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602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03604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03606_2320776876">
            <w:r>
              <w:rPr>
                <w:webHidden/>
                <w:rStyle w:val="IndexLink"/>
                <w:rtl w:val="true"/>
              </w:rPr>
              <w:t>فهرست 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603608_2320776876">
            <w:r>
              <w:rPr>
                <w:webHidden/>
                <w:rStyle w:val="IndexLink"/>
                <w:rtl w:val="true"/>
              </w:rPr>
              <w:t xml:space="preserve">کتاب نماز </w:t>
            </w:r>
            <w:r>
              <w:rPr>
                <w:rStyle w:val="IndexLink"/>
                <w:rtl w:val="true"/>
              </w:rPr>
              <w:t>(</w:t>
            </w:r>
            <w:r>
              <w:rPr>
                <w:rStyle w:val="IndexLink"/>
              </w:rPr>
              <w:t>19</w:t>
            </w:r>
            <w:r>
              <w:rPr>
                <w:rStyle w:val="IndexLink"/>
                <w:rtl w:val="true"/>
              </w:rPr>
              <w:t>_</w:t>
            </w:r>
            <w:r>
              <w:rPr>
                <w:rStyle w:val="IndexLink"/>
              </w:rPr>
              <w:t>509</w:t>
            </w:r>
            <w:r>
              <w:rPr>
                <w:rStyle w:val="IndexLink"/>
                <w:rtl w:val="true"/>
              </w:rPr>
              <w:t>)</w:t>
              <w:tab/>
            </w:r>
            <w:r>
              <w:rPr>
                <w:rStyle w:val="IndexLink"/>
              </w:rPr>
              <w:t>25</w:t>
            </w:r>
          </w:hyperlink>
        </w:p>
        <w:p>
          <w:pPr>
            <w:pStyle w:val="Contents3"/>
            <w:tabs>
              <w:tab w:val="clear" w:pos="8459"/>
              <w:tab w:val="right" w:pos="9026" w:leader="dot"/>
            </w:tabs>
            <w:rPr/>
          </w:pPr>
          <w:hyperlink w:anchor="__RefHeading___Toc603610_232077687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03612_2320776876">
            <w:r>
              <w:rPr>
                <w:webHidden/>
                <w:rStyle w:val="IndexLink"/>
                <w:rtl w:val="true"/>
              </w:rPr>
              <w:t>بخش یکم</w:t>
            </w:r>
            <w:r>
              <w:rPr>
                <w:rStyle w:val="IndexLink"/>
                <w:rtl w:val="true"/>
              </w:rPr>
              <w:tab/>
            </w:r>
            <w:r>
              <w:rPr>
                <w:rStyle w:val="IndexLink"/>
              </w:rPr>
              <w:t>27</w:t>
            </w:r>
          </w:hyperlink>
        </w:p>
        <w:p>
          <w:pPr>
            <w:pStyle w:val="Contents4"/>
            <w:tabs>
              <w:tab w:val="clear" w:pos="8176"/>
              <w:tab w:val="right" w:pos="9026" w:leader="dot"/>
            </w:tabs>
            <w:rPr/>
          </w:pPr>
          <w:hyperlink w:anchor="__RefHeading___Toc603614_2320776876">
            <w:r>
              <w:rPr>
                <w:webHidden/>
                <w:rStyle w:val="IndexLink"/>
                <w:rtl w:val="true"/>
              </w:rPr>
              <w:t>فضیلت نماز</w:t>
            </w:r>
            <w:r>
              <w:rPr>
                <w:rStyle w:val="IndexLink"/>
                <w:rtl w:val="true"/>
              </w:rPr>
              <w:tab/>
            </w:r>
            <w:r>
              <w:rPr>
                <w:rStyle w:val="IndexLink"/>
              </w:rPr>
              <w:t>27</w:t>
            </w:r>
          </w:hyperlink>
        </w:p>
        <w:p>
          <w:pPr>
            <w:pStyle w:val="Contents3"/>
            <w:tabs>
              <w:tab w:val="clear" w:pos="8459"/>
              <w:tab w:val="right" w:pos="9026" w:leader="dot"/>
            </w:tabs>
            <w:rPr/>
          </w:pPr>
          <w:hyperlink w:anchor="__RefHeading___Toc603616_2320776876">
            <w:r>
              <w:rPr>
                <w:webHidden/>
                <w:rStyle w:val="IndexLink"/>
                <w:rtl w:val="true"/>
              </w:rPr>
              <w:t>بخش دوم</w:t>
            </w:r>
            <w:r>
              <w:rPr>
                <w:rStyle w:val="IndexLink"/>
                <w:rtl w:val="true"/>
              </w:rPr>
              <w:tab/>
            </w:r>
            <w:r>
              <w:rPr>
                <w:rStyle w:val="IndexLink"/>
              </w:rPr>
              <w:t>32</w:t>
            </w:r>
          </w:hyperlink>
        </w:p>
        <w:p>
          <w:pPr>
            <w:pStyle w:val="Contents4"/>
            <w:tabs>
              <w:tab w:val="clear" w:pos="8176"/>
              <w:tab w:val="right" w:pos="9026" w:leader="dot"/>
            </w:tabs>
            <w:rPr/>
          </w:pPr>
          <w:hyperlink w:anchor="__RefHeading___Toc603618_2320776876">
            <w:r>
              <w:rPr>
                <w:webHidden/>
                <w:rStyle w:val="IndexLink"/>
                <w:rtl w:val="true"/>
              </w:rPr>
              <w:t>کسی که از نماز خود مواظبت کند</w:t>
            </w:r>
            <w:r>
              <w:rPr>
                <w:rStyle w:val="IndexLink"/>
                <w:rtl w:val="true"/>
              </w:rPr>
              <w:t>...</w:t>
              <w:tab/>
            </w:r>
            <w:r>
              <w:rPr>
                <w:rStyle w:val="IndexLink"/>
              </w:rPr>
              <w:t>32</w:t>
            </w:r>
          </w:hyperlink>
        </w:p>
        <w:p>
          <w:pPr>
            <w:pStyle w:val="Contents3"/>
            <w:tabs>
              <w:tab w:val="clear" w:pos="8459"/>
              <w:tab w:val="right" w:pos="9026" w:leader="dot"/>
            </w:tabs>
            <w:rPr/>
          </w:pPr>
          <w:hyperlink w:anchor="__RefHeading___Toc603620_2320776876">
            <w:r>
              <w:rPr>
                <w:webHidden/>
                <w:rStyle w:val="IndexLink"/>
                <w:rtl w:val="true"/>
              </w:rPr>
              <w:t>بخش هفتاد و دوّم</w:t>
            </w:r>
            <w:r>
              <w:rPr>
                <w:rStyle w:val="IndexLink"/>
                <w:rtl w:val="true"/>
              </w:rPr>
              <w:tab/>
            </w:r>
            <w:r>
              <w:rPr>
                <w:rStyle w:val="IndexLink"/>
              </w:rPr>
              <w:t>372</w:t>
            </w:r>
          </w:hyperlink>
        </w:p>
        <w:p>
          <w:pPr>
            <w:pStyle w:val="Contents4"/>
            <w:tabs>
              <w:tab w:val="clear" w:pos="8176"/>
              <w:tab w:val="right" w:pos="9026" w:leader="dot"/>
            </w:tabs>
            <w:rPr/>
          </w:pPr>
          <w:hyperlink w:anchor="__RefHeading___Toc603622_2320776876">
            <w:r>
              <w:rPr>
                <w:webHidden/>
                <w:rStyle w:val="IndexLink"/>
                <w:rtl w:val="true"/>
              </w:rPr>
              <w:t>قنوت در نماز جمعه و دعای آن</w:t>
            </w:r>
            <w:r>
              <w:rPr>
                <w:rStyle w:val="IndexLink"/>
                <w:rtl w:val="true"/>
              </w:rPr>
              <w:tab/>
            </w:r>
            <w:r>
              <w:rPr>
                <w:rStyle w:val="IndexLink"/>
              </w:rPr>
              <w:t>372</w:t>
            </w:r>
          </w:hyperlink>
        </w:p>
        <w:p>
          <w:pPr>
            <w:pStyle w:val="Contents3"/>
            <w:tabs>
              <w:tab w:val="clear" w:pos="8459"/>
              <w:tab w:val="right" w:pos="9026" w:leader="dot"/>
            </w:tabs>
            <w:rPr/>
          </w:pPr>
          <w:hyperlink w:anchor="__RefHeading___Toc603624_2320776876">
            <w:r>
              <w:rPr>
                <w:webHidden/>
                <w:rStyle w:val="IndexLink"/>
                <w:rtl w:val="true"/>
              </w:rPr>
              <w:t>بخش هفتاد و سوم</w:t>
            </w:r>
            <w:r>
              <w:rPr>
                <w:rStyle w:val="IndexLink"/>
                <w:rtl w:val="true"/>
              </w:rPr>
              <w:tab/>
            </w:r>
            <w:r>
              <w:rPr>
                <w:rStyle w:val="IndexLink"/>
              </w:rPr>
              <w:t>373</w:t>
            </w:r>
          </w:hyperlink>
        </w:p>
        <w:p>
          <w:pPr>
            <w:pStyle w:val="Contents4"/>
            <w:tabs>
              <w:tab w:val="clear" w:pos="8176"/>
              <w:tab w:val="right" w:pos="9026" w:leader="dot"/>
            </w:tabs>
            <w:rPr/>
          </w:pPr>
          <w:hyperlink w:anchor="__RefHeading___Toc603626_2320776876">
            <w:r>
              <w:rPr>
                <w:webHidden/>
                <w:rStyle w:val="IndexLink"/>
                <w:rtl w:val="true"/>
              </w:rPr>
              <w:t>کسی که نماز جمعه به صورت جماعت از او فوت شود</w:t>
            </w:r>
            <w:r>
              <w:rPr>
                <w:rStyle w:val="IndexLink"/>
                <w:rtl w:val="true"/>
              </w:rPr>
              <w:t>...</w:t>
              <w:tab/>
            </w:r>
            <w:r>
              <w:rPr>
                <w:rStyle w:val="IndexLink"/>
              </w:rPr>
              <w:t>373</w:t>
            </w:r>
          </w:hyperlink>
        </w:p>
        <w:p>
          <w:pPr>
            <w:pStyle w:val="Contents3"/>
            <w:tabs>
              <w:tab w:val="clear" w:pos="8459"/>
              <w:tab w:val="right" w:pos="9026" w:leader="dot"/>
            </w:tabs>
            <w:rPr/>
          </w:pPr>
          <w:hyperlink w:anchor="__RefHeading___Toc603628_2320776876">
            <w:r>
              <w:rPr>
                <w:webHidden/>
                <w:rStyle w:val="IndexLink"/>
                <w:rtl w:val="true"/>
              </w:rPr>
              <w:t>بخش هفتاد و چهارم</w:t>
            </w:r>
            <w:r>
              <w:rPr>
                <w:rStyle w:val="IndexLink"/>
                <w:rtl w:val="true"/>
              </w:rPr>
              <w:tab/>
            </w:r>
            <w:r>
              <w:rPr>
                <w:rStyle w:val="IndexLink"/>
              </w:rPr>
              <w:t>374</w:t>
            </w:r>
          </w:hyperlink>
        </w:p>
        <w:p>
          <w:pPr>
            <w:pStyle w:val="Contents4"/>
            <w:tabs>
              <w:tab w:val="clear" w:pos="8176"/>
              <w:tab w:val="right" w:pos="9026" w:leader="dot"/>
            </w:tabs>
            <w:rPr/>
          </w:pPr>
          <w:hyperlink w:anchor="__RefHeading___Toc603630_2320776876">
            <w:r>
              <w:rPr>
                <w:webHidden/>
                <w:rStyle w:val="IndexLink"/>
                <w:rtl w:val="true"/>
              </w:rPr>
              <w:t>نافلۀ روز جمعه</w:t>
            </w:r>
            <w:r>
              <w:rPr>
                <w:rStyle w:val="IndexLink"/>
                <w:rtl w:val="true"/>
              </w:rPr>
              <w:tab/>
            </w:r>
            <w:r>
              <w:rPr>
                <w:rStyle w:val="IndexLink"/>
              </w:rPr>
              <w:t>374</w:t>
            </w:r>
          </w:hyperlink>
        </w:p>
        <w:p>
          <w:pPr>
            <w:pStyle w:val="Contents3"/>
            <w:tabs>
              <w:tab w:val="clear" w:pos="8459"/>
              <w:tab w:val="right" w:pos="9026" w:leader="dot"/>
            </w:tabs>
            <w:rPr/>
          </w:pPr>
          <w:hyperlink w:anchor="__RefHeading___Toc603632_2320776876">
            <w:r>
              <w:rPr>
                <w:webHidden/>
                <w:rStyle w:val="IndexLink"/>
                <w:rtl w:val="true"/>
              </w:rPr>
              <w:t>بخش هفتاد و پنجم</w:t>
            </w:r>
            <w:r>
              <w:rPr>
                <w:rStyle w:val="IndexLink"/>
                <w:rtl w:val="true"/>
              </w:rPr>
              <w:tab/>
            </w:r>
            <w:r>
              <w:rPr>
                <w:rStyle w:val="IndexLink"/>
              </w:rPr>
              <w:t>375</w:t>
            </w:r>
          </w:hyperlink>
        </w:p>
        <w:p>
          <w:pPr>
            <w:pStyle w:val="Contents4"/>
            <w:tabs>
              <w:tab w:val="clear" w:pos="8176"/>
              <w:tab w:val="right" w:pos="9026" w:leader="dot"/>
            </w:tabs>
            <w:rPr/>
          </w:pPr>
          <w:hyperlink w:anchor="__RefHeading___Toc603634_2320776876">
            <w:r>
              <w:rPr>
                <w:webHidden/>
                <w:rStyle w:val="IndexLink"/>
                <w:rtl w:val="true"/>
              </w:rPr>
              <w:t>احادیثی نکته دار در دربارۀ جمعه</w:t>
            </w:r>
            <w:r>
              <w:rPr>
                <w:rStyle w:val="IndexLink"/>
                <w:rtl w:val="true"/>
              </w:rPr>
              <w:tab/>
            </w:r>
            <w:r>
              <w:rPr>
                <w:rStyle w:val="IndexLink"/>
              </w:rPr>
              <w:t>375</w:t>
            </w:r>
          </w:hyperlink>
        </w:p>
        <w:p>
          <w:pPr>
            <w:pStyle w:val="Contents3"/>
            <w:tabs>
              <w:tab w:val="clear" w:pos="8459"/>
              <w:tab w:val="right" w:pos="9026" w:leader="dot"/>
            </w:tabs>
            <w:rPr/>
          </w:pPr>
          <w:hyperlink w:anchor="__RefHeading___Toc603636_2320776876">
            <w:r>
              <w:rPr>
                <w:webHidden/>
                <w:rStyle w:val="IndexLink"/>
                <w:rtl w:val="true"/>
              </w:rPr>
              <w:t>بخش های مربوط به احکام نماز در سفر</w:t>
            </w:r>
            <w:r>
              <w:rPr>
                <w:rStyle w:val="IndexLink"/>
                <w:rtl w:val="true"/>
              </w:rPr>
              <w:tab/>
            </w:r>
            <w:r>
              <w:rPr>
                <w:rStyle w:val="IndexLink"/>
              </w:rPr>
              <w:t>380</w:t>
            </w:r>
          </w:hyperlink>
        </w:p>
        <w:p>
          <w:pPr>
            <w:pStyle w:val="Contents4"/>
            <w:tabs>
              <w:tab w:val="clear" w:pos="8176"/>
              <w:tab w:val="right" w:pos="9026" w:leader="dot"/>
            </w:tabs>
            <w:rPr/>
          </w:pPr>
          <w:hyperlink w:anchor="__RefHeading___Toc603638_2320776876">
            <w:r>
              <w:rPr>
                <w:webHidden/>
                <w:rStyle w:val="IndexLink"/>
                <w:rtl w:val="true"/>
              </w:rPr>
              <w:t>بخش هفتاد و ششم</w:t>
            </w:r>
            <w:r>
              <w:rPr>
                <w:rStyle w:val="IndexLink"/>
                <w:rtl w:val="true"/>
              </w:rPr>
              <w:tab/>
            </w:r>
            <w:r>
              <w:rPr>
                <w:rStyle w:val="IndexLink"/>
              </w:rPr>
              <w:t>380</w:t>
            </w:r>
          </w:hyperlink>
        </w:p>
        <w:p>
          <w:pPr>
            <w:pStyle w:val="Contents5"/>
            <w:tabs>
              <w:tab w:val="clear" w:pos="7892"/>
              <w:tab w:val="right" w:pos="9026" w:leader="dot"/>
            </w:tabs>
            <w:rPr/>
          </w:pPr>
          <w:hyperlink w:anchor="__RefHeading___Toc603640_2320776876">
            <w:r>
              <w:rPr>
                <w:webHidden/>
                <w:rStyle w:val="IndexLink"/>
                <w:rtl w:val="true"/>
              </w:rPr>
              <w:t>وقت نماز در سفر و حکم جمع بین دو نماز</w:t>
            </w:r>
            <w:r>
              <w:rPr>
                <w:rStyle w:val="IndexLink"/>
                <w:rtl w:val="true"/>
              </w:rPr>
              <w:tab/>
            </w:r>
            <w:r>
              <w:rPr>
                <w:rStyle w:val="IndexLink"/>
              </w:rPr>
              <w:t>380</w:t>
            </w:r>
          </w:hyperlink>
        </w:p>
        <w:p>
          <w:pPr>
            <w:pStyle w:val="Contents4"/>
            <w:tabs>
              <w:tab w:val="clear" w:pos="8176"/>
              <w:tab w:val="right" w:pos="9026" w:leader="dot"/>
            </w:tabs>
            <w:rPr/>
          </w:pPr>
          <w:hyperlink w:anchor="__RefHeading___Toc603642_2320776876">
            <w:r>
              <w:rPr>
                <w:webHidden/>
                <w:rStyle w:val="IndexLink"/>
                <w:rtl w:val="true"/>
              </w:rPr>
              <w:t>بخش هفتاد و هفتم</w:t>
            </w:r>
            <w:r>
              <w:rPr>
                <w:rStyle w:val="IndexLink"/>
                <w:rtl w:val="true"/>
              </w:rPr>
              <w:tab/>
            </w:r>
            <w:r>
              <w:rPr>
                <w:rStyle w:val="IndexLink"/>
              </w:rPr>
              <w:t>383</w:t>
            </w:r>
          </w:hyperlink>
        </w:p>
        <w:p>
          <w:pPr>
            <w:pStyle w:val="Contents5"/>
            <w:tabs>
              <w:tab w:val="clear" w:pos="7892"/>
              <w:tab w:val="right" w:pos="9026" w:leader="dot"/>
            </w:tabs>
            <w:rPr/>
          </w:pPr>
          <w:hyperlink w:anchor="__RefHeading___Toc603644_2320776876">
            <w:r>
              <w:rPr>
                <w:webHidden/>
                <w:rStyle w:val="IndexLink"/>
                <w:rtl w:val="true"/>
              </w:rPr>
              <w:t>مقدار مسافتی که نماز در آن قصر می شود</w:t>
            </w:r>
            <w:r>
              <w:rPr>
                <w:rStyle w:val="IndexLink"/>
                <w:rtl w:val="true"/>
              </w:rPr>
              <w:t>...</w:t>
              <w:tab/>
            </w:r>
            <w:r>
              <w:rPr>
                <w:rStyle w:val="IndexLink"/>
              </w:rPr>
              <w:t>383</w:t>
            </w:r>
          </w:hyperlink>
        </w:p>
        <w:p>
          <w:pPr>
            <w:pStyle w:val="Contents4"/>
            <w:tabs>
              <w:tab w:val="clear" w:pos="8176"/>
              <w:tab w:val="right" w:pos="9026" w:leader="dot"/>
            </w:tabs>
            <w:rPr/>
          </w:pPr>
          <w:hyperlink w:anchor="__RefHeading___Toc603646_2320776876">
            <w:r>
              <w:rPr>
                <w:webHidden/>
                <w:rStyle w:val="IndexLink"/>
                <w:rtl w:val="true"/>
              </w:rPr>
              <w:t>بخش هفتاد و هشتم</w:t>
            </w:r>
            <w:r>
              <w:rPr>
                <w:rStyle w:val="IndexLink"/>
                <w:rtl w:val="true"/>
              </w:rPr>
              <w:tab/>
            </w:r>
            <w:r>
              <w:rPr>
                <w:rStyle w:val="IndexLink"/>
              </w:rPr>
              <w:t>386</w:t>
            </w:r>
          </w:hyperlink>
        </w:p>
        <w:p>
          <w:pPr>
            <w:pStyle w:val="Contents5"/>
            <w:tabs>
              <w:tab w:val="clear" w:pos="7892"/>
              <w:tab w:val="right" w:pos="9026" w:leader="dot"/>
            </w:tabs>
            <w:rPr/>
          </w:pPr>
          <w:hyperlink w:anchor="__RefHeading___Toc603648_2320776876">
            <w:r>
              <w:rPr>
                <w:webHidden/>
                <w:rStyle w:val="IndexLink"/>
                <w:rtl w:val="true"/>
              </w:rPr>
              <w:t>کسی که می خواهد سفر کند</w:t>
            </w:r>
            <w:r>
              <w:rPr>
                <w:rStyle w:val="IndexLink"/>
                <w:rtl w:val="true"/>
              </w:rPr>
              <w:t>...</w:t>
              <w:tab/>
            </w:r>
            <w:r>
              <w:rPr>
                <w:rStyle w:val="IndexLink"/>
              </w:rPr>
              <w:t>386</w:t>
            </w:r>
          </w:hyperlink>
        </w:p>
        <w:p>
          <w:pPr>
            <w:pStyle w:val="Contents4"/>
            <w:tabs>
              <w:tab w:val="clear" w:pos="8176"/>
              <w:tab w:val="right" w:pos="9026" w:leader="dot"/>
            </w:tabs>
            <w:rPr/>
          </w:pPr>
          <w:hyperlink w:anchor="__RefHeading___Toc603650_2320776876">
            <w:r>
              <w:rPr>
                <w:webHidden/>
                <w:rStyle w:val="IndexLink"/>
                <w:rtl w:val="true"/>
              </w:rPr>
              <w:t>بخش هفتاد و نهم</w:t>
            </w:r>
            <w:r>
              <w:rPr>
                <w:rStyle w:val="IndexLink"/>
                <w:rtl w:val="true"/>
              </w:rPr>
              <w:tab/>
            </w:r>
            <w:r>
              <w:rPr>
                <w:rStyle w:val="IndexLink"/>
              </w:rPr>
              <w:t>389</w:t>
            </w:r>
          </w:hyperlink>
        </w:p>
        <w:p>
          <w:pPr>
            <w:pStyle w:val="Contents5"/>
            <w:tabs>
              <w:tab w:val="clear" w:pos="7892"/>
              <w:tab w:val="right" w:pos="9026" w:leader="dot"/>
            </w:tabs>
            <w:rPr/>
          </w:pPr>
          <w:hyperlink w:anchor="__RefHeading___Toc603652_2320776876">
            <w:r>
              <w:rPr>
                <w:webHidden/>
                <w:rStyle w:val="IndexLink"/>
                <w:rtl w:val="true"/>
              </w:rPr>
              <w:t>مسافری که به شهر می آید تا چند روز باید نماز را شکسته بخواند</w:t>
            </w:r>
            <w:r>
              <w:rPr>
                <w:rStyle w:val="IndexLink"/>
                <w:rtl w:val="true"/>
              </w:rPr>
              <w:t>...</w:t>
              <w:tab/>
            </w:r>
            <w:r>
              <w:rPr>
                <w:rStyle w:val="IndexLink"/>
              </w:rPr>
              <w:t>389</w:t>
            </w:r>
          </w:hyperlink>
        </w:p>
        <w:p>
          <w:pPr>
            <w:pStyle w:val="Contents4"/>
            <w:tabs>
              <w:tab w:val="clear" w:pos="8176"/>
              <w:tab w:val="right" w:pos="9026" w:leader="dot"/>
            </w:tabs>
            <w:rPr/>
          </w:pPr>
          <w:hyperlink w:anchor="__RefHeading___Toc603654_2320776876">
            <w:r>
              <w:rPr>
                <w:webHidden/>
                <w:rStyle w:val="IndexLink"/>
                <w:rtl w:val="true"/>
              </w:rPr>
              <w:t>بخش هشتادم</w:t>
            </w:r>
            <w:r>
              <w:rPr>
                <w:rStyle w:val="IndexLink"/>
                <w:rtl w:val="true"/>
              </w:rPr>
              <w:tab/>
            </w:r>
            <w:r>
              <w:rPr>
                <w:rStyle w:val="IndexLink"/>
              </w:rPr>
              <w:t>391</w:t>
            </w:r>
          </w:hyperlink>
        </w:p>
        <w:p>
          <w:pPr>
            <w:pStyle w:val="Contents5"/>
            <w:tabs>
              <w:tab w:val="clear" w:pos="7892"/>
              <w:tab w:val="right" w:pos="9026" w:leader="dot"/>
            </w:tabs>
            <w:rPr/>
          </w:pPr>
          <w:hyperlink w:anchor="__RefHeading___Toc603656_2320776876">
            <w:r>
              <w:rPr>
                <w:webHidden/>
                <w:rStyle w:val="IndexLink"/>
                <w:rtl w:val="true"/>
              </w:rPr>
              <w:t xml:space="preserve">نماز ناخدایان، چهار پاداران، شکارچیان </w:t>
            </w:r>
            <w:r>
              <w:rPr>
                <w:rStyle w:val="IndexLink"/>
                <w:rtl w:val="true"/>
              </w:rPr>
              <w:t>...</w:t>
              <w:tab/>
            </w:r>
            <w:r>
              <w:rPr>
                <w:rStyle w:val="IndexLink"/>
              </w:rPr>
              <w:t>391</w:t>
            </w:r>
          </w:hyperlink>
        </w:p>
        <w:p>
          <w:pPr>
            <w:pStyle w:val="Contents4"/>
            <w:tabs>
              <w:tab w:val="clear" w:pos="8176"/>
              <w:tab w:val="right" w:pos="9026" w:leader="dot"/>
            </w:tabs>
            <w:rPr/>
          </w:pPr>
          <w:hyperlink w:anchor="__RefHeading___Toc603658_2320776876">
            <w:r>
              <w:rPr>
                <w:webHidden/>
                <w:rStyle w:val="IndexLink"/>
                <w:rtl w:val="true"/>
              </w:rPr>
              <w:t>بخش هشتاد و یکم</w:t>
            </w:r>
            <w:r>
              <w:rPr>
                <w:rStyle w:val="IndexLink"/>
                <w:rtl w:val="true"/>
              </w:rPr>
              <w:tab/>
            </w:r>
            <w:r>
              <w:rPr>
                <w:rStyle w:val="IndexLink"/>
              </w:rPr>
              <w:t>396</w:t>
            </w:r>
          </w:hyperlink>
        </w:p>
        <w:p>
          <w:pPr>
            <w:pStyle w:val="Contents5"/>
            <w:tabs>
              <w:tab w:val="clear" w:pos="7892"/>
              <w:tab w:val="right" w:pos="9026" w:leader="dot"/>
            </w:tabs>
            <w:rPr/>
          </w:pPr>
          <w:hyperlink w:anchor="__RefHeading___Toc603660_2320776876">
            <w:r>
              <w:rPr>
                <w:webHidden/>
                <w:rStyle w:val="IndexLink"/>
                <w:rtl w:val="true"/>
              </w:rPr>
              <w:t>مسافری که در نماز به شخص غیر مسافر اقتادا می کند</w:t>
            </w:r>
            <w:r>
              <w:rPr>
                <w:rStyle w:val="IndexLink"/>
                <w:rtl w:val="true"/>
              </w:rPr>
              <w:t>...</w:t>
              <w:tab/>
            </w:r>
            <w:r>
              <w:rPr>
                <w:rStyle w:val="IndexLink"/>
              </w:rPr>
              <w:t>396</w:t>
            </w:r>
          </w:hyperlink>
        </w:p>
        <w:p>
          <w:pPr>
            <w:pStyle w:val="Contents4"/>
            <w:tabs>
              <w:tab w:val="clear" w:pos="8176"/>
              <w:tab w:val="right" w:pos="9026" w:leader="dot"/>
            </w:tabs>
            <w:rPr/>
          </w:pPr>
          <w:hyperlink w:anchor="__RefHeading___Toc603662_2320776876">
            <w:r>
              <w:rPr>
                <w:webHidden/>
                <w:rStyle w:val="IndexLink"/>
                <w:rtl w:val="true"/>
              </w:rPr>
              <w:t>بخش هشتاد و دوم</w:t>
            </w:r>
            <w:r>
              <w:rPr>
                <w:rStyle w:val="IndexLink"/>
                <w:rtl w:val="true"/>
              </w:rPr>
              <w:tab/>
            </w:r>
            <w:r>
              <w:rPr>
                <w:rStyle w:val="IndexLink"/>
              </w:rPr>
              <w:t>397</w:t>
            </w:r>
          </w:hyperlink>
        </w:p>
        <w:p>
          <w:pPr>
            <w:pStyle w:val="Contents5"/>
            <w:tabs>
              <w:tab w:val="clear" w:pos="7892"/>
              <w:tab w:val="right" w:pos="9026" w:leader="dot"/>
            </w:tabs>
            <w:rPr/>
          </w:pPr>
          <w:hyperlink w:anchor="__RefHeading___Toc603664_2320776876">
            <w:r>
              <w:rPr>
                <w:webHidden/>
                <w:rStyle w:val="IndexLink"/>
                <w:rtl w:val="true"/>
              </w:rPr>
              <w:t>نماز نافله در سفر</w:t>
            </w:r>
            <w:r>
              <w:rPr>
                <w:rStyle w:val="IndexLink"/>
                <w:rtl w:val="true"/>
              </w:rPr>
              <w:tab/>
            </w:r>
            <w:r>
              <w:rPr>
                <w:rStyle w:val="IndexLink"/>
              </w:rPr>
              <w:t>397</w:t>
            </w:r>
          </w:hyperlink>
        </w:p>
        <w:p>
          <w:pPr>
            <w:pStyle w:val="Contents4"/>
            <w:tabs>
              <w:tab w:val="clear" w:pos="8176"/>
              <w:tab w:val="right" w:pos="9026" w:leader="dot"/>
            </w:tabs>
            <w:rPr/>
          </w:pPr>
          <w:hyperlink w:anchor="__RefHeading___Toc603666_2320776876">
            <w:r>
              <w:rPr>
                <w:webHidden/>
                <w:rStyle w:val="IndexLink"/>
                <w:rtl w:val="true"/>
              </w:rPr>
              <w:t>بخش هشتاد و سوم</w:t>
            </w:r>
            <w:r>
              <w:rPr>
                <w:rStyle w:val="IndexLink"/>
                <w:rtl w:val="true"/>
              </w:rPr>
              <w:tab/>
            </w:r>
            <w:r>
              <w:rPr>
                <w:rStyle w:val="IndexLink"/>
              </w:rPr>
              <w:t>401</w:t>
            </w:r>
          </w:hyperlink>
        </w:p>
        <w:p>
          <w:pPr>
            <w:pStyle w:val="Contents5"/>
            <w:tabs>
              <w:tab w:val="clear" w:pos="7892"/>
              <w:tab w:val="right" w:pos="9026" w:leader="dot"/>
            </w:tabs>
            <w:rPr/>
          </w:pPr>
          <w:hyperlink w:anchor="__RefHeading___Toc603668_2320776876">
            <w:r>
              <w:rPr>
                <w:webHidden/>
                <w:rStyle w:val="IndexLink"/>
                <w:rtl w:val="true"/>
              </w:rPr>
              <w:t>نماز در کشتی</w:t>
            </w:r>
            <w:r>
              <w:rPr>
                <w:rStyle w:val="IndexLink"/>
                <w:rtl w:val="true"/>
              </w:rPr>
              <w:tab/>
            </w:r>
            <w:r>
              <w:rPr>
                <w:rStyle w:val="IndexLink"/>
              </w:rPr>
              <w:t>401</w:t>
            </w:r>
          </w:hyperlink>
        </w:p>
        <w:p>
          <w:pPr>
            <w:pStyle w:val="Contents4"/>
            <w:tabs>
              <w:tab w:val="clear" w:pos="8176"/>
              <w:tab w:val="right" w:pos="9026" w:leader="dot"/>
            </w:tabs>
            <w:rPr/>
          </w:pPr>
          <w:hyperlink w:anchor="__RefHeading___Toc603670_2320776876">
            <w:r>
              <w:rPr>
                <w:webHidden/>
                <w:rStyle w:val="IndexLink"/>
                <w:rtl w:val="true"/>
              </w:rPr>
              <w:t>بخش هشتاد و چهارم</w:t>
            </w:r>
            <w:r>
              <w:rPr>
                <w:rStyle w:val="IndexLink"/>
                <w:rtl w:val="true"/>
              </w:rPr>
              <w:tab/>
            </w:r>
            <w:r>
              <w:rPr>
                <w:rStyle w:val="IndexLink"/>
              </w:rPr>
              <w:t>403</w:t>
            </w:r>
          </w:hyperlink>
        </w:p>
        <w:p>
          <w:pPr>
            <w:pStyle w:val="Contents5"/>
            <w:tabs>
              <w:tab w:val="clear" w:pos="7892"/>
              <w:tab w:val="right" w:pos="9026" w:leader="dot"/>
            </w:tabs>
            <w:rPr/>
          </w:pPr>
          <w:hyperlink w:anchor="__RefHeading___Toc603672_2320776876">
            <w:r>
              <w:rPr>
                <w:webHidden/>
                <w:rStyle w:val="IndexLink"/>
                <w:rtl w:val="true"/>
              </w:rPr>
              <w:t>نمازهای نافله</w:t>
            </w:r>
            <w:r>
              <w:rPr>
                <w:rStyle w:val="IndexLink"/>
                <w:rtl w:val="true"/>
              </w:rPr>
              <w:tab/>
            </w:r>
            <w:r>
              <w:rPr>
                <w:rStyle w:val="IndexLink"/>
              </w:rPr>
              <w:t>403</w:t>
            </w:r>
          </w:hyperlink>
        </w:p>
        <w:p>
          <w:pPr>
            <w:pStyle w:val="Contents4"/>
            <w:tabs>
              <w:tab w:val="clear" w:pos="8176"/>
              <w:tab w:val="right" w:pos="9026" w:leader="dot"/>
            </w:tabs>
            <w:rPr/>
          </w:pPr>
          <w:hyperlink w:anchor="__RefHeading___Toc603674_2320776876">
            <w:r>
              <w:rPr>
                <w:webHidden/>
                <w:rStyle w:val="IndexLink"/>
                <w:rtl w:val="true"/>
              </w:rPr>
              <w:t>بخش نود و چهارم</w:t>
            </w:r>
            <w:r>
              <w:rPr>
                <w:rStyle w:val="IndexLink"/>
                <w:rtl w:val="true"/>
              </w:rPr>
              <w:tab/>
            </w:r>
            <w:r>
              <w:rPr>
                <w:rStyle w:val="IndexLink"/>
              </w:rPr>
              <w:t>468</w:t>
            </w:r>
          </w:hyperlink>
        </w:p>
        <w:p>
          <w:pPr>
            <w:pStyle w:val="Contents5"/>
            <w:tabs>
              <w:tab w:val="clear" w:pos="7892"/>
              <w:tab w:val="right" w:pos="9026" w:leader="dot"/>
            </w:tabs>
            <w:rPr/>
          </w:pPr>
          <w:hyperlink w:anchor="__RefHeading___Toc603676_2320776876">
            <w:r>
              <w:rPr>
                <w:webHidden/>
                <w:rStyle w:val="IndexLink"/>
                <w:rtl w:val="true"/>
              </w:rPr>
              <w:t>نماز برای درخواست روزی</w:t>
            </w:r>
            <w:r>
              <w:rPr>
                <w:rStyle w:val="IndexLink"/>
                <w:rtl w:val="true"/>
              </w:rPr>
              <w:tab/>
            </w:r>
            <w:r>
              <w:rPr>
                <w:rStyle w:val="IndexLink"/>
              </w:rPr>
              <w:t>468</w:t>
            </w:r>
          </w:hyperlink>
        </w:p>
        <w:p>
          <w:pPr>
            <w:pStyle w:val="Contents4"/>
            <w:tabs>
              <w:tab w:val="clear" w:pos="8176"/>
              <w:tab w:val="right" w:pos="9026" w:leader="dot"/>
            </w:tabs>
            <w:rPr/>
          </w:pPr>
          <w:hyperlink w:anchor="__RefHeading___Toc603678_2320776876">
            <w:r>
              <w:rPr>
                <w:webHidden/>
                <w:rStyle w:val="IndexLink"/>
                <w:rtl w:val="true"/>
              </w:rPr>
              <w:t>بخش نود و پنهم</w:t>
            </w:r>
            <w:r>
              <w:rPr>
                <w:rStyle w:val="IndexLink"/>
                <w:rtl w:val="true"/>
              </w:rPr>
              <w:tab/>
            </w:r>
            <w:r>
              <w:rPr>
                <w:rStyle w:val="IndexLink"/>
              </w:rPr>
              <w:t>474</w:t>
            </w:r>
          </w:hyperlink>
        </w:p>
        <w:p>
          <w:pPr>
            <w:pStyle w:val="Contents5"/>
            <w:tabs>
              <w:tab w:val="clear" w:pos="7892"/>
              <w:tab w:val="right" w:pos="9026" w:leader="dot"/>
            </w:tabs>
            <w:rPr/>
          </w:pPr>
          <w:hyperlink w:anchor="__RefHeading___Toc603680_2320776876">
            <w:r>
              <w:rPr>
                <w:webHidden/>
                <w:rStyle w:val="IndexLink"/>
                <w:rtl w:val="true"/>
              </w:rPr>
              <w:t>نماز حاجت</w:t>
            </w:r>
            <w:r>
              <w:rPr>
                <w:rStyle w:val="IndexLink"/>
                <w:rtl w:val="true"/>
              </w:rPr>
              <w:tab/>
            </w:r>
            <w:r>
              <w:rPr>
                <w:rStyle w:val="IndexLink"/>
              </w:rPr>
              <w:t>474</w:t>
            </w:r>
          </w:hyperlink>
        </w:p>
        <w:p>
          <w:pPr>
            <w:pStyle w:val="Contents4"/>
            <w:tabs>
              <w:tab w:val="clear" w:pos="8176"/>
              <w:tab w:val="right" w:pos="9026" w:leader="dot"/>
            </w:tabs>
            <w:rPr/>
          </w:pPr>
          <w:hyperlink w:anchor="__RefHeading___Toc603682_2320776876">
            <w:r>
              <w:rPr>
                <w:webHidden/>
                <w:rStyle w:val="IndexLink"/>
                <w:rtl w:val="true"/>
              </w:rPr>
              <w:t>بخش نود و ششم</w:t>
            </w:r>
            <w:r>
              <w:rPr>
                <w:rStyle w:val="IndexLink"/>
                <w:rtl w:val="true"/>
              </w:rPr>
              <w:tab/>
            </w:r>
            <w:r>
              <w:rPr>
                <w:rStyle w:val="IndexLink"/>
              </w:rPr>
              <w:t>483</w:t>
            </w:r>
          </w:hyperlink>
        </w:p>
        <w:p>
          <w:pPr>
            <w:pStyle w:val="Contents5"/>
            <w:tabs>
              <w:tab w:val="clear" w:pos="7892"/>
              <w:tab w:val="right" w:pos="9026" w:leader="dot"/>
            </w:tabs>
            <w:rPr/>
          </w:pPr>
          <w:hyperlink w:anchor="__RefHeading___Toc603684_2320776876">
            <w:r>
              <w:rPr>
                <w:webHidden/>
                <w:rStyle w:val="IndexLink"/>
                <w:rtl w:val="true"/>
              </w:rPr>
              <w:t>نماز کسی که از پیزی بترسد</w:t>
            </w:r>
            <w:r>
              <w:rPr>
                <w:rStyle w:val="IndexLink"/>
                <w:rtl w:val="true"/>
              </w:rPr>
              <w:t>...</w:t>
              <w:tab/>
            </w:r>
            <w:r>
              <w:rPr>
                <w:rStyle w:val="IndexLink"/>
              </w:rPr>
              <w:t>483</w:t>
            </w:r>
          </w:hyperlink>
        </w:p>
        <w:p>
          <w:pPr>
            <w:pStyle w:val="Contents4"/>
            <w:tabs>
              <w:tab w:val="clear" w:pos="8176"/>
              <w:tab w:val="right" w:pos="9026" w:leader="dot"/>
            </w:tabs>
            <w:rPr/>
          </w:pPr>
          <w:hyperlink w:anchor="__RefHeading___Toc603686_2320776876">
            <w:r>
              <w:rPr>
                <w:webHidden/>
                <w:rStyle w:val="IndexLink"/>
                <w:rtl w:val="true"/>
              </w:rPr>
              <w:t>بخش نود و هفتم</w:t>
            </w:r>
            <w:r>
              <w:rPr>
                <w:rStyle w:val="IndexLink"/>
                <w:rtl w:val="true"/>
              </w:rPr>
              <w:tab/>
            </w:r>
            <w:r>
              <w:rPr>
                <w:rStyle w:val="IndexLink"/>
              </w:rPr>
              <w:t>484</w:t>
            </w:r>
          </w:hyperlink>
        </w:p>
        <w:p>
          <w:pPr>
            <w:pStyle w:val="Contents5"/>
            <w:tabs>
              <w:tab w:val="clear" w:pos="7892"/>
              <w:tab w:val="right" w:pos="9026" w:leader="dot"/>
            </w:tabs>
            <w:rPr/>
          </w:pPr>
          <w:hyperlink w:anchor="__RefHeading___Toc603688_2320776876">
            <w:r>
              <w:rPr>
                <w:webHidden/>
                <w:rStyle w:val="IndexLink"/>
                <w:rtl w:val="true"/>
              </w:rPr>
              <w:t>نماز کسی که ارادۀ سفر دارد</w:t>
            </w:r>
            <w:r>
              <w:rPr>
                <w:rStyle w:val="IndexLink"/>
                <w:rtl w:val="true"/>
              </w:rPr>
              <w:tab/>
            </w:r>
            <w:r>
              <w:rPr>
                <w:rStyle w:val="IndexLink"/>
              </w:rPr>
              <w:t>484</w:t>
            </w:r>
          </w:hyperlink>
        </w:p>
        <w:p>
          <w:pPr>
            <w:pStyle w:val="Contents4"/>
            <w:tabs>
              <w:tab w:val="clear" w:pos="8176"/>
              <w:tab w:val="right" w:pos="9026" w:leader="dot"/>
            </w:tabs>
            <w:rPr/>
          </w:pPr>
          <w:hyperlink w:anchor="__RefHeading___Toc603690_2320776876">
            <w:r>
              <w:rPr>
                <w:webHidden/>
                <w:rStyle w:val="IndexLink"/>
                <w:rtl w:val="true"/>
              </w:rPr>
              <w:t>بخش نود و هشتم</w:t>
            </w:r>
            <w:r>
              <w:rPr>
                <w:rStyle w:val="IndexLink"/>
                <w:rtl w:val="true"/>
              </w:rPr>
              <w:tab/>
            </w:r>
            <w:r>
              <w:rPr>
                <w:rStyle w:val="IndexLink"/>
              </w:rPr>
              <w:t>485</w:t>
            </w:r>
          </w:hyperlink>
        </w:p>
        <w:p>
          <w:pPr>
            <w:pStyle w:val="Contents5"/>
            <w:tabs>
              <w:tab w:val="clear" w:pos="7892"/>
              <w:tab w:val="right" w:pos="9026" w:leader="dot"/>
            </w:tabs>
            <w:rPr/>
          </w:pPr>
          <w:hyperlink w:anchor="__RefHeading___Toc603692_2320776876">
            <w:r>
              <w:rPr>
                <w:webHidden/>
                <w:rStyle w:val="IndexLink"/>
                <w:rtl w:val="true"/>
              </w:rPr>
              <w:t>نماز شکر</w:t>
            </w:r>
            <w:r>
              <w:rPr>
                <w:rStyle w:val="IndexLink"/>
                <w:rtl w:val="true"/>
              </w:rPr>
              <w:tab/>
            </w:r>
            <w:r>
              <w:rPr>
                <w:rStyle w:val="IndexLink"/>
              </w:rPr>
              <w:t>485</w:t>
            </w:r>
          </w:hyperlink>
        </w:p>
        <w:p>
          <w:pPr>
            <w:pStyle w:val="Contents4"/>
            <w:tabs>
              <w:tab w:val="clear" w:pos="8176"/>
              <w:tab w:val="right" w:pos="9026" w:leader="dot"/>
            </w:tabs>
            <w:rPr/>
          </w:pPr>
          <w:hyperlink w:anchor="__RefHeading___Toc603694_2320776876">
            <w:r>
              <w:rPr>
                <w:webHidden/>
                <w:rStyle w:val="IndexLink"/>
                <w:rtl w:val="true"/>
              </w:rPr>
              <w:t>بخش نود و نهم</w:t>
            </w:r>
            <w:r>
              <w:rPr>
                <w:rStyle w:val="IndexLink"/>
                <w:rtl w:val="true"/>
              </w:rPr>
              <w:tab/>
            </w:r>
            <w:r>
              <w:rPr>
                <w:rStyle w:val="IndexLink"/>
              </w:rPr>
              <w:t>486</w:t>
            </w:r>
          </w:hyperlink>
        </w:p>
        <w:p>
          <w:pPr>
            <w:pStyle w:val="Contents5"/>
            <w:tabs>
              <w:tab w:val="clear" w:pos="7892"/>
              <w:tab w:val="right" w:pos="9026" w:leader="dot"/>
            </w:tabs>
            <w:rPr/>
          </w:pPr>
          <w:hyperlink w:anchor="__RefHeading___Toc603696_2320776876">
            <w:r>
              <w:rPr>
                <w:webHidden/>
                <w:rStyle w:val="IndexLink"/>
                <w:rtl w:val="true"/>
              </w:rPr>
              <w:t>نماز کسی که بخواهد زن خود را به خانه آورد</w:t>
            </w:r>
            <w:r>
              <w:rPr>
                <w:rStyle w:val="IndexLink"/>
                <w:rtl w:val="true"/>
              </w:rPr>
              <w:t>...</w:t>
              <w:tab/>
            </w:r>
            <w:r>
              <w:rPr>
                <w:rStyle w:val="IndexLink"/>
              </w:rPr>
              <w:t>486</w:t>
            </w:r>
          </w:hyperlink>
        </w:p>
        <w:p>
          <w:pPr>
            <w:pStyle w:val="Contents4"/>
            <w:tabs>
              <w:tab w:val="clear" w:pos="8176"/>
              <w:tab w:val="right" w:pos="9026" w:leader="dot"/>
            </w:tabs>
            <w:rPr/>
          </w:pPr>
          <w:hyperlink w:anchor="__RefHeading___Toc603698_2320776876">
            <w:r>
              <w:rPr>
                <w:webHidden/>
                <w:rStyle w:val="IndexLink"/>
                <w:rtl w:val="true"/>
              </w:rPr>
              <w:t>بخش صدم</w:t>
            </w:r>
            <w:r>
              <w:rPr>
                <w:rStyle w:val="IndexLink"/>
                <w:rtl w:val="true"/>
              </w:rPr>
              <w:tab/>
            </w:r>
            <w:r>
              <w:rPr>
                <w:rStyle w:val="IndexLink"/>
              </w:rPr>
              <w:t>488</w:t>
            </w:r>
          </w:hyperlink>
        </w:p>
        <w:p>
          <w:pPr>
            <w:pStyle w:val="Contents5"/>
            <w:tabs>
              <w:tab w:val="clear" w:pos="7892"/>
              <w:tab w:val="right" w:pos="9026" w:leader="dot"/>
            </w:tabs>
            <w:rPr/>
          </w:pPr>
          <w:hyperlink w:anchor="__RefHeading___Toc603700_2320776876">
            <w:r>
              <w:rPr>
                <w:webHidden/>
                <w:rStyle w:val="IndexLink"/>
                <w:rtl w:val="true"/>
              </w:rPr>
              <w:t>چند حدیث نکته دار</w:t>
            </w:r>
            <w:r>
              <w:rPr>
                <w:rStyle w:val="IndexLink"/>
                <w:rtl w:val="true"/>
              </w:rPr>
              <w:tab/>
            </w:r>
            <w:r>
              <w:rPr>
                <w:rStyle w:val="IndexLink"/>
              </w:rPr>
              <w:t>488</w:t>
            </w:r>
          </w:hyperlink>
        </w:p>
        <w:p>
          <w:pPr>
            <w:pStyle w:val="Contents4"/>
            <w:tabs>
              <w:tab w:val="clear" w:pos="8176"/>
              <w:tab w:val="right" w:pos="9026" w:leader="dot"/>
            </w:tabs>
            <w:rPr/>
          </w:pPr>
          <w:hyperlink w:anchor="__RefHeading___Toc603702_2320776876">
            <w:r>
              <w:rPr>
                <w:webHidden/>
                <w:rStyle w:val="IndexLink"/>
                <w:rtl w:val="true"/>
              </w:rPr>
              <w:t>بخش صد و یکم</w:t>
            </w:r>
            <w:r>
              <w:rPr>
                <w:rStyle w:val="IndexLink"/>
                <w:rtl w:val="true"/>
              </w:rPr>
              <w:tab/>
            </w:r>
            <w:r>
              <w:rPr>
                <w:rStyle w:val="IndexLink"/>
              </w:rPr>
              <w:t>506</w:t>
            </w:r>
          </w:hyperlink>
        </w:p>
        <w:p>
          <w:pPr>
            <w:pStyle w:val="Contents5"/>
            <w:tabs>
              <w:tab w:val="clear" w:pos="7892"/>
              <w:tab w:val="right" w:pos="9026" w:leader="dot"/>
            </w:tabs>
            <w:rPr/>
          </w:pPr>
          <w:hyperlink w:anchor="__RefHeading___Toc603704_2320776876">
            <w:r>
              <w:rPr>
                <w:webHidden/>
                <w:rStyle w:val="IndexLink"/>
                <w:rtl w:val="true"/>
              </w:rPr>
              <w:t>مساجد کوفه</w:t>
            </w:r>
            <w:r>
              <w:rPr>
                <w:rStyle w:val="IndexLink"/>
                <w:rtl w:val="true"/>
              </w:rPr>
              <w:tab/>
            </w:r>
            <w:r>
              <w:rPr>
                <w:rStyle w:val="IndexLink"/>
              </w:rPr>
              <w:t>506</w:t>
            </w:r>
          </w:hyperlink>
        </w:p>
        <w:p>
          <w:pPr>
            <w:pStyle w:val="Contents4"/>
            <w:tabs>
              <w:tab w:val="clear" w:pos="8176"/>
              <w:tab w:val="right" w:pos="9026" w:leader="dot"/>
            </w:tabs>
            <w:rPr/>
          </w:pPr>
          <w:hyperlink w:anchor="__RefHeading___Toc603706_2320776876">
            <w:r>
              <w:rPr>
                <w:webHidden/>
                <w:rStyle w:val="IndexLink"/>
                <w:rtl w:val="true"/>
              </w:rPr>
              <w:t>بخش صد و دوم</w:t>
            </w:r>
            <w:r>
              <w:rPr>
                <w:rStyle w:val="IndexLink"/>
                <w:rtl w:val="true"/>
              </w:rPr>
              <w:tab/>
            </w:r>
            <w:r>
              <w:rPr>
                <w:rStyle w:val="IndexLink"/>
              </w:rPr>
              <w:t>508</w:t>
            </w:r>
          </w:hyperlink>
        </w:p>
        <w:p>
          <w:pPr>
            <w:pStyle w:val="Contents5"/>
            <w:tabs>
              <w:tab w:val="clear" w:pos="7892"/>
              <w:tab w:val="right" w:pos="9026" w:leader="dot"/>
            </w:tabs>
            <w:rPr/>
          </w:pPr>
          <w:hyperlink w:anchor="__RefHeading___Toc603708_2320776876">
            <w:r>
              <w:rPr>
                <w:webHidden/>
                <w:rStyle w:val="IndexLink"/>
                <w:rtl w:val="true"/>
              </w:rPr>
              <w:t>فضیلت مسجد بزرگ کوفه</w:t>
            </w:r>
            <w:r>
              <w:rPr>
                <w:rStyle w:val="IndexLink"/>
                <w:rtl w:val="true"/>
              </w:rPr>
              <w:tab/>
            </w:r>
            <w:r>
              <w:rPr>
                <w:rStyle w:val="IndexLink"/>
              </w:rPr>
              <w:t>508</w:t>
            </w:r>
          </w:hyperlink>
        </w:p>
        <w:p>
          <w:pPr>
            <w:pStyle w:val="Contents4"/>
            <w:tabs>
              <w:tab w:val="clear" w:pos="8176"/>
              <w:tab w:val="right" w:pos="9026" w:leader="dot"/>
            </w:tabs>
            <w:rPr/>
          </w:pPr>
          <w:hyperlink w:anchor="__RefHeading___Toc603710_2320776876">
            <w:r>
              <w:rPr>
                <w:webHidden/>
                <w:rStyle w:val="IndexLink"/>
                <w:rtl w:val="true"/>
              </w:rPr>
              <w:t>بخش صد و سوم</w:t>
            </w:r>
            <w:r>
              <w:rPr>
                <w:rStyle w:val="IndexLink"/>
                <w:rtl w:val="true"/>
              </w:rPr>
              <w:tab/>
            </w:r>
            <w:r>
              <w:rPr>
                <w:rStyle w:val="IndexLink"/>
              </w:rPr>
              <w:t>514</w:t>
            </w:r>
          </w:hyperlink>
        </w:p>
        <w:p>
          <w:pPr>
            <w:pStyle w:val="Contents5"/>
            <w:tabs>
              <w:tab w:val="clear" w:pos="7892"/>
              <w:tab w:val="right" w:pos="9026" w:leader="dot"/>
            </w:tabs>
            <w:rPr/>
          </w:pPr>
          <w:hyperlink w:anchor="__RefHeading___Toc603712_2320776876">
            <w:r>
              <w:rPr>
                <w:webHidden/>
                <w:rStyle w:val="IndexLink"/>
                <w:rtl w:val="true"/>
              </w:rPr>
              <w:t>فضیلت مسجد سهله</w:t>
            </w:r>
            <w:r>
              <w:rPr>
                <w:rStyle w:val="IndexLink"/>
                <w:rtl w:val="true"/>
              </w:rPr>
              <w:tab/>
            </w:r>
            <w:r>
              <w:rPr>
                <w:rStyle w:val="IndexLink"/>
              </w:rPr>
              <w:t>514</w:t>
            </w:r>
          </w:hyperlink>
        </w:p>
        <w:p>
          <w:pPr>
            <w:pStyle w:val="Contents2"/>
            <w:tabs>
              <w:tab w:val="clear" w:pos="8743"/>
              <w:tab w:val="right" w:pos="9026" w:leader="dot"/>
            </w:tabs>
            <w:rPr/>
          </w:pPr>
          <w:hyperlink w:anchor="__RefHeading___Toc603714_2320776876">
            <w:r>
              <w:rPr>
                <w:webHidden/>
                <w:rStyle w:val="IndexLink"/>
                <w:rtl w:val="true"/>
              </w:rPr>
              <w:t xml:space="preserve">کتاب زکات </w:t>
            </w:r>
            <w:r>
              <w:rPr>
                <w:rStyle w:val="IndexLink"/>
                <w:rtl w:val="true"/>
              </w:rPr>
              <w:t>(</w:t>
            </w:r>
            <w:r>
              <w:rPr>
                <w:rStyle w:val="IndexLink"/>
              </w:rPr>
              <w:t>511</w:t>
            </w:r>
            <w:r>
              <w:rPr>
                <w:rStyle w:val="IndexLink"/>
                <w:rtl w:val="true"/>
              </w:rPr>
              <w:t xml:space="preserve">_ </w:t>
            </w:r>
            <w:r>
              <w:rPr>
                <w:rStyle w:val="IndexLink"/>
              </w:rPr>
              <w:t>678</w:t>
            </w:r>
            <w:r>
              <w:rPr>
                <w:rStyle w:val="IndexLink"/>
                <w:rtl w:val="true"/>
              </w:rPr>
              <w:t>)</w:t>
              <w:tab/>
            </w:r>
            <w:r>
              <w:rPr>
                <w:rStyle w:val="IndexLink"/>
              </w:rPr>
              <w:t>517</w:t>
            </w:r>
          </w:hyperlink>
        </w:p>
        <w:p>
          <w:pPr>
            <w:pStyle w:val="Contents3"/>
            <w:tabs>
              <w:tab w:val="clear" w:pos="8459"/>
              <w:tab w:val="right" w:pos="9026" w:leader="dot"/>
            </w:tabs>
            <w:rPr/>
          </w:pPr>
          <w:hyperlink w:anchor="__RefHeading___Toc603716_2320776876">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603718_2320776876">
            <w:r>
              <w:rPr>
                <w:webHidden/>
                <w:rStyle w:val="IndexLink"/>
                <w:rtl w:val="true"/>
              </w:rPr>
              <w:t>بخش یکم</w:t>
            </w:r>
            <w:r>
              <w:rPr>
                <w:rStyle w:val="IndexLink"/>
                <w:rtl w:val="true"/>
              </w:rPr>
              <w:tab/>
            </w:r>
            <w:r>
              <w:rPr>
                <w:rStyle w:val="IndexLink"/>
              </w:rPr>
              <w:t>519</w:t>
            </w:r>
          </w:hyperlink>
        </w:p>
        <w:p>
          <w:pPr>
            <w:pStyle w:val="Contents4"/>
            <w:tabs>
              <w:tab w:val="clear" w:pos="8176"/>
              <w:tab w:val="right" w:pos="9026" w:leader="dot"/>
            </w:tabs>
            <w:rPr/>
          </w:pPr>
          <w:hyperlink w:anchor="__RefHeading___Toc603720_2320776876">
            <w:r>
              <w:rPr>
                <w:webHidden/>
                <w:rStyle w:val="IndexLink"/>
                <w:rtl w:val="true"/>
              </w:rPr>
              <w:t>وجوب زکات و حقوق واجب</w:t>
            </w:r>
            <w:r>
              <w:rPr>
                <w:rStyle w:val="IndexLink"/>
                <w:rtl w:val="true"/>
              </w:rPr>
              <w:tab/>
            </w:r>
            <w:r>
              <w:rPr>
                <w:rStyle w:val="IndexLink"/>
              </w:rPr>
              <w:t>519</w:t>
            </w:r>
          </w:hyperlink>
        </w:p>
        <w:p>
          <w:pPr>
            <w:pStyle w:val="Contents3"/>
            <w:tabs>
              <w:tab w:val="clear" w:pos="8459"/>
              <w:tab w:val="right" w:pos="9026" w:leader="dot"/>
            </w:tabs>
            <w:rPr/>
          </w:pPr>
          <w:hyperlink w:anchor="__RefHeading___Toc603722_2320776876">
            <w:r>
              <w:rPr>
                <w:webHidden/>
                <w:rStyle w:val="IndexLink"/>
                <w:rtl w:val="true"/>
              </w:rPr>
              <w:t>بخش دوّم</w:t>
            </w:r>
            <w:r>
              <w:rPr>
                <w:rStyle w:val="IndexLink"/>
                <w:rtl w:val="true"/>
              </w:rPr>
              <w:tab/>
            </w:r>
            <w:r>
              <w:rPr>
                <w:rStyle w:val="IndexLink"/>
              </w:rPr>
              <w:t>535</w:t>
            </w:r>
          </w:hyperlink>
        </w:p>
        <w:p>
          <w:pPr>
            <w:pStyle w:val="Contents4"/>
            <w:tabs>
              <w:tab w:val="clear" w:pos="8176"/>
              <w:tab w:val="right" w:pos="9026" w:leader="dot"/>
            </w:tabs>
            <w:rPr/>
          </w:pPr>
          <w:hyperlink w:anchor="__RefHeading___Toc603724_2320776876">
            <w:r>
              <w:rPr>
                <w:webHidden/>
                <w:rStyle w:val="IndexLink"/>
                <w:rtl w:val="true"/>
              </w:rPr>
              <w:t>عدم پرداخت زکات</w:t>
            </w:r>
            <w:r>
              <w:rPr>
                <w:rStyle w:val="IndexLink"/>
                <w:rtl w:val="true"/>
              </w:rPr>
              <w:tab/>
            </w:r>
            <w:r>
              <w:rPr>
                <w:rStyle w:val="IndexLink"/>
              </w:rPr>
              <w:t>535</w:t>
            </w:r>
          </w:hyperlink>
        </w:p>
        <w:p>
          <w:pPr>
            <w:pStyle w:val="Contents3"/>
            <w:tabs>
              <w:tab w:val="clear" w:pos="8459"/>
              <w:tab w:val="right" w:pos="9026" w:leader="dot"/>
            </w:tabs>
            <w:rPr/>
          </w:pPr>
          <w:hyperlink w:anchor="__RefHeading___Toc603726_2320776876">
            <w:r>
              <w:rPr>
                <w:webHidden/>
                <w:rStyle w:val="IndexLink"/>
                <w:rtl w:val="true"/>
              </w:rPr>
              <w:t>بخش سوم</w:t>
            </w:r>
            <w:r>
              <w:rPr>
                <w:rStyle w:val="IndexLink"/>
                <w:rtl w:val="true"/>
              </w:rPr>
              <w:tab/>
            </w:r>
            <w:r>
              <w:rPr>
                <w:rStyle w:val="IndexLink"/>
              </w:rPr>
              <w:t>544</w:t>
            </w:r>
          </w:hyperlink>
        </w:p>
        <w:p>
          <w:pPr>
            <w:pStyle w:val="Contents4"/>
            <w:tabs>
              <w:tab w:val="clear" w:pos="8176"/>
              <w:tab w:val="right" w:pos="9026" w:leader="dot"/>
            </w:tabs>
            <w:rPr/>
          </w:pPr>
          <w:hyperlink w:anchor="__RefHeading___Toc603728_2320776876">
            <w:r>
              <w:rPr>
                <w:webHidden/>
                <w:rStyle w:val="IndexLink"/>
                <w:rtl w:val="true"/>
              </w:rPr>
              <w:t>علت وضع زکات</w:t>
            </w:r>
            <w:r>
              <w:rPr>
                <w:rStyle w:val="IndexLink"/>
                <w:rtl w:val="true"/>
              </w:rPr>
              <w:t>...</w:t>
              <w:tab/>
            </w:r>
            <w:r>
              <w:rPr>
                <w:rStyle w:val="IndexLink"/>
              </w:rPr>
              <w:t>544</w:t>
            </w:r>
          </w:hyperlink>
        </w:p>
        <w:p>
          <w:pPr>
            <w:pStyle w:val="Contents3"/>
            <w:tabs>
              <w:tab w:val="clear" w:pos="8459"/>
              <w:tab w:val="right" w:pos="9026" w:leader="dot"/>
            </w:tabs>
            <w:rPr/>
          </w:pPr>
          <w:hyperlink w:anchor="__RefHeading___Toc603730_2320776876">
            <w:r>
              <w:rPr>
                <w:webHidden/>
                <w:rStyle w:val="IndexLink"/>
                <w:rtl w:val="true"/>
              </w:rPr>
              <w:t>بخش چهارم</w:t>
            </w:r>
            <w:r>
              <w:rPr>
                <w:rStyle w:val="IndexLink"/>
                <w:rtl w:val="true"/>
              </w:rPr>
              <w:tab/>
            </w:r>
            <w:r>
              <w:rPr>
                <w:rStyle w:val="IndexLink"/>
              </w:rPr>
              <w:t>548</w:t>
            </w:r>
          </w:hyperlink>
        </w:p>
        <w:p>
          <w:pPr>
            <w:pStyle w:val="Contents4"/>
            <w:tabs>
              <w:tab w:val="clear" w:pos="8176"/>
              <w:tab w:val="right" w:pos="9026" w:leader="dot"/>
            </w:tabs>
            <w:rPr/>
          </w:pPr>
          <w:hyperlink w:anchor="__RefHeading___Toc603732_2320776876">
            <w:r>
              <w:rPr>
                <w:webHidden/>
                <w:rStyle w:val="IndexLink"/>
                <w:rtl w:val="true"/>
              </w:rPr>
              <w:t>آن چه بر خدا و اهل بیت او به عنوان زکات مقرّر کرده اند</w:t>
            </w:r>
            <w:r>
              <w:rPr>
                <w:rStyle w:val="IndexLink"/>
                <w:rtl w:val="true"/>
              </w:rPr>
              <w:t>...</w:t>
              <w:tab/>
            </w:r>
            <w:r>
              <w:rPr>
                <w:rStyle w:val="IndexLink"/>
              </w:rPr>
              <w:t>548</w:t>
            </w:r>
          </w:hyperlink>
        </w:p>
        <w:p>
          <w:pPr>
            <w:pStyle w:val="Contents3"/>
            <w:tabs>
              <w:tab w:val="clear" w:pos="8459"/>
              <w:tab w:val="right" w:pos="9026" w:leader="dot"/>
            </w:tabs>
            <w:rPr/>
          </w:pPr>
          <w:hyperlink w:anchor="__RefHeading___Toc603734_2320776876">
            <w:r>
              <w:rPr>
                <w:webHidden/>
                <w:rStyle w:val="IndexLink"/>
                <w:rtl w:val="true"/>
              </w:rPr>
              <w:t>بخش پنجم</w:t>
            </w:r>
            <w:r>
              <w:rPr>
                <w:rStyle w:val="IndexLink"/>
                <w:rtl w:val="true"/>
              </w:rPr>
              <w:tab/>
            </w:r>
            <w:r>
              <w:rPr>
                <w:rStyle w:val="IndexLink"/>
              </w:rPr>
              <w:t>550</w:t>
            </w:r>
          </w:hyperlink>
        </w:p>
        <w:p>
          <w:pPr>
            <w:pStyle w:val="Contents4"/>
            <w:tabs>
              <w:tab w:val="clear" w:pos="8176"/>
              <w:tab w:val="right" w:pos="9026" w:leader="dot"/>
            </w:tabs>
            <w:rPr/>
          </w:pPr>
          <w:hyperlink w:anchor="__RefHeading___Toc603736_2320776876">
            <w:r>
              <w:rPr>
                <w:webHidden/>
                <w:rStyle w:val="IndexLink"/>
                <w:rtl w:val="true"/>
              </w:rPr>
              <w:t>زکات حبوبات و غلّات</w:t>
            </w:r>
            <w:r>
              <w:rPr>
                <w:rStyle w:val="IndexLink"/>
                <w:rtl w:val="true"/>
              </w:rPr>
              <w:tab/>
            </w:r>
            <w:r>
              <w:rPr>
                <w:rStyle w:val="IndexLink"/>
              </w:rPr>
              <w:t>550</w:t>
            </w:r>
          </w:hyperlink>
        </w:p>
        <w:p>
          <w:pPr>
            <w:pStyle w:val="Contents3"/>
            <w:tabs>
              <w:tab w:val="clear" w:pos="8459"/>
              <w:tab w:val="right" w:pos="9026" w:leader="dot"/>
            </w:tabs>
            <w:rPr/>
          </w:pPr>
          <w:hyperlink w:anchor="__RefHeading___Toc603738_2320776876">
            <w:r>
              <w:rPr>
                <w:webHidden/>
                <w:rStyle w:val="IndexLink"/>
                <w:rtl w:val="true"/>
              </w:rPr>
              <w:t>بخش ششم</w:t>
            </w:r>
            <w:r>
              <w:rPr>
                <w:rStyle w:val="IndexLink"/>
                <w:rtl w:val="true"/>
              </w:rPr>
              <w:tab/>
            </w:r>
            <w:r>
              <w:rPr>
                <w:rStyle w:val="IndexLink"/>
              </w:rPr>
              <w:t>553</w:t>
            </w:r>
          </w:hyperlink>
        </w:p>
        <w:p>
          <w:pPr>
            <w:pStyle w:val="Contents4"/>
            <w:tabs>
              <w:tab w:val="clear" w:pos="8176"/>
              <w:tab w:val="right" w:pos="9026" w:leader="dot"/>
            </w:tabs>
            <w:rPr/>
          </w:pPr>
          <w:hyperlink w:anchor="__RefHeading___Toc603740_2320776876">
            <w:r>
              <w:rPr>
                <w:webHidden/>
                <w:rStyle w:val="IndexLink"/>
                <w:rtl w:val="true"/>
              </w:rPr>
              <w:t>سبزیجات و گیاهانی که زکات واجب ندارد</w:t>
            </w:r>
            <w:r>
              <w:rPr>
                <w:rStyle w:val="IndexLink"/>
                <w:rtl w:val="true"/>
              </w:rPr>
              <w:tab/>
            </w:r>
            <w:r>
              <w:rPr>
                <w:rStyle w:val="IndexLink"/>
              </w:rPr>
              <w:t>553</w:t>
            </w:r>
          </w:hyperlink>
        </w:p>
        <w:p>
          <w:pPr>
            <w:pStyle w:val="Contents3"/>
            <w:tabs>
              <w:tab w:val="clear" w:pos="8459"/>
              <w:tab w:val="right" w:pos="9026" w:leader="dot"/>
            </w:tabs>
            <w:rPr/>
          </w:pPr>
          <w:hyperlink w:anchor="__RefHeading___Toc603742_2320776876">
            <w:r>
              <w:rPr>
                <w:webHidden/>
                <w:rStyle w:val="IndexLink"/>
                <w:rtl w:val="true"/>
              </w:rPr>
              <w:t>بخش هفتم</w:t>
            </w:r>
            <w:r>
              <w:rPr>
                <w:rStyle w:val="IndexLink"/>
                <w:rtl w:val="true"/>
              </w:rPr>
              <w:tab/>
            </w:r>
            <w:r>
              <w:rPr>
                <w:rStyle w:val="IndexLink"/>
              </w:rPr>
              <w:t>556</w:t>
            </w:r>
          </w:hyperlink>
        </w:p>
        <w:p>
          <w:pPr>
            <w:pStyle w:val="Contents4"/>
            <w:tabs>
              <w:tab w:val="clear" w:pos="8176"/>
              <w:tab w:val="right" w:pos="9026" w:leader="dot"/>
            </w:tabs>
            <w:rPr/>
          </w:pPr>
          <w:hyperlink w:anchor="__RefHeading___Toc603744_2320776876">
            <w:r>
              <w:rPr>
                <w:webHidden/>
                <w:rStyle w:val="IndexLink"/>
                <w:rtl w:val="true"/>
              </w:rPr>
              <w:t>کمترین نصاب زکات محصولات</w:t>
            </w:r>
            <w:r>
              <w:rPr>
                <w:rStyle w:val="IndexLink"/>
                <w:rtl w:val="true"/>
              </w:rPr>
              <w:tab/>
            </w:r>
            <w:r>
              <w:rPr>
                <w:rStyle w:val="IndexLink"/>
              </w:rPr>
              <w:t>556</w:t>
            </w:r>
          </w:hyperlink>
        </w:p>
        <w:p>
          <w:pPr>
            <w:pStyle w:val="Contents3"/>
            <w:tabs>
              <w:tab w:val="clear" w:pos="8459"/>
              <w:tab w:val="right" w:pos="9026" w:leader="dot"/>
            </w:tabs>
            <w:rPr/>
          </w:pPr>
          <w:hyperlink w:anchor="__RefHeading___Toc603746_2320776876">
            <w:r>
              <w:rPr>
                <w:webHidden/>
                <w:rStyle w:val="IndexLink"/>
                <w:rtl w:val="true"/>
              </w:rPr>
              <w:t>بخش هشتم</w:t>
            </w:r>
            <w:r>
              <w:rPr>
                <w:rStyle w:val="IndexLink"/>
                <w:rtl w:val="true"/>
              </w:rPr>
              <w:tab/>
            </w:r>
            <w:r>
              <w:rPr>
                <w:rStyle w:val="IndexLink"/>
              </w:rPr>
              <w:t>561</w:t>
            </w:r>
          </w:hyperlink>
        </w:p>
        <w:p>
          <w:pPr>
            <w:pStyle w:val="Contents4"/>
            <w:tabs>
              <w:tab w:val="clear" w:pos="8176"/>
              <w:tab w:val="right" w:pos="9026" w:leader="dot"/>
            </w:tabs>
            <w:rPr/>
          </w:pPr>
          <w:hyperlink w:anchor="__RefHeading___Toc603748_2320776876">
            <w:r>
              <w:rPr>
                <w:webHidden/>
                <w:rStyle w:val="IndexLink"/>
                <w:rtl w:val="true"/>
              </w:rPr>
              <w:t>زکات در خرما در یک سال یک مرتبه است</w:t>
            </w:r>
            <w:r>
              <w:rPr>
                <w:rStyle w:val="IndexLink"/>
                <w:rtl w:val="true"/>
              </w:rPr>
              <w:t>...</w:t>
              <w:tab/>
            </w:r>
            <w:r>
              <w:rPr>
                <w:rStyle w:val="IndexLink"/>
              </w:rPr>
              <w:t>561</w:t>
            </w:r>
          </w:hyperlink>
        </w:p>
        <w:p>
          <w:pPr>
            <w:pStyle w:val="Contents3"/>
            <w:tabs>
              <w:tab w:val="clear" w:pos="8459"/>
              <w:tab w:val="right" w:pos="9026" w:leader="dot"/>
            </w:tabs>
            <w:rPr/>
          </w:pPr>
          <w:hyperlink w:anchor="__RefHeading___Toc603750_2320776876">
            <w:r>
              <w:rPr>
                <w:webHidden/>
                <w:rStyle w:val="IndexLink"/>
                <w:rtl w:val="true"/>
              </w:rPr>
              <w:t>بخش نهم</w:t>
            </w:r>
            <w:r>
              <w:rPr>
                <w:rStyle w:val="IndexLink"/>
                <w:rtl w:val="true"/>
              </w:rPr>
              <w:tab/>
            </w:r>
            <w:r>
              <w:rPr>
                <w:rStyle w:val="IndexLink"/>
              </w:rPr>
              <w:t>562</w:t>
            </w:r>
          </w:hyperlink>
        </w:p>
        <w:p>
          <w:pPr>
            <w:pStyle w:val="Contents4"/>
            <w:tabs>
              <w:tab w:val="clear" w:pos="8176"/>
              <w:tab w:val="right" w:pos="9026" w:leader="dot"/>
            </w:tabs>
            <w:rPr/>
          </w:pPr>
          <w:hyperlink w:anchor="__RefHeading___Toc603752_2320776876">
            <w:r>
              <w:rPr>
                <w:webHidden/>
                <w:rStyle w:val="IndexLink"/>
                <w:rtl w:val="true"/>
              </w:rPr>
              <w:t>زکات طلا و نقره</w:t>
            </w:r>
            <w:r>
              <w:rPr>
                <w:rStyle w:val="IndexLink"/>
                <w:rtl w:val="true"/>
              </w:rPr>
              <w:tab/>
            </w:r>
            <w:r>
              <w:rPr>
                <w:rStyle w:val="IndexLink"/>
              </w:rPr>
              <w:t>562</w:t>
            </w:r>
          </w:hyperlink>
        </w:p>
        <w:p>
          <w:pPr>
            <w:pStyle w:val="Contents3"/>
            <w:tabs>
              <w:tab w:val="clear" w:pos="8459"/>
              <w:tab w:val="right" w:pos="9026" w:leader="dot"/>
            </w:tabs>
            <w:rPr/>
          </w:pPr>
          <w:hyperlink w:anchor="__RefHeading___Toc603754_2320776876">
            <w:r>
              <w:rPr>
                <w:webHidden/>
                <w:rStyle w:val="IndexLink"/>
                <w:rtl w:val="true"/>
              </w:rPr>
              <w:t>بخش دهم</w:t>
            </w:r>
            <w:r>
              <w:rPr>
                <w:rStyle w:val="IndexLink"/>
                <w:rtl w:val="true"/>
              </w:rPr>
              <w:tab/>
            </w:r>
            <w:r>
              <w:rPr>
                <w:rStyle w:val="IndexLink"/>
              </w:rPr>
              <w:t>567</w:t>
            </w:r>
          </w:hyperlink>
        </w:p>
        <w:p>
          <w:pPr>
            <w:pStyle w:val="Contents4"/>
            <w:tabs>
              <w:tab w:val="clear" w:pos="8176"/>
              <w:tab w:val="right" w:pos="9026" w:leader="dot"/>
            </w:tabs>
            <w:rPr/>
          </w:pPr>
          <w:hyperlink w:anchor="__RefHeading___Toc603756_2320776876">
            <w:r>
              <w:rPr>
                <w:webHidden/>
                <w:rStyle w:val="IndexLink"/>
                <w:rtl w:val="true"/>
              </w:rPr>
              <w:t>زیورآلات، سکه های غیر رایج طلا، نقرع و جواهرات زکات ندارد</w:t>
            </w:r>
            <w:r>
              <w:rPr>
                <w:rStyle w:val="IndexLink"/>
                <w:rtl w:val="true"/>
              </w:rPr>
              <w:tab/>
            </w:r>
            <w:r>
              <w:rPr>
                <w:rStyle w:val="IndexLink"/>
              </w:rPr>
              <w:t>567</w:t>
            </w:r>
          </w:hyperlink>
        </w:p>
        <w:p>
          <w:pPr>
            <w:pStyle w:val="Contents3"/>
            <w:tabs>
              <w:tab w:val="clear" w:pos="8459"/>
              <w:tab w:val="right" w:pos="9026" w:leader="dot"/>
            </w:tabs>
            <w:rPr/>
          </w:pPr>
          <w:hyperlink w:anchor="__RefHeading___Toc603758_2320776876">
            <w:r>
              <w:rPr>
                <w:webHidden/>
                <w:rStyle w:val="IndexLink"/>
                <w:rtl w:val="true"/>
              </w:rPr>
              <w:t>بخش یازدهم</w:t>
            </w:r>
            <w:r>
              <w:rPr>
                <w:rStyle w:val="IndexLink"/>
                <w:rtl w:val="true"/>
              </w:rPr>
              <w:tab/>
            </w:r>
            <w:r>
              <w:rPr>
                <w:rStyle w:val="IndexLink"/>
              </w:rPr>
              <w:t>570</w:t>
            </w:r>
          </w:hyperlink>
        </w:p>
        <w:p>
          <w:pPr>
            <w:pStyle w:val="Contents4"/>
            <w:tabs>
              <w:tab w:val="clear" w:pos="8176"/>
              <w:tab w:val="right" w:pos="9026" w:leader="dot"/>
            </w:tabs>
            <w:rPr/>
          </w:pPr>
          <w:hyperlink w:anchor="__RefHeading___Toc603760_2320776876">
            <w:r>
              <w:rPr>
                <w:webHidden/>
                <w:rStyle w:val="IndexLink"/>
                <w:rtl w:val="true"/>
              </w:rPr>
              <w:t>زکات مال غایب، قرض و دیعه</w:t>
            </w:r>
            <w:r>
              <w:rPr>
                <w:rStyle w:val="IndexLink"/>
                <w:rtl w:val="true"/>
              </w:rPr>
              <w:tab/>
            </w:r>
            <w:r>
              <w:rPr>
                <w:rStyle w:val="IndexLink"/>
              </w:rPr>
              <w:t>570</w:t>
            </w:r>
          </w:hyperlink>
        </w:p>
        <w:p>
          <w:pPr>
            <w:pStyle w:val="Contents3"/>
            <w:tabs>
              <w:tab w:val="clear" w:pos="8459"/>
              <w:tab w:val="right" w:pos="9026" w:leader="dot"/>
            </w:tabs>
            <w:rPr/>
          </w:pPr>
          <w:hyperlink w:anchor="__RefHeading___Toc603762_2320776876">
            <w:r>
              <w:rPr>
                <w:webHidden/>
                <w:rStyle w:val="IndexLink"/>
                <w:rtl w:val="true"/>
              </w:rPr>
              <w:t>بخش دوازدهم</w:t>
            </w:r>
            <w:r>
              <w:rPr>
                <w:rStyle w:val="IndexLink"/>
                <w:rtl w:val="true"/>
              </w:rPr>
              <w:tab/>
            </w:r>
            <w:r>
              <w:rPr>
                <w:rStyle w:val="IndexLink"/>
              </w:rPr>
              <w:t>577</w:t>
            </w:r>
          </w:hyperlink>
        </w:p>
        <w:p>
          <w:pPr>
            <w:pStyle w:val="Contents4"/>
            <w:tabs>
              <w:tab w:val="clear" w:pos="8176"/>
              <w:tab w:val="right" w:pos="9026" w:leader="dot"/>
            </w:tabs>
            <w:rPr/>
          </w:pPr>
          <w:hyperlink w:anchor="__RefHeading___Toc603764_2320776876">
            <w:r>
              <w:rPr>
                <w:webHidden/>
                <w:rStyle w:val="IndexLink"/>
                <w:rtl w:val="true"/>
              </w:rPr>
              <w:t>زمان پرداخت زکات</w:t>
            </w:r>
            <w:r>
              <w:rPr>
                <w:rStyle w:val="IndexLink"/>
                <w:rtl w:val="true"/>
              </w:rPr>
              <w:tab/>
            </w:r>
            <w:r>
              <w:rPr>
                <w:rStyle w:val="IndexLink"/>
              </w:rPr>
              <w:t>577</w:t>
            </w:r>
          </w:hyperlink>
        </w:p>
        <w:p>
          <w:pPr>
            <w:pStyle w:val="Contents3"/>
            <w:tabs>
              <w:tab w:val="clear" w:pos="8459"/>
              <w:tab w:val="right" w:pos="9026" w:leader="dot"/>
            </w:tabs>
            <w:rPr/>
          </w:pPr>
          <w:hyperlink w:anchor="__RefHeading___Toc603766_2320776876">
            <w:r>
              <w:rPr>
                <w:webHidden/>
                <w:rStyle w:val="IndexLink"/>
                <w:rtl w:val="true"/>
              </w:rPr>
              <w:t>بخش سیزدهم</w:t>
            </w:r>
            <w:r>
              <w:rPr>
                <w:rStyle w:val="IndexLink"/>
                <w:rtl w:val="true"/>
              </w:rPr>
              <w:tab/>
            </w:r>
            <w:r>
              <w:rPr>
                <w:rStyle w:val="IndexLink"/>
              </w:rPr>
              <w:t>582</w:t>
            </w:r>
          </w:hyperlink>
        </w:p>
        <w:p>
          <w:pPr>
            <w:pStyle w:val="Contents4"/>
            <w:tabs>
              <w:tab w:val="clear" w:pos="8176"/>
              <w:tab w:val="right" w:pos="9026" w:leader="dot"/>
            </w:tabs>
            <w:rPr/>
          </w:pPr>
          <w:hyperlink w:anchor="__RefHeading___Toc603768_2320776876">
            <w:r>
              <w:rPr>
                <w:webHidden/>
                <w:rStyle w:val="IndexLink"/>
                <w:rtl w:val="true"/>
              </w:rPr>
              <w:t>شرط پرداخت زکات در ضمن معامله</w:t>
            </w:r>
            <w:r>
              <w:rPr>
                <w:rStyle w:val="IndexLink"/>
                <w:rtl w:val="true"/>
              </w:rPr>
              <w:tab/>
            </w:r>
            <w:r>
              <w:rPr>
                <w:rStyle w:val="IndexLink"/>
              </w:rPr>
              <w:t>582</w:t>
            </w:r>
          </w:hyperlink>
        </w:p>
        <w:p>
          <w:pPr>
            <w:pStyle w:val="Contents3"/>
            <w:tabs>
              <w:tab w:val="clear" w:pos="8459"/>
              <w:tab w:val="right" w:pos="9026" w:leader="dot"/>
            </w:tabs>
            <w:rPr/>
          </w:pPr>
          <w:hyperlink w:anchor="__RefHeading___Toc603770_2320776876">
            <w:r>
              <w:rPr>
                <w:webHidden/>
                <w:rStyle w:val="IndexLink"/>
                <w:rtl w:val="true"/>
              </w:rPr>
              <w:t>بخش چهاردهم</w:t>
            </w:r>
            <w:r>
              <w:rPr>
                <w:rStyle w:val="IndexLink"/>
                <w:rtl w:val="true"/>
              </w:rPr>
              <w:tab/>
            </w:r>
            <w:r>
              <w:rPr>
                <w:rStyle w:val="IndexLink"/>
              </w:rPr>
              <w:t>583</w:t>
            </w:r>
          </w:hyperlink>
        </w:p>
        <w:p>
          <w:pPr>
            <w:pStyle w:val="Contents4"/>
            <w:tabs>
              <w:tab w:val="clear" w:pos="8176"/>
              <w:tab w:val="right" w:pos="9026" w:leader="dot"/>
            </w:tabs>
            <w:rPr/>
          </w:pPr>
          <w:hyperlink w:anchor="__RefHeading___Toc603772_2320776876">
            <w:r>
              <w:rPr>
                <w:webHidden/>
                <w:rStyle w:val="IndexLink"/>
                <w:rtl w:val="true"/>
              </w:rPr>
              <w:t>حکم مالی که در دست صاحبش یک سال دست نخورده می ماند</w:t>
            </w:r>
            <w:r>
              <w:rPr>
                <w:rStyle w:val="IndexLink"/>
                <w:rtl w:val="true"/>
              </w:rPr>
              <w:t>...</w:t>
              <w:tab/>
            </w:r>
            <w:r>
              <w:rPr>
                <w:rStyle w:val="IndexLink"/>
              </w:rPr>
              <w:t>583</w:t>
            </w:r>
          </w:hyperlink>
        </w:p>
        <w:p>
          <w:pPr>
            <w:pStyle w:val="Contents3"/>
            <w:tabs>
              <w:tab w:val="clear" w:pos="8459"/>
              <w:tab w:val="right" w:pos="9026" w:leader="dot"/>
            </w:tabs>
            <w:rPr/>
          </w:pPr>
          <w:hyperlink w:anchor="__RefHeading___Toc603774_2320776876">
            <w:r>
              <w:rPr>
                <w:webHidden/>
                <w:rStyle w:val="IndexLink"/>
                <w:rtl w:val="true"/>
              </w:rPr>
              <w:t>بخش پانزدهم</w:t>
            </w:r>
            <w:r>
              <w:rPr>
                <w:rStyle w:val="IndexLink"/>
                <w:rtl w:val="true"/>
              </w:rPr>
              <w:tab/>
            </w:r>
            <w:r>
              <w:rPr>
                <w:rStyle w:val="IndexLink"/>
              </w:rPr>
              <w:t>590</w:t>
            </w:r>
          </w:hyperlink>
        </w:p>
        <w:p>
          <w:pPr>
            <w:pStyle w:val="Contents4"/>
            <w:tabs>
              <w:tab w:val="clear" w:pos="8176"/>
              <w:tab w:val="right" w:pos="9026" w:leader="dot"/>
            </w:tabs>
            <w:rPr/>
          </w:pPr>
          <w:hyperlink w:anchor="__RefHeading___Toc603776_2320776876">
            <w:r>
              <w:rPr>
                <w:webHidden/>
                <w:rStyle w:val="IndexLink"/>
                <w:rtl w:val="true"/>
              </w:rPr>
              <w:t>مالی را انسان پس از پرداخت زکات آن استفاده می کند</w:t>
            </w:r>
            <w:r>
              <w:rPr>
                <w:rStyle w:val="IndexLink"/>
                <w:rtl w:val="true"/>
              </w:rPr>
              <w:t>...</w:t>
              <w:tab/>
            </w:r>
            <w:r>
              <w:rPr>
                <w:rStyle w:val="IndexLink"/>
              </w:rPr>
              <w:t>590</w:t>
            </w:r>
          </w:hyperlink>
        </w:p>
        <w:p>
          <w:pPr>
            <w:pStyle w:val="Contents3"/>
            <w:tabs>
              <w:tab w:val="clear" w:pos="8459"/>
              <w:tab w:val="right" w:pos="9026" w:leader="dot"/>
            </w:tabs>
            <w:rPr/>
          </w:pPr>
          <w:hyperlink w:anchor="__RefHeading___Toc603778_2320776876">
            <w:r>
              <w:rPr>
                <w:webHidden/>
                <w:rStyle w:val="IndexLink"/>
                <w:rtl w:val="true"/>
              </w:rPr>
              <w:t>بخش شانزدهم</w:t>
            </w:r>
            <w:r>
              <w:rPr>
                <w:rStyle w:val="IndexLink"/>
                <w:rtl w:val="true"/>
              </w:rPr>
              <w:tab/>
            </w:r>
            <w:r>
              <w:rPr>
                <w:rStyle w:val="IndexLink"/>
              </w:rPr>
              <w:t>591</w:t>
            </w:r>
          </w:hyperlink>
        </w:p>
        <w:p>
          <w:pPr>
            <w:pStyle w:val="Contents4"/>
            <w:tabs>
              <w:tab w:val="clear" w:pos="8176"/>
              <w:tab w:val="right" w:pos="9026" w:leader="dot"/>
            </w:tabs>
            <w:rPr/>
          </w:pPr>
          <w:hyperlink w:anchor="__RefHeading___Toc603780_2320776876">
            <w:r>
              <w:rPr>
                <w:webHidden/>
                <w:rStyle w:val="IndexLink"/>
                <w:rtl w:val="true"/>
              </w:rPr>
              <w:t>حکم کسی که کالایی را می خرد و ضرر می کند و حکم مضاربه</w:t>
            </w:r>
            <w:r>
              <w:rPr>
                <w:rStyle w:val="IndexLink"/>
                <w:rtl w:val="true"/>
              </w:rPr>
              <w:t>...</w:t>
              <w:tab/>
            </w:r>
            <w:r>
              <w:rPr>
                <w:rStyle w:val="IndexLink"/>
              </w:rPr>
              <w:t>591</w:t>
            </w:r>
          </w:hyperlink>
        </w:p>
        <w:p>
          <w:pPr>
            <w:pStyle w:val="Contents3"/>
            <w:tabs>
              <w:tab w:val="clear" w:pos="8459"/>
              <w:tab w:val="right" w:pos="9026" w:leader="dot"/>
            </w:tabs>
            <w:rPr/>
          </w:pPr>
          <w:hyperlink w:anchor="__RefHeading___Toc603782_2320776876">
            <w:r>
              <w:rPr>
                <w:webHidden/>
                <w:rStyle w:val="IndexLink"/>
                <w:rtl w:val="true"/>
              </w:rPr>
              <w:t>بخش هفدهم</w:t>
            </w:r>
            <w:r>
              <w:rPr>
                <w:rStyle w:val="IndexLink"/>
                <w:rtl w:val="true"/>
              </w:rPr>
              <w:tab/>
            </w:r>
            <w:r>
              <w:rPr>
                <w:rStyle w:val="IndexLink"/>
              </w:rPr>
              <w:t>596</w:t>
            </w:r>
          </w:hyperlink>
        </w:p>
        <w:p>
          <w:pPr>
            <w:pStyle w:val="Contents4"/>
            <w:tabs>
              <w:tab w:val="clear" w:pos="8176"/>
              <w:tab w:val="right" w:pos="9026" w:leader="dot"/>
            </w:tabs>
            <w:rPr/>
          </w:pPr>
          <w:hyperlink w:anchor="__RefHeading___Toc603784_2320776876">
            <w:r>
              <w:rPr>
                <w:webHidden/>
                <w:rStyle w:val="IndexLink"/>
                <w:rtl w:val="true"/>
              </w:rPr>
              <w:t>حیواناتی که زکات واجب بر آنها تعلّق می گیرد</w:t>
            </w:r>
            <w:r>
              <w:rPr>
                <w:rStyle w:val="IndexLink"/>
                <w:rtl w:val="true"/>
              </w:rPr>
              <w:tab/>
            </w:r>
            <w:r>
              <w:rPr>
                <w:rStyle w:val="IndexLink"/>
              </w:rPr>
              <w:t>596</w:t>
            </w:r>
          </w:hyperlink>
        </w:p>
        <w:p>
          <w:pPr>
            <w:pStyle w:val="Contents3"/>
            <w:tabs>
              <w:tab w:val="clear" w:pos="8459"/>
              <w:tab w:val="right" w:pos="9026" w:leader="dot"/>
            </w:tabs>
            <w:rPr/>
          </w:pPr>
          <w:hyperlink w:anchor="__RefHeading___Toc603786_2320776876">
            <w:r>
              <w:rPr>
                <w:webHidden/>
                <w:rStyle w:val="IndexLink"/>
                <w:rtl w:val="true"/>
              </w:rPr>
              <w:t>بخش هجدهم</w:t>
            </w:r>
            <w:r>
              <w:rPr>
                <w:rStyle w:val="IndexLink"/>
                <w:rtl w:val="true"/>
              </w:rPr>
              <w:tab/>
            </w:r>
            <w:r>
              <w:rPr>
                <w:rStyle w:val="IndexLink"/>
              </w:rPr>
              <w:t>600</w:t>
            </w:r>
          </w:hyperlink>
        </w:p>
        <w:p>
          <w:pPr>
            <w:pStyle w:val="Contents4"/>
            <w:tabs>
              <w:tab w:val="clear" w:pos="8176"/>
              <w:tab w:val="right" w:pos="9026" w:leader="dot"/>
            </w:tabs>
            <w:rPr/>
          </w:pPr>
          <w:hyperlink w:anchor="__RefHeading___Toc603788_2320776876">
            <w:r>
              <w:rPr>
                <w:webHidden/>
                <w:rStyle w:val="IndexLink"/>
                <w:rtl w:val="true"/>
              </w:rPr>
              <w:t>زکات شیر</w:t>
            </w:r>
            <w:r>
              <w:rPr>
                <w:rStyle w:val="IndexLink"/>
                <w:rtl w:val="true"/>
              </w:rPr>
              <w:tab/>
            </w:r>
            <w:r>
              <w:rPr>
                <w:rStyle w:val="IndexLink"/>
              </w:rPr>
              <w:t>600</w:t>
            </w:r>
          </w:hyperlink>
        </w:p>
        <w:p>
          <w:pPr>
            <w:pStyle w:val="Contents3"/>
            <w:tabs>
              <w:tab w:val="clear" w:pos="8459"/>
              <w:tab w:val="right" w:pos="9026" w:leader="dot"/>
            </w:tabs>
            <w:rPr/>
          </w:pPr>
          <w:hyperlink w:anchor="__RefHeading___Toc603790_2320776876">
            <w:r>
              <w:rPr>
                <w:webHidden/>
                <w:rStyle w:val="IndexLink"/>
                <w:rtl w:val="true"/>
              </w:rPr>
              <w:t>بخش نوزدهم</w:t>
            </w:r>
            <w:r>
              <w:rPr>
                <w:rStyle w:val="IndexLink"/>
                <w:rtl w:val="true"/>
              </w:rPr>
              <w:tab/>
            </w:r>
            <w:r>
              <w:rPr>
                <w:rStyle w:val="IndexLink"/>
              </w:rPr>
              <w:t>603</w:t>
            </w:r>
          </w:hyperlink>
        </w:p>
        <w:p>
          <w:pPr>
            <w:pStyle w:val="Contents4"/>
            <w:tabs>
              <w:tab w:val="clear" w:pos="8176"/>
              <w:tab w:val="right" w:pos="9026" w:leader="dot"/>
            </w:tabs>
            <w:rPr/>
          </w:pPr>
          <w:hyperlink w:anchor="__RefHeading___Toc603792_2320776876">
            <w:r>
              <w:rPr>
                <w:webHidden/>
                <w:rStyle w:val="IndexLink"/>
                <w:rtl w:val="true"/>
              </w:rPr>
              <w:t>[</w:t>
            </w:r>
            <w:r>
              <w:rPr>
                <w:rStyle w:val="IndexLink"/>
                <w:rtl w:val="true"/>
              </w:rPr>
              <w:t>نامگذاری شتر از روی دندان هایش</w:t>
            </w:r>
            <w:r>
              <w:rPr>
                <w:rStyle w:val="IndexLink"/>
                <w:rtl w:val="true"/>
              </w:rPr>
              <w:t>]</w:t>
              <w:tab/>
            </w:r>
            <w:r>
              <w:rPr>
                <w:rStyle w:val="IndexLink"/>
              </w:rPr>
              <w:t>603</w:t>
            </w:r>
          </w:hyperlink>
        </w:p>
        <w:p>
          <w:pPr>
            <w:pStyle w:val="Contents3"/>
            <w:tabs>
              <w:tab w:val="clear" w:pos="8459"/>
              <w:tab w:val="right" w:pos="9026" w:leader="dot"/>
            </w:tabs>
            <w:rPr/>
          </w:pPr>
          <w:hyperlink w:anchor="__RefHeading___Toc603794_2320776876">
            <w:r>
              <w:rPr>
                <w:webHidden/>
                <w:rStyle w:val="IndexLink"/>
                <w:rtl w:val="true"/>
              </w:rPr>
              <w:t>بخش بیستم</w:t>
            </w:r>
            <w:r>
              <w:rPr>
                <w:rStyle w:val="IndexLink"/>
                <w:rtl w:val="true"/>
              </w:rPr>
              <w:tab/>
            </w:r>
            <w:r>
              <w:rPr>
                <w:rStyle w:val="IndexLink"/>
              </w:rPr>
              <w:t>604</w:t>
            </w:r>
          </w:hyperlink>
        </w:p>
        <w:p>
          <w:pPr>
            <w:pStyle w:val="Contents4"/>
            <w:tabs>
              <w:tab w:val="clear" w:pos="8176"/>
              <w:tab w:val="right" w:pos="9026" w:leader="dot"/>
            </w:tabs>
            <w:rPr/>
          </w:pPr>
          <w:hyperlink w:anchor="__RefHeading___Toc603796_2320776876">
            <w:r>
              <w:rPr>
                <w:webHidden/>
                <w:rStyle w:val="IndexLink"/>
                <w:rtl w:val="true"/>
              </w:rPr>
              <w:t>زکات گاو</w:t>
            </w:r>
            <w:r>
              <w:rPr>
                <w:rStyle w:val="IndexLink"/>
                <w:rtl w:val="true"/>
              </w:rPr>
              <w:tab/>
            </w:r>
            <w:r>
              <w:rPr>
                <w:rStyle w:val="IndexLink"/>
              </w:rPr>
              <w:t>604</w:t>
            </w:r>
          </w:hyperlink>
        </w:p>
        <w:p>
          <w:pPr>
            <w:pStyle w:val="Contents3"/>
            <w:tabs>
              <w:tab w:val="clear" w:pos="8459"/>
              <w:tab w:val="right" w:pos="9026" w:leader="dot"/>
            </w:tabs>
            <w:rPr/>
          </w:pPr>
          <w:hyperlink w:anchor="__RefHeading___Toc603798_2320776876">
            <w:r>
              <w:rPr>
                <w:webHidden/>
                <w:rStyle w:val="IndexLink"/>
                <w:rtl w:val="true"/>
              </w:rPr>
              <w:t>بخش بیست و یکم</w:t>
            </w:r>
            <w:r>
              <w:rPr>
                <w:rStyle w:val="IndexLink"/>
                <w:rtl w:val="true"/>
              </w:rPr>
              <w:tab/>
            </w:r>
            <w:r>
              <w:rPr>
                <w:rStyle w:val="IndexLink"/>
              </w:rPr>
              <w:t>606</w:t>
            </w:r>
          </w:hyperlink>
        </w:p>
        <w:p>
          <w:pPr>
            <w:pStyle w:val="Contents4"/>
            <w:tabs>
              <w:tab w:val="clear" w:pos="8176"/>
              <w:tab w:val="right" w:pos="9026" w:leader="dot"/>
            </w:tabs>
            <w:rPr/>
          </w:pPr>
          <w:hyperlink w:anchor="__RefHeading___Toc603800_2320776876">
            <w:r>
              <w:rPr>
                <w:webHidden/>
                <w:rStyle w:val="IndexLink"/>
                <w:rtl w:val="true"/>
              </w:rPr>
              <w:t>زکات گوسفند</w:t>
            </w:r>
            <w:r>
              <w:rPr>
                <w:rStyle w:val="IndexLink"/>
                <w:rtl w:val="true"/>
              </w:rPr>
              <w:tab/>
            </w:r>
            <w:r>
              <w:rPr>
                <w:rStyle w:val="IndexLink"/>
              </w:rPr>
              <w:t>606</w:t>
            </w:r>
          </w:hyperlink>
        </w:p>
        <w:p>
          <w:pPr>
            <w:pStyle w:val="Contents3"/>
            <w:tabs>
              <w:tab w:val="clear" w:pos="8459"/>
              <w:tab w:val="right" w:pos="9026" w:leader="dot"/>
            </w:tabs>
            <w:rPr/>
          </w:pPr>
          <w:hyperlink w:anchor="__RefHeading___Toc603802_2320776876">
            <w:r>
              <w:rPr>
                <w:webHidden/>
                <w:rStyle w:val="IndexLink"/>
                <w:rtl w:val="true"/>
              </w:rPr>
              <w:t>بخش بیست و دوم</w:t>
            </w:r>
            <w:r>
              <w:rPr>
                <w:rStyle w:val="IndexLink"/>
                <w:rtl w:val="true"/>
              </w:rPr>
              <w:tab/>
            </w:r>
            <w:r>
              <w:rPr>
                <w:rStyle w:val="IndexLink"/>
              </w:rPr>
              <w:t>608</w:t>
            </w:r>
          </w:hyperlink>
        </w:p>
        <w:p>
          <w:pPr>
            <w:pStyle w:val="Contents4"/>
            <w:tabs>
              <w:tab w:val="clear" w:pos="8176"/>
              <w:tab w:val="right" w:pos="9026" w:leader="dot"/>
            </w:tabs>
            <w:rPr/>
          </w:pPr>
          <w:hyperlink w:anchor="__RefHeading___Toc603804_2320776876">
            <w:r>
              <w:rPr>
                <w:webHidden/>
                <w:rStyle w:val="IndexLink"/>
                <w:rtl w:val="true"/>
              </w:rPr>
              <w:t>آدابی که مأمور دریافت زکات باید مراعات کند</w:t>
            </w:r>
            <w:r>
              <w:rPr>
                <w:rStyle w:val="IndexLink"/>
                <w:rtl w:val="true"/>
              </w:rPr>
              <w:tab/>
            </w:r>
            <w:r>
              <w:rPr>
                <w:rStyle w:val="IndexLink"/>
              </w:rPr>
              <w:t>608</w:t>
            </w:r>
          </w:hyperlink>
        </w:p>
        <w:p>
          <w:pPr>
            <w:pStyle w:val="Contents3"/>
            <w:tabs>
              <w:tab w:val="clear" w:pos="8459"/>
              <w:tab w:val="right" w:pos="9026" w:leader="dot"/>
            </w:tabs>
            <w:rPr/>
          </w:pPr>
          <w:hyperlink w:anchor="__RefHeading___Toc603806_2320776876">
            <w:r>
              <w:rPr>
                <w:webHidden/>
                <w:rStyle w:val="IndexLink"/>
                <w:rtl w:val="true"/>
              </w:rPr>
              <w:t>بخش بیست و سوّم</w:t>
            </w:r>
            <w:r>
              <w:rPr>
                <w:rStyle w:val="IndexLink"/>
                <w:rtl w:val="true"/>
              </w:rPr>
              <w:tab/>
            </w:r>
            <w:r>
              <w:rPr>
                <w:rStyle w:val="IndexLink"/>
              </w:rPr>
              <w:t>617</w:t>
            </w:r>
          </w:hyperlink>
        </w:p>
        <w:p>
          <w:pPr>
            <w:pStyle w:val="Contents4"/>
            <w:tabs>
              <w:tab w:val="clear" w:pos="8176"/>
              <w:tab w:val="right" w:pos="9026" w:leader="dot"/>
            </w:tabs>
            <w:rPr/>
          </w:pPr>
          <w:hyperlink w:anchor="__RefHeading___Toc603808_2320776876">
            <w:r>
              <w:rPr>
                <w:webHidden/>
                <w:rStyle w:val="IndexLink"/>
                <w:rtl w:val="true"/>
              </w:rPr>
              <w:t>زکات مال یتیمان</w:t>
            </w:r>
            <w:r>
              <w:rPr>
                <w:rStyle w:val="IndexLink"/>
                <w:rtl w:val="true"/>
              </w:rPr>
              <w:tab/>
            </w:r>
            <w:r>
              <w:rPr>
                <w:rStyle w:val="IndexLink"/>
              </w:rPr>
              <w:t>617</w:t>
            </w:r>
          </w:hyperlink>
        </w:p>
        <w:p>
          <w:pPr>
            <w:pStyle w:val="Contents3"/>
            <w:tabs>
              <w:tab w:val="clear" w:pos="8459"/>
              <w:tab w:val="right" w:pos="9026" w:leader="dot"/>
            </w:tabs>
            <w:rPr/>
          </w:pPr>
          <w:hyperlink w:anchor="__RefHeading___Toc603810_2320776876">
            <w:r>
              <w:rPr>
                <w:webHidden/>
                <w:rStyle w:val="IndexLink"/>
                <w:rtl w:val="true"/>
              </w:rPr>
              <w:t>بخش بیست و چهارم</w:t>
            </w:r>
            <w:r>
              <w:rPr>
                <w:rStyle w:val="IndexLink"/>
                <w:rtl w:val="true"/>
              </w:rPr>
              <w:tab/>
            </w:r>
            <w:r>
              <w:rPr>
                <w:rStyle w:val="IndexLink"/>
              </w:rPr>
              <w:t>621</w:t>
            </w:r>
          </w:hyperlink>
        </w:p>
        <w:p>
          <w:pPr>
            <w:pStyle w:val="Contents4"/>
            <w:tabs>
              <w:tab w:val="clear" w:pos="8176"/>
              <w:tab w:val="right" w:pos="9026" w:leader="dot"/>
            </w:tabs>
            <w:rPr/>
          </w:pPr>
          <w:hyperlink w:anchor="__RefHeading___Toc603812_2320776876">
            <w:r>
              <w:rPr>
                <w:webHidden/>
                <w:rStyle w:val="IndexLink"/>
                <w:rtl w:val="true"/>
              </w:rPr>
              <w:t>زکات اموال برده، مکاتب و دیوانه</w:t>
            </w:r>
            <w:r>
              <w:rPr>
                <w:rStyle w:val="IndexLink"/>
                <w:rtl w:val="true"/>
              </w:rPr>
              <w:tab/>
            </w:r>
            <w:r>
              <w:rPr>
                <w:rStyle w:val="IndexLink"/>
              </w:rPr>
              <w:t>621</w:t>
            </w:r>
          </w:hyperlink>
        </w:p>
        <w:p>
          <w:pPr>
            <w:pStyle w:val="Contents3"/>
            <w:tabs>
              <w:tab w:val="clear" w:pos="8459"/>
              <w:tab w:val="right" w:pos="9026" w:leader="dot"/>
            </w:tabs>
            <w:rPr/>
          </w:pPr>
          <w:hyperlink w:anchor="__RefHeading___Toc603814_2320776876">
            <w:r>
              <w:rPr>
                <w:webHidden/>
                <w:rStyle w:val="IndexLink"/>
                <w:rtl w:val="true"/>
              </w:rPr>
              <w:t>بخش بیست و پنجم</w:t>
            </w:r>
            <w:r>
              <w:rPr>
                <w:rStyle w:val="IndexLink"/>
                <w:rtl w:val="true"/>
              </w:rPr>
              <w:tab/>
            </w:r>
            <w:r>
              <w:rPr>
                <w:rStyle w:val="IndexLink"/>
              </w:rPr>
              <w:t>623</w:t>
            </w:r>
          </w:hyperlink>
        </w:p>
        <w:p>
          <w:pPr>
            <w:pStyle w:val="Contents4"/>
            <w:tabs>
              <w:tab w:val="clear" w:pos="8176"/>
              <w:tab w:val="right" w:pos="9026" w:leader="dot"/>
            </w:tabs>
            <w:rPr/>
          </w:pPr>
          <w:hyperlink w:anchor="__RefHeading___Toc603816_2320776876">
            <w:r>
              <w:rPr>
                <w:webHidden/>
                <w:rStyle w:val="IndexLink"/>
                <w:rtl w:val="true"/>
              </w:rPr>
              <w:t>حکم آن چه که سلطان به عنوان خراج می گیرد</w:t>
            </w:r>
            <w:r>
              <w:rPr>
                <w:rStyle w:val="IndexLink"/>
                <w:rtl w:val="true"/>
              </w:rPr>
              <w:tab/>
            </w:r>
            <w:r>
              <w:rPr>
                <w:rStyle w:val="IndexLink"/>
              </w:rPr>
              <w:t>623</w:t>
            </w:r>
          </w:hyperlink>
        </w:p>
        <w:p>
          <w:pPr>
            <w:pStyle w:val="Contents3"/>
            <w:tabs>
              <w:tab w:val="clear" w:pos="8459"/>
              <w:tab w:val="right" w:pos="9026" w:leader="dot"/>
            </w:tabs>
            <w:rPr/>
          </w:pPr>
          <w:hyperlink w:anchor="__RefHeading___Toc603818_2320776876">
            <w:r>
              <w:rPr>
                <w:webHidden/>
                <w:rStyle w:val="IndexLink"/>
                <w:rtl w:val="true"/>
              </w:rPr>
              <w:t>بخش بیست و ششم</w:t>
            </w:r>
            <w:r>
              <w:rPr>
                <w:rStyle w:val="IndexLink"/>
                <w:rtl w:val="true"/>
              </w:rPr>
              <w:tab/>
            </w:r>
            <w:r>
              <w:rPr>
                <w:rStyle w:val="IndexLink"/>
              </w:rPr>
              <w:t>626</w:t>
            </w:r>
          </w:hyperlink>
        </w:p>
        <w:p>
          <w:pPr>
            <w:pStyle w:val="Contents4"/>
            <w:tabs>
              <w:tab w:val="clear" w:pos="8176"/>
              <w:tab w:val="right" w:pos="9026" w:leader="dot"/>
            </w:tabs>
            <w:rPr/>
          </w:pPr>
          <w:hyperlink w:anchor="__RefHeading___Toc603820_2320776876">
            <w:r>
              <w:rPr>
                <w:webHidden/>
                <w:rStyle w:val="IndexLink"/>
                <w:rtl w:val="true"/>
              </w:rPr>
              <w:t>حکم کسی که مخارج خانواده بر عهدۀ اوست</w:t>
            </w:r>
            <w:r>
              <w:rPr>
                <w:rStyle w:val="IndexLink"/>
                <w:rtl w:val="true"/>
              </w:rPr>
              <w:t>...</w:t>
              <w:tab/>
            </w:r>
            <w:r>
              <w:rPr>
                <w:rStyle w:val="IndexLink"/>
              </w:rPr>
              <w:t>626</w:t>
            </w:r>
          </w:hyperlink>
        </w:p>
        <w:p>
          <w:pPr>
            <w:pStyle w:val="Contents3"/>
            <w:tabs>
              <w:tab w:val="clear" w:pos="8459"/>
              <w:tab w:val="right" w:pos="9026" w:leader="dot"/>
            </w:tabs>
            <w:rPr/>
          </w:pPr>
          <w:hyperlink w:anchor="__RefHeading___Toc603822_2320776876">
            <w:r>
              <w:rPr>
                <w:webHidden/>
                <w:rStyle w:val="IndexLink"/>
                <w:rtl w:val="true"/>
              </w:rPr>
              <w:t>بخش بیست و هفتم</w:t>
            </w:r>
            <w:r>
              <w:rPr>
                <w:rStyle w:val="IndexLink"/>
                <w:rtl w:val="true"/>
              </w:rPr>
              <w:tab/>
            </w:r>
            <w:r>
              <w:rPr>
                <w:rStyle w:val="IndexLink"/>
              </w:rPr>
              <w:t>627</w:t>
            </w:r>
          </w:hyperlink>
        </w:p>
        <w:p>
          <w:pPr>
            <w:pStyle w:val="Contents4"/>
            <w:tabs>
              <w:tab w:val="clear" w:pos="8176"/>
              <w:tab w:val="right" w:pos="9026" w:leader="dot"/>
            </w:tabs>
            <w:rPr/>
          </w:pPr>
          <w:hyperlink w:anchor="__RefHeading___Toc603824_2320776876">
            <w:r>
              <w:rPr>
                <w:webHidden/>
                <w:rStyle w:val="IndexLink"/>
                <w:rtl w:val="true"/>
              </w:rPr>
              <w:t>حکم شخصی که به گمان خود به تنگدستی زکات می پردازد</w:t>
            </w:r>
            <w:r>
              <w:rPr>
                <w:rStyle w:val="IndexLink"/>
                <w:rtl w:val="true"/>
              </w:rPr>
              <w:t>...</w:t>
              <w:tab/>
            </w:r>
            <w:r>
              <w:rPr>
                <w:rStyle w:val="IndexLink"/>
              </w:rPr>
              <w:t>627</w:t>
            </w:r>
          </w:hyperlink>
        </w:p>
        <w:p>
          <w:pPr>
            <w:pStyle w:val="Contents3"/>
            <w:tabs>
              <w:tab w:val="clear" w:pos="8459"/>
              <w:tab w:val="right" w:pos="9026" w:leader="dot"/>
            </w:tabs>
            <w:rPr/>
          </w:pPr>
          <w:hyperlink w:anchor="__RefHeading___Toc603826_2320776876">
            <w:r>
              <w:rPr>
                <w:webHidden/>
                <w:rStyle w:val="IndexLink"/>
                <w:rtl w:val="true"/>
              </w:rPr>
              <w:t>بخش بیست و هشتم</w:t>
            </w:r>
            <w:r>
              <w:rPr>
                <w:rStyle w:val="IndexLink"/>
                <w:rtl w:val="true"/>
              </w:rPr>
              <w:tab/>
            </w:r>
            <w:r>
              <w:rPr>
                <w:rStyle w:val="IndexLink"/>
              </w:rPr>
              <w:t>629</w:t>
            </w:r>
          </w:hyperlink>
        </w:p>
        <w:p>
          <w:pPr>
            <w:pStyle w:val="Contents4"/>
            <w:tabs>
              <w:tab w:val="clear" w:pos="8176"/>
              <w:tab w:val="right" w:pos="9026" w:leader="dot"/>
            </w:tabs>
            <w:rPr/>
          </w:pPr>
          <w:hyperlink w:anchor="__RefHeading___Toc603828_2320776876">
            <w:r>
              <w:rPr>
                <w:webHidden/>
                <w:rStyle w:val="IndexLink"/>
                <w:rtl w:val="true"/>
              </w:rPr>
              <w:t>زکات فقط باید به اهل ولایت پرداخت شود</w:t>
            </w:r>
            <w:r>
              <w:rPr>
                <w:rStyle w:val="IndexLink"/>
                <w:rtl w:val="true"/>
              </w:rPr>
              <w:t>...</w:t>
              <w:tab/>
            </w:r>
            <w:r>
              <w:rPr>
                <w:rStyle w:val="IndexLink"/>
              </w:rPr>
              <w:t>629</w:t>
            </w:r>
          </w:hyperlink>
        </w:p>
        <w:p>
          <w:pPr>
            <w:pStyle w:val="Contents3"/>
            <w:tabs>
              <w:tab w:val="clear" w:pos="8459"/>
              <w:tab w:val="right" w:pos="9026" w:leader="dot"/>
            </w:tabs>
            <w:rPr/>
          </w:pPr>
          <w:hyperlink w:anchor="__RefHeading___Toc603830_2320776876">
            <w:r>
              <w:rPr>
                <w:webHidden/>
                <w:rStyle w:val="IndexLink"/>
                <w:rtl w:val="true"/>
              </w:rPr>
              <w:t>بخش بیست و نهم</w:t>
            </w:r>
            <w:r>
              <w:rPr>
                <w:rStyle w:val="IndexLink"/>
                <w:rtl w:val="true"/>
              </w:rPr>
              <w:tab/>
            </w:r>
            <w:r>
              <w:rPr>
                <w:rStyle w:val="IndexLink"/>
              </w:rPr>
              <w:t>633</w:t>
            </w:r>
          </w:hyperlink>
        </w:p>
        <w:p>
          <w:pPr>
            <w:pStyle w:val="Contents4"/>
            <w:tabs>
              <w:tab w:val="clear" w:pos="8176"/>
              <w:tab w:val="right" w:pos="9026" w:leader="dot"/>
            </w:tabs>
            <w:rPr/>
          </w:pPr>
          <w:hyperlink w:anchor="__RefHeading___Toc603832_2320776876">
            <w:r>
              <w:rPr>
                <w:webHidden/>
                <w:rStyle w:val="IndexLink"/>
                <w:rtl w:val="true"/>
              </w:rPr>
              <w:t>پرداخت زکات از جانب مرده</w:t>
            </w:r>
            <w:r>
              <w:rPr>
                <w:rStyle w:val="IndexLink"/>
                <w:rtl w:val="true"/>
              </w:rPr>
              <w:tab/>
            </w:r>
            <w:r>
              <w:rPr>
                <w:rStyle w:val="IndexLink"/>
              </w:rPr>
              <w:t>633</w:t>
            </w:r>
          </w:hyperlink>
        </w:p>
        <w:p>
          <w:pPr>
            <w:pStyle w:val="Contents3"/>
            <w:tabs>
              <w:tab w:val="clear" w:pos="8459"/>
              <w:tab w:val="right" w:pos="9026" w:leader="dot"/>
            </w:tabs>
            <w:rPr/>
          </w:pPr>
          <w:hyperlink w:anchor="__RefHeading___Toc603834_2320776876">
            <w:r>
              <w:rPr>
                <w:webHidden/>
                <w:rStyle w:val="IndexLink"/>
                <w:rtl w:val="true"/>
              </w:rPr>
              <w:t>بخش سی ام</w:t>
            </w:r>
            <w:r>
              <w:rPr>
                <w:rStyle w:val="IndexLink"/>
                <w:rtl w:val="true"/>
              </w:rPr>
              <w:tab/>
            </w:r>
            <w:r>
              <w:rPr>
                <w:rStyle w:val="IndexLink"/>
              </w:rPr>
              <w:t>635</w:t>
            </w:r>
          </w:hyperlink>
        </w:p>
        <w:p>
          <w:pPr>
            <w:pStyle w:val="Contents4"/>
            <w:tabs>
              <w:tab w:val="clear" w:pos="8176"/>
              <w:tab w:val="right" w:pos="9026" w:leader="dot"/>
            </w:tabs>
            <w:rPr/>
          </w:pPr>
          <w:hyperlink w:anchor="__RefHeading___Toc603836_2320776876">
            <w:r>
              <w:rPr>
                <w:webHidden/>
                <w:rStyle w:val="IndexLink"/>
                <w:rtl w:val="true"/>
              </w:rPr>
              <w:t>کمترین و بیشترین مبلغ پرداختی از زکات</w:t>
            </w:r>
            <w:r>
              <w:rPr>
                <w:rStyle w:val="IndexLink"/>
                <w:rtl w:val="true"/>
              </w:rPr>
              <w:tab/>
            </w:r>
            <w:r>
              <w:rPr>
                <w:rStyle w:val="IndexLink"/>
              </w:rPr>
              <w:t>635</w:t>
            </w:r>
          </w:hyperlink>
        </w:p>
        <w:p>
          <w:pPr>
            <w:pStyle w:val="Contents3"/>
            <w:tabs>
              <w:tab w:val="clear" w:pos="8459"/>
              <w:tab w:val="right" w:pos="9026" w:leader="dot"/>
            </w:tabs>
            <w:rPr/>
          </w:pPr>
          <w:hyperlink w:anchor="__RefHeading___Toc603838_2320776876">
            <w:r>
              <w:rPr>
                <w:webHidden/>
                <w:rStyle w:val="IndexLink"/>
                <w:rtl w:val="true"/>
              </w:rPr>
              <w:t>بخش سی و یکم</w:t>
            </w:r>
            <w:r>
              <w:rPr>
                <w:rStyle w:val="IndexLink"/>
                <w:rtl w:val="true"/>
              </w:rPr>
              <w:tab/>
            </w:r>
            <w:r>
              <w:rPr>
                <w:rStyle w:val="IndexLink"/>
              </w:rPr>
              <w:t>637</w:t>
            </w:r>
          </w:hyperlink>
        </w:p>
        <w:p>
          <w:pPr>
            <w:pStyle w:val="Contents4"/>
            <w:tabs>
              <w:tab w:val="clear" w:pos="8176"/>
              <w:tab w:val="right" w:pos="9026" w:leader="dot"/>
            </w:tabs>
            <w:rPr/>
          </w:pPr>
          <w:hyperlink w:anchor="__RefHeading___Toc603840_2320776876">
            <w:r>
              <w:rPr>
                <w:webHidden/>
                <w:rStyle w:val="IndexLink"/>
                <w:rtl w:val="true"/>
              </w:rPr>
              <w:t>پرداخت هزینه خانواده ضغیر مؤمن</w:t>
            </w:r>
            <w:r>
              <w:rPr>
                <w:rStyle w:val="IndexLink"/>
                <w:rtl w:val="true"/>
              </w:rPr>
              <w:t>...</w:t>
              <w:tab/>
            </w:r>
            <w:r>
              <w:rPr>
                <w:rStyle w:val="IndexLink"/>
              </w:rPr>
              <w:t>637</w:t>
            </w:r>
          </w:hyperlink>
        </w:p>
        <w:p>
          <w:pPr>
            <w:pStyle w:val="Contents3"/>
            <w:tabs>
              <w:tab w:val="clear" w:pos="8459"/>
              <w:tab w:val="right" w:pos="9026" w:leader="dot"/>
            </w:tabs>
            <w:rPr/>
          </w:pPr>
          <w:hyperlink w:anchor="__RefHeading___Toc603842_2320776876">
            <w:r>
              <w:rPr>
                <w:webHidden/>
                <w:rStyle w:val="IndexLink"/>
                <w:rtl w:val="true"/>
              </w:rPr>
              <w:t>بخش سی و دوم</w:t>
            </w:r>
            <w:r>
              <w:rPr>
                <w:rStyle w:val="IndexLink"/>
                <w:rtl w:val="true"/>
              </w:rPr>
              <w:tab/>
            </w:r>
            <w:r>
              <w:rPr>
                <w:rStyle w:val="IndexLink"/>
              </w:rPr>
              <w:t>639</w:t>
            </w:r>
          </w:hyperlink>
        </w:p>
        <w:p>
          <w:pPr>
            <w:pStyle w:val="Contents4"/>
            <w:tabs>
              <w:tab w:val="clear" w:pos="8176"/>
              <w:tab w:val="right" w:pos="9026" w:leader="dot"/>
            </w:tabs>
            <w:rPr/>
          </w:pPr>
          <w:hyperlink w:anchor="__RefHeading___Toc603844_2320776876">
            <w:r>
              <w:rPr>
                <w:webHidden/>
                <w:rStyle w:val="IndexLink"/>
                <w:rtl w:val="true"/>
              </w:rPr>
              <w:t>اولویِت برخی از زکات دریافت کنندگان بر دیگران</w:t>
            </w:r>
            <w:r>
              <w:rPr>
                <w:rStyle w:val="IndexLink"/>
                <w:rtl w:val="true"/>
              </w:rPr>
              <w:tab/>
            </w:r>
            <w:r>
              <w:rPr>
                <w:rStyle w:val="IndexLink"/>
              </w:rPr>
              <w:t>639</w:t>
            </w:r>
          </w:hyperlink>
        </w:p>
        <w:p>
          <w:pPr>
            <w:pStyle w:val="Contents3"/>
            <w:tabs>
              <w:tab w:val="clear" w:pos="8459"/>
              <w:tab w:val="right" w:pos="9026" w:leader="dot"/>
            </w:tabs>
            <w:rPr/>
          </w:pPr>
          <w:hyperlink w:anchor="__RefHeading___Toc603846_2320776876">
            <w:r>
              <w:rPr>
                <w:webHidden/>
                <w:rStyle w:val="IndexLink"/>
                <w:rtl w:val="true"/>
              </w:rPr>
              <w:t>بخش سی و سوم</w:t>
            </w:r>
            <w:r>
              <w:rPr>
                <w:rStyle w:val="IndexLink"/>
                <w:rtl w:val="true"/>
              </w:rPr>
              <w:tab/>
            </w:r>
            <w:r>
              <w:rPr>
                <w:rStyle w:val="IndexLink"/>
              </w:rPr>
              <w:t>642</w:t>
            </w:r>
          </w:hyperlink>
        </w:p>
        <w:p>
          <w:pPr>
            <w:pStyle w:val="Contents4"/>
            <w:tabs>
              <w:tab w:val="clear" w:pos="8176"/>
              <w:tab w:val="right" w:pos="9026" w:leader="dot"/>
            </w:tabs>
            <w:rPr/>
          </w:pPr>
          <w:hyperlink w:anchor="__RefHeading___Toc603848_2320776876">
            <w:r>
              <w:rPr>
                <w:webHidden/>
                <w:rStyle w:val="IndexLink"/>
                <w:rtl w:val="true"/>
              </w:rPr>
              <w:t>رجحان خویشاوندان در پرداخت زکات</w:t>
            </w:r>
            <w:r>
              <w:rPr>
                <w:rStyle w:val="IndexLink"/>
                <w:rtl w:val="true"/>
              </w:rPr>
              <w:tab/>
            </w:r>
            <w:r>
              <w:rPr>
                <w:rStyle w:val="IndexLink"/>
              </w:rPr>
              <w:t>642</w:t>
            </w:r>
          </w:hyperlink>
        </w:p>
        <w:p>
          <w:pPr>
            <w:pStyle w:val="Contents3"/>
            <w:tabs>
              <w:tab w:val="clear" w:pos="8459"/>
              <w:tab w:val="right" w:pos="9026" w:leader="dot"/>
            </w:tabs>
            <w:rPr/>
          </w:pPr>
          <w:hyperlink w:anchor="__RefHeading___Toc603850_2320776876">
            <w:r>
              <w:rPr>
                <w:webHidden/>
                <w:rStyle w:val="IndexLink"/>
                <w:rtl w:val="true"/>
              </w:rPr>
              <w:t>بخش سی و چهارم</w:t>
            </w:r>
            <w:r>
              <w:rPr>
                <w:rStyle w:val="IndexLink"/>
                <w:rtl w:val="true"/>
              </w:rPr>
              <w:tab/>
            </w:r>
            <w:r>
              <w:rPr>
                <w:rStyle w:val="IndexLink"/>
              </w:rPr>
              <w:t>646</w:t>
            </w:r>
          </w:hyperlink>
        </w:p>
        <w:p>
          <w:pPr>
            <w:pStyle w:val="Contents4"/>
            <w:tabs>
              <w:tab w:val="clear" w:pos="8176"/>
              <w:tab w:val="right" w:pos="9026" w:leader="dot"/>
            </w:tabs>
            <w:rPr/>
          </w:pPr>
          <w:hyperlink w:anchor="__RefHeading___Toc603852_2320776876">
            <w:r>
              <w:rPr>
                <w:webHidden/>
                <w:rStyle w:val="IndexLink"/>
                <w:rtl w:val="true"/>
              </w:rPr>
              <w:t>چند حدیث نکته دار</w:t>
            </w:r>
            <w:r>
              <w:rPr>
                <w:rStyle w:val="IndexLink"/>
                <w:rtl w:val="true"/>
              </w:rPr>
              <w:tab/>
            </w:r>
            <w:r>
              <w:rPr>
                <w:rStyle w:val="IndexLink"/>
              </w:rPr>
              <w:t>646</w:t>
            </w:r>
          </w:hyperlink>
        </w:p>
        <w:p>
          <w:pPr>
            <w:pStyle w:val="Contents3"/>
            <w:tabs>
              <w:tab w:val="clear" w:pos="8459"/>
              <w:tab w:val="right" w:pos="9026" w:leader="dot"/>
            </w:tabs>
            <w:rPr/>
          </w:pPr>
          <w:hyperlink w:anchor="__RefHeading___Toc603854_2320776876">
            <w:r>
              <w:rPr>
                <w:webHidden/>
                <w:rStyle w:val="IndexLink"/>
                <w:rtl w:val="true"/>
              </w:rPr>
              <w:t>بخش سی و پنجم</w:t>
            </w:r>
            <w:r>
              <w:rPr>
                <w:rStyle w:val="IndexLink"/>
                <w:rtl w:val="true"/>
              </w:rPr>
              <w:tab/>
            </w:r>
            <w:r>
              <w:rPr>
                <w:rStyle w:val="IndexLink"/>
              </w:rPr>
              <w:t>648</w:t>
            </w:r>
          </w:hyperlink>
        </w:p>
        <w:p>
          <w:pPr>
            <w:pStyle w:val="Contents4"/>
            <w:tabs>
              <w:tab w:val="clear" w:pos="8176"/>
              <w:tab w:val="right" w:pos="9026" w:leader="dot"/>
            </w:tabs>
            <w:rPr/>
          </w:pPr>
          <w:hyperlink w:anchor="__RefHeading___Toc603856_2320776876">
            <w:r>
              <w:rPr>
                <w:webHidden/>
                <w:rStyle w:val="IndexLink"/>
                <w:rtl w:val="true"/>
              </w:rPr>
              <w:t>حکم زکاتی که از شهری به شهر دیگر ارسال می شود</w:t>
            </w:r>
            <w:r>
              <w:rPr>
                <w:rStyle w:val="IndexLink"/>
                <w:rtl w:val="true"/>
              </w:rPr>
              <w:t>...</w:t>
              <w:tab/>
            </w:r>
            <w:r>
              <w:rPr>
                <w:rStyle w:val="IndexLink"/>
              </w:rPr>
              <w:t>648</w:t>
            </w:r>
          </w:hyperlink>
        </w:p>
        <w:p>
          <w:pPr>
            <w:pStyle w:val="Contents3"/>
            <w:tabs>
              <w:tab w:val="clear" w:pos="8459"/>
              <w:tab w:val="right" w:pos="9026" w:leader="dot"/>
            </w:tabs>
            <w:rPr/>
          </w:pPr>
          <w:hyperlink w:anchor="__RefHeading___Toc603858_2320776876">
            <w:r>
              <w:rPr>
                <w:webHidden/>
                <w:rStyle w:val="IndexLink"/>
                <w:rtl w:val="true"/>
              </w:rPr>
              <w:t>بخش سی و ششم</w:t>
            </w:r>
            <w:r>
              <w:rPr>
                <w:rStyle w:val="IndexLink"/>
                <w:rtl w:val="true"/>
              </w:rPr>
              <w:tab/>
            </w:r>
            <w:r>
              <w:rPr>
                <w:rStyle w:val="IndexLink"/>
              </w:rPr>
              <w:t>653</w:t>
            </w:r>
          </w:hyperlink>
        </w:p>
        <w:p>
          <w:pPr>
            <w:pStyle w:val="Contents4"/>
            <w:tabs>
              <w:tab w:val="clear" w:pos="8176"/>
              <w:tab w:val="right" w:pos="9026" w:leader="dot"/>
            </w:tabs>
            <w:rPr/>
          </w:pPr>
          <w:hyperlink w:anchor="__RefHeading___Toc603860_2320776876">
            <w:r>
              <w:rPr>
                <w:webHidden/>
                <w:rStyle w:val="IndexLink"/>
                <w:rtl w:val="true"/>
              </w:rPr>
              <w:t>حکم حکم مامور پخش زکاتی که مستخق است، و برای خود بر می دارد</w:t>
            </w:r>
            <w:r>
              <w:rPr>
                <w:rStyle w:val="IndexLink"/>
                <w:rtl w:val="true"/>
              </w:rPr>
              <w:tab/>
            </w:r>
            <w:r>
              <w:rPr>
                <w:rStyle w:val="IndexLink"/>
              </w:rPr>
              <w:t>653</w:t>
            </w:r>
          </w:hyperlink>
        </w:p>
        <w:p>
          <w:pPr>
            <w:pStyle w:val="Contents3"/>
            <w:tabs>
              <w:tab w:val="clear" w:pos="8459"/>
              <w:tab w:val="right" w:pos="9026" w:leader="dot"/>
            </w:tabs>
            <w:rPr/>
          </w:pPr>
          <w:hyperlink w:anchor="__RefHeading___Toc603862_2320776876">
            <w:r>
              <w:rPr>
                <w:webHidden/>
                <w:rStyle w:val="IndexLink"/>
                <w:rtl w:val="true"/>
              </w:rPr>
              <w:t>بخش سی و هشتم</w:t>
            </w:r>
            <w:r>
              <w:rPr>
                <w:rStyle w:val="IndexLink"/>
                <w:rtl w:val="true"/>
              </w:rPr>
              <w:tab/>
            </w:r>
            <w:r>
              <w:rPr>
                <w:rStyle w:val="IndexLink"/>
              </w:rPr>
              <w:t>657</w:t>
            </w:r>
          </w:hyperlink>
        </w:p>
        <w:p>
          <w:pPr>
            <w:pStyle w:val="Contents4"/>
            <w:tabs>
              <w:tab w:val="clear" w:pos="8176"/>
              <w:tab w:val="right" w:pos="9026" w:leader="dot"/>
            </w:tabs>
            <w:rPr/>
          </w:pPr>
          <w:hyperlink w:anchor="__RefHeading___Toc603864_2320776876">
            <w:r>
              <w:rPr>
                <w:webHidden/>
                <w:rStyle w:val="IndexLink"/>
                <w:rtl w:val="true"/>
              </w:rPr>
              <w:t>انسان از زکات حج انجام می دهد یا برده آزاد می کند</w:t>
            </w:r>
            <w:r>
              <w:rPr>
                <w:rStyle w:val="IndexLink"/>
                <w:rtl w:val="true"/>
              </w:rPr>
              <w:t>...</w:t>
              <w:tab/>
            </w:r>
            <w:r>
              <w:rPr>
                <w:rStyle w:val="IndexLink"/>
              </w:rPr>
              <w:t>657</w:t>
            </w:r>
          </w:hyperlink>
        </w:p>
        <w:p>
          <w:pPr>
            <w:pStyle w:val="Contents3"/>
            <w:tabs>
              <w:tab w:val="clear" w:pos="8459"/>
              <w:tab w:val="right" w:pos="9026" w:leader="dot"/>
            </w:tabs>
            <w:rPr/>
          </w:pPr>
          <w:hyperlink w:anchor="__RefHeading___Toc603866_2320776876">
            <w:r>
              <w:rPr>
                <w:webHidden/>
                <w:rStyle w:val="IndexLink"/>
                <w:rtl w:val="true"/>
              </w:rPr>
              <w:t>بخش سی و نهم</w:t>
            </w:r>
            <w:r>
              <w:rPr>
                <w:rStyle w:val="IndexLink"/>
                <w:rtl w:val="true"/>
              </w:rPr>
              <w:tab/>
            </w:r>
            <w:r>
              <w:rPr>
                <w:rStyle w:val="IndexLink"/>
              </w:rPr>
              <w:t>659</w:t>
            </w:r>
          </w:hyperlink>
        </w:p>
        <w:p>
          <w:pPr>
            <w:pStyle w:val="Contents4"/>
            <w:tabs>
              <w:tab w:val="clear" w:pos="8176"/>
              <w:tab w:val="right" w:pos="9026" w:leader="dot"/>
            </w:tabs>
            <w:rPr/>
          </w:pPr>
          <w:hyperlink w:anchor="__RefHeading___Toc603868_2320776876">
            <w:r>
              <w:rPr>
                <w:webHidden/>
                <w:rStyle w:val="IndexLink"/>
                <w:rtl w:val="true"/>
              </w:rPr>
              <w:t>قرض، به جای زکات</w:t>
            </w:r>
            <w:r>
              <w:rPr>
                <w:rStyle w:val="IndexLink"/>
                <w:rtl w:val="true"/>
              </w:rPr>
              <w:tab/>
            </w:r>
            <w:r>
              <w:rPr>
                <w:rStyle w:val="IndexLink"/>
              </w:rPr>
              <w:t>659</w:t>
            </w:r>
          </w:hyperlink>
        </w:p>
        <w:p>
          <w:pPr>
            <w:pStyle w:val="Contents3"/>
            <w:tabs>
              <w:tab w:val="clear" w:pos="8459"/>
              <w:tab w:val="right" w:pos="9026" w:leader="dot"/>
            </w:tabs>
            <w:rPr/>
          </w:pPr>
          <w:hyperlink w:anchor="__RefHeading___Toc603870_2320776876">
            <w:r>
              <w:rPr>
                <w:webHidden/>
                <w:rStyle w:val="IndexLink"/>
                <w:rtl w:val="true"/>
              </w:rPr>
              <w:t>بخش چهلم</w:t>
            </w:r>
            <w:r>
              <w:rPr>
                <w:rStyle w:val="IndexLink"/>
                <w:rtl w:val="true"/>
              </w:rPr>
              <w:tab/>
            </w:r>
            <w:r>
              <w:rPr>
                <w:rStyle w:val="IndexLink"/>
              </w:rPr>
              <w:t>660</w:t>
            </w:r>
          </w:hyperlink>
        </w:p>
        <w:p>
          <w:pPr>
            <w:pStyle w:val="Contents4"/>
            <w:tabs>
              <w:tab w:val="clear" w:pos="8176"/>
              <w:tab w:val="right" w:pos="9026" w:leader="dot"/>
            </w:tabs>
            <w:rPr/>
          </w:pPr>
          <w:hyperlink w:anchor="__RefHeading___Toc603872_2320776876">
            <w:r>
              <w:rPr>
                <w:webHidden/>
                <w:rStyle w:val="IndexLink"/>
                <w:rtl w:val="true"/>
              </w:rPr>
              <w:t>قصاص زکات با قرض</w:t>
            </w:r>
            <w:r>
              <w:rPr>
                <w:rStyle w:val="IndexLink"/>
                <w:rtl w:val="true"/>
              </w:rPr>
              <w:tab/>
            </w:r>
            <w:r>
              <w:rPr>
                <w:rStyle w:val="IndexLink"/>
              </w:rPr>
              <w:t>660</w:t>
            </w:r>
          </w:hyperlink>
        </w:p>
        <w:p>
          <w:pPr>
            <w:pStyle w:val="Contents3"/>
            <w:tabs>
              <w:tab w:val="clear" w:pos="8459"/>
              <w:tab w:val="right" w:pos="9026" w:leader="dot"/>
            </w:tabs>
            <w:rPr/>
          </w:pPr>
          <w:hyperlink w:anchor="__RefHeading___Toc603874_2320776876">
            <w:r>
              <w:rPr>
                <w:webHidden/>
                <w:rStyle w:val="IndexLink"/>
                <w:rtl w:val="true"/>
              </w:rPr>
              <w:t>بخش چهل و یکم</w:t>
            </w:r>
            <w:r>
              <w:rPr>
                <w:rStyle w:val="IndexLink"/>
                <w:rtl w:val="true"/>
              </w:rPr>
              <w:tab/>
            </w:r>
            <w:r>
              <w:rPr>
                <w:rStyle w:val="IndexLink"/>
              </w:rPr>
              <w:t>661</w:t>
            </w:r>
          </w:hyperlink>
        </w:p>
        <w:p>
          <w:pPr>
            <w:pStyle w:val="Contents4"/>
            <w:tabs>
              <w:tab w:val="clear" w:pos="8176"/>
              <w:tab w:val="right" w:pos="9026" w:leader="dot"/>
            </w:tabs>
            <w:rPr/>
          </w:pPr>
          <w:hyperlink w:anchor="__RefHeading___Toc603876_2320776876">
            <w:r>
              <w:rPr>
                <w:webHidden/>
                <w:rStyle w:val="IndexLink"/>
                <w:rtl w:val="true"/>
              </w:rPr>
              <w:t>حکم کسی که از پرداخت زکات فرار می کند</w:t>
            </w:r>
            <w:r>
              <w:rPr>
                <w:rStyle w:val="IndexLink"/>
                <w:rtl w:val="true"/>
              </w:rPr>
              <w:t>...</w:t>
              <w:tab/>
            </w:r>
            <w:r>
              <w:rPr>
                <w:rStyle w:val="IndexLink"/>
              </w:rPr>
              <w:t>661</w:t>
            </w:r>
          </w:hyperlink>
        </w:p>
        <w:p>
          <w:pPr>
            <w:pStyle w:val="Contents3"/>
            <w:tabs>
              <w:tab w:val="clear" w:pos="8459"/>
              <w:tab w:val="right" w:pos="9026" w:leader="dot"/>
            </w:tabs>
            <w:rPr/>
          </w:pPr>
          <w:hyperlink w:anchor="__RefHeading___Toc603878_2320776876">
            <w:r>
              <w:rPr>
                <w:webHidden/>
                <w:rStyle w:val="IndexLink"/>
                <w:rtl w:val="true"/>
              </w:rPr>
              <w:t>بخش چهل و دوم</w:t>
            </w:r>
            <w:r>
              <w:rPr>
                <w:rStyle w:val="IndexLink"/>
                <w:rtl w:val="true"/>
              </w:rPr>
              <w:tab/>
            </w:r>
            <w:r>
              <w:rPr>
                <w:rStyle w:val="IndexLink"/>
              </w:rPr>
              <w:t>662</w:t>
            </w:r>
          </w:hyperlink>
        </w:p>
        <w:p>
          <w:pPr>
            <w:pStyle w:val="Contents4"/>
            <w:tabs>
              <w:tab w:val="clear" w:pos="8176"/>
              <w:tab w:val="right" w:pos="9026" w:leader="dot"/>
            </w:tabs>
            <w:rPr/>
          </w:pPr>
          <w:hyperlink w:anchor="__RefHeading___Toc603880_2320776876">
            <w:r>
              <w:rPr>
                <w:webHidden/>
                <w:rStyle w:val="IndexLink"/>
                <w:rtl w:val="true"/>
              </w:rPr>
              <w:t>کسی که از قیمت زکاتش می پردازد</w:t>
            </w:r>
            <w:r>
              <w:rPr>
                <w:rStyle w:val="IndexLink"/>
                <w:rtl w:val="true"/>
              </w:rPr>
              <w:tab/>
            </w:r>
            <w:r>
              <w:rPr>
                <w:rStyle w:val="IndexLink"/>
              </w:rPr>
              <w:t>662</w:t>
            </w:r>
          </w:hyperlink>
        </w:p>
        <w:p>
          <w:pPr>
            <w:pStyle w:val="Contents3"/>
            <w:tabs>
              <w:tab w:val="clear" w:pos="8459"/>
              <w:tab w:val="right" w:pos="9026" w:leader="dot"/>
            </w:tabs>
            <w:rPr/>
          </w:pPr>
          <w:hyperlink w:anchor="__RefHeading___Toc603882_2320776876">
            <w:r>
              <w:rPr>
                <w:webHidden/>
                <w:rStyle w:val="IndexLink"/>
                <w:rtl w:val="true"/>
              </w:rPr>
              <w:t>بخش چهل و سوم</w:t>
            </w:r>
            <w:r>
              <w:rPr>
                <w:rStyle w:val="IndexLink"/>
                <w:rtl w:val="true"/>
              </w:rPr>
              <w:tab/>
            </w:r>
            <w:r>
              <w:rPr>
                <w:rStyle w:val="IndexLink"/>
              </w:rPr>
              <w:t>663</w:t>
            </w:r>
          </w:hyperlink>
        </w:p>
        <w:p>
          <w:pPr>
            <w:pStyle w:val="Contents4"/>
            <w:tabs>
              <w:tab w:val="clear" w:pos="8176"/>
              <w:tab w:val="right" w:pos="9026" w:leader="dot"/>
            </w:tabs>
            <w:rPr/>
          </w:pPr>
          <w:hyperlink w:anchor="__RefHeading___Toc603884_2320776876">
            <w:r>
              <w:rPr>
                <w:webHidden/>
                <w:rStyle w:val="IndexLink"/>
                <w:rtl w:val="true"/>
              </w:rPr>
              <w:t>کسی که اخد زکات بر او حلال است و کسی که حلال نیست و مال کمی دارد</w:t>
            </w:r>
            <w:r>
              <w:rPr>
                <w:rStyle w:val="IndexLink"/>
                <w:rtl w:val="true"/>
              </w:rPr>
              <w:t>...</w:t>
              <w:tab/>
            </w:r>
            <w:r>
              <w:rPr>
                <w:rStyle w:val="IndexLink"/>
              </w:rPr>
              <w:t>663</w:t>
            </w:r>
          </w:hyperlink>
        </w:p>
        <w:p>
          <w:pPr>
            <w:pStyle w:val="Contents3"/>
            <w:tabs>
              <w:tab w:val="clear" w:pos="8459"/>
              <w:tab w:val="right" w:pos="9026" w:leader="dot"/>
            </w:tabs>
            <w:rPr/>
          </w:pPr>
          <w:hyperlink w:anchor="__RefHeading___Toc603886_2320776876">
            <w:r>
              <w:rPr>
                <w:webHidden/>
                <w:rStyle w:val="IndexLink"/>
                <w:rtl w:val="true"/>
              </w:rPr>
              <w:t>بخش چهل و چهارم</w:t>
            </w:r>
            <w:r>
              <w:rPr>
                <w:rStyle w:val="IndexLink"/>
                <w:rtl w:val="true"/>
              </w:rPr>
              <w:tab/>
            </w:r>
            <w:r>
              <w:rPr>
                <w:rStyle w:val="IndexLink"/>
              </w:rPr>
              <w:t>672</w:t>
            </w:r>
          </w:hyperlink>
        </w:p>
        <w:p>
          <w:pPr>
            <w:pStyle w:val="Contents4"/>
            <w:tabs>
              <w:tab w:val="clear" w:pos="8176"/>
              <w:tab w:val="right" w:pos="9026" w:leader="dot"/>
            </w:tabs>
            <w:rPr/>
          </w:pPr>
          <w:hyperlink w:anchor="__RefHeading___Toc603888_2320776876">
            <w:r>
              <w:rPr>
                <w:webHidden/>
                <w:rStyle w:val="IndexLink"/>
                <w:rtl w:val="true"/>
              </w:rPr>
              <w:t>کسی که زکات بر او حلال است</w:t>
            </w:r>
            <w:r>
              <w:rPr>
                <w:rStyle w:val="IndexLink"/>
                <w:rtl w:val="true"/>
              </w:rPr>
              <w:t>...</w:t>
              <w:tab/>
            </w:r>
            <w:r>
              <w:rPr>
                <w:rStyle w:val="IndexLink"/>
              </w:rPr>
              <w:t>672</w:t>
            </w:r>
          </w:hyperlink>
        </w:p>
        <w:p>
          <w:pPr>
            <w:pStyle w:val="Contents3"/>
            <w:tabs>
              <w:tab w:val="clear" w:pos="8459"/>
              <w:tab w:val="right" w:pos="9026" w:leader="dot"/>
            </w:tabs>
            <w:rPr/>
          </w:pPr>
          <w:hyperlink w:anchor="__RefHeading___Toc603890_2320776876">
            <w:r>
              <w:rPr>
                <w:webHidden/>
                <w:rStyle w:val="IndexLink"/>
                <w:rtl w:val="true"/>
              </w:rPr>
              <w:t>بخش چهل و پنج</w:t>
            </w:r>
            <w:r>
              <w:rPr>
                <w:rStyle w:val="IndexLink"/>
                <w:rtl w:val="true"/>
              </w:rPr>
              <w:tab/>
            </w:r>
            <w:r>
              <w:rPr>
                <w:rStyle w:val="IndexLink"/>
              </w:rPr>
              <w:t>674</w:t>
            </w:r>
          </w:hyperlink>
        </w:p>
        <w:p>
          <w:pPr>
            <w:pStyle w:val="Contents4"/>
            <w:tabs>
              <w:tab w:val="clear" w:pos="8176"/>
              <w:tab w:val="right" w:pos="9026" w:leader="dot"/>
            </w:tabs>
            <w:rPr/>
          </w:pPr>
          <w:hyperlink w:anchor="__RefHeading___Toc603892_2320776876">
            <w:r>
              <w:rPr>
                <w:webHidden/>
                <w:rStyle w:val="IndexLink"/>
                <w:rtl w:val="true"/>
              </w:rPr>
              <w:t>خوشه چینی و برداشت محصول</w:t>
            </w:r>
            <w:r>
              <w:rPr>
                <w:rStyle w:val="IndexLink"/>
                <w:rtl w:val="true"/>
              </w:rPr>
              <w:tab/>
            </w:r>
            <w:r>
              <w:rPr>
                <w:rStyle w:val="IndexLink"/>
              </w:rPr>
              <w:t>674</w:t>
            </w:r>
          </w:hyperlink>
        </w:p>
        <w:p>
          <w:pPr>
            <w:pStyle w:val="Contents3"/>
            <w:tabs>
              <w:tab w:val="clear" w:pos="8459"/>
              <w:tab w:val="right" w:pos="9026" w:leader="dot"/>
            </w:tabs>
            <w:rPr/>
          </w:pPr>
          <w:hyperlink w:anchor="__RefHeading___Toc603894_2320776876">
            <w:r>
              <w:rPr>
                <w:webHidden/>
                <w:rStyle w:val="IndexLink"/>
                <w:rtl w:val="true"/>
              </w:rPr>
              <w:t>بخش چهل و ششم</w:t>
            </w:r>
            <w:r>
              <w:rPr>
                <w:rStyle w:val="IndexLink"/>
                <w:rtl w:val="true"/>
              </w:rPr>
              <w:tab/>
            </w:r>
            <w:r>
              <w:rPr>
                <w:rStyle w:val="IndexLink"/>
              </w:rPr>
              <w:t>678</w:t>
            </w:r>
          </w:hyperlink>
        </w:p>
        <w:p>
          <w:pPr>
            <w:pStyle w:val="Contents4"/>
            <w:tabs>
              <w:tab w:val="clear" w:pos="8176"/>
              <w:tab w:val="right" w:pos="9026" w:leader="dot"/>
            </w:tabs>
            <w:rPr/>
          </w:pPr>
          <w:hyperlink w:anchor="__RefHeading___Toc603896_2320776876">
            <w:r>
              <w:rPr>
                <w:webHidden/>
                <w:rStyle w:val="IndexLink"/>
                <w:rtl w:val="true"/>
              </w:rPr>
              <w:t>زکات کسانی که باید جزیه دهند</w:t>
            </w:r>
            <w:r>
              <w:rPr>
                <w:rStyle w:val="IndexLink"/>
                <w:rtl w:val="true"/>
              </w:rPr>
              <w:t>...</w:t>
              <w:tab/>
            </w:r>
            <w:r>
              <w:rPr>
                <w:rStyle w:val="IndexLink"/>
              </w:rPr>
              <w:t>678</w:t>
            </w:r>
          </w:hyperlink>
        </w:p>
        <w:p>
          <w:pPr>
            <w:pStyle w:val="Contents3"/>
            <w:tabs>
              <w:tab w:val="clear" w:pos="8459"/>
              <w:tab w:val="right" w:pos="9026" w:leader="dot"/>
            </w:tabs>
            <w:rPr/>
          </w:pPr>
          <w:hyperlink w:anchor="__RefHeading___Toc603898_2320776876">
            <w:r>
              <w:rPr>
                <w:webHidden/>
                <w:rStyle w:val="IndexLink"/>
                <w:rtl w:val="true"/>
              </w:rPr>
              <w:t>بخش چهل و هفتم</w:t>
            </w:r>
            <w:r>
              <w:rPr>
                <w:rStyle w:val="IndexLink"/>
                <w:rtl w:val="true"/>
              </w:rPr>
              <w:tab/>
            </w:r>
            <w:r>
              <w:rPr>
                <w:rStyle w:val="IndexLink"/>
              </w:rPr>
              <w:t>683</w:t>
            </w:r>
          </w:hyperlink>
        </w:p>
        <w:p>
          <w:pPr>
            <w:pStyle w:val="Contents4"/>
            <w:tabs>
              <w:tab w:val="clear" w:pos="8176"/>
              <w:tab w:val="right" w:pos="9026" w:leader="dot"/>
            </w:tabs>
            <w:rPr/>
          </w:pPr>
          <w:hyperlink w:anchor="__RefHeading___Toc603900_2320776876">
            <w:r>
              <w:rPr>
                <w:webHidden/>
                <w:rStyle w:val="IndexLink"/>
                <w:rtl w:val="true"/>
              </w:rPr>
              <w:t>چند روایت نکته دار</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0_224921"/>
      <w:bookmarkStart w:id="1" w:name="pg19990_224921"/>
      <w:bookmarkEnd w:id="1"/>
    </w:p>
    <w:p>
      <w:pPr>
        <w:pStyle w:val="Heading2"/>
        <w:numPr>
          <w:ilvl w:val="1"/>
          <w:numId w:val="1"/>
        </w:numPr>
        <w:rPr/>
      </w:pPr>
      <w:bookmarkStart w:id="2" w:name="pg19990_224921"/>
      <w:bookmarkStart w:id="3" w:name="__RefHeading___Toc60360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 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تالیف محدّث عالی مقام ثقه الاسلام محمّد یعقوب کلینی رازی رحمة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604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0_224925"/>
      <w:bookmarkStart w:id="8" w:name="pg19990_224925"/>
      <w:bookmarkEnd w:id="8"/>
    </w:p>
    <w:p>
      <w:pPr>
        <w:pStyle w:val="Heading2"/>
        <w:numPr>
          <w:ilvl w:val="1"/>
          <w:numId w:val="1"/>
        </w:numPr>
        <w:rPr/>
      </w:pPr>
      <w:bookmarkStart w:id="9" w:name="pg19990_224925"/>
      <w:bookmarkStart w:id="10" w:name="__RefHeading___Toc603606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کتاب نماز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فضیلت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کسی که از نماز خود مواظبت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 xml:space="preserve">وجوب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اوقات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تعیین وقت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جمع بین دو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نمازهایی که می توان در همۀ اوقات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خواندن نافله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کسی که بخوابد و نماز نخواند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بنای مسجد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وسیله حایل بین نمازگزار و رهگذر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زنی که در برابر مرد نماز می گزارد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خشوع در نماز و مکروه بودن بازی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گریع و دعا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آغاز 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کلامی که به هنگام ورود و خرج در مسجد گفت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آغاز نماز، حدّ تکبیر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سوره هایی که دارای سجده واجبند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قرائت و تسبیح در دو رکعت آخر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بیست و چهارم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رکوع و تسبیح و دعای رکوع و ذکر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سجده، تسبیح، دعای سجدۀ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کمترین تسبیحی که در رکوع و سجود کفایت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چیزهایی که می توان بر آن ها سجده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نهادن پیشانی بر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ایستادن و نشستن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تشهّد در دو رکعت اوّل و رکعت چهارم و سلام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قنوت در نماز واجب و نافله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دعا و تعقیب بعد 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کسی که پیش از سلام حدثی از و سر زند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سهو در آغاز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سهو در 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سهو در رکوع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بخش سی و هفتم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 در سجود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سهو در دو رکعت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سهو در نماز صبح، مغرب و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سهو در رکعت سوّم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کسی که رکعت چهار و پنجم شک کند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کسی که در نماز سخن بگوید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کسی که در همۀ نمازهایش شک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چه مقدار از نماز سهوکننده پذیرفته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باطل شدن نماز به وسیلۀ خنده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سلام کردن بر نماز گزار و حکم عطسه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کشتن گزندگان در حال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بنای مساجد و احکام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فضیلت و برتری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بخش پنجاهم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پشت سر کسی که به او اقتدا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امام جماعتی که اقتدادی به او مکروه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مردی که به زنان پینمازی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نماز در پت سر کسی که به او اقتداد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کسی که برای گروهی بدون طهارت امامت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شخصی که به تنهایی نماز می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شخضی که قسمی از نماز خود را با امام درک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شخصی که در اثنای نماز به صف جماعت می پیوندد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نماز در کعبه، بالای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نماز خواندن در یک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لباسی که نماز در آن مکروه و لباسی که مکروه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شصت و یک</w:t>
      </w:r>
    </w:p>
    <w:p>
      <w:pPr>
        <w:pStyle w:val="BookText"/>
        <w:rPr/>
      </w:pPr>
      <w:r>
        <w:rPr>
          <w:rFonts w:ascii="IRNazanin" w:hAnsi="IRNazanin" w:eastAsia="IRNazanin"/>
          <w:color w:val="111111"/>
          <w:sz w:val="28"/>
          <w:sz w:val="28"/>
          <w:szCs w:val="28"/>
          <w:rtl w:val="true"/>
          <w:lang w:bidi="fa-IR"/>
        </w:rPr>
        <w:t xml:space="preserve">حکم نماز در لباس نجس دانسته یا ندانسته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بخش شصت و دوّم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در حال دهن بسته، با خضاب کرده نماز می گزارد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نماز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چگونگی نماز پیران و بیماران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نماز شخص بی هوش و بیمار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فضیلت روز و شب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آرایش و آراستن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وجوب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وقت نماز جمعه و وقت نماز عصر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مهیّا شدن امام جمعه برای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بخش هفتاد و یکم</w:t>
      </w:r>
    </w:p>
    <w:p>
      <w:pPr>
        <w:pStyle w:val="BookText"/>
        <w:rPr/>
      </w:pPr>
      <w:r>
        <w:rPr>
          <w:rFonts w:ascii="IRNazanin" w:hAnsi="IRNazanin" w:eastAsia="IRNazanin"/>
          <w:color w:val="111111"/>
          <w:sz w:val="28"/>
          <w:sz w:val="28"/>
          <w:szCs w:val="28"/>
          <w:rtl w:val="true"/>
          <w:lang w:bidi="fa-IR"/>
        </w:rPr>
        <w:t xml:space="preserve">قرائت در نمازهای روز وشب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قنوت در نماز جمعه و دعای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هفتاد و سوم</w:t>
      </w:r>
    </w:p>
    <w:p>
      <w:pPr>
        <w:pStyle w:val="BookText"/>
        <w:rPr/>
      </w:pPr>
      <w:r>
        <w:rPr>
          <w:rFonts w:ascii="IRNazanin" w:hAnsi="IRNazanin" w:eastAsia="IRNazanin"/>
          <w:color w:val="111111"/>
          <w:sz w:val="28"/>
          <w:sz w:val="28"/>
          <w:szCs w:val="28"/>
          <w:rtl w:val="true"/>
          <w:lang w:bidi="fa-IR"/>
        </w:rPr>
        <w:t xml:space="preserve">کسی که نماز جمعۀ به امام از او فوت شود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IRNazanin" w:hAnsi="IRNazanin" w:eastAsia="IRNazanin"/>
          <w:color w:val="111111"/>
          <w:sz w:val="28"/>
          <w:sz w:val="28"/>
          <w:szCs w:val="28"/>
          <w:rtl w:val="true"/>
          <w:lang w:bidi="fa-IR"/>
        </w:rPr>
        <w:t xml:space="preserve">نافلۀ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 هفتاد و پنجم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چند دربارۀ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های مربوط به احکم نماز در سفر</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وقت نماز در سفر حکم جمع بین دو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هفتاد و هفتم</w:t>
      </w:r>
    </w:p>
    <w:p>
      <w:pPr>
        <w:pStyle w:val="BookText"/>
        <w:rPr/>
      </w:pPr>
      <w:r>
        <w:rPr>
          <w:rFonts w:ascii="IRNazanin" w:hAnsi="IRNazanin" w:eastAsia="IRNazanin"/>
          <w:color w:val="111111"/>
          <w:sz w:val="28"/>
          <w:sz w:val="28"/>
          <w:szCs w:val="28"/>
          <w:rtl w:val="true"/>
          <w:lang w:bidi="fa-IR"/>
        </w:rPr>
        <w:t xml:space="preserve">مقداد مسافتی که نماز در آن قصر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بخش هفتاد و هشتم</w:t>
      </w:r>
    </w:p>
    <w:p>
      <w:pPr>
        <w:pStyle w:val="BookText"/>
        <w:rPr/>
      </w:pPr>
      <w:r>
        <w:rPr>
          <w:rFonts w:ascii="IRNazanin" w:hAnsi="IRNazanin" w:eastAsia="IRNazanin"/>
          <w:color w:val="111111"/>
          <w:sz w:val="28"/>
          <w:sz w:val="28"/>
          <w:szCs w:val="28"/>
          <w:rtl w:val="true"/>
          <w:lang w:bidi="fa-IR"/>
        </w:rPr>
        <w:t>کسی که می خواهد سفر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مسافری که به شهری می آید تا چند روز باید نماز را شکسته بخواند؟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نماز ناخدایان، چهارپاداران، شکارچیان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 هشتاد و یکم</w:t>
      </w:r>
    </w:p>
    <w:p>
      <w:pPr>
        <w:pStyle w:val="BookText"/>
        <w:rPr/>
      </w:pPr>
      <w:r>
        <w:rPr>
          <w:rFonts w:ascii="IRNazanin" w:hAnsi="IRNazanin" w:eastAsia="IRNazanin"/>
          <w:color w:val="111111"/>
          <w:sz w:val="28"/>
          <w:sz w:val="28"/>
          <w:szCs w:val="28"/>
          <w:rtl w:val="true"/>
          <w:lang w:bidi="fa-IR"/>
        </w:rPr>
        <w:t xml:space="preserve">مسافری که در نماز به شخص غیر مسافر اقتدا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نماز نافله در سفر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بخش هشتاد و سوّم</w:t>
      </w:r>
    </w:p>
    <w:p>
      <w:pPr>
        <w:pStyle w:val="BookText"/>
        <w:rPr/>
      </w:pPr>
      <w:r>
        <w:rPr>
          <w:rFonts w:ascii="IRNazanin" w:hAnsi="IRNazanin" w:eastAsia="IRNazanin"/>
          <w:color w:val="111111"/>
          <w:sz w:val="28"/>
          <w:sz w:val="28"/>
          <w:szCs w:val="28"/>
          <w:rtl w:val="true"/>
          <w:lang w:bidi="fa-IR"/>
        </w:rPr>
        <w:t xml:space="preserve">نماز در کشتی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هشتاد و چهارم</w:t>
      </w:r>
    </w:p>
    <w:p>
      <w:pPr>
        <w:pStyle w:val="BookText"/>
        <w:rPr/>
      </w:pPr>
      <w:r>
        <w:rPr>
          <w:rFonts w:ascii="IRNazanin" w:hAnsi="IRNazanin" w:eastAsia="IRNazanin"/>
          <w:color w:val="111111"/>
          <w:sz w:val="28"/>
          <w:sz w:val="28"/>
          <w:szCs w:val="28"/>
          <w:rtl w:val="true"/>
          <w:lang w:bidi="fa-IR"/>
        </w:rPr>
        <w:t xml:space="preserve">نمازهای ناقله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هشتاد و پنجم</w:t>
      </w:r>
    </w:p>
    <w:p>
      <w:pPr>
        <w:pStyle w:val="BookText"/>
        <w:rPr/>
      </w:pPr>
      <w:r>
        <w:rPr>
          <w:rFonts w:ascii="IRNazanin" w:hAnsi="IRNazanin" w:eastAsia="IRNazanin"/>
          <w:color w:val="111111"/>
          <w:sz w:val="28"/>
          <w:sz w:val="28"/>
          <w:szCs w:val="28"/>
          <w:rtl w:val="true"/>
          <w:lang w:bidi="fa-IR"/>
        </w:rPr>
        <w:t xml:space="preserve">تقدیم و تاخیر نمازهای نافله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بخش هشتاد و ششم</w:t>
      </w:r>
    </w:p>
    <w:p>
      <w:pPr>
        <w:pStyle w:val="BookText"/>
        <w:rPr/>
      </w:pPr>
      <w:r>
        <w:rPr>
          <w:rFonts w:ascii="IRNazanin" w:hAnsi="IRNazanin" w:eastAsia="IRNazanin"/>
          <w:color w:val="111111"/>
          <w:sz w:val="28"/>
          <w:sz w:val="28"/>
          <w:szCs w:val="28"/>
          <w:rtl w:val="true"/>
          <w:lang w:bidi="fa-IR"/>
        </w:rPr>
        <w:t xml:space="preserve">نماز خوف و ترس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بخش هشتاد و هفتم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هنگلم حملۀ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هشتاد و هشتم</w:t>
      </w:r>
    </w:p>
    <w:p>
      <w:pPr>
        <w:pStyle w:val="BookText"/>
        <w:rPr/>
      </w:pPr>
      <w:r>
        <w:rPr>
          <w:rFonts w:ascii="IRNazanin" w:hAnsi="IRNazanin" w:eastAsia="IRNazanin"/>
          <w:color w:val="111111"/>
          <w:sz w:val="28"/>
          <w:sz w:val="28"/>
          <w:szCs w:val="28"/>
          <w:rtl w:val="true"/>
          <w:lang w:bidi="fa-IR"/>
        </w:rPr>
        <w:t xml:space="preserve">نماز عید فطر و عید قربان و خطبۀ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بخش هشتادو نهم</w:t>
      </w:r>
    </w:p>
    <w:p>
      <w:pPr>
        <w:pStyle w:val="BookText"/>
        <w:rPr/>
      </w:pPr>
      <w:r>
        <w:rPr>
          <w:rFonts w:ascii="IRNazanin" w:hAnsi="IRNazanin" w:eastAsia="IRNazanin"/>
          <w:color w:val="111111"/>
          <w:sz w:val="28"/>
          <w:sz w:val="28"/>
          <w:szCs w:val="28"/>
          <w:rtl w:val="true"/>
          <w:lang w:bidi="fa-IR"/>
        </w:rPr>
        <w:t xml:space="preserve">نماز طلب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نماز گرفتت خورشید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بخش نود و یکم</w:t>
      </w:r>
    </w:p>
    <w:p>
      <w:pPr>
        <w:pStyle w:val="BookText"/>
        <w:rPr/>
      </w:pPr>
      <w:r>
        <w:rPr>
          <w:rFonts w:ascii="IRNazanin" w:hAnsi="IRNazanin" w:eastAsia="IRNazanin"/>
          <w:color w:val="111111"/>
          <w:sz w:val="28"/>
          <w:sz w:val="28"/>
          <w:szCs w:val="28"/>
          <w:rtl w:val="true"/>
          <w:lang w:bidi="fa-IR"/>
        </w:rPr>
        <w:t xml:space="preserve">نماز تسبیح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 xml:space="preserve">نماز حضرت فاطمه علیها السَّلام و نماز ترغیب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نود و سوّم</w:t>
      </w:r>
    </w:p>
    <w:p>
      <w:pPr>
        <w:pStyle w:val="BookText"/>
        <w:rPr/>
      </w:pPr>
      <w:r>
        <w:rPr>
          <w:rFonts w:ascii="IRNazanin" w:hAnsi="IRNazanin" w:eastAsia="IRNazanin"/>
          <w:color w:val="111111"/>
          <w:sz w:val="28"/>
          <w:sz w:val="28"/>
          <w:szCs w:val="28"/>
          <w:rtl w:val="true"/>
          <w:lang w:bidi="fa-IR"/>
        </w:rPr>
        <w:t xml:space="preserve">نماز 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بخش نود و چهارم</w:t>
      </w:r>
    </w:p>
    <w:p>
      <w:pPr>
        <w:pStyle w:val="BookText"/>
        <w:rPr/>
      </w:pPr>
      <w:r>
        <w:rPr>
          <w:rFonts w:ascii="IRNazanin" w:hAnsi="IRNazanin" w:eastAsia="IRNazanin"/>
          <w:color w:val="111111"/>
          <w:sz w:val="28"/>
          <w:sz w:val="28"/>
          <w:szCs w:val="28"/>
          <w:rtl w:val="true"/>
          <w:lang w:bidi="fa-IR"/>
        </w:rPr>
        <w:t xml:space="preserve">نماز برای درخواست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بخش نود و پنجم</w:t>
      </w:r>
    </w:p>
    <w:p>
      <w:pPr>
        <w:pStyle w:val="BookText"/>
        <w:rPr/>
      </w:pP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بخش نود و ششم</w:t>
      </w:r>
    </w:p>
    <w:p>
      <w:pPr>
        <w:pStyle w:val="BookText"/>
        <w:rPr/>
      </w:pPr>
      <w:r>
        <w:rPr>
          <w:rFonts w:ascii="IRNazanin" w:hAnsi="IRNazanin" w:eastAsia="IRNazanin"/>
          <w:color w:val="111111"/>
          <w:sz w:val="28"/>
          <w:sz w:val="28"/>
          <w:szCs w:val="28"/>
          <w:rtl w:val="true"/>
          <w:lang w:bidi="fa-IR"/>
        </w:rPr>
        <w:t xml:space="preserve">نماز کسی که از چیزی بترسد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بخش نود و هفتم</w:t>
      </w:r>
    </w:p>
    <w:p>
      <w:pPr>
        <w:pStyle w:val="BookText"/>
        <w:rPr/>
      </w:pPr>
      <w:r>
        <w:rPr>
          <w:rFonts w:ascii="IRNazanin" w:hAnsi="IRNazanin" w:eastAsia="IRNazanin"/>
          <w:color w:val="111111"/>
          <w:sz w:val="28"/>
          <w:sz w:val="28"/>
          <w:szCs w:val="28"/>
          <w:rtl w:val="true"/>
          <w:lang w:bidi="fa-IR"/>
        </w:rPr>
        <w:t xml:space="preserve">نماز کسی که ارادۀ سفر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بخش نود و هشتم</w:t>
      </w:r>
    </w:p>
    <w:p>
      <w:pPr>
        <w:pStyle w:val="BookText"/>
        <w:rPr/>
      </w:pPr>
      <w:r>
        <w:rPr>
          <w:rFonts w:ascii="IRNazanin" w:hAnsi="IRNazanin" w:eastAsia="IRNazanin"/>
          <w:color w:val="111111"/>
          <w:sz w:val="28"/>
          <w:sz w:val="28"/>
          <w:szCs w:val="28"/>
          <w:rtl w:val="true"/>
          <w:lang w:bidi="fa-IR"/>
        </w:rPr>
        <w:t xml:space="preserve">نماز شکر و سپاسگزاری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بخش نود و نهم</w:t>
      </w:r>
    </w:p>
    <w:p>
      <w:pPr>
        <w:pStyle w:val="BookText"/>
        <w:rPr/>
      </w:pPr>
      <w:r>
        <w:rPr>
          <w:rFonts w:ascii="IRNazanin" w:hAnsi="IRNazanin" w:eastAsia="IRNazanin"/>
          <w:color w:val="111111"/>
          <w:sz w:val="28"/>
          <w:sz w:val="28"/>
          <w:szCs w:val="28"/>
          <w:rtl w:val="true"/>
          <w:lang w:bidi="fa-IR"/>
        </w:rPr>
        <w:t xml:space="preserve">نماز کسی که بخواهد زن خود را به خانه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بخش صدم</w:t>
      </w:r>
    </w:p>
    <w:p>
      <w:pPr>
        <w:pStyle w:val="BookText"/>
        <w:rPr/>
      </w:pPr>
      <w:r>
        <w:rPr>
          <w:rFonts w:ascii="IRNazanin" w:hAnsi="IRNazanin" w:eastAsia="IRNazanin"/>
          <w:color w:val="111111"/>
          <w:sz w:val="28"/>
          <w:sz w:val="28"/>
          <w:szCs w:val="28"/>
          <w:rtl w:val="true"/>
          <w:lang w:bidi="fa-IR"/>
        </w:rPr>
        <w:t xml:space="preserve">چند حدیث بی نظیر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بخش صد و یکم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صد و دوّم</w:t>
      </w:r>
    </w:p>
    <w:p>
      <w:pPr>
        <w:pStyle w:val="BookText"/>
        <w:rPr/>
      </w:pPr>
      <w:r>
        <w:rPr>
          <w:rFonts w:ascii="IRNazanin" w:hAnsi="IRNazanin" w:eastAsia="IRNazanin"/>
          <w:color w:val="111111"/>
          <w:sz w:val="28"/>
          <w:sz w:val="28"/>
          <w:szCs w:val="28"/>
          <w:rtl w:val="true"/>
          <w:lang w:bidi="fa-IR"/>
        </w:rPr>
        <w:t xml:space="preserve">فضیلت مسجد بزرگ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بخش صد و سوّم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مسجد سهله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زکات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وجوب زکات و حقوق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عدم پرداخت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 xml:space="preserve">علت وضع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آن چه بر خدا و اهل بیت او به عنوان زکات مقرّر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زکات حبوبات و غلّات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سبزیجات و گیاهانی که زکات واجب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کترین نصاب زکات محصولات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زکات در خرما در یک سال یک مرتبه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زکات طلاو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زیور آلات، سکه های غیر رایج طلا، نقره و جواهرات زکات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زمان پرداخت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شرط پرداخت زکات در ضمن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حکم مالی که در دست صاحبش یک سال دست نخورده می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مالی را انسان پس از پرداخت زکات آن استفاده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حکم کسی که کالایی که می خرد و ضرر می کند و حکم مضاربه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حیواناتی که زکاتشان واجب است و آن چه که واجب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زکات شتر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زمات گاو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زکات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آدابی که مامور دریافت زکات باید مراعات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زکات مال یتیمان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بخش بیست و سوّم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اموال برده، مکاتب و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جکم آن چه که سلطان به عنوان خراج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حکم کسی که مخارج خانواده بر عهدۀ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حکم شخصی که به گمان خود به تنگدستی زکات می پردازد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زکات فقط باید به اهل ولایت پرداخت شد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پرداخت زکات از جانب مرده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کمترین و بیشترین مبلغ پرداختی از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پرداخت هزینه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اولوّیت برخی از کسانی که زکات دریافت می کنند بر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بخش سی و دوّم</w:t>
      </w:r>
    </w:p>
    <w:p>
      <w:pPr>
        <w:pStyle w:val="BookText"/>
        <w:rPr/>
      </w:pPr>
      <w:r>
        <w:rPr>
          <w:rFonts w:ascii="IRNazanin" w:hAnsi="IRNazanin" w:eastAsia="IRNazanin"/>
          <w:color w:val="111111"/>
          <w:sz w:val="28"/>
          <w:sz w:val="28"/>
          <w:szCs w:val="28"/>
          <w:rtl w:val="true"/>
          <w:lang w:bidi="fa-IR"/>
        </w:rPr>
        <w:t xml:space="preserve">رجحان خویشاوندان در پرداخت زکات و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بخش سی و سوّم</w:t>
      </w:r>
    </w:p>
    <w:p>
      <w:pPr>
        <w:pStyle w:val="BookText"/>
        <w:rPr/>
      </w:pPr>
      <w:r>
        <w:rPr>
          <w:rFonts w:ascii="IRNazanin" w:hAnsi="IRNazanin" w:eastAsia="IRNazanin"/>
          <w:color w:val="111111"/>
          <w:sz w:val="28"/>
          <w:sz w:val="28"/>
          <w:szCs w:val="28"/>
          <w:rtl w:val="true"/>
          <w:lang w:bidi="fa-IR"/>
        </w:rPr>
        <w:t xml:space="preserve">چند حدیث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چند حدیث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حکم زکاتی که از شهری به شهر دیگر ارسال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بخش سی و پنجم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زکات را مامور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وقتی به کسی زکات پرداخت شد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انسان از زکات حج انجام می دهد یا برده آزاد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قرض، به جای زکات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قصاص زکات با قرض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حکم کسی که از پرداخت زکات فرار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کسی که از قیمت زکاتش می پردازد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کسی که اخذ زکات بر او حلال است و کسی که حلال نیست و مال کمی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کسی که زکات بر او حلال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 و 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چینی و برداشت محصول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زکات کسانی که باید جزیه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چند حدیث کمیاب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بخش چهل و هفتم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رواست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90_224939"/>
      <w:bookmarkStart w:id="13" w:name="pg19990_224939"/>
      <w:bookmarkEnd w:id="13"/>
    </w:p>
    <w:p>
      <w:pPr>
        <w:pStyle w:val="Heading2"/>
        <w:numPr>
          <w:ilvl w:val="1"/>
          <w:numId w:val="1"/>
        </w:numPr>
        <w:rPr/>
      </w:pPr>
      <w:bookmarkStart w:id="14" w:name="pg19990_224939"/>
      <w:bookmarkStart w:id="15" w:name="__RefHeading___Toc603608_2320776876"/>
      <w:bookmarkStart w:id="16" w:name="_Toc4"/>
      <w:bookmarkEnd w:id="14"/>
      <w:bookmarkEnd w:id="15"/>
      <w:r>
        <w:rPr>
          <w:rtl w:val="true"/>
        </w:rPr>
        <w:t xml:space="preserve">کتاب نماز </w:t>
      </w:r>
      <w:r>
        <w:rPr>
          <w:rtl w:val="true"/>
        </w:rPr>
        <w:t>(</w:t>
      </w:r>
      <w:r>
        <w:rPr/>
        <w:t>19</w:t>
      </w:r>
      <w:r>
        <w:rPr>
          <w:rtl w:val="true"/>
        </w:rPr>
        <w:t>_</w:t>
      </w:r>
      <w:r>
        <w:rPr/>
        <w:t>509</w:t>
      </w:r>
      <w:r>
        <w:rPr>
          <w:rtl w:val="true"/>
        </w:rPr>
        <w:t>)</w:t>
      </w:r>
      <w:bookmarkEnd w:id="16"/>
    </w:p>
    <w:p>
      <w:pPr>
        <w:pStyle w:val="Heading3"/>
        <w:numPr>
          <w:ilvl w:val="2"/>
          <w:numId w:val="1"/>
        </w:numPr>
        <w:rPr/>
      </w:pPr>
      <w:bookmarkStart w:id="17" w:name="__RefHeading___Toc603610_2320776876"/>
      <w:bookmarkStart w:id="18" w:name="_Toc5"/>
      <w:bookmarkEnd w:id="17"/>
      <w:r>
        <w:rPr>
          <w:rtl w:val="true"/>
        </w:rPr>
        <w:t>اشاره</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الصَّلاةِ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990_224941"/>
      <w:bookmarkStart w:id="20" w:name="pg19990_224941"/>
      <w:bookmarkEnd w:id="20"/>
    </w:p>
    <w:p>
      <w:pPr>
        <w:pStyle w:val="Heading3"/>
        <w:numPr>
          <w:ilvl w:val="2"/>
          <w:numId w:val="1"/>
        </w:numPr>
        <w:rPr/>
      </w:pPr>
      <w:bookmarkStart w:id="21" w:name="pg19990_224941"/>
      <w:bookmarkStart w:id="22" w:name="__RefHeading___Toc603612_2320776876"/>
      <w:bookmarkStart w:id="23" w:name="_Toc6"/>
      <w:bookmarkEnd w:id="21"/>
      <w:bookmarkEnd w:id="22"/>
      <w:r>
        <w:rPr>
          <w:rtl w:val="true"/>
        </w:rPr>
        <w:t>بخش یکم</w:t>
      </w:r>
      <w:bookmarkEnd w:id="23"/>
    </w:p>
    <w:p>
      <w:pPr>
        <w:pStyle w:val="Heading4"/>
        <w:numPr>
          <w:ilvl w:val="3"/>
          <w:numId w:val="1"/>
        </w:numPr>
        <w:rPr/>
      </w:pPr>
      <w:bookmarkStart w:id="24" w:name="__RefHeading___Toc603614_2320776876"/>
      <w:bookmarkStart w:id="25" w:name="_Toc7"/>
      <w:bookmarkEnd w:id="24"/>
      <w:r>
        <w:rPr>
          <w:rtl w:val="true"/>
        </w:rPr>
        <w:t>فضیلت نماز</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الصَّلاِةِ</w:t>
      </w:r>
    </w:p>
    <w:p>
      <w:pPr>
        <w:pStyle w:val="BookText"/>
        <w:rPr/>
      </w:pPr>
      <w:r>
        <w:rPr>
          <w:rFonts w:ascii="Amiri" w:hAnsi="Amiri" w:eastAsia="Amiri" w:cs="Amiri"/>
          <w:color w:val="111111"/>
          <w:sz w:val="28"/>
          <w:sz w:val="28"/>
          <w:szCs w:val="28"/>
          <w:rtl w:val="true"/>
          <w:lang w:bidi="ar-SA"/>
        </w:rPr>
        <w:t>قَالَ مُحَمَّدُ بْنُ يَعْقُوبَ الْكُلَيْنِيُّ مُصَنِّفُ هَذَا الْكِتَابِ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حَدَّثَنِي مُحَمَّدُ بْنُ يَحْيَى عَنْ أَحْمَدَ بْنِ مُحَمَّدِ بْنِ عِيسَى عَنِ الْحَسَنِ بْنِ مَحْبُوبِ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أَفْضَلِ مَا يَتَقَرَّبُ بِهِ الْعِبَادُ إِلَى رَبِّهِمْ وَ أَحَبٌ ذَلِكَ إِلَى اللهِ عَزَّ وَ جَلَّ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الْعَبْدَ الصَّالِحَ عِيسَى ابْنَ مَرْيَمَ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وَالزَّكَاةِ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w:t>
      </w:r>
    </w:p>
    <w:p>
      <w:pPr>
        <w:pStyle w:val="BookText"/>
        <w:rPr/>
      </w:pPr>
      <w:r>
        <w:rPr>
          <w:rFonts w:ascii="IRNazanin" w:hAnsi="IRNazanin" w:eastAsia="IRNazanin"/>
          <w:color w:val="111111"/>
          <w:sz w:val="28"/>
          <w:sz w:val="28"/>
          <w:szCs w:val="28"/>
          <w:rtl w:val="true"/>
          <w:lang w:bidi="fa-IR"/>
        </w:rPr>
        <w:t>محمد بن یعقوب کلینی رحمة اللهُ نگارندۀ این کتاب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يحيى از احمد بن محمّد بن عیسی از حسن بن محبوب از معاوية بن وهب به من نقل کرد که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چیزی که بندگان بدان وسیله به پروردگارشان تقرّب می جویند و نیز دوست داشتنی ترین آن ها نزد خداوند متعال چیست؟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بعد از معرفت به خدا نمیشناسم که بهتر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بندۀ صالح خدا، عیسی بن مریم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زنده ام به نماز و زکات سفارش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عَنْ هَارُونَ بْنِ خَارِجَةَ 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الْأَعْمَالِ إِلَى اللهِ عَزَّ وَ جَلَّ الصَّلاةُ، وَهِيَ آخِرُ وَصَايَا الْأَنْبِيَاءِ علیه السَّلام فَمَا أَحْسَنَ الرَّجُلَ يَغْتَسِلُ أَوْ يَتَوَضَّأُ فَيُسْبِعُ الْوُضُوءَ، ثُمَّ يَتَنَحَّى حَيْثُ لَا يَرَاهُ أَنيس، فَيُشْرِفُ عَلَيْهِ وَ هُوَ رَاكِعٌ أَوْ سَاجِدٌ إِنَّ الْعَبْدَ إِذَا سَجَدَ فَأَطَالَ السُّجُودَ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أَطَاعَ وَ عَصَيْتُ وَ سَجَدَ وَ أَبَيْتُ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مَا يَكُونُ الْعَبْدُ مِنَ اللهِ عَزَّ وَ جَلَّ وَ هُوَ سَاجِدٌ 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یا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اعمال نزد خداوند عزَّوجل نماز است، و آن آخرین سفارش پیامبران علیهم السَّلام است چقدر نیکوست مرد غسل کند، یا به طور تمام و کمال وضو بگیرد، آنگاه به گوشه ای رود؛ چنان که هیچ کسی او را نبینند، پس خداوند بر او نظر افکند، در حالی که او در رکوع و یا در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چون به سجده رود و آن را طولانی کند، ابلیس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او فرمانبرداری کرد و من نافرمانی کردم، او سجده نمود و من از سجده خودداری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حالات بنده به خداوند عزَّوجل حالتی است که او در سجده است و دلیل آن، فرمایش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 و تقرّب ياب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یزید بن خلیفه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الْمُصَلِّي إِلَى الصَّلاَةِ نَزَلَتْ عَلَيْهِ الرَّحْمَةُ مِنْ أَعْنَانِ السَّمَاءِ إِلَى أَعْنَانِ الْأَرْضِ ، وَ حَفَّتْ بِهِ الْمَلَائِكَةُ ، وَنَادَاهُ مَلَكَ لَوْ يَعْلَمُ هَذَا الْمُصَلِّي مَا فِي الصَّلاةِ مَا انْفَتَلَ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الْحَسَنِ عَنْ سَهْلِ بْنِ زِيَادٍ عَنِ ابْنِ مَحْبُوبِ 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الْعَبْدُ الْمُؤْمِنُ فِى صَلَاتِهِ نَظَرَ اللهُ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قَالَ أَقْبَلَ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يَنْصَرِفَ، وَأَظَلَّتْهُ الرَّحْمَةُ مِنْ فَوْقِ رَأْسِهِ إِلَى أُفُقِ السَّمَاءِ، وَ الْمَلَائِكَةُ تَحُفُهُ مِنْ حَوْلِهِ إِلَى أُفُقِ السَّمَاءِ، وَ وَكَّلَ اللهُ بِهِ مَلَكاً قَائِماً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مَنْ يَنْظُرُ إِلَيْكَ وَ مَنْ تُنَاجِي مَا الْتَفَتَّ وَ لَا زِلْتَ مِنْ مَوْضِعِكَ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دَاوُدَ عَنِ الْحُسَيْنِ بْنِ سَعِيدٍ عَنْ مُحَمَّدِ بْنِ الْفُضَيْلِ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نمازگزار به نماز ایستد، مهر و رحمت بر او از اطراف آسمان به سوی اطراف زمین فرود آید، فرشتگان او را احاطه کنند، و فرشته ای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نمازگزار می دانست چه ارزش و مقامی در نماز است، آن را به پایان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بنده مؤمن برای نمازش بر خیزد، خداوند به او نظر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روی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این که از نماز فارغ شود، و رحمت خداوند از بالای سر او تا کرانه های آسمان بر او سایه افکند، و فرشتگان، پیرامون او را تا کرانه های آسمان فراگیرند، و خداوند فرشته ای را بر بالای سر او بگمارد که ایستاده باشد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چه کسی به تو نظر می کند و چه کسی را می خوانی، هرگز نمازت را به پایان نمی بردی و همیشه در جایگاه نماز می ماندی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وسیله تقرّب هر پرهیزکار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عَنْهُ عَنِ الْحُسَيْنِ بْنِ سَعِيدٍ عَنْ صَفْوَانَ بْنِ يَحْيَى عَنِ ابْنِ مُسْكَانَ عَنْ إِسْمَاعِيلَ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فَريضَةٌ خَيْرٌ مِنْ عِشْرِينَ حَجَّةً وَ حَجَّةٌ خَيْرٌ مِنْ بَيْتِ مَمْلُوءٍ ذَهَباً يُتَصَدَّقُ مِنْهُ حَتَّى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جَمَاعَةٌ مِنْ أَصْحَابِنَا عَنْ أَحْمَدَ بْنِ مُحَمَّدِ بْنِ عِيسَى عَنِ الْحُسَيْنِ بْنِ سَعِيدٍ عَنْ فَضَالَةَ عَنْ عَبْدِ اللَّهِ بْنِ سِنَانٍ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بالنَّبِي صلَّی اللهُ علیه وآله رَجُلٌ وَ هُوَ يُعَالِجُ بَعْضَ حُجُرَاتِهِ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أَكْفِيكَ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وَلَّى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 بِطُولِ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فریضه از انجام بیست حج بهتر است، و یک حج بهتر از خانه ای پر از طلا است که انسان آن را صدقه دهد تا چیزی از آن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کنار پیامبر صلَّى اللهُ علیه وآله گذر می کرد، حضرتش یکی از اتاقهای خود را تعمیر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 نمی خواهید؟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از کار فارغ شد، پیامبر خدا صلَّى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وآله سر به زیر افکند، پس از لحظه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پشت کرد که برود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ات را طولانی کن تا مرا در استجابت دعایم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بهشت را برای تو از خدا خواسته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یاری 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إِدْرِيسَ عَنْ مُحَمَّدِ بْنِ عَبْدِ الْجَبَّارِ عَنْ صَفْوَانَ عَنْ حَمْزَةَ بْنِ حُمْرَانَ عَنْ عُبَيْدِ بْنِ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الصَّلاةِ مَثَلُ عَمُودِ الْفُسْطَاطِ إِذَا ثَبَتَ العَمُودُ نَفَعَتِ الْأَطْنَابُ وَالْأَوْتَادُ وَ الْغِشَاءُ ، وَإِذَا انْكَسَرَ العَمُودُ لَمْ يَنْفَعْ طُتُبٌ وَلَا وَيْدٌ وَ لَا غِشَاءٌ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إِسْمَاعِيلَ عَنِ الْفَضْلِ بْنِ شَاذَانَ عَنْ حَمَّادِ بْنِ عِيسَى عَنْ إِبْرَاهِيمَ بْنِ عُمَرَ الْيَمَانِي عَمَّنْ حَدَّثَهُ عَنْ أَبِي عَبْدِ اللهِ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بِاللَّيْلِ تَذْهَبُ بِمَا عَمِلَ مِنْ ذَنْبِ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اللهُ مِنْهُ صَلاَةً وَاحِدَةً لَمْ يُعَذِّبْهُ، وَ مَنْ قَبِلَ مِنْهُ حَسَنَةٌ لَمْ يُعَذِّبْهُ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همچون ستون خیمه است که هرگاه ستون پای بر جا و ثابت باشد، طناب ها، میخ ها و پردۀ خیمه فایده دارد، و هرگاه آن ستون بشکند، دیگر نه طناب، نه میخ و نه پردۀ خیمۀ هیچ کدام فایده 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حسنات و نیکوکاری ها، زشتکاری ها را محو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حسنات، نماز شب مؤمن است که گناهان روز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حفص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هر فردی که یک نماز را بپذیرد، او را عذاب نخواهد فرمود، و خداوند از فردی که یک حسنه قبول فرماید، او را عذاب نخواهد کرد</w:t>
      </w:r>
      <w:r>
        <w:rPr>
          <w:rFonts w:eastAsia="IRNazanin" w:cs="IRNazanin"/>
          <w:color w:val="111111"/>
          <w:sz w:val="28"/>
          <w:szCs w:val="28"/>
          <w:rtl w:val="true"/>
          <w:lang w:bidi="fa-IR"/>
        </w:rPr>
        <w:t xml:space="preserve">. </w:t>
      </w:r>
      <w:bookmarkStart w:id="26" w:name="pg19990_224946"/>
    </w:p>
    <w:p>
      <w:pPr>
        <w:pStyle w:val="BookText"/>
        <w:rPr/>
      </w:pPr>
      <w:bookmarkEnd w:id="2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سَلَمَةَ بْنِ الْخَطَّابِ عَنِ الْحُسَيْنِ بْنِ سَيْفٍ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رَكْعَتَيْن يَعْلَمُ مَا يَقُولُ فِيهِمَا انْصَرَفَ وَ لَيْسَ بَيْنَهُ وَبَيْنَ اللهِ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عَبْدِ اللهِ بْن مُحَمَّدِ بْنِ عِيسَى عَنْ أَبِيهِ عَنْ عَبْدِ اللَّهِ بْنِ الْمُغِيرَةِ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مِيزَانٌ، مَنْ وَفَّى اسْتَوْفَى</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03616_2320776876"/>
      <w:bookmarkStart w:id="28" w:name="_Toc8"/>
      <w:bookmarkEnd w:id="27"/>
      <w:r>
        <w:rPr>
          <w:rtl w:val="true"/>
        </w:rPr>
        <w:t>بخش دوم</w:t>
      </w:r>
      <w:bookmarkEnd w:id="28"/>
    </w:p>
    <w:p>
      <w:pPr>
        <w:pStyle w:val="Heading4"/>
        <w:numPr>
          <w:ilvl w:val="3"/>
          <w:numId w:val="1"/>
        </w:numPr>
        <w:rPr/>
      </w:pPr>
      <w:bookmarkStart w:id="29" w:name="__RefHeading___Toc603618_2320776876"/>
      <w:bookmarkStart w:id="30" w:name="_Toc9"/>
      <w:bookmarkEnd w:id="29"/>
      <w:r>
        <w:rPr>
          <w:rtl w:val="true"/>
        </w:rPr>
        <w:t>کسی که از نماز خود مواظبت کند</w:t>
      </w:r>
      <w:r>
        <w:rPr>
          <w:rtl w:val="true"/>
        </w:rPr>
        <w:t>...</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حَافَظَ عَلَى صَلَاتِهِ أَوْ ضَيَّعَهَا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بْنِ عَبْدِ الرَّحْمَانِ عَنْ عَبْدِ الرَّحْمَانِ بْنِ الْحَجَّاجِ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صَلَّيْتُ خَلْفَ أَبِي عَبْدِ اللَّهِ علیه السَّلام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الْتَفَتَ إِلَيَّ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 صادق علیه السَّلام شنیده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رکعت نماز به جای آورد و بداند که در آن دو رکعت چه می گوید، از نماز فارغ شود در حالی که میان او و خدایش گناهی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سکونی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همچون ترازوست، پس هر کس آن را تمام و کمال بپردازد و حق آن را به جای آورد ، به تمام و کمال پاداش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نماز خود مواظبت کند، یا این که آن را ضایع و تباه سازد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حضرتش نماز را به پایان رساند، رو به من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الْمَفْرُوضَاتُ مَنْ أَقَامَ حُدُودَهُنَّ وَ حَافَظَ عَلَى مَوَاقِيتِهِنَّ لَقِيَ الله يَوْمَ الْقِيَامَةِ وَ لَهُ عِنْدَهُ عَهْدٌ يُدْخِلُهُ بهِ الجَنَّةَ، وَ مَنْ لَمْ يُقِمْ حُدُودَهُنَّ وَلَمْ يُحَافِظٌ عَلَى مَوَاقِيتِهِنَّ لَقِيَ اللَّهَ وَ لَا عَهْدَ لَهُ، إِنْ شَاءَ عَذَّبَهُ وَإِنْ شَاءَ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الأَشْعَرِيُّ عَنْ عَبْدِ اللهِ بْن عَامِرٍ عَنْ عَلِيِّ بْنِ مَهْزِيَارَ عَنِ ابْنِ أَبِي عُمَيْرٍ عَنْ عَبْدِ الرَّحْمَانِ بْنِ الْحَجَّاجِ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أَبِي عَبْدِ علیه السَّلام الْمَغْرِبَ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أَقَامَ الصَّلاةَ وَ صَلَّى الْعِشَاءَ الآخِرَةَ لَمْ يَرْكَعْ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صَلَّيْتُ مَعَهُ بَعْدَ ذَلِكَ بِسَنَةٍ، فَصَلَّى الْمَغْرِبَ ثُمَّ قَامَ فَتَنَفَّلَ بِأَرْبَعِ رَكَعَاتٍ ثُمَّ أَقَامَ فَصَلَّى الْعِشَاءَ الآخِرَةَ، ثُمَّ الْتَفَتَ إِلَى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حدود نمازهای پنجگانۀ واجب را بر پا دارد و مراقب اوقات آن ها باشد، در روز قیامت در حالی خداوند را ملاقات خواهد کرد، که برای او در پیشگاه خدا امان نامه ای خواهد بود که او را وارد بهشت کند، و کسی که حدود آن ها را بر پا ندارد و مراقب اوقات آن ها نباشد، خدای را در حالی ملاقات خواهد کرد که هیچ امان نامه ای نخواهد داشت و خداوند اگر خواهد او را عذاب کند و اگر خواهد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نماز مغرب را در مزدلفه خواندم و چون نماز را تمام نمود، اقامه نماز را گفت و نماز عشا را خواند و مابین آن ها نماز دیگری نخواند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دیگری با حضرتش نماز مغرب را خواند، حضرتش برخاست و چهار رکعت نماز مستحبی خواند، آن گاه اقامه نماز را گفت و نماز عشا را خواند، سپس رو به من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الصَّلَوَاتُ الخَمْسُ المَفْرُوضَاتُ مَنْ أَقَامَهُنَّ وَ حَافَظَ عَلَى مَوَاقِيتِهِنَّ لَقِيَ اللَّهَ يَوْمَ الْقِيَامَةِ وَ لَهُ عِنْدَهُ عَهْدٌ يُدْخِلُهُ بِهِ الْجَنَّةَ، وَ مَنْ لَمْ يُصَلِّهِنَّ لِمَوَاقِيتِهِنَّ وَلَمْ يُحَافِظٌ عَلَيْهِنَّ فَذَاكَ إِلَيْهِ إِنْ شَاءَ غَفَرَ لَهُ وَإِن شَاءَ 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بْن عَبْدِ الرَّحْمَانِ عَنْ يُونُسَ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فِى صَلاتِهِ خَالِياً فَيَدْخُلُهُ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 لْيَخْسَا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جَمَاعَةٌ عَنْ أَحْمَدَ بْنِ مُحَمَّدِ بْنِ عِيسَى عَنِ الْحُسَيْنِ بْنِ سَعِيدٍ عَنْ فَضَالَةَ عَنْ 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حدود نمازهای پنجگانۀ واجب را بر پا دارد و مراقب اوقات آن ها باشد، در روز قیامت در حالی خداوند را ملاقات خواهد کرد که برای او در پیشگاه خدا امان نامه ای خواهد بود که او را وارد بهشت کند، و کسی که حدود آن ها را بر پا ندارد و مراقب اوقات آن ها نباشد، خدای را در حالی ملاقات خواهد کرد که هیچ امان نامه ای نخواهد داشت و خداوند اگر خواهد او را عذاب کند و اگر خواهد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و ذهن او خالی از هر فکر است، ولی ناگاه عجب و خودپسندی او را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ابتدای نماز قصد تقرّب به پروردگار در نیت او بوده است چنین حالی به او ضرری نمی رساند، نماز خود را ادامه دهد و شیطان را از خود براند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سَهْرٍ فِي الصَّلاَةِ يُطْرَحُ مِنْهَا غَيْرَ أَنَّ اللهَ تَعَالَى يُتِمُّ بِالنَّوَافِل، إِنَّ أَوَّلَ مَا يُحَاسَبُ بِهِ الْعَبْدُ الصَّلاةُ فَإِنْ قُبِلَتْ قُبِلَ مَا سِوَاهَا، إِنَّ الصَّلَاةَ إِذَا ارْتَفَعَتْ فِي أَوَّلِ وَقْتِهَا رَجَعَتْ إِلَى صَاحِبِهَا وَ هِيَ بَيْضَاءُ مُشْرِقَةٌ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حَفِظْتَنِي حَفِظَكَ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ارْتَفَعَتْ فِي غَيْر وَقْتِهَا بِغَيْر حُدُودِهَا رَجَعَتْ إِلَى صَاحِبِهَا وَهِيَ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يَحْيَى عَنْ أَحْمَدَ بْن مُحَمَّدٍ عَنِ الْحُسَيْنِ 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عَبْداً صَالِحاً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غفلتی در نماز از ارزش آن می کاهد، ولی خداوند به وسیلۀ نمازهای نافله آن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نخستین چیزی که بنده را به آن محاسبه می کنند، نماز است که اگر قبول شود، اعمال دیگر نیز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اگر نماز در اوّل وقت بالا رود، چون به صاحبش باز گردد، سفید و نورانی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 تو را، حفظ کند و اگر در غیر وقت و بدون رعایت حدودش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در حالی که، سیاه و تاریک است باز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نمودی، خداوند تو را ضایع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دربارۀ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نسبت به نماز خود سهو کننده و غفلت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ضایع کردن نماز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جَالِسٌ فِي الْمَسْجِدِ إِذْ دَخَلَ رَجُلٌ فَقَامَ يُصَلِّي فَلَمْ يُتِمَّ رُكُوعَهُ وَ لَا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عَنْهُ عَنْ أَبِيهِ عَنْ حَمَّادٍ 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تَتَهَاوَنْ بِصَلَاتِكَ، فَإِنَّ النَّبِيَّ الله صلَّى اللهُ عليه وآله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بِصَلَاتِهِ ، لَيْسَ مِنِّي مَنْ شَرِبَ مُسْكِراً لَا يَرِدُ عَلَيَّ الْحَوْضَ لَا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الشَّيْطَانُ ذَعِراً مِنَ الْمُؤْمِنِ مَا حَافَظَ عَلَى الصَّلَوَاتِ الْخَمْسِ، فَإِذَا ضَيَّعَهُنَّ تَجَرَّأَ عَلَيْهِ فَأَدْخَلَهُ فِي الْعَظَائِم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صلَّى اللهُ عليه وآله در مسجد نشسته بود که مردی وارد شد و مشغول نماز گشت در حالی که رکوع و سجود آن را درست به جای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همانند کلاغ منقار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و نمازش این گونه باشد، بر غیر دین من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خود را سبک مشمار، چرا که رسول خدا صلَّى اللهُ عليه وآله به هنگام وفات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خود را سبک شمارد، از من نیست و هر کس نوشابۀ مست کننده ای بنوشد، از من نیست و در کنار حوض کوثر بر من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همیشه از مؤمن خائف و ترسناک است تا زمانی که به نمازهای پنجگانه خود مواظبت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ضایع کند، شیطان بر او دلیر شود و او را در گناهان کبیره داخل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يَحْيَى عَنْ أَحْمَدَ بْنِ مُحَمَّدِ بْنِ عِيسَى عَنِ الْحُسَيْنِ بْنِ سَعِيدٍ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لَيَأْتِي عَلَى الرَّجُلِ خَمْسُونَ سَنَةً وَ مَا قَبِلَ اللَّهُ مِنْهُ صَلَاةٌ وَاحِدَةً، فَاَّیُّ شَيْءٍ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لَتَعْرِفُونَ مِنْ جِيرَانِكُمْ وَأَصْحَابِكُمْ مَنْ لَوْ كَانَ يُصَلِّي لِبَعْضِكُمْ مَا قَبِلَهَا مِنْهُ لِاسْتِخْفَافِهِ بِهَا إِنَّ اللهَ عَزَّ وَ جَلَّ لَا يَقْبَلُ إِلَّا الْحَسَنَ فَكَيْفَ يَقْبَلُ مَا تَسْتَخَفْ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الْعَبْدُ فِي الصَّلَاةِ فَخَفَّفَ صَلاتَهُ قَالَ اللهُ تَبَارَكَ وَ 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عَبْدِي كَأَنَّهُ يَرَى أَنْ قَضَاءَ حَوَائِجِهِ بِيَدِ غَيْرِي أَمَا يَعْلَمُ أَنَّ قَضَاءَ حَوَائِجِهِ 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پنجاه سال از عمر کسی می گذرد و خداوند یک نماز از او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چیزی از این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همسایگان و دوستان خود کسانی را می شناسید که اگر برای بعضی از شما نماز می خواند، به خاطر سبک شمردن آن، از او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قبول نمی کند، پس چگونه می پذیرد عملی را که سبک شمرده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بنده به نماز ایستد و نماز خود را سبک به جای آورد، خداوند تبارک و تعالی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بندۀ من نگاه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گمان می کند که بر آوردن حاجت های او به دست غیر من است، آیا او نمی داند که بر آوردن حاجت های او به دست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وَ مُحَمَّدُ بْنُ يَحْيَى عَنْ أَحْمَدَ بْنِ مُحَمَّدٍ عَنْ حَمَّادِ بْنِ عِيسَى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أَدَّى الرَّجُلُ صَلاَةً وَاحِدَةً تَامَّةٌ قُبِلَتْ جَمِيعُ صَلَاتِهِ، وَإِنْ كُنَّ غَيْرَ تَامَّاتِ وَإِنْ أَفْسَدَهَا كُلَّهَا لَمْ يُقْبَلْ مِنْهُ شَيْءٌ مِنْهَا وَ لَمْ يُحْسَبُ لَهُ نَافِلَةٌ وَ لَا فَرِيضَةٌ، وَإِنَّمَا تُقْبَلُ النَّافِلَةُ بَعْدَ قَبولِ الْفَريضَةِ وَإِذَا لَمْ يُؤَدُّ الرَّجُلُ الْفَريضَةَ لَمْ يُقْبَلْ مِنْهُ النَّافِلَةُ، وَإِنَّمَا جُعِلَتِ النَّافِلَةُ لِيَتِمَّ بِهَا مَا أُفْسِدَ مِنَ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بِهَذَا الْإِسْنَادِ عَنْ حَرِيزِ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صَلَوَاتِهِمْ يُحَافِظُونَ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یک نماز کامل به جای آورد، همۀ نمازهای او قبول می شود، اگر چه کامل نباشند، و اگر همۀ آن ها را تباه کند، چیزی از نمازهایش قبول نمی شود و هیچ نماز نافله و فریضه برای او منظور نمی گردد، و نماز نافله فقط بعد از پذیرفته شدن نماز فریضه پذیرفته می شود و اگر کسی فریضه را ادا نکند، نافله از او پذیرفته نمیشود؛ زیرا نافله فقط برای تکمیل فریضه ای است که 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نمازهای خویش مراقب و مواظبند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کسانی که بر نمازهای خود مداومت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نافله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الْحُسَيْنِ بْنِ سَعِيدٍ عَنْ فَضَالَةَ بْنِ ربَ عَنْ دَاوُدَ بْن فَرْقَدٍ قَالَ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ثابتاً، وَ لَيْسَ إِنْ عَجِّلْتَ قَلِيلاً أَوْ أَخَّرْتَ قَلِيلاً بِالَّذِي يَضُرُّكَ مَا لَمْ تُضَيَّعْ تِلْكَ الْإِضَاعَةَ، فَإِنَّ اللهَ عَزَّ وَ جَلَّ يَقُولُ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 اتَّبَعُوا الشَّهَوَاتِ فَسَوْفَ يَلْقَوْنَ غَيَّا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مَحْبُوبِ عَنْ جَمِيلِ بْنِ دَرَّاجِ عَنْ بَعْضِ أَصْحَابِهِ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حَافَظَ عَلَى الصَّلَوَاتِ الْمَفْرُوضَةِ فَصَلَّاهَا لِوَقْتِهَا فَلَيْسَ هَذَا مِنَ الَغافِلِینَ</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بر مؤمنان واجب و دارای اوقات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نوشته ای ثابت است و این طور نیست که اگر مقدار اندکی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آن را پیش و پس اندازی به تو ضرری رساند، تا زمانی که آن را ضایع نکرده باشی؛ زیرا خداوند عزَّوجل دربارۀ گروهی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ضایع کردند و از شهوات پیروی نمودند و به زودی که در وادی گمراهی خواهند افتاد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از نمازهای فریضه خود مراقبت کند و آن ها را در وقت خود به جای آورد، از غافلان نخواهد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مُحَمَّدِ بْنِ إِسْمَاعِيلَ عَنْ إِسْمَاعِيلَ السَّرَّاج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أَبِي الْوَفَاةُ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يَنَالُ شَفَاعَتَنَا مَنِ اسْتَخَفَّ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عَنْ سَهْلِ بْنِ زِيَادٍ عَنِ النَّوْفَلِيَّ عَنِ السَّكُونِي عَنْ جَعْفَرٍ عَنْ اَبِیهِ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وَجْهُ وَ وَجْهُ دِينِكُمُ الصَّلاةُ فَلا يَشِينَنَّ أَحَدُكُمْ وَجْهَ دِينِهِ، وَلِكُلِّ شَيْءٍ أَنْفُ، وَأَنْفُ الصَّلَاةِ التَّكْبِيرُ</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وقت وفات پدرم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خاندان به کسی که نماز را سبک شمارد، نخواهد رسید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امام باقر علیه السَّلام نقل می کند که حضرتش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 چهره ای است و چهرۀ دین شما نماز است، و نباید کسی از شما چهرۀ دین خود را زشت نماید، و برای هر چیز بینی است و بینی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ابتدای آن تکبیر است</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بْنِ عِيسَى وَ مُحَمَّدُ بْنُ يَحْيَى عَنْ أَحْمَدَ بْنِ مُحَمَّدِ بْنِ عِيسَى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عَمَّا فَرَضَ اللهُ عَزَّ وَ جَلَّ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سَمَّاهُنَّ وَ بَيْنَهُنَّ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تَعَالَى لِنَبِيِّهِ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 دُلُوكُهَا زَوَالُهَا فَفِيما بَيْنَ دُلُوكِ الشَّمْسِ إِلَى غَسَقِ اللَّيْلِ أَرْبَعُ صَلَوَاتٍ سَمَّاهُنَّ اللَّهُ وَ بَيْنَهُنَّ وَ وَقَّتَهُنَّ وَغَسَقُ اللَّيْلِ هُوَ انْتِصَافُهُ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درباۀ نمازهایی که خداوند عزَّوجل واجب فرموده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شبانه روز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خود آن ها را نام برده و بیان فرموده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تعالی به پیامبر خود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ابتدا دلوک و زوال خورشید تا انتهای تاریکی شب 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دلوک خورشید زوال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فاصلۀ بین دلوکِ خورشید تا منتهای تاریکی شب، وقت چهار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نمازظهر، عصر، مغرب و عشا که آن ها را نام برده و بیان فرموده و وقتشان را مقرر ساخته است و غسق شب، نیمۀ شب است</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 فَهَذِهِ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النَّهَارِ وَ طَرَفَاهُ 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هِيَ صَلاَةُ الظُّهْرِ، وَ هِى أَوَّلُ صَلَاةٍ صَلاهَا رَسُولُ اللهِ صلَّى الله عليه وآله وَ هِيَ وَسَطُ النَّهَارِ، وَوَسَطُ الصَّلاتَيْنِ بِالنَّهَارِ صَلَاةِ الْغَدَاةِ وَصَلَاةِ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صَلَاةِ الْعَصْرِ وَ قُومُوا لِلَّهِ قَانِتِينَ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صبح را در طلیعهٔ صبحگاه به جای آور که نماز صبح مشهود و در دید فرشتگان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پنجمین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دربارۀ نماز و اوقات آن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طرف، مغرب و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نزدیکی از شب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نماز عشا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بر نمازها و ترتیب، شرایط و آداب نمازهای پنجگانه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خصوص نماز میانی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مواظبت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نماز میانی، نماز ظهر است و آن نخستین نمازی است که رسول خدای صلَّی اللهُ علیه وآله به جای آورد ، و نیز از آن جهت آن را میانی می نامند که میان دو نماز روز قرار دارد که عبارتند از نماز صبح و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قرائت ها چنین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مراقب نمازهای پنجگانه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خصوص نماز میانه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ظهر و نماز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باشید و با فروتنی برای خداوند به پای ایستید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 يَوْمَ الْجُمُعَةِ وَ رَسُولُ اللهِ صلَّى الله عليه وآله فِي سَفَرِهِ، فَقَنَتَ فِيهَا رَسُولُ اللهِ صلَّى الله عليه وآله وَ تَرَكَهَا عَلَى حَالِهَا فِي السَّفَرِ وَ الْحَضَرِ وَأَضَافَ لِلْمُقِيمِ رَكْعَتَيْنِ وَ إِنَّمَا وُضِعَتِ الرَّكْعَتَانِ اللَّتَانِ أَضَافَهُمَا النَّبِيُّ صلَّى الله عليه وآله يَوْمَ الْجُمُعَةِ لِلْمُقِيمِ، لِمَكَانِ الْخُطْبَتَيْنِ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يَوْمَ الْجُمُعَةِ فِي غَيْرِ جَمَاعَةٍ فَلْيُصَلُّهَا أَرْبَعَ رَكَعَاتِ كَصَلاَةِ الظُّهْرِ فِى سَائِرِ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بِإِسْنَادِهِ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فَرَضَ اللَّهُ عَلَى الْعِبَادِ مِنَ الصَّلَاةِ عَشْرَ رَكَعَاتٍ وَ فِيهِنَّ الْقِرَاءَةُ وَ لَيْسَ فِيهِنَّ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رَسُولُ اللهِ صلَّى الله عليه وآله سَبْعاً وَ فِيهِنَّ الْوَهْمُ، وَ لَيْسَ فِيهِنَّ قِرَاءَةٌ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جمعه نازل شد و رسول خدا صلَّى الله عليه وآله در سفر بود و در آن نماز، قنوت خواند و آن را در سفر و حضر به همان حال خود گذاشت، ولی برای کسی که مقیم است و در سفر نیست دو رکعت دیگر افزود، و البتّه آن دو رکعت که پیامبر صلَّى الله عليه وآله برای مقیم در روز جمعه اضافه فرمود، به جای آن دو خطبه ای است که همراه با امام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روز جمعه بخواهد به تنهایی و در غیر جماعت آن را به جا آورد، باید چهار رکعت بخواند مانند نماز ظهر در سایر روزهای هفته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که خداوند عزَّوجل بر بندگان واجب فرموده، ده رکعت است که در آن ها حمد خوانده می شود و و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هفت رکعت دیگر بر آن ها افزود که در آن ها سهو هست و در آن ها قرائت نیست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بِإِسْنَادِهِ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الصَّلاةَ وَ سَنَّ رَسُولُ اللهِ صلَّى الله عليه وآله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الْحَضَرِ وَ السَّفَرِ، وَ صَلَاةَ الْخَوْفِ عَلَى ثَلاثَةِ أَوْجُهِ، وَ صَلاةَ كُسُوفِ الشَّمْسِ وَالْقَمَرِ، وَ صَلاةَ الْعِيدَيْن وَصَلاَةَ الِاسْتِسْقَاءِ وَ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حَمَّادٌ عَنْ حَرِيزٍ عَنْ زُرَارَةَ عَنْ أَبِي جَعْفَرٍ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 أَيْ مَوْجُوباً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الْفَرْضِ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التَّوَجُهُ وَ الرُّكُوعُ وَ السُّجُودُ 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را واجب ساخت، و رسول خدا صلَّى الله عليه وآله ده نوع نماز به سنّت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 و سفر، نماز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سه وجه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گرفتن خورشید و ماه، نماز عید فطر و عید قربان، نماز در خواست باران، و نماز میّت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فرمایش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بر مؤمنان نوشته ای است واجب و معیّن و دارای اوقات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واجبات نماز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طهارت، قبله، توجّه، رکوع، سجود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قنوت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دیگر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مستحباتی هستند که در ضمن واجب آمده 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بْنِ عِيسَى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 رَكْعَتَانِ مِنَ الظَّهْرِ وَ رَكْعَتَانِ مِنَ الْعَصْرِ وَ رَكْعَتَا الصُّبْحِ وَ رَكْعَتَا الْمَغْرِبِ وَ رَكْعَتَا الْعِشَاءِ الآخِرَةِ لَا يَجُوزُ الْوَهْمُ فِيهِنَّ ، وَ مَنْ وَهَمَ فِي شَيْءٍ مِنْهُنَّ اسْتَقْبَلَ الصَّلاَةَ اسْتِقْبَالاً، وَ هِيَ الصَّلاةُ الَّتِي فَرَضَهَا اللهُ عَزَّ وَ جَلَّ عَلَى الْمُؤْمِنِينَ فِي الْقُرْآنِ وَ فَوَّضَ إِلَى مُحَمَّدٍ صلَّى الله عليه وآله فَزَادَ النَّبِيُّ صلَّى الله عليه وآله فِي الصَّلَاةِ سَبْعَ رَكَعَاتٍ، وَ هِيَ سُنَّةٌ لَيْسَ فِيهَا قِرَاءَةٌ، إِنَّمَا هُوَ تَسْبِيحٌ وَ تَهْلِيلٌ وَ تَكْبِيرٌ وَ دُعَاءٌ، فَالْوَهُمُ إِنَّمَا يَكُونُ فِيهِنَّ، فَزَادَ رَسُولُ اللهِ صلَّى الله عليه وآله فِي صَلَاةِ الْمُقِيمِ غَيْرِ الْمُسَافِرِ رَكْعَتَيْنِ فِي الظُّهْرِ وَ الْعَصْرِ وَ الْعِشَاءِ الآخِرَةِ وَ رَكْعَةً فِي الْمَغْرِبِ لِلْمُقِيمِ وَ الْمُسَافِرِ</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چهار هزار حد و مرز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آمده است برای نماز چهار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رکعت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رکعت از ظهر، دو رکعت از عصر ، دو رکعت صبح، دو رکعت مغرب، و دو رکعت از عشا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که شکی در آنها روا نیست و هر کس در آن ها شک نمود، باید نماز را از سر گیرد، این رکعات، نمازی هستند که خداوند عزَّوجل در قرآن آن ها را بر مؤمنان واجب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حکم آن ها را بر حضرت محمّد صلَّی اللهُ علیه وآله واگذارد، و حضرتش صلَّی اللهُ علیه وآله هفت رکعت بر نماز افزوده که سنّت است و در آن ها قرائت نیست، بلکه تسبیح، تهلیل، تکبیر و دعاست و شک در آن 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وآله برای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مسافر دو رکعت در ظهر، عصر و عشا، و یک رکعت در مغرب برای مقیم و مسافر افزود</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الْمَوَاقِيتِ أَوَّلِهَا وَ آخِرِهَا وَ أَفْضَلِهَا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علیه السَّلام أَنَا وَ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زُرَارَةُ وَ قَدْ خَالَفْتُهُ فِيهِ ؟فَقالَ أَبُو عَبْدِ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مَوَاقِيتَ الصَّلاَةِ كَانَتْ مُفَوَّضَةٌ إلَى رَسُولِ اللهِ صلَّى الله عليه وآله هُوَ الَّذِي وَضَعَهَا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دارای سه ثلت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ثلث آن،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یا تیمم، یک ثلث آن رکوع و یک ثلث دیگر، سجود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و نخستین و آخرین وقت آن و نیز وقت فضیلت آن</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حمران بن اعین خدمت امام صادق علیه السَّلام بودیم که حمران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سخن زراره که من با او مخالفت کرده ام،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اوقات نماز به پیامبر خدا صلَّی اللهُ علیه وآله واگذار شده و پیامبر صلَّی اللهُ علیه وآله آن ها را وضع کرده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أَتَاهُ فِي الْيَوْمِ الْأَوَّلِ بِالْوَقْتِ الْأَوَّلِ، وَ فِي الْيَوْمِ بِالْوَقْتِ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إِنَّمَا جَاءَ مُشِيراً عَلَى رَسُولِ اللهِ صلَّى الله عليه وآله وَ صَدَقَ زُرَارَةُ، إِنَّمَا جَعَلَ اللهُ ذَلِكَ إِلَى مُحَمَّدٍ صلَّى الله عليه وآله فَوَضَعَهُ وَأَشَارَ جَبْرَئِيلُ علیه السَّلام بِهِ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عِدَّةٌ مِنْ أَصْحَابِنَا عَنْ أَحْمَدَ بْنِ مُحَمَّدِ بْنِ عِيسَى عَنْ مُحَمَّدِ بْنِ الْحَسَنِ بْنِ عَلَّانٍ عَنْ حَمَّادِ بْنِ عِيسَى؛ وَ صَفْوَانَ بْنِ يَحْيَى عَنْ رِبْعِيِّ بْنِ عَبْدِ اللَّهِ عَنْ فُضَيْلِ بْنِ يَسَارٍ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الْأَشْيَاءِ أَشْيَاءَ مُوَسَّعَةٌ وَأَشْيَاءَ مُضَيَّقَةً، فَالصَّلاةُ مِمَّا وُسْعَ فِيهِ تُقَدِّمُ مَرَّةً وَتُؤَخَّرُ أُخْرَى، وَ الْجُمُعَةُ مِمَّا ضُيِّقَ فِيهَا، فَإِنَّ وَقْتَهَا يَوْمَ الْجُمُعَةِ سَاعَةُ تَزُولُ وَ وَقْتَ الْعَصْرِ فِيهَا وَقْتُ الظَّهْرِ فِي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روز اوّل، وقت اوّل و در روز آخر، وقت آخر را نزد او آورد، سپس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راست گفته است؛ زیرا خداوند آن را به پیامبر صلَّى الله عليه وآله واگذارد و او آن را وضع کرد و جبرئیل اوقات مورد خواست خداوند را بر او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طبق خواست خدا آن را تعیین نمود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آنها وسیع و اعمالی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است، و نماز از اعمالی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وقت خود و گاهی به تأخیر می افتد، و وقت نماز جمعه تنگ است؛ زیرا وقت آن در روز جمعه همان هنگام زوال خورشید، و وقت نماز عصر در روز جمعه، همان وقت نماز ظهر در غیر جمعه است</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بْنِ عَبْدِ الرَّحْمَانِ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 أَفْضَلُهُ وَ لَيْسَ لِأَحَدٍ أَنْ يَجْعَلَ آخِرَ الْوَقْتَيْن وَقْتاً إِلَّا فِي عُذْرِ مِنْ غَيْرِ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مُعَاوِيَةَ بْنِ عَمَّارٍ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ابْن وَهْبٍ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أَوَّلُ الْوَقْتِ أَفْضَلُهما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أَوْسَطُهُ أَوْ آخِرُهُ؟فَقالَ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الْخَيْرِ مَا يُعَجِّلُ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 دو وقت است و نخستین وقت آن بهتر است، و کسی نباید که آخر وقت را وقت نماز قرار دهد، مگر آن که عذر موجّهی داشته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وهب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 دو وقت است، نخستین وقت، برترین وقت هاست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نخستین وقت نماز بهتر است، یا وسط و یا آخر آن؟فرمود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همانا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عمل نیکی را که زودتر انجام شود، دوست می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سَلَمَةَ بْنِ الْخَطَّابِ عَنْ عَلِيِّ بْنِ سَيْفِ بْنِ عَمِيرَةَ عَنْ أَبِيهِ عَنْ قُتَيْبَةَ الْأَعْشَى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الْوَقْتِ الْأَوَّلِ عَلَى الآخِر كَفَضْل الآخِرَةِ عَلَى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أَحْمَدَ بْنِ إِسْحَاقَ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 الْوَقْتِ الْأَوَّلِ عَلَى الْأَخِيرٍ خَيْرٌ لِلرَّجُل مِنْ وَلَدِهِ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حَمَّادٍ عَنْ حَرِيرِ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أَوَّلُ الْوَقْتِ أَبَداً أَفْضَلُ فَعَجِّلْ بِالْخَيْرِ مَا اسْتَطَعْتَ، وَأَحَبُّ الْأَعْمَالِ إِلَى اللَّهِ عَزَّ وَ جَلَّ مَا دَاوَمَ الْعَبْدُ عَلَيْهِ وَإِنْ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إِدْرِيسَ وَ غَيْرُهُ عَنْ مُحَمَّدِ بْنِ أَحْمَدَ عَنْ مُحَمَّدِ بْنِ الْحُسَيْنِ عَنْ أَبِيهِ عَنْ مَنْصُورِ بْنِ حَازِمٍ أَوْ غَيْرِهِ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اهْتَمَّ بِمَوَاقِيتِ الصَّلاةِ لَمْ يَسْتَكْمِلُ لَذَّةَ الدُّنْيَا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اوّل وقت بر آخر آن، به سان فضیلت جهان آخرت بر دنیاست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برتری و فضیلت اوّل وقت بر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نماز برای انسان از فرزندان و مالش بهتر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اوّل وقت همیشه بهتر است، پس بشتاب برای نیکی به اندازه ای که بتوانی، و دوستدارترین اعمال در نزد خداوند عزَّوجل آن است که بنده بر آن مداومت نماید، ولو اندک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راوی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اوقات نماز اهمیّت قائل شود، لذّت دنیا را به طور کامل درک نخواهد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الظُّهْر وَ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عَلَى نَبِيِّهِ صلَّی اللهُ علیه وآله الظُّهْرُ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فَإِذَا زَالَتِ الشَّمْسُ لَمْ يَمْنَعْكَ إِلَّا سُبْحَتُكَ، ثُمَّ لَا تَزَالُ فِي وَقْتِ إِلَى أَنْ يَصِيرَ الظُّلُّ قَامَةً وَهُوَ آخِرُ الْوَقْتِ، فَإِذَا صَارَ الظُّلُ قَامَةً دَخَلَ وَقْتُ الْعَصْرِ فَلَمْ يَزَلْ فِي وَقْتِ الْعَصْرِ حَتَّى يَصِيرَ الظِّلُّ قَامَتَيْنِ وَذَلِكَ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يزيد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از جانب شما برای ما وقتی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دروغ نمی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را که خداوند بر پیامبرش صلَّی اللهُ علیه وآله واجب فرمود، نماز ظهر است که این معنای فرمایش خدای تعالی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 دارید نماز را در هنگام زوال خورشید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چون زوال آفتاب شد،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مانع تو نیست، و پس از آن در وقت فضیلت ظهر هستی تا این که سایۀ به اندازۀ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آن، آخر وقت فضیلت ظهر است، و چون سایه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 شاخص شد، وقت عصر داخل می شود و پس از آن در وقت فضیلت عصر می باشی تا آن که سایه شاخص دو برابر آن شود و آن، آخر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سَلَمَةَ بْنِ الْخَطَّابِ عَنْ عَلِيِّ بْنِ سَيْفِ بْنِ عَمِيرَةَ عَنْ أَبِيهِ عَنْ عُمَرَ بْنِ حَنْظَلَةَ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وَقْتُ الظُّهْرِ إِلَّا أَنَّ بَيْنَ يَدَيْهَا سُبْحَةً، وَ ذَلِكَ إِلَيْكَ إِنْ شِئْتَ طَوَّلْتَ وَإِنْ شِئْتَ قَصَّرْتَ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أَصَلَّى الظُّهْرَ؟فَقالَ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عَنِ الْحُسَيْنِ بْنِ عُثْمَانَ عَنِ ابْنِ مُسْكَانَ عَنِ الْحَارِثِ بْنِ الْمُغِيرَةِ وَ عُمَرَ بْنِ حَنْظَلَةَ وَ مَنْصُورِ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نَقِيسُ الشَّمْسَ بِالْمَدِينَةِ بِالذَّرَاعِ</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زوال آفتاب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آفتاب از خط نصف النهار بگذرد وقت نماز ظهر فرا می رسد، مگر وقت نافله که پیش از آن است، و این به اختیار توست که خواندن نافله را طولانی و یا کوتاه کنی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ظهر را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زوال، هشت رکعت به جای آور، سپس نماز ظهر را بخوان، و پس آن، نافلۀ خود را بخوان، خواه طولانی و خواه کوتاه، سپس نماز عصر را به جای آور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حارث بن مغیره، عمر بن حنظله و منصور بن حازم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آفتاب را با ذراع می سنجیدیم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بِأَبْيَنَ مِنْ هَذَا إِذَا زَالَتِ الشَّمْسُ فَقَدْ دَخَلَ وَقْتُ الظهرِ إِلَّا أَنَّ بَيْنَ يَدَيْهَا سُبْحَةً، وَ ذَلِكَ إِلَيْكَ إِنْ شِئْتَ طَوَّلْتَ وَإِنْ شِئْتَ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سَعْدٌ عَنْ مُوسَى بْنِ الْحَسَنِ عَنِ الْحَسَنِ بْنِ الْحُسَيْنِ اللُّؤْلُوِيِّ عَنْ صَفْوَانَ بْنِ يَحْيَى عَنِ الْحَارِثِ بْنِ الْمُغِيرَةِ النَّضْرِيٌّ وَ عُمَرَ بْنِ حَنْظَلَةَ عَنْ مَنْصُورٍ مِثْلَهُ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فَإِنْ كُنْتَ خَفَّفْتَ سُبْحَتَكَ فَحِينَ تَفْرُغُ مِنْ سُبْحَتِكَ، وَإِنْ طَوَّلْتَ فَحِينَ تَفْرُغُ مِنْ سُبْحَتِكَ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عِدَّةٌ مِنْ أَصْحَابِنَا عَنْ أَحْمَدَ بْنِ مُحَمَّدٍ عَنِ الْحُسَيْنِ بْنِ سَعِيدٍ عَنِ الْقَاسِمِ بْنِ عُرْوَةَ عَنْ عُبَيْدِ بْنِ زُرَارَةَ عَنْ أَبِى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الصَّلاتَيْنِ إِلَّا أَنَّ هَذِهِ قَبْلَ هَذِهِ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واضح تر از این آگاه نسازم؟ هنگام زوال آفتاب، وقت نماز ظهر فرا می رسد و پیش از آن، وقت نافله است، و این به اختیار توست که اگر بخواهی نافله را طولانی انجام دهی و اگر بخواهی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روایت را منصور نقل کرده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نافلۀ خود را کوتاه انجام دادی، هر زمانی که از نافله فارغ می شوی وقت نماز داخل می شود، و اگر نافله را طولانی انجام دادی باز هم وقت نماز زمانی است که از نافله فارغ می شوی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زوال آفتاب شد، وقت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عصر فرا می رسد، جز آن که وقت یکی از آن دو، پیش از وقت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 پیش از نماز عصر است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عَنِ الْحُسَيْنِ بْنِ سَعِيدٍ وَ مُحَمَّدِ بْنِ خَالِدٍ الْبَرْقِيِّ وَ الْعَبَّاسِ بْنِ مَعْرُوفٍ جَمِيعاً عَنِ الْقَاسِم وَ أَحْمَدَ بْنِ مُحَمَّدِ بْنِ عِيسَى عَنِ الْبَرْقِيِّ عَنِ الْقَاسِمِ مِثْلَهُ،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وَقْتُ الظُّهْرِ وَ الْعَصْرِ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ثُمَّ أَنْتَ فِي وَقْتٍ مِنْهُمَا جَمِيعاً حَتَّى تَغِيبَ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مُحَمَّدِ بْنِ الْحُسَيْنِ عَنْ عَبْدِ الرَّحْمَانِ بْنِ أَبِي هَاشِمٍ الْبَجَلِي عَنْ سَالِمٍ أَبِي خَدِيجَةَ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إِنْسَانٌ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أَصْحَابِنَا يُصَلُّونَ الْعَصْرَ، وَبَعْضُهُمْ يُصَلُّونَ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 بِرِقَابِهِمْ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همانند این روایت را قاسم نقل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با هم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نیز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در وقت هر دو نماز هستی تا این که خورشید پنهان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کسی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وارد مسجد می شوم و می بینم اصحابمان نماز عصر را به جای می آورند و بعضی از آن ها نماز ظهر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ایشان را به این کار فرمان داده ام، چون اگر در یک وقت نماز بخوانند، تشیع آنان آشکار می شود و آنها را دستگیر 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صَالِحٍ بْنِ سَعِيدٍ عَنْ يُونُسَ عَنْ بَعْضِ رِجَالِهِ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جَاءَ فِي الْحَدِيثِ أَنْ صَلِّ الظُّهْرَ إِذَا كَانَتِ الشَّمْسُ قَامَةً وَ قَامَتَيْنِ وَ ذِرَاعاً وَذِرَاعَيْنِ وَ قَدَماً وَ قَدَمَيْنِ مِنْ هَذَا وَ مِنْ هَذَا؟ فَمَتَى هَذَا؟ وَكَيْفَ هَذَا وَ قَدْ يَكُونُ الظُّلَّ فِي بَعْضِ الْأَوْقَاتِ نِصْفَ قَدَم؟قَالَ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الْقَامَةِ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الظُّلّ ، وَ ذَلِكَ أَنَّ ظِلَّ الْقَامَةِ يَخْتَلِفُ مَرَّةً يَكْثُرُ وَ مَرَّةً يَقِلُّ، وَ الْقَامَةُ قَامَةٌ أَبَداً لَا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ذِرَاعَانِ وَ قَدَمٌ وَ قَدَمَانِ، فَصَارَ ذِرَاعٌ وَ ذِرَاعَانِ تَفْسِيرَ الْقَامَةِ وَ الْقَامَتَيْنِ فِي الزَّمَانِ الَّذِي يَكُونُ فِيهِ ظِلُّ الْقَامَةِ ذِرَاعاً وَ ظِلُّ الْقَامَتَيْنِ ذِرَاعَيْنِ، فَيَكُونُ ظِلُّ الْقَامَةِ وَ الْقَامَتَيْنِ وَ الذَّرَاعِ وَ الذَّرَاعَيْنِ مُتَّفِقَيْنِ فِي كُلِّ زَمَانٍ مَعْرُوفَيْنِ مُفَسَّراً أَحَدُهُمَا بِالآخر مُسَدَّداً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الزَّمَانُ يَكُونُ فِيهِ ظِلُّ الْقَامَةِ ذِرَاعاً كَانَ الْوَقْتُ ذِرَاعاً مِنْ ظِلِّ الْقَامَةِ، وَ كَانَتِ الْقَامَةُ ذِرَاعاً مِنَ الظَّلِّ فَإِذَا كَانَ ظِلُّ الْقَامَةِ أَقَلَّ أَوْ أَكْثَرَ كَانَ الْوَقْتُ مَحْصُوراً بِالذَّرَاعِ وَالذَّرَاعَيْنِ، فَهَذَا تَفْسِيرُ الْقَامَةِ وَالْقَامَتَيْنِ وَالذَّرَاعِ وَالذَّرَاعَيْنِ</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آن چیزی که در حدیث آمده پرسیدم که نماز ظهر را هنگامی که سایۀ شاخص یک قامت و دو قامت، یک ذراع و دو ذراع و یک قدم و دو قدم باشد بخوان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اول 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چگونه چنین امری ممکن است در حالی که گاهی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قدم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فقط فرموده سایۀ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و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زیرا سایۀ قامت در هر فصلی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زیاد و گاهی کم می شود ،ولی قامت همیشه یک مقدار است و کم و زیاد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و دو ذراع و یک قدم و 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ذراع و دو ذراع تفسیر یک قامت و دو قامت است، در زمانی که سایۀ یک قامت، یک ذراع و سایۀ دو قامت، دو ذراع باشد، پس سایه یک قامت و دو قامت با سایۀ یک ذراع و دو ذراع در هر زمانی با یکدیگر ذراع باشد،پس متفقند و هر دو معلومند و هر کدام از آن دو به دیگری تعبیر شده و به آن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سایۀ شاخص یک ذراع شود، وقت زوال از سایۀ شاخص یک ذراع و شاخص نیز یک ذراع از سایه خواهد شد، و اگر سایۀ شاخص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ذراع و یا بیشتر باشد، وقت زوال محصور به یک ذراع و دو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تفسیر یک قامت و دو قامت و یک ذراع و دو ذراع است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مُحَمَّدِ بْنِ الْحَسَنِ عَنْ عَبْدِ اللَّهِ بْنِ عَبْدِ الرَّحْمَانِ عَنْ مِسْمَعِ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الظُّهْرَ فَقَدْ دَخَلَ وَقْتُ الْعَصْرِ إِلَّا أَنَّ بَيْنَ يَدَيْهَا سُبْحَةٌ، فَذَلِكَ إِلَيْكَ إِنْ شِئْتَ طَوَّلْتَ وَ إنْ شِئْتَ قَصَّرْتَ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غشاء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الْمَغْرِبِ وَالْعِشَاءِ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عَلِيِّ بْنِ أَحْمَدَ بْنِ أَشْيَمَ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 وَ تَدْرِي كَيْفَ ذَاكَ؟قُلْتُ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ظهر را خواندی، وقت نماز عصر داخل شده است، جز این که پیش از آن، وقتی است مخصوص نافله، و آن هم به اختیار توست، اگر خواستی طولانی و اگر خواستی کوتاه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 هنگامی است که سرخی غروب از مشرق برود و آیا می دانی چگونه چنین می شود؟ و علتش چیست؟گفتم 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 رَفَعَ يَمِينَهُ فَوْقَ يَسَارِهِ، فَإِذَا غَابَتْ هَاهُنَا ذَهَبَتِ الْحُمْرَةُ مِنْ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مُحَمَّدِ بْنِ خَالِدٍ وَ الْحُسَيْنِ بْنِ سَعِيدٍ عَنِ الْقَاسِمِ بْنِ عُرْوَةَ عَنْ بُرَيْدِ بْنِ مُعَاوِيَةَ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وَ مُحَمَّدُ بْنُ الْحَسَنِ عَنْ سَهْلِ بْنِ زِيَادٍ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حِجَاباً مِنْ ظُلْمَةٍ مِمَّا يَلِي الْمَشْرِقَ وَ وَكَّلَ بِهِ مَلَكاً، فَإِذَا غَابَتِ الشَّمْسُ اغْتَرَفَ ذَلِكَ الْمَلَكُ غُرْفَةً بِيَدِهِ ثُمَّ اسْتَقْبَلَ بِهَا الْمَغْرِبَ يَتْبَعُ الشَّفَقَ وَ يُخْرِجُ مِنْ بَيْنِ يَدَيْهِ قَلِيلاً قَلِيلاً وَ يَمْضِي فَيُوَافِي الْمَغْرِبَ عِنْدَ سُقُوطِ الشَّفَقِ، فَيُسَرُّحُ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 ثُمَّ يَعُودُ إِلَى الْمَشْرِقِ، فَإِذَا طَلَعَ الْفَجْرُ نَشَرَ جَنَاحَيْهِ فَاسْتَاقَ الظُّلْمَةَ مِنَ الْمَشْرِقِ إِلَى الْمَغْرِبِ حَتَّى يُوَافِيَ بِهَا الْمَغْرِبَ عِنْدَ طُلُوعِ الشَّمْسِ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مشرق بر مغرب بدین گونه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دست راست خود را بر بالای دست چپ خویش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مشرف است، چون خورشید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دست چپ است غایب شود سرخی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سرخی از این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از مشرق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برود، پس خورشید از شرق و غرب زمین پنهان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 ای از تاریکی در آنجایی که متّصل به مشرق است آفریده و فرشته ای را بر آن گمارده است، پس هرگاه خورشید پنهان شود، آن فرشته یک مشت از آن تاریکی را بر می گیرد و با آن به استقبال مغرب می رود و در حالی که از پیش شفق می رود و شفق کم کم از مقابل او خارج می شود و آن فرشته میرود تا این که هنگام فرو رفتن شفق به مغرب می رسد و در تاریکی سیر می کند، سپس به سوی مشرق باز می گردد، و چون فجر طلوع کرد آن فرشته دو بال خود را پهن می کند و تاریکی را از مشرق به سوی مغرب می راند تا این که به هنگام طلوع خورشید آن را به مغرب می رساند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مُحَمَّدِ بْنِ عِيسَى عَنِ ابْنِ أَبِي عُمَيْرٍ عَمَّنْ ذَكَرَهُ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سُقُوطِ الْقُرْصِ وَ وُجُوبِ الْإِفْطَارِ أَنْ تَقُومَ بِحِذَاءِ الْقِبْلَةِ وَ تَتَفَقَّدَ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غَابَ الْقُرْضُ، فَإِنْ رَأَيْتَ بَعْدَ ذَلِكَ وَ قَدْ صَلَّيْتَ فَأَعِدِ الصَّلاةَ وَ مَضَى صَوْمُكَ وَ تَكْفُ عَنِ الطَّعَامِ إِن كُنْتَ أَصَبْتَ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غروب آفتاب و واجب شدن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هنگامی است که چون مقابل قبله بایستی و سرخی را که از مشرق بلند می شود، جویا شوی، سرخی از بالای سر به سوی مغرب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افطار واجب شده و آفتاب فرو رفته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مغرب زمانی است که قرص خورشید ناپدید شود، پس اگر بعد از نماز خواندن دوباره خورشید را دیدی باید دوباره نماز بخوانی، ولی اگر افطار کرده بودی، روزه ات صحیح است و اگر در حال افطار، خورشید را دیدی، باید از خوردن خودداری کنی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جانب شما وقت نماز را برای ما معیّن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إِلَّا أَنَّ رَسُولَ اللَّهِ صلَّى الله عليه وآله كَانَ إِذَا جَدَّ بِهِ السَّيْرُ أَخَّرَ الْمَغْرِبَ وَ يَجْمَعُ بَيْنَهَا وَ بَيْنَ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 حِينَ يَغِيبُ الشَّفَقُ إِلَى ثُلُثِ اللَّيْلِ، وَ وَقْتُ الْفَجْرِ حِينَ يَبْدُو حَتَّى يُضِيءَ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الْأَشْعَرِيُّ عَنْ عَبْدِ اللهِ بْنِ عَامِرٍ عَنْ عَلِيِّ بْنِ مَهْزِيَارَ عَنْ حَمَّادِ بْنِ عِيسَى عَنْ حَرِيزٍ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الْمَغْرِبِ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 او بر ما دروغ نمی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وقتی است که قرص خورشید ناپدید شود، ولی هرگاه رسول خدا صلَّى الله عليه وآله در سفر برای رفتن شتاب داشت، نماز مغرب را به تأخیر می انداخت و آن را با نماز عشا جمع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عشا زمانی است که سرخی مغرب پنهان شود تا یک سوّم از شب، و وقت نماز صبح، وقتی است که فجر ظاهر شود تا هنگامی که خورشید طلوع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مغرب، وقتی است که خورشید غروب کند و قرص آن پنهان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وقت مغرب پرسیدم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أَتَى النَّبِيَّ صلَّى الله عليه وآله لِكُلِّ صَلَاةٍ بِوَقْتَيْنِ غَيْرَ صَلَاةِ الْمَغْرِبِ، فَإِنَّ وَقْتَهَا وَاحِدٌ وَ وَقْتَهَا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رَوَاهُ عَنْ زُرَارَةَ وَ الْفُضَيْل قَالَا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صَلَاةٍ وَقَتَيْنِ غَيْرَ الْمَغْرِبِ، فَإِنَّ وَقْتَهَا وَاحِدٌ وَ وَقْتَهَا وُجُوبُهَا وَ وَقْتَ فَوْتِهَا سُقُوطُ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وَقُتَيْن آخِرُ وَقْتِهَا سُقُوطُ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مِمَّا يُخَالِفُ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لَهَا وَقتاً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الشَّفَقَ هُوَ الْحُمْرَةُ، وَ لَيْسَ بَيْنَ غَيْبُوبَةِ الشَّمْسِ وَبَيْنَ غَيْبُوبَةِ الشَّفَقِ إِلَّا شَيْءٌ يَسِيرٌ، وَ ذَلِكَ أَنَّ عَلَامَةَ غَيْبُوبَةِ الشَّمْسِ بُلُوغُ الْحُمْرَةِ الْقِبْلَةَ، وَلَيْسَ بَيْنَ بُلُوعَ الْحُمْرَةِ الْقِبْلَةَ وَ بَيْنَ غَيْبُوبَتِهَا إِلَّا قَدْرُ مَا يُصَلِّي الْإِنْسَانُ صَلَاةَ الْمَغْرِبِ وَ نَوَافِلَهَا إِذَا صَلَاهَا عَلَى تُؤَدَةٍ وَ سُكُونٍ، وَقَدْ تَفَفَّدْتُ ذَلِكَ غَيْرَ مَرَّةٍ، وَلِذَلِكَ صَارَ وَقْتُ الْمَغْرِبِ ضَيِّقاً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 پیامبر صلَّى الله عليه وآله برای هر نمازی دو وقت معیّن کرد، جز نماز مغرب که وقت آن یکی است، و وقت آن هنگام فرو رفتن خورشید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نمازی دو وقت است، جز نماز مغرب که وقت آن یکی است و وقت آن، هنگام فرو رفتن خورشید و وقت فوت آن، هنگام فرو رفتن سرخی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 که نماز مغرب دارای دو وقت است و وقت آخر آن هنگام فرورفتن سرخی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حدیث پیش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یک وقت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مخالفتی ندارد؛ زیرا شفق، همان سرخی است و میان غایب شدن آفتاب و غایب شدن سرخی، زمان اندکی فاصله ،است چرا که علامت غایب شدن آفتاب این است که سرخی به قبله برسد و میان رسیدن سرخی به قبله و میان غایب شدن آن فاصله ای نیست مگر به اندازه ای که کسی نماز مغرب و نافله های آن را با تأنّی و به آرامی بخواند، و من بارها آن را ملاحظه کرده ام و به همین دلیل وقت نماز مغرب تنگ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بْنِ عِيسَى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أَسْبَاطِ أَبَا الْحَسَنِ علیه السَّلام وَ نَحْنُ نَسْمَعُ الشَّفَقُ الحُمْرَةُ أَوِ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لَوْ كَانَ الْبَيَاضُ كَانَ إِلَى ثُلُثِ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عَبْدِ اللَّهِ بْنِ مُحَمَّدٍ الْحَجَّالِ عَنْ تَعْلَبَةَ بْنِ مَيْمُونٍ عَنْ عِمْرَانَ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مَتَى تَجِبُ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وَ الشَّفَقُ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يَبْقَى بَعْدَ ذَهَابِ الحُمْرَةِ ضَوْءٌ شَدِيدٌ 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الشَّفَقَ إِنَّمَا هُوَ الحُمْرَةُ وَلَيْسَ الضَّوْءُ مِنَ الشَّفَقِ</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امام رضا علیه السَّلام بودیم که علی بن اسباط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شفق آن، سرخی است یا سفیدی؟فرمود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سفیدی بود تا یک سوم از شب به طول می کشید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عمران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چه وقت واجب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شفق پنهان شد و شفق عبارت از سرخی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رفتن سرخی در عرض افق روشنایی شدیدی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همان سرخی است و آن روشنایی، از شفق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عِدَّةٌ مِنْ أَصْحَابِنَا عَنْ أَحْمَدَ بْنِ مُحَمَّدٍ عَنِ الْحُسَيْنِ بْنِ سَعِيدٍ عَنِ الْقَاسِمِ بْنِ عُرْوَةَ عَنْ عُبَيْدِ بْنِ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دَخَلَ وَقْتُ الصَّلاتَيْنِ إِلَّا أَنَّ هَذِهِ قَبْلَ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مُعَلَّى بْنِ مُحَمَّدٍ عَنِ الْوَشَّاءِ عَنْ أَبَانٍ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لَأَخَّرْتُ الْعِشَاءَ إِلَى ثُلُثِ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سَلَمَةَ بْنِ الْخَطَّابِ عَنْ مُحَمَّدِ بْنِ الْوَلِيدِ عَنْ أَبَانِ بْنِ عُثْمَانَ عَنْ عُمَرَ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غروب کند، وقت دو نماز داخل شده است، جز این که یکی از آن دو، پیش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مغرب قبل از عشا است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اُمّتم سخت نمی شد، نماز عشا را تا یک سوم از شب به تأخیر می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می انداختم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 در سفر تا یک چهارم از شب ادامه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عَلِيِّ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الرَّجُلُ يَكُونُ فِي الدَّارِ تَمْنَعُهُ حِيطَانُهَا النَّظَرَ إِلَى حُمْرَةِ الْمَغْرِبِ وَ مَعْرِفَةَ مَغِيبِ الشَّفَقِ وَ وَقْتِ صَلاَةِ الْعِشَاءِ الآخِرَةِ مَتَى يُصَلِّيهَا؟ وَ كَيْفَ يَصْنَعُ ؟فَوَقَّعَ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إِذَا كَانَ عَلَى هَذِهِ الصَّفَةِ عِنْدَ قَصْرَةِ النُّجُومِ وَ الْمَغْرِبَ عِنْدَ اشْتِبَاكِهَا وَ بَيَاضُ مَغِيبِ الشَّمْسِ قَصْرَةُ النُّجُومِ إِلَى بَيَانِهَا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وَ مُحَمَّدُ بْنُ الْحَسَنِ عَنْ سَهْلِ بْنِ زِيَادٍ عَنْ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علیه السَّلام ذَكَرَ أَصْحَابُنَا أَنَّهُ إِذَا زَالَتِ الشَّمْسُ فَقَدْ دَخَلَ وَقْتُ الظُّهْرِ وَ الْعَصْرِ وَ إِذَا غَرَبَتْ دَخَلَ وَقْتُ الْمَغْرِبِ وَالْعِشَاءِ الْآخِرَةِ إِلَّا أَنَّ هَذِهِ قَبْلَ هَذِهِ فِي السَّفَرِ وَ الْحَضَرِ وَ أَنَّ وَقْتَ الْمَغْرِبِ إِلَى رُبع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أَنَّ وَقْتَ الْمَغْرِبِ ضَيَّقٌ وَ آخِرُ وَقْتِهَا ذَهَابُ الْحُمْرَةِ وَ مَصِيرُهَا إِلَى الْبَيَاضِ فِي أُفُقِ الْمَغْرِبِ</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ای است که دیوارهای خانه مانع از دیدن سرخی مغرب هستند و او نمیتواند غایب شدن شفق و وقت نماز عشا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باید نماز بخواند؟ و چه باید بکند؟امام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حالتی دارد، هنگامی که ستارگان، آسمان را فرا گرفتند، نماز عشا را بخواند و نماز مغرب را به هنگام نمودار شدن بعضی از ستارگان بخواند، و نشانه سفیدی مغرب، نمودار شدن ستارگان تا آشکار شدن آن هاست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اسماعیل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خود از ائمه علیهم السَّلام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زوال آفتاب شد، وقت نماز ظهر و عصر است، و هرگاه آفتاب غروب کند، وقت نماز مغرب و عشا فرا رسیده است، جز آن که یکی از آن دو پیش از دیگری است، چه در سفر باشد و چه در حضر، و به راستی که وقت مغرب تا یک چهارم از شب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مگر مغرب که وقت آن تنگ است و وقت آخر آن، فرو رفتن سرخی و بازگشت آن به سفیدی، در اُفق مغرب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بْنُ الْحُصَيْنِ إِلَى أَبِي جَعْفَرِ الثَّانِي علیه السَّلام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مُوَالُوكَ فِي صَلَاةِ الْفَجْرِ، فَمِنْهُمْ مَنْ يُصَلِّي إِذَا طَلَعَ الْفَجْرُ الْأَوَّلُ الْمُسْتَطِيلُ فِى السَّمَاءِ، وَ مِنْهُمْ مَنْ يُصَلِّى إِذَا اعْتَرَضَ فِي أَسْفَلِ الْأُفُقِ وَ اسْتَبَانَ وَ لَسْتُ أَعْرِفُ أَفْضَلَ الْوَقْتَيْنِ فَأَصَلِّي فِيهِ، فَإِنْ رَأَيْتَ أَنْ تُعَلِّمَنِي أَفْضَلَ الْوَقْتَيْنِ وَ تَحَدَّهُ لِى وَ كَيْفَ أَصْنَعُ مَعَ الْقَمَرِ وَ الْفَجْرُ لَا يَتَبَيَّنُ مَعَهُ حَتَّى يَحْمَرُ وَ يُصْبحَ؟ وَ كَيْفَ أَصْنَعُ مَعَ الْغَيْمِ؟ وَ مَا حَدُّ ذَلِكَ فِي السَّفَرِ وَ الْحَضَرِ فَعَلْتُ إِنْ شَاءَ اللهُ؟</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حصین نامه ای به امام جواد علیه السَّلام نوشت و آن را توسط من ارسال کرد، در آن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در وقت نماز صبح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هنگام طلوع فجر اول که در آسمان مانند عمود باریک و بلند است، نماز می خواند، و بعضی از آن ها وقتی که فجر در پایین افق پهن می شود و نمایان می گردد، نماز می خوانند و من نمی دانم کدام یک از این دو وقت بهتر است تا در آن نمازگزارم، اگر صلاح می دانید لطف بفرمایید و مرا از بهترین این دو وقت آگاه سازید و آن را برای من روشن کنید و بفرمایید هنگامی که شب مهتابی است، چگونه فجر را تشخیص دهم؟ زیرا با وجود ماه تشخيص فجر برایم امکان ندارد، مگر زمانی که افق سرخ شود و صبح گردد، و به هنگام ابری بودن هوا چه کنم؟ و در سفر و حضر تشخیص وقت فجر اوّل و دوّم چگونه است؟ ان شاء الله راهنمایی خواهید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علیه السَّلام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الْخَيْطُ الْأَبْيَضُ الْمُعْتَرِضُ لَيْسَ هُوَ الْأَبْيَضَ صُعَدَاءَ، فَلَا تُصَلِّ فِي سَفَرٍ وَ لَا حَضَرٍ حَتَّى تَتَبَيَّنَهُ، فَإِنَّ اللَّهَ تَبَارَكَ وَ تَعَالَى لَمْ يَجْعَلْ خَلْقَهُ فِى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 لَكُمُ الْخَيْطُ الْأَبْيَضُ مِنَ الْخَيْطِ الْأَسْوَدِ مِنَ الْفَجْرِ، فَالْخَيْطُ الْأَبْيَضُ هُوَ الْمُعْتَرِضُ الذِي يَحْرُمُ بِهِ الأَكْلُ وَالشُّرْبُ فِي الصَّوْم ، وَكَذَلِكَ هُوَ الَّذِي تُوجَبُ بِهِ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أَحْمَدَ بْنِ مُحَمَّدِ بْنِ أَبِي نَصْرٍ عَنْ عَبْدِ الرَّحْمَانِ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الْمَوَاقِيتِ فِي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تَشْهَدُهُ مَلاَئِكَةُ اللَّيْلِ وَ مَلاَئِكَةُ النَّهَارِ، فَإِذَا صَلَّى العَبْدُ الصُّبْحَ مَعَ طُلُوعِ الْفَجْرِ أُثْبِتَتْ لَهُ مَرَّتَيْنِ أَثْبَتَهَا مَلَائِكَةُ اللَّيْل وَ مَلائِكَةُ النَّهَارِ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امام علیه السَّلام به خط مبارک خویش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خوانده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همان رشتهٔ سفید پهن است نه رشته عمود بالا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سفر و حضر نماز مخوان تا زمانی که آن فجر صادق برای تو آشکار شود؛ زیرا خداوند تبارک و تعالی مخلوق خود را در چنین موضوعی در شک قرار نداده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تا روشنی سپیده به مانند رشته ای سپید در سراسر افق پدید آید، و از رشتۀ سیاه تاریکی باقیماندۀ شب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سفید، آن رشتۀ پهنی است که با پدیدار شدن آن، خوردن و آشامیدن در حال روزه حرام می شود و نیز با آن، نماز صبح واجب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اوقات نماز آگاه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 را به جای آور که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صبح مشهود فرشتگان شب و روز است و هر دو در آن وقت حاضرند، و چون بنده نماز صبح خود را با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اوّل وقت آن به جای آورد، پاداش آن را برایش دو بار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فرشتگان شب، بار دیگر فرشتگان روز</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عَلِيِّ بْنِ عَطِيَّةَ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هُوَ الَّذِي إِذَا رَأَيْتَهُ مُعْتَرِضاً كَأَنَّهُ بَيَاضُ سُورَى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عَنْ مُحَمَّدِ بْنِ عِيسَى عَنْ يُونُسَ عَنْ يَزِيدَ بْنِ خَلِيفَةَ عَنْ أَبِي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حِينَ يَبْدُو حَتَّى يُضِيءَ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إِلَى أَنْ يَتَجَلَّلَ الصُّبْحُ السَّمَاءَ، وَ لَا يَنْبَغِي تَأْخِيرُ ذَلِكَ عَمْداً، لَكِنَّهُ وَقْتُ لِمَنْ شُغِلَ أَوْ نَسِيَ أَوْ 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عَلِيِّ بْنِ مُحَمَّدٍ الْقَاسَانِي عَنْ سُلَيْمَانَ بْن حَفْصٍ الْمَرْوَزِيِّ عَنْ أَبِي الْحَسَنِ الْعَسْكَرِيٌّ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علی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صادق آن است که وقتی نگاه می کنی، عرض اُفق روشن شده باشد و روشنی آن همچون سفیدی رودخانه سورا </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یزید بن خلیفه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 وقتی است که فجر ظاهر شود تا هنگامی که خورشید طلوع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صبح از زمانی است که فجر شکافته شود تا هنگامی که روشنایی آسمان را فرا گیرد و شایسته نیست که کسی از روی عمد نماز صبح را به تأخیر اندازد، ولی تأخیر، 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ضروری مشغول باشد، یا فراموش کند و یا بخوابد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هادی علیه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انْتَصَفَ اللَّيْلُ ظَهَرَ بَيَاضُ فِي وَسَطِ السَّمَاءِ شِبْهُ عَمُودٍ مِنْ حَدِيدٍ تُضِيءُ لَهُ الدُّنْيَا فَيَكُونُ سَاعَةً ثُمَّ يَذْهَبُ وَيُظْلِمُ فَإِذَا بَقِيَ ثُلُثُ اللَّيْلِ ظَهَرَ بَيَاضٌ مِنْ قِبَلِ المَشْرِقِ فَأَضَاءَتْ لَهُ الدُّنْيَا فَيَكُونُ سَاعَةً ثُمَّ يَذْهَبُ وَ هُوَ وَقْتُ صَلاةِ اللَّيْلِ، ثُمَّ يُظْلِمُ قَبْلَ الْفَجْرِ ثُمَّ يَطْلُعُ الْفَجْرُ الصَّادِقُ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يُصَلِّيَ صَلاَةَ اللَّيْلِ فِي نِصْفِ اللَّيْلِ فَذَلِكَ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الصَّلاَةِ فِي يَوْمِ الْغَيْمِ وَ الرِّيحِ وَ مَنْ صَلَّى لِغَيْرِ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وَالنَّهَارِ إِذَا لَمْ تُرَ الشَّمْسُ وَلَا الْقَمَرُ وَ لا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که نیمه شب فرا رسد، در میان آسمان رشته سفیدی همانند ستون آهنی آشکار می شود که دنیا را روشن می کند و آن روشنایی یک ساعت دوام دارد، سپس می رود و دنیا تاریک می شود، و چون یک سوم از شب می ماند، از ناحیهٔ مشرق سفیدی آشکار می شود که زمین را روشن می کند و مدت آن یک ساعت است، سپس می رود و آن وقت هنگام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طلوع فجر هوا تاریک می شود و آنگاه از طرف مشرق فجر صادق طلوع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نماز شب را در نیمۀ شب بخواند،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نماز در روز ابری و وزش باد و حکم کسی که به غیر قبله نماز خوانده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اوقات نماز در شب و روزی که نه خورشید دیده می شود، نه ماه و نه ستارگان،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خود را به کار ببند و برای یافتن قبله نیز کوشش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أَبِي عَبْدِ اللَّهِ الْفَرَّاءِ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اشْتَبَهَ الْوَقْتُ عَلَيْنَا فِي يَوْمِ الْغَيْم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عِنْدَ كُمْ 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أَصْوَاتُهَا وَ تَجَاوَبَتْ فَقَدْ زَالَتِ الشَّمْسُ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عَبْدِ اللَّهِ عَامِرٍ عَنْ عَلِيِّ بْنِ مَهْزِيَارَ عَنْ فَضَالَةَ بْنِ أَيُّوبَ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وَأَنْتَ عَلَى غَيْرِ الْقِبْلَةِ فَاسْتَبَانَ لَكَ أَنَّكَ صَلَّيْتَ عَلَى غَيْرِ الْقِبْلَةِ وَأَنْتَ فِي وَقْتٍ فَأَعِدْ، فَإِنْ فَاتَكَ الْوَقْتُ فَلَا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بِهَذَا الْإِسْنَادِ عَنْ فَضَالَةَ عَنْ أَبَانِ عَنْ زُرَارَةَ عَنْ أَبِي جَعْفَرِ علیه السَّلام فِي رَجُلٍ صَلَّى الْغَدَاةَ بِلَيْلِ غَرَّهُ مِنْ ذَلِكَ الْقَمَرُ وَنَامَ حَتَّى طَلَعَتِ الشَّمْسُ فَأُخْبِرَ أَنَّهُ صَلَّى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عبدالله فرا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می افتد که در روزهای ابری، وقت نماز برای ما مشتبه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پرندگانی را که خودتان در عراق دارید و به آن خروس می گویند، می شناسی؟گفتم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آواز آن ها بلند شد و همگی به آواز در آمدند و به یکدیگر جواب دادند، زوال آفتاب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نماز بخوان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غیر قبله نماز گزاردی و بعد برای تو روشن شد که بر غیر قبله نماز گزارده ای، اگر در وقت نماز بودی، نماز را اعاده کن، ولی اگر وقت گذشته بود، اعاده لازم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در شب مهتابی به گمان این که صبح شده نماز می خواند، سپس می خوابد و آفتاب طلوع می کند و به او خبر می دهند که نماز خود را در شب خوانده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خود را اعاده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مُحَمَّدِ بْنِ إِبْرَاهِيمَ النَّوْ فَلِيَّ عَنِ الْحُسَيْنِ بْنِ الْمُخْتَارِ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مُؤَذِّنٌ، فَإِذَا كَانَ يَوْمُ الْغَيْمِ لَمْ أَعْرِفِ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الدِّيكُ ثَلاثَةَ أَصْوَاتٍ وَلَاءً فَقَدْ زَالَتِ الشَّمْسَ وَ قَدْ دَخَلَ وَقْتُ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سَلَمَةَ بْنِ الْخَطَّابِ عَنْ يَحْيَى بْنِ إِبْرَاهِيمَ بْنِ أَبِي الْبِلَادِ عَنْ أَبِيهِ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فِى غَيْر وَقْتِ فَلاَ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حَمَّادٍ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هوا ابری می شود، وقت را تشخیص نمی دهم، وظیفۀ من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خروس سه مرتبه پی در پی بانگ برداشت، آفتاب از خط نصف النهار گذشته و وقت نماز ظهر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خارج از وقت نماز گزارد، نمازش باطل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نمی داند که قبله کدام طرف است، کوشش در تحصیل جهت آن، برای او کافی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إِدْرِيسَ وَ مُحَمَّدُ بْنُ يَحْيَى عَنْ مُحَمَّدِ بْنِ أَحْمَدَ عَنْ أَحْمَدَ بْنِ الْحَسَنِ بْنِ عَلِيّ عَنْ عَمْرِو بْنِ سَعِيدٍ عَنْ مُصَدِّقِ بْنِ صَدَقَةَ عَنْ عَمَّارِ السَّابَاطِيِّ عَنْ أَبِي عَبْدِ اللَّهِ علیه السَّلام قَالَ فِي رَجُلٍ صَلَّى عَلَى غَيْرِ الْقِبْلَةِ فَيَعْلَمُ وَ هُوَ فِي الصَّلَاةِ قَبْلَ أَنْ يَفْرُغَ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مُتَوَجِّهاً فِيمَا بَيْنَ الْمَشْرِقِ وَ الْمَغْرِبِ فَلْيُحَوِّلْ وَجْهَهُ إِلَى الْقِبْلَةِ سَاعَةَ يَعْلَمُ وَ إِنْ كَانَ مُتَوَجِّهاً إِلَى دُبُرِ الْقِبْلَةِ فَلْيَقْطَع الصَّلاةَ، ثُمَّ يُحَوِّلُ وَجْهَهُ إِلَى الْقِبْلَةِ ثُمَّ يَفْتَتِحُ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ابْنِ أَبِي عُمَيْرٍ عَنْ هِشَامِ بْنِ سَالِمٍ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الرَّجُلُ يَكُونُ فِي قَفْرٍ مِنَ الْأَرْضِ فِي يَوْمِ غَيْمٍ فَيُصَلِّي لِغَيْرِ الْقِبْلَةِ ثُمَّ يُصْحِي فَيَعْلَمُ أَنَّهُ صَلَّى لِغَيْرِ الْقِبْلَةِ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صَلَاتَهُ وَ إِنْ كَانَ مَضَى الْوَقْتُ فَحَسْبُهُ اجْتِهَادُهُ</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دربارۀ کسی که بر غیر قبله نماز گزارده و در حال نماز پیش از آن که فارغ شود، می فهمد که بر غیر قبله نماز گزارده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او متوجّه ما بین مشرق و مغرب باشد، بایستی صورت خود را در همان لحظه ای که متوجّه می شود، به سوی قبله بگرداند، ولی اگر پشت به قبله بود، باید نماز را رها کند و صورت خود را به سوی قبله بگرداند و نماز را از سر گیرد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بیابان بی آب و علف در روزی که هوا ابری است بر غیر قبله نماز می گزارد، سپس ابر برطرف می شود و می داند که بر غیر قبله نماز گزارده است، وظیفۀ او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است، آن را اعاده می کند، و اگر وقت گذشته است، کوشش او برای وی کفایت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عَنْهُ عَنْ أَحْمَدَ بْنِ مُحَمَّدٍ عَنِ الْحُسَيْنِ بْنِ سَعِيدٍ عَنِ ابْنِ أَبِي عُمَيْرٍ عَنْ 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قِبْلَةِ الْمُتَحَيِّرِ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إِلَى أَرْبَعَ جَوَانِبَ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الحُسَيْنِ بْنِ سَعِيدٍ عَنِ ابْنِأَبِي عُمَيْرٍ عَنْ إِسْمَاعِيلَ بْنِ رَبَاحٍ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 أَنْتَ تَرَى أَنَّكَ فِي وَقْتٍ وَ لَمْ يَدْخُلِ الْوَقْتُ فَدَخَلَ الْوَقْتُ وَأَنْتَ في الصَّلاةِ فَقَدْ أَجْرَأَتْ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كَانَ رَسُولُ اللهِ صلَّى الله عليه وآله يُصَلِّي إِلَى بَيْتِ الْمَقْدِسِ؟قَالَ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يَجْعَلُ الْكَعْبَةَ خَلْفَ ظَهْرِهِ؟</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کسی که نمیداند قبله کدام سمت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بخواهد می تواند،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چهار جانب نماز بخواند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اسماعیل بن رباح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گمان رسیدن وقت به نماز ایستادی، ولی وقت داخل نشده بود و در اثنای نماز، وقت داخل گشت، آن نماز از تو کفایت می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به سوی بیت المقدس نماز می گزارد؟فرمود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کعبه را پشت سر خود قرار میداد؟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بِمَكَّةَ فَلَا، وَأَمَّا إِذَا هَاجَرَ إِلَى الْمَدِينَةِ فَنَعَمْ حَتَّى حُوِّلَ إِلَى الْكَعْبَةِ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بَيْنَ الصَّلَاتَيْنِ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عَلِيِّ بْنِ الْحَكَم عَنْ عَبْدِ اللَّهِ بْنِ بُكَيْرٍ عَنْ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صلَّی اللهُ علیه وآله بِالنَّاسِ الظُّهْرَ وَالْعَصْرَ حِينَ زَالَتِ الشَّمْسُ فِي جَمَاعَةٍ مِنْ غَيْرِ عِلَّةٍ وَ صَلَّى بِهِمُ الْمَغْرِبَ وَ الْعِشَاءَ الآخِرَةَ قَبْلَ سُقُوطِ الشَّفَقِ مِنْ غَيْرِ عِلَّةٍ فِي جَمَاعَةٍ، وَ إِنَّمَا فَعَلَ رَسُولُ اللَّهِ صلَّى الله عليه وآله لِيَتَّسِعَ الْوَقْتُ عَلَى أُمَّتِهِ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حضرتش در مکّه بود، چنین نمی کرد، ولی چون به مدینه هجرت فرمود، چنین کرد تا زمانی که روی آن حضرت به جانب کعبه گردانیده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قبله از بيت المقدس به سوی کعبه تغییر یافت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نماز ظهر و عصر را هنگام زوال آفتاب، بدون علّت با مردم به جماعت خواند و نماز مغرب و عشا را نیز پیش از ناپدید شدن سرخی، بدون علّت با ایشان به جماعت به جای آورد، و این کار را رسول خدا صلَّى الله عليه وآله انجام داد تا اُمّت را در وسعت قرار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أَحْمَدَ بْنِ مُحَمَّدِ بْنِ أَبِي نَصْرِ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المَغْربَ لَيْلَةً مَطِيرَةٌ فِي مَسْجِدِ رَسُولِ اللهِ صلَّى الله عليه وآله فَحِينَ كَانَ قَريباً مِنَ الشَّفَقِ نَادَوْا وَأَقَامُوا الصَّلاةَ، فَصَلُّوا المَغْرِبَ ثُمَّ أَمْهَلُوا بِالنَّاسِ حَتَّى صَلَّوْا رَكْعَتَيْنِ، ثُمَّ قَامَ الْمُنَادِي فِي مَكَانِهِ فِى الْمَسْجِدِ فَأَقَامَ الصَّلاةَ فَصَلُّوا العِشَاءَ ثُمَّ انْصَرَفَ النَّاسُ إِلَى مَنَازِلِهِمْ، فَسَأَلْتُ أَبَا عَبْدِ اللهِ علیه السَّلام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رَسُولُ اللَّهِ صلَّى الله عليه وآله عَمِلَ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يَحْيَى عَنْ سَلَمَةَ بْنِ الْخَطَّابِ عَن الْحُسَيْنِ بْنِ سَيْفِ عَنْ حَمَّادِ بْنِ عُثْمانَ عَنْ مُحَمَّدِ بْنِ حَكِيمٍ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 بَيْنَ الصَّلاتَيْنِ فَلا تَطوَّعَ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مُحَمَّدِ بْنِ مُوسَى عَنْ مُحَمَّدِ بْنِ عِيسَى عَنِ ابْنِ فَضَّالِ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إِذَا لَمْ يَكُنْ بَيْنَهُمَا تَطَوُّعٌ فَإِذَا كَانَ بَيْنَهُمَا تَطَوُّعٌ فَلَا جَمْعَ</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بارانی برای نماز مغرب در مسجد رسول خدا صلَّی اللهُ علیه وآله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شفق بود که اذان گفتند و نماز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خواندند، آن گاه به مردم مهلت دادند تا دو رکعت نافله را نیز خواندند، سپس مؤذّن برخاست و در همانجا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مردم نماز عشا را به جای آوردند، سپس به خانه های خود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این ماجرا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نیز چنین می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بین دو نماز را جمع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مغرب و عشا را با هم به جای آوردی نافله ای در میان آن دو نخواهد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نماز آن وقتی است که نافله ای در بین آن دو نباشد و هرگاه بین آن دو نافله ای باشد، جمع نخواهد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الْفَضْلِ بْنِ مُحَمَّدٍ عَنْ يَحْيَى بْنِ أَبِي زَكَرِيَّا عَنْ أَبَانِ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علیه السَّلام الظُّهْرَ وَ الْعَصْرَ عِنْدَ مَا زَالَتِ الشَّمْسُ بِأَذَانِ وَإِقَامَتَيْنِ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عَلَى حَاجَةٍ فَتَنَفَّلُوا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مُحَمَّدِ بْنِ أَحْمَدَ عَنْ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مَا كَانَ فِي يَدِي وَ تَفَرَّقَ عَنِّي حُرَفَائِي، فَشَكَوْتُ ذَلِكَ إِلَى أَبِي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الصَّلاتَيْنِ الظُّهْرِ وَالْعَصْرِ تَرَى مَا تُحِبُّ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می توان در همۀ اوقات خواند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الَّتِي تُصَلَّى فِي كُلِّ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هَاشِمٍ أَبِي سَعِيدٍ الْمُكَارِي عَنْ أَبِي بَصِيرٍ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هنگام زوال آفتاب، نماز ظهر و عصر را با ما به یک اذان و دو اقامه به جای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فوری دارم، نافلهٔ خود را به جا آورید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عبّاس ناقد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و دارایی من از دستم رفت و شریکانم نیز از من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به امام حسن عسکری علیه السَّلام شکوه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ظهر و عصر را جمع کن، آنچه را دوست داری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میتوان در همه اوقات خواند</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صَلَوَاتٍ تُصَلِّيهِنَّ فِي كُلِّ وَقْتِ صَلاةُ الْكُسُوفِ، وَ الصَّلَاةُ عَلَى الْمَيِّتِ وَصَلاةُ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إِسْمَاعِيلَ عَنِ الْفَضْلِ بْنِ شَاذَانَ وَ أَحْمَدُ بْنُ إِدْرِيسَ عَنْ مُحَمَّدِ بْنِ عَبْدِ الْجَبَّارِ جَمِيعاً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لَا تُتْرَكُ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وَإِذَا أَرَدْتَ أَنْ تُحْرِمَ، وَصَلاةُ الكُسُوفِ، وَإِذَا نَسِيتَ فَصَلَّ إذَا ذَكَرْتَ، وَصَلاةُ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يُصَلِّيهِنَّ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 وَ صَلاةٌ رَكْعَتَى الطَّوَافِ الْفَرِيضَةِ، وَصَلاَةُ الْكُسُوفِ، وَ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تُصَلِّيهِنَّ فِي السَّاعَاتِ كُلِّهَا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پنج نماز است که در هر ساعتی، یا هر موقع از شب و روز می توانی آن ها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خورشید گرفتگی، نماز میّت، نماز احرام، نمازی که قضا شده است و نماز طواف که نماز طواف را از طلوع فجر تا دمیدن آفتاب و بعد از عصر تا شب می توان 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 است که در هیچ حال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خانۀ خدا، نماز احرام، نماز كسوف، نمازی که فراموش کردی، و نماز 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است که شخص در هر ساعتی می تواند آن 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دست داده ای، پس هرگاه به خاطرت رسید آن را به جا می آوری؛ دو رکعت نماز طواف واجب؛ نماز خورشید گرفتگی و نماز میّت، این نمازها را در هر ساعتی می توان 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التَّطَوُّعِ فِي وَقْتِ الْفَرِيضَةِ وَ السَّاعَاتِ الَّتِي لَا يُصَلَّى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عَنِ الْحُسَيْنِ بْنِ عُثْمَانَ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لَكَ أَنْ تَتَنَفَّلَ مِنْ زَوَالِ الشَّمْسِ إِلَى أَنْ يَبْلُغَ ذِرَاعًا فَإِذَا بَلَغَ ذِرَاعاً بَدَأْتَ بالفَريضَةِ وَتَرَكْتَ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يَحْيَى عَنْ أَحْمَدَ بْن مُحَمَّدٍ عَن ابْن فَضَّالٍ عَنْ يُونُسَ بْن يَعْقُوبَ عَنْ مِنْهَالٍ قَالَ سَأَلْتُ أَبَا عَبْدِ اللهِ علیه السَّلام عَنِ الْوَقْتِ الَّذِي لَا يَنْبَغِي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الزَّوَالُ؟قَالَ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إِلَى مِثْلِهِ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در وقت نماز فریضه و ساعاتی که در آن نماز نافله خوانده نمی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 برای چه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برای نافله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اوّل وقت عصر برای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زراع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دادن به نماز فریضه که تو می توانی نماز نافله را از زوال خورشید تا وقتی که به یک ذراع برسد، بخوانی و چون به یک ذراع رسید، نماز واجب را شروع و نماز نافله را رها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هنگام زوال شایسته نیست نماز نافله به جای آورم کدام وقت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سایۀ شاخص به یک ذراع برسد تا وقتی که سایه به اندازۀ خودش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الْمَسْجِدَ وَ قَدْ صَلَّى أَهْلُهُ أَيَبْتَدِئُ بِالْمَكْتُوبَةِ أَوْ يَتَطَوَّعُ؟فَقالَ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 بَأْسَ بِالتَّطَوُّع قَبْلَ الْفَرِيضَةِ، وَإِنْ كَانَ خَافَ الْفَوْتَ مِنْ أَجْلِ مَا مَضَى مِنَ الْوَقْتِ فَلْيَبْدَأْ بِالْفَرِيضَةِ، وَ هُوَ حَقُّ اللَّهِ عَزَّ وَ جَلَّ، ثُمَّ لْيَتَطَوَّعْ بِمَا شَاءَ أَلَا هُوَ مُوَسَّعٌ أَنْ يُصَلِّيَ الْإِنْسَانُ فِي أَوَّلِ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الْحُسَيْنِ بْنِ سَعِيدٍ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وَقْتِ فَرِيضَةٍ نَافِلَةٌ؟قَالَ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أَوَّلِ الْوَقْتِ إِذَا كُنْتَ مَعَ إِمَامٍ تَفْتَدِي بِهِ فَإِذَا كُنْتَ وَحْدَكَ فَابْدَأ بِالْمَكْتُوبَةِ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 می شود و اهل مسجد نماز خوانده اند، آیا می تواند شروع به نماز فریضه کند، یا باید نافله را به جای آورد؟فرمود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خوب و وسعت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ندارد که پیش از نماز واجب به نماز نافله مشغول شود و اگر بیم دارد که وقت از دست برود، در این صورت باید نافله را به تأخیر اندازد و نماز فریضه را آغاز نماید که آن حق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نافله را هرچه خواست به جای آورد، و انسان می تواند در اوّل داخل شدن وقت نماز فریضه، نماز نافله را بخواند، مگر آن که بیم دارد نماز واجب از او فوت شود و هنگامی که انسان به تنهایی نماز می خواند، بهتر است که اگر وقت فریضه داخل شده، با نماز فریضه آغاز کند تا این که فضیلت اوّل وقت برای نماز فریضه باشد، و بر او ممنوع نیست که از اوّل وقت تا نزدیک به آخر وقت، نماز نافله بخواند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آیا در وقت نماز فریضه می توانم، نماز نافله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اول وقت، در صورتی که بخواهی نماز خود را با جماعت بخوانی، ولی اگر خواستی خود به تنهایی نماز بخوانی، ابتدا به نماز واجب 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 وَ إِنَّمَا أُخَرَتِ الظُّهْرُ ذِرَاعاً مِنْ عِنْدِ الزَّوَالِ مِنْ أَجْلٍ صَلَاةِ الْأَوَّابِينَ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عِدَّةٍ مِنْ أَصْحَابِنَا أَنَّهُمْ سَمِعُوا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 الْمُؤْمِنِينَ علیه السَّلام لَا يُصَلِّى مِنَ النَّهَارِ حَتَّى تَزُولَ الشَّمْسُ، وَ لَا مِنَ اللَّيْل بَعْدَ مَا يُصَلِّي الْعِشَاءَ الآخِرَةَ حَتَّى يَنْتَصِفَ اللَّيْلُ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فریضه فرارسید آیا می توانم نماز نافله بخوانم، یا ابتدا به نماز فریضه نمایم؟فرمود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ابتدا نماز فریضه را انجام دهی، و این که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روز جمعه یک ذراع از زوال تأخیر انداخته شده به خاطر نماز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هرگاه وقت نماز فریضه فرارسید، آیا می توانم نماز نافله بخوانم، یا نماز واجب را آغاز کنم؟فرمود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نماز واجب را آغاز کنی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بن آذینه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ما از امام باقر علیه السَّلام شنیدند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صلوات الله عليه همواره در روز تا هنگام زوال آفتاب نماز نمی گزارد و شب را نیز بعد از نماز عشا تا نیمه شب نمازی به جای نمی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هَذَا أَنَّهُ لَيْسَ وَقْتَ صَلاةِ فَرِيضَةٍ وَ لَا سُنَّةِ، لِأَنَّ الْأَوْقَاتَ كُلَّهَا قَدْ بَيَّنَها رَسُولُ اللهِ صلّى الله عليه وآله فَأَمَّا الْقَضَاءُ قَضَاءُ الْفَرِيضَةِ وَ تَقْدِيمُ النَّوَافِل وَتَأْخِيرُهَا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إِبْرَاهِيمَ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رُوِيَ 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الشَّمْسَ تَطْلُعُ بَيْنَ قَرْنَي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إِبْلِيسَ أَتَّخَذَ عَرْشاً بَيْنَ السَّمَاءِ وَ الْأَرْضِ، فَإِذَا طَلَعَتِ الشَّمْسُ وَ سَجَدَ فِي ذَلِكَ الْوَقْتِ النَّاسُ قَالَ إِبْلِيسُ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يُصَلُّونَ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الْحُسَيْنِ بْنِ رَاشِدٍ عَنِ الْحُسَيْنِ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السُّوقِ فَأَعْرِفُ الْوَقْتَ وَ يَضِيقُ عَلَيَّ أَنْ أَدْخُلَ فَأُصَلِّي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يُقَارِبُ الشَّمْسَ فِى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ذَرَّتْ وَإِذَا كَبَّدَتْ، وَإِذَا غَرَبَتْ فَصَلِّ بَعْدَ الزَّوَالِ، فَإِنَّ الشَّيْطَانَ يُرِيدُ أَنْ يُوقِعَكَ عَلَى حَدٍ يُقْطَعُ بِكَ دُونَهُ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شریف این است که این دو وقت، نه وقت نماز فریضه است و نه وقت نماز مستحبی؛ زیرا رسول خدا صلَّی اللهُ علیه وآله اوقات همۀ نمازها را بیان فرموده است و امّا نماز قضا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قضای نماز فریضه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پیش انداختن نافله ها و به تأخیر انداختن آن ها اشکالی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پدر علی بن 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علیه السَّلام عرض کرد حدیثی از امام باقر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میان دو شاخ شیطان طلوع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ابلیس میان آسمان و زمین برای خود تختی دارد و چون آفتاب طلوع کند و در آن هنگام مردم سجده کنند، ابلیس به شیاطین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برای من نماز می گزارند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حسین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مشغول تجارتم و وقت نماز فرا می رسد، ولی بر من دشوار است که به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جای نماز خود روم و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در سه وقت با آفتاب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 آمدن و بلند شدن آفتاب به هنگام رسیدن به نصف النهار، و هنگام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نماز خود را پس از زوال آفتاب بخوان؛ زیرا شیطان می خواهد تو را به راهی وارد کند که از راه حق خارج شوی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بخوابد و نماز نخواند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نَامَ عَنِ الصَّلَاةِ أَوْ سَهَا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 وَ كَانَ عَلَيْكَ قَضَاءُ صَلَوَاتٍ فَابدَابِأَوْلِهِنَّ فَأَذَّنْ لَهَا وَأَقِمْ ثُمَّ صَلِّهَا ثُمَّ صَلِّ مَا بَعْدَهَا بِإِقَامَةٍ إِقَامَةٍ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صَلَّيْتَ الظُّهْرَ، وَقَدْ فَاتَتْكَ الغَدَاة فَذَكَرْتَهَا فَصَلِّ الْغَدَاةَ أَيَّ سَاعَةٍ ذَكَرْتَهَا وَ لَوْ بَعْدَ العَصْرِ وَ مَتَى مَا ذَكَرْتَ صَلاةٌ فَاتَتْكَ صَلَّيْتَهَا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بخوابد و نماز نخواند یا این که آن را فراموش نماید</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نمازی را فراموش کردی، یا بدون وضو به جای آوردی و چند نماز قضا نیز بر گردن تو بود، پس اوّلین آن ها را شروع کن، و برایش اذان و اقامه بگو و آن را بخوان، و نمازهای بعدی را با اقامه بخوان، یعنی برای هر نماز یک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ظهر را خوانده باشی و نماز صبح از تو فوت شده باشد و به یادت آمد که نماز صبح را نخوانده ای، هر وقت به یادت آمد، اگرچه بعد از نماز عصر باشد، آن را به جای آور، و هر زمانی که به خاطرت رسید، نمازی از تو فوت شده است، همان وقت آن را به جای آور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الظُّهْرَ حَتَّى صَلَّيْتَ العَصْرَ فَذَكَرْتَهَا وَأَنْتَ فِي الصَّلاةِ أَوْ بَعْدَ فَرَاغِكَ فَانْوِهَا الْأُولَى ثُمَّ صَلَّ الْعَصْرَ، فَإِنَّمَا هِيَ أَرْبَعٌ مَكَانَ أَرْبَعٍ، فَإِنْ ذَكَرْتَ أَنَّكَ لَمْ تُصَلِّ الأُولَى وَأَنْتَ فِي صَلاةِ الْعَصْرِ وَ قَدْ صَلَّيْتَ مِنْهَا رَكْعَتَيْنِ فَالْوِهَا الأُولَى ثُمَّ صَلَّ الرَّكْعَتَيْنِ الْبَاقِيَتَيْنِ وَ قُمْ فَصَلِّ الْعَصْرَ وَ إِنْ كُنْتَ قَدْ ذَكَرْتَ أَنَّكَ لَمْ تُصَلُّ الْعَصْرَ حَتَّى دَخَلَ وَقْتُ الْمَغْرِبِ وَ لَمْ تَخَفْ فَوْتَهَا فَصَلِّ الْعَصْرَ، ثُمَّ صَلِّ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قَدْ صَلَّيْتَ الْمَغْرِبَ، فَقُمْ فَصَلِّ العَصْرَ وَ إِنْ كُنْتَ قَدْ صَلَّيْتَ مِنَ الْمَغْرِبِ رَكْعَتَيْنِ ثُمَّ ذَكَرْتَ الْعَصْرَ فَانْوِهَا الْعَصْرَ، ثُمَّ قُمْ فَأُتِمَّهَا رَكْعَتَيْنِ ثُمَّ سَلِّمْ ثُمَّ تُصَلِّي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قَدْ صَلَّيْتَ الْعِشَاءَ الآخِرَةَ وَ نَسِيتَ الْمَغْرِبَ فَقُمْ فَصَلِّ الْمَغْرِبَ وَإِنْ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ظهر را فراموش کردی و نماز عصر را خوانده ای یا در حین نماز عصر به خاطرت رسید، نیّت خود را به ظهر برگردان و پس از آن نماز عصر را بخوان، زیرا این چهار رکعت به جای آن چهار رکعت محسوب می شود، و اگر به خاطرت رسید که نماز ظهر را به جای نیاورده ای در حالی که به نماز عصر مشغول هستی و دو رکعت از آن را خوانده ای نیت نماز ظهر کن، سپس دو رکعت مانده را بخوان و آن گاه برخیز و نماز عصر را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یادت آمد که نماز عصر را نخوانده ای در حالی که وقت مغرب نیز فرا رسیده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برای نماز مغرب وقت کافی باشد و از فوت آن بیم نداشتی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عصر را بخوان و پس از آن نماز مغرب را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مغرب را خوانده بودی، بر خیز و نماز عصر را به جای آور، و اگر از مغرب دو رکعت خوانده ای و نماز عصر به یاد تو آمد، پس به نماز عصر نیّت کن و برخیزد و رکعت دیگر نیز بخوان، سپس سلام بده، آنگاه نماز مغرب را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عشا را خوانده ای، ولی مغرب را فراموش کرده ای، برخیز و نماز مغرب را بخوان، امّا اگر زمانی نماز مغرب به یاد تو بیاید که از نماز عشا دو رکعت خوانده ای ،یا برای رکعت سوم بر خاسته ای، نیت را به نماز مغرب برگردان و سلام بده، آن گاه برخیز و نماز عشا را به جای آور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 قَدْ نَسِيتَ الْعِشَاءَ الآخِرَةَ حَتَّى صَلَّيْتَ الْفَجْرَ فَصَلِّ الْعِشَاءَ الآخِرَةَ وَ إِنْ كُنْتَ ذَكَرْتَهَا وَأَنْتَ فِي رَكْعَةِ الْأُولَى أَوْ فِي الثَّانِيَةِ مِنَ الْغَدَاةِ فَانْوِهَا الْعِشَاءَ ثُمَّ قُمْ فَصَلَّ الْغَدَاةَ وَأَذَّنْ وَأَقِمْ وَ إِنْ كَانَتِ الْمَغْرِبُ وَ الْعِشَاءُ الْآخِرَةُ قَدْ فَاتَنَاكَ جَمِيعاً فَابْدَأْ بِهِمَا قَبْلَ أَنْ تُصَلِّيَ الْغَدَاةَ ابْدَأْ بِالْمَغْرِبِ، ثُمَّ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خَشِيتَ أَنْ تَفُوتَكَ الْغَدَاةُ إِنْ بَدَأْتَ بِهِمَا فَابْدَأْ بِالْمَغْرِبِ ثُمَّ بِالْغَدَاةِ ثُمَّ صَلَّ الْعِشَاءَ، فَإِنْ خَشِيتَ أَنْ تَفُوتَكَ الْغَدَاةُ إِنْ بَدَأْتَ بِالْمَغْرِبِ فَصَلِّ الْغَدَاةَ ثُمَّ صَلَّ الْمَغْرَبَ وَالْعِشَاءَ ابْدَأْ بِأَوْلِهِمَا، لِأَنَّهُمَا جَمِيعاً فَضَاءٌ أَيُّهُمَا ذَكَرْتَ فَلَا تُصَلِّهِمَا إِلَّا بَعْدَ شُعَاعِ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هرگاه نماز عشا را فراموش کردی و نماز صبح را خوانده ای، چون از نماز صبح فارغ شدی، نماز عشا را بخوان، اما اگر در رکعت اوّل یا در رکعت دوم نماز صبح، نماز عشا به یاد تو آمد، از همانجا نیّت عشا کن، سپس بر خیز و نماز صبح را به جای آور و اذان و اقامه نیز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مغرب و عشا هر دو از تو فوت شد، پیش از آن که نماز صبح را بخوانی دو نماز را شروع کن، ابتدا نماز مغرب سپس نماز عشا و اگر بیم داشتی که نماز صبح از تو فوت می شود و نماز مغرب و عشا را شروع کرده بودی، ابتدا نماز مغرب را بخوان، سپس نماز صبح و پس از آن نماز عشا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 که اگر نماز مغرب را شروع کنی نماز صبح از تو فوت شود، نماز صبح را بخوان، نماز مغرب و عشا را به جای آور، و نخستین آن دو را شروع کن، چون هر دو نماز قضا هستند، و هر کدام از نماز مغرب و عشا که به یاد تو آمد، آن ها را مخوان مگر بعد از شعاع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برای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فوت آن ها بیمی نداری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الظُّهْرَ حَتَّى دَخَلَ وَقْتُ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 كَذَلِكَ الصَّلَوَاتُ تَبْدَأُ بِالَّتِي نَسِيتَ إِلَّا أَنْ تَخَافَ أَنْ يَخْرُجَ وَقْتُ الصَّلاَةِ فَتَبْدَأُ بِالَّتِي أَنْتَ فِي وَقْتِهَا ثُمَّ تُصَلِّي الَّتِي نَسِيتَ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إِبْرَاهِيمَ عَنْ أَبِيهِ عَنِ ابْنِ أَبِي عُمَيْرٍ عَنِ ابْنِ أُذَيْنَةَ عَنْ زُرَارَةَ عَنْ أَبِي جَعْفَرٍ علیه السَّلام أَنَّهُ سُئِلَ عَنْ رَجُلٍ صَلَّى بِغَيْرِ طَهُورٍ أَوْ نَسِيَ صَلَوَاتٍ لَمْ يُصَلِّهَا أَوْ نَامَ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أَوْ نَهَارِ، فَإِذَا دَخَلَ وَقْتُ الصَّلاَةِ وَ لَمْ يُتِمَّ مَا قَدْ فَاتَهُ فَلْيَقْضِ مَا لَمْ يَتَخَوَّفْ أَنْ يَذْهَبَ وَقْتُ هَذِهِ الصَّلَاةِ الَّتِي قَدْ حَضَرَتْ وَ هَذِهِ أَحَقُّ بِوَقْتِهَا فَلْيُصَلِّهَا فَإِذَا قَضَاهَا فَلْيُصَلِّ مَا فَاتَهُ مِمَّا قَدْ مَضَى وَ لَا يَتَطَوَّعْ بِرَكْعَةٍ حَتَّى يَقْضِيَ الْفَرِيضَةَ كُلَّهَا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ظهر را فراموش کرده تا این که وقت نماز عصر فرا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نماز ظهر را بخواند، هم چنین است نمازهای دیگر، که باید ابتدا آن نمازی را که فراموش کرده ای به جای آوری، مگر آن که بترسی که وقت نمازی که در وقت آن هستی تمام شود و در این حالت، ابتدا باید نمازی را که در وقت آن هستی بخوانی و از آن، نمازی را که فراموش کرده ای بخوانی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طهارت نماز می خواند، یا چند نماز را فراموش می کند و آن ها را به جای نمی آورد و یا خوابش می برد و آنها را نمی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به خاطرش برسد، باید در همان 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شب یا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قضای آن را به جای آورد، امّا اگر وقت نماز همان روز فرا رسید و هنوز نماز قضای خود را تمام نکرده، تا زمانی که نمی ترسد وقت این نماز تمام شود، باید نماز قضا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نمازی که اکنون وقت آن فرا رسیده به وقت خود سزاوارتر است که ابتدا آن را به جای آورد، سپس بقیّه نمازهای قضای خود را بخواند، و تا زمانی که نماز قضا دارد، نباید حتی یک رکعت نماز نافله بخواند تا تمام نمازهای قضای خود را به جای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الْحُسَيْنِ بْنِ سَعِيدٍ وَ مُحَمَّدِ بْنِ خَالِدٍ جَمِيعاً عَنِ الْقَاسِمِ بْنِ عُرْوَةَ عَنْ عُبَيْدِ بْنِ زُرَارَةَ عَنْ أَبِيهِ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فَاتَتْكَ صَلاةٌ فَذَكَرْتَهَا فِي وَقْتِ أُخْرَى فَإِنْ كُنْتَ تَعْلَمُ أَنَّكَ إِذَا صَلَّيْتَ الَّتِي فَاتَتْكَ كُنْتَ مِنَ الْأُخْرَى فِي وَقْتٍ فَابْدَأْ بِالَّتِي فَاتَتْكَ،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 كُنْتَ تَعْلَمُ أَنَّكَ إِذَا صَلَّيْتَ الَّتِي فَاتَتْكَ فَاتَتْكَ الَّتِي بَعْدَهَا فَابْدَأْ بِالَّتِي أَنْتَ فِي وَقْتِهَا فَصَلِّهَا، ثُمَّ أَقِمِ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رَجُلٍ نَسِيَ صَلاَةً حَتَّى دَخَلَ وَقْتُ صَلَاةٍ أُخْرَى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نمازی از تو فوت شد و در وقت نمازی دیگر به خاطرت رسید که آن نماز را نخوانده ای، پس اگر می دانی که هرگاه قضای نماز فوت شده را به جای آوری هنوز برای این نماز که در وقت آن هستی وقتی می ماند، ابتدا نماز قضای خود را به جای آور، زیرا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من برپای دار</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هرگاه دانستی که اگر نماز قضا را به جای آوری، این نمازی را که در وقت آن هستی، از تو فوت می شود، ابتدا نمازی را که در وقت آن هستی، به جای آور، سپس نماز دیگر را به جای آور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نماز را فراموش می کند، وقت نمازی دیگر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وَإِنْ كَانَ صَلَّى الْعَتَمَةَ وَحْدَهُ فَصَلَّى مِنْهَا رَكْعَتَيْنِ ثُمَّ ذَكَرَ أَنَّهُ نَسِيَ الْمَغْرِبَ أَتَمَّهَا بِرَكْعَةٍ فَيَكُونُ صَلاةُ الْمَغْرِبِ ثَلَاثَ رَكَعَاتٍ ثُمَّ يُصَلَّى العَتَمَةَ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إِسْمَاعِيلَ عَنِ الْفَضْلِ بْنِ شَاذَانَ عَنْ صَفْوَانَ بْنِ يَحْيَى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الظُّهْرَ حَتَّى غَرَبَتِ الشَّمْسُ وَقَدْ كَانَ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كَانَ أَبِي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لا يَفُوتَهُ الْمَغْرِبُ بَدَأَ بِهَا وَإِلَّا صَلَّى الْمَغْرِبَ ثُمَّ صَلاهَا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فراموش کرد، یا خوابش برد و آن را به جای نیاورد، هر وقت به یادش آمد،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 که مشغول نماز دیگری بود، به یادش آمد که نمازی از او فوت شده است، آن نماز فوت شده را شروع کند، و اگر در نماز جماعت بود و نماز مغرب می خواند و به یادش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عصر را نخوانده یک رکعت دیگر بخواند تا چهار رکعت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نماز مغرب و پس از آن نماز عشا را بخواند، و اگر به تنهایی مشغول به نماز عشا بود و دو رکعت از آن را خوانده بود و به خاطرش رسید که مغرب را نخوانده است یک رکعت دیگر بخواند تا سه رکعت نماز مغرب محسوب شود و پس از آن نماز عشا را به جای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کسی پرسیدم که نماز ظهر را فراموش کرده و آفتاب نیز غروب نموده، ولی نماز عصر خویش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امام باقر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پدرم علیه السَّلام </w:t>
      </w:r>
      <w:r>
        <w:rPr>
          <w:rStyle w:val="FootnoteAnchor"/>
          <w:rtl w:val="true"/>
        </w:rPr>
        <w:footnoteReference w:id="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چنین کسی امکان دارد قضای نماز ظهر را پیش از آن که نماز مغرب فوت شود بخواند، وگرنه اوّل نماز مغرب را بخواند و بعد باید آن نماز را بخواند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أَمَّ قَوْماً فِي الْعَصْرِ فَذَكَرَ وَ هُوَ يُصَلِّي أَنَّهُ لَمْ يَكُنْ صَلَّى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الَّتِى فَاتَتْهُ وَلْيَسْتَأْنِفٌ بَعْدُ صَلَاةَ الْعَصْرِ وَ قَدْ مَضَى الْقَوْمُ بصَلاتِهِمْ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الصُّبْحَ حَتَّى طَلَعَتِ الشَّمْسُ</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مردی که در نماز عصر، امام جماعت است و در حال نماز به خاطرش می رسد که نماز ظهر را نخوانده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نماز ظهر خویش قرار دهد که از او فوت شده و پس از آن، نماز عصر را بخواند و مردم نیز نماز خود را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ضرری به آنان وارد نیست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یا امام کاظم علیه السَّلام پرسیدم دربارۀ مردی که فراموش می کند نماز صبح را بخواند و آفتاب طلوع کند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حِينَ يَذْكُرُهَا فَإِنَّ رَسُولَ اللَّهِ صلَّى الله عليه وآله رَقَدَ عَنْ صَلَاةِ الْفَجْرِ حَتَّى طَلَعَتِ الشَّمْسُ ثُمَّ صَلاهَا حِينَ اسْتَيْقَظَ، وَ لَكِنَّهُ تَنَحَّى عَنْ مَكَانِهِ ذَلِكَ ثُمَّ صَلَّى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خاطرش رسید، آن را بخواند؛ زیرا رسول خدا صلَّى الله عليه وآله از نماز صبح خوابش برد و آفتاب طلوع کرد و پس از آن که بیدار شد، قضای آن را به جای آورد، ولی از آن مکان به مکان دیگر رفت، سپس آن را به جای آورد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عَلِيِّ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رَسُولُ اللهِ صلَّی اللهُ علیه وآله عَنِ الصُّبْحِ، وَ اللهُ عَزَّ وَ جَلَّ أَنَامَهُ حَتَّى طَلَعَتِ الشَّمْسُ عَلَيْهِ، وَ كَانَ ذَلِكَ رَحْمَةً مِنْ رَبُّكَ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لَوْ أَنَّ رَجُلاً نَامَ حَتَّى تَطْلُعَ الشَّمْسُ لَعَيَّرَهُ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تَتَوَرَّعُ لِصَلَوَاتِكَ فَصَارَتْ أُسْوَةً 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رَجُلٌ لِرَجُل نِمْتَ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رَسُولُ اللهِ صلَّى الله عليه وآله فَصَارَتْ أُسْوَةً وَ رَحْمَةٌ رَحِمَ اللهُ سُبْحَانَهُ بِهَا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حَرِيزٍ عَنْ زُرَارَةَ وَ الْفُضَيْلِ عَنْ أَبِي جَعْفَرِ علیه السَّلام فِي قَوْلِ اللهِ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صلَّى الله عليه وآله خوابش برد و نماز صبح را نخواند و خداوند عزَّوجل رسول خود را به خواب برد تا آفتاب بر او طلوع کرد، این از رحمت او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اگر مردی بخوابد و آفتاب طلوع کند، مردم او را سرزنش نموده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نمازهای خود پرهیزکار نیستی؟ این قضا شدن نماز پیامبر صلَّى الله عليه وآله الگو و سنّتی شد که اگر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برد و نماز نخواندی، در پاسخ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نیز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مهر و رحمتی از سوی خداوند سبحان برای این اُمّت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فرمایش خدای والا نام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بر مؤمنان نوشتهای معیّن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مَفْرُوضاً، وَ لَيْسَ يَعْنِي وَقْتَ فَوْتِهَا إِذَا جَازَ ذَلِكَ الْوَقْتُ ثُمَّ صَلَاهَا لَمْ تَكُنْ صَلاتُهُ هَذِهِ مُؤَدَّاةٌ ، وَ لَوْ كَانَ ذَلِكَ لَهَلَكَ سُلَيْمَانُ بْنُ دَاوُدَ علیه السَّلام حِينَ صَلَاهَا لغَيْر وَقْتِهَا، وَلَكِنَّهُ مَتَى مَا ذَكَرَهَا صَلاهَا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اسْتَيْقَنتَ أَوْ شَكَكْتَ فِي وَقْتِهَا أَنَّكَ لَمْ تُصَلِّهَا أَوْ فِي وَقْتِ فَوْتِهَا أَنَّكَ لَمْ تُصَلِّهَا صَلَّيْتَهَا، فَإِنْ شَكَكْتَ بَعْدَ مَا خَرَجَ وَقْتُ الْقَوْتِ فَقَدْ دَخَلَ حَائِلٌ، فَلاَ إِعَادَةَ عَلَيْكَ مِنْ شَكٍ حَتَّى تَسْتَيْقِنَ، فَإِنِ اسْتَيْقَنتَ فَعَلَيْكَ أَن تُصَلِّيَهَا فِي أَيِّ حَالٍ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عَبْدِ اللَّهِ بْنِ الْمُغِيرَةِ عَمَّنْ حَدَّثَهُ عَنْ أَبِي عَبْدِ اللَّهِ علیه السَّلام فِي رَجُلٍ نَامَ عَنِ الْعَتَمَةِ فَلَمْ يَقُمْ إِلَّا بَعْدَ انْتِصَافِ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وَيُصْبحُ صَائِماً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موقوت، این نیست که اگر از آن وقت مقرّر بگذرد و فوت شود، دیگر نتوان آن را تدارک کرد و اگر پس از آن وقت آن را به جا آورند، دیگر قبول نباشد که اگر چنین بود به طور حتم می بایست سلیمان بن داوود علیه السَّلام هلاک می شد، چون او در غیر وقت، نماز را به جای آورد، ولی او چون به یادش آمد، آن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وقت نماز یقین کردی، یا شک کردی که آن را به جا نیاورده ای و یا بعد از فوت وقت آن، یقین کردی که آن را نخوانده ای، باید آن را به جای آوری، ولی اگر پس از فوت وقت، شک کردی که آیا آن را به جا آورده ای یا نه، چون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خارج شدن از وقت نماز است ایجاد شده اعاده بر تو لازم نیست، مگر آن که یقین کنی، و هرگاه یقین کردی در هر حال که باشی، بر تو لازم است آن را به جای آوری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بخوابد و نماز عشا را نخواند و از خواب برنخیزد مگر بعد از نیمه شب،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نماز را قضا کند و آن روز را روزه بگیرد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پیامبر صلَّی اللهُ علیه وآله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بِنَاءِ مَسْجِدِ النَّبِيِّ 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 وَ مُحَمَّدُ بْنُ الْحَسَنِ عَنْ سَهْلِ بْنِ زِيَادٍ عَنْ أَحْمَدَ بْنِ مُحَمَّدِ بن أَبِي نَصْرِ وَ عَلِيُّ بْنُ إِبْرَاهِيمَ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بَنَى مَسْجِدَهُ بِالسَّمِيطِ ،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فَزِيدَ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فَزِيدَ فِيهِ وَ بَنَاهُ بِالسَّعِيدَةِ،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پیامبر صلَّی اللهُ علیه وآله</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مسجد خود را با خشت پخته بنا کرد و چون مسلمانان زیاد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دستور فرمایی مسجد را بزرگتر کنند؟فرمود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امر فرمود تا بنای آن را اضافه کردند و دیوار آن را با یک خشت و نیم بالا آورد، و چون باز هم مسلمانان زیاد شدند، آن ها خواستار توسعه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دستور فرمایی مسجد را توسعه دهند؟فرمود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 فَزِيدَ فِيهِ وَ بَنَى جِدَارَهُ بِالْأُنْثَى وَ الذَّكَرِ، ثُمَّ اشْتَدَّ عَلَيْهِمُ الْحَرُّ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فَظُلَّلَ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فَأُقِيمَتْ فِيهِ سَوَارٍ مِنْ جُذُوعِ النَّخْلِ ثُمَّ طُرِحَتْ عَلَيْهِ الْعَوَارِضُ وَ الْخَصَفُ وَ الْإِذْخِرُ، فَعَاشُوا فِيهِ حَتَّى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عَرِيضٌ كَعَرِيشِ مُوسَى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امر کرد تا مسجد را بزرگتر کنند و دیوار آن را با دو خشت به صورت نر و ماده بنا کرد، و چون گرما بر مردم شدت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دستور فرمایی برای مسجد سایه بانی درست کنند؟فرمود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امر فرمود تا در مسجد ستون هایی از تنه های درخت خرما بر پای داشتند و سقف آن را با بافته هایی از برگ درخت خرما و گیاه اذخر </w:t>
      </w:r>
      <w:r>
        <w:rPr>
          <w:rStyle w:val="FootnoteAnchor"/>
          <w:rtl w:val="true"/>
        </w:rPr>
        <w:footnoteReference w:id="7"/>
      </w:r>
      <w:r>
        <w:rPr>
          <w:rFonts w:ascii="IRNazanin" w:hAnsi="IRNazanin" w:eastAsia="IRNazanin"/>
          <w:color w:val="111111"/>
          <w:sz w:val="28"/>
          <w:sz w:val="28"/>
          <w:szCs w:val="28"/>
          <w:rtl w:val="true"/>
          <w:lang w:bidi="fa-IR"/>
        </w:rPr>
        <w:t>پوشانیدند، و در آن به سر می بردند تا این که هنگام بارندگی شد و از سقف مسجد آب می چکید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دستور دهی پشت بام مسجد راگل اندود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خدالله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خانه چوبی است مانند خانۀ چوبی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عبادت او بود</w:t>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كَذَلِكَ حَتَّى قُبِضَ رَسُولُ اللهِ صلَّى الله عليه وآله وَ كَانَ جدَارُهُ قَبْلَ أَنْ يُظَلَّلَ قَامَةً، فَكَانَ إِذَا كَانَ الْفَيْءُ ذِرَاعاً وَ هُوَ قَدْرُ مَرْبِضِ عَنْزِ صَلَّى الظُّهْرَ وَإِذَا كَانَ ضِعْفَ ذَلِكَ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السَّمِيطُ لَبِنَةٌ لَبِنَةٌ وَ السَّعِيدَةُ لَبِنَةٌ وَ نِصْفُ وَالذَّكَرُ وَ الْأُنْثَى لَبِنَتَانِ مُخَالِفَتَان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بْنِ عِيسَى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الَّذِي أُسْسَ عَلَى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إِدْرِيسَ وَ غَيْرُهُ عَنْ أَحْمَدَ بْن مُحَمَّدٍ عَنْ عَلِيِّ بْنِ إِسْمَاعِيلَ عَنْ مُحَمَّدِ بْنِ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أَكَيْلِ عَنْ 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مَسْجِدُ رَسُولِ اللهِ صلَّى الله عليه وآله؟قَالَ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آلَافٍ وَسِيَّمائَةِ ذِرَاعٍ تَكْسِيراً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مسجد به همان صورت بود تا این که رسول خدا صلَّى الله عليه وآله رحلت فرمود، و پیش از آن که برای آن سایه بان بسازند، دیوار آن یک قامت بود، و عادت آن حضرت این بود که هرگاه سایۀ دیوار به قدر یک ذراع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اندازه خوابگاه بُز ماده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شد نماز ظهر را می خواند، و چون به قدر دو ذراع می شد، نماز عصر را به جا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سمیط یک خشت یک خشت قرار دادن است، و سعیده یک خشت و نیم، و نر و ماده، دو خشت مخالف یکدیگر قرار دادن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مقصود از مسجدی که بر اساس تقوا و پرهیزکاری بنا نهاده شده، کدام مسجد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مساحت مسجد رسول خدا صلَّی اللهُ علیه وآله چقدر بوده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ششصد ذراع مربع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وسله حایل بین نمازگزار و رهگذر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يَسْتَتِرُ بِهِ الْمُصَلِّي مِمَّنْ يَمُرُّ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مُعَاوِيَةَ بْنِ وَهْبٍ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يَجْعَلُ الْعَنَزَةَ بَيْنَ يَدَيْهِ إِذَا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عِدَّةٌ مِنْ أَصْحَابِنَا عَنْ أَحْمَدَ بْن مُحَمَّدٍ عَنِ الْحُسَيْنِ بْنِ سَعِيدٍ عَنِ ابْنِ سِنَانٍ عَنِ ابْنِ مُسْكَانَ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رَحْل رَسُولِ اللهِ صلَّى الله عليه وآله ذِرَاعاً، وَكَانَ إِذَا صَلَّى وَضَعَهُ بَيْنَ يَدَيْهِ يَسْتَتِرُ بِهِ مِمَّنْ يَمُرُّ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عُثْمَانَ بْنِ عِيسَى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هَلْ يَقْطَعُ صَلَاتَهُ شَيْءٌ مِمَّا يَمُرُّ بَيْنَ يَدَيْهِ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حایل بین نمازگزار و رهگذر</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رسول خدا صلَّى الله عليه وآله آن گاه که نماز می گزارد، نیزه ای کوچک در برابر خود قرار می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پالان شتر رسول خدا صلى الله عليه وسلم ایک ذراع بود و هرگاه به نماز می ایستاد، آن را در برابر خود قرار میداد و میان خود و کسی که از برابرش می گذشت حایل می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موجودی که از برابر نمازگزار می گذرد، آیا نماز او را قطع می 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صَلاَةَ الْمُؤْمِنِ شَيْءٌ، وَلَكِنِ ادْرَءُوا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مُسْكَانَ عَنْ أَبِى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 لَا كَلْبٌ وَ لَا حِمَارٌ وَ لَا امْرَأَةٌ، وَ لَكِنِ اسْتَتِرُوا بِشَيْءٍ، فَإِنْ كَانَ بَيْنَ يَدَيْكَ قَدْرُ ذِرَاعَ رَافِعاً مِنَ الْأَرْضِ فَقَدِ اسْتَتَرْتَ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فِي هَذَا أَنْ تَسْتَتِرَ بِشَيْءٍ وَ تَضَعَ بَيْنَ يَدَيْكَ مَا تَتَّقِي بِهِ مِنَ الْمَارٌ، فَإِنْ لَمْ تَفْعَلْ فَلَيْسَ بِهِ بَأْسٌ لِأَنَّ الَّذِي يُصَلِّي لَهُ الْمُصَلِّي أَقْرَبُ إِلَيْهِ مِمَّنْ يَمُرُّ بَيْنَ يَدَيْهِ، وَلَكِنْ ذَلِكَ أَدَبُ الصَّلاَةِ وَ تَوْقِيرُهَا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رَفَعَهُ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حَنِيفَةَ عَلَى أَبِي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ابْنَكَ مُوسَى علیه السَّلام يُصَلِّي وَ النَّاسُ يَمُرُّونَ بَيْنَ يَدَيْهِ فَلاَ يَنْهَاهُمْ وَ فِيهِ مَا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مؤمن را قطع نمی کند، ولی تا میتوانید پیش روی خود را با فاصله انداختن چیزی حایل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سکان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سگ یا الاغی در پیش نمازگزار باشد، نمازش باطل نمی شود و نیز اگر زنی از پیش نمازگزار مرد بگذرد، نمازش صحیح است و قطع نمی شود، ولی اگر در پیش وی زمین به قدر یک ذراع بلند باشد، میانشان فاصله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بهتر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کلینی رحمة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خوب است که به هنگام نماز چیزی را در برابر خویش قرار دهی که تو را بپوشاند و از کسی که می گذرد، مخفی نماید، و اگر این کار را هم انجام ندهی، اشکالی ندارد؛ زیرا کسی که نمازگزار برای او نماز می خواند از کسی که در برابر او می گذرد، به او نزدیکتر است، ولی البتّه این استتار و پوشش، ادب نماز و تعظیم و بزرگداشت آن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خدمت امام صادق علیه السَّلام رسید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موسی علیه السَّلام را دیدم که نماز می گزارد و مردم از برابر او می گذشتند و او آن ها را از این کار باز نمی داشت و این کار از جانب او قصور و کوتاهی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يَذْكُرُ أَنَّكَ كُنْتَ تُصَلِّي وَ النَّاسُ يَمُرُّونَ بَيْنَ يَدَيْكَ فَلَمْ تَنْههُمْ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كُنْتُ أُصَلِّي لَهُ كَانَ أَقْرَبَ إِلَيَّ مِنْهُمْ،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أَبُو عَبْدِ اللَّهِ علیه السَّلام إِلَى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مُوَدَّعَ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تَأْدِيبٌ مِنْهُ علیه السَّلام لَا أَنَّهُ تَرَكَ الْفَضْلَ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نزد من فراخوانید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می گزاردی و مردم از برابرت می گذشتند و تو آن ها را باز نمی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من برای او نماز می گزاردم، از مردم به من نزدیکتر بود؛ همچنان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رگ گردن 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آغوش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جایگاه امانت ها و رازهای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امام کاظم علیه السَّلام برای تأدیب ابوحنیفه بود، نه این که آن حضرت به واقع استتار را که بهتر بود، ترک کرده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برابر مرد نماز می گزارد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تُصَلِّي بِحِيَالِ الرَّجُلِ وَ الرَّجُلِ يُصَلِّي وَ الْمَرْأَةُ بِحِيَالِهِ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إِبْرَاهِيمَ عَنْ أَبِيهِ عَنْ حَمَّادٍ عَنْ حَرِيزِ عَنْ أَبِي عَبْدِ اللَّهِ علیه السَّلام فِي الْمَرْأَةِ تُصَلِّي إِلَى جَنْبِ الرَّجُلِ قَرِيباً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مَوْضِعُ رَحْل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مُعَلَّيِّ بْنِ مُحَمَّدٍ عَنِ الْوَشَّاءِ عَنْ أَبَانِ بْنِ عُثْمَانَ عَنْ عَبْدِ الرَّحْمَانِ بْنِ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صلى الله عليه وسلم عَنِ الرَّجُلِ يُصَلِّي وَ الْمَرْأَةُ بحِذَاهُ يَمْنَةً أَوْ 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كَانَتْ لَا تُصَلِّي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ابْنِ سِنَانٍ عَنِ ابْنِ مُسْكَانَ عَنْ أَبِي بَصِيرٍ عَنْ أَبِي عَبْدِ اللهِ علیه السَّلام فِي الرَّجُلَ وَ الْمَرْأَةِ يُصَلِّيَانِ فِي وَقْتٍ وَاحِدِ الْمَرْأَةُ عَنْ يَمِينِ الرَّجُل بحِذَاهُ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برابر مرد نماز می گزارد و مردی که نماز می گزارد و زن در برابر اوست</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در کنار مرد و نزدیک او نماز می گزارد،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فاصلۀ میان آن ها به اندازۀ جای پالان شتر باشد، اشکالی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نماز می خواند و زنی در برابر و در سمت راست و یا چپ اوست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در حال نماز خواندن نباشد، اشکالی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که آیا مرد و زن در یک زمان می توانند با هم نماز بخوانند به گونه ای که زن در سمت راست مرد و موازی او باشد؟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يَكُونَ بَيْنَهُمَا شِبْرٌ أَوْ 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أَحْمَدَ بْنِ مُحَمَّدِ بْنِ أَبِي نَصْرٍ عَنِ الْعَلَاءِ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زَاوِيَةِ الْحُجْرَةِ وَ امْرَأَتُهُ أَوِ ابْنَتُهُ تُصَلِّي بِحِذَاهُ فِي الزَّاوِيَةِ الْأُخْرَىفَقالَ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فَإِنْ كَانَ بَيْنَهُمَا شِبْرٌ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وَ الْمَرْأَةِ يَتَزَامَلاَنِ فِي الْمَحْمِل يُصَلِّيَانِ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يُصَلَّى الرَّجُلُ، فَإِذَا صَلَّى صَلَّتِ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مُحَمَّدِ بْنِ الْحُسَيْنِ عَنْ جَعْفَرِ بْنِ بَشِيرٍ عَنْ حَمَّادِ بْنِ عُثْمانَ عَنْ إِدْرِيسَ بْن عَبْدِ اللهِ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يُصَلِّى وَبِحِيَالِهِ امْرَأَةٌ قَائِمَةٌ عَلَى فِرَاشِهَا جَنْبَتِهِ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فَلا يَضُرُّهُ، وَ إِنْ كَانَتْ تُصَلِّي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میان آن ها به اندازۀ یک وجب، یا یک ذراع فاصله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گوشهٔ اتاق نماز می خواند و همسر یا دختر او نیز در گوشۀ دیگر،اتاق، موازی او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میان آن ها به اندازۀ یک وجب فاصله باشد، او را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در یک کجاوه می باشند، آیا می توانند با هم نماز بخوانند؟فرمود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ابتدا مرد نماز خود را بخواند و چون تمام کرد، آن گاه، زن نماز خود را به جای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ادریس بن عبدلله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نماز می گزارد، در حالی که زنی در کنار او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نشسته است ضرری به نماز نمی رساند، ولی اگر مشغول به نماز است، مرد نباید در چنین حالی نماز بخواند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ابْنِ فَضَّالٍ عَنْ عَلِيِّ بْنِ الْحَسَنِ بْنِ رِبَاطٍ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يُصَلِّي وَ عَائِشَةُ نَائِمَةٌ مُعْتَرِضَةٌ بَيْنَ يَدَيْهِ وَ هِيَ لَا تُصَلِّي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ابْنِ فَضَّالٍ عَنِ ابْنِ بُكَيْرِ عَمَّنْ رَوَاهُ عَنْ أَبِي عَبْدِ اللهِ علیه السَّلام فِي الرَّجُلِ يُصَلِّي وَ الْمَرْأَةُ تُصَلِّي بِحِذَاهُ أَوْ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و مکروه بودن بازی کردن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الْخُشُوعِ فِي الصَّلَاةِ وَ كَرَاهِيَةِ الْعَبَثِ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نماز می خواند در حالی که عایشه نماز نمی خواند و در برابر حضرتش به خواب رفته و بر روی زمین دراز کشیده بود</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مردی که نماز می خواند و زنی در برابر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در کنار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 گزارد،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سجدهٔ زن با رکوع مرد همراه 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و مکروه بودن بازی کردن</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 فَعَلَيْكَ بِالْإِقْبَالِ عَلَى صَلَاتِكَ ، فَإِنَّمَا يُحْسَبُ لَكَ مِنْهَا مَا أَقْبَلْتَ عَلَيْهِ وَ لَا تَعْبَثْ فِيهَا بِيَدِكَ وَ لَا بِرَأْسِكَ وَلَا بِلحْيَتِكَ، وَ لَا تُحَدِّثْ نَفْسَكَ وَ لَا تَتَثَاءَبْ وَ لَا تَتَمَطَّ وَ لَا تُكَفِّرْ، فَإِنَّمَا يَفْعَلُ ذَلِكَ الْمَجُوسُ، وَ لَا تَلَثَّمْ وَ لَا تَحْتَفِرْ وَ لَا تَفَرَّجْ كَمَا يَتَفَرَّجُ الْبَعِيرُ وَ لَا تُقْع عَلَى قَدَمَيْكَ، وَ لَا تَفْتَرِشْ ذِرَاعَيْكَ وَ لَا تُفَرْقِعْ أَصَابِعَكَ، فَإِنَّ ذَلِكَ كُلَّهُ نُقْصَانٌ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إِلَى الصَّلاَةِ مُتَكَاسِلاً وَ لَا مُتَنَاعِساً وَ لَا مُتَشَاقِلاً، فَإِنَّهَا مِنْ خِلَالِ النِّفَاقِ، فَإِنَّ اللهَ سُبْحَانَهُ نَهَى الْمُؤْمِنِينَ أَنْ يَقُومُوا إِلَى الصَّلاَةِ وَ هُمْ سُكَارَى، يَعْنِي سُكْرَ النَّوْم وَقَالَ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الصَّلاةِ قَامُوا كُسَالَى يُرَاؤُنَ النَّاسَ وَ لا يَذْكُرُونَ الله إِلَّا قَلِيلاً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الْحَسَنِ بْنِ أَبِي الْحَسَنِ الْفَارِسِيُّ عَمَّنْ حَدَّثَهُ عَنْ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به نماز می ایستی، بر تو باد که با حضور قلب بدان متوجّه باشی؛ زیرا همان مقدار که بدان متوجّه باشی، برای تو منظور می گردد، و در هنگام نماز با دست، سر و محاسن خود بازی مکن، و با خود گفت و گو مکن، خمیازه مکش و دست بسته، یا دست به سینه نماز مگزار که این کار را مجوس انجام می دهند، و دهان بند مزن و بر سر دو پا منشین، و فراخ مشو، همچنان که شتر فراخ می شود، و سرین را بر دو قدم خویش مگذار، و دو بازوی خود را بر زمین مگستران، و انگشتانت را مشکن، زیرا همه اینها موجب کاستی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کسالت، تنبلی، خواب آلودگی و سنگینی برای نماز بر مخیز؛ زیرا این امور از خصلت های نفاق است و خداوند سبحان مؤمنان را نهی فرموده از این که در حال مستی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مستی خواب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نماز ایستند و دربارهٔ منافقان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نماز بر خیزند از روی کسالت و تنبلی بر می خیزند و عمل خود را به مردم می نمایانند و خدا را یاد نمی کنند مگر اندکی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أَيَّتُهَا الْأُمَّهُ أَرْبَعاً وَ عِشْرِينَ خَصْلَةٌ، وَ نَهَاكُمْ عَنْهَا كَرِهَ لَكُمُ الْعَبَثَ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دَخَلْتَ فِي صَلَاتِكَ فَعَلَيْكَ بِالتَّخَشُّع وَ الْإِقْبَالِ عَلَى صَلَاتِكَ،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عِدَّةٌ مِنْ أَصْحَابِنَا عَنْ أَحْمَدَ بْنِ مُحَمَّدٍ ؛ وَ أَبُو دَاوُدَ جَمِيعاً عَنِ الْحُسَيْنِ بْنِ سَعِیدٍ عَنْ عَلِيِّ بْنِ أَبِي جَهْمَةَ عَنْ جَهُم بْنِ حُمَيْدٍ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إِذَا قَامَ فِي الصَّلَاةِ كَأَنَّهُ سَاقُ شَجَرَةٍ لَا يَتَحَرَّكُ مِنْهُ شَيْءٌ إِلَّا مَا حَرَّكَهُ الرِّيحُ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بیست و چهار خصلت را برای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داشته و شما را از آن بازداشته که در نماز به خود مشغول باشید و با خود بازی 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شروع به نماز کردی، بر تو باد که با خشوع بوده و به آن متوجّه باشی، زیرا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آن مؤمنانی رستگارند که در نماز خویش خاشع و فروتنند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جهم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الحسين علیه السَّلام چنان بود که هرگاه به نماز می ایستاد، همانند تنۀ درختی بود که عضوی از او حرکت نمی کند، مگر آن چه باد به حرکت وا می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علیه السَّلام إِذَا قَامَ فِي الصَّلَاةِ تَغَيَّرَ لَوْنُهُ، فَإِذَا سَجَدَ لَمْ يَرْفَعْ رَأْسَهُ حَتَّى يَرْفَضٌ عَرَقاً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اسْتَقْبَلْتَ الْقِبْلَةَ بِوَجْهِكَ فَلا تُقَلِّبْ وَجْهَكَ عَن الْقِبْلَةِ فَتَفْسُدَ صَلَاتُكَ، فَإِنَّ اللهَ عَزَّ وَ جَلَّ قَالَ لِنَبيِّهِ صلَّی اللهُ علیه وآله فِى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 وَاخْشَعْ بِبَصَرِكَ وَ لَا تَرْفَعُهُ إِلَى السَّمَاءِ، وَ ليَكُنْ حِذَاءَ وَجْهِكَ فِي مَوْضِع سُجُودِكَ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الْفُضَيْلِ بْنِ يَسَارٍ عَنْ أَحَدِهِمَا علیهما السَّلام أَنَّهُ قَالَ فِي الرُّجُلِ يَتَثَاءَبُ وَ يَتَمَطَى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 وَ لَا يَمْلِكُهُ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علی بن الحسین علیه السَّلام به نماز می ایستاد رنگش تغییر می کرد و چون به سجده می رفت، سر خود را بر نمی داشت تا این که عرق از آن جاری می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روی خود را به سوی قبله کردی، از آن روی مگردان که این کار، نمازت را تباه می سازد، همانا خداوند عزَّوجل دربارۀ نماز واجب به پیامبر خود صلَّی اللهُ علیه وآله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روی خود را به جانب مسجد الحرام بگردان و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هر جا که هستید روی خویش را بدان جانب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خود را فروانداز و آن را به جانب آسمان بلند مکن و باید نظرت به پیش و به جایگاه سجود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دربارۀ کسی که در حال نماز خمیازه می 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شیطان است و شیطان مالک مقدّمات آن نمی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بْنِ عِيسَى عَنْ أَحْمَدَ بْنِ مُحَمَّدِ بْنِ أَبِي نَصْرِ عَنْ أَبِي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علیه السَّلام فَسَأَلَهُ نَاجِيَةٌ أَبُو حَبِيبٍ،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رَحْى أَطْحَنُ فِيهَا، فَرُبَّمَا قُمْتُ فِي سَاعَةٍ مِنَ اللَّيْلِ فَأَعْرِفُ مِنَ الرَّحَى أَنَّ الْغُلاَمَ قَدْ نَامَ فَأَضْرِبُ الْحَائِطَ لِأُوقِظَهُ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فِي طَاعَةِ اللهِ عَزَّ وَ جَلَّ تَطْلُبُ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بْنِ عِيسَى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الصَّلاَةِ فَلاَ تَعْبَتْ بِلِحْيَتِكَ وَ لَا بِرَأْسِكَ وَ لَا تَعْبَثْ بِالْحَصَى وَأَنْتَ تُصَلِّي إِلَّا أَنْ تُسَوَّيَ حَيْثُ تَسْجُدُ، فَإِنَّهُ لَا بَأْسَ</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ناجیه ابو جبیب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قربانت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آسیایی دارم که در آن گندم آرد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بعضی از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بر می خیزم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آسیا متوجّه می شوم که غلام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می زنم تا او را بیدار کنم، آیا می توانم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طاعت خدای عزَّوَجل در پی طلب روزی او هستی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برای نماز بر خاستی با محاسن و سر خود بازی مکن و چون در نماز هستی با سنگ ریزه بازی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گذشته زمین برخی از مساجد سنگریزه بود  مگر آن که بخواهی جای سجدۀ خود را هموار کنی که در این صورت اشکالی ندارد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دعا در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الْبُكَاءِ وَ الدُّعَاءِ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يَقْرَأُ الْقُرْآنَ إِذَا مَرَّ بِآيَةٍ مِنَ الْقُرْآنِ فِيهَا مَسْأَلَةٌ أَوْ تَخْوِيفٌ أَنْ يَسْأَلَ اللَّهَ عِنْدَ ذَلِكَ خَيْرَ مَا يَرْجُو وَ يَسْأَلَهُ الْعَافِيَةَ مِنَ النَّارِ وَ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مُحَمَّدٍ عَنْ مُعَلَّى بْن مُحَمَّدٍ عَنِ الْوَشَّاءِ عَنْ حَمَّادِ بْنِ عُثْمَانَ عَنْ سَعِيدٍ بَيَّاعِ السَّابِرِيٌّ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يَتَبَاكَى الرَّجُلُ فِي الصَّلَاةِ؟فَقالَ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لَوْ مِثْلَ رَأسِ الذِّبَابِ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دعا در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کسی که قرآن می خواند، هرگاه به آیه ای می رسد که در آن آیه، سخن از درخواست یا و عیدی باشد از خداوند بهترین چیزی را که امید دارد بخواهد و از حضرتش درخواست عافیت از آتش و عذاب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کسی می تواند در نماز حال گریه داشته باشد؟فرمود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اندازۀ سر مگسی اشک بریزد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مَعَ الْإِمَامِ فَيَمُرُّ بِالْمَسْأَلَةِ أَوْ بِآيَةٍ فِيهَا ذِكْرُ جَنَّةٍ أَوْ 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يَسْأَلَ عِنْدَ ذَلِكَ وَيَتَعَوَّذَ فِي الصَّلَاةِ مِنَ النَّارِ وَ يَسْأَلَ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ذِكْرِ السُّورَةِ مِنَ الْكِتَابِ يَدْعُو بِهَا فِي الصَّلَاةِ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تَدْعُو بِهَا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حَمَّادِ بْنِ عِيسَى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كَلَّمْتَ اللَّهَ بِهِ فِي صَلَاةِ الْفَرِيضَةِ فَلَا بَأْسَ</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امام جماعت نماز می خواند و امام جماعت، آیه ای می خواند که در آن از خداوند چیزی خواسته شده، یا ذکری از بهشت و دوزخ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از خدا درخواست کند یا به او پناه ببرد؟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آنجا از خداوند مسألت کند و از آتش دوزخ به خداوند پناه جوید و از خداوند بهشت را در خواست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سوره ای از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که به عنوان دعا خوانده می شود،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دعا آن را بخوانی، اشکالی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واجب، به هر کلامی که به واسطه آن با خداوند سخن گویی، ایرادی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و اقامه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بَدْءِ الْأَذَانِ وَالْإِقَامَةِ وَفَضْلِهِمَا وَ ثَوَابِهِمَا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عُمَرَ بْنِ أَذَيْنَةَ عَنْ زُرَارَةَ وَالْفَضْلِ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وآله إِلَى السَّمَاءِ فَبَلَغَ الْبَيْتَ المَعْمُورَ وَ حَضَرَتِ الصَّلاةُ فَأَذَّنَ جَبْرَئِيلُ وَأَقَامَ فَتَقَدَّمَ رَسُولُ اللهِ صلَّى الله عليه وسلم وَصَفَّ الْمَلَائِكَةُ وَ النَّبِيُّونَ خَلْفَ مُحَمَّدٍ صلَّی اللهُ علیه وآله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مَنْصُورِ بْنِ حَازِمٍ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علیه السَّلام بِالْأَذَانِ عَلَى رَسُولِ اللهِ صلَّى الله عليه وآله كَانَ رَأْسُهُ فِي حِجْرِ عَلِي علیه السَّلام فَأَذَن جَبْرَئِيلُ علیه السَّلام وَأَقَامَ فَلَمَّا انْتَبَهَ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و اقامه و فضیلت و پاداش آن دو</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زراره و فضل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هنگامی که رسول خدا صلَّى الله عليه وآله به سوی آسمان به معراج رفت، چون به بیت المعمور رسید و وقت نماز فرارسید، جبرئیل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جلو ایستاد و فرشتگان و پیامبران در پشت سرش صف کشیدند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علیه السَّلام از آسمان با اذان بر رسول خدا صلَّى الله عليه وآله فرود آمد، سر مبارک آن حضرت بر دامان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گفت، هنگامی که رسول خدا صلَّى الله عليه وآله از خواب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جبرئیل گفت، شنیدی؟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ادْعُ بِلاَلاً فَعَلَّمْهُ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 علیه السَّلام بلالاً فَعَلَّمَهُ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بْنِ عُبَيْدٍ عَنْ يُونُسَ عَنْ أَبَانِ بْنِ عُثْمَانَ عَنْ إِسْمَاعِيلَ الْجُعْفِى قَالَ 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وَالْإِقَامَةُ خَمْسَةٌ وَ ثَلاثُونَ حَرْفاً فَعَدَّ ذَلِكَ بِيَدِهِ وَاحِداً، وَاحِداً الْأَذَانَ ثَمَانِيَةَ عَشَرَ حَرْفاً، وَ الْإِقَامَةَ سَبْعَةَ عَشَرَ 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إِدْرِيسَ عَنْ أَحْمَدَ بْنِ مُحَمَّدٍ عَنِ الْحُسَيْنِ بْنِ سَعِيدٍ عَنِ ابْنِ أَبِي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مَثْنَى مَثْنَى وَ الْإِقَامَةُ مَثْنَى مَثْنَى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کردی؟عرضه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 خوان و اذان را به او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بلال را خواند و اذان را به او آموخت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سی و پنج حرف است، حضرتش آن را با دست مبارک خود یک به یک بر شمرد، اذان هجده و اقامه هفده حرف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دو جمله، دو جمله است و اقامه نیز دو جمله دو جمله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تَفْتَتِحُ الْأَذَانَ بِأَرْبَعَ تَكْبِيرَاتٍ وَ تَخْتِمُهُ بِتَكْبِيرَتَيْنِ وَ تَهْلِيلَتَيْنِ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التنويبِ فِي الأَذَانِ وَ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بْنِ عِيسَى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فَأَفْصِحُ بِالْأَلِفِ وَ الْهَاءِ وَصَلِّ عَلَى النَّبِيِّ صلَّى الله عليه وآله كُلَّمَا ذَكَرْتَهُ أَوْ ذَكَرَهُ ذَاكِرٌ فِي أَذَانٍ وَ غَيْرِهِ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با چهار تکبیر شروع می کنی و آن را با دو تكبير و دو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به پایان می بری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تثویب </w:t>
      </w:r>
      <w:r>
        <w:rPr>
          <w:rStyle w:val="FootnoteAnchor"/>
          <w:rtl w:val="true"/>
        </w:rPr>
        <w:footnoteReference w:id="9"/>
      </w:r>
      <w:r>
        <w:rPr>
          <w:rFonts w:ascii="IRNazanin" w:hAnsi="IRNazanin" w:eastAsia="IRNazanin"/>
          <w:color w:val="111111"/>
          <w:sz w:val="28"/>
          <w:sz w:val="28"/>
          <w:szCs w:val="28"/>
          <w:rtl w:val="true"/>
          <w:lang w:bidi="fa-IR"/>
        </w:rPr>
        <w:t>در اذان و اقامه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مؤذّن شدی، الف و های آن را نیکو بیان کن و بر پیامبر صلوات فرست هرگاه که از آن حضرت نام می بری، یا گوینده ای از نام آن بزرگوار در اذان یا غیر اذان یاد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وَ أَقَمْتَ صَلَّى خَلْفَكَ صَفَّانِ مِنَ الْمَلَائِكَةِ وَ إِذَا أَقَمْتَ صَلَّى خَلْفَكَ صَفِّ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أَيُجْرَى أَذَانٌ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يُجْزِئُ إِلَّا أَذَانٌ وَإِقَامَةٌ، وَإِنْ كُنْتَ وَحْدَكَ تُبَادِرُ أَمْراً تَخَافُ أَنْ يَفُوتَكَ يُجْزِتُكَ إِقَامَةً إِلَّا الْفَجْرَ وَ الْمَغْرِبَ، فَإِنَّهُ يَنْبَغِي أَنْ تُؤَذِّنَ فِيهِمَا وَ تُقِيمَ مِنْ أَجْلِ أَنَّهُ لَا يَقْصُرُ فِيهِمَا كَمَا يَقْصُرُ فِى سَائِرِ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عَنِ الْحُسَيْنِ بْن سَعِيدٍ عَنْ فَضَالَةَ عَنِ الْحُسَيْنِ بْنِ عُثْمَانَ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فِي الْأَذَانِ؟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اذان و اقامه می گویی، دو صف از فرشتگان پشت سر تو به نماز می ایستند، و اگر فقط اقامه بگویی یک صف از فرشتگان پشت سر تو نماز می گزارند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اذان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 جماعت بخوانی، فقط یک اذان و یک اقامه، کفایت می کند، ولی اگر به صورت فرادی و تنهایی نماز می گزاری و کاری داری که می ترسی فوت شود، اقامه کفایت می کند، مگر در نماز صبح و مغرب که شایسته است در آن اذان و اقامه بگویی؛ چون این دو نماز مانند نمازهای دیگر قصر نمی شوند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به هنگام اذان گفتن با دیگری سخن بگوید؟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الرَّجُلُ مِنْ غَيْرِ وُضُوءٍ وَ لَا يُقِيمُ إِلَّا وَ هُوَ عَلَى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يَنْتَهِي إِلَى الْإِمَام حِينَ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 الْأَذَانَ فَلْيَدْخُلْ مَعَهُمْ فِي أَذَانِهِمْ، فَإِنْ وَجَدَهُمْ قَدْ تَفَرَّقُوا أَعَادَ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بْنِ عَلِي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الْأَذَانِ هَلْ يَجُوزُ أَن يَكُونَ مِنْ غَيْرِ عَارِف؟</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صادق علیه السَّلام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کسی بدون وضو اذان بگوید، ولی اقامه را جز با وضو نگوید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جماعت به هنگام سلام دادن امام می رسد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نیست که اذان را اعاده کند، بلکه همان اذان آنان برای او نیز محسوب است ولی اگر دید که آن ها متفرق شده اند، باید اذان را اعاده 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اذان سؤال شد که آیا از غیر شیعه صحيح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وَ لَا يَجُوزُ أَنْ يُؤَذِّنَ بِهِ إِلَّا رَجُلٌ مُسْلِمٌ عَارِفٌ، فَإِنْ عَلِمَ الأَذَانَ فَأَذْنَ بِهِ وَ إِنْ لَمْ يَكُنْ عَارِفاً لَمْ يُجْزِ أَذَانُهُ وَ لَا إِقَامَتُهُ وَ لَا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فَهَلْ يَجُوزُ أَنْ يُصَلِّيَا بِذَلِكَ الْأَذَانِ وَ الْإِقَامَةِ؟قَالَ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يُؤَذِّنُ وَ يُقِيمُ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عَنِ الْعَلَاءِ بْنِ رَزِينِ عَنْ مُحَمَّدِ بْنِ مُسْلِمٍ عَنْ أَبِي عَبْدِ اللهِ علیه السَّلام أَنَّهُ قَالَ فِى الرَّجُل يَنْسَى الْأَذَانَ وَالْإِقَامَةُ حَتَّى يَدْخُلَ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يَقْرَأَ فَلْيُصَلِّ عَلَى النَّبِيِّ صلَّى الله عليه وآله وَلْيُقِمْ وَإِنْ كَانَ قَدْ قَرَأَ فَلْيُتم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عَنْ أَحْمَدَ بْنِ مُحَمَّدٍ عَنْ حَمَّادٍ عَنْ حَرِيزِ عَنْ زُرَارَةَ عَنْ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جایز نمی باشد، مگر از کسی که مسلمان و عارف به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اذان را بداند و بگوید، ولی عارف و شیعه نباشد، اذان و اقامۀ او درست نیست و به او نمی توان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سؤال شد دربارۀ شخصی که اذان و اقامه می گوید تا به تنهایی نماز بخواند، سپس مرد دیگری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به جماعت بخوانیم آیا جایز است که آن دو با همان اذان و اقامه نماز بخوانند؟فرمود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اذان و اقامه دیگری باید بگوید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اذان و اقامه را فراموش کرده و شروع به نماز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قرائت به یاد آورد، پس باید بر پیامبر صلَّی اللهُ علیه وآله صلوات فرستد و اقامه گوید، ولی اگر شروع به قرائت کرده، باید نمازش را تمام 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سَهَا فِي الْأَذَانِ فَقَدَّمَ أَوْ أَخَّرَ عَادَ عَلَى الْأَوَّلِ الَّذِي أَخْرَهُ حَتَّى يَمْضِيَ عَلَى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أَحْمَدَ بْنِ مُحَمَّدِ بْنِ أَبِي نَصْرٍ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جَالِسٌ وَ لَا يُقِمْ إِلَّا وَهُوَ قَائِمٌ وَ تُؤَذِّنُ وَأَنْتَ رَاكِبٌ وَلَا تُقِمْ إِلَّا وَأَنْتَ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التَّشَهدُ مُسْتَقْبِلَ الْقِبْلَةِ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عَلَيْهَا أَذَانٌ وَإِقَامَةٌ؟قَالَ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در اذان شک کند، یا بخش های آن را پس و پیش بگوید، باید به همان بخش اوّل که آن را به تأخیر انداخته، باز گردد و اذان را تا آخر ادامه دهد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تواند در حال نشسته اذان بگوید، ولی نباید اقامه بگوید، مگر به حالت ایستاده، انسان می تواند در حالی که سواره است، اذان گوید، ولی اقامه را نگو، مگر در حالی که روی زمین هستی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کسی می تواند به غیر جهت قبله اذان بگوید؟فرمود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شهادتین آن رو به قبله باشد، اشکالی ندارد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گفتن اذان و اقامه برای زن لازم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الْحُسَيْنِ بْنِ سَعِيدٍ عَنْ فَضَالَةَ بْنِ أَيُّوبَ عَنْ أَبَانِ بْنِ عُثْمَانَ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الْمَرْأَةِ أَنْ تُكَبِّرَ وَ تَشْهَدَ أَنْ لَا إِلَهَ إِلَّا اللهُ، وَأَنَّ مُحَمَّداً عَبْدُهُ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مِنَ الصَّلَاةِ فَإِذَا أَقَمْتَهُ فَلَا تَتَكَلَّمْ وَ لَا تُومِ بِيَدِكَ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صَالِحِ بْنِ عُقْبَةَ عَنْ سُلَيْمَانَ بْنِ صَالِحٍ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يُقِمْ أَحَدُكُمُ الصَّلاَةَ وَهُوَ مَاشٍ وَ لَا رَاكِبٌ وَ لَا مُضْطَجِعْ إِلَّا أَنْ يَكُونَ مَرِيضاً، وَ لْيَتَمَكَّنْ فِي الْإِقَامَةِ كَمَا يَتَمَكَّنُ فِي الصَّلَاةِ، فَإِنَّهُ إِذَا أَخَذَ فِي الْإِقَامَةِ فَهُوَ فِي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زن این است که تکبیر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أن محمّداً عبده و رسوله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از نماز است و هرگاه اقامه گفتی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این که قد قامت الصلاة گفتی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 سخن مگو و با دست به چیزی اشاره مکن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در حال راه رفتن، سواره و خوابیده نباید اقامه بگوید، مگر آن که مریض باشد و باید بدن در حال گفتن اقامه آرام باشد؛ همچنان که در حال نماز آرام است؛ زیرا هرگاه اقامه شروع می شود گویی انسان در حال نماز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ابْنِ أَبِي عُمَيْرٍ عَنْ أَبِي أَيُّوبَ عَنْ مُعَاذِ بْنِ كَثِيرٍ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الْمَسْجِدَ وَ هُوَ لَا يَأْتَمُ بِصَاحِبِهِ وَ قَدْ بَقِيَ عَلَى الْإِمَامِ آيَةٌ، أَوْ آيَتَانِ فَخَشِيَ إِنْ هُوَ أَذَّنَ وَ أَقَامَ أَنْ يَرْكَعَ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 قَدْ قَامَتِ الصَّلاةُ،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وَلْيَدْخُلْ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يَحْيَى بْنِ عِمْرَانَ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الأذان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جَمَاعَةٍ فَلَا، وَإِذَا كَانَ وَحْدَهُ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بْنِ زِيَادٍ عَنْ أَحْمَدَ بْنِ مُحَمَّدِ بْنِ أَبِي نَصْرٍ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 بَيْنَ الْأَذَانِ وَ الْإِقَامَةِ فِي الصَّلاَةِ كُلُّهَا إِذَا لَمْ يَكُنْ قَبْلَ الْإِقَامَةِ صَلَاةٌ يُصَلِّيهَا</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وارد مسجد شود و هنوز به امام جماعت اقتدا نکرده، و از قرائت امام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مانده باشد و بترسد که اگر اذان و اقامه بگوید، امام به رکوع می رود، بایستی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 الله اكبر، الله اكبر،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نماز 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اذان پیش از طلوع فجر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اذانی در نماز جماعت جایز نیست، ولی در نماز فرادی اشکالی ندارد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میان اذان و اقامه در همۀ نمازهاست، در صورتی که پیش از اقامه، نمازی به جا نیاورده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عَلِيِّ بْنِ مَهْزِيَارَ عَنْ بَعْضِ أَصْحَابِنَا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كَانَ يُؤَذِّنُ وَ يُقِيمُ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يُقِيمُ وَ قَدْ أَذَّنَ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 بْنِ عِيسَى عَنْ مُحَمَّدِ بْنِ سِنَانٍ عَنِ الْحَسَنِ بْنِ السَّرِي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تَرْتِيلُ وَ الْإِقَامَةُ حَدْرٌ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نَجْرَانَ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يَوْمَ الْقِيَامَةِ عَلَى كُنْبَانِ الْمِسْكِ؛ أَحَدُهُمْ مُؤَذِّلٌ أَذْنَ احْتِسَاباً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الْحُسَيْنِ بْنِ سَعِيدٍ عَنِ النَّضْرِ بْنِ سُوَيْدٍ عَنْ يَحْيَى بْنِ عِمْرَانَ الْحَلَبِيُّ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يُغْفَرُ لَهُ مَدَى صَوْتِهِ وَ يَشْهَدُ لَهُ كُلَّ شَيْءٍ سَمِعَهُ</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اذان می گفت و کسی دیگر اقامه را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حضرت اقامه می گفت و کسی دیگر پیش از آن، اذان می گفت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باید به آرامی و تأنی باشد ولی اقامه، با شتاب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نجران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در روز قیامت بر بالای توده های مشکند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مؤذّنی است که برای پاداش جهان آخرت اذان گفته 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آمرزیده می شود، به همان مقداری که صدایش به اطراف می رود، و هر چیزی که صدای او را می شنود به نفع او گواهی می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إِذَا سَمِعَ الْمُؤَذِّنَ يُؤَذِّنُ قَالَ مِثْلَ مَا يَقُولُهُ فِي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مَحْبُوبٍ عَنْ جَمِيلِ بْنِ صَالِحٍ عَنِ الْحَارِثِ بْنِ الْمُغِيرَةِ النَّضْرِيِّ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 لَا إِلَهَ إِلَّا اللهُ وَ أَشْهَدُ أَنَّ مُحَمَّداً رَسُولُ اللَّهِ صلّى الله عليه وآله، وَ أَكْتَفِي بِهِمَا عَمَّنْ أَبَى وَ جَحَدَ وَ أُعِينُ بِهِمَا مَنْ أَقَرَّ، 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عَدَدُ مَنْ أَنْكَرَ وَ جَحَدَ وَ مِثْلُ عَدَدِ مَنْ أَفَرَّ وَ 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مَحْبُوبِ عَنْ عَبْدِ اللَّهِ بْنِ سِنَانٍ عَنْ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صلّى الله عليه وآله صدای اذان را می شنید، هر جمله ای را که مؤذّن می گفت بازگو می فرمود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نضری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بشنود که مؤذّن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از روی تصدیق و ثواب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أشهد أن لا إله إلا الله وأشهد أن محمّداً رسول الله صلى الله عليه وآله و اكتفى بهما، عمّن أبى و جحد وأعين بهما من أقرّ 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او از پاداش به تعداد همهٔ کسانی است که آن را انکار و رد کنند، و به شمار آنان که به این کلام اقرار می کنند و آن را می شناسند و شهادت می دهند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طُولُ حَائِطِ مَسْجِدِ رَسُولِ اللهِ صلَّى الله عليه وآله قَامَةً ، فَكَانَ يَقُولُ صلَّى الله عليه وآله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فَوْقَ الْجِدَارِ وَ ارْفَعْ صَوْتَكَ بِالْأَذَانِ، فَإِنَّ اللَّهَ قَدْ وَكَّلَ بِالْأَذَانِ رِيحاً تَرْفَعُهُ إِلَى السَّمَاءِ، وَإِنَّ الْمَلَائِكَةَ إِذَا سَمِعُوا الْأَذَانَ مِنْ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أَصْوَاتُ أُمَّةٍ مُحَمَّدِ صلَّى الله عليه وآله بتَوْحِيدِ اللهِ عَزَّ وَ جَلَّ وَ يَسْتَغْفِرُونَ لِأُمَّةِ مُحَمَّد صلَّى الله عليه وآل حَتَّى يَفْرُغُوا مِنْ تِلْكَ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الْحُسَيْنِ بْنِ أَسَدٍ عَنْ جَعْفَرِ بْنِ مُحَمَّدِ بْنِ يَقْطَانَ رَفَعَهُ إِلَيْهِمْ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إِذَا فَرَغَ مِنَ الْأَذَانِ وَ 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قَلْبِي بَارَاً، وَ عَيْشِي قَارَاً، وَ رِزْقِي دَارَاً، وَ اجْعَلْ لِي عِنْدَ قَبْرِ نَبِيِّكَ صلَّى الله عليه وآله قَرَاراً وَ مُسْتَقَرّاً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بلندی دیوار مسجد رسول خدا صلَّى الله عليه وآله به اندازه یک قامت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می رسید، آن حضرت به بلال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دیوار رو و صدای خود را به اذان بلند کن؛ که خداوند بر اذان بادی گمارده است که آن را به سوی آسمان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فرشتگان صدای اذان را از اهل زمین می شنوند،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اُمّت محمد صلَّى الله عليه وآله است که به توحید و یگانگی خداوند عزَّوجل دست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اُمّت محمد صلَّى الله عليه وآله طلب آمرزش می کنند تا از آن نماز فارغ شوند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يقظان در روایت مرفوعه ای از ائمّه معصومین علیهم السَّلام نقل می کن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پس از اذان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فرمانبردار، زندگی مرا همیشگی قرار ده، به روزی من توسعه بده و برای من در نزد قبر پیامبرت صلى الله عليه وآله قراری همیشگی و دایم مقرّر فرما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إِبْرَاهِيمَ أَنَّهُ شَكَا إلى أبى الْحَسَن الرّضَا علیه السَّلام سُقْمَهُ، وَ أَنَّهُ لَا يُولَدُ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يَرْفَعَ صَوْتَهُ بِالْأَذَانِ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 كَثُرَ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دَائِمَ الْعِلَّةِ مَا أَنْفَكُ مِنْهَا فِي نَفْسِي وَ جَمَاعَةِ خَدَمي وَ عِيَالِي، فَلَمَّا سَمِعْتُ ذَلِكَ مِنْ هِشَامٍ عَمِلْتُ بِهِ، فَأَذْهَبَ اللَّهُ عَنِّي وَ عَنْ عِيَالِي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مُؤَذِّناً أَعَادَ فِي الشَّهَادَةِ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الْمَرَّتَيْنِ وَ الثَّلاثَ، وَأَكْثَرَ مِنْ ذَلِكَ إِذَا كَانَ إِنَّمَا يُرِيدُ بِهِ جَمَاعَةَ الْقَوْمِ لِيَجْمَعَهُمْ لَمْ يَكُنْ بِهِ بَأْسٌ</w:t>
      </w:r>
      <w:r>
        <w:rPr>
          <w:rFonts w:eastAsia="Amiri" w:cs="Amiri" w:ascii="Amiri" w:hAnsi="Amiri"/>
          <w:color w:val="111111"/>
          <w:sz w:val="28"/>
          <w:szCs w:val="28"/>
          <w:rtl w:val="true"/>
          <w:lang w:bidi="ar-SA"/>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برای من نقل کرد که به امام رضا علیه السَّلام از بیماری خود و از این که دارای فرزند نمی شود،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او امر فرمود که در خانۀ خود صدایش را به اذان بلند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خداوند بیماری را از بدنم بیرون برد و فرزندان بسیاری به من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همیشه بیمار بودم، و هیچ گاه بیماری از من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عدّه ای از خدمتکارانم و خانواده ام پیوسته بیمار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را از هشام شنیدم، خود بدان عمل کردم و خداوند بیماری را از من و خانواده ام برطرف ساخت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مؤذّنی شهادتين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بازگوید و دو سه بار و بیشتر از آن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قصدش این باشد که مردم را جمع کند، اشکالی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بْنِ عِيسَى عَنِ الْحُسَيْنِ بْنِ سَعِيدٍ،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فِي بَيْتِكَ، فَإِنَّهُ يَطْرُدُ الشَّيْطَانَ وَيُسْتَحَبُّ مِنْ أَجْلِ الصِّبْيَانِ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باید به هنگام ورود و خروج در مسجد گفت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دُخُولِ الْمَسْجِدِ وَ الْخُرُوج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الرَّاشِدِيْ عَنْ يُونُسَ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فِي دُخُولِ الْمَسْجِدِ أَنْ تَبْدَأَ بِرِجْلِكَ الْيُمْنَى إِذَا دَخَلْتَ وَبِالْيُسْرَى إِذَا 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فَصَلِّ عَلَى النَّبئ صلَّی اللهُ علیه وآله وَإِذَا خَرَجْتَ فَافْعَلْ ذَلِكَ</w:t>
      </w:r>
      <w:r>
        <w:rPr>
          <w:rFonts w:eastAsia="Amiri" w:cs="Amiri" w:ascii="Amiri" w:hAnsi="Amiri"/>
          <w:color w:val="111111"/>
          <w:sz w:val="28"/>
          <w:szCs w:val="28"/>
          <w:rtl w:val="true"/>
          <w:lang w:bidi="ar-SA"/>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کاظم و امام رضا علیهما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 اذان بگو؛ زیرا که اذان شیطان را می راند و به خاطر این که شیطان به کودکان ضرری نرساند، گفتن اذان در خانه مستحب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باید به هنگام ورود و خروج در مسجد گفت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عبدالرحمان از ائمه علیهم السَّلام نقل کرده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به هنگام ورود به مسجد با پای راست وارد شوی و برای خارج شدن با پای چپ شروع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مسجد شدی، بر پیامبر صلَّی اللهُ علیه وآله صلوات بفرست و به هنگام خروج نیز چنین کن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الْحُسَيْنِ بْنِ سَعِيدٍ عَنْ فَضَالَةَ عَنْ أَبَانٍ وَ مُعَاوِيَةَ بْنِ وَهْبٍ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أُقَدِّمُ إِلَيْكَ مُحَمَّداً صلَّی اللهُ علیه وآله بَيْنَ يَدَيْ حَاجَتِي وَ أَتَوَجَّهُ بِهِ إِلَيْكَ فَاجْعَلْنِي بِهِ وَجِيهاً عِنْدَكَ فِي الدُّنْيَا وَالْآخِرَةِ وَ مِنَ الْمُقَرَّبِينَ اجْعَلْ صَلَاتِي بِهِ مَقْبُولَةً وَ ذَنْبِي بِهِ مَغْفُوراً وَ دُعَائِي بِهِ مُسْتَجَابَا إِنَّكَ أَنْتَ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جَعْفَرِ بْنِ مُحَمَّدٍ الْهَاشِمِي عَنْ أَبِي حَفْصِ الْعَطَّارِ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الْمَكْتُوبَةَ وَ خَرَجَ مِنَ الْمَسْجِدِ فَلْيَقِفْ بِبَابِ المَسْجِدِ 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 الْعَمَلَ بِطَاعَتِكَ، وَ اجْتِنَابَ سَخَطِكَ، وَ الْكَفَافَ مِنَ الرِّزْقِ بِرَحْمَتِكَ</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آبان و معاوية بن وهب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نماز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أُقَدِّمُ إِلَيْكَ مُحَمَّداً صلَّی اللهُ علیه وآله لَّهُ بَيْنَ يَدَيْ حَاجَتِي وَ أَتَوَجَّهُ بِهِ إِلَيْكَ فَاجْعَلْنِي بِهِ وَجِيهاً عِنْدَكَ فِي الدُّنْيَا وَالْآخِرَةِ وَ مِنَ الْمُقَرَّبِينَ اجْعَلْ صَلَاتِي بِهِ مَقْبُولَةً وَ ذَنْبِي بِهِ مَغْفُوراً وَ دُعَائِي بِهِ مُسْتَجَابِاً، إِنَّكَ أَنْتَ الْغَفُورُ الرَّحِيمُ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حفص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از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هرگاه یکی از شما نماز واجب می خواند و از مسجد خارج می شود، خوب است بر در مسجد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دَعَوْتَنِي فَأَجَبْتُ دَعْوَتَكَ وَ صَلَّيْتُ مَكْتُوبَتَكَ وَ انْتَشَرْتُ فِي أَرْضِكَ كَمَا أَمَرْتَنِي، فَأَسْأَلُكَ مِنْ فَضْلِكَ الْعَمَلَ بِطَاعَتِكَ، وَ اجْتِنَابَ سَخَطِكَ، وَ الْكَفَافَ مِنَ الرِّزْقِ بِرَحْمَتِكَ</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حدّ تکبیر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افْتِتَاحِ الصَّلَاةِ وَالْحَدِّ فِي التَّكْبِيرِ وَ مَا يُقَالُ عِنْدَ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يَدَيْكَ فِي افْتِتَاحَ الصَّلَاةِ قُبَالَةَ وَجْهِكَ وَ لَا تَرْفَعْهُمَا 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الصَّلاةِ فَكَبِّرْتَ، فَارْفَعْ يَدَيْكَ وَ لَا تُجَاوِزْ بِكَفَّيْكَ أُذُنَيْكَ،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خَدِّيْكَ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حَمَّادِ بْنِ عِيسَى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مِنَ التَّكْبِيرِ فِي التَّوَجُهِ تَكْبِيرَةٌ وَاحِدَةٌ، وَ ثَلَاثُ تَكْبِيرَاتٍ أَحْسَنُ وَسَبْعٌ 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حدّ تکبیر و آن چه که به هنگام تکبیر گفته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شروع نماز، دست های خود را تا رو به روی چهرۀ خود بالا ببر و آن ها را از برابر رویت بالاتر مبر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نماز ایستادی و تکبیر گفتی، دست هایت را بالا ببر و دو کف دست خود را از گوش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گونه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 یک تکبیر برای شروع نماز کافی است و سه تکبیر نیکوتر و هفت تکبیر بهتر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مُعَاوِيَةَ بْنِ عَمَّارٍ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أَجْزَأَتْكَ تَكْبِيرَةٌ وَاحِدَةٌ ، لأَنَّ مَعَكَ ذَا الْحَاجَةِ وَ الضَّعِيفَ وَالْكَبِيرَ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صَلاَةِ الْفَرْضِ الْخَمْسِ الصَّلَوَاتِ خَمْسٌ وَتِسْعُونَ تَكْبِيرَةً مِنْهَا تَكْبِيرَاتُ الْقُنُوتِ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أَيْضاً عَنْ أَبِيهِ عَنْ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فَسَّرَهُنَّ فِي الظُّهْرِ إِحْدَى وَعِشْرِينَ تَكْبِيرَةً، وَ فِي الْعَصْرِ إِحْدَى وَ عِشْرِينَ تَكْبِيرَةً، وَ فِي الْمَغْرِبِ سِتَّ عَشْرَةَ تَكْبِيرَةً، وَ فِي الْعِشَاءِ الْآخِرَةِ إِحْدَى وَعِشْرِينَ تَكْبِيرَةً، وَ فِي الْفَجْرِ إِحْدَى عَشْرَةَ تَكْبِيرَةً ، وَ خَمْسَ تَكْبِيرَاتِ الْقُنُوتِ فِي خَمْسِ صَلَوَاتٍ</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رگاه امام جماعت بودی یک تکبیر برای نمازت کافی است؛ زیرا کسانی با تو نماز می خوانند کار دارند، و ضعیف و ناتوان و پیر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به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 در نماز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نمازهای پنج گانۀ روزانه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نود و پنج تکبیر است که پنج تکبیر از آن ها تکبیرهای قنوت های پنج گانه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از عبدالله بن مغیره این گونه نقل شده است که حضرتش تکبیرها را چنین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ظهر بیست و یک تکبیر، در نماز عصر بیست و یک تکبیر، در نماز مغرب شانزده تکبیر، در نماز عشا بیست و یک تکبیر، و در نماز صبح یازده تکبیر، و پنج تکبیر در قنوت نمازهای پنج گانه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فَارْفَعْ كَفَّيْكَ، ثُمَّ ابْسُطْهُمَا بَسْطاً، ثُمَّ كَبِّرْ ثَلَاثَ تَكْبِيرَاتٍ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تُكَبِّرُ تَكْبِيرَتَيْنِ،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مِنْكَ إِلَّا إِلَيْكَ سُبْحَانَكَ وَحَنَانَيْكَ تَبَارَكْتَ وَ 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تُكَبِّرُ تَكْبِيرَتَيْنِ،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عَالِمِ الْغَيْبِ وَ الشَّهَادَةِ حَنِيفاً مُسْلِماً وَ مَا أَنَا مِنَ الْمُشْرِكِينَ إِنَّ صَلَاتِي وَنُسُكِي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تَعَوَّذْ مِنَ الشَّيْطَانِ الرَّحِيمِ، ثُمَّ اقْرَأْ فَاتِحَةَ الْكِتَابِ</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را شروع کردی، دستان خود را بالا ببر، سپس کف دستان خود را به طور کامل بازکن و سه بار تکبیر بگو و بعد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الْمَلِكُ الْحَقُّ لَا إِلَهَ إِلَّا أَنْتَ سُبْحَانَكَ إِنِّي ظَلَمْتُ نَفْسِي فَاغْفِرْ لِي ذَنْبِي إِنَّهُ لَا يَغْفِرُ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دو تکبیر بگو، سپس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 وَ الْخَيْرُ فِي يَدَيْكَ وَ الشَّرُّ لَيْسَ إِلَيْكَ وَ الْمَهْدِيُّ مَنْ هَدَيْتَ لَا مَلْجَأَ مِنْكَ إِلَّا إِلَيْكَ سُبْحَانَكَ وَ حَنَانَيْكَ تَبَارَكْتَ وَ تَعَالَيْتَ سُبْحَانَكَ رَبَّ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بار تکبیر بگو، 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 عَالِمِ الْغَيْبِ وَ الشَّهَادَةِ حَنِيفاً مُسْلِماً وَ مَا أَنَا مِنَ الْمُشْرِكِينَ إِنَّ صَلَاتِي وَنُسُكِي وَمَحْيَايَ وَمَمَاتِي لِلَّهِ رَبِّ الْعَالَمِينَ لَا شَرِيكَ لَهُ وَ بِذَلِكَ أُمِرْتُ وَ أَنَا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شیطان رانده شده پناه ببر و سورۀ فاتحه را بخوان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يَوْماً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تُصَلِّيَ؟قَالَ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فَرَكَعْتُ وَ سَجَدْتُ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أَنْ تُصَلِّيَ 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خوب بلدی؟گفتم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حریز را که در بارۀ نماز است، حفظ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آن حضرت برخاستم و رو به قبله نمودم و آغاز به نماز کردم و رکوع و سجود به جای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آن حضرت نماز مرا ملاحظه کرد، فرمود 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خوب نخواندی، چقدر زشت است برای شیعه ای شصت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هفتاد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سال از عمر او بگذرد و یک نماز را با رعایت همۀ حدود آن به جا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احساس شرمندگی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عَبْدِ اللهِ علیه السَّلام مُسْتَقْبِلَ الْقِبْلَةِ مُنتَصِباً، فَأَرْسَلَ يَدَيْهِ جَمِيعاً عَلَى فَخِذَيْهِ قَدْ ضَمَّ أَصَابِعَهُ وَ قَرَّبَ بَيْنَ قَدَمَيْهِ حَتَّى كَانَ بَيْنَهُمَا قَدْرُ ثَلَاثِ أَصَابِعَ مُنْفَرِجَاتٍ وَ اسْتَقْبَلَ بِأَصَابِعِ رِجْلَيْهِ جَمِيعًا الْقِبْلَةَ لَمْ يُحَرِّفْهُمَا عَنِ الْقِبْلَةِ وَ قَالَ بِخُشُوعِ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صَبَرَ هُنَيَّةً بِقَدْرِ مَا يَتَنَفَّسُ، وَ هُوَ قَائِمٌ ثُمَّ رَفَعَ يَدَيْهِ حِيَالَ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ثُمَّ رَكَعَ وَ مَلَأَ كَفَّيْهِ مِنْ رُكْبَتَيْهِ مُنْفَرجَاتٍ وَ رَدَّ رُكْبَتَيْهِ إِلَى خَلْفِهِ حَتَّى اسْتَوَى ظَهْرُهُ حَتَّى لَوْ صُبَّ عَلَيْهِ قَطْرَةٌ مِنْ مَاءٍ أَوْ دُهْنِ لَمْ تَزُلْ لِاسْتِوَاءِ ظَهْرِهِ وَ مَدَّ عُنْقَهُ وَ 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برخاست و رو به قبله ایستاد و قامت خود را راست گرفت و دست های خود را به طور کامل بینداخت تا بر ران هایش قرار گرفت، و بعد انگشتان دست را به هم چسبانید، و دو پای خود را نزدیک به هم گذاشت، تا به اندازۀ سه انگشت باز میان دو پا فاصله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انگشتان پای را به طور کامل متوجّه قبله ساخت و پای را از قبله به چپ و راست منحرف نکرد و با حال خشوع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سورۀ حمد را به ترتیل قرائت فرمود، و به همین ترتیب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اندازۀ یک نفس کشیدن صبر کرد و در حالی که ایستاده بود، دست های خود را رو به روی صورت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 و دست ها را چنان بر زانوان گذاشت که گودی دو کف دست را برجستگی زانوها پر کرد، و انگشتانش گشوده بود، و زانوان را با فشاری به عقب زد تا پشت مبارکش صاف و مسطح شد، چنان که اگر قطره ای آب، یا روغنی بر پشت آن حضرت می ریختند، از جای خود حرکت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گردنش را کشید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با ترتیل و آرامی و شمرده تسبیح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العظيم و بحمده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وَ هُوَ قَائِمٌ وَ رَفَعَ يَدَيْهِ حِيَالَ وَجْهِهِ ثُمَّ سَجَدَ وَبَسَطَ كَفَّيْهِ مَضْمُومَتَيِ الْأَصَابِعِ بَيْنَ يَدَيْ رُكْبَتَيْهِ 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شَيْئاً مِنْ جَسَدِهِ عَلَى شَيْءٍ مِنْهُ وَ سَجَدَ عَلَى ثَمَانِيَةِ أَعْظُم الْكَفَّيْنِ وَ الرُّكْبَتَيْنِ وَأَنَامِلِ إِبْهَامَى الرَّجُلَيْنِ وَ الْجَبْهَةِ وَ الْأَنْفِ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وَهِيَ الَّتِي ذَكَرَهَا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 وَ هِيَ الْجَبْهَةُ وَ الْكَفَّانِ وَ الرُّكْبَتَانِ وَ الْإِبْهَامَانِ وَوَضْعُ الْأَنْفِ عَلَى الْأَرْضِ 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بعد حضرتش راست ایستاد، و چون به طور کامل به حالت ایستاده و مستقیم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حالی که ایستاده بود دست های خود را تا نزدیک صورت خویش بلند کرد و همزمان با این حرکت،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سجده رفت و دو کف دست خود را در حالی که انگشتانش به هم چسبیده بود، مقابل زانوان، نزدیک صورت خویش بلند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را چنان به جا آورد که هیچ عضوی از اعضای خود را بر عضو دیگری تکیه نداد و هنگام سجده هشت موضع را بر زمین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دو زانو، دو شست پا، پیشانی و بینی،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موضع از این اعضا، واجب است که با آن ها سجده شود و این اعضا همان است که خدا در کتاب خود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سجده گاه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با وجود خدا کسی را فرا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زانو، دو شست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بر خاک نهادن سنّت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عَلَى فَخِذِهِ الْأَيْسَرِ وَ قَدْ وَضَعَ ظَاهِرَ قَدَمِهِ الْأَيْمَنِ عَلَى بَطْنِ قَدَمِهِ الْأَيْسَر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وَ هُوَ جَالِسٌ وَ سَجَدَ السَّجْدَةَ الثَّانِيَةَ وَ قَالَ كَمَا قَالَ فِي فِي الْأُولَى، وَ لَمْ يَضَعْ شَيْئاً مِنْ بَدَنِهِ عَلَى شَيْءٍ مِنْهُ فِي رُكُوعِ وَ لَا سُجُودٍ وَ كَانَ مُجَنِّحاً وَ لَمْ يَضَعْ ذِرَاعَيْهِ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رَكْعَتَيْنِ عَلَى هَذَا وَ يَدَاهُ مَضْمُومنَا الْأَصَابِع وَ هُوَ جَالِسٌ فِي التَشَهدِ، فَلَمَّا فَرَغَ مِنَ التَّشَهُدِ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سر از سجده بر داشت و وقتی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ران چپ خود نشست بدین شکل که پشت پای راستش را درون پای چپ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کف پای چپ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داد، و در این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که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سجدۀ دوم رفت، و همان افعال و اقوالی را که در سجده های اول انجام داده بود به جای آورد و در رکوع و سجود هر عضوی از بدنش را بر عضوی دیگر نگذارد، بلکه به صورت بالوار بود بازوان خود را از دو طرف شانه گشوده و بالاتر از زمین نگه داشته و بر زمین نگذاشته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آن حضرت دو رکعت نماز خواند و انگشتان دو دستش به هم چسبیده بود و در حال تشهد نیز نشسته بود، و چون از تشهّد فارغ شد، سلام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فِي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الْقُرْآنِ أَقْرَأُ بِسْمِ اللهِ الرَّحْمَنِ الرَّحِيمِ مَعَ السُّورَةِ؟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مَهْزِيَارَ عَنْ يَحْيَى بْنِ أَبِي عِمْرَانَ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ابْتَدَأَ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وَحْدَهُ فِي أُمَّ الْكِتَابِ، فَلَمَّا صَارَ إِلَى غَيْرِ أُمِّ الْكِتَابِ مِنَ السُّورَةِ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بر 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سورۀ حمد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حمد را خواندم، آیا با سوره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ابی عمران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دربارۀ کسی که در نماز خود، فقط در سوره حمد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می گوید و چون به سوره می رسد، آن را ترک می کند که عباسی </w:t>
      </w:r>
      <w:r>
        <w:rPr>
          <w:rStyle w:val="FootnoteAnchor"/>
          <w:rtl w:val="true"/>
        </w:rPr>
        <w:footnoteReference w:id="10"/>
      </w:r>
      <w:r>
        <w:rPr>
          <w:rFonts w:ascii="IRNazanin" w:hAnsi="IRNazanin" w:eastAsia="IRNazanin"/>
          <w:color w:val="111111"/>
          <w:sz w:val="28"/>
          <w:sz w:val="28"/>
          <w:szCs w:val="28"/>
          <w:rtl w:val="true"/>
          <w:lang w:bidi="fa-IR"/>
        </w:rPr>
        <w:t>در این باره گفته است که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خط مبارک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خوانده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عَلِيِّ بْنِ الْحَسَنِ بْنِ عَلِيّ عَنْ عَبَّادِ بْنِ يَعْقُوبَ عَنْ عَمْرِو بْنِ مُصْعَبِ عَنْ فُرَاتِ بْنِ أَحْنَفَ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بِسْمِ اللهِ الرَّحْمَنِ الرَّحِ رَّحِيمٍ فَإِذَا قَرَأْتَ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فَلَا تُبَالِي أَلَّا تَسْتَعِيدَ ، وَإِذَا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سَتَرَتْكَ فِيمَا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الرَّحْمَنِ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فِيهَا شَيْءٌ مُوَقِّتُ؟قَالَ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الْجُمُعَةَ تَقْرَأُ فِيهَا الْجُمُعَةَ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عَبْدِ اللهِ بْنِ الْمُغِيرَةِ عَنْ جَمِيلٍ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فَقَرَأَ الْحَمْدَ وَ فَرَغَ مِنْ قِرَاءَتِهَا فَقُلْ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هر کتابی که از آسمان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 اگر استعاذه نکنی اشکالی ندارد، و هرگاه ﴿بِسْمِ اللهِ الرَّحْمٰنِ الرَّحِیم را خواندی، از آن چه در میان آسمانها و زمین است تو را حفظ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قرائت نمازهای یومیه سوره های معینی باید خوانده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نماز جمعه که در این نماز، باید سورۀ جمعه و منافقین خوانده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سر امام جماعت نماز می خوانی و امام، سورۀ حمد را می خواند و از قرائت آن فارغ 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وَ ابْنِ بُكَيْرٍ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مِنَ الْقِرَاءَةِ وَ الدُّعَاءِ إِلَّا مَا أَسْمَعَ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عَنِ الْحُسَيْنِ بْنِ سَعِيدٍ عَنْ مُحَمَّدِ بْنِ سِنَانٍ عَنِ ابْنِ مُسْكَانَ عَنْ 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أَيُجْزِئُ عَنِّي أَنْ أَقْرَأُ فِي الفَرِيضَةِ فَاتِحَةً الْكِتَابِ وَحْدَهَا إذَا كُنْتُ مُسْتَعْجِلاً، أَوْ أَعْجَلَنِى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ابْنِ أَبِي نَجْرَانَ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 اللهِ علیه السَّلام الْمَغْرِبَ، فَقَرَأَ بِالْمُعَوَّذَتَيْنِ فِي الرَّكْعَتَيْنِ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عَنْ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قرائت و دعا هیچ چیز به حساب شخص نگاشته نمی شود مگر آنچه که خود آن را بشنود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کافی است که در نماز واجب در صورتی که عجله دارم یا کاری فوری برایم پیش آمده، فقط سورۀ حمد را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نماز مغرب را با جماعت بر ما اقامه نمود و در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و دوم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سورۀ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لِلْمَرِيضِ أَنْ يَقْرَأُ فِي الْفَرِيضَةِ فَاتِحَةَ الْكِتَابِ وَحْدَهَا، وَ يَجُوزُ لِلصَّحِيحِ فِي قَضَاءِ صَلَاةِ التَّطَوُّعِ بِاللَّيْلِ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ابْنِ بُكَيْرٍ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أَنْ يُجْمَعَ بَيْنَ السُّورَتَيْنِ فِى الْفَرِيضَةِ، فَأَمَّا النَّافِلَةُ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بِإِسْنَادِ 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يُقْرَأَ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أَحَدٌ فِي نَفَسٍ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مُحَمَّدِ بْن عَبْدِ 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بِأَقَلَّ مِنْ سُورَةٍ وَ لَا بِأَكْثَرَ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عَنْ عَلِيِّ بْنِ مَهْزِيَارَ بِإِسْنَادِهِ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بیمار می تواند در نماز واجب، فقط سورۀ حمد را بخواند و برای غیر بیمار نیز جایز است که در قضای نمازهای نافلهٔ شبانه روز خود فقط سورۀ حمد را بخواند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که در نماز واجب، دو سوره با هم خوانده شود، اما در نماز نافله اشکالی ندارد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به یک نفس در نماز خوانده شود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واجب از یک سوره کمتر و یا بیشتر مخوان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الْأَوَّابِينَ الْخَمْسُونَ كُلُّهَا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يُقْرَأُ فِي الزَّوَالِ؟فَقَالَ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هَلْ رَأَيْتَ شَيْخاً أَعْجَبَ مِنْ هَذَا الَّذِي سَأَلَنِي عَنْ شَيْءٍ فَأَخْبَرْتُهُ وَ لَمْ يَسْأَلْنِي عَنْ تَفْسِيرِهِ؛ هَذَا الَّذِي يَزْعُمُ أَهْلُ العِرَاقِ أَنَّهُ عَاقِلُهُمْ يَا أَبَا هَارُونَ إِنَّ الْحَمْدَ سَبْعُ 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ثَلَاتُ آيَاتٍ، فَهَذِهِ عَشْرُ آيَاتِ وَ الزَّوَالَ ثَمَانُ رَكَعَاتِ، فَهَذِهِ ثَمَانُونَ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عَنِ ابْنِ مَحْبُوبِ عَنِ ابْنِ رِئَابِ عَنِ الْحَلَبِيُّ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يَقْرَأُ الرَّجُلُ فِي صَلَاتِهِ وَ ثَوْبُهُ عَلَى فِيهِ؟قَالَ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أَسْمَعَ أُذُنَيْهِ الْهَمْهَمَةً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نماز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کنندگان پنجاه رکعت است که همۀ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حضور داشتم که شخصی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نافلۀ ظهر چند آیه باید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آیا پیر مردی عجیبتر از این شخص دیده ای؟ چیزی از من پرسید و به او پاسخ دادم، امّا تفسیر آن را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گمان می کنند که او عاقلترین آن هاست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 ابا هارون به راستی که سورهٔ حمد هفت آیه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سه آیه است که در مجموع ده آیه می شوند، و نافلهٔ ظهر هشت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هشتاد آیه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در حالی که لباسش روی دهانش را گرفته، نماز گزارد؟فرمود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صورتی که گوش هایش، صدایش را بشنوند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يَعْقُوبَ بْنِ يَزِيدَ عَنْ مُحَمَّدِ بْنِ ابِي حَمْزَةَ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مِنَ الْقِرَاءَةِ مَعَهُمْ مِثْلُ حَدِيثِ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لِلْقُرْآنِ فِى الصَّلاةِ تَحْرِيكُ لِسَانِهِ وَ إِشَارَتُهُ بإصْبَعِهِ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أَحْمَدَ عَنْ أَحْمَدَ بْنِ الْحَسَنِ بْنِ عَلِيِّ بْنِ فَضَّالٍ عَنْ عَمْرِو بْنِ سَعِيدٍ الْمَدَائِنِي عَنْ مُصَدِّقِ بْنِ صَدَقَةَ عَنْ عَمَّارِ بْنِ مُوسَى عَنْ أَبِي عَبْدِ اللَّهِ علیه السَّلام أَنَّهُ قَالَ فِي الرَّجُلِ يَنْسَى حَرْفاً مِنَ الْقُرْآنِ فَيَذْكُرُ وَ هُوَ رَاكِعٌ هَلْ يَجُوزُ لَهُ أَنْ يَقْرَأُ فِي الرُّكُوع؟قَالَ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سَجَدَ فَلْيَقْرَأْ</w:t>
      </w:r>
      <w:r>
        <w:rPr>
          <w:rFonts w:eastAsia="Amiri" w:cs="Amiri" w:ascii="Amiri" w:hAnsi="Amiri"/>
          <w:color w:val="111111"/>
          <w:sz w:val="28"/>
          <w:szCs w:val="28"/>
          <w:rtl w:val="true"/>
          <w:lang w:bidi="ar-SA"/>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نماز خواندن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 صدایت برای قرائت، به همان اندازه ای که خودت می شنوی، کافی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 شخص گنگ و لال، تشهد و قرآن خواندن او در نماز، حرکت دادن زبان و اشارۀ با انگشتان اوست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کسی که حرفی 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نماز فراموش می کند و در حال رکوع به یادش می آید، در این که آیا برای او جایز است که در رکوع آن را بخواند یا 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چون سجده رفت، آن را بخواند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أَحْمَدَ بْنِ عُبْدُوسٍ عَنْ مُحَمَّدِ بْنِ زَاوِيَةَ عَنْ أَبِي عَلِيِّ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إِلَى مُحَمَّدِ بْنِ الْفَرَج تُعَلِّمُهُ أَنَّ أَفْضَلَ مَا تَقْرَأْ فِى الْفَرَائِضِ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صَدْرِي لَيَضِيقُ بِقِرَاءَتِهِمَا فِي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يَضِيقَنَّ صَدْرُكَ بهمَا، فَإِنَّ الْفَضْلَ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علیه السَّلام أَيَّاماً فَكَانَ إِذَا كَانَتْ صَلَاةٌ لَا يُجْهَرُ فِيهَا جَهَرَ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كَانَ يَجْهَرُ فِي السُّورَتَيْنِ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 دُونَ سَمْعِكَ ، وَ الْجَهْرُ أَنْ تَرْفَعَ صَوْتَكَ شَدِيداً</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على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محمّد بن فرج نوشته اید و به او تعلیم داده اید که بهترین سوره ای که در نمازهای واجب خوانده می شود، ﴿إِنَّا أَنْزَلْنَاهُ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است و سینۀ من به هنگام خواندن این دو سوره در نماز صبح تنگ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تو برای خواندن این دو سوره تنگ نشود؛ زیرا به خدا سوگند که فضیلت در این دو سوره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امامت امام صادق علیه السَّلام نماز گزاردم حضرتش در نمازهایی که قرائت در آن ها آهسته است، در هر دو سوره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اللهِ الرَّحْمَنِ الرَّحِيمِ را بلند می خواند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فرمایش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خود را به نماز بلند نکن و آهسته هم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آن است که خود نیز نشنوی، و بلند خواندن آن است که آواز خود را سخت بلند کنی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علیه السَّلام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مُعَاذُ بْنُ مُسْلِم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تَقْرَأَ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وَ رَكْعَتَي الزَّوَالِ، وَ رَكْعَتَيْنِ بَعْدَ الْمَغْرِبِ، وَ رَكْعَتَيْنِ مِنْ أَوَّلِ صَلاَةِ اللَّيْلِ، وَ رَكْعَتَي الْإِحْرَام وَ الْفَجْرِ إِذَا أَصْبَحْتَ بِهَا، وَ رَكْعَتَي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فِي هَذَا كُلِّهِ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وَ فِي الرَّكْعَةِ الثَّانِيَةِ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فِى الرَّكْعَتَيْنِ قَبْلَ الْفَجْرِ، فَإِنَّهُ يُبْدَأُ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فِي الرَّكْعَةِ 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يَؤُمُ الْقَوْمَ فَيَغْلَطُ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مَنْ خَلْفَهُ</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هفت موضع، خواندن قُلْ هُوَ اللهُ أَحَدٌ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نافلۀ صبح دو رکعت نافلۀ ظهر، دو رکعت نافلۀ مغرب، دو رکعت اوّل نماز شب، دو رکعت احرام، دو رکعت نافلۀ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فجر را با آن دو آغاز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نمازهای مذکور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آغاز شود 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مگر در دو رکعت نافلۀ صبح که با ﴿قُلْ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سپس در رکعت دوم،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شود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گروهی امامت می کند و راه قرائت بر او بسته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فراموش می کند یا به غلط می افتد 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پشت سر اوست، باید راه را بر او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یاد او بیاورد و یا غلط او را اصلاح کند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أَنَّهُ قَالَ فِي الرَّجُلِ يُصَلِّي فِي مَوْضِع ثُمَّ يُرِيدُ أَنْ 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 حَتَّى يَتَقَدَّمَ إِلَى الْمَوْضِعِ الَّذِي يُرِيدُ ثُمَّ يَقْرَأُ</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الْحُسَيْن بْن عُثمانَ عَنْ عَمْرُو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فَيُرِيدُ أَنْ يَقْرَأَ سُورَةً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مِنْ كُلِّ سُورَةٍ إِلَّا مِنْ قُلْ هُوَ اللهُ أَحَدٌ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دَاوُدَ بْنِ فَرْقَدٍ عَنْ صَابِرٍ مَوْلَى بَسَّامِ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أَبُو عَبْدِ اللهِ علیه السَّلام فِى الصَّلاةِ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در مکانی نماز می خواند و می خواهد در همان حال نماز، اندکی به جلو حرکت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هنگام راه رفتن از قرائت دست بکشد تا آنجا که می خواهد پیش برود، سپس قرائت را ادامه دهد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شخصی به نماز می ایستد و می خواهد سوره ای بخواند،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اشتباه</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يَا الْكَافِرُونَ</w:t>
      </w:r>
      <w:r>
        <w:rPr>
          <w:rFonts w:ascii="IRNazanin" w:hAnsi="IRNazanin" w:eastAsia="IRNazanin"/>
          <w:color w:val="111111"/>
          <w:sz w:val="28"/>
          <w:sz w:val="28"/>
          <w:szCs w:val="28"/>
          <w:rtl w:val="true"/>
          <w:lang w:bidi="fa-IR"/>
        </w:rPr>
        <w:t xml:space="preserve">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سوره ای که از روی اشتباه آن را شروع کرده، باید باز گردد، مگر سورۀ ﴿قُلْ هُوَ اللهُ أَحَدٌ</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به امامت امام صادق علیه السَّلام خواندیم، حضرتش دو سورۀ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فلق و ناس را خواند،سپس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سوره ار سوره های قرآنند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الرَّحْمَنِ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يُسْمِعَ مَنْ خَلْفَهُ وَ إِنْ كَثُرُوا؟فَقالَ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وَسَطاً ،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بِصَلَاتِكَ وَلَا تُخَافِتْ بِها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لَا يَقْرَأُ فَاتِحَةَ الْكِتَابِ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صَلاةَ لَهُ إِلَّا أَنْ يَبْدَأَ بِهَا فِى جَهْرٍ أَوْ 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إِذَا كَانَ خَائِفًا أَوْ مُسْتَعْجِلاً يَقْرَأُ بِسُورَةٍ أَوْ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امام جماعت لازم است که صدای قرائت خود را به گوش کسانی که پشت سر او هستند برساند، گرچه بسیار باشند؟فرمود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قرائت را با صدای متوسّط بخواند، زیرا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بلند مخوان، و بسیار آهسته نیز خوان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خود سوره حمد را نمی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او نیست، مگر این که در نمازهای جهری و یا اخفاتی نماز را با سورۀ حمد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از چیزی بترسد، یا عجله داشته باشد، بهتر است کدام یک را بخواند حمد یا سورهای دیگر را؟فرمود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را بخواند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که دارای سجده واجبند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عَزَائِمِ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بْنِ عِيسَى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قَرَأْتَ شَيْئاً مِنَ الْعَزَائِمِ الَّتِي يُسْجَدُ فِيهَا فَلاَ تُكَبِّرْ قَبْلَ سُجُودِكَ، وَلَكِنْ تُكَبِّرُ حِينَ تَرْفَعُ رَأْسَكَ وَ الْعَزَائِمُ أَرْبَع حم السَّجْدَةُ، وَ تَنْزِيلٌ، وَ النَّجْمُ، وَ اقْرَأْ بِاسْمِ رَبِّكَ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شَيْءٌ مِنَ الْعَزَائِمِ الْأَرْبَع فَسَمِعْتَهَا فَاسْجُدْ، وَإِنْ كُنْتَ عَلَى غَيْرِ وُضُوءٍ، وَإِنْ كُنْتَ جُنُباً، وَ إِنْ كَانَتِ الْمَرْأَةُ لَا تُصَلِّي، وَ سَائِرُ الْقُرْآنِ أَنْتَ فِيهِ بِالْخِيَارِ، إِنْ شِئْتَ سَجَدْتَ، وَإِنْ شِئْتَ لَمْ تَسْجُدْ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که دارای سجده واجب هستند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آیه ای را که سجده دارد، خواندی پیش از سجده تکبیر نگو، ولی هنگامی از سجده بر داشتی، تکبیر بگو، و سوره هایی که آیۀ سجده دارند، چهار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ascii="Amiri" w:hAnsi="Amiri" w:eastAsia="Amiri" w:cs="Amiri"/>
          <w:color w:val="111111"/>
          <w:sz w:val="28"/>
          <w:sz w:val="28"/>
          <w:szCs w:val="28"/>
          <w:rtl w:val="true"/>
          <w:lang w:bidi="ar-SA"/>
        </w:rPr>
        <w:t xml:space="preserve">، نجم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آیه سجده داری از سوره های چهارگانه خوانده شود و آن را بشنوی، سجده کن گرچه وضو نداشته باشی، اگر چه جنب باشی و هم چنین است اگر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حیض یا نفاس نماز نمی خواند، ولی آن آیه را بشنود، و در سوره های دیگر قرآن اختیار داری، اگر خواستی سجده کن و اگر نخواستی سجده نکن</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بْنِ عُبَيْدٍ عَنْ يُونُسَ بْنِ عَبْدِ الرَّحْمَانِ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سَمِعَ السَّجْدَةَ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أَنْ يَكُونَ مُنْصِتاً لِقِرَاءَتِهِ مُسْتَمِعاً لَهَا، أَوْ يُصَلِّيَ بِصَلَاتِهِ، فَأَمَّا أَنْ يَكُونَ يُصَلِّي فِي نَاحِيَةٍ وَأَنْتَ تُصَلِّي فِي نَاحِيَةٍ أُخْرَى فَلاَ تَسْجُدْ لِمَا سَمِعْتَ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الْحُسَيْنِ بْنِ سَعِيدٍ عَنْ فَضَالَةَ بْنِ أَيُّوبَ عَنِ الْحُسَيْنِ بْنِ عُثْمَانَ عَنْ سَمَاعَةَ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مَعَ قَوْمٍ فَقَرَأَ الْإِمَامُ اقْرَأْ بِاسْمِ رَبِّكَ الَّذِي خَلَقَ أَوْ شَيْئاً مِنَ الْعَزَائِم وَ فَرَغَ مِنْ قِرَاءَتِهِ وَ لَمْ يَسْجُدْ فَأَوْم إيمَاءٌ، وَ الْحَائِضُ تَسْجُدُ إِذَا سَمِعَتِ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أَنَّهُ سُئِلَ عَن الرَّجُل يَقْرَأُ بِالسَّجْدَةِ فِي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فَاتِحَةَ الْكِتَابِ ثُمَّ يَرْكَعُ وَ يَسْجُدُ</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آیۀ سجده را می شنود،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لازم نیست، مگر این که در حال سکوت قرائت قاری را بشنود، یا این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نماز می گزارد اما اگر قاری در گوشه ای نماز می خواند و تو در گوشه ای دیگر برای آن چه که شنیده ای، سجده لازم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گروهی نماز گزاردی و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 یا آیه ای از سوره های سجده دار را خواند و از قرائت خود فارغ شد و سجده نکرد، پس تو با اشاره سجده کن، و زن حائض نیز هرگاه آيۀ سجده را بشنود ،باید سجده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آیۀ سجده را در آخر سوره می خواند،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 رود، سپس بر می خیزد و حمد را می خواند و پس از آن به رکوع می رود و سجده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سَعِيدٍ عَنِ الْقَاسِمِ بْنِ عُرْوَةَ عَنِ ابْنِ بُكَيْرٍ عَنْ زُرَارَةَ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تَقْرَأْ فِي الْمَكْتُوبَةِ بِشَيْءٍ مِنَ الْعَزَائِمِ، فَإِنَّ السُّجُودَ زِيَادَةٌ فِي الْمَكْتُوبَةِ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تسبیح در دو رکعت آخر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الْقِرَاءَةِ فِي الرَّكْعَتَيْنِ الْأَخِيرَتَيْنِ وَ التَّسْبِيحَ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النَّضْرِ بْنِ سُوَيْدٍ عَنْ مُحَمَّدِ بْنِ أَبِي حَمْزَةَ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الْقِرَاءَةِ خَلْفَ الْإِمَام فِي الرَّكْعَتَيْنِ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فَاتِحَةَ الْكِتَابِ وَ مَنْ خَلْفَهُ يُسَبِّحُ، فَإِذَا كُنْتَ وَحْدَكَ فَاقْرَأْ فِيهِمَا، وَإِنْ شِئْتَ فَسَبِّحْ</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روایت کرده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نمازهای واجب، هیچ یک از سوره هایی را که سجده دارند، مخوان؛ زیرا که سجده در نمازهای واجب باعث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تسبیح در دو رکعت آخر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قرائت پشت سر امام جماعت در دو رکعت آخر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جماعت سورۀ حمد را بخواند و کسی که پشت سر اوست، تسبیح بگوید، امّا اگر تنها و فرادا نماز بخوانی، در آن دو رکعت حمد را بخوان و اگر خواستی تسبیح بگو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تُكَبِّرُ وَ تَرْكَعُ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تسبیح و دعای رکوع و ذکر پس از 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الرُّكُوعِ وَ مَا يُقَالُ فِيهِ مِنَ التَّسْبِيحِ وَالدُّعَاءِ فِيهِ وَإِذَا رَفَعَ الرَّأْسَ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حَمَّادِ بْنِ عِيسَى عَنْ حَرِيزٍ عَنْ زُرَارَةَ وَ 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تَرْكَعَ فَقُلْ وَأَنْتَ مُنْتَصِبٌ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چه ذکری کفایت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می گویی و به رکوع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تسبیح و دعای رکوع و ذکر پس از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به رکوع بروی، در حالی که راست ایستاده ای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ارْكَعْ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رَكَعْتُ وَ لَكَ أَسْلَمْتُ وَ بِكَ آمَنْتُ وَ عَلَيْكَ تَوَكَّلْتُ وَ أَنْتَ رَبِّي خَشَعَ لَكَ قَلْبِي وَ سَمْعِي وَ بَصَرِي وَ شَعْرِي وَ بَشَرِي وَ لَحْمِي وَ دَمِي وَ مُنِّي وَ عِظَامِي وَ عَصَبِي وَ مَا أَقَلَّتْهُ قَدَمَايَ غَيْرَ مُسْتَنْكِفٍ وَ لَا مُسْتَكْبِرٍ وَ لَا مُسْتَحْسِ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تَرْتِيل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 فِي رُكُوعِكَ بَيْنَ قَدَمَيْكَ تَجْعَلُ بَيْنَهُمَا قَدْرَ شِبْرٍ وَ تُمَكِّنُ رَاحَتَيْكَ مِنْ رُكْبَتَيْكَ وَتَضَعُ يَدَكَ الْيُمْنَى عَلَى رُكْبَتِكَ اليُمْنَى قَبْلَ اليُسْرَى وَ بَلع بأَطْرَافِ أَصَابِعِكَ عَيْنَ الرُّكْبَةِ وَ فَرِّجْ أَصَابِعَكَ إِذَا وَضَعْتَهَا عَلَى رُكْبَتَيْكَ وَأَقِمْ صُلْبَكَ وَ مُدَّ عُنقَكَ، وَ ليَكُنْ نَظَرُكَ بَيْنَ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مُنْتَصِبٌ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صَوْتَكَ، ثُمَّ تَرْفَعُ يَدَيْكَ بِالتَّكْبِيرِ وَ تَخِرُّ سَاجِداً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به رکوع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رَكَعْتُ وَ لَكَ أَسْلَمْتُ وَ بِكَ آمَنْتُ وَ عَلَيْكَ تَوَكَّلْتُ وَ أَنْتَ رَبِّي خَشَعَ لَكَ قَلْبِي وَ سَمْعِي وَ بَصَرِي وَ شَعْرِي وَ بَشَرِي وَ لَحْمِي وَ دَمِي وَ مُنِّي وَ عِظَامِي وَ عَصَبِي وَ مَا أَقَلَّتْهُ قَدَمَايَ غَيْرَ مُسْتَنْكِفٍ وَ لَا مُسْتَكْبِرٍ وَ لَا مُسْتَحْسِرٍ سُبْحَانَ رَبِّيَ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سه مرتبه شمرده و با تأمّل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قدم خود را در رکوع برابر کن و فاصلۀ میان آن ها را به اندازۀ یک وجب قرار ده و دو کف خود را بر زانوان خویش بگذار و دست راست پیش از دست چپ بر آن بگذار و اطراف انگشتان خود را به اطراف زانو برسان، و چون انگشتان خود را بر زانوان خود گذاری، آن ها را بازکن و پشت خود را راست گردان و گردن خویش را بِکش و باید نگاه و نظر تو در میان دو قدم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رکوع بر می 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راست ایستاده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أَهْلَ الْجَبَرُوتِ وَ الْكِبْرِيَاءِ وَ الْعَظَمَةُ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خود را به هنگام گفتن آن، بلند می کنی، سپس دست های خود را به تکبیر بلند می نمایی و به سجده می افتی</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الرَّجُلُ خَلْفَ الْإِمَامِ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يَخْفِضُ مِنْ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تَرْكَعَ وَ تَسْجُدَ فَارْفَعْ يَدَيْكَ وَ كَبِّرْ ثُمَّ ارْكَعْ وَ اسْجُدْ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أَبِي الْمَغْرَاءِ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مَنْ لَمْ يُقِمْ صُلْبَهُ فِي الصَّلَاةِ فَلَا صَلاةَ لَهُ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وقتی امام جماعت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باید چه بگوید؟فرمود آهسته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به رکوع بروی و سجده کنی، دست های خود را بلند کن و تکبیر بگو سپس رکوع و سجده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على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پشت خود را راست نکند، او را نماز کاملی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عَبْدِ اللَّهِ بْنِ عَامِرٍ عَنْ عَلِيِّ بْنِ مَهْزِيَارَ عَنْ مُحَمَّدِ بْنِ إِسْمَاعِيلَ بْنِ بَزِيعٍ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علیه السَّلام يَرْكَعُ رُكُوعاً أَخْفَضَ مِنْ رُكُوعِ كُلِّ مَنْ رَأَيْتُهُ يَرْكَعُ، وَكَانَ إِذَا رَكَعَ جَنَّحَ بِيَدَيْهِ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الْحُسَيْنِ بْنِ سَعِيدٍ عَنِ الْقَاسِمِ بْنِ مُحَمَّدٍ عَنْ رَجُلٍ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السَّنْدِي بْنِ الرَّبيع عَنْ سَعِيدِ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فِي مَنْزِلِهِ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أَتَمَّ رُكُوعَهُ لَمْ تَدْخُلُهُ وَحْشَةً فِى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جَعْفَرِ بْنِ بَشِيرٍ عَنْ حَمَّادٍ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يُجْزِى عَنِّي أَنْ أَقُولَ مَكَانَ التَّسْبِيحَ فِي الرُّكُوعِ و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بزیع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 علیه السَّلام را دیدم که در رکوع از همه بیشتر خم می شد و عادت آن حضرت بود که هرگاه به رکوع می رفت، بر دو کف دست خود تکیه می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را از رکوع برداشتی، پشت خود را راست گردان؛ زیرا کسی که در این حال پشت خود را راست نكند، او را نمازی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جناح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 امام باقر علیه السَّلام در خدمت آن حضرت بودم که ابتداء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رکوع خود را کامل کند، در قبر وحشت و ترس بر او وارد نشود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کفایت می کند که در رکوع و سجود به جای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يَعْقُوبَ بْنِ يَزِيدَ عَنِ ابْنِ أَبِي عُمَيْرٍ عَنْ عَلِيّ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الْحَسَنِ علیه السَّلام بِالْمَدِينَةِ، وَ أَنَا أَصَلِّي وَأَنْكُسُ بِرَأْسِي وَأَتَمَدَّدُ فِي رُكُوعِي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تسبیح، دعای سجدۀ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السُّجُودِ وَ التَّسْبِيحِ وَالدُّعَاءِ فِيهِ فِي الْفَرَائِضِ وَ النَّوَافِلِ وَ مَا يُقَالُ بَيْنَ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فَكَبِّرْ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 بِكَ آمَنْتُ وَ لَكَ أَسْلَمْتُ وَ عَلَيْكَ تَوَكَّلْتُ وَأَنْتَ رَبِّي سَجَدَ وَجْهِي لِلَّذِي خَلَقَهُ وَ شَقَّ سَمْعَهُ وَ بَصَرَهُ الْحَمْدُ لِلَّهِ رَبِّ الْعَالَمِينَ تَبَارَكَ اللَّهُ أَحْسَنُ الْخَالِقِينَ</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مرا در مدینه دید که نماز می گزارم و سر خود را زیر می افکندم و در رکوع خود را می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من پیغام فرستاد که چنین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تسبیح، دعای سجدۀ نمازهای واجب و مستحب و آن چه میان دو سجده گفته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سجده کردی تکبیر بگو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سَجَدْتُ وَ بِكَ آمَنْتُ وَ لَكَ أَسْلَمْتُ وَ عَلَيْكَ تَوَكَّلْتُ وَ أَنْتَ رَبِّي سَجَدَ وَجْهِي لِلَّذِي خَلَقَهُ وَ شَقَّ سَمْعَهُ وَ بَصَرَهُ الْحَمْدُ لِلَّهِ رَبِّ الْعَالَمِينَ تَبَارَكَ اللَّهُ أَحْسَنُ الْخَالِقِينَ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رَفَعْتَ رَأْسَكَ فَقُلْ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ارْحَمْنِي وَ أَجِرْنِي وَ ادْفَعْ عَنِّي إِنِّي لِمَا أَنْزَلْتَ إِلَيَّ مِنْ خَيْرٍ فَقِيرٌ 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بْنِ أَيُّوبَ عَنْ عَبْدِ اللَّهِ بْنِ سِنَانٍ عَنْ حَفْصِ الْأَعْوَرِ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علیه السَّلام إِذَا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علیه السَّلامِ إِذَا سَجَدَ يُحَرِّكُ ثَلَاثَ أَصَابِعَ مِنْ أَصَابِعِهِ وَاحِدَةً بَعْدَ وَاحِدَةٍ تَحْرِيكاً خَفِيفاً كَأَنَّهُ يَعُدُّ التَّسْبِيحَ، ثُمَّ رَفَعَ رَأْسَهُ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را از سجده برداشتی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ارْحَمْنِي وَ أَجِرْنِي وَ ادْفَعْ عَنِّي إِنِّي لِمَا أَنْزَلْتَ إِلَيَّ مِنْ خَيْرٍ فَقِيرٌ تَبَارَكَ اللَّهُ رَبُّ الْعَالَمِينَ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صلوات الله علیه را رسم چنان بود که چون سجده می کرد، اعضای خود را از یکدیگر دور می داشت، همچنان که شتر لاغر به هنگام خوابیدن چنین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که هرگاه به سجده می رفت، سه انگشت از انگشتان خویش را یکی پس از دیگری، آهسته تکان می داد، گویی تسبیح را می شمرد، سپس سر از سجده بر می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الْحَسَنِ بْنِ مَحْبُوبٍ عَنْ أَبِي جَعْفَرٍ عَنْ أَبِي جَعْفَر الأَحْوَلِ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 وَ 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إِلَّا بَدَّلْتَ سَيِّئَاتِي حَسَنَاتٍ، وَ حَاسَبْتَنِي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إِلَّا كَفَيْتَنِي مَؤونَةَ الدُّنْيَا وَ كُلَّ هَوْلٍ دُونَ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لَمَّا غَفَرْتَ لِيَ الْكَثِيرَ مِنَ الذُّنُوبِ وَ الْقَلِيلَ وَ قَبِلْتَ مِنِّي عَمَلِيَ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لَمَّا أَدْخَلْتَنِي الْجَنَّةَ وَ جَعَلْتَنِي مِنْ سُكَّانِهَا وَ لَمَّا نَجَّيْتَنِي مِنْ سَفَعَاتِ النَّارِ بِرَحْمَتِكَ وَ صَلَّى اللَّهُ عَلَى مُحَمَّدٍ وَ آلِهِ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إِلَّا بَدَّلْتَ سَيِّئَاتِي حَسَنَاتٍ، وَ حَاسَبْتَنِي حِسَاباً يَسِيراً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در سجدۀ دوم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 حَبِيبِكَ مُحَمَّدٍ إِلَّا كَفَيْتَنِي مَؤونَةَ الدُّنْيَا وَ كُلَّ هَوْلِ 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سجد سۀوم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 حَبِيبِكَ مُحَمَّدٍ لَمَّا غَفَرْتَ لِيَ الْكَثِيرَ مِنَ الذُّنُوبِ وَ الْقَلِيلَ وَ قَبِلْتَ مِنِّي عَمَلِيَ الْيَسِيرَ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سجده چهارم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 حَبِيبِكَ مُحَمَّدٍ لَمَّا أَدْخَلْتَنِي الْجَنَّةَ وَجَعَلْتَنِي مِنْ سُكَانِهَا وَ لَمَّا نَجَّيْتَنِي مِنْ سَفَعَاتِ النَّارِ بِرَحْمَتِكَ وَ صَلَّى اللهُ عَلَى مُحَمَّدٍ وَ آلِهِ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النَّضْرِ بْنِ سُوَيْدٍ عَنْ عَبْدِ اللَّهِ بْنِ سِنَانٍ عَنْ عَبْدِ اللَّهِ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يَذْكُرُ النَّبِيَّ صلّی اللهُ علیه وآله وَ هُوَ فِي الصَّلاةِ الْمَكْتُوبَةِ إِمَّا رَاكِعاً وَ إِمَّا سَاجِداً ، فَيُصَلِّى عَلَيْهِ وَ هُوَ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الصَّلاَةَ عَلَى نَبِيُّ اللَّهِ صلّى الله عليه وآله كَهَيْئَةِ التَّكْبِيرِ وَ التَّسْبِيحَ وَ هِيَ عَشْرُ حَسَنَاتٍ يَبْتَدِرُهَا ثَمَانِيَةَ عَشَرَ مَلَكًا أَيُّهُمْ يُبَلِّغُهَا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الْحُسَيْنِ بْنِ سَعِيدٍ عَنْ فَضَالَةَ عَنْ أَبَانِ عَنْ عَبْدِ الرَّحْمَانِ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أَنَا سَاجِدٌ؟فَقالَ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 لِلدُّنْيَا وَالآخِرَةِ فَإِنَّهُ رَبُّ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شَادَانَ عَنِ ابْنِ أَبِي عُمَيْرٍ عَنْ جَمِيلِ بْنِ دَرَّاجِ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واجب، پیامبر صلّی اللهُ علیه وآله را یاد می کند و در حالی که در رکوع و یا سجده است، بر آن حضرت صلوات می فرستد که آیا چنین کاری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صلوات بر پیامبر خدا صلّی اللهُ علیه وآله همانند تکبیر تسبیح است و آن ده حسنه دارد و هجده فرشته بر یکدیگر پیشی می گیرند تا آن صلوات را نزد پیامبر صلّی اللهُ علیه وآله برسانند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در حال سجده دعا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دنیا و جهان آخرت دعا کن؛ زیرا که خداوند، پروردگار دنیا و جهان آخرت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 مَا يَكُونُ الْعَبْدُ مِنْ رَبِّهِ إِذَا دَعَا رَبَّهُ وَ هُوَ سَاجِدٌ، فَأَيُّ شَيْءٍ تَقُولُ إِذَا سَجَدْتَ؟قُلْتُ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جُعِلْتُ فِدَاكَ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الْأَرْبَابِ وَ يَا مَلِكَ الْمُلُوكِ وَ يَا سَيِّدَ السَّادَاتِ وَ يَا جَبَّارَ الْجَبَابِرَةِ وَ يَا إِلَهَ الْآلِهَةِ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بِي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عَبْدُكَ نَاصِيَتِي فِي قَبْضَتِكَ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بمَا شِئْتَ وَاسْأَلْهُ، فَإِنَّهُ جَوَادٌ وَ لَا يَتَعَاظَمُهُ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هِشَامِ بْنِ سَالِمٍ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بَصِيرٍ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هُوَ سَاجِدٌ وَ قَدْ كَانَتْ ضَلَّتْ نَاقَةٌ لِجَمَّالِهِمْ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فُلانٍ نَاقَتَهُ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نزدیکترین حالات بنده به پروردگار هنگامی است که در سجده باشد و پروردگار خویش را بخواند تو در سجده چه می گویی؟عرض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یاد دهید که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الْأَرْبَابِ وَ يَا مَلِكَ الْمُلُوكِ وَ يَا سَيِّدَ السَّادَاتِ وَ يَا جَبَّارَ الْجَبَابِرَةِ وَ يَا إِلَهَ الْآلِهَةِ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مرا روا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عبدك ناصيتي في قبضتك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برای هر چه می خواهی دعا کن و آن را از خداوند بخواه، زیرا که او بخشنده است و هیچ حاجتی را بزرگ نشمارد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ابو بصیر در نماز بر ما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از ساربان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سجدۀ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فلانی را به او باز گردان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علیه السَّلام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فَأُعِيدُ الصَّلاةَ؟قَالَ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خدمت امام صادق علیه السَّلام شرفیاب شدم و جریان را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 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ساکت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نماز را اعاده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أُمَهَّدُ لِأَبِي فِرَاشَهُ فَأَنْتَظِرُهُ حَتَّى يَأْتِيَ، فَإِذَا أَوَى إِلَى فِرَاشِهِ وَ نَامَ قُمْتُ إِلَى فِرَاشِي، وَ إِنَّهُ أَبْطَأَ عَلَيَّ ذَاتَ لَيْلَةٍ فَأَتَيْتُ الْمَسْجِدَ فِي طَلَبِهِ، وَ ذَلِكَ بَعْدَ مَا هَدَأَ النَّاسُ، فَإِذَا هُوَ فِي الْمَسْجِدِ سَاجِدٌ وَ لَيْسَ فِي الْمَسْجِدِ غَيْرُهُ، فَسَمِعْتُ حَنِينَهُ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أَنْتَ رَبِّي حَقَّاً حَقّاً سَجَدْتُ لَكَ يَا رَبِّ تَعَبُّداً وَ رِقّاًاللَّهُمَّ إِنَّ عَمَلِي ضَعِيفٌ فَضَاعِفْهُ لِي اللَّهُمَّ قِنِي عَذَابَكَ يَوْمَ تَبْعَثُ عِبَادَكَ وَ تُبْ عَلَيَّ إِنَّكَ أَنْتَ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عَنِ ابْنِ مَحْبُوبِ عَنْ أَبِي جَرِيرٍ الرَّوَّاسِي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الرَّاحَةَ عِنْدَ الْمَوْتِ وَ 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بستر پدر بزرگوارم را می گسترانیدم و منتظر می شدم تا باز گردد، و چون آن حضرت باز گشت و در بستر خود می آرمید، من نیز به بستر خویش می رفتم تا این که شبی آمدنش شد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به سوی مسجد شتافتم و این در زمانی بود که همه مردم در منزل خود استراحت می کردند آن حضرت را دیدم که در مسجد به سجده افتاده و جز او کسی در مسجد نبود و ناله اش را شنیدم در حالی که می گفت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أَنْتَ رَبِّي حَقًّا حَقًّا سَجَدْتُ لَكَ يَا رَبِّ تَعَبُّداً وَ رِقّاً، اللَّهُمَّ إِنَّ عَمَلِي ضَعِيفٌ فَضَاعِفْهُ لِي اللَّهُمَّ قِنِي عَذَابَكَ يَوْمَ تَبْعَثُ عِبَادَكَ وَ تُبْ عَلَيَّ إِنَّكَ أَنْتَ التَّوَّابُ الرَّحِيمُ</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ابوجرير رواسی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الرَّاحَةَ عِنْدَ الْمَوْتِ وَ 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را تکرار می فرمود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الْحَجَّالِ عَنْ عَبْدِ اللَّهِ بْنِ مُحَمَّدٍ عَنْ ثَعْلَبَةَ بْنِ مَيْمُونِ عَنْ عَبْدِ اللَّهِ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علیه السَّلامتَفَرُّقَ أَمْوَالِنَا وَ مَا دَخَلَ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وَ أَنْتَ سَاجِدٌ، فَإِنَّ أَقْرَبَ مَا يَكُونُ الْعَبْدُ إِلَى اللهِ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فِي الْفَرِيضَةِ وَ أُسَمِّي حَاجَتِي؟فَقَالَ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ذَلِكَ رَسُولُ اللَّهِ صلَّى الله عليه وآله فَدَعَا عَلَى قَوْمٍ بِأَسْمَائِهِمْ وَأَسْمَاءِ آبَائِهِمْ وَ فَعَلَهُ عَلِيٌّ علیه السَّلام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 بْنِ عِيسَى عَنِ الْحُسَيْنِ بْنِ سَعِيدٍ عَنِ الْقَاسِمِ بْنِ مُحَمَّدٍ عَنْ عَلِيِّ بْنِ أَبِي حَمْزَةَ عَنْ أَبِي بَصِيرٍ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پراکنده شدن و از بین رفتن اموالمان و سختی و شدّتی که بر ما وارد شده بود،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دعا کردن در حالی که در سجده ای، زیرا نزدیکترین حالات بنده به خداوند،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هم می توانم دعا کنم و حاجت خود را نام ببرم؟فرمود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وآله چنین کرد و گروهی را نفرین نمود و آن ها و پدرانشان را نام برد و علی علیه السَّلام نیز پس از آن حضرت چنین کرد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وآله عِنْدَ عَائِشَةَ ذَاتَ لَيْلَةٍ فَقَامَ يَتَنَفَّلُ، فَاسْتَيْقَظَتْ عَائِشَةُ فَضَرَبَتْ بِيَدِهَا فَلَمْ تَجِدْهُ ، فَظَنَّتْ أَنَّهُ قَدْ قَامَ إِلَى جَارِيَتِهَا، فَقَامَتْ تَطُوفُ عَلَيْهِ، فَوَطِئَتْ عُنقَهُ صلَّى الله عليه وآله وَهُوَ سَاجِدٌ 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سَوَادِي وَ خَيَالِي وَ آمَنَ بِكَ فُؤَادِي أَبُوءُ إِلَيْكَ بِالنِّعَمِ وَأَعْتَرِفُ لَكَ بِالذَّنْبِ الْعَظِيمِ عَمِلْتُ سُوءاً وَ ظَلَمْتُ نَفْسِي فَاغْفِرْ لِي إِنَّهُ لَا يَغْفِرُ الذُّنْبَ الْعَظِيمَ إِلَّا أَنْتَ أَعُوذُ بِعَفْوِكَ مِنْ عُقُوبَتِكَ وَأَعُوذُ بِرِضَاكَ مِنْ سَخَطِكَ وَ أَعُوذُ بِرَحْمَتِكَ مِنْ نَقِمَتِكَ وَ أَعُوذُ بِكَ مِنْكَ لَا أَبْلُغُ مَدْحَكَ وَ الثَّنَاءَ عَلَيْكَ أَنْتَ كَمَا أَثْنَيْتَ عَلَى نَفْسِكَ أَسْتَغْفِرُكَ وَأَتُوبُ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 جَعْتِ عُنُقِي، أَيَّ شَيْءٍ خَشِيتِ أَنْ أَقُومَ إِلَى جَارِيَتِكِ؟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أَبِيهِ عَمَّنْ ذَكَرَهُ عَنْ مُحَمَّدِ بْنِ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شبی رسول خدا صلَّى الله عليه وآله نزد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برای نافله خاست و عایشه از خواب بیدار شد به جای رسول خدا صلَّى الله عليه وآله دست زد و آن حضرت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آن حضرت نزد کنیز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به دنبالش گشت که پایش به گردن آن حضرت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سجده گریان بود و می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سَوَادِي وَ خَيَالِي وَ آمَنَ بِكَ فُؤَادِي أَبُوءُ إِلَيْكَ بِالنِّعَمِ وَ أَعْتَرِفُ لَكَ بِالذَّنْبِ الْعَظِيمِ عَمِلْتُ سُوءاً وَ ظَلَمْتُ نَفْسِي فَاغْفِرْ لِي إِنَّهُ لَا يَغْفِرُ الذَّنْبَ العَظِيمَ إِلَّا أَنْتَ أَعُوذُ بِعَفْوِكَ مِنْ عُقُوبَتِكَ وَ أَعُوذُ بِرِضَاكَ مِنْ سَخَطِكَ وَ أَعُوذُ بِرَحْمَتِكَ مِنْ نَقِمَتِكَ وَ أَعُوذُ بِكَ مِنْكَ لَا أَبْلُغُ مَدْحَكَ وَالثَّنَاءَ عَلَيْكَ أَنْتَ كَمَا أَثْنَيْتَ عَلَى نَفْسِكَ أَسْتَغْفِرُكَ وَأَتُوبُ إِلَيْكَ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ترسیدی؟ آیا از این که نزد کنیز تو بروم؟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فِي رُكُوعِهِ وَ سُجُودِهِ وَ 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بِمِثْلِ الرُّكُوعِ وَالسُّجُودِ وَ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جَعْفَرِ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وَ قَدْ سَجَدَ بَعْدَ الصَّلاَةِ، فَبَسَطَ ذِرَاعَيْهِ عَلَى الْأَرْضِ وَأَلْصَقَ جُوجُوهُ بِالْأَرْضِ فِي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يَحْيَى بْنِ عَبْدِ الرَّحْمَنِ بْن خَاقَانَ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الثَّالِثَ علیه السَّلام سَجَدَ سَجْدَةَ الشُّكْرِ فَافْتَرَشَ ذِرَاعَيْهِ فَأَلْصَقَ جُوجُوهُ وَ بَطْنَهُ بالأَرْضِ، فَسَأَلْتُهُ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عَنْ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علیه السَّلام إِذَا رَفَعَ رَأْسَهُ مِنْ آخِرِ رَكْعَةِ الْوَتْرِ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در رکوع سجود و قیامش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پاداشی مانند پاداش همان رکوع، سجود و قیام برای او بنویسد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را دیدم که بعد از نماز، سجده نمود و بازوان و سینۀ خویش را بر زمین پهن کرد و دعا نمود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خاقان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را دیدم که سجدۀ شکر به جای آورد و بازوان خود را گسترد و سینه و شکم خویش را بر زمین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حضرتش دربارۀ آن حالت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ای را دوست می داریم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امام کاظم علیه السَّلام چنین بود که هرگاه سر از رکوع آخر نماز وتر بر می داشت، می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حَسَنَاتُهُ نِعْمَةٌ مِنْكَ وَ شُكْرُهُ ضَعِيفٌ وَ ذَنْبُهُ عَظِيمٌ وَ لَيْسَ لَهُ إِلَّا دَفْعُكَ وَ رَحْمَتُكَ، فَإِنَّكَ قُلْتَ فِي كِتَابِكَ الْمُنْزَلِ عَلَى نَبِيِّكَ الْمُرْسَلِ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وَبِالْأَسْحَارِ هُمْ يَسْتَغْفِرُونَ طَالَ هُجُوعِي وَ قَلَّ قِيَامِي وَ هَذَا السَّحَرُ وَ أَنَا أَسْتَغْفِرُكَ لِذَنْبِي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مَنْ لَمْ يَجِدْ لِنَفْسِهِ ضَرّاً وَ لَا نَفْعاً وَ لَا مَوْتاً وَ لَا حَيَاةً وَ 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 ساجداً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علیه السَّلام عَمَّا أَقُولُ فِي سَجْدَةِ الشُّكْرِ، فَقَدِ اخْتَلَفَ أَصْحَابُنَا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أُشْهِدُكَ وَ أَشْهِدُ مَلائِكَتَكَ وَأَنْبِيَاءَكَ وَ رُسُلَكَ وَ جَمِيعَ خَلْقِكَ أَنَّكَ اللَّهُ رَبِّي وَ الْإِسْلَامَ دِينِي وَ مُحَمَّداً نَبِيِّي وَ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فُلاناً وَ فُلاناً إِلَى آخِرِهِمْ أَئِمَّتِي بِهِمْ أَتَوَلَّى وَ مِنْ عَدُوِّهِمْ أَتَبَرَّةُ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أَنْشُدُكَ دَمَ الْمَظْلُومِ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حَسَنَاتُهُ نِعْمَةٌ مِنْكَ وَ شُكْرُهُ ضَعِيفٌ وَ ذَنْبُهُ عَظِيمٌ وَ لَيْسَ لَهُ إِلَّا دَفْعُكَ وَ رَحْمَتُكَ، فَإِنَّكَ قُلْتَ فِي كِتَابِكَ الْمُنْزَلِ عَلَى نَبِيِّكَ الْمُرْسَلِ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وَبِالْأَسْحَارِ هُمْ يَسْتَغْفِرُونَ طَالَ هُجُوعِي وَ قَلَّ قِيَامِي وَ هَذَا السَّحَرُ وَ أَنَا أَسْتَغْفِرُكَ لِذَنْبِي اسْتِغْفَارَ مَنْ لَمْ يَجِدْ لِنَفْسِهِ ضَرّاً وَ لَا نَفْعاً وَ لَا مَوْتاً وَ لَا حَيَاةً وَ لَا نُشُوراً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حضرتش به سجده می افتاد، درود خدا بر او باد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شکر چه بگویم؛ زیرا یاران ما در آن اختلاف نظر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ای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أُشْهِدُكَ وَ أُشْهِدُ مَلَائِكَتَكَ وَ أَنْبِيَاءَكَ وَ رُسُلَكَ وَ جَمِيعَ خَلْقِكَ أَنَّكَ اللهُ رَبِّي وَ الْإِسْلامَ دِينِي وَ مُحَمَّداً نَبِيِّي وَ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علیهم السَّلام را تا آخرین فرد نام ببر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أَئِمَّتِي بِهِمْ أَتَوَلَّى وَ مِنْ عَدُوِّهِمْ أَتَبَرَّأُ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أَنْشُدُكَ دَمَ الْمَظْلُومِ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بِإِيوَائِكَ عَلَى نَفْسِكَ لِأَوْلِيَائِكَ لِتُطْفِرَنَّهُمْ بِعَدُوِّكَ وَ عَدُوِّهِمْ أَنْ تُصَلِّيَ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الْيُسْرَ بَعْدَ الْعُسْرِ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عَلَى الْأَرْضِ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كَهْفِي حِينَ تُعْيِينِي الْمَذَاهِبُ وَ تَضِيقُ عَلَيَّ الْأَرْضُ بِمَا رَحْبَتْ وَ يَا بَارِيُّ خَلْقِي رَحْمَةً بِي وَ قَدْ كَانَ عَنْ خَلْقِي غَنِيّاً صَلِّ عَلَى مُحَمَّدٍ وَ عَلَى الْمُسْتَحْفَظِينَ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خَدَّكَ الْأَيْسَرَ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كُلِّ جَبَّارٍ وَ يَا مُعِزُّ كُلِّ نَلِيلٍ قَدْ وَ عِزَّتِكَ بَلَغَ بِي مَجْهُودِي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حَنَّانُ يَا مَنَّانُ يَا َكاشِفَ الْكُرَبِ الْعِظَامِ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لِلسُّجُودِ فَتَقُولُ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تَسْأَلُ حَاجَتَكَ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عَلِيِّ بْنِ مُحَمَّدٍ الْقَاسَانِي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بْنِ جَعْفَرِ علیه السَّلام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أَنْشُدُكَ بِإِيوَائِكَ عَلَى نَفْسِكَ لِأَوْلِيَائِكَ لِتُظْفِرَنَّهُمْ بِعَدُوّكَ وَ عَدُوِّهِمْ أَنْ تُصَلِّيَ عَلَى مُحَمَّدٍ وَ عَلَى الْمُسْتَحْفَظِينَ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الْيُسْرَ بَعْدَ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گونۀ راست خویش بر زمین 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كَهْفِي حِينَ تُعْيِينِي الْمَذَاهِبُ وَ تَضِيقُ عَلَيَّ الْأَرْضُ بِمَا رَحْبَتْ وَ يَا بَارِيَّ خَلْقِي رَحْمَةً بِي وَ قَدْ كَانَ عَنْ خَلْقِي غَنِيّاً صَلِّ عَلَى مُحَمَّدٍ وَ عَلَى الْمُسْتَحْفَظِينَ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گونۀ چپ خود را بر خاک می گذاری 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مُذِلَّ كُلِّ جَبَّارٍ وَ يَا مُعِزَّ كُلٌّ ذَلِيلٍ قَدْ وَ عِزَّتِكَ بَلَغَ بِي مَجْهُودِي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يَا كَاشِفَ الْكُرَبِ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سجده بازگشته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حاجت خویش را می طلبی، ان شاء الله تعالى</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دربارۀ سجده شکر نامه ای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الْحَكَمِ عَنْ مُحَمَّدِ بْنِ سُلَيْمَانَ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الْحَسَنِ مُوسَى بْنِ جَعْفَرِ علیه السَّلام إِلَى بَعْضِ أَمْوَالِهِ، فَقَامَ إِلَى صَلَاةِ الظُّهْرِ، فَلَمَّا فَرَغَ خَرَّ لِلَّهِ سَاجِداً فَسَمِعْتُهُ يَقُولُ بِصَوْتٍ حَزِينِ وَ تَغَرْغَرُ دُمُوعُهُ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عَصَيْتُكَ بِلِسَانِي وَ لَوْ شِئْتَ وَ عِزَّتِكَ لَأَخْرَسْتَنِي وَ عَصَيْتُكَ بِبَصَرِي وَ لَوْ شِئْتَ وَ عِزَّتِكَ لَأَكْمَهْتَنِي وَ عَصَيْتُكَ بِسَمْعِي وَ لَوْ شِئْتَ وَ عِزَّتِكَ لَأَصْمَمْتَنِي وَ عَصَيْتُكَ بِيَدِي وَ لَوْ شِئْتَ وَ عِزَّتِكَ لَكَنَّعْتَنِي وَ عَصَيْتُكَ بِرِجْلِي وَ لَوْ شِئْتَ وَ عِزَّتِكَ لَجَذَمْتَنِي وَ عَصَيْتُكَ بِفَرْجِي وَ لَوْ شِئْتَ وَ عِزَّتِكَ لَعَقَمْتَنِي وَ عَصَيْتُكَ بِجَمِيعِ جَوَارِحِي الَّتِي أَنْعَمْتَ بِهَا عَلَيَّ وَ لَيْسَ هَذَا جَزَاءَكَ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أَحْصَيْتُ لَهُ أَلْفَ مَرَّةٍ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خَدَّهُ الْأَيْمَنَ بِالْأَرْضِ فَسَمِعْتُهُ وَ هُوَ يَقُولُ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بُؤْتُ إِلَيْكَ بِذَنْبِي عَمِلْتُ سُوءاً وَ ظَلَمْتُ نَفْسِي فَاغْفِرْ لِي، فَإِنَّهُ لَا يَغْفِرُ الذُّنُوبَ غَيْرُكَ يَا 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کاظم علیه السَّلام به یکی از باغ هایش رفتیم، هنگام ظهر برای نماز ظهر برخاست و چون فارغ شد در پیشگاه خداوند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ناله ای اندوهگین و با اشکی که همراه با گرفتگی گلویش بود،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عَصَيْتُكَ بِلِسَانِي وَ لَوْ شِئْتَ وَ عِزَّتِكَ لَأَخْرَسْتَنِي وَ عَصَيْتُكَ بِبَصَرِي وَ لَوْ شِئْتَ وَ عِزَّتِكَ لَأَكْمَهْتَنِي وَ عَصَيْتُكَ بِسَمْعِي وَ لَوْ شِئْتَ وَ عِزَّتِكَ لَأَصْمَمْتَنِي وَ عَصَيْتُكَ بِيَدِي وَ لَوْ شِئْتَ وَ عِزَّتِكَ لَكَنَّعْتَنِي وَ عَصَيْتُكَ بِرِجْلِي وَ لَوْ شِئْتَ وَ عِزَّتِكَ لَجَذَمْتَنِي وَ عَصَيْتُكَ بِفَرْجِي وَ لَوْ شِئْتَ وَ عِزَّتِكَ لَعَقَمْتَنِي وَ عَصَيْتُكَ بِجَمِيعِ جَوَارِحِي الَّتِي أَنْعَمْتَ بِهَا عَلَيَّ وَ لَيْسَ هَذَا جَزَاءَكَ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شمردم، حضرتش هزار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گونۀ راست خود را بر زمین نهاد و شنیدم که با ناله ای اندوهگین سه مرتبه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بُؤْتُ إِلَيْكَ بِذَنْبِي عَمِلْتُ سُوءاً وَ ظَلَمْتُ نَفْسِي فَاغْفِرْ لِي، فَإِنَّهُ لَا يَغْفِرُ الذُّنُوبَ غَيْرُكَ يَا مَوْلَايَ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أَلْصَقَ خَدَّهُ الأَيْسَرَ بالأَرْضِ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أَسَاءَ وَ اقْتَرَفَ وَ اسْتَكَانَ وَاعْتَرَفَ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مَالِكِ بْنِ عَطِيَّةَ عَنْ يُونُسَ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ظَهَرَ بِوَجْهِي يَزْعُمُ النَّاسُ أَنَّ اللهَ لَمْ يَبْتَل بِهِ عَبْداً لَهُ فِيهِ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كَانَ مُؤْمِنُ آلِ فِرْعَوْنَ مُكَنَّعَ الْأَصَابِعِ، فَكَانَ يَقُولُ هَكَذَا وَ يَمُدُّ 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التَّلْتُ الْأَخِيرُ مِنَ اللَّيْلِ فِي أَوَّلِهِ فَتَوَضَّأُ ثُمَّ قُمْ إِلَى صَلاتِكَ الَّتِي تُصَلِّيهَا، فَإِذَا كُنْتَ فِي السَّجْدَةِ الْأَخِيرَةِ مِنَ الرَّكْعَتَيْنِ الْأَوَّلَتَيْنِ فَقُلْ وَ 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يَا عَظِيمُ يَا رَحْمَانُ يَا رَحِيمُ يَا سَامِعَ الدَّعَوَاتِ يَا مُعْطِيَ الْخَيْرَاتِ صَلَّ عَلَى مُحَمَّدٍ وَ أَهْلِ بَيْتِ مُحَمَّدٍ وَ أَعْطِنِي مِنْ خَيْرِ الدُّنْيَا وَالْآخِرَةِ مَا أَنْتَ أَهْلُهُ وَ اصْرِفْ عَنِّي مِنْ</w:t>
      </w:r>
      <w:r>
        <w:rPr>
          <w:rFonts w:ascii="IRNazanin" w:hAnsi="IRNazanin" w:eastAsia="IRNazanin"/>
          <w:color w:val="111111"/>
          <w:sz w:val="28"/>
          <w:sz w:val="28"/>
          <w:szCs w:val="28"/>
          <w:rtl w:val="true"/>
          <w:lang w:bidi="fa-IR"/>
        </w:rPr>
        <w:t>سپس گونۀ چپ خود را بر زمین گذارد و شنیدم که سه مرتبه که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أَسَاءَ وَ اقْتَرَفَ وَ اسْتَكَانَ 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 مبارکش را از زمین برداشت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که در صورت من پیدا شده، مردم میپندارند که خدای هر که از بندگانش را که دوست دارد، بدان گرفتار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Style w:val="FootnoteAnchor"/>
          <w:rtl w:val="true"/>
        </w:rPr>
        <w:footnoteReference w:id="12"/>
      </w:r>
      <w:r>
        <w:rPr>
          <w:rFonts w:ascii="IRNazanin" w:hAnsi="IRNazanin" w:eastAsia="IRNazanin"/>
          <w:color w:val="111111"/>
          <w:sz w:val="28"/>
          <w:sz w:val="28"/>
          <w:szCs w:val="28"/>
          <w:rtl w:val="true"/>
          <w:lang w:bidi="fa-IR"/>
        </w:rPr>
        <w:t xml:space="preserve">، سرانگشتانش ریخته بود و چنین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دراز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سوم پایانی شب فرا رسید، در ساعت اوّل آن برخیز و وضو بساز و به نمازی که می خوانی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سجده آخر از دو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 رکعت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در حال سجده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 يَا رَحْمَانُ يَا رَحِيمُ يَا سَامِعَ الدَّعَوَاتِ يَا مُعْطِيَ الْخَيْرَاتِ صَلِّ عَلَى مُحَمَّدٍ وَ أَهْلِ بَيْتِ مُحَمَّدٍ وَ أَعْطِنِي مِنْ خَيْرِ الدُّنْيَا وَالآخِرَةِ مَا أَنْتَ أَهْلُهُ وَ اصْرِفْ عَنِّي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الدُّنْيَا وَالآخِرَةِ مَا أَنَا أَهْلُهُ وَ أَذْهِبْ عَنِّي هَذَا الْوَجَعَ وَ تُسَمِّيهِ، فَإِنَّهُ قَدْ غَاظَنِي وَ أَحْزَنَنِي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وَصَلْتُ إِلَى الْكُوفَةِ حَتَّى أَذْهَبَ اللهُ عَنِّي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مُحَمَّدِ بْنِ عَلِقٍ عَنْ سَعْدَانَ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الْبَالِي لِوَجْهِكَ الْبَاقِي الدَّائِمِ الْعَظِيمِ سَجَدَ وَجْهِيَ الذُّلِيلُ لِوَجْهِكَ الْعَزِيزِ سَجَدَ وَجْهِيَ الْفَقِيرُ لِوَجْهِ رَبِّيَ الْغَنِيِّ الْكَرِيمِ الْعَلِيِّ الْعَظِيمِ، رَبِّ أَسْتَغْفِرُكَ مِمَّا كَانَ وَ أَسْتَغْفِرُكَ مِمَّا يَكُونُ رَبِّ لَا تُجْهِدْ بَلَائِي، رَبِّ لَا تُشْمِتْ بِي أَعْدَائِي، رَبِّ لَا تُسِيٌّ قَضَائِي، رَبِّ إِنَّهُ لَا دَافِعَ وَ لَا مَانِعَ إِلَّا أَنْتَ صَلِّ عَلَى مُحَمَّدٍ وَ آلِ مُحَمَّدٍ بِأَفْضَلِ صَلَوَاتِكَ وَ بَارِكْ عَلَى مُحَمَّدٍ وَ آلِ مُحَمَّدٍ بِأَفْضَلِ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سَطَوَاتِكَ وَ أَعُوذُ بِكَ مِنْ جَمِيعِ غَضَبِكَ وَ سَخَطِكَ سُبْحَانَكَ لَا إِلَهَ إِلَّا أَنْتَ رَبُّ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شَرِّ الدُّنْيَا وَالآخِرَةِ مَا أَنَا أَهْلُهُ وَأَذْهِبْ عَنِّي هَذَا الْوَجَعَ وَ تُسَمِّيهِ، فَإِنَّهُ قَدْ غَاظَنِي وَ أَحْزَنَنِي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دعا پافشاری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فرمایش مولایم انجام دادم، هنوز به کوفه نرسیده بودم که خداوند تمام آن بیماری را از من بر طرف فرمود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در سجدۀ خود می گفت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الْبَالِي لِوَجْهِكَ الْبَاقِي الدَّائِمِ الْعَظِيمِ سَجَدَ وَجْهِيَ الذُّلِيلُ لِوَجْهِكَ الْعَزِيزِ سَجَدَ وَجْهِيَ الْفَقِيرُ لِوَجْهِ رَبِّيَ الْغَنِيِّ الْكَرِيمِ الْعَلِيُّ الْعَظِيمِ، رَبِّ أَسْتَغْفِرُكَ مِمَّا كَانَ وَ أَسْتَغْفِرُكَ مِمَّا يَكُونُ رَبِّ لَا تُجْهِدْ بَلَائِي، رَبِّ لَا تُشْمِتْ بِي أَعْدَائِي، رَبِّ لَا تُسِيُّ قَضَائِي، رَبِّ إِنَّهُ لَا دَافِعَ وَ لَا مَانِعَ إِلَّا أَنْتَ صَلِّ عَلَى مُحَمَّدٍ وَ آلِ مُحَمَّدٍ بِأَفْضَلِ صَلَوَاتِكَ وَبَارِكْ عَلَى مُحَمَّدٍ وَ آلِ مُحَمَّدٍ بِأَفْضَلِ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سَطَوَاتِكَ وَ أَعُوذُ بِكَ مِنْ جَمِيعِ غَضَبِكَ وَ سَخَطِكَ سُبْحَانَكَ لَا إِلَهَ إِلَّا أَنْتَ رَبُّ الْعَالَمِينَ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 الْمُؤْمِنِينَ علیه السَّلام يَقُولُ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ذُلِّي بَيْنَ يَدَيْكَ وَ تَضَرُّعِي إِلَيْكَ وَ وَحْشَتِي مِنَ النَّاسِ وَ آنِسْنِي بِكَ يَا كَرِيمُ وَ كَانَ يَقُولُ أَيْضاً وَعَظْتَنِي فَلَمْ أَتَّعِظْ وَ زَجَرْتَنِي عَنْ مَحَارِمِكَ فَلَمْ أَنْزَجِرْ وَ عَمَّرْتَنِي أَيَادِيَكَ فَمَا شَكَرْتُ عَفْوَكَ عَفْوَكَ يَا كَرِيمُ أَسْأَلُكَ الرَّاحَةَ عِنْدَ الْمَوْتِ وَ أَسْأَلُكَ 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علیه السَّلام يَقُولُ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حَقًّا حَقَّا سَجَدْتُ لَكَ يَا رَبِّ تَعَبُّداً وَ رِقَا يَا عَظِيمُ إِنَّ عَمَلِي ضَعِيفٌ فَضَاعِفْهُ لِي يَا كَرِيمُ يَا حَنَّانُ اغْفِرْ لِي ذُنُوبِي وَ جُرْمِي وَ تَقَبَّلْ عَمَلِي يَا كَرِيمُ يَا جَبَّارُ أَعُوذُ بِكَ مِنْ أَنْ أَخِيبَ أَوْ أَحْمِلَ ظُلْماً اللَّهُمَّ مِنْكَ النِّعْمَةُ وَ أَنْتَ تَرْزُقُ شُكْرَهَا وَ عَلَيْكَ يَكُونُ ثَوَابُ مَا تَفَضَّلْتَ بِهِ مِنْ ثَوَابِهَا بِفَضْلِ طَوْلِكَ وَ بِكَرِيمٍ عَائِدَتِكَ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يَعْقُوبَ بْنِ يَزِيدَ عَنْ زِيَادِ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 مؤمنان علی علیه السَّلام همواره در سجده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ذُلِّي بَيْنَ يَدَيْكَ وَ تَضَرُّعِي إِلَيْكَ وَ وَحْشَتِي مِنَ النَّاسِ وَ آنِسْنِي بِكَ يَا كَرِيمُ وَكَانَ يَقُولُ أَيْضاً وَعَظْتَنِي فَلَمْ أَتَّعِظْ وَ زَجَرْتَنِي عَنْ مَحَارِمِكَ فَلَمْ أَنْزَجِرْ وَ عَمَّرْتَنِي أَيَادِيَكَ فَمَا شَكَرْتُ عَفْوَكَ عَفْوَكَ يَا كَرِيمُ أَسْأَلُكَ الرَّاحَةَ عِنْدَ الْمَوْتِ وَ أَسْأَلُكَ الْعَفْوَ عِنْدَ الْحِسَابِ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امام باقر علیه السَّلام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حَقًّا حَقًّا سَجَدْتُ لَكَ يَا رَبِّ تَعَبُّداً وَ رِقّاً يَا عَظِيمٌ إِنَّ عَمَلِي ضَعِيفٌ فَضَاعِفَهُ لِي يَا كَرِيمُ يَا حَنَّانُ اغْفِرْ لِي ذُنُوبِي وَ جُرْمِي وَ تَقَبَّلْ عَمَلِي يَا كَرِيمُ يَا جَبَّارُ أَعُوذُ بِكَ مِنْ أَنْ أَخِيبَ أَوْ أَحْمِلَ ظُلْماً اللَّهُمَّ مِنْكَ النِّعْمَةُ وَ أَنْتَ تَرْزُقُ شُكْرَهَا وَ عَلَيْكَ يَكُونُ ثَوَابُ مَا تَفَضَّلْتَ بِهِ مِنْ ثَوَابِهَا بِفَضْلِ طَوْلِكَ وَ بِكَرِيمٍ عَائِدَتِكَ</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همواره در سجدۀ خود می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نَارٍ حَرُّهَا لَا يُطْفَأُ وَأَعُوذُ بِكَ مِنْ نَارٍ جَدِيدُهَا لَا يَبْلَى وَ أَعُوذُ بِكَ مِنْ نَارٍ عَطْشَانُهَا لَا يَرْوَى وَ أَعُوذُ بِكَ مِنْ نَارٍ مَسْلُوبُهَا لَا يُكْسَى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رِنَابٍ عَنْ أَبِي عُبَيْدَةَ الْحَذَّاءِ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 أَحَدُكُمُ السَّجْدَةَ مِنَ الْعَزَائِم فَلْيَقُلْ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 لَكَ تَعَبُّداً وَ رِقَاً لَا مُسْتَكْبِراً عَنْ عِبَادَتِكَ وَ لَا مُسْتَنْكِفاً وَ لَا مُتَعَظِّماً بَلْ أَنَا عَبْدٌ ذَلِيلٌ خَائِفٌ مُسْتَجِيرٌ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الرَّيَّانِ عَنْ بَعْضِ أَصْحَابِنَا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عِلَّةَ أَمِّ وَلَدٍ لِي أَخَذْتُهَا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السُّجُودِ فِي دُبُرِ كُلِّ صَلَاةٍ 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 يَا سَيِّدِي صَلِّ عَلَى مُحَمَّدٍ وَ عَلَى آلِ مُحَمَّدٍ وَ عَافِنِي مِنْ كَذَا وَ كَذَا فَبِهَا نَجَا جَعْفَرُ بْنُ سُلَيْمَانَ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الْحَدِيثَ عَلَى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رَءُوفُ يَا رَحِيمُ يَا رَبِّي يَا سَيِّدِي افْعَلْ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نَارٍ حَرُّهَا لَا يُطْفَأُ وَ أَعُوذُ بِكَ مِنْ نَارٍ جَدِيدُهَا لَا يَبْلَى وَ أَعُوذُ بِكَ مِنْ نَارٍ عَطْشَانُهَا لَا يَرْوَى وَ أَعُوذُ بِكَ مِنْ نَارٍ مَسْلُوبُهَا لَا يُكْسَى</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از آیات سجده را تلاوت کرد، باید در سجدهٔ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لَكَ تَعَبُّداً وَ رِقّاً لَا مُسْتَكْبِراً عَنْ عِبَادَتِكَ وَ لَا مُسْتَنْكِفاً وَ لَا مُتَعَظَّماً بَلْ أَنَا عَبْدُ ذَلِيلٌ خَائِفٌ مُسْتَجِيرٌ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بیماری کنیز خود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بعد از هر نماز واجب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 يَا سَيِّدِي صَلِّ عَلَى مُحَمَّدٍ وَ عَلَى آلِ مُحَمَّدٍ وَ عَافِنِي مِنْ كَذَا وَ كَذَا فَبِهَا نَجَا جَعْفَرُ بْنُ سُلَيْمَانَ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دعا جعفر بن سلیمان از آتش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یکی از یاران عرضه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شنیده ام که در آن، این دعا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رَءُوفُ يَا رَحِيمُ يَا رَبِّي سَيِّدِي افْعَلْ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بیان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أَبِي عُمَيْرِ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 فَإِنِّي قَدْ بُلِيتُ بِشَيْءٍ، وَكَانَ قَدْ حُبِسَ بِبَغْدَادَ حَيْثُ أَنهم بِأَمْوَالِهِمْ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فَاطِلِ السُّجُودَ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أَحَدَ مَنْ لَا أَحَدَ لَهُ، حَتَّى تَنْقَطِعَ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يَزِيدُهُ كَثْرَةُ الدُّعَاءِ إِلَّا جُوداً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تَنْقَطِعَ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الْأَرْبَابِ أَنْتَ أَنْتَ أَنْتَ الَّذِي انْقَطَعَ الرَّجَاءُ إِلَّا مِنْكَ يَا عَلِيُّ يَا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بِهِ، فَفَرَّجَ اللَّهُ عَنِّي وَ خَلَّى سَبِيلِي</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کاظم علیه السَّلام نوشتم که دعایی به من بیاموزید، زیرا به بلایی گرفتار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به اتّهام برداشت از بیت المال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خواندی، سجدهٔ خود را طولانی کن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أَحَدَ مَنْ لَا أَحَدَلَهُ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نفس تو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يَزِيدُهُ كَثْرَةُ الدُّعَاءِ إِلَّا جُوداً وَ كَرَماً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الْأَرْبَابِ أَنْتَ أَنْتَ أَنْتَ الَّذِي انْقَطَعَ الرَّجَاءُ إِلَّا مِنْكَ يَا عَلِيُّ يَا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 را خواندم، خداوند گره کار مرا گشود و از زندان رها شدم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تسبیحی که در رکوع و سجود کفایت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أَدْنَى مَا يُجْزِئُ مِنَ التَّسْبِيحَ فِي الرُّكُوعِ وَالسُّجُودِ وَ 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عُثْمَانَ بْنِ عَبْدِ الْمَلِكِ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حَدُ الرُّكُوعِ وَ السُّجُودِ؟قُلْتُ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فِي الرُّكُوعِ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نَقَصَ وَاحِدَةً نَقَصَ ثُلُثَ صَلاتِهِ ، وَ مَنْ نَقَصَ ثِنْتَيْنِ نَقَصَ ثُلُثَيْ صَلَاتِهِ ، وَ مَنْ لَمْ يُسَبِّحْ فَلَا صَلَاةَ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تسبیحی که در رکوع و سجود کفایت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حد و اندازۀ رکوع و سجود چه قدر 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 وَ بِحَمْدِهِ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یک تسبیح کم کند، یک سوم از ثواب نمازش را کم کرده و هر کس دو تسبیح کم کند، دو سوم از ثواب نماز را کم کرده است و هر کس تسبیح نگوید،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 برای او نیست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ابْنِ فَضَّالٍ عَنْ أَحْمَدَ بْنِ عُمَرَ الْحَلَبِيِّ عَنْ أَبِيهِ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علیه السَّلام وَهُوَ يُصَلِّي، فَعَدَدْتُ لَهُ فِي الرُّكُوعِ وَ السُّجُودِ سِتِّينَ تَسْبيحَةً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حَمْزَةَ بْنِ حُمْرَانَ وَ الْحَسَنِ بْنِ زِيَادٍ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علیه السَّلام وَ عِنْدَهُ قَوْمٌ فَصَلَّى بِهِمُ الْعَصْرَ وَقَدْ كُنَّا صَلَّيْنَا فَعَدَدْنَا لَهُ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ثَلَاثِينَ أَوْ ثَلاثاً وَ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أَحَدُهُمَا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 السُّجُودِ سَوَاءٌ هَذَا، لِأَنَّهُ عَلِمَ علیه السَّلام احْتِمَالَ الْقَوْمِ لِطُولِ رُكُوعِهِ وَ سُجُودِهِ، وَ ذَلِكَ أَنَّهُ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الْفَضْلَ لِلْإِمَامِ أَنْ يُخَفِّفَ وَيُصَلِّيَ بِأَضْعَفِ الْقَوْمِ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شدم، حضرتش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سجودش شمردم، شصت تسبیح گفت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و حسن بن زیاد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شدیم و گروهی در نزد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ایشان نماز عصر را به جای آورد، و ما نماز عصر خود را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شمردیم، حضرتش در رکوع خود سی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راوی 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رکوع و سجود به یک تعداد گفت؛ زیرا آن حضرت می دانست که این گروه توانایی طول رکوع و سجود را دارند، وگرنه روایت شده است که امام جماعت باید نماز خود را سبک کند و حال افراد ضعیف و ناتوان را مراعات نماید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عَنْ مُعَاوِيَةَ بْنِ عَمَّارٍ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يُجْزِئُ الْمَرِيضَ مِنَ التَّسْبِيحَ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عَبْدِ اللَّهِ بْنِ الْمُغِيرَةِ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كَلِمَةٍ أَخَفَّ عَلَى اللَّسَانِ مِنْهَا وَ لَا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يُجْزِتُنِي فِي الرُّكُوعِ وَ السُّجُودِ أنْ أقُولَ مَكَانَ التَّسْبِيحِ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الْحَمْدُ 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عَرَفْنَاهُمَا، فَمَا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لِلَّهِ، أَ مَا تَرَى الرَّجُلَ إِذَا عَجِبَ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 تسبیح در رکوع و سجود که برای شخص بیمار کفایت می کند، چه تعداد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کلمه ای بر زبان انسان، سبکتر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کفایت می کند که در رکوع و سجود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الْحَمْدُ 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آنها ذکر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لَا إِلَهَ إِلَّا الله را دانستیم،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تنزیه و پاک دانستن خداوند متعال از هر نقص و عیب است، نمی بینی هنگامی که شخصی از چیزی به شگفت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مَرْوَكِ بْنِ عُبَيْدٍ عَنْ بَعْضِ أَصْحَابِهِ عَنْ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مَسْجِدِ الْحَيَّ فَأَرْكَعُ بِهِمْ فَأَسْمَعُ خَفَقَانَ نِعَالِهِمْ وَ أَنَا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رُكُوعَكَ وَ مِثْلَ رُكُوعِكَ ، فَإِنِ انْقَطَعَ وَإِلَّا فَانْتَصِبْ قَائِماً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می توان بر آن ها سجده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يُسْجَدُ عَلَيْهِ وَ مَا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خَالِدٍ وَ الْحُسَيْنِ بْنِ سَعِيدٍ عَنِ الْقَاسِمِ بْنِ عُرْوَةَ عَنْ أَبِي الْعَبَّاسِ الْفَضْلِ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إِلَّا عَلَى الْأَرْضِ ، أَوْ مَا أَنْبَتَتِ الْأَرْضُ إِلَّا الْقُطْنَ وَ الْكَتَّانَ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یاران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مسجد قبیله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در حال رکوع، صدای پای اهل قبیله را می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نماز می آیند در این حال باید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ذکر رکوع همیشگی صبر کن، اگر به نماز رسید، چه بهتر وگر نه 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می توان بر آن ها سجده کرد و چیزهایی که سجده بر آن ها مکروه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 زمین یا بر چیزی که از زمین روییده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پنبه و 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بکن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عَلَى الرِّفْتِ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لَا عَلَى الثَّوْبِ الْكُرْسُفِ، وَ لَا عَلَى الصُّوفِ، وَ لَا عَلَى شَيْءٍ مِنَ الْحَيَوَانِ، وَ لَا عَلَى طَعَامٍ، وَ لَا عَلَى شَيْءٍ مِنْ ثِمَارِ الْأَرْضِ، وَ لَا عَلَى شَيْءٍ مِنَ الرِّيَاشِ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الْجِرِّ يُوقَدُ عَلَيْهِ بِالْعَذِرَةِ وَعِظَامِ الْمَوْتَى ثُمَّ يُجَصِّصُ بِهِ الْمَسْجِدُ أَ يُسْجَدُ عَلَيْهِ؟فَكَتَب علیه السَّلام إِلَى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آیا می توانم به قیر سجده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بر لباس پنبه ای و پشمی، بر چیزی از حیوان، بر خوراکی، بر چیزی از میوه های زمین و بر لباس های فاخر و زینتی نمی توان سجده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گچی که با نجاست آدمی استخوان مردگان پخته می شود و به آنها آلوده می گردد، آن گاه مسجد را با آن گچ کاری می کنند آیا بر آن می توان سجده کرد؟آن حضرت علیه السَّلام با خط خویش 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آتش و آب آن را پاک کرده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دَعَا أَبِي بِالْحُمْرَةِ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فَأُبْطأَتْ عَلَيْهِ ، فَأَخَذَ كَفَاً مِنْ حَصًى، فَجَعَلَهُ عَلَى الْبِسَاطِ ثُمَّ 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وَ بُرَيْدِ بْنِ مُعَاوِيَةَ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بِالْقِيَامِ عَلَى الْمُصَلَّى مِنَ الشَّعْرِ وَ الصُّوفِ إِذَا كَانَ يَسْجُدُ عَلَى الْأَرْضِ، فَإِنْ كَانَ مِنْ نَبَاتِ الْأَرْضِ فَلَا بَأْسَ بِالْقِيَام عَلَيْهِ وَ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أَحْمَدَ بْنِ مُحَمَّدٍ عَنْ عَلِيِّ بْنِ إِسْمَاعِيلَ عَنْ مُحَمَّدِ بْنِ عَمْرِو بْنِ سَعِيدٍ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الْقِيرِ، وَ لا عَلَى الصَّارُوج</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سجّادۀ حصیری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 برایش آوردند، آن حضرت مشتی سنگریزه برگرفت و آن را بر فرش گذارد، سپس سجده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یسار و برید بن معاویه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روایت می کنند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 سجّاده ای که از مو و از پشم باشد، اشکالی ندارد، در صورتی که بر زمین سجده کند، و اگر سجّاده از گیاهان زمین باشد، ایستادن و سجده کردن بر آن ایرادی ندارد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قیر و نوره سجده نکن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غَيْرُهُ عَنْ سَهْلِ بْنِ زِيَادٍ عَنْ عَلِيِّ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إِلَيْهِ بِيَدِ إِبْرَاهِيمَ بْنِ عُقْبَةَ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الْحُمْرَةِ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مَا كَانَ مَعْمُولاً بخُيُوطَةٍ، وَ لَا تُصَلِّ عَلَى مَا كَانَ مَعْمُولاً بسُيُورَةٍ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فَتَوَفَّفَ أَصْحَابُنَا، فَأَنْشَدْتُهُمْ بَيْتَ شِعْرِ لِتَأَبَّطَ شَرًا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خُيُوطَةُ مَارِي تُغَارُ وَ تُفْتَلُ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حَبَّالاً، كَانَ يَعْمَلُ الْخُيُوط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 وَ عَلَى الْحُمْرَةِ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عَنْ سَهْلِ بْن زِيَادٍ عَنْ مُحَمَّدِ بْنِ الْوَلِيدِ عَنْ يُونُسَ بْن يَعْقُوبَ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الذَّهَبِ وَ لَا عَلَى الْفِضَّةِ</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نامه ای به امام باقر علیه السَّلام نوشت و آن را به دست ابراهيم بن عقبه برای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نماز بر سجّادۀ مدنی 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نخ بافته شده باشد، بر آن نماز بخوان، ولی اگر از پوست، بافته شده باشد بر آن نماز نخوانگوید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یاران ما در به کار بردن سجاده توقّف کردند، به سبب این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خيوط و 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من برای ایشان شعر تأبّط شرّاً عدوانی را خواندم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 ها ریسمان های ماری اند که سخت و محکم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ماری مردی ریسمان فروش بود که کار او تافتن ریسمان ها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با سند خود نقل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زمین واجب است و بر سجّاده مستحب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طلا و نقره سجده نکن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يَحْيَى عَنْ غِيَاتِ بْنِ إِبْرَاهِيمَ عَنْ جَعْفَر عَنْ أَبِيهِ عَنْ عَلِى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الرَّجُلُ عَلَّى شَيْءٍ لَيْسَ عَلَيْهِ سَائِرُ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فَضَالَةَ عَنْ أَبَانٍ عَنْ عَبْدِ الرَّحْمَانِ بْنِ أَبِي عَبْدِ اللهِ علیه السَّلام عَنْ حُمْرَانَ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علیه السَّلام يُصَلِّي عَلَى الْحُمْرَةِ يَجْعَلُهَا عَلَى الطَّنْفِسَةِ، وَ يَسْجُدُ عَلَيْهَا، فَإِذَا لَمْ تَكُنْ خُمْرَةٌ جُعِلَ حَصًى عَلَى الطَّنْفِسَةِ حَيْثُ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عَنْ جَمِيلِ بْنِ دَرَّاجِ عَنْ أَبِي عَبْدِ اللَّهِ علیه السَّلام أَنَّهُ كَرِهَ أَنْ يُسْجَدَ عَلَى قِرْطَاسٍ عَلَيْهِ 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النَّيْسَابُورِيٌّ عَنْ عَلِيِّ بْنِ جَعْفَرٍ عَنْ أَخِيهِ مُوسَى بْنِ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عَلَى الرَّطْبَةِ النَّابِتَةِ</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از امیرمؤمنان علی علیه السَّلام نقل می کند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نباید بر چیزی سجده کند که باقی بدنش بر آن نباشد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بر روی سجّاده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بر روی فرش پهن می کرد و بر آن سجده می کرد، و اگر سجاده نبود، در محل سجده، سنگریزه می نهاد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سجده کردن بر کاغذی را که بر آن چیزی نوشته باشد، مکروه می دانست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می توان بر گیاهی که تازه روییده، نماز گزارد؟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أَلْصَقَ جَبْهَتَهُ بِالْأَرْضِ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الْحَشِيشِ النَّابِتِ الثَّيْل وَهُوَ يُصِيبُ أَرْضاً جَدَداً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أَنَّ بَعْضَ أَصْحَابِنَا كَتَبَ إِلَى الْحَسَنِ الْمَاضِي علیه السَّلام يَسْأَلُهُ عَنِ الصَّلَاةِ عَلَى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 مَا كَانَ لِي أَنْ أَسْأَلَهُ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 وَ إِنْ حَدَّثَتْكَ نَفْسُكَ أَنَّهُ مِمَّا أَنْبَتَتِ الْأَرْضُ، وَ لَكِنَّهُ مِنَ الْمِلْحِ وَ الرَّمْلِ وَ هُمَا مَمْسُوخَانِ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پیشانی به زمین بچسبد،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علف و گیاه تازه یا چمن مرغزار نماز گزارد با وجود این که به زمین بدون آن نیز دسترسی داشت؟فرمود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نامه ای به امام کاظم علیه السَّلام نوشت و از آن حضرت در مورد نماز بر شیشه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ام به سوی آن حضرت فرستاده شد، با خود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از چیزهایی است که از زمین است و حکم سنگ را دارد و سجده بر آن جایز است و لازم نبود از آن حضرت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پاسخ نامۀ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شیشه نماز مگزار، گرچه پیش خود فکر کرده ای که از اجزای زمین است، چنین نیست، بلکه شیشه مانند نمک و ریگ است که مسخ شده و صورت اصلی خود را از دست داده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پیشانی بر زمین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وَضْعِ الْجَبْهَةِ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كُلُّهَا مِنْ قُصَاصِ شَعْرِ الرَّأْسِ إِلَى الْحَاجِبَيْنِ مَوْضِعُ السُّجُودِ، فَأَيُّمَا سَقَطَ مِنْ ذَلِكَ إِلَى الْأَرْضِ أَجْزَاكَ مِقْدَارُ الدِّرْهَم وَ مِقْدَارُ طَرَفِ الْأَنْمُلَةِ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پیشانی بر زمین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پیشانی از رستنگاه موی سر تا دو ابرو، جای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قسمت از آن که با زمین برخورد کند، اگر به اندازۀ یک درهم یا به اندازه یک بند انگشت باشد، کافی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راویانی که از امام صادق علیه السَّلام شنیده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ندارد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اش به آنجا که پیشانی اش می رسد، نرسد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جَبْهَتَكَ عَلَى نَبَكَةٍ فَلا تَرْفَعْهَا، وَلَكِنْ جُرَّهَا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مَوْضِع جَبْهَةِ السَّاجِدِ يَكُونُ أَرْفَعَ مِنْ 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مُسْتَوِياً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أَخَرَ فِي السُّجُودِ عَلَى الْأَرْضِ الْمُرْتَفِعَةِ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جَبْهَتِكَ مُرْتَفِعاً عَنْ رِجْلَيْكَ قَدْرَ لَبِنَةٍ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صَفْوَانَ بْنِ يَحْيَى عَنْ إِسْحَاقَ بْنِ عَمَّارٍ عَنْ بَعْضِ أَصْحَابِهِ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دُمَّلٌ فَكُنْتُ أَسْجُدُ عَلَى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أَبُو عَبْدِ اللَّهِ علیه السَّلام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أَسْجُدَ مِنْ أَجْلِ الدُّمَّلِ، فَإِنَّمَا أَسْجُدُ مُنْحَرِفاً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هرگاه پیشانی خود را بر زمینی که بلند و مرتفع باشد نهادی، پیشانی را بلند مکن، بلکه آن را بر زمین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که هموار باشد برسد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جای پیشانی سجده کننده از جای ایستادن او بلندتر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برابر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سجده بر زمین بلند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 پیشانی تو به اندازۀ یک خشت از جای دو پای تو بلندتر باشد، اشکالی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من دملی پدید آمد، از این رو بر یک سمتِ پیشانی سجده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دمل نمی توانم سجده کنم، ناچار چنین سجده می 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لَكِنِ احْفِرْ حُفَيْرَةً فَاجْعَلِ الدُّمَّلَ فِي الْحُفْرَةِ حَتَّى تَقَعَ جَبْهَتُكَ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لا عَمَّنْ بِجَبْهَتِهِ عِلَّةٌ لَا يَقْدِرُ عَلَى 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ذَقَنَهُ عَلَى الْأَرْضِ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إِسْحَاقَ بْنِ عَمَّارٍ عَنْ عَبْدِ الْمَلِكِ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علیه السَّلام سَوَّى الْحَصَى حِينَ أَرَادَ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الْفَضْلِ عَنْ حَمَّادِ بْنِ عِيسَى عَنْ حَرِيزٍ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بلکه گودال کوچکی حفرکن و دمل را در آن قرار ده تا پیشانی ات به زمین برسد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محمّد با 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در پیشانی او عارضه ای است که نمی تواند بر آن آن سجده کند،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خود را بر زمین بگذارد؛ زیرا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﴿يَخِرُّونَ لِلْأَذْقَانِ سُجَّداً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به هنگام سجده، سنگریزه های سجده گاه را هموار می کرد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کسی می تواند در نماز، جای پیشانی خود را فوت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عَنْ أَبَانِ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الرَّجُلِ يَسْجُدُ وَعَلَيْهِ الْعِمَامَةُ لَا يُصِيبُ وَجْهُهُ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يُجْزِتُهُ ذَلِكَ حَتَّى تَصِلَ جَبْهَتُهُ إِلَى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نشستن در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الْقِيَامِ وَالْقُعُودِ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حَمَّادِ بْنِ عِيسَى وَ مُحَمَّدُ بْنُ إِسْمَاعِيلَ عَنِ الْفَضْلِ بْنِ شَاذَانَ عَنْ حَمَّادِ بْنِ عِيسَى وَ مُحَمَّدُ بْنُ يَحْيَى عَنْ أَحْمَدَ بْنِ مُحَمَّدٍ عَنْ حَمَّادِ بْنِ عِيسَى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الصَّلَاةِ فَلَا تُلْصِقُ قَدَمَكَ بِالْأُخْرَى دَعْ بَيْنَهُمَا فَضْلاً إِصْبَعاً أَقَلُّ ذَلِكَ إِلَى شِبْرٍ أَكْثَرُهُ وَ اسْدِلْ مَنْكِبَيْكَ وَأَرْسِلْ يَدَيْكَ وَ لَا تُشَبِّكَ أَصَابِعَكَ</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سجده می کند و عمّامه به سر دارد و بدین سبب پیشانی او به زمین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پیشانی او به زمین نرسیده، سجدۀ او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نشستن در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ایستادی پای خود را به پای دیگر نچسبان و کمترین فاصلۀ میان دو پا به اندازۀ یک انگشت و بیشترین آن به اندازۀ یک وجب است و کتف های خود را پایین بینداز و دست های خود را بیاویز و انگشتان خود را درهم مکن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وَلْتَكُونَا عَلَى فَخِذَيْكَ قُبَالَةَ رُكْبَتَيْكَ ، وَ ليَكُنْ نَظَرُكَ إِلَى مَوْضِع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رَكَعْتَ فَصُفَّ فِي رُكُوعِكَ بَيْنَ قَدَمَيْكَ تَجْعَلُ بَيْنَهُمَا قَدْرَ شِبْرٍ وَ تُمَكِّنُ رَاحَتَيْكَ مِنْ رُكْبَتَيْكَ وَ تَضَعُ يَدَكَ الْيُمْنَى عَلَى رُكْبَتِكَ الْيُمْنَى قَبْلَ الْيُسْرَى وَ بَلِّغْ أَطْرَافَ أَصَابِعِكَ عَيْنَ الرُّكْبَةِ وَ فَرِّجْ أَصَابِعَكَ إِذَا وَضَعْتَهَا عَلَى رُكْبَتَيْكَ، فَإِذَا وَصَلَتْ أَطْرَافُ أَصَابِعِكَ فِى رُكُوعِكَ إِلَى رُكْبَتَيْكَ أَجْزَاكَ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إِلَيَّ أَنْ تُمَكِّنَ كَفَّيْكَ مِنْ رُكْبَتَيْكَ فَتَجْعَلَ أَصَابِعَكَ فِي عَيْنِ الرُّكْبَةِ وَ تُفَرِّجَ بَيْنَهُمَا وَأَقِمْ صُلْبَكَ وَ مُدَّ عُنُقَكَ وَ لْيَكُنْ نَظَرُكَ إِلَى مَا بَيْنَ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تَسْجُدَ فَارْفَعْ يَدَيْكَ بِالتَّكْبِيرِ وَ خِرَّ سَاجِداً وَ ابْدَأْ بِيَدَيْكَ فَضَعْهُمَا عَلَى الْأَرْضِ قَبْلَ رُكْبَتَيْكَ تَضَعُهُمَا مَعاً وَ لَا تَفْتَرِشُ ذِرَاعَيْكَ افْتِرَاشَ السَّبُعُ ذِرَاعَيْهِ وَ لَا تَضَعَنَّ ذِرَاعَيْكَ عَلَى رُكْبَتَيْكَ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دستان خود را بر روی ران از جلو و امتداد زانوان قرار ده، و بایستی نگاهت سجده گاهت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رکوع کردی، میان دو قدم خود را برابر کن و فاصلهٔ میان آن ها را به اندازۀ یک وجب قرار ده، و دو کف دست خود را به زانوان متّصل نما، و دست خود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زانوی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راست گذار، و اطراف انگشتان خود را به اطراف زانوان برسان، و چون انگشتان خود را بر زانوان نهادی آن ها را باز کن، و چون اطراف انگشتان خود را در رکوع به زانوان خویش برسانی،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بهتر این است که دو کف دست را بر دو زانوی خود بگذاری و انگشتان خود را به اطراف زانو برسانی و میان دو زانو را باز کنی، و پشت خود را راست گردانی و گردن خود را بکشی و نگاهت در میان دو قدمت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سجده کنیف دست های خود را به تکبیر بلندکن و سجده کنان بر زمین رو، و به دو دست خود شروع کن و آن ها را با هم پیش از زانو بر زمین گذار، و بازوان خود را مانند درندگان بر زمین نگستران، و دو بازوی خود را بر زانوان و ران خود مگذار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فَخِذَيْكَ، وَلَكِنْ تَجَنَّحْ بِمِرْفَقَيْكَ وَ لَا تُلْصِقُ كَفَّيْكَ بِرُكْبَتَيْكَ وَ لَا تُدْنِهِمَا مِنْ وَجْهِكَ بَيْنَ ذَلِكَ حِيَالَ مَنْكِبَيْكَ وَ لَا تَجْعَلْهُمَا بَيْنَ يَدَيْ رُكْبَتَيْكَ، وَلَكِنْ تُحَرِّفُهُمَا عَنْ ذَلِكَ شَيْئاً وَ ابْسُطْهُمَا عَلَى الْأَرْضِ بَسْطاً وَ اقْبِضْهُمَا إِلَيْكَ 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تَحْتَهُمَا ثَوْبٌ فَلَا يَضُرُّكَ وَ إِنْ أَفْضَيْتَ بِهِمَا إِلَى الْأَرْضِ فَهُوَ أَفْضَلُ وَ لَا تُفَرِّجَنَّ بَيْنَ أَصَابِعِكَ فِي سُجُودِكَ وَ لَكِنْ ضُمَّهُنَّ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قَعَدْتَ فِي تَشَهُدِكَ فَأَلْصِقُ رُكْبَتَيْكَ بِالْأَرْضِ وَفَرِّجْ بَيْنَهُمَا شَيْئاً وَلْيَكُنْ ظَاهِرُ قَدَمِكَ الْيُسْرَى عَلَى الْأَرْضِ وَ ظَاهِرُ قَدَمِكَ الْيُمْنَى عَلَى بَاطِنِ قَدَمِكَ الْيُسْرَى وَأَلْيَنَاكَ عَلَى الْأَرْضِ وَ طَرَفُ إِبْهَامِكَ الْيُمْنَى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الْقُعُودَ عَلَى قَدَمَيْكَ فَتَتَأَذًى بِذَلِكَ وَ لَا تَكُنْ قَاعِداً عَلَى الْأَرْضِ فتَكُونَ إِنَّمَا فَعَدَ بَعْضُكَ عَلَى بَعْضٍ فَلا تَصْبرَ لِلتَّشَهدِ وَ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لكن دو آرنج خود را گشاده دار و دو کف دست خود را به دو زانو نچسبان و آن ها را نزدیک صورت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جنب شانه هایت بگذار و آنها را در جلوی زانو مگذار، ولی آن ها را اندکی از این، عقب تر بیاور و کف دستان را بر زمین پهن کن و در حال سجده آنها را اندکی به خود نزدیک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زیر دستان، جامه ای باشد،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 دست را بر زمین رسانی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انگشتان خود را باز مکن و آن ها را به یکدیگر بچسبان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تشهّد می نشینی، دو زانو را بر زمین بچسبان و میان آن ها را اندکی باز کن، ولی پشت پای چپت بر زمین باشد و پشت پای راستت بر درون پای چپت قرار بگیرد، و دو سرین تو و کنار انگشت شست پای راستت نیز بر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نشستن بر روی دو پای؛ زیرا اذیّت می شوی، و بر زمین نیز منشین و باید که بخشی از اعضای تو بر بخش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سرین تو بر دو قدم تو باشد که در غیر این صورت نمی توانی برای تشهّد و دعا صبر کنی</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بِهَذِهِ الْأَسَانِيدِ عَنْ حَمَّادِ بْنِ عِيسَى عَنْ حَرِيزِ عَنْ زُرَارَةَ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قَامَتِ الْمَرْأَةُ فِي الصَّلاَةِ جَمَعَتْ بَيْنَ قَدَمَيْهَا وَ لَا تُفَرِّجُ بَيْنَهُمَا، وَتَضُمُّ يَدَيْهَا إِلَى صَدْرِهَا لِمَكَانِ ثَدْيَيْهَا، فَإِذَا رَكَعَتْ وَضَعَتْ يَدَيْهَا فَوْقَ رُكْبَتَيْهَا عَلَى فَخِذَيْهَا، لِئَلَّا تُطَأْطِئَ كَثِيراً فَتَرْتَفِعَ عَجِيزَتُهَا، فَإِذَا جَلَسَتْ فَعَلَى أَلْيَتَيْهَا لَيْسَ كَمَا يَقْعُدُ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سَقَطَتْ لِلسُّجُودِ بَدَأَتْ بِالْقُعُودِ بِالرُّكْبَتَيْنِ قَبْلَ الْيَدَيْنِ، ثُمَّ تَسْجُدُ لَا طِئَةٌ بِالْأَرْضِ ، فَإِذَا كَانَتْ فِي جُلُوسِهَا ضَمَّتْ فَخِذَيْهَا وَ رَفَعَتْ رُكْبَتَيْهَا مِنَ الْأَرْضِ، وَ إِذَا نَهَضَتْ انْسَلَّتْ انْسِلَالاً لَا تَرْفَعُ عَجِيزَتَهَا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بْنِ عِيسَى عَنِ الْحُسَيْنِ بْنِ سَعِيدٍ عَنْ فَضَالَةَ بْنِ أَيُّوبَ عَنِ الْحُسَيْنِ بْنِ عُثْمَانَ عَنْ سَمَاعَةَ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 بَيْنَ السَّجْدَتَيْنِ إِفْعَاءً</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به نماز می ایستد، پایش را نزدیک یکدیگر گذارد و میان آن ها فاصله نیندازد و دستانش را بر سینۀ خود بر روی پستان هایش بچسباند، و چون به رکوع می رود، دست هایش را بالای زانوان، بر روی ران های خود گذارد تا زیاد خم نشود که نشیمنگاه او بالا بیاید، و چون خواست بنشیند، باید بر نشیمنگاه نشیند، ولی نه چنان که مردان می 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سجده می رود، باید در نشستن به دو زانو پیش از دو دست شروع کند، آن گاه به سجده رود به گونه ای که خود را به زمین بچسباند و به هنگام نشستن، رانهایش را به یکدیگر بچسباند و دو زانوی خود را از زمین بلند کند، و چون می خواهد بر خیزد، بدون آن که خم شود سرین خود را بلند کند و بر خیزد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سجده، بر روی دو پنجۀ پا منشین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عُثْمَانَ بْنِ عِيسَى عَنِ ابْنِ مُسْكَانَ عَنِ ابْنِ أَبِي يَعْفُورٍ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فَضَالَةَ بْنِ أَيُّوبَ عَنْ مُعَلَّى أَبِي عُثمانَ عَنْ مُعَلَّى بْنِ حُنَيْسٍ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 السَّلام إِذَا هَوَى سَاجِداً انْكَبَّ وَ هُوَ 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الرَّجُلُ ثُمَّ أَرَادَ أَنْ يَنْهَضَ فَلا يَعْجِنُ بِيَدَيْهِ فِي الْأَرْضِ، وَ لَكِنْ يَبْسُطُ كَفَّيْهِ مِنْ غَيْرِ أَنْ يَضَعَ مَقْعَدَتَهُ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سَعِيدٍ عَنْ فَضَالَةَ عَنْ أَبَانٍ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سجده می کند، باید دو بازوی خود را بر زمین پهن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الحسين علیه السَّلام همواره آن گاه که به سجده می رفت، تکبیر می گفت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سجده می رود، چون بر می خیزد نباید به دستان خویش تکیه کند، ولی دو کف دست خود را بر زمین بگستراند، بدون آن که نشیمنگاه را بر زمین گذارد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چگونگی نشستن زن در نماز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دوران خود را به یکدیگر بچسباند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سَجَدَتْ تَضَمَّمَتْ ، وَ الرَّجُلُ إِذَا سَجَدَ تَفَتَّحَ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حَمَّادٍ عَنْ حَرِيزٍ عَنْ رَجُلٍ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الْقِيَامِ أَنْ يُقِيمَ صُلْبَهُ وَ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تُكَفِّرْ، فَإِنَّمَا يَصْنَعُ ذَلِكَ الْمَجُوسُ، وَ لَا تَلَكُمْ وَ لَا تَحْتَفِرْ، وَ لَا تُفْعِ عَلَى قَدَمَيْكَ، وَ لَا تَفْتَرِشُ ذِرَاعَيْكَ</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سجده می کند، باید اعضای خود را به یکدیگر بچسباند و مرد به هنگام سجده باید اعضای خود را از یکدیگر باز نگاه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پروردگارت نماز خوان و 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و راست شدن در هنگام ایستادن است که باید پشت خود را راست و مستقیم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دست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بر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زیرا این، عملی است که مجوس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بند بر دهان خود مگذار، اعضای خود را به یکدیگر متّصل مکن، بر دو پاشنۀ پا منشین و بازوان خویش را بر زمین نگستران</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در دو رکعت اول و رکعت چهارم و سلام دادن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التَّشَهُدِ فِى الرَّكْعَتَيْنِ الْأَوَّلَتَيْنِ وَالرَّابِعَةِ وَالتَّسْلِيم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عُثمانَ بْنِ عِيسَى عَنْ مَنْصُورِ بْنِ حَازِمٍ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السَّلامعَن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وَاجِباً عَلَى النَّاسِ هَلَكُوا، إِنَّمَا كَانَ الْقَوْمُ يَقُولُونَ أَيْسَرَ مَا يَعْلَمُونَ إِذَا حَمِدْتَ اللهَ أَجْزَاً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 عَنْ صَفْوَانَ عَنْ مَنْصُورٍ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أَقُولُ فِي التَّشَهُدِ وَ الْقُنُوتِ؟قَالَ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بِأَحْسَنِ مَا عَلِمْتَ، فَإِنَّهُ لَوْ كَانَ مُوَقِّتاً لَهَلَكَ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در دو رکعت اوّل و رکعت چهارم و سلام دادن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تشهّد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چنان که مردم می گویند، بر مردم واجب بود، همه به هلاکت می افتادند، بلکه مردم باید آسان ترین آن چه را که می دانند بگویند و همین اندازه که خداوند را حمد و ثناگویی کفایت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 بکر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و قنوت چه بگویم؟فرمود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را که می دانی بگو؛ زیرا اگر دعایی معیّن داشت مردم هلاک می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الْحَجَّالِ عَنْ ثَعْلَبَةَ بْنِ مَيْمُونٍ عَنْ يَحْيَى بْنِ طَلْحَةَ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أَدْنَى مَا يُجْزِئُ مِنَ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دَاوُدَ بْنِ فَرْقَدٍ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فِي التَشَهُدِ مَا طَابَ فَلِلَّهِ وَ مَا خَبُثَ فَلِغَيْرِهِ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يَقُولُ عَلِيٌّ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حَفْصِ بْنِ الْبَخْتَرِيٌّ عَنْ اَبِي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يُسْمِعَ مَنْ خَلْفَهُ التَّشَهدَ وَ لَا يُسْمِعُونَهُ هُمْ شَيْئاً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کمترین چیزی که در تشهّد باید گفت،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تشهّد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 فَللّه وما خبث فلغيره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می 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جماعت شایسته است که تشهد را به گوش مأمومین برساند، و مأمومین نباید چیزی را به گوش او برسانند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الْحُسَيْنِ بْنِ عُثْمَانَ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 اللهَ بِهِ َو النَّبِي صلَّی اللهُ علیه وآله فَهُوَ مِنَ الصَّلاةِ وَإِنْ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انْصَرَفْتَ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صَفْ فَسَلَّمْ تَسْلِيمَةً عَنْ يَمِينِكَ وَ تَسْلِيمَةٌ عَنْ يَسَارِكَ، لِأَنَّ عَنْ يَسَارِكَ مَنْ يُسَلَّمُ عَلَيْكَ، وَإِذَا كُنْتَ إِمَاماً فَسَلَّمْ تَسْلِيمَةً وَأَنْتَ مُسْتَقْبِلُ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الصَّلَاةِ فَانْصَرِفْ عَنْ يَمِينِكَ</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تشهّد خداوند و پیامبر صلَّی اللهُ علیه وآله را یاد کنی جزو نماز محسوب می شود، و چون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خارج می شوی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صف نماز جماعت هستی، به سمت راست خود یک سلام گوی و یک سلام نیز به سمت چپ خود؛ زیرا که سمت چپت، کسی است که به تو سلام می کند، و اگر امام جماعت بودی در حالی که رو به قبله هستی، فقط یک سلام کافی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رساندی، از سمت راست خود به پایان ببر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الْحُسَيْنِ بْنِ عُثْمَانَ عَنِ ابْنِ مُسْكَانَ عَنْ عَنْبَسَةَ بْنِ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يَقُومُ فِي الصَّفِّ خَلْفَ الْإِمَامِ وَ لَيْسَ عَلَى يَسَارِهِ أَحَدٌ كَيْفَ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وَاحِدَةً عَنْ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فَضَالَةَ بْنِ أَيُّوبَ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مِنَ الرَّكْعَةِ فَاعْتَمِدْ عَلَى كَفَّيْكَ وَ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عَلِيّاً علیه السَّلام كَانَ يَفْعَلُ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فِي الرَّكْعَتَيْنِ الْأَوَّلَتَيْنِ فَتَشَهَّدْتَ ثُمَّ قُمْتَ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وَاقْعُدُ</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در صف نماز جماعت پشت سر امام ایستاده و در سمت چپ او کسی نیست، چگونه باید سلام گوید؟فرمود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به سمت راست خود بگوید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رکعتی که تمام شده بر خاستی به دو کف دست خود تکیه کن و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علی علیه السَّلام این چنین می 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دو رکعت آغازین نماز نشستی و تشهّد گفتی، سپس برخاستی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واب و نافله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فِى الْفَرِيضَةِ وَ النَّافِلَةِ وَ مَتَى هُوَ؟ وَ مَا يُجْزِي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غَيْرُهُ عَنْ أَحْمَدَ بْنِ مُحَمَّدِ بْنِ عِيسَى عَنِ الْحُسَيْنِ بْنِ سَعِيدٍ عَنِ ابْنِ أَبِي عُمَيْرٍ وَ صَفْوَانَ بْنِ يَحْيَى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الْقُنُوتِ فِى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فِيهِنَّ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علیه السَّلام بَعْدَ ذَلِكَ عَن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جَهَرْتَ فَلاَ تَشُك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الْحُسَيْنِ عَنِ ابْنِ أَبِي نَجْرَانَ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علیه السَّلام أَيَّاماً ، فَكَانَ يَقْنُتُ فِي كُلِّ صَلَاةٍ يَجْهَرُ فِيهَا وَ لَا يَجْهَرُ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واجب و نافله ،قنوت در کجا لازم است؟ و در آن چه باید گفت؟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قنوت نمازهای پنجگانه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ها قنوت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باز از امام صادق علیه السَّلام در مورد قنوت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جهری، تردیدی در لازم بودن آن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پشت سر امام صادق علیه السَّلام نماز می خواندم، آن حضرت در هر نمازی قنوت می خواند، هم در نمازهایی که بلند می خواند و هم در نمازهایی آهسته می 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ابْنِ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لا عَنِ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الْخَمْسِ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أَبِي أَتَوْهُ فَسَأَلُوهُ فَأَخْبَرَهُمْ بِالْحَقِّ ثُمَّ أَتَوْنِي شكاكاً فَأَفْتَيْتُهُمْ بِالتَّقِيَّة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بْن عَبْدِ الرَّحْمَانِ عَنْ مُحَمَّدِ بْن الْفُضَيْل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 فِي كُلِّ رَكْعَتَيْنِ فَرِيضَةٍ أَوْ نَافِلَةٍ 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عَبْدِ الرَّحْمَانِ بْنِ الْحَجَّاجِ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صَلَاةٍ فَرِيضَةٍ وَ نَافِلَةٍ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قنوت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را باید در نماز جهری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آن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نمازهای پنجگانه باید قنوت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پدرم نزد حضرتش آمدند و در این مورد پرسیدند، آن حضرت آن چه را که حق و واقع بود، به آنان پاسخ داد، ولی من سؤال کنندگان را مشکوک یافتم و از روی تقیّه به آنان فتوی دادم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نماز دو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نماز واجب و چه در نماز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رکوع قنوت بخوان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در مورد قنوت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 چه واجب و چه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يُونُسَ عَنْ وَهْبِ بْنِ عَبْدِ رَبِّهِ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أَبَانِ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الْقُنوتِ وَ مَا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عَلَى لِسَانِكَ، وَ لَا أَعْلَمُ لَهُ شَيْئاً موقتاً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 عَنْ فَضَالَةَ عَنْ أَبَانِ عَنْ عَبْدِ الرَّحْمَنِ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الْفَرِيضَةِ الدُّعَاءُ وَ فِي الْوَتْرِ الِاسْتِغْفَارُ</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قنوت را به خاطر بی رغبتی ترک کند، نمازی ندارد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هر نماز در رکعت دوم و پیش از رکوع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مورد قنوت و آنچه بایستی در آن خواند،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خداوند بر زبانت جاری کرد، بگو و برای آن چیز معیّنی را سراغ ندارم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نماز واجب دعاست و در نماز وتر استغفار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الْقُنُوتَ فَذَكَرَهُ وَ هُوَ فِي بَعْضِ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ثُمَّ لْيَقُلْهُ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يَرْغَبَ عَنْ سُنَّةِ رَسُولِ اللَّهِ صلّى الله عليه وآله أَوْ يَدَعَهَا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أَدْنَى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خَمْسُ تَسْبِيحَاتٍ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سَعْدِ بْنِ أَبِي خَلَفٍ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وَارْحَمْنَا وَ عَافِنَا وَ اعْفُ عَنَّا فِي الدُّنْيَا وَالْآخِرَةِ إِنَّكَ عَلَى كُلِّ شَيْءٍ قَدِيرٌ</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قنوت را فراموش می کند و در بین راه به یادش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کند و آن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کسی نسبت به سنّت رسول خدا صلَّی اللهُ علیه وآله بی میل شود، یا آن را ترک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کمترین مقدار قنوت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تسبیح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 کافی است که بخوانی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عَافِنَا وَ اعْفُ عَنَّا فِي الدُّنْيَا وَالآخِرَةِ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بر ما رحمت فرما، ما را سلامت دار و از ما، در دنیا و جهان آخرت در گذر؛ زیرا تو بر هر چیز توانایی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قُنوتاً إِلَّا 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لا عَن الْقُنُوتِ فِي الْوَتْرِ وَ الْفَجْرِ وَ مَا يُجْهَرُ فِيهِ قَبْلَ الرُّكُوعِ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حِينَ تَفْرُغُ مِنْ قِرَاءَتِكَ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يَعْقُوبَ بْنِ يَزِيدَ عَنْ زِيَادٍ الْقَنْدِيٌّ عَنْ دُرُسْتَ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الْفَرِيضَةِ وَ التَّطَوُّع</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قنوتی را سراغ ندارم، مگر آن که پیش از رکوع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علیه السَّلام در مورد قنوت در نماز وتر، نماز صبح و هر نماز جهری پرسیدم که آیا پیش از رکوع است، یا بعد از آن؟فرمود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رکوع است، هنگامی که از قرائت فارغ می شوی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همۀ نمازهای واجب و نمازهای نافله وارد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تعقیب بعد از نماز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التَّعْقِيبِ بَعْدَ الصَّلَاةِ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لِلْإِمَامِ أَنْ يَنْتَقِلَ إِذَا سَلَّمَ حَتَّى يُتِمَّ مَنْ خَلْفَهُ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يَؤُمُّ فِي الصَّلاةِ هَلْ يَنْبَغِي لَهُ أَنْ يُعَقِّبَ بِأَصْحَابِهِ بَعْدَ التَّسلِيمِ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وَ يَذْهَبُ مَنْ شَاءَ لِحَاجَتِهِ وَ لَا يُعَقِّبُ رَجُلٌ لِتَعْقِيبِ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حَمَّادٍ عَنْ حَرِيزٍ عَنْ أَبِي بَصِيرٍ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تعقیب بعد از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جماعت شایسته نیست که چون سلام دهد از جای خود حرکت کند تا آن کسی که پشت سر اوست، نماز را تمام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آیا برای پیشنماز شایسته است که یاران خود را امر به تعقیب نماز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بگوید و هر که خواست برود و لازم نیست مأموم، همانند امام تعقیبات را انجام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رَجُلٍ أَمْ قَوْماً فَعَلَيْهِ أَنْ يَقْعُدَ بَعْدَ التَّسْلِيم وَ لَا يَخْرُجَ مِنْ ذَلِكَ الْمَوْضِع حَتَّى يُتِمَّ الَّذِينَ خَلْفَهُ الَّذِينَ سُقُوا صَلاتَهُمْ ذَلِكَ عَلَى كُلِّ إِمَامٍ وَاجِبٌ إِذَا عَلِمَ أَنَّ فِيهِمْ مَسْبُوقاً، وَإِنْ عَلِمَ أَنْ لَيْسَ فِيهِمْ مَسْبُوقٌ بالصَّلاةِ فَلْيَذْهَب حَيْثُ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مَنْصُورٍ بن يُونُسَ عَمَّنْ ذَكَرَهُ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فَرِيضَةً وَعَقَّبَ إِلَى أُخْرَى فَهُوَ ضَيْفُ اللَّهِ، وَ حَقٌّ عَلَى اللَّهِ أَنْ يُكْرِمَ ضَيْفَهُ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الْحَسَنِ بْنِ الْمُغِيرَةِ أَنَّهُ سَمِعَ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الدُّعَاءِ بَعْدَ الْفَرِيضَةِ عَلَى الدُّعَاءِ بَعْدَ النَّافِلَةِ كَفَضْلِ الْفَرِيضَةِ عَلَى النافلة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که بر گروهی در نماز، امامت می کند، بر او لازم است که پس از سلام بنشیند و از جای خود بر نخیزد تا کسانی که بعداً رسیده اند نماز خود را تمام نمایند، این کار برای هر پیشنمازی واجب است در صورتی که بداند کسانی هستند که پس از او رسیده اند، ولی اگر بداند که چنین کسانی در میان نمازگزاران نیستند، می تواند برخیزد و هر جا خواست برود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واجبی بخواند و تا وقت نماز بعدی تعقیب بخواند، مهمان خداست، و بر خداوند لازم است که مهمان خود را گرامی بدارد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دعای پس از نماز واجب، بر دعای پس از نماز نافله، مانند فضیلت نماز واجب بر نافله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وَ لَا تَقُلْ قَدْ فُرغَ مِنَ الْأَمْرِ، فَإِنَّ الدُّعَاءَ هُوَ الْعِبَادَةُ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فَمَجِدْهُ وَ احْمَدْهُ وَ سَبِّحْهُ وَ هَلَّلْهُ وَأَثْنِ عَلَيْهِ وَصَلِّ عَلَى النَّبِيِّ صلَّى الله عليه وآله ثُمَّ سَلْ تُعْطَ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الْفَرِيضَةِ أَفْضَلُ مِنَ الصَّلَاةِ تَنَفُلاً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الزَّهْرَاءِ علیه السَّلام قَبْلَ أَنْ يَثْنِيَ رِجْلَيْهِ مِنْ صَلَاةِ الْفَرِيضَةِ غَفَرَ اللهُ لَهُ وَلْيَبْدَأَ بِالتَّكْبِيرِ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 و نگو نماز پایان یافت، چرا که دعا، همان عبادت است، به راستی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عبادت من استکبار می ورزند، به زودی با خواری وارد دوزخ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استجابت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دعا کنی خدا را با عظمت یادکن و ستایش نما و او را تسبیح کن و تهلیل بگو و بر او ثناگو و بر پیامبر صلَّی اللهُ علیه وآله درود فرست، آنگاه حاجت خود را بخواه تا روا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پس از نماز واجب، بهتر از نماز نافله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با تسبیحات حضرت فاطمه زهرا علیها السَّلام تسبیح گوید، پیش از آن که از نماز واجب برخیزد، خداوند او را بیامرزد، و بایستی با تکبیر شروع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يَحْيَى بْنِ مُحَمَّدٍ عَنْ عَلِيِّ بْنِ النَّعْمَانِ عَنِ ابْنِ أَبِي نَجْرَانَ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فِي دُبُرِ الْفَرِيضَةِ تَسْبِيحَ فَاطِمَةَ الزَّهْرَاءِ علیه السَّلام الْمِائَةَ مَرَّةٍ وَأَتْبَعَهَا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أَصْحَابِنَا عَنْ أَحْمَدَ بْنِ مُحَمَّدٍ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أَبِي عَبْدِ اللهِ علیه السَّلام فَسَأَلَهُ أَبِي عَنْ تَسْبِيحِ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أَحْصَاهَا أَرْبَعاً وَ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مِائَةٌ يُحْصِيهَا بِيَدِهِ جُمْلَةٌ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عَبْدِ الْحَمِيدِ عَنْ صَفْوَانَ عَن ابْنِ مُسْكَانَ عَنْ أَبِي بَصِيرِ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پی هر نماز واجب خدا را با تسبیحات حضرت فاطمه زهرا علیها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صد مرتبه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تسبیح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او را بیامرزد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 حضرت در مورد تسبیحات حضرت فاطمه علیها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چهار مرتبه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شصت و هفت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و سه مرتبه الحمد لله گفت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نیز سی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 ها را به دست خود می شمرد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تَسْبِيح فَاطِمَةَ علیها السَّلام يُبْدَأُ بِالتَّكْبِيرِ أَرْبَعاً وَ ثَلَاثِينَ، ثُمَّ التَّحْمِيدِ ثَلاثاً وَ ثَلَاثِينَ، ثُمَّ التَّسْبِيحَ ثَلاثاً وَثَلاثِينَ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بْنِ بَزِيعٍ عَنِ الْخَيْبَرِيِّ عَنِ الْحُسَيْنِ بْنِ تُوَيْرٍ وَ أَبِي سَلَمَةَ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وَ هُوَ يَلْعَنُ فِي دُبُرِ كُلِّ مَكْتُوبَةٍ أَرْبَعَةٌ مِنَ الرِّجَالِ، وَ أَرْبَعاً مِنَ النِّسَاءِ فُلانٌ وَ فُلانٌ وَ فُلالٌ وَ مُعَاوِيَةُ، وَ يُسَمِّيهِمْ وَ فُلانه وفلانه و هند و أُمُّ الْحَكَم أُخْتُ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رَفَعَهُ قَالَ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تَسْبيح فَاطِمَةَ الزَّهْرَاءِ علیه السَّلام فَأَعِدْ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عَنْ يَعْقُوبَ بْن يَزِيدَ عَنْ مُحَمَّدِ بْنِ جَعْفَرٍ عَمَّنْ ذَكَرَهُ عَنْ أَبِي عَبْدِ اللهِ علیه السَّلام أَنَّهُ كَانَ يُسَبِّحُ تَسْبِيحَ فَاطِمَةَ هَا فَيَصِلُهُ وَ لَا يَقْطَعُهُ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تسبیحات حضرت فاطمه علیها السَّلام با سی و چهار تکبیر شروع می شود، سپس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ثویر و ابوسلمه سراج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پس از هر نماز واجب، چهار نفر از مردان و چهار نفر از زنان را لعن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فلان و معاویة و آن ها را نام می برد، و فلانه، فلانه، هند و امّ حکم خواهر معاويه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در روایت مرفوعه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تسبیحات حضرت فاطمه علیها السَّلام شک کردی آن را اعاده کن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تسبیحات حضرت فاطمه علیها السَّلام تسبیح می گفت آن ها را به یکدیگر متّصل می خواند و در میانشان فاصله نمی انداخت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أَبِي هَارُونَ الْمَكْفُوفِ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بِتَسْبِيحَ فَاطِمَةَ علیها السَّلام كَمَا نَأْمُرُهُمْ بِالصَّلَاةِ فَأَلْزِمْهُ، فَإِنَّهُ لَمْ يُلْزِمْهُ عَبْدٌ فَشَقِيَ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صَالِحِ بْنِ عُقْبَةَ عَنْ عُقْبَةَ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التَحْمِيدِ أَفْضَلَ مِنْ تَسْبِيحَ فَاطِمَةَ وَ لَوْ كَانَ شَيْءٌ أَفْضَلَ مِنْهُ لَنَحَلَهُ رَسُولُ اللهِ صلَّى الله عليه وآله فَاطِمَةَ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علیها السَّلام فِي كُلِّ يَوْمٍ فِي دُبُرِ كُلِّ صَلَاةٍ أَحَبُّ إِلَيَّ مِنْ صَلَاةِ أَلْفِ رَكْعَةٍ فِي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به تسبیح حضرت فاطمه علیها السَّلام فرمان می دهیم؛ همان گونه که آنان را به نماز فرمان می دهیم، و تو بر آن مداومت کن؛ زیرا بنده ای که به آن مداومت کند، شقی و بدبخت نخواهد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با هیچ تسبیحی از حمد و ستایش عبادت نشده که از تسبیح حضرت فاطمه علیها السَّلام بهتر باشد؛ زیرا اگر چیزی بهتر از آن ،بود رسول خدا صلَّی اللهُ علیه وآله آن را به حضرت فاطمه علیها السَّلام اعطا می کرد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حضرت فاطمه علیها السَّلام در هر روز پس از هر نماز، نزد من بهتر از هزار رکعت نماز در هر روز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مَا يُجْزِئُكَ مِنَ الدُّعَاءِ بَعْدَ الْفَرِيضَةِ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كُلِّ خَيْرٍ أَحَاطَ بِهِ عِلْمُكَ وَ أَعُوذُ بِكَ مِنْ كُلِّ شَرٍ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عَافِيَتَكَ فِي أُمُورِي كُلِّهَا وَ أَعُوذُ بِكَ مِنْ خِزْيِ الدُّنْيَا 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الْقَاسِمِ بْنِ عُرْوَةَ عَنْ أَبِي الْعَبَّاسِ الْفَضْلِ بْنِ عَبْدِ الْمَلِكِ قَالَ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الدُّعَاءُ فِي أَرْبَعَةِ مَوَاطِنَ فِي الْوَتْرِ وَ بَعْدَ الْفَجْرِ وَ بَعْدَ الظَّهْرِ وَ بَعْدَ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عَلِيِّ بْنِ الْحَكَمِ عَنْ أَبَانِ عَنْ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 مَا رَزَقَنِي رَبِّي بِاللَّهِ الْوَاحِدِ الصَّمَدِ حَتَّى تَخْتِمَهَا وَ أُعِيذُ نَفْسِي وَ مَا رَزَقَنِي رَبِّي بِرَبِّ الْفَلَقِ حَتَّى تَخْتِمَهَا وَ أُعِيذُ نَفْسِي وَ مَا رَزَقَنِي رَبِّي بِرَبِّ النَّاسِ حَتَّى تَخْتِمَهَا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کمترین و کوتاهترین دعایی که کافی است پس از نماز واجب بخوانی این که بگویی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كُلِّ خَيْرٍ أَحَاطَ بِهِ عِلْمُكَ وَ أَعُوذُ بِكَ مِنْ كُلِّ شَرٌ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عَافِيَتَكَ فِي أُمُورِي كُلَّهَا وَ أَعُوذُ بِكَ مِنْ خِزْيِ الدُّنْيَا وَعَذَابِ الْآخِرَةِ</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چهار موضع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بعد از سپیده دم، بعد از ظهر و بعد از مغرب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پس از نماز این دعا را ترک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 نَفْسِي وَ مَا رَزَقَنِي رَبِّي بِاللَّهِ الْوَاحِدِ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برسانی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أُعِيذُ نَفْسِي وَ مَا رَزَقَنِي رَبِّي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برسانی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أُعِيذُ نَفْسِي وَ مَا رَزَقَنِي رَبِّي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برسانی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تَنْسَوُا الْمُوجِبَتَيْنِ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بِالْمُوجِبَتَيْنِ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الْمُوجِبَتَانِ؟قَالَ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الْجَنَّةَ وَتَعُوذُ باللهِ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وَأَحْمَدُ بْنُ إِدْرِيسَ عَنْ مُحَمَّدِ بْنِ أَحْمَدَ عَنْ عَلِيٍّ بن بْنِ مُحَمَّدٍ الْقَاسَانِيِّ عَنْ مُحَمَّدِ بْنِ عِيسَى عَنْ سُلَيْمَانَ بْنِ حَفْصِ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الرَّجُلُ صلَّى الله عليه وآله فِى سَجْدَةِ الشُّكْرِ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شَكْراً شُكراً، وَ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بْن زِيَادٍ بِإِسْنَادِهِ عَنْ سَمَاعَةَ بْنِ مِهْرَانَ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سَبَقَتْ أَصَابعُهُ لِسَانَهُ حُسِبَ لَهُ</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نکنید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هر نماز آن دو چیزی را که موجب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چیستند؟فرمود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را درخواست کنید و از آتش دوزخ به او پناه ببرید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درباره سجدۀ شکر نامه ای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حضرتش در پاسخ نوشت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هر فردی بر زبانش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تسبیح را به اشتباه بشمارد آن تسبیح برای او حساب می شود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دَاوُدَ الْعِجْلِى مَوْلَى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أُعْطِينَ سَمْعَ الْخَلَائِقِ الْجَنَّةُ وَالنَّارُ وَ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صَلَّى الْعَبْدُ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وَ أَدْخِلْنِي الْجَنَّةَ وَ زَوَّجْنِي مِنَ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عَبْدَكَ قَدْ سَأَلَكَ أَن تُعْتِقَهُ مِنّى فَأَعْتِقَهُ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عَبْدَكَ قَدْ سَأَلَكَ إِيَّايَ فَأَسْكِنْهُ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عَبْدَكَ قَدْ خَطَبَنَا إِلَيْكَ فَزَوِّجْهُ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انْصَرَفَ مِنْ صَلَاتِهِ وَ لَمْ يَسْأَلِ اللَّهَ شَيْئاً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فِينَا 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 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 لَجَاهِلٌ</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شنوایی آفریدگان به آنان 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سخن آفریدگان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آتش و 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بندۀ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آزاد کن، وارد بهشت کن و حوریان بهشتی را به ازدواج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بنده ات از تو خواست که او را از من آزاد کنی، پس او را آزاد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بنده ات از تو مرا در خواست نمود، پس او را در من ساکن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حوریان بهشتی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ما را از تو خواستگاری کرد، پس ما را به عقد او در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نماز خود فارغ شود و آن ها را در خواست نکند، حوریان بهشتی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ما رغبتی ندارد، 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من میلی ندارد و 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از من بی خبر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رَفَعَهُ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يُدْعَى بِهِ فِي دُبُرِ كُلِّ صَلَاةٍ تُصَلِّيهَا ، فَإِنْ كَانَ بِكَ دَاءٌ مِنْ سَقَم وَ وَجَع ، فَإِذَا قَضَيْتَ صَلَاتَكَ فَامْسَحْ بِيَدِكَ عَلَى مَوْضِع سُجُودِكَ مِنَ الْأَرْضِ، وَ ادْعُ بِهَذَا الدُّعَاءِ، وَأَمِرُ بِيَدِكَ عَلَى مَوْضِع وَجَعِكَ سَبْعَ مَرَّاتٍ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كَبَسَ الْأَرْضَ عَلَى الْمَاءِ وَ سَدَّ الْهَوَاءَ بِالسَّمَاءِ وَ اخْتَارَ لِنَفْسِهِ أَحْسَنَ الْأَسْمَاءِ صَلِّ عَلَى مُحَمَّدٍ وَ آلِ مُحَمَّدٍ وَ افْعَلْ بِي كَذَا وَكَذَا وَارْزُقْنِي كَذَا وَكَذَا وَ عَافِنِي مِنْ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إِسْمَاعِيلَ عَنْ أَبِي إِسْمَاعِيلَ السَّرَّاجِ عَنْ عَلِيِّ بْنِ شَجَرَةَ عَنْ مُحَمَّدِ بْنِ مَرْوَانَ عَنْ أَبِي عَبْدِ اللَّهِ 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بِيَدِكَ الْيُمْنَى عَلَى جَبْهَتِكَ وَوَجْهِكَ فِي دُبُرِ الْمَغْرِبِ وَ الصَّلَوَاتِ وَ تَقُولُ</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ادعایی روایت شده که پس از هر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بیماری و دردی شکوه ای داری، چون نماز خود را تمام کردی، دست خود را بر سجده گاهت بکش و این دعا را هفت بار بخوان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كَبَسَ الْأَرْضَ عَلَى الْمَاءِ وَ سَدَّ الْهَوَاءَ بِالسَّمَاءِ وَ اخْتَارَ لِنَفْسِهِ أَحْسَنَ الْأَسْمَاءِ صَلِّ عَلَى مُحَمَّدٍ وَ آلِ مُحَمَّدٍ وَ افْعَلْ بِي كَذَا وَكَذَا وَ ارْزُقْنِي كَذَا وَكَذَا وَ عَافِنِي مِنْ كَذَا وَ كَذَا</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و همۀ نمازها دست راست خود را به پیشانی و روی خود می کشی و می گویی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إِلَهَ إِلَّا هُوَ عَالِمِ الْغَيْبِ وَ 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الْهَمِّ وَ الْحَزَنِ وَ السُّقْمِ وَالْعُدْمِ وَ الصَّغَارِ وَ الذُّلِّ وَ الْفَوَاحِشِ مَا ظَهَرَ مِنْهَا وَ مَا 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سَعِيدٍ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الله علیه السَّلام عَنِ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شَيْئاً مَوْقُوفاً غَيْرَ تَسْبِيحَ فَاطِمَةَ وَ عَشْرَ مَرَّاتٍ بَعْدَ الْغَدَاةِ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وَيُمِيتُ وَ يُمِيتُ وَ يُحْيِي بِيَدِهِ الْخَيْرُ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الْإِنْسَانَ يُسَبِّحُ مَا شَاءَ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عَبْدِ الْمَلِكِ الْقُمِّيِّ عَنْ إِدْرِيسَ أَخِيهِ قَالَ 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إِلَهَ إِلَّا هُوَ عَالِمِ الْغَيْبِ وَ الشَّهَادَةِ الرَّحْمَنِ الرَّحِيمِ اللَّهُمَّ إِنِّي أَعُوذُ بِكَ مِنَ الْهَمْ وَ الْحَزَنِ وَالسُّقْمِ وَالْعُدْمِ وَ الصَّغَارِ وَ الذُّلِّ وَالْفَوَاحِشِ مَا ظَهَرَ مِنْهَا وَ مَا بَطَنَ</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تسبیح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تسبیح چیز مقرری جز تسبیح حضرت فاطمه صلوات الله عليها سراغ ندارم و این که ده بار پس از طلوع فجر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يُمِيتُ وَ يُحْيِي بِيَدِهِ الْخَيْرُ وَ هُوَ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هر چه خواست می تواند تسبیح گوید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فَرَغْتَ مِنْ صَلاتِكَ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أَدِينُكَ بِطَاعَتِكَ وَ وَلَايَتِكَ وَ وَلَايَةِ رَسُولِكَ وَ وَلَايَةِ الأَئِمَّةِ علیهم السَّلام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أَدِينُكَ بِطَاعَتِكَ وَ وَلَايَتِهِمْ وَ الرِّضَا بِمَا فَضَّلْتَهُمْ بِهِ غَيْرَ مُتَكَبِّرٍ وَ لَا مُسْتَكْبِرٍ عَلَى مَعْنَى مَا أَنْزَلْتَ فِي كِتَابِكَ عَلَى حُدُودِ مَا أَتَانَا فِيهِ وَ مَا لَمْ يَأْتِنَا مُؤْمِنٌ مُقِرٌّ مُسَلِّمُ بِذَلِكَ رَاضٍ بِمَا رَضِيتَ بِهِ يَا رَبِّ أُرِيدُ بِهِ وَجْهَكَ وَ الدَّارَ الآخِرَةَ مَرْهُوباً وَ مَرْغُوباً إِلَيْكَ فِيهِ فَأَحْيِنِي مَا أَحْيَيْتَنِي عَلَى ذَلِكَ وَ أَمِثْنِي إِذَا أَمَتَّنِي عَلَى ذَلِكَ وَ ابْعَثْنِي إِذَا بَعَثْتَنِي عَلَى ذَلِكَ وَإِنْ كَانَ مِنِّي تَقْصِيرٌ فِيَمَا مَضَى فَإِنِّي أَتُوبُ إِلَيْكَ مِنْهُ وَ أَرْغَبُ إِلَيْكَ فِيمَا عِنْدَكَ، وَأَسْأَلُكَ أَنْ تَعْصِمَنِي مِنْ مَعَاصِيكَ وَ لَا تَكِلَنِي إِلَى نَفْسِي طَرْفَةَ عَيْنٍ أَبَداً مَا أَحْيَيْتَنِي لَا أَقَلَّ مِنْ ذَلِكَ وَ لَا أَكْثَرَ إِنَّ النَّفْسَ لَأَمَّارَةُ بِالسُّوءِ إِلَّا مَا رَحِمْتَ يَا أَرْحَمَ الرَّاحِمِينَ وَ أَسْأَلُكَ أَنْ تَعْصِمَنِي بِطَاعَتِكَ حَتَّى تَتَوَفَّانِي عَلَيْهَا وَ أَنْتَ عَنِّي رَاضٍ وَ أَنْ تَخْتِمَ لِي بِالسَّعَادَةِ وَ لَا تُحَوِّلَنِي عَنْهَا أَبَداً وَ لَا قُوَّةَ إِلَّا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از نماز خود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أَدِينُكَ بِطَاعَتِكَ وَ وَلَايَتِكَ وَ وَلَايَةِ رَسُولِكَ وَ وَلَايَةِ الْأَئِمَّةِ علیهم السَّلام مِنْ أَوَّلِهِمْ إِلَى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نام می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أَدِينُكَ بِطَاعَتِكَ وَ وَلَايَتِهِمْ وَ الرِّضَا بِمَا فَضَّلْتَهُمْ بِهِ غَيْرَ مُتَكَبِّرٍ وَ لَا مُسْتَكْبِرٍ عَلَى مَعْنَى مَا أَنْزَلْتَ فِي كِتَابِكَ عَلَى حُدُودِ مَا أَتَانَا فِيهِ وَ مَا لَمْ يَأْتِنَا مُؤْمِنٌ مُقِرٌّ مُسَلِّمٌ بِذَلِكَ رَاضٍ بِمَا رَضِيتَ بِهِ يَا رَبِّ أُرِيدُ بِهِ وَجْهَكَ وَ الدَّارَ الآخِرَةَ مَرْهُوباً وَ مَرْغُوباً إِلَيْكَ فِيهِ فَأَحْيِنِي مَا أَحْيَيْتَنِي عَلَى ذَلِكَ وَ أَمِثْنِي إِذَا أَمَتَّنِي عَلَى ذَلِكَ وَ ابْعَثْنِي إِذَا بَعَثْتَنِي عَلَى ذَلِكَ وَ إِنْ كَانَ مِنِّي تَقْصِيرٌ فِيَمَا مَضَى فَإِنِّي أَتُوبُ إِلَيْكَ مِنْهُ وَ أَرْغَبُ إِلَيْكَ فِيمَا عِنْدَكَ، وَ أَسْأَلُكَ أَنْ تَعْصِمَنِي مِنْ مَعَاصِيكَ وَ لَا تَكِلَنِي إِلَى نَفْسِي طَرْفَةَ عَيْنٍ أَبَداً مَا أَحْيَيْتَنِي لَا أَقَلَّ مِنْ ذَلِكَ وَ لَا أَكْثَرَ إِنَّ النَّفْسَ لَأَمَّارَةٌ بِالسُّوءِ إِلَّا مَا رَحِمْتَ يَا أَرْحَمَ الرَّاحِمِينَ وَأَسْأَلُكَ أَنْ تَعْصِمَنِي بِطَاعَتِكَ حَتَّى تَتَوَفَّانِي عَلَيْهَا وَ أَنْتَ عَنِّي رَاضٍ وَ أَنْ تَخْتِمَ لِي بِالسَّعَادَةِ وَ لَا تُحَوِّلَنِي عَنْهَا أَبَداً وَ لَا قُوَّةَ إِلَّا بِكَ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 نَفْسِي وَ مَا رَزَقَنِي رَبِّي بِاللَّهِ الْوَاحِدِ الصَّمَدِ حَتَّى تَخْتِمَهَا وَ أُعِيذُ نَفْسِي وَ مَا رَزَقَنِي رَبِّي بِرَبِّ الْفَلَقِ حَتَّى تَخْتِمَهَا وَ أُعِيذُ نَفْسِي وَ مَا رَزَقَنِي رَبِّي بِرَبِّ النَّاسِ حَتَّى تَخْتِمَهَا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إِبْرَاهِيمَ إِلَى أَبِي الْحَسَنِ إِنْ رَأَيْتَ يَا سَيِّدِي أَنْ تُعَلِّمَنِي دُعَاءً أَدْعُو بِهِ فِي دُبُرِ لا صَلَوَاتِي يَجْمَعُ اللهُ لِي بِهِ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 الآخِرَةِ وَ مِنْ شَرِّ الْأَوْجَاعِ كُلِّهَا</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پس از نماز این دعا را ترک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 نَفْسِي وَ مَا رَزَقَنِي رَبِّي بِاللَّهِ الْوَاحِدِ الصَّمَدِ حَتَّى تَخْتِمَهَا وَ أُعِيذُ نَفْسِي وَ مَا رَزَقَنِي رَبِّي بِرَبِّ الْفَلَقِ حَتَّى تَخْتِمَهَا وَ أُعِيذُ نَفْسِي وَ مَا رَزَقَنِي رَبِّي بِرَبِّ النَّاسِ حَتَّى تَخْتِمَهَا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در نامه ای به امام کاظم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تعلیم فرما که پس از همه نمازهایم بخوانم تا خداوند خیر دنیا و جهان آخرت را برای من جمع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وَالآخِرَةِ وَ مِنْ شَرِّ الْأَوْجَاعِ كُلِّهَا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سلام حدثی از او سر زند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أَحْدَثَ قَبْلَ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فَضَالَةَ بْنِ أَيُّوبَ عَنِ ابْنِ بُكَيْرٍ عَنْ عُبَيْدِ بْنِ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الْفَرِيضَةَ، فَلَمَّا فَرَغَ وَرَفَعَ رَأْسَهُ مِنَ السَّجْدَةِ الثَّانِيَةِ مِنَ الرَّكْعَةِ الرَّابِعَةِ 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بَقِيَ التَّشَهدُ، وَإِنَّمَا التَشَهدُ سُنَّةٌ فِي الصَّلاَةِ فَلْيَتَوَضَّأُ وَلْيَعُدْ إِلَى مَجْلِسِهِ أَوْ مَكَانٍ نَظِيفٍ فَيَتَشَهد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فِي الرَّجُلِ يُحْدِثُ بَعْدَ مَا يَرْفَعُ رَأْسَهُ مِنَ السَّجْدَةِ الْأَخِيرَةِ قَبْلَ أَنْ يَتَشَهدَ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سلام حدثی از او سر زند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نماز واجبی می خواند و هنگامی که سر خود را از سجدۀ دوم رکعت چهارم بر می دارد، حدثی از او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کسی تمام شده است، و تشهد باقی مانده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بایستی وضو بگیرد و به جای خود یا مکانی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پاکیزه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بازگردد و تشهّد خود را بخواند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شخصی که پس از آن که سر خود را از سجده آخر بر می دارد، پیش از خواندن تشهّد حدثی از او سر می زند،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يَنْصَرِفُ فَيَتَوَضَّأُ فَإِنْ شَاءَ رَجَعَ إِلَى الْمَسْجِدِ وَإِنْ شَاءَ فَفِي بَيْتِهِ وَإِنْ شَاءَ حَيْثُ شَاءَ يَقْعُدُ فَيَتَشَهدُ ثُمَّ يُسَلِّمُ، وَإِنْ كَانَ الْحَدَثُ بَعْدَ التَّشَهدِ فَقَدْ مَضَتْ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آغاز نماز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افْتِتَاحِ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عَنِ ابْنِ أَبِي عُمَيْرٍ عَنْ جَمِيلَ وَ مُحَمَّدُ بْنُ إِسْمَاعِيلَ عَنِ الْفَضْلِ بْنِ شَاذَانَ عَنِ ابْنِ أَبِي عُمَيْرٍ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يَنْسَى تَكْبِيرَةَ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عَنْ أَبَانِ عَنِ الْفَضْلِ بْن عَبْدِ الْمَلِكِ أَوِ ابْن أَبِي يَعْفُورٍ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فَلَمْ يَفْتَتِحْ بِالتَّكْبِيرِ هَلْ تُجْزِئُهُ تَكْبِيرَةُ الرُّكُوعِ ؟</w:t>
      </w:r>
      <w:r>
        <w:rPr>
          <w:rFonts w:ascii="IRNazanin" w:hAnsi="IRNazanin" w:eastAsia="IRNazanin"/>
          <w:color w:val="111111"/>
          <w:sz w:val="28"/>
          <w:sz w:val="28"/>
          <w:szCs w:val="28"/>
          <w:rtl w:val="true"/>
          <w:lang w:bidi="fa-IR"/>
        </w:rPr>
        <w:t>باید بر خیزد و وضو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به مسجد بازگردد، یا در خانه و یا جایی دیگر بنشیند و تشهّد بخواند و سلام دهد، و اگر حدث بعد از تشهّد باشد، نمازش تمام شده و اشکالی بدان وارد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آغاز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شخصی که تکبیرة الاحرام را فراموش کرده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باید نماز را اعاده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یا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او دربارۀ کسی که نماز می خواند و بعد متوجّه می شود که تکبیرة الاحرام را نگفته است، پرسیدند که آیا آن تکبیری که با آن به رکوع می رود، او را کفایت می کند؟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صَلَاتَهُ إِذَا حَفِظَ أَنَّهُ لَمْ 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الْإِمَامُ يَحْمِلُ أَوْهَامَ مَنْ خَلْفَهُ إِلَّا تَكْبِيرَةَ الاِفْتِتَاح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قرائت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مُحَمَّدِ بْنِ مُسْلِمٍ عَنْ أَحَدِهِمَا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الرُّكُوعَ وَ السُّجُودَ وَ الْقِرَاءَةُ سُنَّةٌ، 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نَسِيَ أَمَّ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که بداند تكبيرة الاحرام را نگفته است، باید نماز خود را اعاده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همهٔ سهوهای مأمومین را بر طرف می کند مگر سهو در تکبیرة الاحرام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رکوع و سجود را واجب فرموده، ولی قرائت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قرائت را از روی عمد ترک نماید، باید نمازش را اعاده کند و هر که قرائت را فراموش کند، نمازش تمام است و چیزی بر او واجب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سورۀ حمد را فراموش می کند، پرسیدم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يُونُسَ بْنِ يَعْقُوبَ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الْمَكْتُوبَةَ فَنَسِيتُ أَن أَقْرَأَ فِي صَلاتِي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أَتْمَمْتَ الرُّكُوعَ وَ السُّجُودَ؟قُلْتُ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إِذَا كَانَ نِسْيَاناً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رکوع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الْحُسَيْنِ بْنِ عُثْمَانَ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يَشْكُ وَ هُوَ قَائِمٌ لَا يَدْرِي رَكَعَ أَمْ لَمْ يَرْكَعْ؟</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نرفته، باید آن را بخواند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نماز واجبی خواندم و در تمام آن قرائت را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سجود آن را درست به جای نیاوردی؟گفتم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به جای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قرائت را فراموش کنی و به جای نیاوری، نمازت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رکوع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در حال قیام است، شک می کند که آیا رکوع را به جا آورده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رِفَاعَةَ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يَرْكَعَ حَتَّى يَسْجُدَ وَ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قَدْ زَادَ فِي الصَّلَاةِ الْمَكْتُوبَةِ رَكْعَةً لَمْ يَعْتَدَّ بِهَا وَ اسْتَقْبَلَ الصَّلاةَ اسْتِقْبَالاً إِذَا كَانَ قَدِ اسْتَيْقَنَ يَقِيناً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رکوع برود، سپس سجده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رکوع را فراموش می کند و به سجده می رود و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از سر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یقین کند که در نماز واجب یک رکوع زیاد انجام داده است، نباید بدان اعتنا کند، ولی در صورتی که یقین کامل کند، باید نماز را از سر 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سجود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سَهَا فَلَمْ يَدْرِ سَجْدَةً سَجَدَ أَمْ 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أُخْرَى وَ لَيْسَ عَلَيْهِ بَعْدَ انْقِضَاءِ الصَّلَاةِ سَجْدَنَا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مُحَمَّدِ بْنِ سِنَانٍ عَنِ ابْنِ مُسْكَانَ عَنْ أَبِي بَصِيرٍ قَالَ سَأَلْتُ أَبَا عَبْدِ اللهِ علیه السَّلام عَنْ رَجُلٍ شَكٍّ فَلَمْ يَدْر سَجْدَةٌ سَجَدَ أَمْ سَجْدَتَيْن؟قَالَ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حَتَّى يَسْتَيْقِنَ أَنَّهُمَا سَجْدَتَان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أَحْمَدَ بْنِ مُحَمَّدِ بْنِ أَبِي نَصْرٍ وَ عَلِيِّ بْنِ مُحَمَّدٍ عَنْ سَهْلِ بْنِ زِيَادٍ عَنْ أَحْمَدَ بْنِ مُحَمَّدِ بْنِ أَبِي نَصْرِ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سجود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کسی که سجده را فراموش می کند و نمی داند که آیا یک سجده به جا آورده یا دو سجده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سجدۀ دیگری به جا آورد و پس از تمام شدن نماز، سجدۀ سهو نیز بر او لازم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شک کند و نداند که آیا یک سجده به جا آورده یا دو سجده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سجده رود، تا یقین نماید که دو سجده به جا آورده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صَلَّى رَكْعَةً ثُمَّ ذَكَرَ وَ هُوَ فِي الثَّانِيَةِ وَ هُوَ رَاكِعٌ أَنَّهُ تَرَكَ سَجْدَةً مِنَ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صلّی اللهُ علیه 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السَّجْدَةَ فِي الرَّكْعَةِ الأُولَى وَ لَمْ تَدْرِ وَاحِدَةً أَمْ ثِنْتَيْنِ اسْتَقْبَلْتَ الصَّلاَةَ حَتَّى يَصِحَ لَكَ أَنَّهُمَا اثْنَتَانِ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الْخَزَّازِ عَنِ الْمُفَضَّلِ بْنِ صَالِحٍ زَيْدِ الشَّحَّامِ عَنْ أَبِي عَبْدِ اللَّهِ علیه السَّلام فِي رَجُلٍ شُبِّهَ عَلَيْهِ وَ لَمْ يَدْرِ وَاحِدَةً سَجَدَ أَمْ 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أُخْرَى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دو رکعت اول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الرَّكْعَتَيْنِ الأَوَّلَتَيْنِ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غَيْرُهُ عَنْ سَهْلِ بْنِ زِيَادٍ عَنْ مُحَمَّدِ بْنِ سِنَانٍ عَنِ ابْنِ مُسْكَانَ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شخصی یک رکعت از نماز را خوانده و در رکعت دوم در حال رکوع به خاطرش می رسد که یک سجده از رکعت اوّل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سجده از رکعت اول را ترک کردی و ندانستی که یک سجده به جای آورده ای یا دو سجده، نماز خود را از سرگیر تا برای تو یقین حاصل شود که دو سجده به جا آورده ای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شخصی که بر او مشتبه می شود و نمی داند که آیا یک سجده به جا آورده یا دو سجده،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یک سجدهٔ دیگر نیز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دو رکعت اول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شَكَكْتَ فِي الرَّكْعَتَيْنِ الْأَوَّلَتَيْنِ فَأَعِدْ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الْحُسَيْنِ بْنِ سَعِيدٍ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الرَّجُلُ فِي الرَّكْعَتَيْنِ الْأَوَّلَتَيْنِ مِنَ الظُّهْرِ وَ الْعَصْرِ وَ الْعَتَمَةِ وَ لَمْ يَدْراً وَاحِدَةً صَلَّى أَمْ ثِنْتَيْنِ فَعَلَيْهِ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حَمَّادِ بْنِ عِيسَى عَنْ حَرِيزِ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وَاحِدَةً صَلَّى أمْ 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يَدْرِ أَ ينتيْن صَلَّى أَمْ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الْأُخْرَى وَ لَا شَيْءَ عَلَيْهِ وَ يُسَلِّمُ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در دو رکعت اوّل شک نمودی، نماز را اعاده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صادق و امام کاظم علیهما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دو رکعت اوّل نماز ظهر، عصر و عشا شک کند و نداند که یک رکعت خوانده یا دو رکعت، بر او واجب است که نماز را اعاده 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داند آیا یک رکعت نماز خوانده است یا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اعاده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نمی داند دو رکعت به جا آورده یا سه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که وارد رکعت سوم می شود شک بر او عارض شود، باید سه رکعت را تمام کند، سپس یک رکعت دیگر بخواند و چیز دیگر بر او لازم نیست و سلام 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يَدْرِ فِي ثِنْتَيْنِ هُوَ أَمْ فِي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يَقُومُ فَيُصَلِّي رَكْعَتَيْنِ، ثُمَّ يُسَلِّمْ وَ 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الْوَشَّاءِ وَ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فِي الرَّكْعَتَيْنِ الأَوَّلَتَيْنِ وَ السَّهْوَ فِي الرَّكْعَتَيْنِ الْأَخِيرَتَيْنِ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نمازهای صبح، مغرب و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الْفَجْرِ وَالْمَغْرِبِ وَ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وَ غَيْرِهِ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فَأَعِدْ، وَإِذَا شَكَكْتَ فِي الْفَجْرِ فَأَعِدْ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در رکعت دوم است یا در رکعت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سلام دهد و بر خیزد، سپس دو رکعت نماز بخواند و سلام دهد و دیگر چیزی بر او لازم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 نماز، در دو رکعت اوّل است، و شک در دو رکعت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نمازهای صبح، مغرب و جمعه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و راوی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مغرب شک کردی، آن را اعاده کن، و هرگاه در نماز صبح شک کردی، آن را اعاده 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الرَّجُلِ يُصَلِّي وَلَا يَدْرِي وَاحِدَةً صَلَّى أَمْ 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 فِي الجُمُعَةِ وَ فِي الْمَغْرِبِ وَ فِي الصَّلاَةِ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بِأَصْحَابِي الْمَغْرِبَ، فَلَمَّا أَنْ صَلَّيْتُ رَكْعَتَيْنِ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فَأَخَبَرْتُ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يُجْزِئُكَ أَنْ تَقُومَ فَتَرْكَعَ رَكْعَةً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شخصی که نماز می خواند و نمی داند که یک رکعت خوانده یا دو رکعت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خود را از سر گیرد تا یقین کند که آن را کامل خوانده است، و در نماز جمعه، نماز مغرب و نماز در سفر نیز در چنین حالتی نماز را از سر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خود نماز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به جای آوردم و چون دو رکعت خواندم سلام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اعاده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را برای امام صادق علیه السَّلام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را اعاده کردی؟عرض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خندید،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کفایت می کرد که یک رکعت دیگر به جا می آوردی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الْمَغْرِبِ وَ الْفَجْرِ سَهْرٌ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رکعت سوم و رکعت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فِي الثَّلَاثِ وَالْأَرْبَع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غَيْرُهُ عَنْ أَحْمَدَ بْن مُحَمَّدٍ عَنِ الْحُسَيْنِ بْن سَعِيدٍ عَنْ فَضَالَةَ عَنِ الْحُسَيْنِ بْنِ عُثْمَانَ عَنْ سَمَاعَةَ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فَلَمْ يَدْرِأُ فِي الثَّالِثَةِ هُوَ أَمْ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إِلَيْهِ إِنْ رَأَى أَنَّهُ فِي الثَّالِثَةِ، وَ فِي قَلْبِهِ مِنَ الرَّابِعَةِ شَيْءٌ سَلَّمَ بَيْنَهُ وَبَيْنَ نَفْسِهِ ثُمَّ يُصَلِّي رَكْعَتَيْنِ يَقْرَأُ فِيهِمَا بِفَاتِحَةِ الْكِتَابِ</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مغرب و صبح،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رکعت سوم و چهارم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شخصی که نماز می خواند، ولی نمی داند که آیا در رکعت سوم است در رکعت چهارم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طرفی که احتمال می دهد بگذارد، اگر احتمال می دهد که در رکعت سوم است و در دلش به چهار رکعت شک دارد، سلام دهد، سپس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به جا آورد که در آن دو رکعت سورۀ حمد می خواند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عَنِ الْحُسَيْنِ عَنْ فَضَالَةَ عَنِ الْحُسَيْنِ بْنِ أَبِي الْعَلَاءِ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اسْتَوَى وَهْمُهُ فِي الثَّلَاثِ وَ الْأَرْبَعَ سَلَّمَ وَ صَلَّى رَكْعَتَيْنِ وَ أَرْبَعَ سَجَدَاتٍ بفَاتِحَةِ الْكِتَابِ وَ هُوَ جَالِسٌ يَقْصِدُ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وَقَدْ أَحْرَزَ الثُّنْتَيْنِ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 أَرْبَعَ سَجَدَاتٍ وَ هُوَ قَائِمٌ بِفَاتِحَةِ الْكِتَابِ وَيَتَشَهدُ وَلَا شَيْءٍ عَلَيْهِ، وَ إِذَا لَمْ يَدْرِ فِي ثَلَاثٍ هُوَ أَوْ فِي أَرْبَعِ وَ قَدْ أَحْرَزَ الثَّلَاثَ قَامَ فَأَضَافَ إلَيْهَا أُخْرَى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 وَ لَا يُدْخِلُ الشَّكَ فِى الْيَقِين، وَ لَا يَخْلِطُ أَحَدَهُمَا بِالآخَرِ ، وَ لَكِنَّهُ يَنْقُضُ الشَّكَ بِالْيَقِينِ، وَ يُتِمُّ عَلَى الْيَقِينِ فَيَبْنِي عَلَيْهِ، وَ لَا يَعْتَدُ بالشَّكُ فِى حَالٍ مِنَ الْحَالَاتِ</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احتمال نمازگزار در میان رکعت سه و چهار مساوی باشد، باید سلام دهد و دو رکعت نماز با چهار سجده و سورۀ حمد در حال نشسته بخواند و در تشهّد میانه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نه طولانی و نه مختصر بخواند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در رکعت چهارم است یا دوم، اما گمان او به رکعت دوم است، 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ایستاده با سورۀ حمد تنها با دو رکوع و چهار سجده به جا آورد، سپس تشهّد میخواند و دیگر چیزی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نمی داند که آیا در رکعت سوم است یا چهارم، ولی گمان به سه رکعت دارد، بر می خیزد و یک رکعت دیگر بر آن می افزاید و دیگر چیزی بر او نیست و نباید این یقین خود را با شک باطل کند و شک را در یقین داخل کند و هیچ کدام را به یکدیگر نیامیزد؛ ولی با یقین، شک را باطل کند و نماز را با یقین تمام کند و بنا را بر آن گذارد و در هیچ حالی از حالات نباید به شک اعتنا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مُسْكَانَ عَنِ ابْنِ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لَا يَدْرِي رَكْعَتَيْنِ صَلَّى أَمْ أَرْبَعاً؟قَالَ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وَيُسَلِّمُ ثُمَّ يَقُومُ فَيُصَلِّى رَكْعَتَيْنِ وَ أَرْبَعَ سَجَدَاتٍ يَقْرَأُ فِيهِمَا بِفَاتِحَةِ الْكِتَابِ ثُمَّ يَتَشَهدُ وَيُسَلِّمُ، وَإِنْ كَانَ صَلَّى أَرْبَعاً كَانَتْ هَاتَانِ نَافِلَةٌ وَإِنْ كَانَ صَلَّى رَكْعَتَيْنِ كَانَتْ هَاتَانِ تَمَامَ الْأَرْبَعِ وَإِنْ تَكَلَّمَ فَلْيَسْجُدْ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حَرِيزِ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السَّهْوَ مَا بَيْنَ الثَّلَاثِ وَالْأَرْبَعَ وَ فِي الاثْنَتَيْنِ وَ فِي الْأَرْبَعِ بِتِلْكَ الْمَنْزِلَةِ وَ مَنْ سَهَا وَ لَمْ يَدْرِ ثَلاثاً صَلَّى أَمْ أَرْبَعاً وَ اعْتَدَلَ شَكُهُ، يَقُومُ فَيْنِمُ ثُمَّ يَجْلِسُ فَيَتَشَهدُ وَ يُسَلِّمُ وَ يُصَلِّي رَكْعَتَيْنِ وَ أَرْبَعَ سَجَدَاتٍ وَ هُوَ جَالِسٌ، فَإِنْ كَانَ أَكْثَرُ وَهْمِهِ إِلَى الْأَرْبَع تَشَهَّدَ وَ سَلَّمَ ثُمَّ قَرَأَ فَاتِحَةَ الْكِتَابِ وَ رَكَعَ وَ سَجَدَ ثُمَّ قَرَأَ وَ سَجَدَ سَجْدَتَيْنِ وَ تَشَهدَ وَ سَلَّمَ، وَإِنْ كَانَ أَكْثَرُ وَهْمِهِ إِلَى الثَّنْتَيْن نَهَضَ فَصَلَّى رَكْعَتَيْنِ وَ تَشَهَّدَ وَ سلّم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نمی داند آیا دو رکعت به جای آورده یا چهار رکعت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تشهّد را بخواند و سلام دهد، سپس بر خیزد و دو رکعت نماز با حمد و چهار سجده به جا آورد و تشهّد را بخواند و سلام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واقع، نماز خود را چهار رکعت خوانده باشد آن دو رکعت برای او به عنوان نافله منظور می گردد و اگر در واقع، دو رکعت خوانده باشد، با این دو رکعت چهار رکعت می شود، و اگر در نماز سخنی گفته باشد، باید دو سجدۀ سهو به جا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بین رکعت سوم و چهارم همانند شک بین رکعت دوم و چهارم است، و هرکه شک نداند که آیا سه رکعت خوانده یا چهار رکعت و شک او نسبت به هر طرف مساوی باشد، باید برخیزد نماز خود را تمام کند، سپس بنشیند و تشهّد را بخواند و سلام دهد و دو رکعت نماز نشسته با چهار سجده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گمان او بیشتر به چهار رکعت مایل باشد، باید تشهّد را بخواند و سلام دهد، سپس سورۀ حمد را بخواند و به رکوع رود و دو سجده کند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را قرائت کند و دو سجده به جا آورد و تشهّد را بخواند و سلام دهد و اگر گمانش بیشتر به دو رکعت مایل باشد، باید بر خیزد و دو رکعت نماز به جا آورد و تشهّد را بخواند و سلام دهد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فِي رَجُل صَلَّى فَلَمْ يَدْراً ثنتين صَلَّى أمْ ثَلاثاً أَمْ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وَ يُسَلَّمَ ثُمَّ يُصَلِّي رَكْعَتَيْنِ مِنْ جُلُوسٍ وَيُسَلَّمْ، فَإِنْ كَانَتْ أَرْبَعَ رَكَعَاتٍ كَانَتِ الرَّكْعَتَانِ نَافِلَةٌ وَإِلَّا تَمَّتِ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أَبَانِ عَنْ عَبْدِ الرَّحْمَانِ بْنِ سَيَابَةَ وَ أَبِي الْعَبَّاسِ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وَإِن وَقَعَ رَأْيْكَ عَلَى الْأَرْبَعِ فَسَلَّمْ وَ انْصَرِفْ وَ إِنِ اعْتَدَلَ وَهْمُكَ فَانْصَرِفْ وَ صَلَّ رَكْعَتَيْن وَأَنْتَ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نماز می خواند و نمی داند که دو رکعت نماز خوانده است، یا سه و یا چهار رکعت،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خیزد و دو رکعت نماز ایستاده به جا آورد و سلام دهد، سپس دو رکعت در حال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اگر در واقع نماز خود را چهار رکعت خوانده باشد، این دو رکعت به عنوان نافله محسوب می شود، و گرنه چهار رکعت تمام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سیابه و ابوالعباس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ندانستی که سه رکعت نماز خوانده ای یا چهار رکعت، ولی نظر به سه رکعت داشتی، بنا را بر سه بگذار، و اگر به چهار رکعت مایل بودی، سلام را بگو و از نماز فارغ شو، و اگر نظرت نسبت به هر دو طرف مساوی باشد، از نماز فارغ شو و دو رکعت نماز در حال نشسته بخوان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تَدْرِ ثِنْتَيْنِ صَلَّيْتَ أَمْ أَرْبَعاً وَ لَمْ يَذْهَبْ وَهْمُكَ إِلَى شَيْءٍ فَتَشَهَّدْ وَ سَلَّمْ ثُمَّ صَلِّ رَكْعَتَيْنِ وَ أَرْبَعَ سَجَدَاتٍ تَقْرَأُ فِيهِمَا بِأُمِّ الْقُرْآنِ ثُمَّ تَشَهدُ وَ سَلَّمْ، فَإِنْ كُنْتَ إِنَّمَا صَلَّيْتَ رَكْعَتَيْنِ كَانَتَا هَاتَانِ تَمَامَ الْأَرْبَعِ، وَإِنْ كُنْتَ صَلَّيْتَ أَرْبَعاً كَانَتَا هَاتَانِ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لَا تَدْرِي ثَلاثاً صَلَّيْتَ أَمْ أَرْبَعاً وَ لَمْ يَذْهَبْ وَهْمُكَ إِلَى شَيْءٍ فَسَلَّمْ ثُمَّ صَل رَكْعَتَيْن وَأَنْتَ جَالِسٌ تَقْرَأُ فِيهِمَا بِأُمِّ الْكِتَابِ، وَإِنْ ذَهَبَ وَهْمُكَ إِلَى الثَّلَاثِ فَقُمْ فَصَلِّ الرَّكْعَةَ الرَّابِعَةَ وَ لَا تَسْجُدْ سَجْدَتَي السَّهو، فَإِنْ ذَهَبَ وَهُمُكَ إِلَى الْأَرْبَعِ فَتَشَهدُ وَ سَلَّمْ ثُمَّ اسْجُدْ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بَعْضِ أَصْحَابِنَا عَنْ أَبِي عَبْدِ اللَّهِ علیه السَّلام قَالَ فِي مَنْ لَا يَدْرِي أَثَلاثاً صَلَّى أَمْ أَرْبَعاً وَوَهْمُهُ فِي ذَلِكَ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اعْتَدَلَ الْوَهْمُ فِي الثَّلاثِ وَ الْأَرْبَعِ فَهُوَ بِالْخِيَارِ إِنْ شَاءَ صَلَّى رَكْعَةً وَهُوَ قَائِمٌ، وَ إِنْ شَاءَ صَلَّى رَكْعَتَيْنِ وَ أَرْبَعَ سَجَدَاتٍ وَهُوَ جَالِسٌ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شک کردی که دو رکعت نماز خوانده ای یا چهار رکعت و گمان به هیچ طرف ندادی، پس تشهدّ بگو و سلام بده و بر خیز دو رکعت دیگر با دو رکوع و چهار سجود به جای آور و در آن ها سورۀ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تشهد بگو 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دو رکعت نماز خوانده ای، با این دو رکعت چهار رکعت می شود، و اگر چهار رکعت خوانده ای، این دو رکعت، نافله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شک کردی که سه رکعت نماز خوانده ای یا چهار رکعت و گمانت به جایی نرفت، سلام بده، سپس دو رکعت نماز در حال نشسته به جای آور و در آن ها سورۀ حمد را بخوان، و اگر گمانت به سه رکعت مایل بود، برخیز و رکعت چهارم را به جای آور و دیگر سجده سهو لازم نیست، ولی اگر گمان به چهار رکعت دادی، تشهّد بگو و سلام بده، سپس دو سجدۀ سهو به جای آور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نمی داند سه رکعت نماز خوانده است یا چهار رکعت و نظرش به هر دو طرف مساوی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نظرش نسبت به سه و چهار رکعت مساوی باشد، به اختیار اوست اگر بخواهد می تواند یک رکعت ایستاده بخواند و اگر بخواهد می تواند دو رکعت به چهار سجده در حال نشسته به جا می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رَجُلٍ لَمْ يَدْرِ أَ ثِنْتَيْنِ صَلَّى أَمْ أَرْبَعاً وَ وَهْمُهُ يَذْهَبُ إِلَى الْأَرْبَعِ أَوْ إِلَى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أَرْبَعَ 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وَهْمُكَ إِلَى رَكْعَتَيْنِ وَ أَرْبَعٍ فَهُوَ سَوَاءٌ وَ لَيْسَ الْوَهْمُ فِي هَذَا الْمَوْضِعِ مِثْلَهُ فِي الثَّلَاثِ وَ الْأَرْبَعِ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رکعت چهار و پنج شک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سَهَا فِي الْأَرْبَعِ وَالْخَمْسِ وَ لَمْ يَدْر زَادَ أَوْ نَقَصَ أَو اسْتَيْقَنَ أَنَّهُ 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أَحَدُكُمْ فِي صَلاتِهِ فَلَمْ يَدْرِ زَادَ أَمْ نَقَصَ فَلْيَسْجُدْ سَجْدَتَيْنِ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سَمَّاهُمَا رَسُولُ اللَّهِ صلَّى الله عليه وآله الْمُرْغِمَتَيْنِ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دربارۀ کسی که دو رکعت خوانده یا چهار رکعت و نظرش به چهار رکعت یا به دو رکعت مایل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رکعت نماز به چهار سجده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 نسبت به دو و چهار رکعت مساوی باشد، حکمش یکی است و شک در اینجا مانند شک در رکعت سوم و چهارم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رکعت چهار و پنجم شک کند و نداند که بیشتر خوانده یا کمتر، یا یقین کند که بیشتر خوانده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نماز خود شک کرد و ندانست که بیشتر خوانده یا کمتر، باید دو سجدۀ سهو در حال نشسته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این دو سجده را خوار کنندۀ شیطان نامیده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عَنْ زُرَارَةَ وَ بُكَيْرِ ابْنَيْ أَعْيَنَ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اسْتَيْقَنَ أَنَّهُ زَادَ فِي صَلَاتِهِ الْمَكْتُوبَةِ لَمْ يَعْتَدَّ بِهَا وَ اسْتَقْبَلَ صَلَاتَهُ اسْتِقْبَالاً إِذَا كَانَ قَدِ اسْتَيْقَنَ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كُنْتَ لَا تَدْرِي أَرْبَعاً صَلَّيْتَ أَوْ خَمْساً فَاسْجُدْ سَجْدَتَي السَّهْوِ بَعْدَ تَسْلِيمِكَ ثُمَّ سَلّمْ بَعْدَهُمَا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سَهْوَهُ وَ أَتَمَّهُ فَلَيْسَ عَلَيْهِ سَجْدَنَا السَّهْوِ، إِنَّمَا السَّهْوُ عَلَى مَنْ لَمْ يَدْرِ زَادَ أَمْ نَقَصَ مِنْهَا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یقین کند که در نماز واجب یک رکوع زیاد انجام داده است، نباید بدان اعتنا کند ولی در صورتی که یقین کامل کند، باید نماز را از سر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ندانستی که چهار رکعت خوانده ای یا پنج رکعت بعد از سلام دو سجده سهو به جای آور و پس از آن سلام گوی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 راویان امام صادق علیه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متوجّه شود که در نماز، اشتباه می کرده و آن را تدارک و تصحیح کند، سجدۀ سهو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 کسی لازم است که نمی داند رکعتی زیاد انجام داده یا كم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شُعَيْبٍ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خَمْساً صَلَّيْتَ أَمْ أَرْبَعاً فَاسْجُدْ سَجْدَتَي السَّهْوِ بَعْدَ تَسْلِيمِكَ وَ أَنْتَ جَالِسٌ ثُمَّ سَلّمْ بَعْدَهُمَا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سخن بگوید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تَكَلَّمَ فِي صَلاتِهِ، أو انْصَرَفَ قَبْلَ أَنْ يُتِمَّهَا، أَوْ يَقُومُ فِي مَوْضِعِ الْجُلُوسِ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 خود رکعتی را زیاد انجام دهد، اعادۀ نماز بر او لازم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ندانستی که چهار رکعت خوانده ای یا پنج رکعت بعد از سلام، دو سجده سهو به جای آور و پس از آن سلام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سخن بگوید، یا پیش از پایان آن ، سلام بدهد و یا بایستد در آنجا که باید بنشیند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سَهْوَهُ فَأَتَمَّهُ فَلَيْسَ عَلَيْهِ سَجْدَنَا السَّهْو، فَإِنَّ رَسُولَ اللهِ صلَّى الله عليه وآله صَلَّى بِالنَّاسِ الظَّهْرَ رَكْعَتَيْنِ ثُمَّ سَهَا 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ذُو الشِّمَالَيْنِ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الصَّلَاةِ شَيْءٌ؟فَقالَ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صَلَّيْتَ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مِثْلَ قَوْلِهِ؟قَالُوا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نَعَمْفَقَامَ فَأَتَمَّ بِهِمُ الصَّلاةَ وَ سَجَدَ بِهِمْ سَجْدَتَي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صَلَّى رَكْعَتَيْنِ وَ ظَنَّ أَنَّهُمَا أَرْبَعٌ فَسَلَّمَ وَانْصَرَفَ ثُمَّ ذَكَرَ بَعْدَ مَا ذَهَبَ أَنَّهُ إِنَّمَا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 مِنْ أَوَّلِهَا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متوجّه اشتباهش شود و آن را تدارک کند، سجدۀ سهو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نماز ظهر را با مردم دو رکعت به جا آورد و فراموش کرد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ذوالشمالین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حکم تازه ای نازل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 را می گویی؟گفت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به جا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یگران کرد و فرمود آیا شما هم، چون او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رسول خدا صلَّى الله عليه وآله برخاست و نماز را با ایشان تمام کرد و دو سجدۀ سهو با آن ها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دربارۀ شخصی که دو رکعت نماز می خواند و گمان می کند که چهار رکعت به جا آورده است و سلام می دهد و از نماز فارغ می شود و پس از آن که بلند می شود و می رود، به یادش می آید که دو رکعت خوانده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صلَّى الله عليه وآله لَمْ يَسْتَقْبِلِ الصَّلاةَ وَإِنَّمَا أَتَمَّ بِهِمْ مَا بَقِيَ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لَمْ يَبْرَحْ مِنْ مَجْلِسِهِ ، فَإِنْ كَانَ لَمْ يَبْرَحْ مِنْ مَجْلِسِهِ فَلْيُتِمَّ مَا نَقَصَ مِنْ صَلاتِهِ إِذَا كَانَ قَدْ حَفِظَ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عَنْ أَبِي جَعْفَرِ علیه السَّلام قَالَ فِي الرَّجُل يُصَلِّى رَكْعَتَيْنِ مِنَ الْمَكْتُوبَةِ ثُمَّ يَنْسَى فَيَقُومُ قَبْلَ أَنْ يَجْلِسَ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فَلْيَجْلِسْ مَا لَمْ يَرْكَعْ وَ قَدْ تَمَّتْ صَلَاتُهُ فَإِنْ لَمْ يَذْكُرْ حَتَّى يَرْكَعَ فَلْيَمْضِ فِي صَلَاتِهِ، فَإِذَا سَلَّمَ 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مَنْصُورِ بْنِ الْعَبَّاسِ عَنْ عَمْرِو بْنِ سَعِيدٍ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رَسُولُ اللهِ صلَّى الله عليه وآله فِي الرَّكْعَتَيْنِ الْأَوَّلَتَيْن؟</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صلَّى الله عليه وآله نماز را از سر نگرفت و بلکه ماندۀ آن را با آنان تمام کرد؟فرمود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رسول خدا صلَّى الله عليه وآله از مکان خود دور نشده بود، و اگر آن شخص هم از مکان خود دور نشده باشد، آن چه را که از نمازش کم کرده باید همان را تمام کند، در صورتی که دو رکعت اوّل را حفظ کرده باشد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دربارۀ شخصی که دو رکعت از نماز واجب را خوانده سپس فراموش می کند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تشهّد بنشیند بر می خیزد،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به رکوع نرفته، باید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 را بخواند و نماز او درست است، و اگر متوجّه نشد و به رکوع رفت، باید نماز را ادامه دهد و چون سلام داد، در حال نشسته دو سجدۀ سهو به جا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 افتاده که رسول خدا صلَّى الله عليه وآله در دو رکعت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سلام دهد؟</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حَالُهُ؟قَالَ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اللهُ عَزَّ وَ جَلَّ أَنْ يُفَقِّهَهُمْ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جَمِيعاً عَنْ صَفْوَانَ بْنِ يَحْيَى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سَجْدَنَا السَّهْوِ قَبْلَ التَّسْلِيمَ هُمَا أَوْ بَعْدُ؟قَالَ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سَجْدَتَى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اشتباه سلام داده در حالی که مرتبۀ نبوّت و عصمت را دارا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اراده فرمود که با این عمل مردم را در دینشان دانا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فراموشی در نماز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های خود را مرتب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تمام کند، سپس دو سجده سهو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سجده پیش از سلام است یا پس از آن؟فرمود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سجدۀ سهو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ثُمَّ سَلَّمَ فِي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يَا ذَا الْيَدَيْنِ؟ وَ كَانَ يُدْعَى ذَا الشِّمَالَيْنِ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شنیدم که حضرتش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أَيُّهَا النَّبِيُّ وَ رَحْمَةُ اللَّهِ وَ بَرَكَاتُهُ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نماز گزارد و در انتهای دو رکعت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آن حضرت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حکم تازه ای نازل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به جا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و آن شخص که ذوالشمالین </w:t>
      </w:r>
      <w:r>
        <w:rPr>
          <w:rStyle w:val="FootnoteAnchor"/>
          <w:rtl w:val="true"/>
        </w:rPr>
        <w:footnoteReference w:id="15"/>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فَبَنَى عَلَى صَلَاتِهِ فَأَتَمَّ الصَّلاةَ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أَنْسَاهُ رَحْمَةً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لَوْ أَنَّ رَجُلاً صَنَعَ هَذَا لَعُيْرَ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صَلَاتُكَ فَمَنْ دَخَلَ عَلَيْهِ الْيَوْمَ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 رَسُولُ اللهِ صلّى الله عليه وآله وَ صَارَتْ أُسْوَةٌ وَ سَجَدَ سَجْدَتَيْنِ لِمَكَانِ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رسول خدا صلَّی اللهُ علیه وآله نماز خود را ادامه داد و چهار رکعت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حضرت را از روی رحمت برای اُمّت دچار فراموشی ساخت </w:t>
      </w:r>
      <w:r>
        <w:rPr>
          <w:rStyle w:val="FootnoteAnchor"/>
          <w:rtl w:val="true"/>
        </w:rPr>
        <w:footnoteReference w:id="16"/>
      </w:r>
      <w:r>
        <w:rPr>
          <w:rFonts w:ascii="IRNazanin" w:hAnsi="IRNazanin" w:eastAsia="IRNazanin"/>
          <w:color w:val="111111"/>
          <w:sz w:val="28"/>
          <w:sz w:val="28"/>
          <w:szCs w:val="28"/>
          <w:rtl w:val="true"/>
          <w:lang w:bidi="fa-IR"/>
        </w:rPr>
        <w:t>، مگر نمی بینی اگر کسی چنین کاری می کرد سرزنش می شد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امروز کسی دچار فراموشی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این را سنّت قرار داد و او الگو و اسوۀ ماست و آن حضرت به خاطر سخن گفتن، دو سجدۀ سهو به جا 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دو رکعت نخست نماز بر خاستی و تشهد را نخواندی و پیش از رکوع به یادت پس بنشین و تشهّد را بخوان، و اگر به یادت نیامد، تا این که به رکوع رفتی، همان طوری که هستی، نمازت را ادامه بده، و چون فارغ شدی، دو سجدۀ سهو به جا آور که رکوع در میان آن ها نباشد، سپس تشهّدی را که از تو فوت شده است بخوان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نیز نظیر این روایت را از امام صادق علیه السَّلام نقل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قُمْتَ فِي الرَّكْعَتَيْنِ مِنَ الظَّهْرِ أَوْ غَيْرِهِمَا وَ لَمْ تَتَشَهَّدْ فِيهِمَا فَذَكَرْتَ ذَلِكَ فِي الرَّكْعَةِ الثَّالِثَةِ قَبْلَ أَنْ تَرْكَعَ فَاجْلِسْ فَتَشَهدُ وَ قُمْ فَاتِمَّ صَلَاتَكَ، فَإِنْ أَنْتَ لَمْ تَذْكُرْ حَتَّى تَرْكَعَ فَامْضِ فِي صَلَاتِكَ حَتَّى تَفْرُغَ فَإِذَا فَرَغْتَ فَاسْجُدْ سَجْدَتَي السَّهْوِ بَعْدَ التَسْلِيم قَبْلَ أَن تَتَكَلَّم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فَيَقُومُ فِي حَالٍ قُعُودٍ أَوْ يَقْعُدُ فِي حَالِ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بَعْدَ التَّسْلِيم وَ هُمَا الْمُرْغِمَتَانِ تُرْغِمَانِ الشَّيْطَانَ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همۀ نمازش شک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شَكَّ فِي صَلَاتِهِ كُلَّهَا وَ لَمْ يَدْرِ زَادَ أَوْ نَقَصَ وَ مَنْ كَثُرَ عَلَيْهِ السَّهْوُ وَ السَّهْوِ فِي النَّافِلَةِ وَ سَهْوِ الْإِمَامِ وَ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خَالِدٍ عَنْ سَعْدِ بْنِ سَعْدٍ عَنْ صَفْوَانَ عَنْ أَبِي الْحَسَنِ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شخصی که فراموش می کند و در حالی که باید بنشیند، می ایستد و در جایی که باید بایستد، می نشیند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دو سجدۀ سهو به جا آورد که آن دو سجده، بینی شیطان را به خاک می مالد و او را ذلیل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همه نمازهایش شک می کند و نمی داند که زیاد انجام داده ياكم، و کسی که سهو و فراموشی بر او زیاد می شود، و حکم شک در نماز نافله، و شک امام و مأموم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ابو الحسن علیه السَّلام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لَا تَدْرِي كَمْ صَلَّيْتَ وَ لَمْ يَقَعْ وَهْمُكَ عَلَى شَيْءٍ فَأَعِدِ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وَ مُحَمَّدُ بْنُ إِسْمَاعِيلَ عَنِ الْفَضْلِ بْنِ شَاذَانَ عَنْ حَمَّادِ بْنِ عِيسَى عَنْ حَرِيزِ عَنْ زُرَارَةَ وَ أَبِي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يَشُلُّ كَثِيراً فِي صَلَاتِهِ حَتَّى لَا يَدْرِيَ كَمْ صَلَّى وَ لَا مَا بَقِيَ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يَكْتُرُ عَلَيْهِ ذَلِكَ كُلَّمَا عَادَ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بِنَقْضِ الصَّلَاةِ فَتَطْمِعُوهُ، فَإِنَّ الشَّيْطَانَ خَبِيثُ يَعْتَادُ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ندانستی که چند رکعت نماز خوانده ای و ذهن تو نیز بر هیچ طرفی مایل نشد، نماز خود را اعاده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و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هستند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خود بسیار شک می کند تا جایی که نمی داند چند رکعت نماز خوانده و چند رکعت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خود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 بسیار زیاد است و هرگاه اعاده کند باز هم شک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شک خود اعتنا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پلید با شکستن نماز با شما خو گیرد تا در شما طمع کند، زیرا شیطان، پلید است و به این کار عادت می کند، هر کدام از شما به آن طرفی که ذهنش مایل شد، نماز را ادامه دهد و چون بارها چنین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 اعتنا نکند شک به او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فقط می خواهد که از او اطاعت شود و هرگاه مخالفت شد، دیگر به سوی شما باز نخواهد گشت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ابْنِ أَبِي يَعْفُورٍ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فَلَمْ تَدْرِأُ فِي ثَلَاثٍ أَنْتَ أَمْ فِي اثْنَتَيْنِ أَمْ فِي وَاحِدَةٍ أَمْ فِي أَرْبَعٍ، فَأَعِدْ وَ لَا تَمْض عَلَى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النَّبِيَّ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مَا أَلْقَى مِنَ الْوَسْوَسَةِ فِي صَلاتِي حَتَّى لَا أَدْرِي مَا صَلَّيْتُ مِنْ زِيَادَةٍ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صَلَاتِكَ فَاطْعُنْ فَخِذَكَ الْأَيْسَرَ بِإِصْبَعِكَ الْيُمْنَى 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تَوَكَّلْتُ عَلَى اللَّهِ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تَنْحَرُهُ وَ تَطْرُدُهُ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 کردی و ندانستی که آیا در رکعت سوم هستی یا در رکعت دوم و یا در رکعت اوّل و یا در رکعت چهارم، نماز را اعاده کن و با شک، نماز را ادامه 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 اللهُ علیه وآله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ای که در نماز بدان گرفتار گشته ام به شما شکوه 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تا آنجاست که بیشتر اوقات نمی دانم چند رکعت خوانده ام، زیاد خوانده ام یا کم؟فرمود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نماز بخوانی، نخست انگشت سبابۀ دست راست خود را بر ران چپ خود بگذار و فشار 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تَوَكَّلْتُ عَلَى اللَّهِ أَعُوذُ بِاللهِ السَّمِيعِ الْعَلِيمِ مِنَ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خداوند و از نام او یاری می جویم، و به خداوند توکّل می کنم و به خدایی که شنوا است از شرّ شیطان رانده شده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کلمات را بگویی شیطان را رد می کنی و او را می رانی</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الْإِمَامِ يُصَلِّي بِأَرْبَعَةِ أَنْفُسٍ أَوْ خَمْسَةِ أَنْفُسٍ وَ يُسَبِّحُ اثْنَانِ عَلَى أَنَّهُمْ صَلَّوْا ثَلاثاً وَ يُسَبِّحُ ثَلاثَةٌ عَلَى أَنَّهُمْ صَلَّوْا أَرْبَعاً وَ يَقُولُ هَؤُلَاءِ قُومُوا وَ يَقُولُ هَؤُلَاءِ اقْعُدُوا وَ الْإِمَامُ مَائِلٌ مَعَ أَحَدِهِمَا، أَوْ مُعْتَدِلُ الْوَهُم فَمَا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الْإِمَام سَهْوٌ إِذَا حَفِظَ عَلَيْهِ مَنْ خَلْفَهُ سَهْوَهُ بِإِيقَانِ مِنْهُمْ وَ لَيْسَ عَلَى مَنْ خَلْفَ الْإِمَام سَهْوَ إِذَا لَمْ يَسْهُ الْإِمَامُ وَ لَا سَهْوَ فِي سَهْرٍ وَ لَيْسَ فِي الْمَغْرِبِ وَ الْفَجْرِ سَهْوٌ وَ لَا فِي الرَّكْعَتَيْنِ الْأَوَّلَتَيْنِ مِنْ كُلِّ صَلَاةٍ وَلَا فِي نَافِلَةٍ، فَإِذَا اخْتَلَفَ عَلَى الْإِمَامِ مَنْ خَلْفَهُ فَعَلَيْهِ وَ عَلَيْهِمْ فِي الِاحْتِيَاطِ الْإِعَادَةُ وَ الْأَخْذُ بِالْجَزْمِ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الْعَلَاءِ بْنِ رَزِينِ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فِي النَّافِلَةِ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که بر چهار یا پنج نفر نماز می خواند آن گاه شکی بروز می کند و دو تن از مأمومین به عنوان اشاره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بدین معنا که امام سه رکعت نماز خوانده است، و سه نفر دیگر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امام چهار رکعت خوانده است، دو نفر اوّل با ذکر تسبیح و اشاره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رکعت خوانده اید و دستۀ دیگر به اشاره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رکعت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پیشنماز نظرش با یکی از این دو دسته موافق است، یا احتمال هر دو طرف نزد او مساوی است، در این صورت چه وظیفه 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مأمومین یقین داشته باشند، یا گمان آنان بر یک طرف باشد، سهو امام اعتبار ندارد، و اگر امام خود یقین داشته باشد، سهو مأمومین بی اعتبار است و باید به اعتقاد امام عمل کنند، و سهو در سهو وجود ندارد و حکمی هم ندارد، و در نماز مغرب و نماز صبح شک یا سهو وجود ندارد و هم چنین در دو رکعت اوّل از هر نماز،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نظر امام و مأمومين مختلف باشد، بر ایشان است که رعایت احتیاط کرده و نماز را اعاده کنند و به مورد یقین عمل نمایند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شک در نافله پرسیدم</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وَ لَا عَلَى مَنْ خَلْفَ الْإِمَامِ سَهْوٌ، وَ لَا عَلَى السَّهْوِ سَهْوٌ وَلَا عَلَى الْإِعَادَةِ 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السَّهْمُ فَامْضِ فِي صَلَاتِكَ، فَإِنَّهُ يُوشِكُ أَنْ يَدَعَكَ إِنَّمَا هُوَ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السَّهْوِ، فَإِنَّهُ يَكْثُرُ عَلَيَّ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نمازگزار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بنا را به هر چه خواست می گذارد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جماعت سهو وجود ندارد </w:t>
      </w:r>
      <w:r>
        <w:rPr>
          <w:rStyle w:val="FootnoteAnchor"/>
          <w:rtl w:val="true"/>
        </w:rPr>
        <w:footnoteReference w:id="17"/>
      </w:r>
      <w:r>
        <w:rPr>
          <w:rFonts w:ascii="IRNazanin" w:hAnsi="IRNazanin" w:eastAsia="IRNazanin"/>
          <w:color w:val="111111"/>
          <w:sz w:val="28"/>
          <w:sz w:val="28"/>
          <w:szCs w:val="28"/>
          <w:rtl w:val="true"/>
          <w:lang w:bidi="fa-IR"/>
        </w:rPr>
        <w:t xml:space="preserve">، و کسی که پشت سر امام جماعت نماز می گزارد، سهوی بر او نیست </w:t>
      </w:r>
      <w:r>
        <w:rPr>
          <w:rStyle w:val="FootnoteAnchor"/>
          <w:rtl w:val="true"/>
        </w:rPr>
        <w:footnoteReference w:id="18"/>
      </w:r>
      <w:r>
        <w:rPr>
          <w:rFonts w:ascii="IRNazanin" w:hAnsi="IRNazanin" w:eastAsia="IRNazanin"/>
          <w:color w:val="111111"/>
          <w:sz w:val="28"/>
          <w:sz w:val="28"/>
          <w:szCs w:val="28"/>
          <w:rtl w:val="true"/>
          <w:lang w:bidi="fa-IR"/>
        </w:rPr>
        <w:t>، و سهو بر سهو وجود ندارد، و بر اعاده نماز نیز اعاده ای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نماز بسیار شک می کنی، نمازت را تمام کن که به زودی 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دست تو برباید؛ زیرا که شک از شیطان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علاج شک پرسیدم، چون بسیار شک می کردم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صَلاتَكَ إِدْرَاجاً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الْإِدْرَاجُ؟قَالَ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 إِذَا سَهَا فِي النَّافِلَةِ بَنَى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فَجَمِيعُ مَوَاضِع السَّهْوِ الَّتِي قَدْ ذَكَرْنَا فِيهَا الْأَثَرَ سَبْعَةَ عَشَرَ مَوْضِعاً سَبْعَةٌ مِنْهَا يَجِبُ عَلَى السَّاهِي فِيهَا إِعَادَةُ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يَنْسَى تَكْبِيرَةَ الِافْتِتَاحَ وَ لَا يَذْكُرُهَا حَتَّى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يَنْسَى رُكُوعَهُ وَ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يَدْرِي رَكْعَةً صَلَّى أَمْ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يَسْهُو فِي الْمَغْرِبِ 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يَزِيدُ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لَا يَدْرِي زَادَ أَوْ نَقَصَ وَ لَا يَقَعُ وَهْمُهُ عَلَى شَيْءٍ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چند پایه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پایه کردن نماز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در رکوع و سه تسبیح در سجود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در نماز نافله شک کرد، باید بنا را بر کمتر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بر آن چه که ذکر شد، تمام موارد سهو هفده مورد می شود که در هفت مورد آن بر شخص فراموش کننده، اعادۀ نماز واجب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تکبیرة الاحرام را فراموش می کند و بعد از رکوع به یادش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رکوع و سجود خود را فراموش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یک رکعت خوانده است یا دو رکعت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مغرب و یا نماز صبح شک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 را در نماز خود زیاد می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 اند رکعتی زیاد انجام داده است یا کم و ذهن او به هیچ طرفی نمی 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يَنْصَرِفُ عَنِ الصَّلاَةِ بِكُلِّيَّتِهِ قَبْلَ أَن يُتمها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مَوَاضِعُ لَا يَجِبُ فِيهَا إِعَادَةُ الصَّلاةِ وَ يَجِبُ فِيهَا سَجْدَنَا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يَسْهُو فَيُسَلَّمْ فِي الرَّكْعَتَيْنِ ثُمَّ يَتَكَلَّمُ مِنْ غَيْرِ أَنْ يُحَوِّلَ وَجْهَهُ وَ يَنْصَرِفَ الْقِبْلَةِ فَعَلَيْهِ أَنْ يُتِمَّ صَلاتَهُ ثُمَّ يَسْجُدَ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يَنْسَى تَشَهدَهُ وَ لَا يَجْلِسُ فِى الرَّكْعَتَيْن وَفَاتَهُ ذَلِكَ حَتَّى يَرْكَعَ فِي الثَّالِثَةِ فَعَلَيْهِ سَجْدَنَا السَّهْوِ وَ قَضَاءُ تَشَهُدِهِ إِذَا فَرَغَ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يَدْرِي أَرْبَعاً صَلَّى أَوْ خَمْساً عَلَيْهِ سَجْدَنَا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يَسْهُو فِي بَعْضِ صَلَاتِهِ فَيَتَكَلَّمُ بِكَلَامٍ لَا يَنْبَغِي لَهُ مِثْلِ أَمْرٍ وَ نَهْيِ مِنْ غَيْر تَعَمُّدٍ فَعَلَيْهِ سَجْدَنَا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أَرْبَعَةُ مَوَاضِعَ يَجِبُ فِيهَا سَجْدَنَا السَّهْوِ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تمام کردن نماز، تمام بدن خود را از قبله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است که در آن ها اعادۀ نماز واجب نمی شود، بلکه دو سجدۀ سهو واجب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فراموش می کند و انتهای دو رکعت سلام می دهد، سپس سخن می گوید، ولی روی خود را از قبله بر نمی گرداند، بر او لازم است که نماز خود را تمام کند، سپس دو سجدۀ سهو به 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تشهّد را فراموش می کند و در رکعت دوم نمی نشیند تا این که به رکوع رکعت سوم می رود، چون از نماز خود فارغ می شود، قضای تشهّد و دو سجدۀ سهو بر او واجب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چهار رکعت خوانده است یا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سجدۀ سهو بر او لازم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بخشی از نماز خود سهو می کند و بدون عمد به سخنی که شایستۀ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 و نهی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بر او دو سجدۀ سهو لازم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موارد چهارگانه ای بود که در آن ها سجدۀ سهو واجب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مَوَاضِعُ لَا يَجِبُ فِيهَا إِعَادَةُ الصَّلَاةِ وَ لَا سَجْدَنَا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يُدْرِكُ سَهْوَهُ قَبْلَ أَنْ يَفُوتَهُ مِثْلُ الَّذِي يَحْتَاجُ أَنْ يَقُومَ فَيَجْلِسُ، أَوْ يَحْتَاجُ أَنْ يَجْلِسَ فَيَقُومُ ثُمَّ يَذْكُرُ ذَلِكَ قَبْلَ أَنْ يَدْخُلَ فِي حَالَةٍ أُخْرَى فَيَقْضِيهِ لَا سَهْوَ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يُسَلِّمُ فِي الرَّكْعَتَيْنِ الْأَوَّلَتَيْنِ ثُمَّ يَذْكُرُ فَيُتِمُّ قَبْلَ أَنْ يَتَكَلَّمَ فَلَا سَهْوَ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سَهْوَ عَلَى الْإِمَامِ إِذَا حَفِظَ عَلَيْهِ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سَهْوَ عَلَى مَنْ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سَهْوَ فِي 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نَافِلَةٍ، وَ لَا إِعَادَةَ فِي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سِتَّةُ مَوَاضِعَ لَا يَجِبُ فِيهَا إِعَادَةُ الصَّلَاةِ، وَ لَا سَجْدَنَا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يَشُلُّ فِي تَكْبِيرَةِ الِافْتِتَاحَ وَ لَا يَدْرِي كَبَّرَ أَمْ لَمْ يُكَبِّرْ، فَعَلَيْهِ أَنْ يُكَبَّرَ مَتَى مَا ذَكَرَ قَبْلَ أَنْ يَرْكَعَ ثُمَّ يَقْرَأُ ثُمَّ يَرْكَعَ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مواردی است که در آن ها نه اعادۀ نماز واجب است و نه سجدۀ سهو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کسی که پیش از آن که فرصت را از دست بدهد، آن را تدارک می کند؛ مانند کسی که بر خیزد، می نشیند و یا می خواهد بنشیند و بر می خیزد و پیش از آن که وارد حالتی دیگر شود، به یادش می آید و آن را تلافی می کند و سهوی بر او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دو رکعت اوّل سلام می دهد، آن گاه به یادش می آید و پیش از سخن گفتن نماز را تمام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امام جماعت سهوی نیست در صورتی که مأمومین یقین داشته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کسی که پشت سر امام جماعت است، سهوی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در سهو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نافله سهو و اعاده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شش مورد از مواردی است که در آن ها اعادۀ نماز و دو سجدۀ سهو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در تکبیرة الاحرام شک می کند و نمی داند که آن را گفته است یا نه، بر او واجب است که هرگاه تا پیش از رکوع به یادش بیاید، تكبيرة الاحرام را بگوید و حمد و سوره را بخواند و به رکوع رود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شَكٍّ وَ هُوَ رَاكِعٌ فَلَمْ يَدْرِ كَبَّرَ أَوْ لَمْ يُكَبِّرْ تَكْبِيرَةَ الِافْتِتَاحِ مَضَى فِي صَلَاتِهِ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اسْتَيْقَنَ أَنَّهُ لَمْ يُكَبِّرْ أَعَادَ الصَّلاةَ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وَ هُوَ قَائِمٌ فَلَمْ يَدْرِ أَ رَكَعَ أَمْ لَمْ يَرْكَعْ فَلْيَرْكَعْ حَتَّى يَكُونَ عَلَى يَقِينِ مِنْ رُكُوعِهِ، فَإِنْ رَكَعَ ثُمَّ ذَكَرَ أَنَّهُ قَدْ كَانَ رَكَعَ فَلْيُرْسِلْ نَفْسَهُ إِلَى السُّجُودِ مِنْ غَيْرِ أَنْ يَرْفَعَ رَأْسَهُ مِنَ الرُّكُوعِ فِي الرُّكُوعِ، فَإِنْ مَضَى وَ رَفَعَ رَأْسَهُ مِنَ الرُّكُوعِ ثُمَّ ذَكَرَ أَنَّهُ قَدْ كَانَ رَكَعَ فَعَلَيْهِ أَنْ يُعِيدَ الصَّلاَةَ، لِأَنَّهُ قَدْ زَادَ فِي صَلَاتِهِ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سَجَدَ ثُمَّ شَكٌّ فَلَمْ يَدْرِأُ رَكَعَ أَمْ لَمْ يَرْكَعْ فَعَلَيْهِ أَنْ يَمْضِيَ فِي صَلَاتِهِ وَلَا شَيْءَ عَلَيْهِ فِي شَكٍّهِ إِلَّا أَنْ يَسْتَيْقِنَ أَنَّهُ لَمْ يَكُنْ رَكَعَ فَإِنِ اسْتَيْقَنَ ذَلِكَ فَعَلَيْهِ أَنْ يَسْتَقْبِلَ الصَّلاةَ، فَإِنْ سَجَدَ وَ لَمْ يَدْرِأُ سَجَدَ سَجْدَتَيْنِ أَمْ سَجْدَةً فَعَلَيْهِ أَنْ يَسْجُدَ أُخْرَى حَتَّى يَكُونَ عَلَى يَقِينِ مِنَ السَّجْدَتَيْنِ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اگر در حالت رکوع شک کند که تکبیرة الاحرام را گفته است یا نه، باید نماز خود را ادامه دهد و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یقین کند که تکبیرة الاحرام را نگفته است، باید نماز خود را اعاده کند، و اگر در حالی که ایستاده، شک کند که آیا به رکوع رفته است، یا نه؟ باید به رکوع برود تا یقین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رکوع به یادش بیاید که پیشتر رکوع را انجام داده است بدون آن که سر از رکوع بر دارد، باید به سجده رود، ولی اگر پس از سر بر داشتن از رکوع متوجّه شود که قبلاً رکوع را انجام داده است، باید نماز خود را اعاده کند، زیرا یک رکعت زیاد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سجده رود و شک کند و نداند که به رکوع رفته است یا نه، باید نماز خود را ادامه دهد و چیزی بر او واجب نیست، مگر آن که یقین کند که به رکوع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کند، بر اوست که نماز را از سر گیرد، و اگر سجده کند و نداند که آیا دو سجده انجام داده است یا یک سجده، بر او لازم است که یک سجدۀ دیگر انجام دهد تا به دو سجده یقین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سَجَدَ ثُمَّ ذَكَرَ أَنَّهُ قَدْ كَانَ سَجَدَ سَجْدَتَيْنِ فَعَلَيْهِ أَنْ يُعِيدَ الصَّلاةَ، لِأَنَّهُ قَدْ زَادَ فِي صَلَاتِهِ سَجْدَةً، فَإِنْ شَكٍّ بَعْدَ مَا قَامَ فَلَمْ يَدْرِ أَ كَانَ سَجَدَ سَجْدَةً أَوْ سَجْدَتَيْن فَعَلَيْهِ أَنْ يَمْضِيَ فِي صَلَاتِهِ،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اسْتَيْقَنَ أَنَّهُ لَمْ يَسْجُدْ إِلَّا وَاحِدَةً، فَعَلَيْهِ أَنْ يَنْحَطَّ فَيَسْجُدَ أُخْرَى، وَ لَا شَيْءَ عَلَيْهِ، وَإِنْ كَانَ قَدْ قَرَأَتُمْ ذَكَرَ أَنَّهُ لَمْ يَكُنْ سَجَدَ إِلَّا وَاحِدَةٌ، فَعَلَيْهِ أَنْ يَسْجُدَ أُخْرَى، ثُمَّ يَقُومَ فَيَقْرَأْ وَ يَرْكَعَ وَ لَا شَيْءَ عَلَيْهِ، وَإِنْ رَكَعَ فَاسْتَيْقَنَ أَنَّهُ لَمْ يَكُنْ سَجَدَ إِلَّا سَجْدَةً أَوْ لَمْ يَسْجُدْ شَيْئاً فَعَلَيْهِ إِعَادَةُ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اگر سجده کند و پس از آن متوجّه شود که پیشتر دو سجده را انجام داده است، بر او لازم است که نماز را اعاده کند؛ زیرا در نماز، سجده ای را زیاد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پس از برخاستن، شک کند و نداند که آیا یک سجده انجام داده است، یا دو سجده، بر او لازم است که نماز خود را ادامه دهد و دیگر چیزی بر او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یقین کند که فقط یک سجده کرده است، باید فرود آید و سجدۀ دیگری انجام دهد و دیگر چیزی بر او لازم نیست، و اگر پس از قرائت متوجّه شود که فقط یک سجده انجام داده است، بر اوست که یک سجدۀ دیگر انجام دهد، سپس باید بر خیزد و حمد را قرائت کند و به رکوع برود و دیگر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رکوع رود و یقین کند که فقط یک سجده، یا هر دو سجده را انجام نداده است، بر اوست که نماز خود را اعاده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السَّهْوُ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سَهَا فَقَامَ مِنْ قَبْلِ أَنْ يَتَشَهدَ فِي الرَّكْعَتَيْنِ فَعَلَيْهِ أَنْ يَجْلِسَ وَيَتَشَهدَ مَا لَمْ يَرْكَعْ ثُمَّ يَقُومَ فَيَمْضِيَ فِي صَلَاتِهِ، وَ لَا شَيْءَ عَلَيْهِ، وَإِنْ كَانَ قَدْ رَكَعَ وَ عَلِمَ أَنَّهُ لَمْ يَكُنْ تَشَهَّدَ مَضَى فِي صَلَاتِهِ، فَإِذَا فَرَغَ مِنْهَا سَجَدَ سَجْدَتَي السَّهْوِ وَ لَيْسَ عَلَيْهِ فِي حَالِ الشَّكُ شَيْءٌ مَا لَمْ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 فِي اثْنَتَيْنِ وَأَرْبَعِ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فَلَمْ يَدْرِ اثْنَتَيْنِ صَلَّى أَوْ أَرْبَعاً، فَإِنْ ذَهَبَ وَهْمُهُ إِلَى الْأَرْبَعِ سَلَّمَ وَ لَا شَيْءَ عَلَيْهِ، وَ إِنْ ذَهَبَ وَهُمُهُ إِلَى أَنَّهُ قَدْ صَلَّى رَكْعَتَيْنِ صَلَّى أُخْرَيَيْنِ وَ لَا شَيْءَ عَلَيْهِشک در تشهّد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اگر فراموش کند و پیش از آن که در انتهای دو رکعت، تشهد را بخواند بر خیزد، بر اوست که تا زمانی که به رکوع نرفته، بنشیند و تشهّد را بخواند، سپس برخیزد و نماز خود را ادامه دهد و دیگر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رکوع رفته و بداند که تشهّد را نخوانده است، باید نمازش را ادامه دهد و چون از نماز فارغ شد، دو سجدۀ سهو به جا آورد و تا زمانی که یقین نکرده است، در حال شک چیزی بر او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میان رکعت دو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و نداند که دو رکعت خوانده است یا چهار رکعت، چنانچه ذهن او به طرف چهار رکعت مایل شود، باید سلام دهد و دیگر چیزی بر او واجب نیست، و اگر ذهنش به طرف دو رکعت مایل شود، باید دو رکعت دیگر بخواند و دیگر چیزی بر او واجب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اسْتَوَى وَهْمُهُ سَلَّمَ ثُمَّ صَلَّى رَكْعَتَيْنِ قَائِمَا بِفَاتِحَةِ الْكِتَابِ فَإِنْ كَانَ صَلَّى رَكْعَتَيْنِ كَانَتَا هَاتَانِ الرَّكْعَتَانِ تَمَامَ الْأَرْبَعَةِ وَ إِنْ كَانَ صَلَّى أَرْبَعاً كَانَتَا هَاتَانِ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 فِي اثْنَتَيْنِ 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فَلَمْ يَدْرِ أَ رَكْعَتَيْنِ صَلَّى أَمْ ثَلاثاً فَذَهَبَ وَهْمُهُ إِلَى الرَّكْعَتَيْنِ فَعَلَيْهِ أَنْ يُصَلِّيَ أُخْرَيَيْنِ وَ لَا شَيْءَ عَلَيْهِ وَإِنْ ذَهَبَ وَهُمُهُ إِلَى الثَّلَاثِ فَعَلَيْهِ أَنْ يُصَلِّيَ رَكْعَةً وَاحِدَةً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اسْتَوَى وَهْمُهُ وَ هُوَ مُسْتَيْقِنٌ فِي الرَّكْعَتَيْنِ فَعَلَيْهِ أَنْ يُصَلِّيَ رَكْعَةً وَهُوَ قَائِمٌ ثُمَّ يُسَلَّمَ وَيُصَلِّيَ رَكْعَتَيْنِ وَ هُوَ قَاعِدٌ بِفَاتِحَةِ الْكِتَابِ وَإِنْ كَانَ صَلَّى رَكْعَتَيْنِ فَالَّتِي قَامَ فِيهَا قَبْلَ تَسْلِيمِهِ تَمَامُ الْأَرْبَعَةِ وَ الرَّكْعَتَانِ اللَّتَانِ صَلَاهُمَا وَهُوَ قَاعِدٌ مَكَانَ رَكْعَةٍ وَ قَدْ تَمَّتْ صَلَاتُهُ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اگر هر دو طرف در نظر او مساوی باشد، باید سلام دهد، سپس دو رکعت نماز با حمد ایستاده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در واقع دو رکعت نماز خوانده باشد، با این دو رکعت چهار رکعت می شود، و اگر در واقع چهار رکعت خوانده باشد، این دو رکعت نافله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میان رکعت دو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و نداند که آیا دو رکعت نماز خوانده است یا سه رکعت و ذهن او به طرف دو رکعت مایل باشد، بر او لازم است که دو رکعت دیگر بخواند و دیگر چیزی بر او واجب نیست، و اگر ذهنش به سوی سه رکعت مایل شود، بر او لازم است که یک رکعت دیگر بخواند و دیگر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هر دو طرف در نظر او مساوی باشد و او به دو رکعت یقین دارد، بر اوست که در حالی که ایستاده است، یک رکعت به جا آورد و سلام دهد، سپس دو رکعت در حال نشسته به حمد تنها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واقع دو رکعت نماز خوانده باشد، با این دو رکعت که در حال نشسته به جا آورده و به قدر یک رکعت ایستاده محسوب می شود چهار رکعت تمام می شود، و دو رکعتی که نشسته به جای یک رکعت خوانده به جای یک رکعت و نمازش تمام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صَلَّى ثَلاثاً فَالَّتِي قَامَ فِيهَا تَمَامُ الْأَرْبَعِ وَكَانَتِ الرَّكْعَتَانِ اللُّتَانِ صَلَّاهُمَا وَ هُوَ جَالِسٌ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 فِي ثَلَاثٍ وَأَرْبَعِ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فَلَمْ يَدْرِ أَ ثَلاثاً صَلَّى أَمْ أَرْبَعاً، فَإِنْ ذَهَبَ وَهُمُهُ إِلَى الثَّلَاثِ، فَعَلَيْهِ أَنْ يُصَلِّيَ أُخْرَى ثُمَّ يُسَلَّمَ وَ لَا شَيْءَ عَلَيْهِ، وَإِنْ ذَهَبَ وَهْمُهُ إِلَى الْأَرْبَعِ سَلَّمَ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اسْتَوَى وَهُمُهُ فِي الثَّلاثِ وَ الْأَرْبَعِ سَلَّمَ عَلَى حَالِ شَكْهِ وَ صَلَّى رَكْعَتَيْنِ مِنْ جُلُوسٍ بِفَاتِحَةِ الْكِتَابِ، فَإِنْ كَانَ صَلَّى ثَلاثاً كَانَتْ هَاتَانِ الرَّكْعَتَانِ بِرَكْعَةٍ تَمَامَ الْأَرْبَعِ، وَإِنْ كَانَ صَلَّى أَرْبَعاً كَانَتْ هَاتَانِ الرَّكْعَتَانِ نَافِلَةٌ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سه رکعت خوانده باشد، آن ایستاده به جا آورده، چهار رکعت تمام می شود و دو رکعت نشسته محسوب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میان رکعت سه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شک کند و نداند که سه رکعت خوانده است یا چهار رکعت، چنانچه ذهن او به سه رکعت مایل شود، بر او لازم است که یک رکعت دیگر بخواند، سپس سلام دهد و دیگر چیزی بر او واجب نیست، و اگر ذهن او به چهار رکعت مایل شود، باید سلام دهد و دیگر چیزی بر او واجب نیست، و اگر ذهنش به هر دو طرف مساوی باشد، باید بر همان شک خود سلام دهد و دو رکعت نماز در حال نشسته به حمد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واقع سه رکعت خوانده باشد با این دو رکعت نشسته که یک رکعت به حساب می آید، چهار رکعت تمام می شود، و اگر چهار رکعت خوانده باشد، این دو رکعت، نافله محسوب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السَّهْوُ فِي أَرْبَعِ وَ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فَلَمْ يَدْرِ أَرْبَعاً صَلَّى أَوْ خَمْساً، فَإِنْ ذَهَبَ وَهْمُهُ إِلَى الْأَرْبَعِ سَلَّمَ وَلَا شَيْءَ عَلَيْهِ ، وَ إِنْ ذَهَبَ وَهْمُهُ إِلَى الْخَمْسِ أَعَادَ الصَّلاةَ، وَإِنِ اسْتَوَى وَهْمُهُ سَلَّمَ وَسَجَدَ سَجْدَتَي السَّهْوِ وَهُمَا الْمُرْغِمَتَانِ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رکعت چهار و پنج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يُقْبَلُ مِنْ صَلَاةِ السَّاهِي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هِشَامِ بْنِ سَالِمٍ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السَّابَاطِيَّ رَوَى عَنْكَ 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شک میان رکعت چهار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کند و نداند که چهار رکعت خوانده است یا پنج رکعت، حال چنانچه ذهن او به چهار رکعت مایل است، باید سلام دهد و دیگر چیزی بر او واجب نیست، و اگر ذهنش به پنج رکعت مایل شود،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ذهن او به هر دو طرف مساوی باشد، باید سلام دهد و دو سجدۀ سهو به جا آورد؛ زیرا سجدۀ سهو، بینی شیطان را به خاک می 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نماز سهوکننده پذیرفته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حدیثی از شما روایت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أَيْنَ يَذْهَبُ ؟ 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أَوْ لَمْ يَسْهُ فِيهَا أَقْبَلَ اللَّهُ عَلَيْهِ مَا أَقْبَلَ عَلَيْهَا، فَرُبَّمَا رُفِعَ نِصْفُهَا أَوْ رُبُعُهَا أَوْ تُلْتُهَا أَوْ خُمُسُهَا، وَإِنَّمَا أَمَرْنَا بِالسُّنَّةِ لِيَكْمُلَ بِهَا مَا ذَهَبَ مِنَ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هِشَامِ بْنِ سَالِمٍ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لَيُرْفَعُ لَهُ مِنْ صَلَاتِهِ نِصْفُهَا أَوْ تُلْتُهَا أَوْ رُبُعُهَا أَوْ خُمْسُهَا فَمَا يُرْفَعُ لَهُ إِلَّا مَا أَقْبَلَ عَلَيْهِ بِقَلْبِهِ ، وَ إِنَّمَا أَمَرْنَا بِالنَّافِلَةِ لِيَتِمَّ لَهُمْ بِهَا مَا نَقَصُوا مِنَ الْفَرِيضَةِ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نماز نافله، واجب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ascii="IRNazanin" w:hAnsi="IRNazanin" w:eastAsia="IRNazanin"/>
          <w:color w:val="111111"/>
          <w:sz w:val="28"/>
          <w:sz w:val="28"/>
          <w:szCs w:val="28"/>
          <w:rtl w:val="true"/>
          <w:lang w:bidi="fa-IR"/>
        </w:rPr>
        <w:t xml:space="preserve"> به کجا می رود؟ به کجا می رود؟ من چنین نگفته ام، بلکه گفته ام هر که نماز بخواند و در نماز خود متوجّه باشد و در دل خود سخن نگوید، یا در آن اشتباهی نکند به آن اندازه که به نماز روی آورده و ملازم آن شده، خداوند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که نصف نمازش یا یک چهارم آن، یا یک سوم آن و یا یک پنجم آن قبول شود و به راستی که ما به نماز نافله مأمور شده ایم تا آن چه که از نماز واجب از دست می رود، با آن کامل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بنده، نصف آن، یا یک سوم، یا یک چهارم و یا یک پنجم آن،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آن قبول نمی شود مگر به اندازه ای که دل او به آن روی آورده، و ما به نماز نافله مأمور شده ایم تا نواقص نماز به واسطهٔ آن، کامل 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 السَّهْوِ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يَسْلَمُ مِنْهُ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أَكْثَرَ سَهْواً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لَهُ قُلْتُ صَلَاتِهِ وَنِصْفُهَا وَثَلاثَةُ أَرْبَاعِهَا وَأَقَلُّ وَأَكْثَرُ عَلَى قَدْرِ سَهْوِهِ فِيهَا، لَكِنَّهُ يَتِمُّ لَهُ مِنَ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النَّوَافِلَ يَنبَغِي أَنْ تُتْرَكَ عَلَى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الْفُضَيْلِ بْنِ يَسَارٍ عَنْ أَبِي جَعْفَرٍ علیه السَّلام وَ أَبِي عَبْدِ اللَّهِ علیه السَّلام أَنَّهُمَا قَالَا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حضور داشتم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نماز بسیار اشتباه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اشتباه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از من بیشتر اشتباه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بنده یک سوم از نمازش، یا نصف آن، یا سه چهارم آن و کمتر و بیشتر، به میزان غفلتش، مورد قبول واقع می گردد، ولی به وسیلهٔ نافله نماز او کامل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ترک نمازهای نافله نباید در هیچ حال سزاوار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ترک نوافل سزاوار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لَكَ مِنْ صَلاتِكَ مَا أَقْبَلْتَ عَلَيْهِ مِنْهَا فَإِنْ أَوْهَمَهَا كُلَّهَا أَوْ غَفَلَ عَنْ أَدَائِهَا لُقَّتْ فَضُربَ بهَا وَجْهُ 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قَالَ فِي كِتَابِ حَرِيزِ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أَنِّي فِي صَلَاةٍ فَرِيضَةٍ حَتَّى رَكَعْتُ وَأَنَا أَنْوِيهَا تَطَوُّعاً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إِنْ كُنْتَ قُمْتَ وَ أَنْتَ تَنْوِي فَرِيضَةً ثُمَّ دَخَلَكَ الشَّكُ فَأَنْتَ فِي الْفَرِيضَةِ وَإِنْ كُنْتَ دَخَلْتَ فِي نَافِلَةٍ فَنَوَيْتَهَا فَرِيضَةً فَأَنْتَ في النَّافِلَةِ، وَإِنْ كُنْتَ دَخَلْتَ فِى فَرِيضَةٍ ثُمَّ ذَكَرْتَ نَافِلَةٌ كَانَتْ عَلَيْكَ فَامْضِ فِي الْفَرِيضَةِ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همان قدری که در نماز بدان روی آوری و دلت متوجّه باشد، برای تو منظور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تمام نماز، دل متوجّه نباشد و از به جا آوردن آن غافل باشد، آن نماز پیچیده شده و به صورت صاحبش زده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کردم که در نماز واجب هستم، تا این که به رکوع رفتم و همان طور به نیّت نافله بودم، تکلیف چیست؟امام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همان نماز واجب است؛ زیرا از اوّل نیّت تو بر فریضه بوده و پس از آن شک بر تو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نماز فریضه بوده ای و هرگاه در نماز نافله باشی و در اثنای آن، نیّت نماز واجب کنی، تو در همان نافله ای، و همین طور اگر مشغول نماز واجب باشی و در اثنای آن، نیّت نافله نمایی، این همان نماز واجب است و به عنوان همان نماز واجب آن را تمام کن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نماز به وسیلۀ خنده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يَقْطَعُ الصَّلَاةَ مِنَ الصَّحِكِ وَ الْحَدَثِ وَالْإِشَارَةِ وَالنِّسْيَانِ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بْنِ عِيسَى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الضَّحِكِ هَلْ يَقْطَعُ الصَّلاةَ؟قَالَ أَمَّا التَّبَسُّمُ فَلاَ يَقْطَعُ الصَّلاةَ، وَأَمَّا الْقَهْقَهَةُ فَهِيَ تَقْطَعُ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مُحَمَّدٍ عَنْ عُثْمَانَ بْن عِيسَى عَنْ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سَأَلْتُهُ عَن الرَّجُل يُصِيبُهُ الرُّعَافُ وَهُوَ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عَلَى مَاءٍ عِنْدَهُ يَمِيناً أَوْ شِمَالاً أَوْ بَيْنَ يَدَيْهِ وَ هُوَ مُسْتَقْبِلُ الْقِبْلَةِ فَلْيَغْسِلْهُ عَنْهُ ثُمَّ ليُصَلِّ مَا بَقِيَ مِنْ صَلاتِهِ، وَ إِنْ لَمْ يَقْدِرُ عَلَى مَاءٍ حَتَّى يَنْصَرِفَ بِوَجْهِهِ أَوْ يَتَكَلَّمَ فَقَدْ قَطَعَ صَلاتَهُ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نماز به وسیلهٔ خنده، حدث، اشاره، فراموشی و موارد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خنده نماز را باطل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زدن نماز را باطل نمی کند، ولی قهقهه،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احمد بن محمّد نیز از عثمان بن عیسی از سماعه نقل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مشغول نماز است و خون دماغ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سمت راست یا چپ یا در مقابلش که روی او به قبله باشد می تواند آب تهیّه دارد، باید آن را بشوید و بقیّه نمازش را بخواند، امّا اگر نمی تواند آب تهیّۀ کند مگر آن که روی از قبله برگرداند، یا سخن بگوید، نمازش باطل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يُصِيبُهُ الْغَمْرُ فِي بَطْنِهِ وَهُوَ يَسْتَطِيعُ أَنْ يَصْبِرَ عَلَيْهِ أَ يُصَلِّي عَلَى تِلْكَ الْحَالِ أَوْ لَا يُصَلِّي؟قَالَ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الصَّبْرَ وَ لَمْ يَخَفْ إِعْجَالاً عَنِ الصَّلَاةِ فَلْيُصَلِّ وَ لْيَصْبِرْ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مُحَمَّدِ بْنِ إِسْمَاعِيلَ بْنِ بَزِيعٍ عَنْ مَنْصُورِ بْنِ يُونُسَ عَنْ أَبِي بَكْرِ الْحَضْرَمِي عَنْ أَبِي جَعْفَرٍ وَأَبِي عَبْدِ اللهِ علیهما السَّلام أَنَّهُما كَانَا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والبول والرِّيحُ والصَّوْتُ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الْعَلَاءِ عَنْ مُحَمَّدِ بْنِ مُسْلِمٍ عَنْ أَحَدِهِمَا علیهما السَّلام فِي الرَّجُلِ يَمَسُّ أَنْفَهُ فِي الصَّلَاةِ، فَيَرَى دَماً كَيْفَ يَصْنَعُ ؟ أَ 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يَابِسَاً فَلْيَرْمِ بِهِ وَ لَا بَأْسَ</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احساس کند که دل پیچه دارد، ولی می تواند تحمّل کند، آیا میتواند با همان حال نماز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خویشتن داری کند و بیم آن نداشته باشد که موجب شتاب و تعجیل در نماز شود باید نماز بخواند و خودداری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قطع نمی کند مگر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مستراح برای قضای حاجت رفتن، ادرار کردن، خروج باد و صدا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درباره شخصی که در نماز، بینی خود را می مالد و خونی می بیند، در این که چه باید کند؟ آیا نماز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خشک باشد، آن را بیندازد و نمازش ایرادی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تَنْقُصُ الْوُضُوءَ وَتَنْقُضُ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عَنِ ابْنِ أَبِي عُمَيْرٍ عَنْ حَمَّادٍ عَنِ الْحَلَبِيُّ عَنْ أَبِي عَبْدِ 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يُرِيدُ الْحَاجَةَ وَهُوَ فِى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بِرَأْسِهِ وَ يُشِيرُ بِيَدِهِ وَ يُسَبِّحُ، وَ الْمَرْأَةُ إِذَا أَرَادَتِ الْحَاجَةَ وَهِيَ تُصَلِّي تُصَفِّقُ بِيَدِهَا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الْحَسَنِ بْنِ شَمُونِ عَنْ عَبْدِ اللَّهِ بْنِ عَبْدِ الرَّحْمَانِ الْأَصَمَّ عَنْ مِسْمَع أَبِي سَيَّارٍ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سَمِعَ خَلْفَهُ فَرْقَعَةً فَرْفَعَ رَجُلٌ أَصَابِعَهُ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حَقٌّهُ مِنْ صَلَاتِهِ</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صدا دار وضو را باطل نمی کند، ولی نماز را باطل می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مشغول نماز باشد و کاری برایش پیش آید و بخواهد دیگری را آگاه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و دست اشاره کند و تسبیح گوید، و اگر زن در نماز کاری دارد، باید دست هایش را به هم زند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ابوسیّار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در نماز بود که پشت سر خود صدای شکستن انگشتان کسی را شنید که مردی در نماز خود انگشتان خویش را می شکاند، وقتی آن مرد رفت، 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او از نمازش همان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الرَّجُلِ يَأْخُذُهُ الرُّعَافُ وَ الْقَيْءُ فِي الصَّلَاةِ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 يَعُودُ فِي صَلَاتِهِ، فَإِنْ تَكَلَّمَ فَلْيُعِدْ صَلَاتَهُ وَ لَيْسَ عَلَيْهِ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يَقْطَعُ صَلَاتَهُ شَيْءٌ مِمَّا يَمُرُّ بَيْنَ يَدَيْهِ؟فَقالَ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صَلاَةَ الْمُسْلِم شَيْءٌ وَلَكِن أَدْرَأْ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رَعَفَ فَلَمْ يَرْقَ رُعَافُهُ حَتَّى دَخَلَ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يَحْشُو أَنْفَهُ بِشَيْءٍ ثُمَّ يُصَلِّى وَ لَا يُطِيلُ إِنْ خَشِيَ أَن يَسْبِقَهُ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 وَإِنْ كُنْتَ قَدْ تَشَهَّدْتَ فَلَا تُعِدْ</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نماز از بینی او خون جاری می شود و یا استفراغ می کند، چه باید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مکانی رود و بینی خود را بشوید و به نماز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 بگوید، باید نماز خود را اعاده کند، ولی وضو بر او لازم 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پیش روی نمازگزار عبور کند، نمازش باطل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مسلمان را باطل نمی کند، ولی به اندازه ای که میتوانی پیش روی خویش حایلی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شخصی که از بینی او خون جاری می شود و جریان آن قطع نمی شود تا این که وقت نماز فرا می رسد،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خود را با چیزی پر می کند، سپس نماز می خواند و در صورتی که بترسد خون جاری شود، نماز را طولانی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نماز روی خود را بر گرداندی، در صورتی که زیاده از حد باشد، باید نماز را اعاده کنی، امّا اگر تشهّد را خوانده بودی، نماز را اعاده مکن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عَنْ أَبَانِ عَنْ سَلَمَةَ بْنِ أَبِي حَفْصٍ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الرُّعَافُ وَ لَا الْقَيْءُ وَ لَا الدَّمُ، فَمَنْ وَجَدَ أراً فَلْيَأْخُذْ بِيَدِ رَجُلٍ مِنَ الْقَوْمِ مِنَ الصَّفُ فَلْيُقَدِّمْهُ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يَلْتَفِتُ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لَا يَنْقُضُ أَصَابِعَهُ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نمازگزار و حکم عطسه در نماز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التَّسْلِيمِ عَلَى الْمُصَلِّي وَ الْعُطَاسِ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عَلَيْهِ وَ هُوَ فِي الصَّلاَةِ</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صلوات الله عليه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بینی، استفراغ و خون دیگر نماز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احساس ناراحتی و درد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او امام جماعت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یکی از مأمومین را بگیرد و او را پیش بدارد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نماز می تواند روی خود را به سوی دیگر برگرداند؟فرمود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نباید انگشتان خود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نمازگزار و حکم عطسه در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شخصی که در حال نماز است و بر او سلام می کنند، سؤال کردم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سَلاَمٌ عَلَيْكُمْ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فَإِنَّ رَسُولَ اللهِ صلَّى الله عليه وآله كَانَ قَائِماً يُصَلِّي، فَمَرَّ بِهِ عَمَّارُ بْنُ يَاسِرٍ، فَسَلَّمَ عَلَيْهِ عَمَّارٌ، فَرَدَّ عَلَيْهِ النَّبِيُّ صلَّى الله عليه وآله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فِي صَلَاتِهِ، فَلْيَحْمَدِ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مُعَلَّى أَبِي عُثْمَانَ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العَطْسَةَ وَأَنَا فِي الصَّلاَةِ، فَأَحْمَدُ اللهَ وَأُصَلِّي عَلَى النَّبِيِّ صلَّی اللهُ علیه وآله؟قَالَ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عَطَسَ أَخُوكَ وَأَنْتَ فِي الصَّلاَةِ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النَّبِيِّ ، وَإِنْ كَانَ بَيْنَكَ وَبَيْنَ صَاحِبِكَ الْيَمُ صَلِّ عَلَى مُحَمَّدٍ وَ 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پاسخ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زیرا رسول خدا صلَّی اللهُ علیه وآله در حال نماز بود که عمّار یاسر از کنار آن حضرت می گذشت و سلام کرد و رسول خدا صلَّی اللهُ علیه وآله این گونه پاسخ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نماز خود عطسه می کند، بایستی خداوند را حمد و سپاس گوید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نماز می شنوم که کسی عطسه می کند و من خداوند را حمد و سپاس می گویم و بر پیامبر صلَّی اللهُ علیه وآله صلوات می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خوب است و هرگاه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تو عطسه کرد و تو در حال نماز 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و بر پیامبر درود فرست و اگر میان تو و عطسه کننده دریایی فاصله بود، باز هم بر محمّد و خاندان او درود فرست</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گزندگان در حال نماز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الْمُصَلِّي يَعْرِضُ لَهُ شَيْءٌ مِنَ الْهَوَامِّ فَيَقْتُلُهُ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عَنْ حَرِيرِ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يَكُونُ فِي الصَّلاةِ فَيَرَى الحَيَّةَ أو الْعَقْرَبَ يَقْتُلُهُمَا إِنْ أَذَيَاهُ؟قَالَ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فِي الرَّجُل يَقْتُلُ الْبَقَةَ و البرغوث و القَمْلَةَ وَالذُّباتِ السلام الصَّلاَةِ أَيَنْقُضُ صَلَاتَهُ وَ وُضُوءَهُ؟قَالَ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گزندگان در حال نماز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مشغول نماز باشد و مار، یا عقربی ببیند، اگر او را اذیّت کنند، می تواند آن ها را بکشد؟فرمود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مشغول نماز است و پشه، کک، شپش و مگس را در آن حال می کشد، آیا نماز یا وضویش را باطل می سازد؟فرمود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فِى الْفَريضَةِ، فَتَفَلَّتُ عَلَيْهِ دَابَّةٌ أَوْ تَفَلَّتُ دَابَّتُهُ فَيَخَافُ أَنْ تَذْهَبَ أَوْ يُصِيبَ مِنْهَا عَنَتاً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يَقْطَعَ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أَبَانِ 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علیه السَّلام إِذَا وَجَدَ قَمْلَةٌ فِى الْمَسْجِدِ دَفَنَهَا فِي الْحَصَى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حَرِيزٍ عَمَّنْ أَخْبَرَهُ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که به نماز واجب ایستاده، به خاطرش برسد که کیسۀ خود را جایی گذاشته، یا کالایش را فراموش کرده است و می ترسد از بین برود،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کرده و کالای خود را بر دارد، سپس نماز خود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خواندن نماز واجب است که چهار پای او را رم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چهار پارم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ترسد که حیوان برود و نتواند پس از نماز به آن برسد، یا در گرفتنش دچار زحمت بسیار شود، باید چه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نمازش را قطع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رسم چنان بود که چون در مسجد شیشی می دید، آن را در میان سنگریزه های مسجد پنهان می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فِي صَلَاةِ الْفَرِيضَةِ فَرَأَيْتَ غُلاماً لَكَ قَدْ أَبَقَ أَوْ غَرِيماً لَكَ عَلَيْهِ مَالٌ أَوْ حَيَّةً تَخَافُهَا عَلَى نَفْسِكَ، فَاقْطَع الصَّلاةَ وَ اتَّبَع الْغُلاَمَ أَوْ غَرِيماً لَكَ وَاقْتُلِ 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قَمْلَةً وَ أَنْتَ تُصَلِّي فَادْفِتْهَا فِي الْحَصَى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مساجد و احکام 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بِنَاءِ الْمَسَاجِدِ وَ مَا يُؤْخَذُ مِنْهَا وَ الْحَدَثِ فِيهَا مِنَ النَّوْمِ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الْحَكَم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در نماز واجب هستی و می بینی که غلامت گریخت، یا بدهکاری را می بینی که مالی از او طلب داری و یا ماری را می بینی که می ترسی به تو آسیب رساند، در این صورت، نماز را قطع کن و به دنبال غلامت، یا از پی بدهکارت برو و مار را بکش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حال نماز شیشی یافتی، آن را در میان سنگریزه ها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مساجد و احکام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مسجدی بسازد، خداوند برای او در بهشت خانه ای خواهد ساخت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فَمَرَّ بِي أَبُو عَبْدِ اللَّهِ علیه السَّلا 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نَرْجُمو أَنْ يَكُونَ هَذَا مِنْ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أَحْمَدَ بْنِ مُحَمَّدِ بْنِ أَبِي نَصْرٍ عَنْ أَبَانِ بْنِ عُثْمانَ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الْمَسْجِدِ يَكُونُ فِي فَيُرِيدُ أَهْلُ الْبَيْتِ أَنْ يَتَوَسَّعُوا بِطَائِفَةٍ مِنْهُ ، أَوْ يُحَوِّلُوهُ إِلَى غَيْرِ مَكَانِهِ؟قَالَ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الْمَكَانِ يَكُونُ خَبيثَاً ثُمَّ يُنَظَّفُ وَ يُجْعَلُ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مِنَ التُّرَابِ حَتَّى يُوَارِيَهُ فَهُوَ أَطْهَرُ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عَن الْعِيصِ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الْبِيَعِ وَ الْكَنَائِسِ هَلْ يَصْلُحُ نَقْضُهُمَا لِبِنَاءِ الْمَسَاجِدِ؟فَقالَ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هم چنین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نیّت مسجد، مکانی سنگ چینی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هست که این مکان، مسجدی محسوب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می خواهند با اضافۀ بخشی از خانه به مسجد، آن را توسعه دهند یا محل آن مسجد را از آنجا تغییر داده، به جای دیگر ببرند، آیا می توانند؟فرمود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مکانی که مدّتی آبریزگاه بوده است، می توانند تمیز کنند و مسجد بسازند؟فرمود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بر آن بریزند که همه جای آن را فرا گیرد در این صورت، آن مکان پاکیزه 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عبادتخانه های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ها و کلیساها پرسیدم که می توان آن ها را خراب کرد و در جایشان مسجد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الْمَسَاجِدِ الْمُظَلَّلَةِ أَ يُكْرَهُ الصَّلَاةُ فِيهَا؟قَالَ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الْيَوْمَ وَ لَوْ قَدْ كَانَ الْعَدْلُ لَرَأَيْتُمْ كَيْفَ يُصْنَعُ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 يُعَلِّقُ الرَّجُلُ السَّلاَحَ فِي الْمَسْجِدِ؟قَالَ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أَمَّا فِي الْمَسْجِدِ الْأَكْبَرِ فَلَا، فَإِنَّ جَدِّي نَهَى رَجُلاً يَبْرِي مِشْقَصاً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الرَّحْمَنِ بْنِ الْحَجَّاجِ عَنْ جَعْفَرِ بْنِ إِبْرَاهِيمَ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سَمِعْتُمُوهُ يُنْشِدُ الشِّعْرَ فِي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در مساجدی که سقف دارند مکروه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امروز ضرری به حال شما ندارد، و اگر عدالتی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شکوهمند ظهور حضرت قائم عَجَّلَ اللهُ تَعالی فَرَجَهُ الشَّریف می دیدید که دربارۀ آن چگونه رفتار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سلاح جنگی را در مسجد آویخت؟فرمود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در مسجد بزرگ، این کار را نکنید، زیرا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مردی را که در مسجد تیر می تراشید، نهی 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شنیدید که کسی در مسجد شعر می خواند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تنها برای خواندن قرآن، ساخته شده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الْعَلَوِيُّ عَنْ سَهْلِ بْنِ جُمْهُورٍ عَنْ عَبْدِ الْعَظِيمِ بْنِ عَبْدِ اللَّهِ الْعَلَوِيِّ عَنِ الْحَسَنِ بْنِ الْحُسَيْنِ الْعُرَنِي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الصَّلَاةِ فِي الْمَسَاجِدِ 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 يَضُرُّكُمْ ذَلِكَ الْيَوْمَ ، وَلَوْ قَدْ قَامَ الْعَدْلُ رَأَيْتُمْ كَيْفَ يُصْنَعُ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الْحَسَنِ بْنِ شَمُّونٍ عَنْ عَبْدِ اللَّهِ بْنِ عَبْدِ الرَّحْمَانِ عَنْ مِسْمَعِ أَبِي سَيَّارٍ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وآله عَن رَطَانَّةِ الْأَعَاجِمِ فِي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الْعَلَاءِ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وآله عَنْ سَلِّ السَّيْفِ فِي الْمَسْجِدِ وَ عَنْ بَرْيِ النَّبْلِ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نماز خواندن در مساجدی که عکس و تصویر دارند،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مکروه می دانم، ولی امروز ضرری به حال شما ندارد، ولی آن روز که عدالت برپا شود، خواهید دید که با آن ها چه خواهد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نهی فرموده است که در مساجد به زبانی سخن گفته شود که دیگران متوجّه نشوند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از کشیدن شمشیر و از تراشیدن تیر در مسجد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کاری جز این ساخته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فَكَرِهَهُ مِنَ الْغَائِطِ وَ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النَّوْمِ فِي الْمَسْجِدِ الْحَرَامِ وَمَسْجِدِ النَّبِيِّ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فَأَيْنَ يَنَامُ النَّاسُ؟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حَمَّادٍ عَنْ حَرِيزِ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صلَّی اللهُ علیه وآله 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يَأْخُذُ بِيَدِي فِي بَعْضِ اللَّيْلِ فَيَنْتَحِي نَاحِيَةٌ ثُمَّ يَجْلِسُ فَيَتَحَدَّثُ فِي الْمَسْجِدِ الْحَرَامِ فَرُبَّمَا نَامَ وَنِمْتُ، فَقُلْتُ لَهُ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أَنْ يَنَامَ فِي الْمَسْجِدِ الْحَرَامِ الَّذِي كَانَ عَلَى عَهْدِ رَسُولِ اللَّهِ صلَّى الله عليه وآلهفَأَمَّا النَّوْمُ فِى هَذَا الْمَوْضِع فَلَيْسَ بِهِ بَأْسٌ</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شست و شو در مسجد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شست و شویی را که به سبب مدفوع و ادرار باشد، مکروه داشت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خوابیدن در مسجد الحرام و مسجد پیامبر صلَّی اللهُ علیه وآله سؤال کردم، آیا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مردم در کجا بخوابند؟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مساجد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در دو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النبي صلَّی اللهُ علیه وآله و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بعضی از شب ها دست مرا می گرفت و به گوشه ای از مسجد می برد و می نشست و در مسجد الحرام سخن می گفت و گاهی حضرتش در آنجا می خوابید، من نیز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خوابیدن در آنجا از حضرتش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حدّی که در زمان رسول خدا صلَّی اللهُ علیه وآله مسجد بوده، خوابیدن کراهت دارد و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بعداً توسعه داده شده است اشکال ندارد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مُحَمَّدِ بْنِ مِهْرَانَ الْكَرْخِيِّ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الْمَسْجِدِ فِي الصَّلَاةِ فَيُرِيدُ أَنْ يَبْزُقَ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 إِنْ كَانَ فِي غَيْرِ صَلَاةٍ فَلاَ يَبْرُقُ حِذَاءَ الْقِبْلَةِ وَ يَبْرُقُ عَنْ يَمِينِهِ وَ يَسَارِهِ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الثَّانِيَ لا يَنْقُلُ فِي الْمَسْجِدِ الْحَرَامِ فِيمَا بَيْنَ الرُّكْنِ الْيَمَانِيِّ وَ الْحَجَرِ الْأَسْوَدِ وَ لَمْ يَدْفِنَّهُ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رَفَعَهُ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مسجد مشغول نماز است و می خواهد در آن جا آب دهان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سمت چپ خود بیندازد، ولی اگر مشغول نماز نیست به جهت قبله نیندازد، بلکه به سمت راست و یا چپ خویش بیندازد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را دیدم که در مسجد الحرام، در بین رکن یمانی جر الاسود آب دهان مبارک خویش را بینداخت و آن را پنهان نکرد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خواندن در مساجد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را دوست ندارم</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بُنِيَ إِلَّا عَلَى قَبْرِ نَبِيَّ أَوْ وَصِيَّ نَبِيِّ قُتِلَ فَأَصَابَ تِلْكَ الْبُقْعَةَ رَشَّةٌ مِنْ دَمِهِ، فَأَحَبُ اللهُ أَن يُذْكَرَ فِيهَا، فَأَدْ فِيهَا الْفَرِيضَةَ وَالنَّوَافِلَ وَ اقْضِ فِيهَا مَا فَاتَكَ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الْحُسَيْنِ بْنِ الْمُخْتَارِ 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سُكَارى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 عَنِ الْحُسَيْنِ بْنِ سَعِيدٍ عَنْ فَضَالَةَ بْنِ أَيُّوبَ عَنِ ابْنِ سِنَانٍ عَنْ عُمَرَ بْنِ يَزِيدَ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يُرَخْصُ فِي النَّوْمِ فِي شَيْءٍ مِنَ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مباش؛ زیرا هیچ مسجدی نیست مگر آن که بر قبر پیامبر، یا وصی پیامبری ساخته شده است که او در آنجا شهید شده و از خون او بر آن بقعه پاشیده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در آنجا یاد شود، پس نمازهای فریضه و نافلۀ خود را در آنجا به جای آور و آن چه از تو قضا شده در آنجا بخوان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مستی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مستی خواب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به کسی که خوابیده، در نمازش رخصتی داده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نماز جماعت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الصَّلَاةِ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 أَفْضَلُ مِنْ صَلَاةِ الرَّجُلِ وَحْدَهُ بِخَمْسٍ وَ عِشْرِينَ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يَكُونَان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حَمَّادِ بْنِ عِيسَى 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نماز جماعت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مردم روایت می کنند که نماز انسان در حال جماعت، از بیست و پنج نمازی که به تنهایی بخواند، بهتر است، درست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مرد که با هم نماز بخوانند، نماز جماعت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یکی از آن دو، باید در طرف راست امام بایستد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الْجُهَنِيَّ أَتَى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الْبَادِيَةِ وَ مَعِي أَهْلِي وَ وُلْدِي وَ عِلْمَتِي، فَأَوَذْهُ وَ أُقِيمُ وَ أُصَلِّي بِهِمْ أَفَجَمَاعَةٌ نَحْنُ؟فَقالَ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الْعِلْمَةَ يَتْبَعُونَ قَطْرَ السَّحَابِ وَ أَبْقَى أَنَا وَأَهْلِي وَ وُلْدِي فَأُؤَذِّهُ وَأُقِيمُ وَأُصَلَّى بِهِمْ فَجَمَاعَةٌ نَحْنُ؟فَقالَ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وُلْدِي يَتَفَرَّقُونَ فِي الْمَاشِيَةِ، وَأَبْقَى أَنَا وَأَهْلِي فَأُؤَذِّنُ وَأُقِيمُ وَ أُصَلِّي بِهِمْ أَفَجَمَاعَةً أَنَا؟فَقالَ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الْمَرْأَةَ تَذْهَبُ فِي مَصْلَحَتِهَا فَأَبْقَى أَنَا وَحْدِي فَأُؤَذِّرٌ وَأُقِيمُ فَأُصَلِّي أَفَجَمَاعَةٌ أَنَا؟فَقالَ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الْمُؤْمِنُ وَحْدَهُ 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جهنی خدمت پیامبر صلَّى الله عليه وآله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صحرانشینم و با همسر، فرزندان و غلامان خود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می گویم و با ایشان نماز می گزارم، آیا ما جماعت محسوب می شویم؟فرمود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از پی آب باران می روند و من با زن و فرزندانم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می گویم و با آنان نماز می خوانم، آیا ما جماعت هستیم؟فرمود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برای چرانیدن گوسفندان می روند و من با زنم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می گویم و با او نماز می گزارم، آیا ما هم جماعت محسوب می شویم؟فرمود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همسرم در پی کاری می رود و من تنها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می گویم و نماز می خوانم، آیا من هم جماعت هستم؟فرمود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به تنهایی جماعت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يَسْتَحْيِي الرَّجُلُ مِنْكُمْ أَنْ تَكُونَ لَهُ الْجَارِيَةُ فَيِبيعَهَا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يَحْضُرُ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جَعْفَرِ علیه السَّلام ذَاتَ يَوْمٍ إِذْ جَاءَهُ رَجُلٌ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رَجُلٌ جَارٌ مَسْجِدٍ لِقَوْمِي، فَإِذَا أَنَا لَمْ أُصَلِّ مَعَهُمْ وَقَعُوا فِيَّ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وَ هَكَذَا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پدر بزرگوارش علیه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نمازهای پنج گانه اش را با جماعت به جا آورد، به او گمان خوب داشته باشید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شرم نمی کند که کنیزی داشته باشد و آن را بفروشد و بعدها آن کنیز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به نماز جماعت حاضر نمی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باقر علیه السَّلام نشسته بودم که ناگاه مردی وارد شد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همسایگی مسجد قبیله ام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نماز نگزارم پشت سر من حرف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لَقَدْ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الصَّلَاةَ مَعَهُمْ وَ خَلْفَ كُلِّ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كَبُرَ عَلَيَّ قَوْلُكَ لِهَذَا الرَّجُلِ حِينَ اسْتَفْتَاكَ، فَإِنْ لَمْ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بَعْدُ إِلَّا هَاهُنَا يَا زُرَارَةً فَأَيَّةَ عِلَّةٍ تُرِيدُ أَعْظَمَ مِنْ أَنَّهُ لَا يَأْتَمُ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مَسَاجِدِكُمْ وَ صَلُّوا مَعَ أَئِمَّتِكُمْ؟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حَرِيزٍ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فِي جَمَاعَةٍ فَرِيضَةٌ هِيَ؟</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می گویی در حالی که امیر مؤمنان على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صدای اذان را بشنود و بدون علّت به نماز حاضر نشود،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خارج شد،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با آنان در پشت سر هر امام جماعتی را رها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خارج شد، من عرض کردم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به این مرد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نبودند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این مورد این گونه نبینم، كدام علّت را می خواهی که بزرگتر از این باشد که به چنین امام جماعتی اقتدا نشود؟سپس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حدیث دیگری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مسجدهای خودتان نمازگزارید و با ائمّهۀجماعت خود نماز بخوانید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کردیم آیا نمازها را به جماعت خواندن واجب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 لَيْسَ الِاجْتِمَاعُ بِمَفْرُوضٍ فِي الصَّلَاةِ كُلِّهَا، وَ لَكِنَّهَا سُنَّةٌ، وَ مَنْ تَرَكَهَا رَغْبَةً عَنْهَا وَ عَنْ جَمَاعَةِ الْمُؤْمِنِينَ مِنْ غَيْرِ عِلَّةٍ فَلَا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الْوَشَّاءِ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لِيَكُنِ الَّذِينَ يَلُونَ الْإِمَامَ أُولِي الْأَحْلَام مِنْكُمْ وَ النَّهَى، فَإِنْ نَسِيَ الْإِمَامُ أَوْ تَعَايَا قَوَّمُوهُ وَ أَفْضَلُ الصُّفُوفِ أَوَّلُهَا وَأَفْضَلُ أَوَّلِهَا مَا دَنَا مِنَ الْإِمَامِ، وَفَضْلُ صَلَاةِ الْجَمَاعَةِ عَلَى صَلاَةِ الرَّجُلِ فَذَّاً خَمْسٌ وَ عِشْرُونَ دَرَجَةً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حَفْصِ بْنِ الْبَخْتَرِي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واجب هستند، ولی اجتماع در همۀ آن ها واجب نيست، لكن سنّت است و هر کس آن را به سبب روی گرداندن از آن، یا از روی بی علاقگی به جماعت مؤمنان بدون علّت ترک کند،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یا پذیرفته شده ای برای او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نماز جماعت نزدیک به امام می ایستند، باید عاقل و خردمند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امام دچار سهوی شد، یا در موردی درماند، یا نتوانست آن چه را فراموش کرده به خاطر آورد، او را یاری کنند و با فضیلت ترین صف ها، صف اول است و با فضیلت ترین مکان ها در صف اوّل، جای کسی است که به امام نزدیکتر است، و فضیلت و برتری نماز جماعت از نماز فردی به میزان بیست و پنج درجه در بهشت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با سلسله 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صف های راست جماعت، بر صفهای چپ، مانند فضیلت و برتری نماز جماعت بر نماز فردی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 لَكَ إِذَا دَخَلْتَ مَعَهُمْ وَ إِنْ لَمْ تَقْتَدِ بِهِمْ مِثْلُ مَا يُحْسَبُ لَكَ إِذَا كُنْتَ مَعَ مَنْ تَفْتَدِي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کسی که به او اقتدا نمی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خَلْفَ مَنْ لَا يُقْتَدَى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 عَنْ أَحْمَدَ بْنِ مُحَمَّدٍ عَنِ الْحَسَنِ بْنِ عَلِيِّ 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مِنَ الْقِرَاءَةِ قَبْلَ أَنْ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 مَجدِ اللَّهَ وَ أَثْن عَلَيْهِ، فَإِذَا فَرَغَ فَاقْرَأ الآيَةَ وَ ارْكَعْ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عَبْدِ اللَّهِ بْنِ مُحَمَّدٍ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خَلْفَ الْمُخَالِفِينَ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در نماز جماعت اهل سنّت داخل می شوی، اگرچه به ایشان اقتدا نمی کنی، برای تو پاداش کسی است که در جماعت، اقتدا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کسی که به او اقتدا نمی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با امام جماعتی در حال نماز هستم، پیش از آن که او از قرائت فارغ شود، من فارغ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باقی گذار و خدا را تمجید کن و ثناگوی و چون امام جماعت از قرائت فارغ شد، آن یک آیه را بخوان و به رکوع برو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نماز در پشت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شیعیان پرسیدم</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عِنْدِي إِلَّا بِمَنْزِلَةِ الْجُدُرِ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عَنْ إِسْحَاقَ بْنِ عَمَّارٍ عَمَّنْ سَأَلَ أَبَا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أُصَلَّى خَلْفَ مَنْ لَا أَقْتَدِي بِهِ، فَإِذَا فَرَغْتُ مِنْ قِرَاءَتِي وَ لَمْ يَفْرُغْ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حَتَّى يَفْرُغَ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لَا تَفْتَدِي بِهِ فَاقْرَأْ خَلْفَهُ سَمِعْتَ قِرَاءَتَهُ أَوْ لَمْ تَسْمَعْ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مَهْزِيَارَ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مَوَالِيَكَ قَدِ اخْتَلَفُوا فَأَصَلِّي خَلْفَهُمْ جَمِيعاً؟</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نظر من، همانند دیوار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نماز و قرائت آنان اعتنا نمی شود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کسی که به او اقتدا نمی کنم، نماز می گزارم، از قرائت خود فارغ می شوم در حالی که او هنوز فارغ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 کنم؟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 تا این که از قرائت فارغ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سر کسی که به او اقتدا نمی کنی، نمازگزاردی، خود برای نمازت قرائت کن، خواه قرائت او را بشنوی و خواه نشنوی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 به راستی که دوستان شما با یکدیگر اختلاف نظر دارند، آیا در پشت همۀ آن ها می توانم نماز بگزارم؟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أَصْحَابٌفَقالَ مُبَادِراً قَبْلَ أَنْ أَسْتَتِمَّ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يَأْمُرُكَ عَلِيُّ بْنُ حَدِيدٍ بِهَذَا، أَوْ هَذَا مِمَّا يَأْمُرُكَ بِهِ عَلِيُّ بْنُ حَدِيدٍ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رَوَوْا عَنْ أَمِيرِ الْمُؤْمِنِينَ لا أَنَّهُ صَلَّى أَرْبَعَ رَكَعَاتٍ بَعْدَ الجُمُعَةِ لَمْ يَفْصِل بَيْنَهُنَّ بِتَسْلِيم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زُرَارَهُ إِنَّ أَمِيرَ الْمُؤْمِنِينَ علیه السَّلام صَلَّى خَلْفَ فَاسِقِ، فَلَمَّا سَلَّمَ وَانْصَرَفَ قَامَ أَمِيرُ الْمُؤْمِنِينَ علیه السَّلام فَصَلَّى أَرْبَعَ رَكَعَاتٍ لَمْ يَفْصِلْ بَيْنَهُنَّ بِتَسْلِيمٍ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مخوان مگر در پشت سر کسی که به دین او اعتماد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دوستانی است؟عرض کردم شما را اصحابی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پیش از آن که نام آن ها را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علی بن حدید تو را به این فرمان داده است؟ یا این حکمی است که علی بن حدید تو را به آن فرمان داده 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از امیر مؤمنان علی صلوات الله علیه روایت کرده اند که آن حضرت بعد از نماز جمعه چهار رکعت نماز خواند که با سلام میان چهار رکعت فاصله قرار نداد؟فرمود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پشت سر فاسقی نماز گزارد و چون سلام داد و تمام کرد، امیر مؤمنان علی صلوات الله علیه برخاست و چهار رکعت نماز گزارد و با سلام میان آن ها فاصله قرار نداد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إِلَى جَنْبِهِ يَا أَبَا الْحَسَنِ صَلَّيْتَ أَرْبَعَ رَكَعَاتٍ لَمْ تَفْصِلْ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رَكَعَاتٍ مُشَبُهَاتٍ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 مَا 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بْنِ دَرَّاج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نُصَلِّي مَعَ هَؤُلَاءِ يَوْمَ الجُمُعَةِ وَ هُمْ يُصَلُّونَ فِي الْوَقْتِ فَكَيْفَ نَصْنَعُ؟فَقالَ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حُمْرَانُ إِلَى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 أُمِرْنَا أَنْ تُصَلِّيَ مَعَهُمْ بِصَلَاتِهِمْ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هَذَا إِلَّا بِتَأْوِيلِ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تَسْمَعَ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شخصی که در کنارش بود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گزاردی و میان آن فاصله قرار ندادی؟فرمود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چهار رکعت مشبّهاتند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که آن حضرت چه فرمود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جماعت در روز جمعه نماز می گزاریم و آن ها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ظهر روز جمعه که اوّل زوال است نماز می گزارند، وظیفۀ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نزد زراره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است که با آنان نماز بگزاریم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این سخن تأویل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تا از خود آن حضرت بشنویم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حُمْرَانَ زَعَمَ أَنَّكَ أَمَرْتَنَا أَنْ نُصَلِّيَ مَعَهُمْ، فَأَنْكَرْتُ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يُصَلِّي مَعَهُمُ الرَّكْعَتَيْنِ، فَإِذَا فَرَعُوا قَامَ فَأَضَافَ إِلَيْهِمَا رَكْعَتَيْنِ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اقتدای به او مکروه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تُكْرَهُ الصَّلَاةُ خَلْفَهُ وَ الْعَبْدِ يَؤُمُ الْقَوْمَ وَ مَنْ أَحَقُّ أَنْ يُؤم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بْنِ أَيُّوبَ عَنِ الْحُسَيْنِ بْنِ عُثْمَانَ عَنِ ابْنِ مُسْكَانَ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يَؤُمُونَ 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 الْمَجْنُونُ وَ وَلَدُ الزِّنَا وَ الْأَعْرَابِيُّ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شرف یاب شدیم، زراره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گمان می کند که شما امر فرموده اید که ما با آنان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انکار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همواره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جور دو رکعت نماز می گزارد و چون آن ها فارغ می شدند، بر می خاست و دو رکعت به آن می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اقتدای به او مکروه است، حکم بنده ای که امام جماعت گروهی شود و حکم کسی برای امامت جماعت شایسته تر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هستند که در هر حالی نمی توانند امامت مردم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بیماری جذام داشته باشد، کسی که بیماری پیسی دارد، دیوانه، آن که از زنا متولّد شده و فرد بیابانی و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 و بی فرهنگ</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الْمُقَيَّدُ الْمُطْلَقِينَ وَ لَا يَؤُمُّ صَاحِبُ الْفَالِج الْأَصِحَاءَ، وَ لَا صَاحِبُ التَّيَمُّم وَلَا الْمُتَوَفِّينَ، وَ لَا يَؤُمُ الْأَعْمَى فِى الصَّحْرَاءِ إِلَّا أَنْ يُوَجَّهَ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كُلُّ وَاحِدٍ مِنْهُمَا كُنْتُ أَنْتَمَّ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فَاسِدَةً وَلْيَسْتَأْنفا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الْعَبْدِ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بند و زنجیر است نمی تواند برای آنان که آزادند پیش نمازی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مبتلا به رعشه و سکتۀ ناقص است، نمی تواند برای افراد تندرست امامت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تیمّم گرفته بر کسانی که وضو دارند، نمی تواند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که کور است نمی تواند در صحرا و بیابان پیشنمازی کند، مگر آن که روی او به سوی قبله برگردانده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در نماز جماعت اختلاف کردند،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کردم، و 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دو نفر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آن دو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اقتدا کرده ام، و دیگری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اقتدا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آن ها چگونه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دو باطل است و هر دو نفر باید نماز را دوباره بخوانند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پشت سر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فَقِيهَا وَ لَمْ يَكُنْ هُنَاكَ أَفْقَهُ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خَلْفَ الْأَعْمَى؟قَالَ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لَهُ مَنْ يُسَدِّدُهُ وَ كَانَ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الْمَجْذُومِ وَ الْأَبْرَصِ وَالْمَجْنُونِ وَ الْمَحْدُودِ وَ وَلَدِ الزَّنَا وَ الْأَعْرَابِيُّ لَا يَؤُمُّ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غَيْرُهُ عَنْ سَهْلِ بْنِ زِيَادٍ عَنِ ابْنِ مَحْبُوبِ عَنِ ابْنِ رِتَابٍ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الْقَوْمِ مِنْ أَصْحَابِنَا يَجْتَمِعُونَ فَتَحْضُرُ الصَّلاةُ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أَقْرَؤُهُمْ لِلْقُرْآنِ، فَإِنْ كَانُوا فِي الْقِرَاءَةِ سَوَاءٌ فَأَقْدَمُهُمْ هِجْرَةً، فَإِنْ كَانُوا فِى الْهَجْرَةِ سَوَاءٌ فَأَكْبَرُهُمْ سِنَا، فَإِنْ كَانُوا فِي السِّنِّ سَوَاءٌ فَلْيَؤُ مَّهُمْ أَعْلَمُهُمْ بِالسُّنَّةِ وَ أَفْقَهُهُمْ فِى الدِّينِ، وَ لَا يَتَقَدَّمَنَّ أَحَدُكُمْ الرَّجُلَ فِي مَنْزِلِهِ، وَلَا صَاحِبَ السُّلْطَانِ فِي سُلْطَانِهِ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دین آگاه باشد و در آنجا کسی از او آگاهتر نباشد،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 سر شخص کور می توانم نماز بگزارم؟فرمود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باشد که روی او را به سمت قبله نماید و او از آنان در دین آگاه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از شما در پشت سر بیمار جذام، بیمار پیسی، دیوانه، کسی که حد بر جاری شده است و آن که از زنا متولّد شده، نماز گزارد و هم چنین کسی که بیابانی و بادیه نشین است نمی تواند بر مهاجران امامت نماید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ما وقتی جمع می شوند به هنگام نماز یکی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جماعت بخوانیم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مردم نماز می خواند که قرآن را بهتر بتواند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تن همه در قرائت مساوی باشند، هر کدام که زودتر هجرت کرده، امام شود، و اگر از حيث هجرت همه برابر بودند، پس سالمندترین آنان، و اگر در سن همه مساوی هستند، آن که داناترین آنان به سنّت و آگاه ترین آنان به مسایل دین است، امامت کند، نباید کسی از شما در منزل دیگری بر او امامت نماید و نباید بر صاحب سلطنت در دوران سلطنتش امامت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غِيَاتِ بْنِ إِبْرَاهِيمَ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بِالْغُلامِ الَّذِي لَمْ يَبْلُغَ الْحُلُمَ أَنْ يَؤُمَّ الْقَوْمَ وَأَنْ يُؤَذِّنَ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زنان پیشنمازی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يَؤُمُّ النِّسَاءَ وَ الْمَرْأَةِ تَومُ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يَؤُمُ الْمَرْأَةَ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عَنِ ابْنِ سِنَانٍ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علیه السَّلام عَنِ المَرْأَةِ تَؤُمُ النِّسَاءَ</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نوجوانی که هنوز به حدّ بلوغ نرسیده، به گروهی پیشنمازی کند و اذان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زنان پیشنمازی کند و زنی که برای زنان پیشنمازی نماید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خانه اش برای زن امامت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ولی زن باید در پشت سر او بایستد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زنی که برای زنان امامت می کند، پرسیدم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جَمِيعاً أَمَّتْهُنَّ فِي النَّافِلَةِ، فَأَمَّا الْمَكْتُوبَةُ فَلاَ وَ لَا تَقَدَّمُهُنَّ، وَلَكِنْ تَقُومُ وَسَطاً مِنْهُنَّ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الْحُسَيْنِ عَنْ فَضَالَةَ عَنْ حَمَّادِ بْنِ عُثْمَانَ عَنْ إِبْرَاهِيمَ بْنِ مَيْمُونٍ عَنْ أبِي عَبْدِ اللهِ علیه السَّلام فِي الرَّجُلِ يَؤُمُ النِّسَاءَ لَيْسَ مَعَهُنَّ رَجُلٌ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مَعَهُ صَبِيٌّ فَلْيَقُمْ إِلَى جَانِبِهِ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سر کسی که به او اقتدا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الصَّلَاةِ خَلْفَ مَنْ يُقْتَدَى بِهِ وَ الْقِرَاءَةِ خَلْفَهُ وَ صَمَانِهِ الصَّلَاةَ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جَمِيعاً عَنْ صَفْوَانَ بْنِ يَحْيَى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الصَّلَاةِ خَلْفَ الْإِمَامِ أَقْرَأُ خَلْفَهُ؟</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همه زن باشند، در نمازهای نافله </w:t>
      </w:r>
      <w:r>
        <w:rPr>
          <w:rStyle w:val="FootnoteAnchor"/>
          <w:rtl w:val="true"/>
        </w:rPr>
        <w:footnoteReference w:id="21"/>
      </w:r>
      <w:r>
        <w:rPr>
          <w:rFonts w:ascii="IRNazanin" w:hAnsi="IRNazanin" w:eastAsia="IRNazanin"/>
          <w:color w:val="111111"/>
          <w:sz w:val="28"/>
          <w:sz w:val="28"/>
          <w:szCs w:val="28"/>
          <w:rtl w:val="true"/>
          <w:lang w:bidi="fa-IR"/>
        </w:rPr>
        <w:t>می تواند برای آنان امامت نماید، ولی در نماز واجب نمی تواند، و نباید پیشتر از زنان بایستد، بلکه باید در میان آنان بایستد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برای زنان پیشنمازی کند، در حالی که مرد دیگری در نماز فریضه با آنان همراه نباشد،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نمازی جایز است، اگر همراه آن ،مرد پسر بچه ای باشد، باید در کنار امام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سر کسی که به او اقتدا می شود، حکم قرائت در پشت سر او و ضامن بودن امام نماز مأمومین را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نماز در پشت سر امام جماعت پرسیدم که آیا در آن قرائت کنم یا 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الَّتِي لَا يُجْهَرُ فِيهَا بِالْقِرَاءَةِ، فَإِنَّ ذَلِكَ جُعِلَ إِلَيْهِ فَلَا تَقْرَأْ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الَّتِي يُجْهَرُ فِيهَا، فَإِنَّمَا أُمِرَ بِالْجَهْرِ لِيُنْصِتَ مَنْ خَلْفَهُ، فَإِنْ سَمِعْتَ فَأَنْصِتْ وَإِنْ لَمْ تَسْمَعْ فَاقْرَأْ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تَأْتَمُ بِهِ فَلَا تَقْرَأْ خَلْفَهُ سَمِعْتَ قِرَاءَتَهُ أَوْ لَمْ تَسْمَعْ إِلَّا أَنْ تَكُونَ صَلاةً يُجْهَرُ فِيهَا وَ لَمْ تَسْمَعْ فَاقْرَأْ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عَنْ أَحَدِهِمَا علیها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تَأْتَمُ بِهِ فَأَنْصِتْ وَ سَبِّحْ فِي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عَبْدِ اللَّهِ بْنِ الْمُغِيرَةِ عَنْ قُتَيْبَةَ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تَرْتَضِي بِهِ فِي صَلَاةٍ يُجْهَرُ فِيهَا بِالْقِرَاءَةِ فَلَمْ تَسْمَعْ قِرَاءَتَهُ فَاقْرَأْ أَنْتَ لِنَفْسِكَ، وَإِن كُنْتَ تَسْمَعُ الْهَمْهَمَةَ فَلَا تَقْرَأُ</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چون قرائت به عهده امام است، قرائت مکن، و امّا در نمازهایی که بلند خوانده نمی شود باید امام جماعت، بلند قرائت کند تا کسانی که پشت سر او هستند، ساکت باشند و قرائت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قرائت را شنیدی ساکت باش و اگر نشنیدی، قرائت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سر امامی که به او اقتدا کردهای نماز می خوانی، خود قرائت مکن، خواه قرائت امام را بشنوی یا نشنوی، مگر آن که نمازی باشد که باید بلند خوانده شود و صدای امام را نشنوی، در این صورت قرائت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سر امامی بودی که به او اقتدا کرده ای، ساکت باش و در دلت تسبیح بگو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پشت سر امامی بودی که به امامت او راضی هستی و در نمازی است که باید بلند خوانده شود، اگر قرائت او را نمی شنوی، تو برای خودت قرائت کن، امّا اگر همهمۀ امام را می شنوی، قرائت مکن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الْإِمَامِ يَضْمَنُ صَلَاةَ الْقَوْمِ؟قَالَ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حَمَّادِ بْنِ عِيسَى عَنْ حَرِيزٍ عَنْ زُرَارَةَ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گروهی بدون طهارت امامت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يُصَلِّي بِالْقَوْمِ وَ هُوَ عَلَى غَيْرِ طُهْرٍ أَوْ لِغَيْرِ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وَ مُحَمَّدُ بْنُ إِسْمَاعِيلَ عَنِ الْفَضْلِ بْنِ شَاذَانَ جمِيعاً عَنْ حَمَّادِ بْن عِيسَى عَنْ حَرِيرُ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أَمَّ قَوْماً وَهُوَ عَلَى غَيْرِ طُهْرٍ فَأَعْلَمَهُمْ بَعْدَ مَا 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هُوَ وَ لَا يُعِيدُونَ</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جماعت نماز مأمومین را ضامن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صلوات الله علیه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پشت سر امامی که به او اقتدا می کند، قرائت را خود بخواند، چون بمیرد، بر غیر فطرت اسلام مرده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گروهی بدون طهارت امامت نماید و یا به غیر قبله نماز بخواند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برای گروهی بدون طهارت امامت نماید و بعد از نماز به آنان باز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نمازش را اعاده کند، ولی مأمومین لازم نیست اعاده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بخواند فِي الْأَعْمَى يَؤُمُ الْقَوْمَ وَهُوَ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علیهما السَّلام عَنْ رَجُلٍ صَلَّى بِقَوْمٍ رَكْعَتَيْنِ فَأَخْبَرَهُمْ أَنَّهُ لَمْ يَكُنْ عَلَى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فِي قَوْمِ خَرَجُوا مِنْ خُرَاسَانَ أَوْ بَعْضِ الْجِبَالِ وَكَانَ يَؤُمُّهُمْ رَجُلٌ، فَلَمَّا صَارُوا إِلَى الْكُوفَةِ عَلِمُوا أَنَّهُ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 کوری که بر گروهی پیشنمازی نماید، در حالی که به غیر قبله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 شخص باید نماز را اعاده کند، امّا مأمومین اعاده نمی کنند؛ زیرا آنان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شناسایی قبله انجام داده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نماز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اطّلاع دهد که وضو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باید نمازشان را تکمیل کنند که همانا ضمانتی بر عهدۀ امام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گروهی که از خراسان یا از برخی از مناطق کوهستانی خارج شده بودند و مردی بر آنان امامت می کرد، وقتی به کوفه رسیدند، متوجّه شدند که آن شخص یهودی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نماز را اعاده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تنهایی نماز می خواند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يُصَلِّي وَحْدَهُ ثُمَّ يُعِيدُ فِي الْجَمَاعَةِ أَوْ يُصَلِّي بِقَوْمٍ وَ قَدْ كَانَ صَلَّى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حَفْصِ بْنِ الْبَخْتَرِي عَنْ أَبِي عَبْدِ اللَّهِ علیه السَّلام فِي الرَّجُلِ يُصَلِّي الصَّلاَةَ وَحْدَهُ ثُمَّ يَجِدُ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الْوَلِيدِ عَنْ يُونُسَ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ثُمَّ أَدْخُلُ الْمَسْجِدَ فَتَقَامُ الصَّلَاةُ وَ قَدْ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پنجمشخصی که به تنهایی نماز می خواند، سپس در نماز جماعت آن را اعاده می کند، یا برای گروهی نماز می خواند، با آن که پیشتر، نمازش را خوانده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خود به تنهایی نماز می خواند، سپس به نماز جماعتی برمی خورد،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با آنان نیز نماز بخواند و آن را نماز واجبش قرار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نماز می گزارم، سپس به مسجد می روم و در آن جا نماز جماعت برقرار است، در حالی که من نماز خود را 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 خداوند بهترین آن دو را بر می گزیند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هِشَامِ بْنِ سَالِمٍ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دَخَلَ الْمَسْجِدَ وَ افْتَتَحَ الصَّلاةَ فَبَيْنَا هُوَ قَائِمٌ يُصَلِّي إِذَا أَذَّنَ الْمُؤَذِّنُ وَأَقَامَ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الْإِمَامِ، وَلْتَكُنِ الرَّكْعَتَانِ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يَعْقُوبَ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صَلاةُ الظُّهْرِ فَلَا تَقْدِرُ أَنْ تَنْزِلُ فِي الْوَقْتِ حَتَّى يَنْزِلُوا وَ نَنْزِلَ مَعَهُمْ فَنُصَلِّيَ ثُمَّ يَقُومُونَ فَيُسْرِعُونَ فَتَقُومُ فَتُصَلِّي الْعَصْرَ وَنُرِيهِمْ كَأَنَّا نَرْكَعُ ثُمَّ يَنْزِلُونَ لِلْعَصْرِ فَيُقَدِّمُونًا فَنُصَلِّي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لَا صَلَّى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وارد مسجد می شود و نماز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اذان می گویند و نماز جماعت برپا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نمازش را به جماعت از سر گیرد، و آن دو رکعت پیشین نافله محسوب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با مخالفان وقت نماز ظهر فرا می رسد و در وقت فضیلت آن نمی توانیم فرود آییم، تا زمانی که آنان فرود آیند و ما با آنان فرود می آییم، و نماز را می خوانیم، سپس آنان با شتاب بر می خیزند و ما نیز برمی خیزیم و نماز عصر را به جا میآوریم و به ایشان وانمود می کنیم که نافله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برای نماز عصر فرود می آیند و ما را پیش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ها امامت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درود نفرستد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کاظم علیه السَّلام نوشتم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أَحْضُرُ الْمَسَاجِدَ مَعَ جِيرَتِي وَ غَيْرِهِمْ فَيَأْمُرُونِّي بِالصَّلَاةِ بِهِمْ وَ قَدْ صَلَّيْتُ قَبْلَ أَنْ آتِيَهُمْ، وَ رُبَّمَا صَلَّى خَلْفِي مَنْ يَقْتَدِي بِصَلَاتِي وَ الْمُسْتَضْعَفُ وَ الْجَاهِلُ وَأَكْرَهُ أَنْ أَتَقَدَّمَ وَ قَدْ صَلَّيْتُ بِحَالِ مَنْ يُصَلِّي بِصَلَاتِي مِمَّنْ سَمَّيْتُ لَكَ فَمُرْنِي فِي ذَلِكَ بِأَمْرِكَ أَنْتَهِي إِلَيْهِ وَأَعْمَلُ بِهِ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كَانَ يُصَلِّي فَخَرَجَ الْإِمَامُ وَ قَدْ صَلَّى الرَّجُلُ رَكْعَةً مِنْ صَلَاةٍ فَرِيضَةٍ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گاهی با همسایگانم و افراد دیگری به مسجد می روم و از من می خواهند که برای آن ها امامت کنم، در حالی که پیشتر، نمازم را خوانده ام و گاهی در پشت سر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است که نماز گزارده و مستضعف و جاهل است و من دوست ندارم که پیشنماز باشم در حالی که نمازم را خوانده ام، به خاطر کسانی که برایت نام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امر خویش راهنمایی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نماز بگزار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 و از روی تقیّه در صف اوّل نمازگزارد، همانند کسی است که پشت سر رسول خدا صلّی اللهُ علیه وآله نماز گزارده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نماز می گزارد، سپس امام جماعت حاضر می شود، در حالی که او یک رکعت از نماز واجب خود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أُخْرَى وَيَنْصَرِفُ وَ يَجْعَلُهُمَا تَطَوُّعاً وَ لْيَدْخُلْ مَعَ الْإِمَامِ فِي صَلاتِهِ كَمَا هُوَ، وَإِنْ لَمْ يَكُنْ إِمَامٌ عَدْلٌ فَلْيَبْنِ عَلَى صَلَاتِهِ كَمَا هُوَ وَ يُصَلِّي رَكْعَةً أُخْرَى مَعَهُ يَجْلِسُ قَدْرَ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 فَإِنَّ التَّقِيَّةَ وَاسِعَةٌ وَ لَيْسَ شَيْءٌ مِنَ التَّقِيَّةِ إِلَّا وَصَاحِبُهَا مَأْجُورٌ عَلَيْهَا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الْهَيْثَمِ بْنِ وَاقِدٍ عَنِ الْحُسَيْنِ بْنِ عَبْدِ اللَّهِ الْأَرْجَانِيِّ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مَنْزِلِهِ ثُمَّ أَتَى مَسْجِداً مِنْ مَسَاجِدِهِمْ فَصَلَّى مَعَهُمْ خَرَجَ بحَسَنَاتِهِمْ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عادل باشد، یک رکعت دیگر بخواند و سلام دهد و آن را نافله قرار دهد و با آن پیشنماز به جماعت وارد شود، و اگر امام عادل نبود، نماز خود را ادامه دهد و یک رکعت دیگر با او به جا آورد و به اندازه ای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أَشْهَدُ أَنَّ مُحَمَّداً عَبْدُهُ وَ رَسُولُهُ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آن گاه به اندازه ای که می تواند، نماز خود را با او تمام کند؛ زیرا باب تقیّه گسترده است و انسان هر مقدار از تقیّه انجام دهد، به همان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برد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خانه خود نمازگزارده سپس به مسجدی از مساجد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عامّه در آید 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وقتی از مسجد بیرون آید، همۀ حسنات آن ها به او نوشته شود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قسمت از نماز خود را با امام درک می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يُدْرِكُ مَعَ الْإِمَامِ بَعْضَ صَلَاتِهِ وَ يُحْدِثُ الْإِمَامُ فَيُقَدِّمُهُ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يُدْرِكُ الرَّكْعَةَ الثَّانِيَةَ مِنَ الصَّلاةِ مَعَ الْإِمَامِ، وَ هِيَ لَهُ الْأُولَى كَيْفَ يَصْنَعُ إِذَا جَلَسَ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وَ لَا يَتَمَكَّنُ مِنَ الْقُعُودِ، فَإِذَا كَانَتِ الثَّالِثَةُ لِلْإِمَامِ وَ هِيَ لَهُ الثَّانِيَةُ فَلْيَلْبَتْ قَلِيلاً إِذَا قَامَ الْإِمَامُ بِقَدْرِ مَا يَتَشَهدُ ثُمَّ يَلْحَقُ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الَّذِي يُدْرِكُ الرَّكْعَتَيْنِ الْأَخِيرَتَيْنِ مِنَ الصَّلَاةِ كَيْفَ يَصْنَعُ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فَإِنَّهُمَا لَكَ الْأُولَيَانِ وَ لَا تَجْعَلْ أَوَّلَ صَلَاتِكَ آخِرَهَا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قسمتی از نماز خود را با امام درک می نماید و برای امام عارضه ای رخ می دهد و او را به پیش می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رکعت دوم امام جماعت می رسد، در حالی که برای او رکعت اوّل است، وقتی امام می نشیند، وظیفۀ او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ای از زمین بنشیند </w:t>
      </w:r>
      <w:r>
        <w:rPr>
          <w:rStyle w:val="FootnoteAnchor"/>
          <w:rtl w:val="true"/>
        </w:rPr>
        <w:footnoteReference w:id="23"/>
      </w:r>
      <w:r>
        <w:rPr>
          <w:rFonts w:ascii="IRNazanin" w:hAnsi="IRNazanin" w:eastAsia="IRNazanin"/>
          <w:color w:val="111111"/>
          <w:sz w:val="28"/>
          <w:sz w:val="28"/>
          <w:szCs w:val="28"/>
          <w:rtl w:val="true"/>
          <w:lang w:bidi="fa-IR"/>
        </w:rPr>
        <w:t>و سنگینی خود را بر دو پاشنه کم می کند، چون سوم امام جماعت شود، رکعت دوم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بر می خیزد به اندازه تشّهد اندکی درنگ می کند و تشهد را می خواند، سپس به امام ملحق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رکعت آخر را درک می کند، او با قرائت باید چه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رکعت قرائت کن؛ زیرا آن دو برای تو، دو رکعت اوّل محسوب می شوند و اوّل نماز خود را آخر آن قرار مده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تُدْرِكْ تَكْبِيرَةَ الرُّكُوعِ فَلَا تَدْخُلْ فِي تِلْكَ الرَّكْعَةِ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مُحَمَّدُ بْنُ الْحَسَنِ عَنْ سَهْلِ بْنِ زِيَادٍ عَنْ أَحْمَدَ بْنِ مُحَمَّدِ بْنِ أَبِي نَصْرٍ عَنِ الْمِيثَمِي عَنْ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يَسْبِقُنِي الْإِمَامُ بِالرَّكْعَةِ فَتَكُونُ لِى وَاحِدَةٌ وَ لَهُ ثِنْتَانِ فَأَتَشَهدُ كُلِّمَا فَعَدْتُ؟فَقالَ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التَّشَهُدُ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سَبَقَكَ الْإِمَامُ بِرَكْعَةٍ فَأَدْرَكْتَ الْقِرَاءَةَ الْأَخِيرَةَ قَرَأْتَ فِي الثَّالِثَةِ مِنْ صَلَاتِهِ وَهِيَ ثِنْتَانِ لَكَ ، وَ إِنْ لَمْ تُدْرِكْ مَعَهُ إِلَّا رَكْعَةً وَاحِدَةً قَرَأْتَ فِيهَا وَ فِي الَّتِي تَلِيهَا وَ إِن سَبَقَكَ برَكْعَةٍ جَلَسْتَ فِى الثَّانِيَةِ لَكَ وَ الثَّالِثَةِ لَهُ حَتَّى تَعْتَدِلَ الصُّفُوفُ قِيَاماً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تکبیر رکوع نرسیدی، در آن رکعت داخل مشو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رکعت از من پیش است و برای من رکعت اوّل و برای او رکعت دوم است، آیا اگر بنشینم باید تشهّد را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تشهّد سبب برکت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امام، یک رکعت از تو جلوتر باشد و قرائت رکعت دوم را در می یابی، در رکعت سوم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رکعت دوم توست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حمد و سوره را بخوان و اگر جماعت را، جز یک رکعت را درک نکردی در آن رکعت و در رکعت بعد از آن، قرائت کن، و اگر امام یک رکعت از تو جلوتر بود، در رکعت دوم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رکعت سوم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صفها راست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تشهّد بخوان و زود ملحق شو</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الْإِمَامَ سَاجِداً فَاثْبُتْ مَكَانَكَ حَتَّى يَرْفَعَ رَأْسَهُ، وَإِنْ كَانَ قَاعِداً فَعَدْتَ وَإِنْ كَانَ قَائِماً قُمْتَ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أَدْرَكْتَ الْإِمَامَ قَدْ رَكَعَ فَكَبِّرْتَ وَ رَكَعْتَ قَبْلَ أَنْ يَرْفَعَ رَأْسَهُ فَقَدْ أَدْرَكْتَ الرَّكْعَةَ، فَإِنْ رَفَعَ الْإِمَامُ رَأْسَهُ قَبْلَ أَنْ تَرْكَعَ فَقَدْ فَاتَتْكَ الرَّكْعَةُ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أَدْرَكَ الْإِمَامَ وَ هُوَ رَاكِعٌ فَكَبَّرَ وَ هُوَ مُقِيمٌ صُلْبَهُ ثُمَّ رَكَعَ قَبْلَ أَنْ يَرْفَعَ الْإِمَامُ رَأْسَهُ، فَقَدْ أَدْرَكَ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يَأْتِي الْمَسْجِدَ وَ هُمْ فِي الصَّلَاةِ وَ قَدْ سَبَقَهُ الْإِمَامُ بِرَكْعَةٍ أَوْ أَكْثَرَ فَيَعْتَلُ الْإِمَامُ فَيَأْخُذُ بِيَدِهِ فَيَكُونُ أَدْنَى الْقَوْمِ إِلَيْهِ فَيُقَدِّمُهُ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امام جماعت را در سجده درک کردی، اندکی در جای خود درنگ کن تا امام سر از سجده بردارد، و اگر نشسته بود، می نشینی و اگر ایستاده بود، می ایستی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جماعت برسی و امام در رکوع باشد، اگر پیش از آن که امام سر از رکوع بردارد، تکبیر بگویی و به رکوع بروی، آن رکعت را درک کرده ای، ولی اگر پیش از آن که به رکوع روی و امام سر از رکوع بردارد آن رکعت از تو فوت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نماز جماعت می رسد و امام در رکوع است، پس تکبیرة الاحرام را بگوید در حالی که ایستاده است، آن گاه پیش از آن که امام سر از رکوع بر دارد به رکوع برود به آن رکعت از نماز رسیده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وارد مسجد شود که مردم در نماز جماعت باشند و امام یک رکعت، یا بیشتر از نماز را خوانده و از او جلو باشد، آن گاه امام را مشکلی پدید آید که نتواند نماز را ادامه دهد و چون او نزدیکتر از دیگران به امام است، امام دست او را بگیرد و او را برای امامت به جای خود پیش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 ثُمَّ يَجْلِسُ حَتَّى إِذَا فَرَغُوا مِنَ النَّشَهدِ، أَوْمَا إِلَيْهِمْ بِيَدِهِ عَنِ الْيَمِينِ وَ الشِّمَالِ، فَكَانَ الَّذِي أَوْ مَا إِلَيْهِمْ بِيَدِهِ التَّسْلِيمَ وَ انْقِضَاءَ صَلَاتِهِمْ وَأَتَمَّ هُوَ مَا كَانَ فَاتَهُ أَوْ بَقِيَ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الْفَضْلِ وَ عَلِيَّ بْنِ إِبْرَاهِيمَ عَنْ أَبِيهِ جَمِيعاً عَنْ حَمَّادِ بْنِ عِيسَى عَنْ حَرِيرٌ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فِي صَلَاتِهِمْ وَ هُوَ لَا يَنْوِيهَا صَلَاةٌ فَأَحْدَثَ إِمَامُهُمْ، فَأَخَذَ بِيَدِ ذَلِكَ الرَّجُلِ فَقَدَّمَهُ فَصَلَّى بِهِمْ أَيُجْزِتُهُمْ صَلَاتُهُمْ بصَلاتِهِ وَ هُوَ لَا يَنْويهَا صَلاةً؟فَقالَ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يَدْخُلَ مَعَ قَوْمٍ فِي صَلاتِهِمْ وَ هُوَ لَا يَنْوِيهَا صَلَاةٌ، بَلْ يَنْبَغِي لَهُ أَنْ يَنْوِيَهَا صَلَاةٌ، فَإِنْ كَانَ قَدْ صَلَّى فَإِنَّ لَهُ صَلاةً أُخْرَى وَإِلَّا فَلاَ يَدْخُلْ مَعَهُمْ قَدْ يُجْزِئُ عَنِ الْقَوْمِ صَلَاتُهُمْ وَإِنْ لَمْ يَنْوِهَا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فَصَلَّى بهمْ رَكْعَةً ثُمَّ 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با مأمومین تمام کند، آن گاه بنشیند تا وقتی که آنان تشهّد گفته و از نماز فارغ شوند و با دست راست و چپ به مأمومین اشاره کند که نماز را سلام دهید، یا نماز شما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ایشان سلام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برخیزد و آن یک رکعت را که از او فوت شده، یا مانده است به جا 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داخل در نماز گروهی شد و قصد نماز نداشت و امام آن قوم را مشکلی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مرد را پیش انداخت و او با مردم نماز خواند، آیا نمازی که با او به جماعت خوانده اند، صحیح است در حالی که او قصد نماز نداشته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قصد نماز ندارد، داخل در نماز جماعت شود، بلکه شایسته آن است که قصد نماز کند، اگرچه بیشتر نماز گزارده، که البتّه نماز دیگری برای او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با ایشان داخل نماز نشود، ولی نماز آن جماعت درست است، هر چند امام قصد نماز نکرده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گروهی را امامت می کند و یک رکعت نیز با ایشان خوانده، آن گاه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آن ها 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وَ يَعْتَدُونَ بالرَّكْعَةِ وَ يَطْرَحُونَ الْمَيِّتَ خَلْفَهُمْ وَيَغْتَسِلُ مَنْ 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مَرْوَكِ بْنِ عُبَيْدٍ عَنْ أَحْمَدَ بْنِ النَّضْرِ عَنْ رَجُلٍ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هَؤُلَاءِ فِي الرَّجُلِ الَّذِي يَفُوتُهُ مَعَ الْإِمَامِ رَكْعَتَانِ؟قُلْتُ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فِيهِمَا بِالْحَمْدِ 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يُقَلِّبُ صَلاتَهُ يَجْعَلُ أَوْلَهَا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فَاتِحَةَ الْكِتَابِ فِي كُلِّ رَكْعَةٍ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دیگری از مأمومین را پیش اندازند و بنا را بر آن رکعت خوانده شده، می گذارند و جنازۀ امام متوفّی را پشت سرشان قرار دهند، و هر که به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سرد شده دست بزند، باید غسل میت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ascii="IRNazanin" w:hAnsi="IRNazanin" w:eastAsia="IRNazanin"/>
          <w:color w:val="111111"/>
          <w:sz w:val="28"/>
          <w:sz w:val="28"/>
          <w:szCs w:val="28"/>
          <w:rtl w:val="true"/>
          <w:lang w:bidi="fa-IR"/>
        </w:rPr>
        <w:t xml:space="preserve"> در مورد کسی که در نماز جماعت به امام ملحق می شود در حالی که دو رکعت اوّل نماز او فوت شده باشد،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رکعتی که به امام رسیده، باید حمد و سوره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نمازش را وارونه ساخته و اوّل نماز را آخر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وظیفۀ او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فقط سوره حمد را می خواند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الْحُسَيْنِ بْنِ الْعَلَاءِ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أَجِيءُ إِلَى الْإِمَامِ وَ قَدْ سَبَقَنِي بِرَكْعَةٍ فِي الْفَجْرِ فَلَمَّا سَلَّمَ وَقَعَ فِي قَلْبِي أَنِّي أَتْمَمْتُ فَلَمْ أَزَلْ ذَاكِراً لِلَّهِ حَتَّى طَلَعَتِ الشَّمْسُ فَلَمَّا طَلَعَتْ نَهَضْتُ، فَذَكَرْتُ أَنَّ الْإِمَامَ كَانَ سَبَقَنِي بِرَكْعَةٍ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مَقَامِكَ فَأَتِمَّ بِرَكْعَةٍ، وَإِنْ كُنْتَ قَدِ انْصَرَفْتَ فَعَلَيْكَ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 عَنِ الْحُسَيْنِ بْن سَعِيدٍ عَنْ فَضَالَةَ بْن أَيُّوبَ عَنِ الْحُسَيْنِ بْنِ عُثْمَانَ عَنْ سَمَاعَةَ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صَلَّى مَعَ قَوْم وَ هُوَ يَرَى أَنَّهَا الْأُولَى وَكَانَتِ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وَلْيُصَلِّ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أَنَّهُمْ فِي صَلاَةِ الْعَصْرِ وَ لَمْ يَكُنْ صَلَّى الْأُولَى فَلاَ يَدْخُلْ مَعَهُمْ</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جماعت می آیم، در حالی که امام در نماز صبح، یک رکعت از من پیش است و چون سلام می دهد، به دلم می افتد که نماز را تمام کرده ام و مشغول به ذکر میشوم تا این که آفتاب طلوع می کند و پس از طلوع، بر می خیزم به یادم می آید که امام یک رکعت پیش از من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جایگاه نماز بودی، با یک رکعت دیگر آن را تمام کن، و اگر در جای دیگری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حال نمازگزار خارج شده ای بر تو لازم است آن را اعاده کنی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پرسیدم کسی با گروهی نماز می خواند و گمان می کند که نماز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ونیّت نماز ظهر می کند، در حالی که نماز عصر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ظهر قرار می دهد، سپس نماز عصر را به جا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آن ها در نماز عصرند و او نماز ظهر را نخوانده باشد، نباید با آنان به نماز جماعت وارد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علیه السَّلام عَنْ إِمَامٍ أَمْ قَوْماً فَذَكَرَ أَنَّهُ لَمْ يَكُنْ عَلَى وُضُوءٍ فَانْصَرَفَ وَأَخَذَ بِيَدِ رَجُلٍ وَأَدْخَلَهُ فَقَدَّمَهُ وَ لَمْ يَعْلَم الَّذِي قُدَّمَ مَا صَلَّى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 فَإِنْ أَخْطَأَ سَبَّحَ الْقَوْمُ بِهِ وَ بَنَى عَلَى صَلَاةِ الَّذِي كَانَ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غِيَاثِ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الَّذِي يَرْفَعُ رَأْسَهُ قَبْلَ الْإِمَامِ أَيَعُودُ فَيَرْكَعُ إِذَا أَبْطَاً الْإِمَامُ أَنْ يَرْفَعَ رَأْسَهُ؟قَالَ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پیشنمازی که به گروهی امامت کند، به یادش می آید که وضو ندارد و از نماز خارج می شود و دست مرد دیگری را می گیرد و او را به جای خود پیش می اندازد در حالی که این شخص نمی داند چقدر از نماز را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می گزارد و اگر اشتباه کند، آن گروه تسبیح بگویند تا او را متوجّه سازند و بنا را بر همان نماز قبلی می گذارد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از امام، سر از رکوع بر می دارد، آیا اگر امام دیرتر سر از رکوع بردارد، باید به رکوع باز گردد؟فرمود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اثنای نماز به صف جماعت می پیوندند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يَخْطُو إلَى الصَّفَ أَوْ يَقُومُ خَلْفَ الصَّفُ وَحْدَهُ أَوْ يَكُونُ بَيْنَهُ وَ بَيْنَ الْإِمَامِ مَا لَا يَتَخَطَّى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حَمَّادِ بْنِ عِيسَى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علیه السَّلام وَ دَخَلَ الْمَسْجِدَ الْحَرَامَ فِي صَلَاةِ الْعَصْرِ فَلَمَّا كَانَ دُونَ الصُّفُوفِ رَكَعُوا فَرَكَعَ وَحْدَهُ وَ سَجَدَ سَجْدَتَيْنِ، ثُمَّ قَامَ فَمَضَى حَتَّى لَحِقَ الصُّفُوفَ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 هُوَ فِي الصَّلاةِ؟قَالَ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اثنای نماز به صف جماعت می پیوندد، یا به تنهایی در پشت صف می ایستد، یا فاصلۀ میان او و امام چندان باشد که یک گام را پر نکند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به هنگام نماز عصر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صفوف قرار گرفت، به رکوع رفتند و آن حضرت نیز به تنهایی به رکوع رفت و دو سجده را به جا آورد، سپس برخاست و به پیش رفت تا به صف ها رسید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در حال نماز می تواند به عقب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يَأْتِي الصَّلَاةَ فَلَا يَجِدُ فِي الصَّفُ مَقَاماً أَيَقُومُ وَحْدَهُ حَتَّى يَفْرُغَ مِنْ صَلَاتِهِ؟قَالَ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يَقُومَ بِحِذَاءِ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صَلَّى قَوْمٌ وَبَيْنَهُمْ وَ بَيْنَ الْإِمَام مَا لَا يُتَخَطَّى فَلَيْسَ ذَلِكَ الْإِمَامُ لَهُمْ بِإِمَام وَأَيُّ صَفْ كَانَ أَهْلُهُ يُصَلُّونَ بِصَلَاةِ إِمَام وَ بَيْنَهُمْ وَبَيْنَ الصَّف الَّذِي يَتَقَدَّمُهُمْ قَدْرَ مَا لَا يَتَخَطَّى، فَلَيْسَ تِلْكَ لَهُمْ فَإِنْ كَانَ بَيْنَهُمْ سُتْرَةٌ أَوْ جِدَارٌ فَلَيْسَتْ تِلْكَ لَهُمْ بِصَلاةٍ إِلَّا مَنْ كَانَ مِنْ حِيَالِ الْبَابِ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پیش برود؟فرمود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 آنجا که بخواهد به سوی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به پیش رود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نماز جماعت حاضر می شود، امّا در صف، جایی نمی یابد که بایستد، آیا میتواند به تنهایی بایستد تا از نماز خود فارغ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که با امام برابر بایستد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گروهی نماز بخوانند و میان آنان و امام بیش از یک گام فاصله باشد، آن امام برای آنان امام جماعت نیست، و هر صف گروهی که با پیشنمازی نماز می خوانند و فاصلۀ میان آنان با نمازگزاران صف جلو بیش از یک گام باشد، آن نماز بر آن ها حساب نمی شود و اگر در میان آن ها،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نماز برای آنان به حساب نمی آید مگر نماز کسی که محاذی در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يَكُنْ فِي زَمَانِ أَحَدٍ مِنَ النَّاسِ وَإِنَّمَا أَحْدَثَهَا الْجَبَّارُونَ ، لَيْسَتْ لِمَنْ صَلَّى خَلْفَهَا مُقْتَدِياً بِصَلَاةٍ مَنْ فِيهَا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الصُّفُوفُ تَامَّةٌ مُتَوَاصِلَةٌ بَعْضُهَا إِلَى بَعْضٍ لَا يَكُونُ بَيْنَ صَفَّيْنِ مَا لَا يُتَخَطَّى يَكُونُ قَدْرُ ذَلِكَ مَسْقَطَ جَسَدِ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عَلِيِّ بْنِ الْحَكَم عَنْ أَبَانِ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 الْإِمَامُ رَاكِعٌ فَظَنَنْتَ أَنَّكَ إِنْ مَشَيْتَ إِلَيْهِ يَرْفَعُ رَأْسَهُ مِنْ قَبْلِ أَنْ تُدْرِكَهُ فَكَبِّرْ وَ ارْكَعْ وَإِذَا رَفَعَ رَأْسَهُ فَاسْجُدْ مَكَانَكَ، فَإِنْ قَامَ فَالْحَقِّ بِالصَّفِّ، وَإِنْ جَلَسَ فَاجْلِسْ مَكَانَكَ فَإِذَا قَامَ فَالْحَقِّ بِالصَّفِّ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در آن قرار گرفته و از نظر مأمومین دور و غیر قابل رؤیت می شود در هیچ زمانی نبوده است و آن را ستمکاران احداث نموده اند و هر کسی به امامی اقتدا کند که در چنین محراب هایی باشد نمازش صحيح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صف ها جماعت کامل و بدون کاستی و متّصل به یکدیگر باشند، و در میان دو صف، چندان فاصله نباشد که بیش از یک گام شود و اندازۀ آن فاصله، مقداری است که جسد انسان را اشتغال می نماید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مسجد شدی و امام جماعت در رکوع بود و به نظرت رسید که اگر بخواهی به طرف او بر وی و اقتدا کنی، امام سر از رکوع برخواهد داشت، پس همانجا که هستی تكبيرة الاحرام را بگو و به رکوع برو و چون امام سر برداشت، همان جا سجده را به جا آور، و وقتی امام برخاست، آنگاه پیش برو و به صف ملحق شو، و اگر امام نشست، تو نیز همان جا بنشین و وقتی برخاست تو نیز بر خیز و به صف نمازگزاران ملحق شو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أَحْمَدَ بْنِ الْحَسَنِ بْنِ عَلِي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 الْإِمَامَ وَ هُوَ قَاعِدٌ يَتَشَهدُ وَ لَيْسَ خَلْفَهُ إِلَّا رَجُلٌ وَاحِدٌ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الْإِمَامَ وَ لَا يَتَأَخَّرُ الرَّجُلَ ، وَلَكِنْ يَقْعُدُ الَّذِي يَدْخُلُ مَعَهُ خَلْفَ الإمام، فَإِذَا سَلَّمَ الْإِمَامُ قَامَ الرَّجُلُ فَأَتَمَّ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عَلِيِّ بْنِ إِبْرَاهِيمَ الْهَاشِمِيٌّ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علیه السَّلام يُصَلِّى بِقَوْمٍ وَهُوَ إِلَى زَاوِيَةٍ فِي بَيْتِهِ يَقْرَبُ الْحَائِةَ، وَ كُلُّهُمْ عَنْ يَمِينِهِ وَ لَيْسَ عَلَى يَسَارِهِ أحَدٌ</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صف هایی که میان ستون ها قرار دارند، اشکالی نمی بینم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امام جماعت را به هنگام تشهّد درک می کند، ولی در سمت راست او فقط یک نفر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از امام جماعت جلو بیفتد، و از آن مرد عقب نیفتد، بلکه با آن یک نفر بنشیند، وقتی امام سلام نماز را داد برخیزد و نماز را تمام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ابراهیم هاشمی در روایت مرفوعه 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 را دیدم که با گروهی نماز می خواند، حضرتش در خانۀ خود نزدیک دیوار ایستاده بود و مأمومین همگی در سمت راست حضرتش بودند و کسی سمت چپش نبود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أَحْمَدَ بْنِ الْحَسَنِ بْنِ عَلِي عَنْ عَمْرِو بْنِ سَعِيدٍ عَنْ مُصَدِّقِ بْنِ صَدَقَةَ عَنْ عَمَّارِ السَّابَاطِيُّ عَنْ أَبِي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بِقَوْمٍ وَ هُمْ فِي مَوْضِعِ أَسْفَلَ مِنْ مَوْضِعِهِ الَّذِي يُصَلِّي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الْإِمَامُ عَلَى شِبْهِ الدُّكَّانِ ، أَوْ عَلَى مَوْضِع أَرْفَعَ مِنْ مَوْضِعِهِمْ لَمْ يَجُزْ صَلَاتُهُمْ، وَإِنْ كَانَ أَرْفَعَ مِنْهُمْ بِقَدْرِ إِصْبَعِ أَوْ أَكْثَرَ أَوْ أَقَلَّ إِذَا كَانَ الِارْتِفَاعُ بِبَطْنِ مَسِيل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أَرْضاً مَبْسُوطَةً، أَوْ كَانَ فِي مَوْضِع مِنْهَا ارْتِفَاعٌ فَقَامَ الْإِمَامُ فِي الْمَوْضِعِ الْمُرْتَفِعِ وَ قَامَ مَنْ خَلْفَهُ أَسْفَلَ مِنْهُ وَ الْأَرْضُ مَبْسُوطَةٌ إِلَّا أَنَّهُمْ فِي مَوْضِعِ مُنْحَدِرٍ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فَإِنْ قَامَ الْإِمَامُ أَسْفَلَ مِنْ مَوْضِعِ مَنْ يُصَلِّي خَلْفَهُ؟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گروهی نماز جماعت می خواند جایگاه مأمومین پایین تر از جایگاه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آن ها صحیح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در جایگاهی همانند دکّان یا جایی بلندتر باشد، نماز مأمومین کفایت نمی کند و هر گاه به اندازه یک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باشد، اگر ارتفاع در داخل سیل 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زمین هموار یا در جای بلندی و امام جماعت در جای بلندی بایستد و مأمومین در سطح پایین تر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جایگاه پایین تر از مأمومین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 فَوْقَ بَيْتِ أَوْ غَيْرِ ذَلِكَ دُكَّانَاً كَانَ أَوْ غَيْرَهُ وَكَانَ الْإِمَامُ يُصَلِّي عَلَى الْأَرْضِ أَسْفَلَ مِنْهُ جَازَ لِلرَّجُلَ أَنْ يُصَلِّيَ خَلْفَهُ وَ يَفْتَدِيَ بِصَلَاتِهِ، وَ إِنْ كَانَ أَرْفَعَ مِنْهُ بِشَيْءٍ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الْحُسَيْنُ أَنَّهُ أَمَرَ مَنْ يَسْأَلُهُ عَنْ رَجُلٍ صَلَّى إِلَى جَانِبِ رَجُلٍ فَقَامَ عَنْ يَسَارِهِ وَ هُوَ لَا يَعْلَمُ ثُمَّ عَلِمَ وَ هُوَ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کعبه، بالای 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الْكَعْبَةِ وَ فَوْقَهَا وَ فِي الْبِيَعِ وَ الْكَنَائِسِ وَالْمَوَاضِعِ الَّتِي تُكْرَهُ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فِي الْبِيَعِ وَ الْكَنَائِسِ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بالای خانه یا جای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دکان باشد یا غیر آن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امام در جایگاه پایین تر از او نماز بخواند، جایز است انسان پشت سر او نماز بخواند و به او اقتدا کند، گرچه در جایگاه بلندتر از امام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دستور داد تا از حضرتش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کنار فردی نماز می خواند و سمت چپ او می ایستد و بی آن که او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اقتدا می کند سپس او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چه وظیفه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جانب راست خود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کعبه بالای آن در کلیساها و کنیسه ها و مکان هایی که نماز در آنها کراهت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نماز در کلیساها و کنیسه ها پرسیدم؟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بُيُوتِ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رُشَّهَا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فِي أَعْطَانِ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تَخَوَّفْتَ الضَّيْعَةَ عَلَى مَتَاعِكَ فَاكْتُسْهُ وَ انْضِحْهُ، وَ لَا بَأْسَ بِالصَّلَاةِ فِي مَرَابِضِ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وَ مُحَمَّدِ بْنِ الْحُسَيْنِ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مَرَابِطِ الْخَيْلِ وَ الْبِغَالِ وَ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سَهْلِ بْنِ زِيَادٍ عَنْ أَحْمَدَ بْنِ مُحَمَّدِ بْنِ أَبِي نَصْرٍ عَمَّنْ سَأَلَ أَبَا عَبْدِ اللهِ علیه السَّلام عَن الْمَسْجِدِ يَنزُّ حَائِطُ قِبْلَتِهِ مِنْ بَالُوعَةٍ يُبَالُ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 و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حضرت دربارۀ نماز در خانه های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 بپاش و نماز بخوان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در آغل شتران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کنار شتران دور شوی کالایت از بین می رود، در این صورت آنجا را بروب و آبی بر آنجا بپاش و نماز بخوان، و نماز خواندن در آغل گوسفندان اشکال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بستن اسب، قاطر و الاغ نماز مگذار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نصر از کسی که از امام صادق علیه السَّلام پرسیده، نقل می کند که حضرتش دربارۀ نماز خواندن در مسجدی که دیوار قبله آن از چاهی که در آن بول می کنند، مرطوب و خیس شده است، پرسید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 تُصَلُّ فِيهِ، وَإِنْ كَانَ نَزُّهُ مِنْ غَيْرِ ذَلِكَ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مَرَابِضِ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وَ لَا تُصَلِّ فِي أَعْطَانِ الإبل إِلَّا أَن تَخَافَ عَلَى مَتَاعِكَ الضَّيْعَةَ فَاكْتُسْهُ وَ رُلَّهُ بِالْمَاء وَصَل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وَ سَأَلْتُهُ عَنِ الصَّلاةِ فِي ظَهْرِ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فِي الظُّوَاهِرِ الَّتِي بَيْنَ الْجَوَادٌ فَأَمَّا عَلَى الْجَوَادٌ فَلَا تُصَلُّ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الصَّلاةُ فِي السَّبَخَةِ إِلَّا أَنْ يَكُونَ مَكَانًا لَيْنَا تَفَعُ عَلَيْهِ الْجَبْهَةُ مُسْتَوِيَةٌ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الصَّلاَةِ فِي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فَلاَ بَأْسَ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خیسی آن، از چاه مستراح است، در آن مکان نماز نگزار، ولی اگر از چیز دیگری است، اشکال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خواندن در آغل گوسفندان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بگزار، ولی در آغل شتران نماز مگزار، مگر آن که بترسی که کالایت از بین برود، که در این صورت، آنجا را بروب و آبی بر آن جا بریز و نماز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درباره نماز خواندن بر روی بلندی هایی که در راه هاست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بر روی بلندی های راه های اصلی نماز بخوانی، ولی در خود راه اصلی، نمی توان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حضرتش نماز در زمین شوره زار کراهت دارد، مگر در جای نرمی که جایگاه پیشانی هموار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حضرتش دربارۀ نماز در معابد یهود و نصارا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قبله باشی، اشکالی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رَأَيْتُهُ فِي الْمَنَازِلِ الَّتِي فِي طَرِيقِ مَكَّةَ يَرْشُ أَحْيَانًا مَوْضِعَ جَبْهَتِهِ ثُمَّ يَسْجُدُ عَلَيْهِ رَطْباً كَمَا هُوَ وَ رُبَّمَا لَمْ يَرْشُ الذِي يَرَى أَنَّهُ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يَخُوضُ الْمَاءَ فَتُدْرِكُهُ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حَرْبٍ، فَإِنَّهُ يُجْزِتُهُ الْإِيمَاءُ وَ إِنْ كَانَ تَاجِراً فَلْيَقُمْ وَ لَا يَدْخُلُهُ حَتَّى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عَبْدِ الْحَمِيدِ عَنْ جَمِيلَةً عَنْ أَبِي أُسَامَةَ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مَجُوسِيٌّ ، وَ لَا بَأْسَ بِأَنْ تُصَلِّيَ وَ فِيهِ يَهُودِيٌّ أَوْ 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الْبَيْدَاءِ فِي آخِرِ اللَّيْلِ فَتَوَضَّاتُ وَاسْتَكْتُ وَأَنَا أَهُمُ بِالصَّلاةِ ثُمَّ كَأَنَّهُ دَخَلَ قَلْبِي شَيْءٌ فَهَلْ يُصَلَّى فِي الْبَيْدَاءِ فِي الْمَحْمِلِ؟</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دیدم که امام صادق علیه السَّلام را در راه مکّه جایگاه سجده خود را آب می پاشید، و بعد بر موضع که هنوز رطوبت داشت، سجده می فرمود، و گاه نیز آب نمی پاشید، چون مشاهده می فرمود که آن موضع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حضرت پرسیدم شخصی که در آب فرو می رود در حالی که وقت نماز او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جهاد باشد، نمازش به اشاره کفایت می کند، امّا اگر در حال تجارت باشد، بایستی در کنار ساحل بایستد و تا نماز خود را نخوانده است، وارد آب نشود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ای که در آن مجوسی باشد، نماز نخوان؛ ولی نماز خواندن در خانه ای که در آن یهودی، یا نصرانی است، اشکالی ندارد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شب در صحرای بیداء </w:t>
      </w:r>
      <w:r>
        <w:rPr>
          <w:rStyle w:val="FootnoteAnchor"/>
          <w:rtl w:val="true"/>
        </w:rPr>
        <w:footnoteReference w:id="24"/>
      </w:r>
      <w:r>
        <w:rPr>
          <w:rFonts w:ascii="IRNazanin" w:hAnsi="IRNazanin" w:eastAsia="IRNazanin"/>
          <w:color w:val="111111"/>
          <w:sz w:val="28"/>
          <w:sz w:val="28"/>
          <w:szCs w:val="28"/>
          <w:rtl w:val="true"/>
          <w:lang w:bidi="fa-IR"/>
        </w:rPr>
        <w:t>بودیم، وضو ساختم و مسواک زدم، قصد نماز نمودم، گویا در دلم خطور کرد که آیا می شود در بیداء و آن هم در کجاوه نماز گزارد؟</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وَأَيْنَ حَدُّ الْبَيْدَاءِ؟فَقالَ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علیه السَّلام إِذَا بَلَغَ ذَاتَ الْجَيْشِ جَدْ فِي السَّيْرِ ثُمَّ لَا يُصَلِّي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ذَاتُ الْجَيْشِ؟فَقَالَ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طَرِيقِ يُوطَأُ وَ يُتَطَرَّقُ كَانَتْ فِيهِ جَادَّةٌ أَوْ لَمْ تَكُنْ لَا يَنْبَغِي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بیداء تا کجاست؟فرمود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 همیشه که آن گاه به ذات الجيش </w:t>
      </w:r>
      <w:r>
        <w:rPr>
          <w:rStyle w:val="FootnoteAnchor"/>
          <w:rtl w:val="true"/>
        </w:rPr>
        <w:footnoteReference w:id="25"/>
      </w:r>
      <w:r>
        <w:rPr>
          <w:rFonts w:ascii="IRNazanin" w:hAnsi="IRNazanin" w:eastAsia="IRNazanin"/>
          <w:color w:val="111111"/>
          <w:sz w:val="28"/>
          <w:sz w:val="28"/>
          <w:szCs w:val="28"/>
          <w:rtl w:val="true"/>
          <w:lang w:bidi="fa-IR"/>
        </w:rPr>
        <w:t>می رسید، در رفتن شتاب می کرد، و نماز نمی خواند تا به معرّس النبی صلَّی اللهُ علیه وآله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الجيش كجاست؟فرمود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میل پایین تر از حفیره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راهی که مردم در آن رفت و آمد می کنند، خواه جاده اصلی باشد، یا نباشد، نماز خواندن در آن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نماز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آن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غَيْرُهُ عَنْ مُحَمَّدِ بْنِ أَحْمَدَ عَنْ أَيُّوبَ بْنِ نُوحٍ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وَالرَّجُلُ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 الْجَوَادٌ يَمْنَةً وَ يَسْرَةً وَ يُصَلِّى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مُعَاوِيَةَ بْنِ عَمَّارٍ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تُكْرَهُ فِي ثَلاثَةِ مَوَاطِنَ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 هِيَ ذَاتُ الْجَيْشِ وَ ذَاتِ الصَّلاصِلِ وَضَجْنَانَ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يُصَلَّى بَيْنَ الظَّوَاهِرِ، وَهِيَ الْجَوَادُ جَوَادُ الطَّرِيقِ وَ يُكْرَهُ أَنْ يُصَلَّى فِي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بَعْضِ أَصْحَابِنَا عَنْ عَبْدِ اللهِ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وَادِي الشَّفْرَةِ</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فرا می رسد و شخص در بیداء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جادّه به کناری می رود و در سمت راست و یا چپ آن، نماز می خواند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از راه نماز ،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که ذات الجيش است، ذات الصلاصل و 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کوهی است در مکّه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بلندیهایی که در میان بزرگراه ها یا راه های اصلی است؛ اشکالی ندارد که نماز خوانده شود، ولی نمازگزاردن در میان راه های اصلی مکروه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در وادی شقره نماز خواند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ابْنِ الْبَرْقِيِّ عَنْ أَبِيهِ عَنْ عَبْدِ اللَّهِ بْنِ الْفَضْلِ عَمَّنْ حَدَّثَهُ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يُصَلَّى فِيهَا الطِّينُ وَ الْمَاءُ وَ الْحَمَّامُ وَ الْقُبُورُ وَ مَسَانُ الطَّرِيقِ وَقُرَى النمْلِ وَ مَعَاطِنُ الْإِبِلِ ، وَ مَجْرَى الْمَاءِ وَ السَّبَحُ وَ التَّلْجُ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بْنِ عَلِي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الطِّين الَّذِي لَا يُسْجَدُ فِيهِ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الْجَبْهَةُ وَ لَمْ تَثْبُتْ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بَيْنَ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 إِلَّا أَنْ يَجْعَلَ بَيْنَهُ وَبَيْنَ الْقُبُورِ إِذَا صَلَّى عَشَرَةَ أَذْرُعٍ مِنْ بَيْنِ يَدَيْهِ وَ عَشَرَةَ أَذْرُعٍ مِنْ خَلْفِهِ وَ عَشَرَةَ أَذْرُعٍ عَنْ يَمِينِهِ وَ عَشَرَةَ أَذْرُعٍ عَنْ يَسَارِهِ ثُمَّ يُصَلِّي إِنْ شَاءَ</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موضع است که نمی توان در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 آلود، جایی که آب وجود دارد، حمّام، گورستان، میان شاه راه، بر روی لانۀ مورچگان، خوابگاه شتران، محل جریان آب، شوره زار، و بر روی برف و یخ</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مقدار و چگونگی گلی که سجده بر آن نمی توان کرد،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پیشانی در آن فرو رود و روی زمین بند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بر آن سجده کرد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در قبرستان نماز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به هنگام نماز میان خود و قبرها از پیش رو، پشت سر، سمت راست و چپ، ده ذراع فاصله قرار دهد، سپس اگر خواست نماز بخواند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دَاوُدَ الصَّرْمِي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هَذَا الْوَجْهِ وَ رُبَّمَا لَمْ يَكُنْ مَوْضِعٌ أُصَلِّي فِيهِ مِنَ التَّلْجِ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 أَنْ لَا تَسْجُدَ عَلَى الثَّلْجِ فَلاَ تَسْجُدْ، وَ إِنْ لَمْ يُمْكِنْكَ فَسَوِّهِ وَاسْجُدْ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ثَوْبِكَ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عِمْرَانَ بْنِ مُوسَى وَ مُحَمَّدِ بْنِ أَحْمَدَ عَنْ أَحْمَدَ بْنِ الْحَسَنِ بْنِ عَلِيّ عَنْ عَمْرِو بْنِ سَعِيدٍ عَنْ مُصَدِّقِ بْنِ صَدَقَةَ عَنْ عَمَّارِ السَّابَاطِيِّ عَنْ أَبِي عَبْدِ اللهِ علیه السَّلام قَالَ فِي الرَّجُلِ يُصَلِّي وَ بَيْنَ يَدَيْهِ مُصْحَفٌ مَفْتُوحٌ فِي قِبْلَتِهِ؟قَالَ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از کوفه بدین سوی بیرون می روم و چه بسا اتّفاق می افتد که جایی بدون برف پیدا نمی شود که در آن نماز بخوانم، در این حال چه باید بکنم؟فرمود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امکان دارد که بر برف سجده نكنى حتّى المقدور سجده نکن، ولی اگر برایت امکان دیگری نیست و ناگزیر هستی، در این صورت همان زمین برفی را هموار ساز و روی آن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لباست سجده کن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نماز می گزارد و در جهت قبله و رو به روی او قرآنی گشوده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در جلد باشد می تواند؟فرمود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فِي قِبْلَتِهِ نَارٌ أَوْ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وَبَيْنَ يَدَيْهِ قِنْدِيلٌ مُعَلَّقٌ وَ فِيهِ نَارٌ إِلَّا أَنَّهُ بِحِيَالِهِ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كَانَ شَرّاً لَا يُصَلِّي بِحِيَالِهِ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الْعَمْرَكِيَّ عَنْ عَلِيَّ بْنِ جَعْفَرٍ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وَ السَّرَاجُ مَوْضُوع بَيْنَ يَدَيْهِ فِى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لِأَنَّ الَّذِي يُصَلِّي لَهُ أَقْرَبُ إِلَيْهِ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عَلِيُّ بْنُ مُحَمَّدٍ عَنْ سَهْلِ بْنِ زِيَادٍ عَنِ ابْنِ مَحْبُوبٍ عَنْ عَلِيِّ بْنِ رِتَابٍ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 الصَّلاَةِ فَأَرَى قُدَّامِي فِي الْقِبْلَةِ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 وَلَا تُصَلِّ عَلَى الْجَوَادٌ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حالی که در جهت قبله و رو به روی او آتش یا آهن است، نباید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سؤال کردم از کسی که نماز می گزارد و در پیش او قندیلی آویخته شده که در آن آتش است و در برابر اوست؟فرمود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قندیل بالا باشد، بدتر است و در برابر آن نباید نماز بخواند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می خواند، در حالی که چراغی در برابر او در جهت قبله روشن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رو به سوی آتش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نمازی اشکالی ندارد، زیرا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نماز را به خاطر او به جا می آورد، به او نزدیک تر از آن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می خواهم نماز بخوانم، می بینم در سمت قبله پیش رویم، مدفوع انسان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از آن دور شو، و در شاه راه ها نماز نخوان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بْنِ أَيُّوبَ عَنِ الْعَلَاءِ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تُصَلَّى الْمَكْتُوبَةُ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حَدِيثٍ آخَرَ يُصَلَّى فِي أَرْبَعَ جَوَانِبِهَا إِذَا اضْطُرَّ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عَنِ الْحُسَيْنِ بْنِ عُثْمَانَ عَنِ ابْنِ مُسْكَانَ عَنْ خَالِدٍ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يُصَلِّى عَلَى أَبِي قُبَيْسٍ 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صَفْوَانَ بْنِ يَحْيَى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علیهما السَّلام عَن التمَاثِيلَ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عَنْ يَمِينِكَ وَ عَنْ شِمَالِكَ وَ عَنْ خَلْفِكَ أَوْ تَحْتِ رِجْلَيْكَ وَ إِنْ كَانَتْ فِي الْقِبْلَةِ فَأَلْقِ عَلَيْهَا ثَوْباً</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روزی را در داخل کعبه مخوان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ناچار به این عمل شود، باید در چهار جانب آن نماز بگزارد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بالای کوه ابو قبیس، رو به قبله نماز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دربارۀ عکس ها و تمثال هایی که در خانه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سمت راست، یا سمت چپ، یا پشت سر و یا زیر پایت باشد اشکالی ندارد، امّا اگر در سمت قبله باشد، پارچه ای روی آن بینداز</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إِسْحَاقَ بْنِ مُحَمَّدٍ عَنْ عَبْدِ السَّلَامِ بْنِ صَالِحٍ عَنِ الرّضَا علیه السَّلام فِي الَّذِي تُدْرِكُهُ الصَّلاةُ وَهُوَ فَوْقَ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لَمْ يَكُنْ لَهُ قِبْلَةٌ وَ لَكِنَّهُ يَسْتَلْقِي عَلَى قَفَاهُ، وَ يَفْتَحُ عَيْنَيْهِ إِلَى السَّمَاءِ وَ يَعْقِدُ بِقَلْبِهِ الْقِبْلَةَ الَّتِي فِي السَّمَاءِ الْبَيْتَ الْمَعْمُورَ وَ يَقْرَأُ فَإِذَا أَرَادَ أَنْ يَرْكَعَ غَمَّضَ عَيْنَيْهِ فَإِذَا أَرَادَ أَنْ يَرْفَعَ رَأْسَهُ مِنَ الرُّكُوعِ فَتَحَ عَيْنَيْهِ وَ السُّجُودُ عَلَى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فِي التَّمْثَالِ يَكُونُ فِي الْبِسَاطِ فَتَقَعُ عَيْنُكَ عَلَيْهِ وَ أَنْتَ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بِعَيْن وَاحِدَةٍ فَلا بَأسَ ، وَإِنْ كَانَ لَهُ عَيْنَانِ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عَنْ حَرِيرٍ عَنْ زُرَارَةَ وَحَدِيدٍ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أَيُصَلِّي فِي ذَلِكَ الْمَكَانِ؟</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شخصی که به هنگام نماز بر بالای کعبه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بایستد، برای او قبله ای نخواهد بود، ولی او بر پشت می افتد و چشمان خود را به آسمان باز می کند و در دل خود، آن قبله ای را که در آسمان است و بیت المعمور نام دارد، نیت می نماید و قرائت می کند و چون بخواهد به رکوع برود، دو چشم خود را می بندد و هنگامی که می خواهد از رکوع سر بردارد، دو چشم خود را باز می کند و در سجده نیز همین عمل را انجام می دهد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تصویر روی فرش که در هنگام نماز چشم به آن می افتد،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تصویر دارای یک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رخ باشد اشکالی ندارد، ولی اگر دارای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نیست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حدید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بامی که در مسیر ادرار است یا بر بالای آن بول می کنند، آیا می توان روی آن نماز خواند؟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وَكَانَ جَافًا فَلَا بَأْسَ بِهِ إِلَّا أَنْ يَكُونَ يُتَّخَذُ مَبَالاً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أَحْمَدَ بْنِ الْحَسَنِ بْنِ عَلِيَّ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بَيْتٍ فِيهِ خَمْرٌ أَوْ 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حَمَّادٍ عَنْ عَامِرِ بْنِ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هَذِهِ الْمَنَازِلِ الَّتِى يَنْزِلُهَا النَّاسُ فِيهَا أَبْوَالُ الدَّوَابٌ وَ السِّرْجِينُ وَيَدْخُلُهَا الْيَهُودُ وَالنَّصَارَى كَيْفَ يُصَلَّى فِيهَا؟قَالَ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ثَوْبِكَ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عَنْ عَمْرِو بْنِ خَالِدٍ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بر آن بتابد، یا باد بوزد و خشک باشد، اشکال ندارد، مگر آن که آن جا را مبال نمایند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ای که در آن شراب یا مواد مست کننده باشد، نمیتوان نماز خواند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 مکان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 خانه ها ی بین راه که مردم در آنجا منزل می کنند و در آن مکان ها بول و سرگین چهار پایان به چشم می خورد، و یهود و نصاری وارد آنها می شوند، چگونه می توان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لباس خود نماز بخوان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صُورَةُ إِنْسَانِ وَ لَا بَيْتاً يُبَالُ فِيهِ وَ لَا بَيْتاً فيه 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مُسْكَانَ عَنْ مُحَمَّدِ بْنِ مَرْوَانَ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علیه السَّلام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الْمَلَائِكَةِ لَا نَدْخُلُ بَيْتاً فِيهِ كَلْبٌ، وَ لَا تِمْثَالُ جَسَدِ، وَ لَا إِنَاء يُبَالُ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یک لباس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ثَوْبِ وَاحِدٍ وَ الْمَرْأَةِ فِي كَمْ تُصَلِّي وَصَلَاةِ الْعُرَاةِ وَالتَّوَشُح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ascii="IRNazanin" w:hAnsi="IRNazanin" w:eastAsia="IRNazanin"/>
          <w:color w:val="111111"/>
          <w:sz w:val="28"/>
          <w:sz w:val="28"/>
          <w:szCs w:val="28"/>
          <w:rtl w:val="true"/>
          <w:lang w:bidi="fa-IR"/>
        </w:rPr>
        <w:t>جبرئيل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در خانه ای که تصویر انسانی باشد، مکانی که در آن ادرار می کنند و خانه ای که در آن سگی باشد، داخل نمی شویم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فرشتگان، در خانه ای که در آن سگی باشد، یا در آن عکس انسان وظرف بول می باشد، وارد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یک لباس، تعداد لباس های زنان در نماز، نماز برهنگان و آویختن لباس برگردن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یا امام صادق علیه السَّلام پرسیدم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الرَّجُلِ يُصَلِّي فِي قَمِيصٍ وَاحِدٍ أَوْ فِي قَبَاءٍ طَاقٍ أَوْ فِي قَبَاءٍ مَحْشُوَ وَ لَيْسَ عَلَيْهِ 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قَمِيصُ سَفِيقٌ أَوْ قَبَاءٌ لَيْسَ بِطَوِيلِ الْفُرَجِ فَلَا بَأْسَ بِهِ وَالثَّوْبُ الْوَاحِدُ يُتَوَضَّحُ بِهِ وَ سَرَاوِيلُ كُلُّ ذَلِكَ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السَّرَاوِيلَ فَلْيَجْعَلْ عَلَى عَاتِقِهِ شَيْئاً وَ لَوْ حَبْلاً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علیه السَّلام صَلَّى فِي إِزَارٍ وَاحِدٍ 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لِلرَّجُلِ يُصَلِّي فِي قَمِيصِ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كَثِيفاً فَلَا بَأْسَ بِهِ ، وَ الْمَرْأَةُ تُصَلِّي فِي الدَّرْعِ وَ المِقْنَعَةِ إِذَا كَانَ الدَّرْعُ كَثِيفاً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سَتِيراً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مردی در یک پیراهن، یا در قبای بدون آستر، یا در قبای پنبه ای در حالی که لنگ نبسته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پیراهنش ضخیم باشد، یا قبایش زیاد پاره نباشد، اشکالی ندارد، و کسی که به هنگام نماز یک طرف لباسش را به گردن می آویزد و شلوار می پوشد، تمام آن ها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هم چنین است کسی که به هنگام نماز هرگاه شلوار بپوشد، چیزی بر گردن خود بیندازد، اگر چه ریسمانی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دیدیم که در یک لنگ نماز می گزارد، در حالی که آن لنگ فراخ نبود و آن را به گردن خود گره زده بود،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مردی که در یک پیراهن نماز می خواند،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ضخیم باشد، اشکالی ندارد، امّا زن باید در پیراهن و مقنعه نماز بخواند، در صورتی که پیراهن ضخیم باشد و او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نماز</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الأمةُ تُغَطِّي رَأْسَهَا إِذَا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النَّضْرِ بْنِ سُوَيْدٍ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أَمَّ قَوْماً فِي قَمِيصِ لَيْسَ عَلَيْهِ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عَلَيْهِ رِدَاءٌ أَوْ عِمَامَةٌ يَرْتَدِي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وَالْتِحَافَ الصَّمَّاءِ؟قُلْتُ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التَّوْبَ مِنْ تَحْتِ جَنَاحِكَ فَتَجْعَلَهُ عَلَى مَنْكِبٍ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باید به هنگام نماز سر خود را بپوشاند؟فرمود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کنیز پوشش سر لازم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مردی که با یک پیراهن، بر گروهی امامت می کند، بی آن که ردایی داشته باشد، 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آن که بر او ردایی باشد، یا عمامه ای که آن را ردای خود قرار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رداء را بر خویشتن به گونه ای صمّاء بپیچی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صمّاء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رداء را از زیر بغل خود درآوری و بر یک دوش بیندازی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رَفَعَهُ عَنْ أَبِي عَبْدِ اللهِ علیه السَّلام فِي رَجُل يُصَلِّي فِي سَرَاوِيلَ لَيْسَ 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التَّكْةَ عَلَى عَاتِقِهِ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مُرَازِمٌ أَبَا عَبْدِ اللهِ علیه السَّلام وَ أَنَا مَعَهُ حَاضِرٌ عَنِ الرَّجُلِ الْحَاضِرِ يُصَلِّي فِي إِزَارٍ مُرْتَدِياً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رَقَبَتِهِ مِنْدِيلاً، أَوْ عِمَامَةً يَتَرَدَّى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تَتَوَشَّحَ بِإِزَارٍ فَوْقَ الْقَمِيصِ وَ أَنْتَ تُصَلِّي، وَ لَا تَتَّزِرْ بِإِزَارٍ فَوْقَ الْقَمِيصِ إِذَا أَنْتَ صَلَّيْتَ، فَإِنَّهُ مِنْ زِيِّ الْجَاهِلِيَّةِ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در شلواری نماز می گزارد و جز آن چیز دیگری به همراه ندارد،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آن را بر دوش خود قرار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حضور داشتم که مرازم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 حضر می تواند لنگ به کمر بسته و نماز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دستمالی بر گردن خود گذارد، یا عمامه ای داشته باشد که آن را ردای خویش قرار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در حال نماز از روی پیراهن، لنگی به خود بپیچی، یا در حال نماز،لنگی روی پیراهن ببندی، زیرا این کار از عادت دوران جاهلیّت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زِيَادِ بْنِ سُوقَةَ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أَحَدُكُمْ فِي التَّوْبِ الْوَاحِدِ وَإِزَارَهُ مُحَلَّلَةٌ ، إِنَّ دِينَ مُحَمَّدٍ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مُحَمَّدِ بْنِ عَبْدِ الْجَبَّارِ عَنْ صَفْوَانَ بْنِ يَحْيَى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اللهِ عَنِ الرَّجُلِ يُصَلِّي فِي ثَوْبٍ وَاحِدٍ مُتَّزِراً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رَفَعَهُ إِلَى النُّنْدُوَتَيْنِ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أَحْمَدَ عَنْ أَحْمَدَ بْنِ الْحَسَنِ بْنِ عَلِي عَنْ عَمْرِو بْنِ سَعِيدٍ عَنْ مُصَدِّقِ بْنِ صَدَقَةَ عَنْ عَمَّارِ السَّابَاطِيِّ عَنْ أَبِي عَبْدِ اللَّهِ علیه السَّلام فِي الرَّجُلِ يُصَلَّى فَيُدْخِلُ يَدَيْهِ تَحْتَ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ثَوْبٌ أَخَرُ إِزَارٌ أَوْ سَرَاوِيلُ فَلا بَأْسَ ، وَإِنْ لَمْ يَكُنْ فَلَا يَجُوزُ لَهُ ذَلِكَ، وَإِنْ أَدْخَلَ يَداً وَاحِدَةً وَ لَمْ يُدْخِلَ الْأُخْرَى فَلَا بَأْسَ</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ندارد که کسی از شما در یک لباس نمازگزارد که دکمه های آن باز است، همانا دین محمّد صلَّی اللهُ علیه وآله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آسان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از امام صادق علیه السَّلام شنیده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دربارۀ مردی که لباسی را به صورت لنگ بر خود بسته و نماز می گزارد،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سینه هایش را بپوشاند، اشکالی ندارد که آن را برای خود لنگ کرده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نماز می گزارد و دو دست خود را زیر لباس خود قرار می دهد،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لباسِ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 لنگ و خواه شلوار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برتن او باشد، اشکالی ندارد، امّا اگر لباسِ دیگر نداشته باشد، این کار برای او جایز نیست، ولی اگر فقط یک دست خود را به زیر پیراهن نموده، ایرادی ندارد؟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عُثْمَانَ بْنِ عِيسَى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الْمَرْأَةُ فِي ثَلَاثَةِ أَثْوَابِ إِزَارٍ وَ دِرْعِ وَ خِمَارٍ وَ لَا يَضُرُّهَا بِأَنْ تُقَنِّعَ بِالْخِمَارِ، فَإِنْ لَمْ تَجِدْ فَتَوْبَيْنِ تَتْزِرُ بِأَحَدِهِمَا وَ تُقَنَّعُ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دِرْعٌ وَ مِلْحَفَةٌ لَيْسَ عَلَيْهَا 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تَقَنَّعَتْ بِالْمِلْحَفَةِ، فَإِنْ لَمْ تَكْفِهَا فَلْتَلْبَسْهَا طُولاً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حَمَّادِ بْنِ عِيسَى عَنْ شُعَيْبٍ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بَأْسَ بِأَنْ يُصَلِّيَ الرَّجُلُ وَ ثُوْبُهُ عَلَى ظَهْرِهِ وَ مَنْكِبَيْهِ فَيُسْبِلُهُ إِلَى الْأَرْضِ وَ لَا يَلْتَحِفُ بِهِ، وَ أَخْبَرَنِي مَنْ رَآهُ يَفْعَلُ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يَشْتَمِلُ فِي صَلَاةٍ بِثَوْبِ وَاحِدٍ</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در سه لباس نمازگزارد، لنگ، مقنعه و چادر، و ضرری ندارد که خود را با چادر بپوشاند، و اگر چادر نداشته باشد پس دو لباس تهیّه می کند، یکی را لنگ قرار داده و با دیگری خود را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و چادر داشته باشد، ولی مقنعه نداشته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صورتی که با همان چادر برای خویش مقنعه ای درست کند و خود را بپوشاند و اگر اندازه تن او نباشد، آن را از درازا بپوشد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مرد نماز بخواند در حالی که لباسش بر پشت و دو شانه اوست و آن را به پایین بیاویزد و سینه خود را به آن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برایم حکایت کرد که آن حضرت را به همین گونه در حال نماز دیده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نماز خود را با یک لباس می پوشاند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بِثَوْبِ وَاحِدٍ، فَأَمَّا أَنْ يَتَوَشَّحَ فَيُغَطِّيَ مَنْكِبَيْهِ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الْمُسْلِمَةِ أَنْ تَلْبَسَ مِنَ الْخُمُرِ وَ الدُّرُوعِ مَا لَا يُوَارِي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أَخِيهِ الْحَسَنِ عَنْ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لَيْسَ عَلَيْهِ إِلَّا ثَوْبٌ وَاحِدٌ وَ أَجْنَبَ فِيهِ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قَاعِداً يُومِنُ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سَفِينَةٍ عُرْيَاناً، أَوْ سُلِبَ ثِيَابُهُ وَ لَمْ يَجِدْ شَيْئاً يُصَلِّي فِیهِ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یک لباس خود را بپوشاند، امّا اگر لنگ، یا میان بند بزرگ را به خود بپیچد که دو شانه اش را بپوشاند، اشکال ندارد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مسلمان خوب نیست که چادر یا پیراهنی بپوشد که بدنش را نپوشاند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صحرای وسیعی است و فقط یک لباس دارد که در آن جنب شده است و آب هم نیست، او باید چه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کند و برهنه و به صورت نشسته، نماز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رکوع و سجود اشاره کند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برهنه از کشتی خارج می شود، یا دزدان لباس او را می دزدند و چیزی نمی یابد که در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نماز گزارد؟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إِيمَاءً فَإِنْ كَانَتِ امْرَأَةٌ جَعَلَتْ يَدَهَا عَلَى فَرْجِهَا، وَإِنْ كَانَ رَجُلاً وَضَعَ يَدَهُ عَلَى سَوْأَتِهِ ثُمَّ يَجْلِسَانِ فَيُومِنَانِ إِيمَاءً، وَ لَا يَسْجُدَانِ وَ لَا يَرْكَعَانِ فَيَبْدُو مَا خَلْفَهُمَا، تَكُونُ صَلاتُهُمَا إِيمَاءً بِرُءُ وسِهِمَا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فِي مَاءٍ أَوْ بَحْرٍ لُجِّيَ لَمْ يَسْجُدَا عَلَيْهِ وَ مَوْضُوعٌ عَنْهُمَا التَّوَجُهُ فِيهِ يُومِنَانِ فِي ذَلِكَ إِيمَاءً رَفْعُهُمَا تَوَهُ وَوَضْعُهُمَا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نماز در آن مکروه و لباسی که مکروه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 الَّذِي تُكْرَهُ الصَّلَاةُ فِيهِ وَ مَا لَا تُكْرَهُ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علیه السَّلام عَن الصَّلاَةِ فِي التَّعَالِبِ وَ الْفَنَكِ وَ السَّنْجَابِ وَغَيْرِهِ مِنَ الْوَبَرِ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اشاره نماز گزارد و اگر زن باشد، دستش را بر شرمگاه خود بگذارد و اگر مرد است، دست خود را بر شرمگاهش بگذارد، چنین افرادی باید بنشینند و با اشاره نماز گزارند و نباید به رکوع و سجود بروند، که مبادا عورتشان از پشت نمایان گردد، بلکه نماز آنها اشاره با سر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داخل برکه، یا دریایی باشند که نمی توانند بر آب سجده کنند،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اعتدال و برابر یکدیگر گذاردن اعضای بدن در حالت قیام از آنان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گذاردن آن ها و دست برداشتن آن ها از آن برای آنان توجّه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نماز در آن مکروه و لباسی که مکروه نیست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در مورد نماز در پوست روباه، دَلَه </w:t>
      </w:r>
      <w:r>
        <w:rPr>
          <w:rStyle w:val="FootnoteAnchor"/>
          <w:rtl w:val="true"/>
        </w:rPr>
        <w:footnoteReference w:id="27"/>
      </w:r>
      <w:r>
        <w:rPr>
          <w:rFonts w:ascii="IRNazanin" w:hAnsi="IRNazanin" w:eastAsia="IRNazanin"/>
          <w:color w:val="111111"/>
          <w:sz w:val="28"/>
          <w:sz w:val="28"/>
          <w:szCs w:val="28"/>
          <w:rtl w:val="true"/>
          <w:lang w:bidi="fa-IR"/>
        </w:rPr>
        <w:t>،سنجاب و غیر آن که پوست پشمی دارند، سؤال کرد؟</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كِتَاباً زَعَمَ أَنَّهُ إِمْلَاء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وَبَرِ كُلِّ شَيْءٍ حَرَامٍ أَكْلُهُ، فَالصَّلاةُ فِي وَبَرِهِ وَ شَعْرِهِ وَ جِلْدِهِ وَ بَوْلِهِ وَ رَوْثِهِ وَ أَلْبَانِهِ وَ كُلِّ شَيْءٍ مِنْهُ فَاسِدَةٌ لَا تُقْبَلُ تِلْكَ الصَّلاةُ حَتَّى تُصَلِّيَ فِي غَيْرِهِ مِمَّا أَحَلَّ اللهُ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رَسُولِ اللهِ صلَّى الله عليه وآله فَاحْفَظْ ذَلِكَ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يُؤْكَلُ لَحْمُهُ فَالصَّلاةُ فِي وَبَرِهِ وَ بَوْلِهِ، وَ شَعْرِهِ وَ رَوْثِهِ وَ أَلْبَانِهِ وَ كُلِّ شَيْءٍ مِنْهُ جَائِزَةٌ إِذَا عَلِمْتَ أَنَّهُ ذَكِيٌّ قَدْ ذَكَاهُ الذِّبْحُ ، فَإِنْ كَانَ غَيْرَ ذَلِكَ مِمَّا قَدْ نُهِيتَ عَنْ أَكْلِهِ وَ حَرُمَ عَلَيْكَ أَكْلُهُ فَالصَّلاةُ فِي كُلِّ شَيْءٍ مِنْهُ فَاسِدَةٌ ذَكَّاهُ الذَّبْحُ أَوْ لَمْ يُذَكِّهِ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عَبْدِ اللَّهِ بْنِ إِسْحَاقَ الْعَلَوِيُّ عَنِ الْحَسَنِ بْنِ عَلِيَّ عَنْ مُحَمَّدِ بْنِ سُلَيْمَانَ الدَّيْلَمِيِّ عَنْ عَيْثَمِ بْنِ أَسْلَمَ النَّجَاشِيِّ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حضرت نوشته ای بیرون آورد که زراره فهمید که به املای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در پشم، مو، پوست حیوان حرام گوشت و در لباسی که به ادرار و سرگین و شیر آن حیوان آلوده است، و هر چیز دیگر از حیوان حرام گوشت، باطل است و چنین نمازی قبول نمی شود، تا زمانی که در غیر آن از حیوان حلال گوشت،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نمازگزار از حیوان حلال گوشت باشد، پس نماز در پشم و موی آن و لباسی که به ادرار و سرگین و شیر آن حیوان آلوده است و هر چیزی از آن، جایز است، در صورتی که ذبح شرعی شده باشد، اما اگر لباس نمازگزار از حیوان حرام گوشت باشد، نماز در هر چیزی از آن باطل است، خواه ذبح شرعی شده باشد و خواه نشده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در پوستین ها پرسیدم؟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رَجُلاً صَرِداً لَا تُدْفِتُهُ فِرَاءُ الْحِجَاز، لأنَّ دِبَاغَتَهَا بالْقَرَةِ، فَكَانَ يَبْعَثُ إِلَى الْعِرَاقِ فَيُؤْتَى مِمَّا قِبَلَهُمْ بِالْفَرْوِ فَيَلْبَسُهُ، فَإِذَا حَضَرَتِ الصَّلاةُ أَلْقَاهُ وَأَلْقَى الْقَمِيصَ الَّذِي تَحْتَهُ الَّذِي يَلِيهِ، فَكَانَ يُسْأَلُ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الْجُلُودِ الْمَيْتَةِ وَ يَزْعُمُونَ أَنَّ دِبَاغَهُ ذَكَاتُهُ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سُلَيْمَانَ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لا علیه السَّلام وَ أَبَا الْحَسَنِ علیه السَّلام عَنْ لِبَاسِ الْفِرَاءِ وَالصَّلاَةِ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فِيما كَانَ مِنْهُ ذَكِيّاً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مِمَّا ذُكِّيَ بِالْحَدِيدِ؟فَقالَ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يُؤْكَلُ لَحْمُهُ مِنْ غَيْرِ الْغَنَم؟</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صلوات الله عليهما همواره در برابر سرما ناتوان و ضعیف بود و پوستین های حجاز به علّت این که با برگ گیاه سَلَم آن را دبّاغی می کنند، آن حضرت را گرم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 می داد تا از عراق، برایش پوستین می آوردند و چون هنگام نماز می شد، آن لباس و لباس زیرین آن را از تن در می آورد، از سبب آن سؤال کردند؟فرمود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عراق، لباس پوست مردار را حلال می شمارند، زیرا گمان می کنند پوست مردار با دبّاغی پاک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کاظم علیهما السَّلام درباره نماز خواندن در پوستین ها 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پوستین نماز مگزار، مگر آن که ذبح شرعی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ذبح شرعی، آن نیست که با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 یا کارد ذبح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حیوان حلال گوشت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غیر از گوسفند باشد 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تَأْكُلُ اللَّحْمَ وَ لَيْسَ هُوَ مِمَّا نَهَى عَنْهُ رَسُولُ اللهِ صلَّى الله عليه وآله إِذْ نَهَى عَنْ كُلِّ ذِي نَابٍ وَ مِخْلَبٍ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الْفِرَاءِ إِلَّا مَا صُنِعَ فِي أَرْضِ الْحِجَازِ، أَوْ مِمَّا عُلِمَتْ مِنْهُ 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عَبْدِ اللَّهِ بْنِ إِسْحَاقَ الْعَلَوِيِّ عَنِ الْحَسَنِ بْنِ عَلِيَّ عَنْ مُحَمَّدِ بْنِ عَبْدِ اللهِ بْنِ هِلَالٍ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الَّذِينَ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ذَكِيَّةٌ؟فَيَقُولُ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بَلَىفَهَلْ يَصْلُحُ لِي أَنْ أَبِيعَهَا عَلَى أَنَّهَا ذَكِيَّةٌ؟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 ایرادی ندارد؛ زیرا گوشت خوار نیست، و آن جا که رسول خدا صلَّی اللهُ علیه وآله از خوردن گوشت هر حیوان صاحب نیش و چنگال نهی فرموده، سنجاب از آن ها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هر پوستینی مکروه است، مگر پوستینی که در سرزمین حجاز درست شده باشد، و یا در سرزمینی که بدانی حیوان را به صورت شرعی ذبح می نمایند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بازار مسلمان ها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همین مردمی هستند که مدّعی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برای تجارت، پوستین می خرم و به فروشنده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پوستین ها تذکیه شده نیستند؟می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درست است که آن ها را به این شرط که تذکیه شده اند، بفروشم؟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بَأْسَ أَنْ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لِلْمَيْتَةِ، وَ زَعَمُوا أَنَّ دِبَاغَ جِلْدِ الْمَيْتَةِ ذَكَاتُهُ، ثُمَّ لَمْ يَرْضَوْا أَنْ يَكْذِبُوا فِي ذَلِكَ إِلَّا عَلَى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غَيْرُهُ عَنْ أَحْمَدَ بْنِ مُحَمَّدٍ عَنِ ابْنِ مَحْبُوبِ عَنْ عَاصِمِ بْنِ حُمَيْدٍ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يُنْتَفَعُ بِشَيْءٍ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وآله مَرَّ بِشَاةٍ مَيْتَةٍفَقالَ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 لَمْ يَنْتَفِعُوا بِلَحْمِهَا أَنْ يَنْتَفِعُوا بِإِهَا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ندارد که آن ها را بفروشی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 از او خریده ام، به من گفته است که تذکیه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 را فاسد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شمردن اهل عراق مردار را؛ زیرا آنان گمان می کنند که دبّاغی کردن پوست مردارد، همان تذکیه آن است، آنان راضی نشدند که در این امر، بر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رسول خدا صلَّى الله عليه وآله دروغ ببندند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صلَّى الله عليه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عضوی از مردار، استفاده کرد؟فرمود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است که رسول خدا صلَّى الله عليه وآله از کنار گوسفند مرده ای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گوسفند را چه شده است آن گاه که از گوشت آن استفاده نکرده اند، ولی از پوست آن می توانسته اند، استفاده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شَاةٌ لِسَوْدَةَ بِنْتِ زَمْعَةَ زَوْجِ النَّبِيِّ صلَّى الله عليه وآله وَ كَانَتْ شَاةً مَهْزُولَةٌ لَا يُنْتَفَعُ بلَحْمِهَا فَتَرَكُوهَا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علیه وآله مَا كَانَ عَلَى أَهْلِهَا إِذْ لَمْ يَنْتَفِعُوا بِلَحْمِهَا أَنْ يَنْتَفِعُوا بِإِهَابِهَا أَنْ تُذَكَّى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مَهْزِيَارَ عَنْ مُحَمَّدِ بْنِ الْحُسَيْنِ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إِلَى أَبِي جَعْفَرِ الثَّانِي علیه السّلام مَا تَقُولُ فِي الْفَرْوِ يُشْتَرَى مِنَ السُّوق؟فَقالَ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عَلِيِّ بْنِ مَهْزِيَارَ عَنْ رَجُلٍ سَأَلَ الْمَاضِي علیه السَّلام عَن الصَّلاةِ فِي التَّعَالِبِ فَنَهَى عَنِ الصَّلَاةِ فِيهَا وَ فِي النَّوْبِ الَّذِي لا يَلِيهَا فَلَمْ أَدْرِ أَيُّ التَّوْبَيْنِ الَّذِي يَلْصَقُ بِالْوَبَرِ، أَوِ الَّذِي يَلْصَقُ بِالْجِلْدِ؟</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متعلّق به سوده، دختر زمعه، همسر پیامبر صلَّى الله عليه وآله بود که به علّت لاغری ،گوشت آن مورد استفاده نبود و آن را رها کردند، تا این که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که صاحبش در صورتی که از گوشتش استفاده نکرده، آن را سر می برید و از پوستش بهره میبرد؟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طی نامهای خدمت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پوستی که از بازار خریده می شود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آن تضمین شده باشد، اشکال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مهزیار طی نامه ای به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امام کاظم علیه السَّلام دربارۀ نماز در پوستین های روباه سؤال کرد و حضرت از نماز در آن ها نهی فرمود و در لباسی که زیر آن است، و من ندانستم مراد کدام یک از دو لباس است، آیا لباسی که به پشم متّصل است، یا آن که به پوست متّصل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الْحَسَن علیه السَّلام أَنَّهُ سَأَلَهُ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الثَّوْبِ الَّذِي فَوْقَهُ، وَ لَا فِي الَّذِي تَحْتَهُ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جَوَارِبُ وَ تِكَكَ تُعْمَلُ مِنْ وَبَرِ الْأَرَانِبِ فَهَلْ تَجُورُ الصَّلاةُ فِي وَبَرِ الْأَرَانِبِ مِنْ غَيْرِ ضَرُورَةٍ وَ 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علیه السَّلام أَسْأَلُهُ هَلْ يُصَلَّى فِي فَلَنْسُوَةِ حَرِيرٍ مَحْضٍ أَوْ فَلَنْسُوَةِ 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حضرت علیه السَّلام با خط مبارکش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لباسی که به پوست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فرمود که این مسأله را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روی پوستین است و لباسی که در زیر آن است نماز مگزار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طی نامه ای به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جوراب ها وبندهای شلواری است که که از پشم خرگوش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پشم خرگوش بدون ضرورت و بدون تقیّه جایز است؟حضرتش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جایز 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الجبّار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طی نامه ای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کلاهی که از ابریشم خالص، یا از دیبا است، می توان نماز خواند؟آن حضرت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ابریشم خالص جایز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عَبْدِ اللهِ بْنِ إِسْحَاقَ الْعَلَوِيٌّ عَنِ الْحَسَنِ بْنِ عَلِيّ عَنْ مُحَمَّدِ بْنِ سُلَيْمَانَ الدَّيْلَمِي عَنْ قُرَيْتٍ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رَجُلٌ مِنَ الْخَزَّازِينَ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الصَّلاَةِ فِي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مَيْتٌ وَهُوَ عِلاجِي وَأَنَا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عِلاجِي وَ لَيْسَ أَحَدٌ أَعْرَفَ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عَبْدِ اللهِ علیه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تَخْرُجُ مِنَ الْمَاءِ، أَوْ تُصَادُ مِنَ الْمَاءِ فَتُخْرَجُ فَإِذَا فُقِدَ الْمَاءُ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بودم که یکی از خز فروشان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نماز در پوست خز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مردار است و این حرفۀ من است که من به نیکی با آن آشناهستم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آن از تو آگاه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من است و کسی در این مورد از من آگاه 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تبسّم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حیوان، همان حیوانی نیست که از آب می گیرند، یا از آب شکارش می کنند و چون به بیرون آب آورده می شود، می میرد؟عرض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دَابَّةٌ تَمْشِي عَلَى أَرْبَعٍ، وَ لَيْسَ هُوَ عَلَى حَدٌ الْحِيتَانِ، فَيَكُونَ ذَكَاتُهُ خُرُوجَهُ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هَكَذَا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أَحَلَّهُ وَ جَعَلَ ذَكَاتَهُ مَوْتَهُ، كَمَا أَحَلَّ الْحِيتَانَ وَ جَعَلَ ذَكَاتَهَا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إِسْمَاعِيلَ بْنِ سَعْدِ الْأَحْوَصِ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الصَّلاةِ فِي جُلُودِ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يُصَلِّي الرَّجُلُ فِي ثَوْبِ إِبْرِيسَم؟فَقالَ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منظور تو آن حیوانی نیست که بر چهار دست و پا راه می رود و مانند ماهی ها نیست که خارج شدنش از آب، تذکیه آن 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منظورم همان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آن را حلال کرده و تذکیۀ آن را مردنش قرار داده است، همان طوری که ماهی ها را حلال فرموده و تذکیۀ آن ها را مردنشان قرار داده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نماز در پوست درندگان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لباس ابریشم نماز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أَصْحَابِنَا عَنْ عَلِيَّ بْنِ عُقْبَةَ عَنْ مُوسَى بْنِ أُكَيْلٍ الْمَيْرِي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السَّفَرِ وَ مَعَهُ السِّكِّينُ فِي خُفْهِ لَا يَسْتَغْنِي عَنْهَا أَوْ فِي سَرَاوِيلِهِ مَشْدُوداً وَ الْمِفْتَاحُ يَخَافُ عَلَيْهِ الضَّيْعَةَ، أَوْ فِي وَسَطِهِ الْمِنْطَقَةُ فِيهَا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بِالسِّكِّينِ وَ الْمِنْطَقَةِ لِلْمُسَافِرِ فِي وَقْتِ ضَرُورَةٍ، وَ كَذَلِكَ الْمِفْتَاحُ يَخَافُ عَلَيْهِ، أَوْ فِي النِّسْيَانِ، وَ لَا بَأْسَ بِالسَّيْفِ وَكَذَلِكَ آلَةُ السَّلاحَ فِي الْحَرْبِ، وَ فِي غَيْرِ ذَلِكَ لَا تَجُوزُ الصَّلاةُ فِي شَيْءٍ مِنَ الْحَدِيدِ، فَإِنَّهُ نَجَسٌ مَمْسُوحٌ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مُحَمَّدُ بْنُ الْحَسَنِ عَنْ سَهْلِ بْنِ زِيَادٍ عَنْ عَلِيِّ بْنِ مَهْزِيَارَ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الْفِرَاءِ أَيُّ شَيْءٍ يُصَلَّى فِيهِ؟فَقَالَ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الْفِرَاءِ؟قُلْتُ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 السِّنْجَابَ وَ السَّمُورَ</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اکیل نمیری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نماز کاردی به همراه دارد که در کفش اوست و بدان نیاز دارد، یا آن را به شلوار خود بسته است، کلیدی همراه اوست که می ترسد، گم شود، یا کمربندی دارد که آهن در 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کارد و کمربند برای مسافر از روی ضرورت، یا کلیدی که از گم شدنش می ترسد، یا از روی فراموشی چنین چیزهایی همراه اوست،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همراه داشتن شمشیر و هر سلاح جنگی ایرادی ندارد، امّا در غیر این موارد، نماز خواندن با هر چیز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همراه نمازگزار باشد جایز نیست؛ زیرا آهن نجس است که مسخ شده و از صورت اصلی خود بیرون آمده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على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پوستین ها چه می فرمایید؟ در کدام یک از آن ها می توان نماز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 کدام یک از آن هاست؟عرض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دله، سنجاب و سمور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الْفَنَكِ وَ السِّنْجَابِ فَأَمَّا السَّمُورُ فَلَا تُصَلِّ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فَالتَّعَالِبُ نُصَلِّي فِيهَا؟قَالَ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تَلْبَسُ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الثَّوْبِ الَّذِي يَلِيهِ؟قَالَ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أَحْمَدَ بْنِ عِبْدِيلِ عَنِ ابْنِ سِنَانٍ عَنْ عَبْدِ اللَّهِ بْنِ جُنْدَبٍ عَنْ سُفْيَانَ بْنِ السِّمْطِ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اتَّزَرَ بِثَوْبِ وَاحِدٍ إِلَى تُنْدُوَتِهِ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مُحَمَّدِ بْنِ إِبْرَاهِيمَ إِلَى أَبِي الْحَسَنِ علیه السَّلام يَسْأَلُهُ عَنِ الْفَتَكِ يُصَلَّى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يَسْأَلُهُ عَنْ جُلُودِ الْأَرَانِبِ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پوستین دله و سنجاب نماز بگزار؛ ولی در پوستین سمور 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پوستین روباه می توانم نماز بگزارم؟فرمود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بعد از نماز می توانی آن را بپوشی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لباسی که موقع پوشیدن با آن در تماس بوده می توانم، نماز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یک پوشش، تا سینه خود را بپوشاند، می تواند در آن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محمّد بن ابراهیم به امام کاظم علیه السَّلام را خواندم در آن نامه از حضرتش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پوستین دله می توان نماز خواند؟امام علیه السَّلام در پاسخ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آن حضرت طی نامه ای از پوستین خرگوش پرسید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يَسْأَلُهُ عَنْ ثَوْبِ حَشْوُهُ قَرٌّ يُصَلَّى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عَبْدِ اللَّهِ بْنِ إِسْحَاقَ عَمَّنْ ذَكَرَهُ عَنْ مُقَاتِلِ بْنِ مُقَاتِلِ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الصَّلاةِ فِي السَّمُورِ وَ السِّنْجَابِ وَالثَّعْلَبِفَقالَ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ذَلِكَ كُلِّهِ مَا خَلاَ السِّنْجَابَ، فَإِنَّهُ دَابَّةٌ لَا تَأْكُلُ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عَنْ أَبِي عَبْدِ اللهِ علیه السَّلام أَنَّهُ كَرِهَ أَنْ يُصَلِّيَ وَ عَلَيْهِ ثَوْبٌ فِيهِ 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عُثْمَانَ بْنِ عِيسَى عَنْ سَمَاعَةَ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يَعْمَلُهُ الْمَجُوسُ أَصَلَّى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يُغْسَلُ بِالْمَاءِ؟</w:t>
      </w:r>
      <w:r>
        <w:rPr>
          <w:rFonts w:ascii="IRNazanin" w:hAnsi="IRNazanin" w:eastAsia="IRNazanin"/>
          <w:color w:val="111111"/>
          <w:sz w:val="28"/>
          <w:sz w:val="28"/>
          <w:szCs w:val="28"/>
          <w:rtl w:val="true"/>
          <w:lang w:bidi="fa-IR"/>
        </w:rPr>
        <w:t>حضرت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لباسی که درون آن از ابریشم است می توان نماز خواند؟امام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دربارۀ نماز در پوست سمور، سنجاب و روباه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خیری نیست، مگر سنجاب که حیوان گوشتخواری نیست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خوش نداشت در لباسی نماز بخواند که در آن تصویری نقش بسته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طیلسانی </w:t>
      </w:r>
      <w:r>
        <w:rPr>
          <w:rStyle w:val="FootnoteAnchor"/>
          <w:rtl w:val="true"/>
        </w:rPr>
        <w:footnoteReference w:id="28"/>
      </w:r>
      <w:r>
        <w:rPr>
          <w:rFonts w:ascii="IRNazanin" w:hAnsi="IRNazanin" w:eastAsia="IRNazanin"/>
          <w:color w:val="111111"/>
          <w:sz w:val="28"/>
          <w:sz w:val="28"/>
          <w:szCs w:val="28"/>
          <w:rtl w:val="true"/>
          <w:lang w:bidi="fa-IR"/>
        </w:rPr>
        <w:t>که مجوسان می دوزند می توانم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لباس با آب شسته نمی 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الْجَدِيدُ يَعْمَلُهُ الْحَائِكَ أُصَلِّي فِيهِ؟قَالَ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يُصَلِّي فِي ثَوْبِ الْمَرْأَةِ وَفِي إِزَارِهَا وَيَعْتَمُ بِخِمَارِهَا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اَیُّوبَ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الدَّرَاهِم السُّودِ الَّتِي فِيهَا التمَاثِيلُ أَ يُصَلِّي الرَّجُلُ وَ هِيَ مَعَهُ؟فَقالَ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مُوَارَاةٌ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لباس نوی که بافنده می بافد، می توانم نماز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لباس زن و یا لنگ او نماز بخواند، یا مقنعه او را عمّامۀ خود سازد؟فرمود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آن زن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نجاسات اجتناب ورزد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همراه داشتن در هم هایی که در آن ها عکس اشکالی نقش بسته نماز گزارد؟فرمود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پوشیده باشند، اشکالی ندارد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عَبْدِ الرَّحْمَانِ بْنِ الْحَجَّاجِ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حِفْظِ بَضَائِعِهِمْ، فَإِنْ صَلَّى وَهِيَ مَعَهُ فَلْتَكُنْ مِنْ خَلْفِهِ، وَ لَا يَجْعَلْ شَيْئاً مِنْهَا بَيْنَهُ وَبَيْنَ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حَمَّادِ بْنِ عُثْمَانَ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التَّوْبِ الْمَصْبُوعَ الْمُشْبَعِ الْمُقْدَمِ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مِنْدِيلِكَ الَّذِي تَتَمَنْدَلُ بِهِ، وَ لَا تُصَلِّ فِي مِنْدِيلٍ يَتَمَنْدَلُ بِهِ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قَالَ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سُفْ يَعْنِي التَّوْبَ الْمُصَيْقَلَ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لَا تُصَلِّ فِي ثَوْبٍ أَسْوَدَ ، فَأَمَّا الْخُفُّ أَوِ الْكِسَاءُ أَوِ الْعِمَامَةُ فَلَا بَأْسَ</w:t>
      </w:r>
      <w:r>
        <w:rPr>
          <w:rFonts w:eastAsia="Amiri" w:cs="Amiri" w:ascii="Amiri" w:hAnsi="Amiri"/>
          <w:color w:val="111111"/>
          <w:sz w:val="28"/>
          <w:szCs w:val="28"/>
          <w:rtl w:val="true"/>
          <w:lang w:bidi="ar-SA"/>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عبدالرّحمان بن حجّاج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حفظ و نگهداری سرمایه های خود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می خواهند نماز بخوانند و آن را به همراه دارند، باید کاری کنند که در پشت ایشان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پشت خود ببندند و نباید آن وسایل میان نمازگزار و قبله حایل 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در لباسی که به رنگ سرخ سیر است، مکروه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حوله ای که بدن خود را با آن پاک می کنی، می توانی نماز بخوانی؛ ولی در حوله ای که دیگری بدن خود را با آن پاک می کند، نماز مخوان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نازک یا رنگارنگ و برّاق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سیاه نماز مگزار، امّا خواندن نماز با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عربی که انگشتان پا بیرون است یا کساء یا عمّامه سیاه، اشکالی ندارد</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مُحَمَّدِ بْنِ أَحْمَدَ عَنِ السَّيَّارِيِّ عَنْ أَبِي يَزِيدَ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حَيٌّ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عَنْ أَبِي الْحَسَنِ الرّضَا علیه السَّلام أَنَّهُ سَأَلَهُ عَنْ جُلُودِ الدَّارِشِ الَّتِي يُتَّخَذُ مِنْهَا الْخِفَافُ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 فَإِنَّهَا تُدْبَغُ بِخُرْءِ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رَفَعَهُ عَنْ أَبِي عَبْدِ اللَّهِ علیه السَّلام فِي الْخَنِّ الْخَالِصِ أَنَّهُ لَا بَأْسَ بِهِ، فَأَمَّا الَّذِي يُخْلَطُ فِيهِ وَبَرُ الْأَرَانِبِ، أَوْ غَيْرُ ذَلِكَ مِمَّا يُشْبِهُ هَذَا فَلَا تُصَلِّ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أَبِيهِ عَنِ النَّضْرِ بْنِ سُوَيْدٍ عَنِ الْقَاسِمِ بْنِ سُلَيْمَانَ عَنْ جَرَّاحِ الْمَدَائِنِي عَنْ أَبِي عَبْدِ اللَّهِ علیه السَّلام أَنَّهُ كَانَ يَكْرَهُ أَنْ يَلْبَسَ الْقَمِيصَ الْمَكْفُوفَ بِالدِّيبَاجُ وَ يَكْرَهُ لِبَاسَ الْحَرِيرِ وَلِبَاسَ الْوَشْي وَ يَكْرَهُ الْمِيثَرَةَ الْحَمْرَاءَ، فَإِنَّهَا مِيثَرَةُ إِبْلِيسَ</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یزید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قبیله ای از مردم یمن است که در شهر بصره ساکن هستند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پوستین های دارش </w:t>
      </w:r>
      <w:r>
        <w:rPr>
          <w:rStyle w:val="FootnoteAnchor"/>
          <w:rtl w:val="true"/>
        </w:rPr>
        <w:footnoteReference w:id="29"/>
      </w:r>
      <w:r>
        <w:rPr>
          <w:rFonts w:ascii="IRNazanin" w:hAnsi="IRNazanin" w:eastAsia="IRNazanin"/>
          <w:color w:val="111111"/>
          <w:sz w:val="28"/>
          <w:sz w:val="28"/>
          <w:szCs w:val="28"/>
          <w:rtl w:val="true"/>
          <w:lang w:bidi="fa-IR"/>
        </w:rPr>
        <w:t>که از آن کفش سازند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پوستین ها نماز مگزار، چرا که با فضلهٔ سگ ها دبّاغی می شوند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اما درباره نماز در پارچۀ ابریشم خالص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ولی در ابریشمی که مخلوط با پشم خرگوش یا چیزی مانند آن باشد، نمی توان نماز گزارد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داشت پیراهنی را که حاشیه دیبا داشت بپوشد، و لباس حریر و لباس نگارین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مکروه می داشت، هم چنین زین سرخ رنگ را نیز مکروه می داشت؛ زیرا این نمد، زین ابلیس است</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عِنْدَنَا فِي السُّوقِ نَشْتَرِيهَا فَمَا تَرَى فِي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حَتَّى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بعَيْنها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الصَّلاةُ إِلَّا فِي ثَلاثَةِ الْخُفِّ والعِمَامَةِ وَالْكِسَاء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مُحَسِّن بْن أَحْمَدَ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فِي الْقَلَنْسُوَةِ السَّوْدَاءِ؟فَقالَ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سَهْلِ عَنْ بَعْضِ أَصْحَابِهِ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السُّوقَ فَأَشْتَرِي خُفَا لَا أَدْرِي أَ ذَكِيٌّ هُوَ أَمْ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منطقۀ ما نوعی کفش در بازار است که ما آن ها را می خریم، نماز در آن ها را چگونه می بینید؟فرمود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در آنها نماز بگزاری که تا وقتی که به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پوست مردار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لباس سیاه مکروه است، مگر در سه چیز کفش، عمامه و عباء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با کلاه سیاه نماز بخوانم؟فرمود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سیاه نماز مگزار که پوشش دوزخیان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می شوم و کفشی می خرم، نمی دانم که پوست آن تذکیه شده است یا 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نماز بگزار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عَمَّا كَانَ أَبُو الْحَسَن علیه السَّلام يَفْعَلُهُ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فِى جُرْمُوقٍ، وَأَتَيْتُهُ بِجُرْمُوقٍ فَبَعَثْتُ 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وَ فِي كُمِّهِ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الذَّهَابَ عَلَيْهِ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الْخَلاَخِلِ هَلْ يَصْلُحُ لِلنِّسَاءِ وَ الصِّبْيَانِ لُبْسُهَا؟فَقالَ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صَمَّاءَ فَلَا بَأْسَ، وَإِنْ كَانَتْ لَهَا صَوْتٌ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حکم سینه ام تنگ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که امام کاظم علیه السَّلام انجام می داد، دوری میکنی؟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درباره خواندن نماز در جرموق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موزه است پرسیدم و پرسیدم و آن را برای آن حضرت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آن نماز خواند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می خواند پرنده ای در آستین یا جیب لباس خود دارد، حکمش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ترسد که رها شود و پرواز نماید، همراه داشتن آن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حضرت دربارۀ خلخال پرسیدم که آیا برای زنان و اطفال پوشیدن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خلخال بی صدا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صدا دار است، نمی تواند با آن نماز بخواند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الْفَضْلِ الْمَدَائِنِي عَمَّنْ حَدَّثَهُ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الرَّجُلُ وَ فِي تِكْتِهِ مِفْتَاحُ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الرَّجُلُ وَ فِي يَدِهِ خَاتَمُ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الْمِفْتَاحُ فِي غِلَافٍ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نماز در لباس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دانسته یا ندانسته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يُصَلِّي فِي الثَّوْبِ وَ هُوَ غَيْرُ طَاهِرٍ عَالِماً أَوْ جَاهِلاً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صَفْوَانَ 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صَلَّى فِي ثَوْبِ رَجُلٍ أَيَّامًا ثُمَّ إِنَّ صَاحِبَ الثَّوْبِ أَخْبَرَهُ أَنَّهُ لَا يُصَلَّى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نباید در حالی که کلید آهنی در بند شلوار دارد، نماز بخواند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حالی که انگشتر آهنی به انگشت دارد،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اگر کلید در غلاف و پوششی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کسی که در لباس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دانسته یا ندانسته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شخصی در لباس دیگری چند روز نماز می خواند، سپس صاحب لباس به او خبر می دهد که در این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نجس بودن نمی توان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هیچ یک از نمازهای خود را اعاده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مَهْزِيَارَ عَنْ فَضَالَةَ بْنِ أَيُّوبَ عَنْ عَبْدِ اللَّهِ بْنِ سِنَانٍسَأَلْتُ أَبَا عَبْدِ اللهِ علیه السَّلام عَنِ الرَّجُلِ يُصَلِّي وَ فِي ثَوْبِهِ عَذِرَةٌ مِنْ إِنْسَانٍ أَوْ سِنَّوْرٍ أَوْ كَلْبِ أَ يُعِيدُ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مُحَمَّدِ بْنِ عِيسَى عَنِ النَّضْرِ بْنِ سُوَيْدٍ عَنْ أَبِي سَعِيدٍ الْمُكَارِي عَنْ أَبِي بَصِيرٍ عَنْ أَبِي عَبْدِ اللَّهِ علیه السَّلام أَوْ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دَمٍ لَمْ تُبْصِرْهُ غَيْرَ دَمِ الْحَيْضِ، فَإِنَّ قَلِيلَهُ وَ كَثِيرَهُ فِي الثَّوْبِ إِنْ رَآهُ أَوْ لَمْ يَرَهُ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بَعْضٍ مَنْ رَوَاهُ عَنْ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می خواند و لباس او آلوده به نجاست آدمی، گربه یا سگ بود، آیا باید نماز خود را اعاده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دانسته، لازم نیست اعاده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نماز برای خونی که به چشم نمی آید، لازم نیست، مگر خون حیض که کم و زیاد آن در لباس چه آن را ببیند یا نبیند یکسان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أَصَابَ ثَوْبَكَ خَمْرٌ أَوْ نَبِيدٌ مُسْكِرٌ فَاغْسِلُهُ إِنْ عَرَفْتَ مَوْضِعَهُ فَإِنْ لَمْ تَعْرِفْ مَوْضِعَهُ فَاغْسِلُهُ كُلَّهُ، وَ إِنْ صَلَّيْتَ فِيهِ فَأَعِدْ 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خَيْرَانَ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الرَّجُلِ علیه السَّلام أَسْأَلُهُ عَنِ التَّوْبِ يُصِيبُهُ الْخَمْرُ وَ لَحْمُ الْخِنْزِيرِ أَ يُصَلَّى فِيهِ أَمْ لَا؟ فَإِنَّ أَصْحَابَنَا قَدِ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فِيهِ فَإِنَّهُ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علیه السَّلام عَن الَّذِي يُعِيرُ ثَوْبَهُ لِمَنْ يَعْلَمُ أَنَّهُ يَأْكُلُ الْجِرِّيَّ، أَوْ يَشْرَبُ الخَمْرَ فَيَرُدُّهُ أَ يُصَلِّى فِيهِ قَبْلَ أَنْ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فِيهِ حَتَّى يَغْسِلَهُ؟</w:t>
      </w:r>
      <w:r>
        <w:rPr>
          <w:rFonts w:ascii="IRNazanin" w:hAnsi="IRNazanin" w:eastAsia="IRNazanin"/>
          <w:color w:val="111111"/>
          <w:sz w:val="28"/>
          <w:sz w:val="28"/>
          <w:szCs w:val="28"/>
          <w:rtl w:val="true"/>
          <w:lang w:bidi="fa-IR"/>
        </w:rPr>
        <w:t>هرگاه خمر یا شراب مست کننده به لباس تو برسد، اگر جای آن را می دانی همان جا را بشوی، و در صورتی که جای آن را نمی دانی، تمام آن را بشوی، و اگر در آن نماز خوانده ای، نمازت را اعاده 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خیران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هادی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طی نامه ای نوشتم و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لباسی که شراب یا گوشت خوک با آن برخورد می کند، می توان نماز خواند؟ زیرا یاران ما در این مسأله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این لباس نماز خواند، زیرا خداوند نوشیدن آن را احرام کرده است، و 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مگزار؛ زیرا آن لباس،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لباس خود را به کسی عاریه می دهد و می داند که او ماهی جری </w:t>
      </w:r>
      <w:r>
        <w:rPr>
          <w:rStyle w:val="FootnoteAnchor"/>
          <w:rtl w:val="true"/>
        </w:rPr>
        <w:footnoteReference w:id="30"/>
      </w:r>
      <w:r>
        <w:rPr>
          <w:rFonts w:ascii="IRNazanin" w:hAnsi="IRNazanin" w:eastAsia="IRNazanin"/>
          <w:color w:val="111111"/>
          <w:sz w:val="28"/>
          <w:sz w:val="28"/>
          <w:szCs w:val="28"/>
          <w:rtl w:val="true"/>
          <w:lang w:bidi="fa-IR"/>
        </w:rPr>
        <w:t>می خورد و شراب می نوشد، سپس لباس را به او بر می گرداند، آیا می تواند پیش از شستن، در آن لباس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لباس نماز نخواند، تا این که آن را بشوید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عَنِ ابْنِ مُسْكَانَ عَنْ أَبِي بَصِيرٍ عَنْ أَبِي عَبْدِ اللَهِ علیه السَّلام فِي رَجُلٍ صَلَّى فِي ثَوْبٍ فِيهِ جَنَابَةٌ لا رَكْعَتَيْنِ، ثُمَّ 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وَ فِي ثَوْبِهِ جَنَابَةٌ أَوْ دَمٌ حَتَّى فَرَغَ مِنْ صَلَاتِهِ ثُمَّ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الْحَسَنِ بْنِ عَلِيَّ بْنِ عَبْدِ اللَّهِ عَنْ عَبْدِ اللَّهِ بْنِ جَبَلَةَ عَنْ سَيْفٍ عَنْ مَنْصُورِ الصَّيْقَلِ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أَصَابَتْهُ جَنَابَةٌ بِاللَّيْلِ فَاغْتَسَلَ فَلَمَّا أَصْبَحَ نَظَرَ فَإِذَا فِي ثَوْبِهِ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يَدَعْ شَيْئاً إِلَّا وَ لَهُ حَدٌ إِنْ كَانَ حِينَ قَامَ نَظَرَ فَلَمْ يَرَ شَيْئاً فَلَا إِعَادَةَ عَلَيْهِ، وَ إِنْ كَانَ حِينَ قَامَ لَمْ يَنْظُرْ فَعَلَيْهِ الْإِعَادَةُ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شخصی که دو رکعت نماز در لباسی می خواند که در آن جنب شده است، سپس متوجّه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حضرت پرسیدم شخصی در لباس خود نماز می گزارد، در حالی که لباسش به منی یا خون آلوده بود و بعد از نماز متوجّه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درست است و چیزی بر او لازم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شب جنب می شود و غسل می کند، چون صبح می شود نگاه می کند و در لباس خود منی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برای هر چیزی حدّی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از خواب برخاسته به لباسش نگاه کرده و چیزی را ندیده است، اعادۀ نماز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وقتی که از خواب برخاسته، به لباس خود نگاه نکرده باشد، اعاده نماز بر او لازم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يَرَى فِي ثَوْبِ أَخِيهِ دَماً وَهُوَ يُصَلَّى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اللَّهِ بْنِ الْمُغِيرَةِ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ثَوْبَهُ جَنَابَةٌ أَوْ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جَنَابَةٌ قَبْلَ أَنْ يُصَلِّيَ ثُمَّ صَلَّى فِيهِ وَ لَمْ يَغْسِلْهُ فَعَلَيْهِ أَنْ يُعِيدَ مَا صَلَّى وَ إِنْ كَانَ لَمْ يَعْلَمْ بِهِ فَلَيْسَ عَلَيْهِ إِعَادَةٌ، وَإِنْ كَانَ يَرَى أَنَّهُ أَصَابَهُ شَيْءٌ فَنَظَرَ فَلَمْ يَرَ شَيْئاً أَجْزَأَهُ أَنْ يَنْضَحَهُ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بِمَسْأَلَةٍ إِلَى أَبِي عَبْدِ اللهِ علیه السَّلام مَعَ إِبْرَاهِيمَ بْنِ مَيْمُونٍ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الرَّجُلِ يَبُولُ فَيُصِيبُ فَخِذَهُ قَدْرُ نُكْتَةٍ مِنْ بَوْلِهِ، فَيُصَلِّي وَ يَذْكُرُ بَعْدَ ذَلِكَ أَنَّهُ لَمْ يَغْسِلْهَا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لباس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 حال نماز است، خونی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خبر دهد تا این که نمازش را تمام نماید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شخصی که لباسش به منی یا خون آلوده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نماز بداند که لباسش آلوده به منی است و آن را نشوید و در همان لباس نماز بخواند، بر او لازم است که نماز خود را اعاده کند، ولی اگر از آن خبر نداشته، اعاده نماز بر او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اگر گمان کند که لباسش به نجاستی آلوده است و چون نگاه کند، چیزی نبیند، همین که مقداری آب بر آن بریزد، او را کفایت می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ابراهیم بن میمون مسأله ای را حضور امام صادق علیه السَّلام فرستادم و گفتم که از آن حضرت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هنگام بول به اندازۀ نقطه ای رانش آلوده می شود و با آن حال نماز می خواند و بعد از نماز متوجّه می شود که آنجا را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يُعِيدُ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عَنْ أَبَانِ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يُصَلِّي وَ فِي ثَوْبِهِ عَذِرَةٌ مِنْ إِنْسَانٍ أَوْ سِنَّوْرٍ أَوْ كَلْبٍ أَ يُعِيدُ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بَوْلِ كُلِّ 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مُحَمَّدِ بْنِ أَحْمَدَ عَنْ أَحْمَدَ بْنِ الْحَسَنِ بْنِ عَلِي عَنْ عَمْرِو بْنِ سَعِيدٍ عَنْ مُصَدِّقِ بْنِ صَدَقَةَ عَنْ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يَتَقَيَّةُ فِي ثَوْبِهِ يَجُوزُ أَنْ يُصَلِّيَ فِيهِ وَ لَا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آنجا را بشوید و نماز خود را اعاده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لباس آلوده به نجاست آدمی، گربه یا سگ نماز می خواند، آیا باید نمازش را اعاده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دانسته، لازم نیست اعاده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از آلودگی بول هر حیوان حرام گوشت بشوی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لباس خود قی می کند، آیا می تواند نشسته با آن نماز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وَ مُحَمَّدُ بْنُ يَحْيَى عَنْ أَحْمَدَ بْنِ مُحَمَّدٍ عَنْ عَلِي وَ عَلِيُّ بْنُ مُحَمَّدٍ عَنْ سَهْلِ بْنِ زِيَادٍ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عَبْدِ اللهِ بْنِ مُحَمَّدٍ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وَ أَبِي عَبْدِ اللهِ علیه السَّلام 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يُصَلَّى فِيهِ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غَيْرُ زُرَارَةَ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نَبِيدٌ يَعْنِي الْمُسْكِرَ فَاغْسِلْهُ إِنْ عَرَفْتَ مَوْضِعَهُ، وَإِنْ لَمْ تَعْرِفُ مَوْضِعَهُ فَاغْسِلُهُ كُلَّهُ، وَ إِنْ صَلَّيْتَ فِيهِ فَأَعِدْ صَلَاتَكَ فَأَعْلِمْنِي مَا أَخُذُ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بِخَطَّهِعلیه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 اللَّهِ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أَصْحَابِنَا عَنْ أَبِي جَمِيلِ الْبَصْرِيُّ قَالَ</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عبدالله بن محمد به امام ابی الحسن علیه السَّلام نوشته بود، این گونه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و امام صادق علیهما السَّلام روایت کرده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لباسش آلوده به شراب است، می تواند در آن نماز بخواند؛ زیرا خداوند تنها نوشیدن آن را حرام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دیگری، غیر زراره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لباست آلوده به شراب یا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صورتی که جای آن را می دانی، آن را بشوی، و اگر جای آن را نمی دانی، تمام آن را بشوی، و چنانچه در آن لباس نماز گزارده ای، نماز خود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کدام دستور عمل کنم؟آن حضرت به خطّ مبارک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صادق علیه السَّلام را انجام بده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جمیل بصری 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يُونُسَ بِبَغْدَادَ وَ أَنَا أَمْشِي مَعَهُ فِي السُّوقِ، فَفَتَحَ صَاحِبُ الْفَقَّاعِ فَقَاعَهُ فَقَفَرَ فَأَصَابَ ثَوْبَ يُونُسَ، فَرَأَيْتُهُ قَدِ اغْتَمَّ بِذَلِكَ حَتَّى زَالَتِ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تُصَلِّي؟قَالَ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أَنْ أُصَلِّيَ حَتَّى أَرْجِعَ إِلَى الْبَيْتِ وَأَغْسِلَ هَذَا الْخَمْرَ مِنْ تَوْبِي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أَوْ شَيْءٌ تَرْوِيهِ؟فَقالَ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هِشَامُ بْنُ الْحَكَم أَنَّهُ سَأَلَ أَبَا عَبْدِ اللهِ لا عَن الْفَفَّاع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 فَإِنَّهُ خَمْرٌ مَجْهولٌ، فَإِذَا أَصَابَ ثَوْبَكَ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مُحَمَّدِ بْنِ عَبْدِ اللَّهِ الْوَاسِطِي عَنْ قَاسِمِ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علیه السَّلام أَنِّي أَعْمَلُ أَعْمَادَ السُّيُوفِ مِنْ جُلُودِ الحُمُرِ الْمَيْتَةِ، فَيُصِيبُ ثِيَابِي فَأُصَلِّي فِيهَا؟فكتب علیه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ثَوْباً لِصَلَاتِكَ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 در بازار بغداد راه می رفتم، آبجو فروشی در ظرف آبجو خود را گشود و مقداری از آن به لباس یونس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این حادثه ناراحت و غمگین شد، تا این که ظهر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نمی خوانی؟گفت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نماز بخوانم تا به خانه برگردم و این آلودگی را از لباس خود شست وشو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 خود توست، یا روایتی را نقل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من خبر داده است که او از امام صادق علیه السَّلام دربارۀ آبجو پرسیده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نیاشام؛ زیرا آن شرابی است که مردم از شراب بودنش ناآگاه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لباست آلوده به آن شد، آن را بشوی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پوست الاغ های مرده غلاف شمشیر می سازم و لباسم آلوده می شود، آیا می توانم در آن لباس نماز بخوانم؟آن حضرت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نمازت لباس دیگری برگزین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فَكَتَبْتُ إِلَى 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إِلَى أَبِيكَ علیه السَّلام بِكَذَا وَ كَذَا فَصَعَّبَ عَلَى ذَلِكَ فَصِرْتُ أَعْمَلُهَا مِنْ جُلُودِ الحُمُر الوَحْشِيَّةِ الذَّكِيَّةِ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علیه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الْبِرِّ بِالصَّبْرِ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كَانَ مَا تَعْمَلُ وَحْشِيّاً ذَكِيّاً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حال دهان بسته،یا خضاب کرده نماز می گزارد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يُصَلِّي وَ هُوَ مُتَلَثَّمَ أوْ مُخْتَضِبٌ أَوْ لَا يُخْرِجُ يَدَيْهِ مِنْ تَحْتِ النُّوْبِ 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يُصَلَّى الرَّجُلُ وَ هُوَ مُتَلَدِّم؟فَقالَ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الْأَرْضِ فَلَا، وَأَمَّا عَلَى الدَّابَّةِ فَلَا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خدمت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پدرت چنین و چنان نوشتم و کار بر من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را از پوست الاغ های وحشی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تذکیه شده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را به صبر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پوست مردار است زحمت عوض کردن لباس را بر خود هموار نموده و شکیبا باش امّا اگر آن چه را که می سازی از پوست تذکیه شده الاغ وحشی 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شخصی که با دهان بند، یا خضاب کرده نماز می گزارد، یا در حال نماز دست خود را از زیر لباسش بیرون نمی آورد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در حالی که روی دهان خود را بسته است،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زمین باشد، جایز نیست، ولی اگر سوار بر مرکب باشد، اشکالی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الْحُسَيْنِ بْنِ عُثْمَانَ عَنِ ابْنِ مُسْكَانَ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يُصَلِّي وَ عَلَيْهِ خِضَابُهُ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وَهُوَ عَلَيْهِ، وَ لَكِنْ يَنْزِعُهُ إِذَا أَرَادَ أَنْ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حِنَّاهُ وَ خِرْقَتَهُ نَظِيفَةٌ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وَ هُوَ عَلَيْهِ، وَ الْمَرْأَةُ أَيْضاً لَا تُصَلِّي وَ عَلَيْهَا خِضَابُهَا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فَدَخَلَ عَلَيْهِ عَبْدُ الْمَلِكِ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أَسْجُدُ وَ يَدِي فِي ثَوْبِي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هَذَا وَ شِبْهِهِ أَخَافُ عَلَيْكُمْ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خضاب کرده و هنوز به خضاب آلوده است، آیا می 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حالت خضاب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بخواهد نماز بخواند، باید آن را از خود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حنا خضاب کرده باشد و پارچۀ آن پاک باشد چه وظیفه ای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خضاب بر ،اوست، نمی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زن در حالی که خضاب بر اوست، نباید نماز بخواند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عبدالملک قمی حضور آن حضرت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حالی که دستم در جامه ام است، سجده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مسایل و مانند این بر شما نمی ترسم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عَمَّنْ رَوَاهُ عَنْ عَبْدِ اللَّهِ لا فِي الرَّجُلِ يُصَلِّي وَ هُوَ يُومِيُّ عَلَى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مَوْضِعَ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مُصَادِفٍ عَنْ عَبْدِ اللَّهِ علیه السَّلام فِي رَجُلٍ صَلَّى فَرِيضَةٌ وَهُوَ مُعَفَّصُ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کودکان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الصِّبْيَانِ وَ مَتَى يُؤْخَذُونَ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عَنْ أبيهِ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که با اشاره روی چهارپا نماز می خواند،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جایی برای سجدۀ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بالا فراهم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با موهای بافته و جمع کردۀ خود نماز واجب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خود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کودکان و آنان چه وقتی باید شروع به نماز خواندن کنند؟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بزرگوارش امام باقر علیه السَّلام روایت کرده که حضرتش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 وَ نَحْنُ نَأْمُرُ صِبْيَانَنَا بِالصَّوْمِ إِذَا كَانُوا بَنِي سَبْعِ سِنِينَ بِمَا أَطَاقُوا مِنْ صِيَامِ الْيَوْمِ إِنْ كَانَ إِلَى نِصْفِ النَّهَارِ أَوْ أَكْثَرَ مِنْ ذَلِكَ أَوْ أَقَلَ، فَإِذَا غَلَبَهُمْ الْعَطَشُ وَ الْغَرَثَ أَفْطَرُوا حَتَّى يَتَعَوَّدُوا الصَّوْمَ وَ يُطِيقُوهُ، فَمُرُوا صِبْيَانَكُمْ إِذَا كَانُوا بَنِي تِسْعَ سِنِينَ بِالصَّوْم مَا اسْتَطَاعُوا مِنْ صِيَامِ الْيَوْم ، فَإِذَا غَلَبَهُمُ الْعَطَشُ أَفْطَرُوا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 السَّلام يَأْمُرُ الصِّبْيَانَ يَجْمَعُونَ بَيْنَ الْمَغْرِبِ وَ الْعِشَاءِ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أَنْ يَنَامُوا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الصَّبْيَانِ إِذَا صَفُوا فِي الصَّلاةِ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تُؤَخِّرُوهُمْ عَنِ الصَّلَاةِ الْمَكْتُوبَةِ وَ فَرَّقُوا بَيْنَهُمْ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کودکان خود را در سن پنج سالگی به نماز فرا می خوانیم و شما کودکان خود را در هفت سالگی به نماز دستور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ما کودکان خود را در هفت سالگی به گرفتن روزه امر می کنیم، همان مقداری که از یک روز می توانند روزه بگیرند، هر چند تا نصف روز یا بیشتر از آن و یا کمتر از آن باشد، و وقتی تشنگی بر آنان غلبه کرد، افطار کنند، تا به گرفتن روزه عادت کنند و توان گرفتن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فرزندان خود را هنگامی که نُه ساله شدند به گرفتن روزه و ادارید هر قدر از روزه را که می توانند، روزه بگیرند، و وقتی تشنگی بر آنان غلبه کرد، روزۀ خود را افطار نمایند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صلوات الله عليهما به کودکان امر می کرد تا بین نماز مغرب و عشا را جمع کنند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بهتر از آن است که بخوابند و نماز خود را نخوانند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کودکان آنگاه که در صف نماز جماعت می ایستند،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نماز جماعت به صورت فریضه بازندارید، امّا در میان آنان فاصله قراردهید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نماز پیران و بیماران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الشَّيْخ الْكَبِيرِ وَالْمَرِيضِ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تُصَلَّى النَّوَافِلَ وَأَنْتَ قَاعِدٌ؟فَقالَ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أُصَلِّيهَا إِلَّا وَأَنَا قَاعِدٌ مُنْذُ حَمَلْتُ هَذَا اللحْمَ وَبَلَغْتُ هَذَا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نَقُولُ مَنْ صَلَّى وَهُوَ جَالِسٌ مِنْ غَيْرِ عِلَّةٍ كَانَتْ صَلَاتُهُ رَكْعَتَيْنِ بِرَكْعَةٍ وَ سَجْدَتَيْنِ بِسَجْدَةٍ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هِيَ تَامَّةٌ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نماز پیران و بیماران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نمازهای نافله را در حال نشسته می توان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فربه شده و به این سنّ رسیده ام، نمازهای نافله ها نشسته می خوانم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یکدیگر گفت و گوی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علّت، نشسته نماز خواند، هر دو رکعت نماز او یک رکعت و هر دو سجده او یک سجده 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برای شما به صورت کامل محسوب می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أَنَّهُ سَأَلَ أَبَا عَبْدِ اللهِ علیه السَّلام مَا حَدُّ الْمَرِيضِ الَّذِي يُصَلِّى قَاعِداً؟فَقالَ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لَيُوعَكَ وَ يَحْرَجُ ، وَ لَكِنَّهُ هُوَ أَعْلَمُ بِنَفْسِهِ، وَ لَكِنْ إِذَا قَوِيَ فَلْيَقُمْ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حَرِيزٍ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وَ الْمَرْأَةِ يَذْهَبُ بَصَرُهُ فَيَأْتِيهِ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نُدَاوِيكَ شَهْراً أَوْ أَرْبَعِينَ لَيْلَةً مُسْتَلْقِياً كَذَلِكَ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فَرَخَّصَ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إِذَا لَمْ يَسْتَطِعِ الْقِيَامَ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بِرَأْسِهِ إِيمَاءً، وَأَنْ يَضَعَ جَبْهَتُهُ عَلَى الْأَرْضِ أَحَبُّ إِلَيَّ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چند وقت می تواند نمازش را نشسته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اندک تبی می کند و احساس ناراحتی می نماید، ولی بیمار به حال خود داناتر است و اگر در اثنای نماز، نیرویی پیدا کرد، باید بر خیزد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بینایی چشم هایشان دچار مشکل شده و پزشکان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درمان می کنیم، ولی باید یک ماه یا چهل شبانه روز بر پشت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 تواند همان طور که بر پشت خوابیده، نماز بخواند؟امام علیه السَّلام رخصت داد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ناگزیر شود، در حالی که ستمگر و تجاوز کننده نباشد، گناهی بر او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در مورد بیماری که توانایی ایستادن و سجده کردن را ندارد،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سر خود اشاره کند و اگر پیشانی خود را بر زمین بگذارد، نزد من بهتر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رَفَعَهُ عَنْ جَمِيلِ بْنِ دَرَّاج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يُومِنُ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أَبِي نَصْرٍ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الْمَبْطُونفَقَالَ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عَنْ أَبَانٍ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الرَّجُلُ يُصَلِّي وَ هُوَ قَاعِدٌ فَيَقْرَأُ السُّورَةَ فَإِذَا أَرَادَ أَنْ يَخْتِمَهَا قَامَ فَرَكَعَ بِآخِرِهَا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اللهِ بْن الْمُغِيرَةِ عَنْ مُعَاوِيَةَ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سِنَاناً سَأَلَ أَبَا عَبْدِ اللهِ علیه السَّلام عَنِ الرَّجُلِ يَمُدُّ فِي الصَّلاَةِ إِحْدَى رِجْلَيْهِ بَيْنَ يَدَيْهِ وَ هُوَ جَالِسٌ</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باید به اشاره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رکوع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شخصی که مبتلا به اسهال است،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خود را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در اثنای نماز این علّت بر او غالب شود، وضو می سازد و باز می گردد و نماز را از همان جا که قطع شده ادامه می دهد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نشسته نماز می گزارد و سوره ای را می خواند، وقتی می خواهد سوره را تمام کند بر می خیزد و پس از تمام کردن سوره، به رکوع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نماز ایستاده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ميسره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حال نشسته یکی از دو پایش را در حال نماز در پیش روی خود دراز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ایرادی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أَرَاهُ إِلَّا قَالَ فِي الْمُعْتَلُ وَ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مُتَرَبِّعاً وَ مَادًا رِجْلَيْهِ كُلٌّ ذَلِكَ وَاسِعٌ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الْأَسِيرِ يَأْسِرُهُ الْمُشْرِكُونَ فَتَحْضُرُ الصَّلَاةُ وَ يَمْنَعُهُ الَّذِي أَسَرَهُ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مَحْبُوبٍ عَنْ أَبِي حَمْزَةَ عَنْ أَبِي جَعْفَرِ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 عَلى جُنُوبهم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يُصَلِّي قَائِماً وَ قُعُوداً، الْمَرِيضُ يُصَلِّي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جُنُوبِهِمْ الَّذِي يَكُونُ أَضْعَفَ مِنَ الْمَرِيضِ الَّذِي يُصَلِّي جَالِساً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مُحَمَّدِ بْنِ إِبْرَاهِيمَ عَمَّنْ حَدَّثَهُ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حکم را برای فرد معلول و بیمار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نماز بخواند در حالی که چهار زانو است و یا دو پای خود را در از کرده است که همۀ این امور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در دست مشرکان اسیر است و وقت نماز فرا می رسد و مشرکان از خواندن نماز جلوگیری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نماز بگزارد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را در حال ایستاده، نشسته و بر پهلوهایشان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سالم باید ایستاده و نشسته نماز بخواند، و شخص بیمار، باید نشسته نماز بخواند و کسانی که خداوند دربارۀ آنان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پهلوهایشان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بیماری که نشسته نماز می گزارد، ناتوان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پهلو نماز می خواند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المَرِيضُ قَاعِداً فَإِنْ لَمْ يَقْدِرُ صَلَّى مُسْتَلْقِياً يُكَبِّرُ ثُمَّ يَقْرَأُ فَإِذَا أَرَادَ الرُّكُوعَ غَمَّضَ عَيْنَيْهِ ثُمَّ سَبْحَ ثُمَّ يَفْتَحُ عَيْنَيْهِ فَيَكُونُ فَتْحُ عَيْنَيْهِ رَفْعَ رَأْسِهِ مِنَ الرُّكُوعِ، فَإِذَا أَرَادَ أَنْ يَسْجُدَ غَمَّضَ عَيْنَيْهِ ثُمَّ سَبَّحَ، فَإِذَا سَبَّحَ فَتَحَ عَيْنَيْهِ فَيَكُونُ فَتْحُ عَيْنَيْهِ رَفْعَ رَأْسِهِ مِنَ السُّجُودِ ثُمَّ يَتَشَهَدُ وَ 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أَحْمَدَ بْنِ الْحَسَنِ عَنْ عَمْرِو بْنِ سَعِيدٍ عَنْ مُصَدِّقِ بْنِ صَدَقَةَ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أَ يَحِلُّ لَهُ أَنْ يَقُومَ عَلَى فِرَاشِهِ وَ يَسْجُدَ عَلَى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غَلِيظاً قَدْرَ آجُرَّةٍ أَوْ أَقَلَّ اسْتَقَامَ لَهُ أَنْ يَقُومَ عَلَيْهِ وَ يَسْجُدَ عَلَى الْأَرْضِ ، وَ إِنْ كَانَ أَكْثَرَ مِنْ ذَلِكَ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بیمار باید نشسته نماز بخواند، و اگر نتواند، دراز کشیده،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تكبير الاحرام را بگوید، آن گاه به قرائت بپردازد، و هنگام رکوع چشمانش را بر هم گذاشته، آن گاه تسبیح رکوع را بگوید، و چون تسبیح گفت، چشم هایش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گشودن چشمان به منزلۀ سر برداشتن از رکوع است، و چون می خواهد سجده کند، چشمانش را بر هم نهد و بعد تسبیح سجده را بگوید، و وقتی تسبیح گفت، چشم ها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کردن چشمانش، به منزلۀ سر برداشتن از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تشهّد می گوید و نمازش را تمام می 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می تواند در رختخواب خود برخیزد و بر زمین سجده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ضخامت رختخواب به اندازۀ یک آجر یا کمتر باشد، ایرادی ندارد که بر آن برخیزد و بر زمین سجده کند، ولی اگر بیشتر از آن باشد، جایز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بی هوش و بیمار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الْمُغْمَى عَلَيْهِ وَ الْمَرِيضِ الَّذِي تَفُوتُهُ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الْمَرِيض لَا يَقْدِرُ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الْحَجَّالِ عَنْ ثَعْلَبَةَ بْنِ مَيْمُونِ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الْمَرِيضِ يَقْضِي الصَّلاةَ إِذَا أُغْمِيَ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إِبْرَاهِيمَ الْخَزَّازِ أَبِي أَيُّوبَ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أُغْمِيَ عَلَيْهِ أَيَّاماً لَمْ يُصَلِّ ثُمَّ أَفَاقَ أَيُصَلِّى مَا فَاتَهُ؟قَالَ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شخص بی هوش و بیماری که نماز او فوت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بیماری که توانایی نماز خواندن را ندارد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خداوند حال او را به گونه ای می کند که دیگر نمی تواند نماز بخواند، خود از هر کس بهتر می داند که او معذور بوده و گناهی نداشته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بی هوش باید نمازهایش را قضا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روز است بی هوش شده، اینک به هوش آمده است، آیا باید نمازهایش را قضا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بر عهدۀ او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مُحَمَّدُ بْنُ الْحَسَنِ عَنْ سَهْلِ بْنِ زِيَادٍ عَنِ ابْنِ مَحْبُوبِ عَنِ ابْنِ رِنَابٍ عَنْ أَبِي بَصِيرٍ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يُغْمَى عَلَيْهِ ثُمَّ يُفِيقُ كَيْفَ يَقْضِي صَلَاتَهُ؟قَالَ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الصَّلاَةَ الَّتِى أَدْرَكَ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فَتَرَكَ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بِفَرِيضَةٍ إِنْ قَضَاهَا فَهُوَ خَيْرٌ يَفْعَلُهُ، وَإِنْ لَمْ يَفْعَلْ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اجْتَمَعَ عَلَيْهِ صَلَاةُ السَّنَةِ مِنْ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بی هوش می شود، سپس به هوش می آید، نماز خود را باید چگونه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نمازی را که وقتش را درک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آن به هوش آمده است قضا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بیمار شده و نافله اش را ترک کرده، حکمش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قضا کند، کار نیکی است که انجام داده، و اگر قضا نکند بر او چیزی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نماز سال بسیاری به خاطر بیماری از او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ها لازم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الْمُغْمَى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 و شب جمعه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يَوْمِ الْجُمُعَةِ وَ لَيْلَتِهِ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الْحُسَيْنِ بْن سَعِيدٍ عَنِ النَّضْرِ بْنِ سُوَيْدٍ عَنْ عَبْدِ اللَّهِ بْنِ سِنَانٍ عَنْ حَفْصِ بْنِ الْبَخْتَرِي عَنْ مُحَمَّدِ بْنِ مُسْلِمٍ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حضرتش دربارۀ شخصی که در حالت بیهوشی به سر برده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که خداوند حال او را به گونه ای می کند که دیگر نمی تواند نماز بخواند، خداوند بهتر می داند که او معذور بوده و گناهی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 و شب جمعه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هیچ روزی طلوع نکرده است که بهتر از روز جمعه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الْجُمُعَةِ نَزَلَ الْمَلاَئِكَةُ الْمُقَرَّبُونَ مَعَهُمْ قَرَاطِيسُ مِنْ فِضَّةٍ وَأَقْلَامٌ مِنْ ذَهَبٍ فَيَجْلِسُونَ عَلَى أَبْوَابِ الْمَسْجِدِ عَلَى كَرَاسِيَّ مِنْ نُورٍ فَيَكْتُبُونَ النَّاسَ عَلَى مَنَازِلِهِمُ الْأَوَّلَ وَالثَّانِيَ حَتَّى يَخْرُجَ الْإِمَامُ، فَإِذَا خَرَجَ الْإِمَامُ طَوَوْا صُحُفَهُمْ وَ لَا يَهْبِطُونَ فِي شَيْءٍ مِنَ الْأَيَّامِ إِلَّا فِي يَوْمِ الْجُمُعَةِ يَعْنِي الْمَلائِكَةَ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الْحُسَيْنِ عَنِ الْحُسَيْنِ عَنِ النَّضْرِ بْنِ سُوَيْدٍ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صلَّی اللهُ علیه وآله يَسْتَحِبُّ إِذَا دَخَلَ وَإِذَا خَرَجَ فِي الشَّتَاءِ أَنْ يَكُونَ ذَلِكَ فِي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شَيْءٍ شَيْئًا، فَاخْتَارَ مِنَ الْأَيَّامِ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النَّضْرِ عَنْ عَبْدِ اللَّهِ بْنِ سِنَانٍ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چون روز جمعه فرا رسد، فرشتگان مقرّب الهی به زمین فرود می آیند و همراه خود صحیفه های سیمین و زرّین می آورند و کنار در مسجد بر روی تخت هایی از نور می نشینند و نام مردم را بر اساس رتبه های آنان از اوّل،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می نویسند تا زمانی که امام جمعه نماز را به پایان رسانده و از مسجد خارج شود، و چون امام خارج شود، صحیفه های خود را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هیچ روزی دیگر در ایّام هفته فرود نمی آیند مگر در روز جمعه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چون اوایل زمستان هنگام شروع سرما داخل خانه می شد و در زمستان هنگام شروع گرما از خانه بیرون می آمد، دوست می داشت که این نقل مکان در شب جمعه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هر چیز، چیزی را برگزید و از روزها، روز جمعه را برگزید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الَّتِي يُسْتَجَابُ فِيهَا الدُّعَاءُ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فَرَاغِ الْإِمَامِ مِنَ الْخُطْبَةِ إِلَى أَنْ يَسْتَوِيَ النَّاسُ فِي الصُّفُوفِ، وَ سَاعَةً أُخْرَى مِنْ آخِرِ النَّهَارِ إِلَى غُرُوبِ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أَبِي نَصْرٍ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الْجُمُعَةِ سَيْدُ الأَيَّامِ يُضَاعِفُ اللهَ فِيهِ الْحَسَنَاتِ وَ يَمْحُو فِيهِ السَّيِّئَاتِ وَ يَرْفَعُ فِيهِ الدَّرَجَاتِ، وَ يَسْتَجِيبُ فِيهِ الدَّعَوَاتِ، وَيَكْشِفُ فِيهِ الْكُرْبَاتِ، وَ يَقْضِى فِيهِ الْحَوَائِجَ الْعِظَامَ، وَهُوَ يَوْمُ الْمَزِيدِ لِلَّهِ فِيهِ عُتَقَاءُ وَ طُلَقَاءُ مِنَ النَّارِ مَا دَعَا بِهِ أَحَدٌ مِنَ النَّاسِ، وَ قَدْ عَرَفَ حَقَّهُ وَ حُرْمَتَهُ إِلَّا كَانَ حَقًّا عَلَى اللهِ عَزَّ وَ جَلَّ أَنْ يَجْعَلَهُ مِنْ عُتَقَائِهِ وَ طُلَقَائِهِ مِنَ النَّارِ، فَإِنْ مَاتَ فِي يَوْمِهِ وَ لَيْلَتِهِ مَاتَ شَهِيداً وَبُعِثَ آمِناً، وَ مَا اسْتَخَفْ أَحَدٌ بِحُرْمَتِهِ وَضَيَّعَ حَقَّهُ إِلَّا كَانَ حَقًّا عَلَى اللهِ عَزَّ وَ جَلَّ أَنْ يُصْلِيَهُ نَارَ جَهَنَّمَ إِلَّا أَنْ يَتُوبَ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ساعتی که در روز جمعه دعا در آن مستجاب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 پایان خطبه توسط امام جمعه تا وقتی که مردم در صفهای نماز بایستند و ساعت دیگر از آخر روز تا هنگام غروب آفتاب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جمعه، سَروَر روزهاست که خداوند در این روز، به پاداش اعمال بندگان می افزاید، گناهان را محو می کند، درجات را بالا می برد، دعاها را مستجاب می کند، اندوه ها را برطرف می سازد و حاجت های بزرگ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خداوند بر آزادگان و رهاشدگان از آتش دوزخ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که در این روز با شناخت حقّ و حرمت دعا خدا، را فراخواند بر خداوند لازم است که او را از آزادگان و رها شدگان از آتش دوزخ قرار دهد، و اگر در روز و شب جمعه بمیرد، شهید مرده است و در روز رستاخیز از عذاب دوزخ ایمن محشور خواهد شد ، و هر که حرمت آن را سبک شمارد و حقوق آن را ضایع کند بر خداوند عَزَّوَجَل لازم است که او را در آتش اندازد، مگر آن که توبه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الجُمُعَةِ حَقّاً وَ حُرْمَةً فَإِيَّاكَ أَنْ تُضَيْعَ أَوْ تُقَصَّرَ فِي شَيْءٍ مِنْ عِبَادَةِ اللهِ، وَالتَّقَرُّبِ إِلَيْهِ بِالْعَمَلِ الصَّالِحِ وَ تَرْكِ الْمَحَارِمِ كُلِّهَا، فَإِنَّ اللَّهَ يُضَاعِفُ فِيهِ الْحَسَنَاتِ وَ يَمْحُو فِيهِ السَّيِّئَاتِ وَ يَرْفَعُ فِيهِ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يَوْمَهُ مِثْلُ لَيْلَتِهِ، فَإِنِ اسْتَطَعْتَ أَنْ تُحْيها بالصَّلاَةِ وَالدُّعَاءِ فَافْعَلْ، فَإِنَّ رَبَّكَ يَنْزِلُ فِى أَوَّلِ لَيْلَةِ الجُمُعَةِ إلَى سَمَاءِ الدُّنْيَا فَيُضَاعِفُ فِيهِ الْحَسَنَات، وَيَمْحُو فيه السَّيِّئَاتِ، وَ إِنَّ اللهَ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الْعَبَّاسِ بْنِ مَعْرُوفٍ عَنِ ابْنِ أَبِي نَجْرَانَ عَنْ عَبْدِ اللَّهِ بْنِ سِنَانٍ عَنِ ابْنِ أَبِي يَعْفُورٍ 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الجُمُعَةُ؟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جمعه، حق و حرمتی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از این که آن را ضایع کنی، یا در چیزی از عبادت خداوند و تقرّب و نزدیکی به او با عمل صالح و ترک همۀ گناهان کوتاهی کنی؛ زیرا خداوند در این روز، به پاداش اعمال می افزاید، گناهان را محو و نابود می کند و درجات را بالا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حضرتش یادآوری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 جمعه، به سان شب آن است و اگر بتوانی شب آن را با نماز و دعا زنده داری، چنین کن؛ زیرا که مشیت خداوندی در اوّل شب جمعه به آسمان دنیا فرود می آید و به پاداش اعمال را می افزاید، گناهان را در آن محو و نابود می سازد و به راستی خداوند عطا کنندۀ فراگیر کریم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روز، جمعه نامیده شد؟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جَمَعَ فِيهَا خَلْقَهُ لِوَلَايَةِ مُحَمَّدٍ وَ وَصِيَّهِ فِي الْمِيثَاقِ، فَسَمَّاهُ يَوْمَ الجُمُعَةِ، لِجَمْعِهِ فِيهِ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عَلِيِّ بْنِ النُّعْمَانِ عَنْ عُمَرَ بْنِ يَزِيدَ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يَوْمِ الْجُمُعَةِ وَ لَيْلَتِهَا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لَيْلَتُهَا غَرَّاءُ، وَ يَوْمُهَا يَوْمٌ زَاهِرٌ ، وَ لَيْسَ عَلَى الْأَرْضِ يَوْمٌ تَغْرُبُ فِيهِ الشَّمْسُ أَكْثَرَ مُعَافًى مِنَ النَّارِ مِنْهُ، مَنْ مَاتَ يَوْمَ الْجُمُعَةِ عَارفاً بحَقِّ أَهْل هَذَا الْبَيْتِ كَتَبَ اللهُ لَهُ بَرَاءَةٌ مِنَ النَّارِ، وَ بَرَاءَةً مِنَ الْعَذَابِ، وَ مَنْ مَاتَ لَيْلَةَ الجُمُعَةِ أُعْتَقَ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الْجُمُعَةَ عَلَى غَيْرِهَا مِنَ الْأَيَّامِ ، وَ إِنَّ الْجِنَانَ لَتُرَخْرَفُ وَ تُزَيَّنُ يَوْمَ الجُمُعَةِ لِمَنْ أَتَاهَا، وَإِنَّكُمْ تَتَسَابَقُونَ إِلَى الْجَنَّةِ عَلَى قَدْرِ سَبْقِكُمْ إِلَى الْجُمُعَةِ، وَإِنَّ أَبْوَابَ السَّمَاءِ لَتُفَتَّحُ لِصُعُودِ أَعْمَالِ الْعِبَادِ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روز پیمان همۀ مخلوقات را برای تصدیق ولایت حضرت محمد صلَّی اللهُ علیه وآله و وصی بزرگوارش صلوات الله علیه جمع کرد، و به خاطر همین جمع کردن مخلوقات در آن روز، آن را جمعه نامید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روز جمعه و شب آن سؤال کردند؟فرمود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شبی است نورانی و روز جمعه، روزی درخشان است و بر روی زمین، روزی نیست که آفتاب در آن غروب کند و بیش از جمعه انسان ها از آتش بخشوده شوند، و هر کس در روز جمعه وفات یابد در حالی که حقّ این اهل بیت اسلام علیهم السَّلام را بشناسد، خداوند برایش برائت از دوزخ خواهد نوشت، و هر کس در شب جمعه بمیرد، از آتش دوزخ آزاد خواهد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 جمعه را بر روزهای دیگر فضیلت و برتری بخشید، همانا بهشت در روز جمعه برای کسی که به نماز جمعه می آید، زینت و آراسته می شود، و شما به هر اندازه ای که برای نماز جمعه از یکدیگر پیشی می گیرید، همان اندازه در رسیدن به بهشت پیشی خواهید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درهای آسمان برای بالا رفتن اعمال بندگان گشوده می شود</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مُحَمَّدُ بْنُ الْحَسَنِ عَنْ سَهْلِ بْنِ زِيَادٍ عَنْ أَحْمَدَ بْنِ مُحَمَّدٍ عَنِ الْمُفَضَّلِ بْنِ صَالِحٍ 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 عَجِّلُوا، فَإِنَّهُ يَوْمٌ مُضَيَّقٌ عَلَى الْمُسْلِمِينَ فِيهِ، وَ ثَوَابُ أَعْمَالِ الْمُسْلِمِينَ فِيهِ عَلَى قَدْرِ مَا ضُيِّقَ عَلَيْهِمْ وَ الْحَسَنَةُ وَالسَّيِّئَةُ تُضَاعَفُ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بَلَغَنِى أَنَّ أَصْحَابَ النَّبِيِّ صلَّى الله عليه وآله كَانُوا يَتَجَهَّرُونَ لِلْجُمُعَةِ يَوْمَ الْخَمِيسِ ، لأَنَّهُ يَوْمٌ مُضَيَّقٌ عَلَى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بَعْضِ أَصْحَابِهِ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مَا طَلَعَتِ الشَّمْسُ بِيَوْمِ أَفْضَلَ مِنْ يَوْمِ الْجُمُعَةِ، وَإِنَّ كَلَامَ الطَّيْرِ فِيهِ إِذَا الْتَقَى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يَوْمٌ صَالِحٌ</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به سوی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و شتاب نمایید؛ زیرا جمعه، روزی است که مسلمانان تنگ گرفته شده است، و پاداش اعمال مسلمانان در روز جمعه به اندازه ای که برایشان تنگ گرفته شده است، و پاداش کار خوب و بد در این روز چند برابر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اصحاب پیامبر صلَّی اللهُ علیه وآله از روز پنجشنبه برای جمعه مهیّا می شدند؛ زیرا جمعه، روزی است که بر مسلمانان تنگ گرفته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هیچ روزی طلوع نکرده است که بهتر از روز جمعه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سخن پرندگان در این روز به هنگام دیدار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نیک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نَصْرٍ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فِي يَوْمِ الْجُمُعَةِ الَّتِي لَا يَدْعُو فِيهَا مُؤْمِنٌ إِلَّا 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يُعَجِّلُ وَ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زَاغَتِ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عَمْرِو بْنِ عُثْمَانَ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لَيْلَةُ الْجُمُعَةِ نَزَلَ مِنَ السَّمَاءِ مَلَائِكَةٌ بِعَدَدِ الذَّرِّ فِي أَيْدِيهِمْ أَقْلَامُ الذَّهَبِ وَ قَرَاطِيسُ الْفِضَّةِ لَا تَكْتُبُونَ إِلَى لَيْلَةِ السَّبْتِ إِلَّا الصَّلاةَ عَلَى مُحَمَّدٍ وَ آلِ مُحَمَّدٍ علیهم السَّلام فَأَكْثِرْ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تُصَلِّيَ عَلَى مُحَمَّدٍ وَ عَلَى أَهْلِ بَيْتِهِ فِي كُلِّ يَوْم جُمُعَةٍ أَلْفَ مَرَّةٍ وَ فِي سَائِرِ الْأَيَّامِ مِائَةَ مَرَّةٍ</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ساعتی در روز جمعه هست که مؤمن دعا نکند مگر آن که دعای او مستجاب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گاه که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خود به سوی مسجد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گاهی زود و گاهی دیر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ظهر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روز جمعه فرا رسد ، فرشتگان به شمار مورچگان از آسمان فرود می آیند و در دست های آنان قلمهای زرّین و کاغذهای سیمین است و تا شب شنبه چیزی جز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صلوات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فرمودا 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در روز جمعه بر محمّد و خاندان او هزار بار و در روزهای دیگر صد بار صلوات بفرستی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أَخِيهِ إِسْحَاقَ بْنِ إِبْرَاهِيمَ عَنْ مُحَمَّدِ بْنِ إِسْمَاعِيلَ بْنِ بَزِيعٍ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يَوْمَ الْجُمُعَةِ أَقْصَرُ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در روز جمعه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التَّزَيُّن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بْنِ عَبْدِ الرَّحْمَانِ عَنْ هِشَامٍ 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روز جمعه، کوتاهترین روزهاست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تمام ارواح شرک ورزان را در زیر چشمهٔ آفتاب می کند، هنگامی که آفتاب به نصف النهار برسد، به درنگ کردن آفتاب یک ساعت آن ارواح را عذاب می نماید، و چون روز جمعه شود، برای آفتاب درنگی نخواهد بود و به سبب فضیلت روز جمعه، عذاب را از آنان بر طرف می سازد، پس در این روز، برای آفتاب درنگی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در روز جمعه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لِيَتَزَيَّنْ أَحَدُكُمْ يَوْمَ الْجُمُعَةِ يَغْتَسِلُ وَيَتَطَيَّبُ وَ يُسَرِّحُ لِحْيَتَهُ وَ يَلْبَسُ أَنْظَفَ ثِيَابِهِ وَلْيَتَهَيَّأ للجُمُعَةِ، وَ لْيَكُنْ عَلَيْهِ فِي ذَلِكَ الْيَوْمِ السَّكِينَةُ وَ الْوَقَارُ، وَ لْيُحْسِنُ عِبَادَةَ رَبِّهِ، وَ لْيَفْعَلِ الْخَيْرَ مَا اسْتَطَاعَ فَإِنَّ اللهَ يَطَّلِعُ عَلَى أَهْلِ الْأَرْضِ لِيُضَاعِفَ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مُحَمَّدِ بْنِ الْحُصَيْنِ عَنْ عُمَرَ الْجُرْجَانِيِّ عَنْ مُحَمَّدِ بْنِ الْعَلَاءِ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شَارِبِهِ وَ قَلَّمَ مِنْ أَظْفَارِهِ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سُنَّةِ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شَعْرَةٍ وَ كُلِّ فَلامَةٍ عِتْقَ رَقَبَةٍ، وَ لَمْ يَمْرَضٌ مَرَضاً يُصِيبُهُ إِلَّا مَرَضَ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مَنْصُورِ بْنِ حَازِمٍ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کدام از شما بایستی در روز جمعه خود را بیاراید، غسل جمعه کند، بوی خوش استعمال نماید و محاسن را شانه زند، پاکیزه ترین لباس های خود را بر تن نماید و با چنین آراستگی خود را برای برگزاری نماز جمعه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آن روز آرامش و متانت بر حرکات او، و اطمینان خاطر سکون بر اندیشه و روانش حکم فرما باشد و عبادت پرورودگارش را نیکو به جای آورد و تا آن جا که در توان دارد، اعمال خیر انجام دهد، چرا که خداوند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خویش را بر زمینیان می افکند تا حسنات را دو چندان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هر جمعه سبیل خویش را کوتاه کند و ناخن های خود را برگیرد،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سنّة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موها و ریزه های ناخن، برای او پاداش رهایی بنده را بنویسد و به هیچ بیماری، جز آن بیماری در آن از دنیا برود، مبتلا نمی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يَوْمَ الْجُمُعَةِ عَلَى الرِّجَالِ وَ النِّسَاءِ فِي الْحَضَرِ، وَ عَلَى الرِّجَالِ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الْغُسْلَ يَوْمَ الْجُمُعَةِ، فَإِنَّهُ سُنَّةٌ وَ شَمَّ الطَّيبَ، وَ الْبَسْ صَالِحَ ثِيَابِكَ، وَلْيَكُنْ فَرَاغُكَ مِنَ الْغُسْلِ قَبْلَ الزَّوَالِ، فَإِذَا زَالَتْ فَقُمْ وَ عَلَيْكَ السَّكِينَةَ وَ 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أَخِيهِ عَنْ إِسْمَاعِيلَ بْنِ عَبْدِ الْخَالِقِ عَنْ مُحَمَّدِ بْنِ طَلْحَةَ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وَ الْأَطْفَارِ وَ غَسْلُ الرَّأْسِ بِالْخَطْمِي يَوْمَ الجُمُعَةِ يَنْفِي الْفَقْرَ وَيَزِيدُ فِي الرِّزْقِ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غسل روز جمعه بر مردان و زنان در حضر و در سفر فقط بر مردان واجب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جمعه را ترک مکن؛ زیرا سنّت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بوی خوش استشمام کن و بهترین لباس هایت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پیش از ظهر غسل را به پایان برسانی، و چون ظهر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نماز جمعه برخیز و با آرامش، وقار و بردباری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واجب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کردن شارب و ناخن ها و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یا گل خطمی در روز جمعه، فقر و ناداری را برطرف و روزی را زیادی می نماید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مُوسَى بْنِ سَعْدَانَ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شَارِبِهِ وَ قَلَّمَ مِنْ أَظْفَارِهِ وَ غَسَلَ رَأْسَهُ بِالْخِطْمِي يَوْمَ الْجُمُعَةِ كَانَ كَمَنْ أَعْتَقَ نَسَمَةٌ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حَفْصِ بْنِ الْبَخْتَرِيٌّ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وَالْأَطْفَارِ مِنَ الْجُمُعَةِ إِلَى الْجُمُعَةِ أَمَانٌ مِنَ الْجُذَامِ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يُجْزِئُ إِذَا اغْتَسَلْتُ بَعْدَ الْفَجْرِ الجُمُعَةِ؟قَالَ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حَرِيزٍ عَنْ بَعْضِ أَصْحَابِنَا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جمعه شارب خود را کوتاه کند و ناخن های خود را برگیرد و سر خود را با خطمی شست و شو دهد، همانند کسی است که بنده آزاد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شارب و ناخن ها از جمعه تا جمعه دیگر موجب ایمنی از بیماری جذام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فضیل گویند به امام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طلوع فجر غسل کنم، آیا برای جمعه کفایت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غُسْل يَوْم الْجُمُعَةِ فِي الْحَضَرِ وَ السَّفَرِ، فَمَنْ نَسِيَ فَلْيُعِدْ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رُخْصَةٌ لِلْعَلِيل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ابْنِ بُكَيْرٍ عَنْ اَبِي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وَ عَلَى كَمْ تَجِبُ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عَنْ أَبِي بَصِيرٍ وَ مُحَمَّدِ بْنِ مُسْلِمٍ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غسل روز جمعه در سفر و حضر ضروری است، هر که فراموش کرد باید فردایش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 از این غسل رخصتی داده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یا گل خطمی موجب ایمنی از پیسی و دیوانگی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و این که با چند نفر نماز جمعه واجب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فَرَضَ فِى كُلِّ سَبْعَةِ أَيَّامٍ خَمْساً وَثَلاثِينَ صَلَاةٌ مِنْهَا صَلَاةٌ وَاجِبَةٌ عَلَى كُلُّ مُسْلِمٍ أَنْ يَشْهَدَهَا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الْمَمْلُوكَ وَ الْمُسَافِرَ وَالْمَرْأَةَ وَالصَّبِيَّ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مُحَمَّدِ بْنِ مُسْلِم وَ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الْجُمُعَةُ عَلَى مَنْ كَانَ مِنْهَا عَلَى فَرْسَخَيْنِ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حَمَّادٍ عَنْ حَرِيزٍ عَنِ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كَانَ مِنْهَا عَلَى رَأْسِ فَرْسَخَيْنِ، فَإِذَا زَادَ عَلَى ذَلِكَ فَلَيْسَ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همانا خداوند عزَّوجل در هر هفت شبانه روز، سی و پنج نماز،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یک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که بر هر مسلمانی واجب است که در هنگام برگزاری آن حضور داشته باشد، مگر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بنده، مسافر، زن و کودک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بر هر کسی که تا دو فرسخی از محلّ اقامۀ نماز سکونت داشته باشد، واجب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وجوب نماز جمعه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در دو فرسخی از محلّ اقامۀ نماز سکونت داشته باشد، واجب است، و اگر بیشتر از آن باشد، چیزی بر عهدۀ او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الْخُطْبَةُ وَالْجُمُعَةُ وَصَلاةُ رَكْعَتَيْنِ عَلَى أَقَلَّ مِنْ خَمْسَةِ رَهْطِ الْإِمَامِ وَ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عَنْ أَبَانِ بْن عُثمانَ عَنْ أَبِي الْعَبَّاسِ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فِي الْجُمُعَةِ سَبْعَةٌ، أَوْ خَمْسَةٌ أَدْنَاهُ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حَمَّادِ بْنِ عِيسَى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النَّاسِ مِنَ الْجُمُعَةِ إِلَى الْجُمُعَةِ خَمْساً وَثَلاثِينَ صَلاةٌ مِنْهَا صَلاةٌ وَاحِدَةٌ فَرَضَهَا اللهُ فِي جَمَاعَةٍ وَهِيَ الجُمُعَةُ وَ وَضَعَهَا عَنْ تِسْعَةٍ عَنِ الصَّغِيرِ 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جَمِيلٍ عَنْ مُحَمَّدِ بْنِ مُسْلِمِ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خطبه نماز جمعه و دو رکعت نماز بر کمتر از پنج نفر صحیح نیست که یکی از آن ها امام و چهار نفر دیگر مأموم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تعدادی که در نماز جمعه کفایت می کند،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این، کمترین آن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جمعه تا جمعۀ دیگر، سی و پنج نماز بر مردم واجب فرموده است و از میان نمازها، تنها یک نماز است که خداوند واجب گردانیده که به جماعت برگزار می شود و آن، نماز جمعه است و آن را از نُه گروه ساقط فرموده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سالخورده، ،دیوانه، مسافر ،بنده ،زن ،بیمار، نابینا و کسی که در دو فرسخی محل اقامۀ آن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بَيْنَ الْجَمَاعَتَيْنِ ثَلَاثَةُ أَمْيَالٍ يَعْنِي لَا يَكُونُ جُمُعَةٌ إِلَّا فِيمَا بَيْنَهُ وَبَيْنَ ثَلَاثَةِ أَمْيَالٍ وَلَيْسَ تَكُونُ جُمُعَةً إِلَّا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بَيْنَ الْجَمَاعَتَيْنِ فِي الْجُمُعَةِ ثَلَاثَةُ أَمْيَالٍ، فَلَا بَأْسَ بِأَنْ يُجَمِّعَ هَؤُلَاءِ وَ يُجَمِّعَ هَؤُلَاءِ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وثت نماز جمعه و وقت نماز عصر در روز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صَلَاةِ الْجُمُعَةِ وَ وَقْتِ صَلَاةِ الْعَصْرِ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وَمُحَمَّدُ بْنُ يَحْيَى عَنْ مُحَمَّدِ بْنِ الْحُسَيْنِ عَنْ عُثْمَانَ بْنِ عِيسَى عَنْ سَمَاعَةً جَمِيعاً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يَوْمَ الجُمُعَةِ حِينَ تَزُولُ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عَنْ عَبْدِ اللَّهِ بْن سِنَانِ قَالَ قَالَ أَبُو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میان دو نماز جمعه باید سه میل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 فاصله باشد، یعنی نماز درست نیست مگر در مسافتی که میان دو نماز، سه میل فاصله باشد، و نماز جمعه جز با خطبه برگزار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اگر در میان دو جماعت در جمعه، سه ميل فاصله باشد، اشکالی ندارد که آن جماعت در نماز جمعۀ خود حضور یابند و جماعت دیگر نیز در نماز جمعۀ خود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و وقت نماز عصر در روز جمعه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در روز جمعه، هنگام زوال آفتاب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زَالَتِ الشَّمْسُ يَوْمَ الْجُمُعَةِ فَابْدَأْ بِالْمَكْتُوبَةِ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مُحَمَّدِ بْنِ أَبِي حَمْزَةَ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صَلاَةِ العَصْر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وَقْتِ الظُّهْرِ فِي غَيْرِ يَوْمِ فِي غَيْرِ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الْقَاسِمِ بْنِ عُرْوَةَ عَنْ مُحَمَّدِ بْنِ أَبِي عُمَيْرٍ قَالَ سَأَلْتُ أَبَا عَبْدِ اللهِ علیه السَّلام عَنِ الصَّلاةِ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مُضَيَّقَةً إِذَا زَالَتِ الشَّمْسُ فَصَلِّهَا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صَلَّيْتُ رَكْعَتَيْنِ ثُمَّ صَلَّيْتُهَا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إِذَا زَالَتِ الشَّمْسُ لَمْ أَبْدَأُ بِشَيْءٍ قَبْلَ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بُكَيْرِ يُصَلِّي الرَّكْعَتَيْنِ وَ هُوَ شَاكٌ فِي الزَّوَالِ، فَإِذَا اسْتَيْقَنَ الزَّوَالَ بَدَأَ بِالْمَكْتُوبَةِ فِي يَوْمِ الْجُمُعَةِ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در روز جمعه، زوال آفتاب شد، نماز واجب را آغاز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وقت نماز عصر در روز جمعه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وقت نماز ظهر در روزهای دیگر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روز جمعه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فرود آورده است در حالی که وقت آن تنگ است، و چون زوال آفتاب شود، آن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آفتاب شود، دو رکعت نافله می خوانم، سپس آن را به جا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هنگام زوال آفتاب، پیش از نماز واجب چیزی شروع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چون در زوال آفتاب شکّ داشت، دو رکعت نافله می گزارد و وقتی که در روز جمعه به زوال یقین می کرد، شروع به انجام فریضه می نمود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امام جمعه برای نماز جمعه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تَهْيِئَةِ الإِمَام لِلْجُمُعَةِ وَ خُطْبَتِهِ وَالْإِنْصَاتِ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وَأَحْمَدَ بْنِ مُحَمَّدٍ جَمِيعاً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الَّذِي يَخْطُبُ النَّاسَ يَوْمَ الْجُمُعَةِ أَنْ يَلْبَسَ عِمَامَةٌ فِي الشَّتَاءِ وَالصَّيْفِ وَ يَتَرَدَّى بِبُرْدِ يَمَنِي أَوْ عَدَنِي وَ يَخْطُبَ وَهُوَ قَائِمٌ يَحْمَدُ اللهَ وَ يُثْنِي عَلَيْهِ، ثُمَّ يُوصى بتَقْوَى اللهِ وَ يَقْرَأُ سُورَةٌ مِنَ الْقُرْآن صَغِيرَةً ثُمَّ يَجْلِسُ ، ثُمَّ يَقُومُ فَيَحْمَدُ اللَّهَ وَ يُثْنِي عَلَيْهِ وَ يُصَلِّي عَلَى مُحَمَّدٍ صلَّی اللهُ علیه وآله وَ عَلَى أَئِمَّةِ المُسْلِمِينَ وَيَسْتَغْفِرُ 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هَذَا أَقَامَ الْمُؤَذِّنُ فَصَلَّى بِالنَّاسِ رَكْعَتَيْن يَقْرَأُ فِي الْأُولَى بِسُورَةِ الْجُمُعَةِ، وَ فِي الثَّانِيَةِ بِسُورَةِ الْمُنَافِقِينَ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امام جمعه برای نماز جمعه، خطبۀ جمعه و سکوت مردم برای شنیدن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امام جمعه به هنگام ایراد خطبه در زمستان و تابستان عمامه بر سر نهد و برد یمنی یا عدنی را ردای خود سازد، و ایستاده خطبه بخواند، خدا را حمد و سپاس گوید و بر او ثنا گوید، سپس مردم را به تقوا و پرهیزگاری سفارش نماید و سورۀ کوچکی از قرآن کریم بخواند، آن گاه بنشیند، سپس بر خیزد و حمد خدا و ثنای او گوید و بر محمّد صلَّی اللهُ علیه وآله و بر پیشوایان مسلمانان درود فرستد و بر زن و مرد مؤمن طلب بخشش و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خطبه به پایان رسید، موذّن اقامه گوید، و امام جمعه با مردم دو رکعت نماز به جا می آورد که در رکعت نخست سورهۀ جمعه و در رکعت دوم سورۀ منافقین را بخواند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صَفْوَانَ بْنِ يَحْيَى عَنِ الْعَلَاءِ عَنْ مُحَمَّدِ بْنِ مُسْلِمٍ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الْإِمَامُ يَوْمَ الْجُمُعَةِ فَلاَ يَنْبَغِي لِأَحَدٍ أَنْ يَتَكَلَّمَ حَتَّى يَفْرُغَ الْإِمَامُ مِنْ خُطْبَتِهِ، وَإِذَا فَرَغَ الْإِمَامُ مِنَ الْخُطْبَتَيْنِ تَكَلَّمَ مَا بَيْنَهُ وَ بَيْنَ أَنْ تُقَامَ الصَّلاةُ، فَإِنْ سَمِعَ الْقِرَاءَةَ أَوْ لَمْ يَسْمَعْ أَجْزَأَهُ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عُثْمَانَ بْنِ عِيسَى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خُطْبَةِ رَسُولِ اللهِ صلَّى الله عليه وآله قَبْلَ الصَّلَاةِ أَوْ بَعْدُ؟فَقالَ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يَخْطُبُ ثُمَّ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عُثْمَانَ بْنِ عِيسَى 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الصَّلاَةِ يَوْمَ الْجُمُعَةِ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امام جمعه در روز جمعه خطبه می خواند، برای هیچ کس شایسته نیست که سخن بگوید، تا این که خطبۀ امام پایان پذیرد، وقتی دو خطبه پایان یافت، تا زمانی که اقامۀ نماز می شود، می توان سخن گفت و اگر مأموم در حال نماز، قرائت را بشنود یا نشنود، برای نمازگزار کفایت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خطبه رسول خدا صلَّی البهُ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جمعه پرسیدم که آیا پیش از نماز بوده یا بعد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پیش از نماز خطبه می خواند، سپس نماز می گزارد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روز جمعه سؤال کردم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 أَمَّا مَنْ يُصَلِّي وَحْدَهُ فَهِيَ أَرْبَعُ رَكَعَاتٍ بِمَنْزِلَةِ الظُّهْرِ يَعْنِي إِذَا كَانَ إِمَامٌ يَخْطُبُ، فَأَمَّا إِذَا لَمْ يَكُنْ إِمَامٌ يَخْطُبُ فَهِيَ أَرْبَعُ رَكَعَاتٍ وَإِن صَلَّوْا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يَحْيَى الْخَزَّازِ عَنْ حَفْصِ بْن غِيَاثٍ عَنْ جَعْفَر عَنْ أَبِيهِ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الأَذَارُ الثَّالِثُ يَوْمَ الجُمُعَةِ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بُرَيْدِ بْنِ مُعَاوِيَةَ عَنْ مُحَمَّدِ بْنِ مُسْلِمٍ عَنْ أَبِي جَعْفَرِ علیه السَّلام فِي خُطْبَةِ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نَسْتَعِينُهُ وَنَسْتَغْفِرُهُ وَنَسْتَهْدِيهِ وَ نَعُوذُ بِاللهِ مِنْ شُرُورِ أَنْفُسِنَا وَ مِنْ سَيِّئَاتِ أَعْمَالِنَا مَنْ يَهْدِي اللهُ فَلا مُضِلَّ لَهُ وَ مَنْ يُضْلِلْ فَلَا هَادِيَ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جمعه با امام جمعه اقامه شود، دو رکعت است؛ ولی اگر کسی به تنهایی نماز بخواند، همان نیز چهار رکعت به منزلۀ نماز ظهر است؛ یعنی اگر امامی باشد که خطبه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ولی اگر امامی نباشد که خطبه بخواند، چهار رکعت است، هر چند که نماز را با جماعت به جا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سوم در روز جمعه، بدعت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خطبۀ روز جمعه خطبۀ؛ نخست چنین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ستایش ها از آن خداست که او را حمد و ثنا می گوییم و از او کمک خواسته و آمرزش می طلبیم و هدایت می خواهیم و از بدی های نفس و خطاهای اعمال به خداوند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خداوند هدایت فرماید گمراه کننده ای برایش نخواهد بود، و هر کسی را که گمراه فرماید، او را هدایت کننده ای نخواهد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 وَ أَشْهَدُ أَنَّ مُحَمَّداً عَبْدُهُ وَ رَسُولُهُ الْتَجَبَهُ لِوَلَايَتِهِ وَ اخْتَصَّهُ بِرِسَالَتِهِ وَ أَكْرَمَهُ بِالنُّبُوَّةِ أَمِيناً عَلَى غَيْبِهِ وَ رَحْمَةً لِلْعَالَمِينَ وَصَلَّى اللهُ عَلَى مُحَمَّدٍ وَ آلِهِ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وَأَخَوِّفُكُمْ مِنْ عِقَابِهِ، فَإِنَّ اللهَ يُنْجِي مَنِ اتَّقَاهُ بمَفَازَتِهِمْ لَا يَمَسُّهُمُ السُّوءُ وَلَا هُمْ يَحْزَنُونَ ويُكْرَمُ مَنْ خَافَهُ يَقِيهِمْ شَرَّ مَا خَافُوا وَ يُلَفِّيهِمْ نَضْرَةً وَ سُرُوراً وَ أُرَغْبُكُمْ فِي كَرَامَةِ اللَّهِ الدَّائِمَةِ، وَأُخَوَّفُكُمْ عِقَابَهُ الَّذِي لَا انْقِطَاعَ لَهُ وَ لَا نَجَاةَ لِمَنِ اسْتَوْجَبَهُ، فَلاَ تَغُرَّنَّكُمُ الدُّنْيَا وَ لَا تَرْكَنُوا إِلَيْهَا، فَإِنَّهَا دَارُ غُرُورٍ كَتَبَ اللهُ عَلَيْهَا وَعَلَى أَهْلِهَا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مِنْهَا الَّذِي أَكْرَمَكُمُ اللهُ بِهِ مِنَ التَّقْوَى وَ الْعَمَلِ الصَّالِحِ، فَإِنَّهُ لَا يَصِلُ إلَى اللهِ مِنْ أَعْمَالِ الْعِبَادِ إِلَّا مَا خَلَصَ مِنْهَا وَ لَا يَتَقَبَّلُ اللهُ إِلَّا مِنَ الْمُتَّقِينَ، وَقَدْ أَخْبَرَكُمُ اللهُ عَنْ مَنَازِلِ مَنْ آمَنَ وَ عَمِلَ صَالِحاً وَ عَنْ مَنَازِلِ مَنْ كَفَرَ وَ عَمِلَ فِي غَيْرِ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شهادت می دهم که معبودی جز خدای یکتا نیست، بی شریک است، و گواهی می دهم که محمد صلّی اللهُ علیه وآله بنده و فرستادۀ اوست که او را برای ولایت خود برگزید، بر رسالت خود مخصوص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سرفراز کرد و با نبوّت گرامی داشت، در حالی که امین بر غیب او و رحمتی برای جهانیان بود و خداوند بر محمّد و خاندان او درود فرستد و برایشان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سفارش می کنم و از عذاب او می ترسانم، زیرا خداوند نجات دهندۀ کسانی است که از او می ترسند، و هیچ چیز بدی به آنان نمی رسد و محزون نخواهند بود و کسی که از او می ترسد، او را گرامی می دارد، و از شرّ آن چه که می ترسند نگه می دارد و با گشاده رویی و خوشحالی، آنان را ملاقات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گرامی بودن همیشگی نزد خدا فرا می خوانم و از آن عذابی که قطع نشدنی است؛ می ترسانم و کسی که مستحقّ آن شود، نجاتی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دنیا شما را فریب دهد، خداوند بر دنیا و اهل او فنا و نابودی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توشه بگیرید به آن چیزی که خداوند شما را به آن گرامی داشته که همان پرهیزگاری و عمل صالح است؛ زیرا چیزی از اعمال بندگان مقبول خداوند نمی شود مگر عملی که خالص و بی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جز از پرهیزکاران نمی پذیرد و به راستی که خداوند شما را از مقام و مرتبۀ کسانی که ایمان آورده و عمل نیک انجام داده اند و کسانی که کافر شده اند و به راه غیر خدا رفته اند،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يَجمُوعٌ لَهُ النَّاسُ وَ ذَلِكَ يَوْمٌ مَشْهُودٌ وَ 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فَي الْجَنَّةِ خَالِدِينَ فِيهَا مَا دَامَتِ السَّمَاوَاتُ وَالْأَرْضُ إِلَّا مَا شَاءَ رَبُّكَ عَطَاءً غَيْرَ يَجْذُودٍ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نَسْأَلُ اللهَ الَّذِي جَمَعَنَا لِهَذَا الْجَمْع أَنْ يُبَارِكَ لَنَا فِي يَوْمِنَا هَذَا وَ أَنْ يَرْحَمَنَا جمِيعاً إِنَّهُ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 اللهِ أَصْدَقُ الْحَدِيثِ وَأَحْسَنُ الْقِصَصِ،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فَاسْمَعُوا طَاعَةَ اللَّهِ وَ أَنْصِتُوا ابْتِغَاءَ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سُورَةً مِنَ الْقُرْآنِ وَ ادْعُ رَبَّكَ وَ صَلِّ عَلَى النَّبِيَّ صلّى الله عليه وآله وَادْعُ لِلْمُؤْمِنِينَ وَ الْمُؤْمِنَاتِ، ثُمَّ تَجْلِسُ قَدْرَ مَا تَمَكِّنُ هُنَيْهَةً ثُمَّ تَقُومُ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مَجْمُوعٌ لَهُ النَّاسُ وَ ذَلِكَ يَوْمٌ مَشْهُودٌ وَ 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شَيٌّ وَسَعِيدٌ 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آن خداوندی که ما را در این جهان گرد آورده است، می خواهم که این روزمان را بر ما مبارک گرداند و همۀ ما را ببخشد، زیرا او بر هر چیزی قادر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راست ترین سخن و بهترین نقل است 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قرآن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باز دارید و خاموش باشید شاید که شما مورد رحمت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فرمان خداگوش فرا دهید و ساکت باشید تا رحمت او را به 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سوره ای از قرآن قرائت کن و پروردگار خود را بخوان و بر پیامبر صلَّی اللهُ علیه وآله درود فرست و برای مؤمنان و مؤمنات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کمی می نشینی سپس برمی خیزی و می گویی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وَنَسْتَعِينُهُ وَ تَسْتَغْفِرُهُ وَنَسْتَهْدِيهِ وَ نُؤْمِنُ بِهِ وَ نَتَوَكَّلْ عَلَيْهِ وَنَعُوذُ باللهِ مِنْ شُرُورٍ أَنْفُسِنَا وَ مِنْ سَيِّئَاتِ أَعْمَالِنَا مَنْ يَهْدِي اللَّهُ فَلَا مُضِلَّ لَهُ، وَ مَنْ يُضْلِلْ فَلَا هَادِيَ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وَأَشْهَدُ أَنْ مُحَمَّداً عَبْدُهُ وَ رَسُولُهُ أَرْسَلَهُ بِالْهُدَى وَدِينِ الْحَقِّ لِيُظْهِرَهُ عَلَى الدِّينِ كُلِّهِ وَ لَوْ كَرِهَ الْمُشْرِكُونَ، وَ جَعَلَهُ رَحْمَةً لِلْعَالَمِينَ بَشِيرًاً وَ نَذِيراً وَ دَاعِياً إِلَى اللَّهِ بِإِذْنِهِ وَ سِرَاجاً مُنِيراً، مَنْ يُطِعِ اللَّهَ وَرَسُولَهُ فَقَدْ رَشَدَ وَ مَنْ يَعْصِهِمَا فَقَدْ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الَّذِي يَنْفَعُ بِطَاعَتِهِ مَنْ أَطَاعَهُ، وَ الَّذِي يَضُرُّ بِمَعْصِيَتِهِ، مَنْ عَصَاهُ الَّذِي إِلَيْهِ مَعَادُكُمْ وَ عَلَيْهِ حِسَابَكُمْ، فَإِنَّ التَّقْوَى وَصِيَّةُ اللهِ فِيكُمْ وَ فِي الَّذِينَ مِنْ قَبْلِكُمْ، قَالَ 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تمام سپاس ها خدایی را سزاست که او را حمد و ثنا می گوییم، از او کمک خواسته و آمرزش می طلبیم، و هدایت می خواهیم و به او ایمان آورده، بر او توکّل می کنیم، و از بدی های نفس و خطاهای اعمالمان به خداوند پناه می بریم، و کسی را که خداوند هدایت فرماید گمراه کننده ای نباشد، کسی را که گمراه می کند، هدایت کننده ای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 دهم که معبودی جز خداوند نیست، یکتا و بی شریک است، و شهادت می دهم که محمد صلَّی اللهُ علیه وآله بنده و فرستادۀ اوست که او را با هدایت و دینی حقّ فرستاده است تا بر همۀ ادیان چیره گرداند، هر چند که شرک ورزان خوش ندارند، و او را رحمت بر جهانیان قرار داد، در حالی که مژده دهنده به ثواب و ترساننده از عذاب بود، و مردم را به اجازه و رخصت خداوند به سوی او دعوت می کرد و چراغی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فرمان خدا و پیامبرش اطاعت کند ، راه یافته و هر که از فرمان ایشان سرپیچی کند، به راستی که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سفارش می کنم؛ آن خداوندی که هر کس از او پیروی کند، به پیروی اش سود می برد، و هر کس نافرمانی کند، به نافرمانی اش زیان می بیند؛ آن خداوندی که بازگشت شما به سوی او و حسابرسی از شما به دست اوست؛ زیرا تقوا وصیّت و سفارش خداوند بر شما و بر کسانی است که پیش از شما بوده اند، و خداوند عزَّوَجل فرموده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وَصَّيْنَا الَّذِينَ أُوتُوا الْكِتَابَ مِنْ قَبْلِكُمْ وَ إِيَّاكُمْ أَنِ اتَّقُوا اللَّهَ وَ إِنْ تَكْفُرُوا فَإِنَّ لِلَّهِ مَا فِي السَّاوَاتِ وَ مَا فِي الْأَرْضِ وَكَانَ اللَّهُ غَنِيًّا حَمِيداً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انْتَفِعُوا بِمَوْعِظَةِ اللَّهِ وَ الْزَمُوا كِتَابَهُ، فَإِنَّهُ أَبْلَغُ الْمَوْعِظَةِ وَ خَيْرُ الْأُمُورِ فِي الْمَعَادِ عَاقِبَةً وَلَقَدِ اتَّخَذَ اللهُ الْحُجَّةَ فَلَا يَهْلِكُ مَنْ هَلَكَ إِلَّا عَنْ بَيِّنَةٍ، وَلَا يَحْيَى مَنْ حَيَّ إِلَّا عَنْ بَيِّنَةٍ وَ قَدْ بَلغَ رَسُولُ اللهِ صلَّى الله عليه وآله الَّذِي أُرْسِلَ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وَصِيَّتَهُ وَ مَا تَرَكَ فِيكُمْ مِنْ بَعْدِهِ مِنَ الثَّقَلَيْنِ كِتَابِ اللهِ وَ أَهْلِ بَيْتِهِ اللَّذَيْنِ لَا يَضِلُّ مَنْ تَمَسَّكَ بِهِمَا وَ لَا يَهْتَدِي مَنْ 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سَيِّدِ الْمُرْسَلِينَ وَ إِمَامٍ وَرَسُولِ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أَمِيرِ الْمُؤْمِنِينَ وَ وَصِيَّ رَسُولِ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وَصَّيْنَا الَّذِينَ أُوتُوا الْكِتَابَ مِنْ قَبْلِكُمْ وَإِيَّاكُمْ أَنِ اتَّقُوا الله وإنْ تَكْفُرُوا فَإِنَّ لِله ما في السَّمَاوَاتِ وَمَا فِي الْأَرْضِ وَكَانَ اللَّهُ غَنِيًّا حَمِيدَاً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موعظۀ خداوند بهره برید و ملازم و همراه کتاب او باشید، زیرا دارای رساترین عظه و بهترین اُمور برای فرجام نیک در روز رستاخیز است، به طور حتم خداوند حجّتی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حقّ و وجوب پیروی از امام معصوم علیه السَّلام را در هر زمانی برای مردم روشن ساخته است پس کسی گمراه و هلاک نمی شود و در دوزخ قرار نمی گیرد مگر به برهانی آشکار، و کسی زنده نمی شود مگر آن که به برهان آشکار زنده شود، و به تحقیق آن چه که فرستاده شد، رسول خدا صلَّی اللهُ علیه وآله آن را برای مردم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وصیّت و سفارش او لازم دارید و از آن چه بعد از خود در میان شما گذارد،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بزرگ و گران بها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او؛ کسانی که هر کس به آنان تمسّک جوید، گمراه نشود و هر که آن ها را ترک کند، هدایت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که بنده و رسول تو و سرور رسولان و پیشوای پرهیزکاران و فرستادۀ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مؤمنان که وصیّ و جانشین رسول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تُسَمِّي الْأَئِمَّةَ علیهم السَّلام حَتَّى تَنْتَهِيَ إِلَى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فَتْحاً يَسِيراً وَ انْصُرْهُ نَصْراً عَزِيزاً ، اللَّهُمَّ أَظْهَرْ بِهِ دِينَكَ وَ 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تُعِزُّبِهَا الْإِسْلَامَ وَأَهْلَهُ وَ تُذِلُّ بِهَا النِّفَاقَ وَ أَهْلَهُ وَ تَجْعَلُنَا فِيهَا مِنَ الدُّعَاةِ إِلَى طَاعَتِكَ وَ الْفَادَةِ فِي سَبِيلِكَ وَ تَرْزُقُنَا بِهَا كَرَامَةَ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حَمَّلْتَنَا مِنَ الْحَقِّ فَعَرَّفْنَاهُ وَ مَا قَصُرْنَا عَنْهُ فَعَلْمْنَاهُ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 اللهَ عَلَى عَدُوِّهِ وَ يَسْأَلُ لِنَفْسِهِ وَ أَصْحَابِهِ، ثُمَّ يَرْفَعُونَ أَيْدِيَهُمْ فَيَسْأَلُونَ اللهَ حَوَائِجَهُمْ كُلَّهَا حَتَّى إِذَا فَرَغَ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لَنَا وَ يَكُونُ آخِرَ كَلامِهِ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 إِيتَاءِ ذِي الْقُرْبَى وَيَنْهَى عَنِ الْفَحْشَاءِ وَالْمُنْكَرِ وَالْبَغْيِ يَعِظُكُمْ لَعَلَّكُمْ تَذَكَّرُونَ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گاه ائمّه علیهم السَّلام را يکي از پس از دیگری نام می بری، تا به امام زمانت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آسانی جهان را به دست او فتح کن و او را نصرت کامل با عزّت و اقتدار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دینت را و سنّت پیامبرت را آشکار ساز تا دیگر چیزی از حقّ و حقیقت از ترس احدی از خلق مخفی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امید و اشتیاق داریم که دولت با کرامت آن امام زمان را به ظهور آوری و اسلام و اهلش را به او عزّت بخشی و نفاق و اهل نفاق را ذلیل و خوار گردانی، و ما را در آن دولت حقّه اهل دعوت به طاعت و از پیشوایان راه هدایت قرار دهی، و به واسطه آن بزرگوار به ما عزّت و کرامت دنیا و آخرت عطا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 را به عمل به آن فراخوانده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ما بشناسان، و آن چه را که نشناخته ایم، به مقام و معرفتش ما را دانا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دشمن امام زمان نفرین کند و برای خود و یاران آن حضرت طلب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دست های خود را بالا می برند و تمامی حوایج خود را از خداوند در خواست می کنند، و چون امام جمعه از آن فارغ شد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 را مستجاب 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آخرین سخن او این باشد که بگوید که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عدالت و نیکوکاری و دادن حقّ خویشان فرمان می دهد و از فحشا و منکرات و ظلم و ستم شما را باز می دارد و شما را پند و موعظه می دهد؛ شاید که پند گیرید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تَذَكَّرَ فَتَنْفَعُهُ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 وَإِقَامَةٍ يَخْرُجُ الْإِمَامُ بَعْدَ الْأَذَانِ فَيَصْعَدُ الْمِنْبَرَ وَ يَخْطُبُ لَا يُصَلِّى النَّاسُ مَا دَامَ الْإِمَامُ عَلَى الْمِنْبَرِ، ثُمَّ يَقْعُدُ الْإِمَامُ عَلَى الْمِنْبَرِ قَدْرَ مَا يَقْرَأُ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أَحَدٌ ثُمَّ يَقُومُ فَيَفْتَتِحُ خُطْبَتَهُ ثُمَّ يَنزِلُ فَيُصَلِّي بِالنَّاسِ ثُمَّ يَقْرَأُ بِهِمْ فِي الرَّكْعَةِ الأولى بالجُمُعَةِ وَ فِى الثَّانِيَةِ بِالْمُنَافِقِينَ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فَضَالَةَ بْنِ أَيُّوبَ عَنِ ابْنِ سِنَانٍ عَنْ أَبِي عَبْدِ اللَّهِ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الْعِيدَيْنِ وَ الْجُمُعَةِ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تذکّر و یادآوری حقّ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بهره برده و سودمند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فرود می آید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نماز جمعه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یک اذان و یک اقامه بر پا می شود که امام بعد از اذان خارج شده و بر فراز منبر می رود و خطبه می خواند، و تا زمانی که امام بر فراز منبر است، مردم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به اندازه ای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را بخواند بر فراز منبر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می خیزد و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می کند، آن گاه فرود می آید و با مردم نماز می گزارد و در رکعت نخست، سورۀ جمعه و در رکعت دوّم سوره منافقین را می خواند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در هر مسجد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نماز عید فطر و قربان و نماز جمعه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وَاعِظٍ قِبْلَةٌ يَعْنِي إِذَا خَطَبَ الْإِمَامُ النَّاسَ يَوْمَ الْجُمُعَةِ يَنْبَغِي لِلنَّاسِ أَنْ يَسْتَقْبِلُوهُ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نمازهای روز و شب جمعه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الْقِرَاءَةِ يَوْمَ الْجُمُعَةِ وَ لَيْلَتَهَا فِي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مَنْصُورِ بْنِ حَازِمٍ عَنْ أَبِي عَبْدِ اللَّهِ صعلیه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الْقِرَاءَةِ شَيْءٌ مُوَفَّتْ إِلَّا الْجُمُعَةِ تُقْرَأُ بِالْجُمُعَةِ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عُثْمَانَ بْنِ عِيسَى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خطیبی برای مستمعین و شنوندگان قبله است؛ یعنی هنگامی که در روز جمعه، امام خطبه می خواند، شایسته است که مردم رو به سوی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نمازهای روز و شب جمعه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قرائت نماز، سورۀ ویژه ای نیست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جمعه که سورۀ جمعه و منافقین خوانده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فِي لَيْلَةِ الْجُمُعَةِ بِالْجُمُعَةِ وَ سَبِّحِ اسْمَ رَبِّكَ الْأَعْلَى وَ فِي الْفَجْرِ بِسُورَةِ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وَ فِى الْجُمُعَةِ بِالْجُمُعَةِ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أَقْرَأُ فِي صَلَاةِ الْفَجْرِ فِي يَوْمِ الْجُمُعَةِ؟فَقَالَ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الْأُولَى بِسُورَةِ الْجُمُعَةِ وَ فِي الثَّانِيَةِ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ثُمَّ اقْنُتْ حَتَّى تَكُونَا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جَمِيلٍ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أَكْرَمَ بِالْجُمُعَةِ الْمُؤْمِنِينَ، فَسَنَّهَا رَسُولُ اللهِ صلَّى الله عليه وآله بِشَارَةٌ لَهُمْ وَ الْمُنَافِقِينَ، تَوْبِيخاً لِلْمُنَافِقِينَ وَ لَا يَنْبَغِى تَرْكُهَا فَمَنْ تَرَكَهَا مُتَعَمِّداً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نماز صبح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ظهر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روز جمعه، چه سوره ای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تفاوت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بخوان تا دو رکعت برابر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مؤمنان را 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 و رسول خدا صلّی اللهُ علیه وآله برای مژده دادن به مؤمنان قرائتش را سنّت قرار داد، و هم چنین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سرزنشی برای منافقان قرار داد و ترک آن سزاوار نیست و هر کس از روی عمد آن را ترک نماید، او 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الْقِرَاءَةِ فِى الجُمُعَةِ إِذَا صَلَّيْتُ وَحْدِي أَرْبَعاً أَجْهَرُ بِالْقِرَاءَةِ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 اقْرَأْ بِسُورَةِ الْجُمُعَةِ وَ الْمُنَافِقِينَ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أَحَدِهِمَا علیهما السَّلام فِي الرَّجُل يُرِيدُ أَن يَقْرَأَ بِسُورَةِ الْجُمُعَةِ الجُمُعَةِ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عَمَّارٍ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الْجُمُعَةَ بِغَيْرِ الْجُمُعَةِ وَ الْمُنَافِقِينَ أَعَادَ الصَّلَاةَ فِي سَفَرٍ أَوْ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السَّفَر أَن يَقْرَأَ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قرائت در روز جمعه پرسیدم که هرگاه خود به تنهایی چهار رکعت نماز را می گزارم، آیا قرائت را بلند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خواهد در روز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ولی از روی فراموشی و اشتباه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را به نیّت نماز نافله به شمار آورد و تمام نماید، سپس نماز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نماز ظهر روز جمعه را به غیر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باید نماز خود را اعاده کند؛ خواه در سفر باشد یا در حضر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اشکالی ندارد که انسان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bookmarkStart w:id="31" w:name="pg19990_225286"/>
    </w:p>
    <w:p>
      <w:pPr>
        <w:pStyle w:val="Heading3"/>
        <w:numPr>
          <w:ilvl w:val="2"/>
          <w:numId w:val="1"/>
        </w:numPr>
        <w:rPr/>
      </w:pPr>
      <w:bookmarkStart w:id="32" w:name="__RefHeading___Toc603620_2320776876"/>
      <w:bookmarkStart w:id="33" w:name="_Toc10"/>
      <w:bookmarkEnd w:id="31"/>
      <w:bookmarkEnd w:id="32"/>
      <w:r>
        <w:rPr>
          <w:rtl w:val="true"/>
        </w:rPr>
        <w:t>بخش هفتاد و دوّم</w:t>
      </w:r>
      <w:bookmarkEnd w:id="33"/>
    </w:p>
    <w:p>
      <w:pPr>
        <w:pStyle w:val="Heading4"/>
        <w:numPr>
          <w:ilvl w:val="3"/>
          <w:numId w:val="1"/>
        </w:numPr>
        <w:rPr/>
      </w:pPr>
      <w:bookmarkStart w:id="34" w:name="__RefHeading___Toc603622_2320776876"/>
      <w:bookmarkStart w:id="35" w:name="_Toc11"/>
      <w:bookmarkEnd w:id="34"/>
      <w:r>
        <w:rPr>
          <w:rtl w:val="true"/>
        </w:rPr>
        <w:t>قنوت در نماز جمعه و دعای آن</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الْقُنُوتِ فِي صَلَاةِ الْجُمُعَةِ وَالدُّعَاءِ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بَعْضِ أَصْحَابِنَا عَنْ سَمَاعَةَ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قُنُوتُ يَوْمِ الْجُمُعَةِ فِي الرَّكْعَةِ الْأُولَى بَعْدَ الْقِرَاءَةِ تَقُولُ فِي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رَبُّ الْأَرَضِينَ السَّبْعِ وَ مَا فِيهِنَّ وَ مَا بَيْنَهُنَّ وَ رَبُّ الْعَرْشِ الْعَظِيمِ وَ الْحَمْدُ لِلَّهِ رَبِّ الْعَالَمِينَ، اللَّهُمَّ صَلِّ عَلَى مُحَمَّدٍ كَمَا هَدَيْتَنَا بِهِ، اللَّهُمَّ صَلِّ عَلَى مُحَمَّدٍ كَمَا أَكْرَمْتَنَا بِهِ اللَّهُمَّ اجْعَلْنَا مِمَّنِ اخْتَرْتَهُ لِدِينِكَ وَ خَلَقْتَهُ لِجَنَّتِكَ اللَّهُمَّ لَا تُزِغْ قُلُوبَنَا بَعْدَ إِذْ هَدَيْتَنَا وَ 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جمعه و دعای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قنوت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جمعه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اوّلی بعد از قرائت است که در آن می گویی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رَد الْأَرَضِينَ السَّبْعِ وَ مَا فِيهِنَّ وَ مَا بَيْنَهُنَّ وَ رَبُّ الْعَرْشِ الْعَظِيمِ وَ الْحَمْدُ لِلَّهِ رَبِّ الْعَالَمِينَ اللَّهُمَّ صَلِّ عَلَى مُحَمَّدٍ كَمَا هَدَيْتَنَا بِهِ اللَّهُمَّ صَلِّ عَلَى مُحَمَّدٍ كَمَا أَكْرَمْتَنَا بِهِ اللَّهُمَّ اجْعَلْنَا مِمَّنِ اخْتَرْتَهُ لِدِينِكَ وَخَلَقْتَهُ لِجَنَّتِكَ اللَّهُمَّ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bookmarkStart w:id="36" w:name="pg19990_225287"/>
    </w:p>
    <w:p>
      <w:pPr>
        <w:pStyle w:val="BookText"/>
        <w:rPr/>
      </w:pPr>
      <w:bookmarkEnd w:id="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فِي قُنُوتِ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إِمَاماً قَنَتَ فِي الرَّكْعَةِ الْأُولَى وَ إِنْ كَانَ يُصَلِّي أَرْبَعاً فَفِي الرَّكْعَةِ الثَّانِيَةِ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أَبَانِ عَنْ إِسْمَاعِيلَ الْجُعْفِى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 فَفِي الرَّكْعَةِ الْأُولَى وَإِذَا صَلَّيْتُمْ وَحْدَانَا فَفِي الرَّكْعَةِ الثَّانِيَةِ قَبْلَ الرُّكُوعِ</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03624_2320776876"/>
      <w:bookmarkStart w:id="38" w:name="_Toc12"/>
      <w:bookmarkEnd w:id="37"/>
      <w:r>
        <w:rPr>
          <w:rtl w:val="true"/>
        </w:rPr>
        <w:t>بخش هفتاد و سوم</w:t>
      </w:r>
      <w:bookmarkEnd w:id="38"/>
    </w:p>
    <w:p>
      <w:pPr>
        <w:pStyle w:val="Heading4"/>
        <w:numPr>
          <w:ilvl w:val="3"/>
          <w:numId w:val="1"/>
        </w:numPr>
        <w:rPr/>
      </w:pPr>
      <w:bookmarkStart w:id="39" w:name="__RefHeading___Toc603626_2320776876"/>
      <w:bookmarkStart w:id="40" w:name="_Toc13"/>
      <w:bookmarkEnd w:id="39"/>
      <w:r>
        <w:rPr>
          <w:rtl w:val="true"/>
        </w:rPr>
        <w:t>کسی که نماز جمعه به صورت جماعت از او فوت شود</w:t>
      </w:r>
      <w:r>
        <w:rPr>
          <w:rtl w:val="true"/>
        </w:rPr>
        <w:t>...</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فَاتَتْهُ الْجُمُعَةُ مَعَ الْإِمَامِ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لَمْ يُدْرِكِ الْخُطْبَةَ يَوْمَ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جمعه اگر به امامت برگزار می شود، باید در رکعت اوّل قنوت بخواند، و اگر به صورت فرادی نماز را چهار رکعتی به جا می آورد، قنوت در رکعت دوّم، پیش از رکوع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روز جمعه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فرستادۀ من در بین شیعیان در این خصوص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گزاردید، قنوت در رکعت اوّل است، و اگر به تنهایی خواندید، در رکعت دوم پیش از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به صورت جماعت از او فوت شود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در روز جمعه به خطبۀ نماز نمی رسد، پرسیدم</w:t>
      </w:r>
      <w:r>
        <w:rPr>
          <w:rFonts w:eastAsia="IRNazanin" w:cs="IRNazanin"/>
          <w:color w:val="111111"/>
          <w:sz w:val="28"/>
          <w:szCs w:val="28"/>
          <w:rtl w:val="true"/>
          <w:lang w:bidi="fa-IR"/>
        </w:rPr>
        <w:t xml:space="preserve">. </w:t>
      </w:r>
      <w:bookmarkStart w:id="41" w:name="pg19990_225288"/>
    </w:p>
    <w:p>
      <w:pPr>
        <w:pStyle w:val="BookText"/>
        <w:rPr/>
      </w:pPr>
      <w:bookmarkEnd w:id="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فَإِنْ فَاتَتْهُ الصَّلاةُ فَلَمْ يُدْرِكْهَا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الْإِمَامَ قَبْلَ أَنْ يَرْكَعَ الرَّكْعَةَ الْأَخِيرَةَ فَقَدْ أَدْرَكْتَ الصَّلَاةَ، وَإِنْ كُنْتَ أَدْرَكْتَهُ بَعْدَ مَا رَكَعَ فَهِيَ الظُّهْرُ أَرْبَع</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03628_2320776876"/>
      <w:bookmarkStart w:id="43" w:name="_Toc14"/>
      <w:bookmarkEnd w:id="42"/>
      <w:r>
        <w:rPr>
          <w:rtl w:val="true"/>
        </w:rPr>
        <w:t>بخش هفتاد و چهارم</w:t>
      </w:r>
      <w:bookmarkEnd w:id="43"/>
    </w:p>
    <w:p>
      <w:pPr>
        <w:pStyle w:val="Heading4"/>
        <w:numPr>
          <w:ilvl w:val="3"/>
          <w:numId w:val="1"/>
        </w:numPr>
        <w:rPr/>
      </w:pPr>
      <w:bookmarkStart w:id="44" w:name="__RefHeading___Toc603630_2320776876"/>
      <w:bookmarkStart w:id="45" w:name="_Toc15"/>
      <w:bookmarkEnd w:id="44"/>
      <w:r>
        <w:rPr>
          <w:rtl w:val="true"/>
        </w:rPr>
        <w:t>نافلۀ روز جمعه</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التَّطَوُّعِ يَوْمَ الْجُمُعَةِ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النَّافِلَةُ يَوْمَ الْجُمُعَةِ سِتُّ رَكَعَاتِ بُكْرَةً وَ سِتُّ رَكَعَاتٍ صَدْرَ النَّهَارِ وَ رَكْعَتَانِ إِذَا زَالَتِ الشَّمْسُ ، ثُمَّ صَلَّ الْفَرِيضَةَ وَ صَلِّ بَعْدَهَا سِتٌ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بْنِ عِيسَى عَنِ الْحُسَيْنِ بْنِ سَعِيدٍ عَنْ حَمَّادِ بْنِ عِيسَى عَنِ الْحُسَيْنِ بْنِ الْمُخْتَارِ عَنْ عَلِيِّ بْنِ عَبْدِ الْعَزِيزِ عَنْ مُرَادِ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بخواند، و اگر به نماز جمعه هم نرسید، پس چهار رکعت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از رکوع رکعت آخر به امام رسیدی، نمازت درست است، و اگر پس از رکوع رسیدی، این نماز، باید نماز ظهر محسوب شود که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روز 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در روز جمعه، شش رکعت در بامداد، شش رکعت در اوّل روز، دو رکعت هنگام ظهر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واجب را بخوان و بعد از آن، شش رکعت دیگر به جا آور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6" w:name="pg19990_225289"/>
    </w:p>
    <w:p>
      <w:pPr>
        <w:pStyle w:val="BookText"/>
        <w:rPr/>
      </w:pPr>
      <w:bookmarkEnd w:id="46"/>
      <w:r>
        <w:rPr>
          <w:rFonts w:ascii="Amiri" w:hAnsi="Amiri" w:eastAsia="Amiri" w:cs="Amiri"/>
          <w:color w:val="111111"/>
          <w:sz w:val="28"/>
          <w:sz w:val="28"/>
          <w:szCs w:val="28"/>
          <w:rtl w:val="true"/>
          <w:lang w:bidi="ar-SA"/>
        </w:rPr>
        <w:t>أَمَّا أَنَا فَإِذَا كَانَ يَوْمُ الْجُمُعَةِ وَكَانَتِ الشَّمْسُ مِنَ الْمَشْرِقِ بِمِقْدَارِهَا مِنَ الْمَغْرِبِ فِي وَقْتِ صَلاَةِ الْعَصْرِ صَلَّيْتُ سِتَّ رَكَعَاتٍ، فَإِذَا انْتَفَخَ النَّهَارُ صَلَّيْتُ سِتّا، فَإِذَا زَاغَتِ الشَّمْسُ أَوْ زَالَتْ صَلَّيْتُ رَكْعَتَيْنِ ثُمَّ صَلَّيْتُ الظُّهْرَ ثُمَّ صَلَّيْتُ بَعْدَهَا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 عَنِ الْحُسَيْنِ بْن سَعِيدٍ عَنْ فَضَالَةَ أَوْ عَنْ مُحَمَّدِ بْنِ سِنَانٍ عَنِ ابْنِ مُسْكَانَ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شَاكَاً فِي الزَّوَالِ فَصَلِّ رَكْعَتَيْنِ فَإِذَا اسْتَيْقَنتَ فَابْدَأَ بِالْفَرِيضَةِ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03632_2320776876"/>
      <w:bookmarkStart w:id="48" w:name="_Toc16"/>
      <w:bookmarkEnd w:id="47"/>
      <w:r>
        <w:rPr>
          <w:rtl w:val="true"/>
        </w:rPr>
        <w:t>بخش هفتاد و پنجم</w:t>
      </w:r>
      <w:bookmarkEnd w:id="48"/>
    </w:p>
    <w:p>
      <w:pPr>
        <w:pStyle w:val="Heading4"/>
        <w:numPr>
          <w:ilvl w:val="3"/>
          <w:numId w:val="1"/>
        </w:numPr>
        <w:rPr/>
      </w:pPr>
      <w:bookmarkStart w:id="49" w:name="__RefHeading___Toc603634_2320776876"/>
      <w:bookmarkStart w:id="50" w:name="_Toc17"/>
      <w:bookmarkEnd w:id="49"/>
      <w:r>
        <w:rPr>
          <w:rtl w:val="true"/>
        </w:rPr>
        <w:t>احادیثی نکته دار در دربارۀ جمعه</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الْجُمُعَةِ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النَّضْرِ بْنِ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فِي آخِرِ سَجْدَةٍ مِنَ النَّوَافِلِ بَعْدَ الْمَغْرِبِ لَيْلَةَ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روز جمعه فرا رسد من به هنگام ارتفاع آفتاب در سمت مشرق به اندازۀ ارتفاعش در سمت مغرب در وقت نماز عصر، شش رکعت نماز می خوانم و چون روز بلند شود، شش رکعت دیگر به جا می آورم، و هنگامی که آفتاب به سمت مغرب رود، یا از جانب مشرق زایل شود دو رکعت نماز می گزارم، سپس نماز ظهر را می خوانم و پس از انجام فریضه ظهر، شش رکعت دیگر به جا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زوال آفتاب شک کردی،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چون یقین به زوال کردی، نماز فریضه را آغاز کن</w:t>
      </w:r>
    </w:p>
    <w:p>
      <w:pPr>
        <w:pStyle w:val="BookText"/>
        <w:rPr/>
      </w:pPr>
      <w:r>
        <w:rPr>
          <w:rFonts w:ascii="IRNazanin" w:hAnsi="IRNazanin" w:eastAsia="IRNazanin"/>
          <w:color w:val="111111"/>
          <w:sz w:val="28"/>
          <w:sz w:val="28"/>
          <w:szCs w:val="28"/>
          <w:rtl w:val="true"/>
          <w:lang w:bidi="fa-IR"/>
        </w:rPr>
        <w:t>بخش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نکته دار دربارۀ جمعه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وَ اسْمِكَ الْعَظِيمِ أَنْ تُصَلِّيَ عَلَى مُحَمَّدٍ وَ آلِ مُحَمَّدٍ وَ أَنْ تَغْفِرَ لِي ذَنْبِيَ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مُحَمَّدُ بْنُ الْحَسَنِ عَنْ سَهْلِ بْنِ زِيَادٍ عَنْ جَعْفَرِ بْنِ مُحَمَّدٍ الأَشْعَرِيٌّ عَنِ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الصَّلاَةِ عَلَيَّ فِي اللَّيْلَةِ الْغَرَّاءِ وَ الْيَوْمِ الْأَزْهَرِ لَيْلَةِ الجُمُعَةِ 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إِلَى كَم الْكَثِيرُ؟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وَ مَا زَادَتْ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عَنْ مُحَمَّدِ بْنِ حَسَّانَ عَنِ الْحَسَنِ بْنِ الْحُسَيْنِ عَنْ عَلِيٍّ ابْنِ عَبْدِ اللَّهِ عَنْ يَزِيدَ بْنِ إِسْحَاقَ عَنْ هَارُونَ بْنِ خَارِجَةَ عَنِ الْمُفَضَّلِ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يُعْبَدُ اللهُ بِهِ يَوْمَ الْجُمُعَةِ أَحَبَّ إِلَى مِنَ الصَّلاَةِ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سجدۀ آخر نافله های بعد از نماز مغرب شب جمعه، هفت بار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وَ اسْمِكَ الْعَظِيمِ أَنْ تُصَلِّيَ عَلَى مُحَمَّدٍ وَ آلِ مُحَمَّدٍ وَ أَنْ تَغْفِرَ لِي ذَنْبِيَ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نورانی و روز درخشان که همان شب و روز جمعه است، بر من صلوات بسیار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صلوات بفرستیم؟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بار و هر چه بیشتر، بهتر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چیزی نیست که خداوند با آن پرستش شود که از صلوات بر محمّد و آل محمد در نزد من محبوب 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يَوْمَ الْجُمُعَةِ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قَالَهَا فِي دُبُرِ الْعَصْرِ كَتَبَ اللهُ لَهُ مِائَةَ أَلْفِ حَسَنَةٍ، وَ مَحَا عَنْهُ مِائَةَ أَلْفِ سَيِّئَةٍ، وَ قَضَى لَهُ بِهَا مِائَةَ أَلْفِ حَاجَةٍ، وَ رَفَعَ لَهُ بهَا مِائَةَ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قَالَهَا سَبْعَ مَرَّاتٍ رَدَّ اللهُ عَلَيْهِ مِنْ كُلِّ عَبْدِ حَسَنَةٌ وَكَانَ عَمَلُهُ فِي ذَلِكَ الْيَوْمِ مَقْبُولاً وَ جَاءَ يَوْمَ الْقِيَامَةِ وَ بَيْنَ عَيْنَيْهِ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مُحَمَّدِ بْنِ يَحْيَى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تَقْرَأْ فِي دُبُرِ الْغَدَاةِ يَوْمَ الْجُمُعَةِ الرَّحْمَنَ كُلَّهَا ثُمَّ تَقُولَ كُلَّمَا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بِشَيْءٍ مِنْ آلَائِكَ رَبِّ أُكَذِّبُ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در روایت مرفوعهای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جمعه، نماز گزاردی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الْأَوْصِيَاءِ الْمَرْضِيِّينَ بِأَفْضَلِ صَلَوَاتِكَ وَ بَارِكْ عَلَيْهِمْ بِأَفْضَلِ بَرَكَاتِكَ وَ السَّلَامُ عَلَيْهِ وَ عَلَيْهِمْ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کس بعد از نماز عصر این دعا را بخواند، خداوند برای او صد هزار حسنه می نویسد، صد هزار گناه از نامۀ اعمال او پاک می نماید، صد هزار حاجت او را روا سازد وصد هزار درجه او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هر کس این صلوات را هفت بار بخواند، خداوند از هر بنده ای حسنه ای به او باز می گرداند، و عمل او در آن روز مقبول و پذیرفته می شود و روز رستاخیز در حالی می آید که از میان دو چشم او نور می 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در روز جمعه پس از نماز صبح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کامل بخوانی و هر گاه این آیه را خواندی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بشيءٍ من آلائك ربّ أكذِّب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مَهْزِيَارَ عَنْ أَيُّوبَ بْنِ نُوحٍ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الْكَهُفَ فِي كُلِّ لَيْلَةِ جُمُعَةٍ كَانَتْ كَفَّارَةَ مَا بَيْنَ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 أَيْضاً فِيمَنْ قَرَأَهَا يَوْمَ الْجُمُعَةِ بَعْدَ الظُّهْر وَ الْعَصْرِ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جَعْفَرٍ علیه السَّلام يُبَكَّرُ إِلَى الْمَسْجِدِ يَوْمَ الْجُمُعَةِ حِينَ تَكُونُ الشَّمْسُ قَدْرَ رُمْحٍ، فَإِذَا كَانَ شَهْرُ رَمَضَانَ يَكُونُ قَبْلَ ذَلِكَ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لِجُمَع شَهْرِ رَمَضَانَ عَلَى جُمَع سَائِرِ الشُّهُورِ فَضْلاً كَفَضْلِ شَهْرٍ رَمَضَانَ عَلَى سَائِرِ الشُّهُورِ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هر شب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کفّارۀ گناهان او تا جمعۀ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روز جمعه، بعد از نماز ظهر و عصر،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همان ثواب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همواره بامداد روز جمعه، آن گاه که شاخص آفتاب به اندازۀ نیزه ای می رسید، زود به مسجد می رفت و چون ماه رمضان می شد، پیش از آن وقت می آمد و می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جمعه های ماه رمضان بر جمعه های ماههای دیگر همانند ماه رمضان بر ماه های دیگر فضیلت و برتری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عَلِيِّ بْنِ مُحَمَّدِ الْقَاسَانِي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رَجُلٍ أَدْرَكَ الْجُمُعَةَ وَ قَدِ ازْدَحَمَ النَّاسُ فَكَبَّرَ مَعَ الْإِمَامِ وَ رَكَعَ وَ لَمْ يَقْدِرْ عَلَى السُّجُودِ وَقَامَ الْإِمَامُ وَ النَّاسُ فِي الرَّكْعَةِ الثَّانِيَةِ وَ قَامَ هَذَا مَعَهُمْ فَرَكَعَ الْإِمَامُ وَ لَمْ يَقْدِرْ هَذَا عَلَى الرُّكُوعِ فِي الرَّكْعَةِ الثَّانِيَةِ مِنَ الزِّحَامِ وَ قَدَرَ عَلَى السُّجُودِ كَيْفَ</w:t>
      </w:r>
    </w:p>
    <w:p>
      <w:pPr>
        <w:pStyle w:val="BookText"/>
        <w:rPr/>
      </w:pPr>
      <w:r>
        <w:rPr>
          <w:rFonts w:ascii="Amiri" w:hAnsi="Amiri" w:eastAsia="Amiri" w:cs="Amiri"/>
          <w:color w:val="111111"/>
          <w:sz w:val="28"/>
          <w:sz w:val="28"/>
          <w:szCs w:val="28"/>
          <w:rtl w:val="true"/>
          <w:lang w:bidi="ar-SA"/>
        </w:rPr>
        <w:t xml:space="preserve">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الرَّكْعَةُ الْأُولَى فَهِيَ إِلَى عِنْدِ الرُّكُوعِ تَامَّةٌ، فَلَمَّا لَمْ يَسْجُدْ لَهَا حَتَّى دَخَلَ فِى الثَّانِيَةِ لَمْ يَكُنْ لَهُ ذَلِكَ فَلَمَّا سَجَدَ فِي الثَّانِيَةِ إِنْ كَانَ نَوَى هَذِهِ السَّجْدَةَ الَّتِي هِيَ الرَّكْعَةُ الأُولَى فَقَدْ تَمَّتْ لَهُ الأُولَى، وَإِذَا سَلَّمَ الإِمَامُ قَامَ فَصَلَّى رَكْعَةً ثُمَّ يَسْجُدُ فِيهَا ثُمَّ يَتَشَهدُ وَ يُسَلِّمُ وَ إِنْ كَانَ لَمْ يَنْو أَن تَكُونَ تِلْكَ السَّجْدَةُ لِلرَّكْعَةِ الْأُولَى لَمْ تُجْزِ عَنْهُ الْأُولَى وَ لَا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دربارۀ شخصی که نماز جمعه را با مردم بسیار انبوه درک می کند و او با امام تکبیر می گوید و به رکوع می رود، ولی به جهت ازدحام نتواند به سجده رود، و امام و مأمومین برخیزند و مشغول رکعت دوم نماز شوند و او نیز با آنان بایستد، سپس امام به رکوع رکعت دوم رود و این شخص به سبب ازدحام و انبوهی نمازگزاران نتواند به رکوع رود، ولی بتواند به سجده رود که در این صورت باید چه کند؟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این شخص تا رکوع تمام بوده است و چون در رکعت اوّل به سجده نرفته، آن رکعت از نمازش ناقص مانده و تمام نشده است و هنگامی که به رکوع دوم امام رسیده و آن را به جا نیاورده، آن رکعت نیز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در رکعت دوم، سجده را به جا می آورد، اگر این سجده را برای رکعت اوّل قصد کند، یک رکعت از نمازش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هنگامی که امام، نماز را سلام می دهد، او بر می خیزد و یک رکعت نماز می گزارد و سجده و تشهّد را به جا می آورد و سلام میدهد، و اگر آن سجده را قصد کند و نیت رکعت اوّل نکند، نه رکعت اوّل او درست و تمام است و نه رکعت دوم او</w:t>
      </w:r>
      <w:r>
        <w:rPr>
          <w:rFonts w:eastAsia="IRNazanin" w:cs="IRNazanin"/>
          <w:color w:val="111111"/>
          <w:sz w:val="28"/>
          <w:szCs w:val="28"/>
          <w:rtl w:val="true"/>
          <w:lang w:bidi="fa-IR"/>
        </w:rPr>
        <w:t xml:space="preserve">. </w:t>
      </w:r>
      <w:bookmarkStart w:id="51" w:name="pg19990_225294"/>
    </w:p>
    <w:p>
      <w:pPr>
        <w:pStyle w:val="BookText"/>
        <w:rPr/>
      </w:pPr>
      <w:bookmarkEnd w:id="5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بَعْضُ النَّاسِ أن النُّورَةَ يَوْمَ الْجُمُعَةِ مَكْرُوهَةٌ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 ، أَيُّ طَهُورٍ أَطْهَرُ مِنَ النُّورَةِ يَوْمَ الْجُمُعَةِ؟</w:t>
      </w:r>
    </w:p>
    <w:p>
      <w:pPr>
        <w:pStyle w:val="BookText"/>
        <w:rPr/>
      </w:pPr>
      <w:r>
        <w:rPr>
          <w:rFonts w:ascii="Amiri" w:hAnsi="Amiri" w:eastAsia="Amiri" w:cs="Amiri"/>
          <w:color w:val="111111"/>
          <w:sz w:val="28"/>
          <w:sz w:val="28"/>
          <w:szCs w:val="28"/>
          <w:rtl w:val="true"/>
          <w:lang w:bidi="ar-SA"/>
        </w:rPr>
        <w:t>أَبْوَابُ السَّفَر</w:t>
      </w:r>
    </w:p>
    <w:p>
      <w:pPr>
        <w:pStyle w:val="Heading3"/>
        <w:numPr>
          <w:ilvl w:val="2"/>
          <w:numId w:val="1"/>
        </w:numPr>
        <w:rPr/>
      </w:pPr>
      <w:bookmarkStart w:id="52" w:name="__RefHeading___Toc603636_2320776876"/>
      <w:bookmarkStart w:id="53" w:name="_Toc18"/>
      <w:bookmarkEnd w:id="52"/>
      <w:r>
        <w:rPr>
          <w:rtl w:val="true"/>
        </w:rPr>
        <w:t>بخش های مربوط به احکام نماز در سفر</w:t>
      </w:r>
      <w:bookmarkEnd w:id="53"/>
    </w:p>
    <w:p>
      <w:pPr>
        <w:pStyle w:val="Heading4"/>
        <w:numPr>
          <w:ilvl w:val="3"/>
          <w:numId w:val="1"/>
        </w:numPr>
        <w:rPr/>
      </w:pPr>
      <w:bookmarkStart w:id="54" w:name="__RefHeading___Toc603638_2320776876"/>
      <w:bookmarkStart w:id="55" w:name="_Toc19"/>
      <w:bookmarkEnd w:id="54"/>
      <w:r>
        <w:rPr>
          <w:rtl w:val="true"/>
        </w:rPr>
        <w:t>بخش هفتاد و ششم</w:t>
      </w:r>
      <w:bookmarkEnd w:id="55"/>
    </w:p>
    <w:p>
      <w:pPr>
        <w:pStyle w:val="Heading5"/>
        <w:numPr>
          <w:ilvl w:val="4"/>
          <w:numId w:val="1"/>
        </w:numPr>
        <w:rPr/>
      </w:pPr>
      <w:bookmarkStart w:id="56" w:name="__RefHeading___Toc603640_2320776876"/>
      <w:bookmarkStart w:id="57" w:name="_Toc20"/>
      <w:bookmarkEnd w:id="56"/>
      <w:r>
        <w:rPr>
          <w:rtl w:val="true"/>
        </w:rPr>
        <w:t>وقت نماز در سفر و حکم جمع بین دو نماز</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الصَّلَاةِ فِي السَّفَرِ وَالْجَمْعِ بَيْنَ الصَّلاتَيْنِ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علیه السَّلام عِنْدَ الزَّوَالِ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مَا تَسْتَقِيلُ إِبلَكَ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غَيْرِ سَفَرٍ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مِنْ قَدَمٍ ثُلُثَيْ قَدَمٍ وَقْتُ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گمان می کنند که استفاده از نوره در روز جمعه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کدام پاک کننده ای در روز جمعه پاک کننده تر از 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مربوط به احکام نماز در سفر</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وقت نماز در سفر و حکم جمع بین دو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پشت سر امام صادق علیه السَّلام نماز خواندم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چه وقتی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شترهای خود را از چراگاه به منزل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سفر باشم 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کمتر از دو سوم قدم وقت نماز عصر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الْحَسَنِ بْنِ شَمُونٍ عَنْ عَبْدِ اللَّهِ بْنِ الْقَاسِمِ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الظُّهْرِ فِي يَوْم الْجُمُعَةِ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 ذَلِكَ وَقْتُهَا يَوْمَ الْجُمُعَةِ فِي غَيْرِ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إِذَا كَانَ فِي سَفَرٍ أَوْ عَجَّلَتْ بِهِ حَاجَةٌ يَجْمَعُ بَيْنَ الظُّهْرِ وَالْعَصْرِ وَ 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تُعَجِّلَ عِشَاءَ الآخِرَةِ فِي السَّفَرِ قَبْلَ أَنْ يَغِيبَ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نَفَرٌ مِنْ أَصْحَابِنَا مُتَرَافِقِينَ فِيهِمْ مُيَسِّرٌ فِيمَا بَيْنَ مَكَّةَ وَ الْمَدِينَةِ فَارْتَحَلْنَا وَنَحْنُ نَشُكُ فِى الزَّوَالِ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ابو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وقت نماز ظهر روز جمعه در سفر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آفتاب و همان، وقت نماز ظهر روز جمعه، در غیر سفر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رسول خدا صلَّی اللهُ علیه وآله آن گاه که در سفر بود، یا کاری ضروری داشت، نماز ظهر و عصر و نماز مغرب و عشا را یکجا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سفر، نماز عشا را پیش از فرو رفتن سرخی مغرب به جا آوری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تن از دوستان هم سفر بودم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جمله آنان میسّر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مکّه و مدینه بودیم که در زوال آفتاب شکّ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بَعْضُنَا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بِنَا قَلِيلاً حَتَّى نَتَيَقَّنَ الزَّوَالَ ثُمَّ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فَمَا مَشَيْئًا إِلَّا قَلِيلاً حَتَّى عَرَضَ لَنَا قِطَارُ أَبِي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مُحَمَّدَ بْنَ إِسْمَاعِيلَ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جَدِّي فَصَلَّيْنَا الظُّهْرَ وَ الْعَصْرَ جَمِيعاً، ثُمَّ ارْتَحَلْنَا فَذَهَبْتُ إِلَى أَصْحَابِي فَأَعْلَمْتُهُمْ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أَبَانِ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الْمَغْرِبِ فِي السَّفَرِ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راه برویم تا به زوال یقین کنیم، سپس نماز خود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کردیم، مقدار کمی راه رفتیم و به قافلهٔ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بروم که ناگاه محمّد بن اسماعیل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نماز خوانده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فرموده که نماز ظهر و عصر را با هم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سپس کوچ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یاران خویش رفتم و آن سخن را به آنان باز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در سفر تا یک سوم از شب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تا نصف شب نیز می توان خواند</w:t>
      </w:r>
      <w:r>
        <w:rPr>
          <w:rFonts w:eastAsia="IRNazanin" w:cs="IRNazanin"/>
          <w:color w:val="111111"/>
          <w:sz w:val="28"/>
          <w:szCs w:val="28"/>
          <w:rtl w:val="true"/>
          <w:lang w:bidi="fa-IR"/>
        </w:rPr>
        <w:t xml:space="preserve">. </w:t>
      </w:r>
      <w:bookmarkStart w:id="58" w:name="pg19990_225297"/>
    </w:p>
    <w:p>
      <w:pPr>
        <w:pStyle w:val="Heading4"/>
        <w:numPr>
          <w:ilvl w:val="3"/>
          <w:numId w:val="1"/>
        </w:numPr>
        <w:rPr/>
      </w:pPr>
      <w:bookmarkStart w:id="59" w:name="__RefHeading___Toc603642_2320776876"/>
      <w:bookmarkStart w:id="60" w:name="_Toc21"/>
      <w:bookmarkEnd w:id="58"/>
      <w:bookmarkEnd w:id="59"/>
      <w:r>
        <w:rPr>
          <w:rtl w:val="true"/>
        </w:rPr>
        <w:t>بخش هفتاد و هفتم</w:t>
      </w:r>
      <w:bookmarkEnd w:id="60"/>
    </w:p>
    <w:p>
      <w:pPr>
        <w:pStyle w:val="Heading5"/>
        <w:numPr>
          <w:ilvl w:val="4"/>
          <w:numId w:val="1"/>
        </w:numPr>
        <w:rPr/>
      </w:pPr>
      <w:bookmarkStart w:id="61" w:name="__RefHeading___Toc603644_2320776876"/>
      <w:bookmarkStart w:id="62" w:name="_Toc22"/>
      <w:bookmarkEnd w:id="61"/>
      <w:r>
        <w:rPr>
          <w:rtl w:val="true"/>
        </w:rPr>
        <w:t>مقدار مسافتی که نماز در آن قصر می شود</w:t>
      </w:r>
      <w:r>
        <w:rPr>
          <w:rtl w:val="true"/>
        </w:rPr>
        <w:t>...</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الْمَسِيرِ الَّذِي تُقْصَرُ فِيهِ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يَحْيَى الْخَزَّازِ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وَأَبِي عِنْدَ وَالٍ لِبَنِي عَلَى الْمَدِينَةِ إِذْ جَاءَ أَبِي فَجَلَسَ ،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مسافتی که نماز در آن قصر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مسافت یک برید قصر است و برید چهار 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مسافتی که مسافر نماز را در آن قصر می خواند،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حاکم اُموی مدینه بود، ناگاه پدرم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عِنْدَ هَذَا قُبَيْلُ فَسَأَلَهُمْ عَن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مِنْهُمْ فِي ثَلَاثٍ وَ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وَلَيْلَةٍ، 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لَمَّا نَزَلَ عَلَيْهِ جَبْرَئِيلُ علیه السَّلام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الْبَرِيدُ؟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ظِلْ عَيْر إِلَى فَيْءِ وَعَيْر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عَبَرْنَا زَمَانَا ثُمَّ رُوِيَ بَنُو أُمَيَّةٌ يَعْمَلُونَ أَعْلَاَماً عَلَى الطَّرِيقِ وَأَنَّهُمْ ذَكَرُوا مَا تَكَلَّمَ بِهِ أَبُو جَعْفَرٍ علیه السَّلام فَذَرَعُوا مَا بَيْنَ ظِلَّ عَيْرِ إِلَى فَيْءِ وَعَيْرٍ ثُمَّ جَزَّوهُ إِلَى اثْنَيْ لَا عَشَرَ مِيلاً، فَكَانَ ثَلاثَةَ آلَافٍ وَ خَمْسَمِائَةِ ذِرَاعَ كُلُّ مِيل، فَوَضَعُوا الْأَعْلامَ فَلَمَّا ظَهَرَ بَنُو هَاشِمٍ غَيْرُوا أَمْرَ بَنِي أُمَيَّةَ غَيْرَةً لِأَنَّ الْحَدِيثَ هَاشِمِيٌّ فَوَضَعُوا إِلَى جَنْبِ كُلِّ عَلَم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لحظاتی پیش نزد این حاکم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 قصر نماز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قصر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تا هنگام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حاکم از من پرسید،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علیه السَّلام بر رسول خدا صلّى الله عليه وآله نازل شد و حكم قصر نماز را آورد، پیامبر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مسافتی باید نماز را قصر خواند؟</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فاصلۀ میان سایهٔ کوه عَيْر تا سایهٔ کوه وَعَيْر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زمانی گذشت تا این که بنی امیّه مصلحت دیدند که بر سر راه مکّه علم هایی نصب کنند و آن چه را که امام باقر علیه السَّلام فرموده بود، به یاد آورند و و این فاصلۀ میان سایهٔ کوه عَيْر تا سایهٔ کوه وَ عَيْر را اندازه گیری کردند و آن را به دوازده میل بخش علامت گذاری نمودند که هر میل معادل سه هزار و پانصد ذراع بود، و نشانه هایی گذاردند، و هنگامی که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شدند، کارهای بنی امیه را به جهت رشک تغییر دادند ، چرا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مسافت در قصر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هر علم و نشانه ای از آن ها، علم و نشانه ای گذاردند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 الْأَمْيَالِ الَّتِي يَجِبُ فِيهَا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جَعَلَ حَدَّ الْأَمْيَالِ مِنْ ظِلٍّ عَيْرِ إِلَى ظِلِّ وُعَيْرِ وَ هُمَا جَبَلانِ بِالْمَدِينَةِ، فَإِذَا طَلَعَتِ الشَّمْسُ وَقَعَ ظِلُّ عَيْرِ إِلَى ظِلِّ وَعَيْرٍ وَهُوَ الْمِيلُ الَّذِي وَضَعَ رَسُولُ اللهِ صلّى الله عليه وآله عَلَيْهِ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مُحَمَّدِ بْنِ أَسْلَمَ الْجَبَلِيِّ عَنْ صَبَّاحٍ الْحَذَّاءِ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قَوْمٍ خَرَجُوا فِي سَفَرٍ فَلَمَّا انْتَهَوْا إِلَى الْمَوْضِعِ الَّذِي يَجبُ عَلَيْهِمْ فِيهِ التَّفْصِيرُ قَصَّرُوا مِنَ الصَّلاةِ ، فَلَمَّا صَارُوا عَلَى فَرْسَخَيْنِ أَوْ عَلَى ثَلَاثَةِ فَرَاسِخَ أَوْ أَرْبَعَةٍ تَخَلَّفَ عَنْهُمْ رَجُلٌ لَا يَسْتَقِيمُ لَهُمْ سَفَرُهُمْ إِلَّا بِهِ فَأَقَامُوا يَنْتَظِرُونَ مَجِيئَهُ إِلَيْهِمْ وَهُمْ لَا يَسْتَقِيمُ لَهُمُ السَّفَرُ إِلَّا بِمَجِيثِهِ إِلَيْهِمْ، فَأَقَامُوا عَلَى ذَلِكَ أَيَّاماً لَا يَدْرُونَ هَلْ يَمْضُونَ فِي سَفَرِهِمْ أَوْ يَنْصَرِفُونَ هَلْ يَنْبَغِي لَهُمْ أَنْ يُتِمُّوا الصَّلاَةَ أَوْ يُقِيمُوا عَلَى تَقْصِيرِهِمْ؟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حدّ و اندازۀ میل هایی که در آن قصر شدن نماز واجب می شود،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حدّ میل ها را از سایهٔ کوه عَيْر تا سایهٔ کوه وَعَيْر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کوه در مدینه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چون خورشید طلوع کند، سایه عَيْر بر زمین می افتد تا آن وقتی سایۀ وعیر بر زمین می افتد و این همان میلی است که رسول خدا صلَّی اللهُ علیه وآله قصر شدن نماز را بر آن بنا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فرسخ 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عازم مسافرت شدند و چون به جایی رسیدند که نماز قصر بر آنان واجب می شود، نماز را شکسته خواندند و چون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و یا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رسیدند، یکی از آنان از رفتن منصرف شد و بازگشت و سفر آن ها نیز جز با آمدن او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ماندند و انتظار آمدن او را کشیدند؛ زیرا سفرشان بدون آمدن او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ماندند و نمی دانستند که آیا سفر خود را ادامه می دهند، 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سزاوار است که نماز خود را تمام بخوانند، یا این که باید همچنان نمازشان را قصر بخوانند؟ </w:t>
      </w:r>
      <w:bookmarkStart w:id="63" w:name="pg19990_225300"/>
    </w:p>
    <w:p>
      <w:pPr>
        <w:pStyle w:val="BookText"/>
        <w:rPr/>
      </w:pPr>
      <w:bookmarkEnd w:id="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بَلَغُوا مَسِيرَةَ أَرْبَعَةٍ فَرَاسِخَ فَلْيُقِيمُوا عَلَى تَفْصِيرِهِمْ أَقَامُوا أَمِ انْصَرَفُوا، وَإِنْ كَانُوا سَارُوا أَقَلَّ مِنْ أَرْبَعَةِ فَرَاسِخَ فَلْيُتِمُّوا الصَّلاةَ أَقَامُوا أَوِ انْصَرَفُوا، فَإِذَا مَضَوْا فَلْيُقَصِّرُوا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03646_2320776876"/>
      <w:bookmarkStart w:id="65" w:name="_Toc23"/>
      <w:bookmarkEnd w:id="64"/>
      <w:r>
        <w:rPr>
          <w:rtl w:val="true"/>
        </w:rPr>
        <w:t>بخش هفتاد و هشتم</w:t>
      </w:r>
      <w:bookmarkEnd w:id="65"/>
    </w:p>
    <w:p>
      <w:pPr>
        <w:pStyle w:val="Heading5"/>
        <w:numPr>
          <w:ilvl w:val="4"/>
          <w:numId w:val="1"/>
        </w:numPr>
        <w:rPr/>
      </w:pPr>
      <w:bookmarkStart w:id="66" w:name="__RefHeading___Toc603648_2320776876"/>
      <w:bookmarkStart w:id="67" w:name="_Toc24"/>
      <w:bookmarkEnd w:id="66"/>
      <w:r>
        <w:rPr>
          <w:rtl w:val="true"/>
        </w:rPr>
        <w:t>کسی که می خواهد سفر کند</w:t>
      </w:r>
      <w:r>
        <w:rPr>
          <w:rtl w:val="true"/>
        </w:rPr>
        <w:t>...</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يُرِيدُ السَّفَرَ أَوْ يَقْدَمُ مِنْ سَفَرٍ مَتَى يَجِبُ عَلَيْهِ التَّقْصِيرُ أو التمَام؟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یُقَصِرُ؟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سَعِيدٍ عَنْ صَفْوَانَ وَ فَضَالَةَ عَنِ الْعَلَاءِ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همچنان قصر بخوانند چه منتظر بمانند و چه باز گردند، و اگر به کمتر از چهار فرسخ رسیده اند، نماز را تمام بخوانند، خواه منتظر بمانند و خواه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سفر خود را ادامه دهند، باید نماز را قصر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سفر کند، یا از سفر باز می گردد چه هنگامی باید نماز را شکسته یا تمام بخواند؟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کسی که می خواهد مسافرت کند از چه زمانی باید نماز را قصر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خانه ها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ارادۀ سفر کند و بعد از زوال خورشید، از خانه بیرون رود وظیفۀ او چیست؟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قصد سفر بیرون رفتی، نماز را دو رکعت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زَالَتِ الشَّمْسُ وَأَنْتَ فِي الْمِصْرِ وَأَنْتَ تُرِيدُ السَّفَرَ فَأَتِمْ، فَإِذَا خَرَجْتَ بَعْدَ الزَّوَالِ قَصِّرِ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دَاوُدَ بْنِ فَرْقَدٍ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علیه السَّلام حَتَّى أَتَيْنَا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يَجِبْ عَلَى أَحَدٍ مِنْ أَهْلِ هَذَا الْعَسْكَرِ أَنْ يُصَلِّيَ أَرْبَعاً غَيْرِي وَ غَيْرُكَ، وَذَلِكَ أَنَّهُ دَخَلَ وَقْتُ الصَّلاَةِ قَبْلَ أَن نَخْرُجَ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علیه السَّلام عَنْ رَجُل يَدْخُلُ مِنْ سَفَرِهِ وَ قَدْ 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فَإِذَا خَرَجَ إِلَى سَفَرٍ وَ قَدْ دَخَلَ وَقْتُ الصَّلاةِ فَلْيُصَلِّ أَرْبَعاً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زوال آفتاب شود و تو در شهر خود هستی و ارادۀ سفر داری نماز خود را تمام بخوان، و هرگاه بعد از زوال آفتاب خارج شدی، نماز عصر را شکسته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بشير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حرکت کردیم تا این که تا به مسجد شجره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هیچ کدام از اهل این قافله نماز چهار رکعتی و تمام واجب نیست، مگر بر من و تو و این بدین خاطر است که پیش از آن که ما خارج شویم، وقت نماز داخل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سفر باز می گردد و وقت نماز فرا رسیده است، چه وظیفه ای دارد؟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سفر دارد و وقت نماز نیز فرارسیده، باید نماز را چهار رکعت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وَ مُحَمَّدُ بْنُ إِسْمَاعِيلَ عَنِ الْفَضْل بن شَاذَانَ جَمِيعاً عَنْ صَفْوَانَ بْنِ يَحْيَى عَنْ إِسْحَاقَ بْنِ عَمَّارٍ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مُسَافِراً ثُمَّ يَقْدَمُ فَيَدْخُلُ بُيُوتَ الْكُوفَةِ أَيْتِمُ الصَّلاَةَ أَمْ يَكُونُ مُقَصْراً حَتَّى يَدْخُلَ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صَلَّى وَ هُوَ مُسَافِرٌ فَأَتَمَّ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وَإِنْ كَانَتْ صَلاَةَ الْحَضَرِ فَلْيَقْضِ فِي السَّفَرِ صَلاَةَ الْحَضَرِ كَمَا فَاتَتْهُ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مسافری از سفر بیاید و داخل در محدودۀ خانه های کوفه شود، آیا باید نماز را تمام بخواند، یا هم چنان شکسته بخواند تا داخل خانه یا محلّۀ خویش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نماز را شکسته بخواند تا زمانی که به خانۀ خود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سفر، نماز را چهار رکعت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داشته باشد، باید آن را اعاده کند، امّا اگر وقت گذشته باشد، اعاده لازم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سفر، نماز دو رکعتی از او فوت می شود و در حَضَر یادش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چه از او فوت شده، همان طوری که فوت شده، قضا کند، یعنی در حَضَر نماز فوت شدۀ در سفر را شکسته ادا کند و در سفر نماز فوت شدۀ در حَضَر را تمام به جا آورد</w:t>
      </w:r>
      <w:r>
        <w:rPr>
          <w:rFonts w:eastAsia="IRNazanin" w:cs="IRNazanin"/>
          <w:color w:val="111111"/>
          <w:sz w:val="28"/>
          <w:szCs w:val="28"/>
          <w:rtl w:val="true"/>
          <w:lang w:bidi="fa-IR"/>
        </w:rPr>
        <w:t xml:space="preserve">. </w:t>
      </w:r>
      <w:bookmarkStart w:id="68" w:name="pg19990_225303"/>
    </w:p>
    <w:p>
      <w:pPr>
        <w:pStyle w:val="BookText"/>
        <w:rPr/>
      </w:pPr>
      <w:bookmarkEnd w:id="6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عَنْ أَبِيهِ عَنِ ابْنِ أَبِي عُمَيْرٍ عَنْ عَلِيِّ بْنِ يَقْطِينِ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فِي سَفَرٍ ثُمَّ تَبْدُو لَهُ الإِقَامَةُ وَهُوَ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03650_2320776876"/>
      <w:bookmarkStart w:id="70" w:name="_Toc25"/>
      <w:bookmarkEnd w:id="69"/>
      <w:r>
        <w:rPr>
          <w:rtl w:val="true"/>
        </w:rPr>
        <w:t>بخش هفتاد و نهم</w:t>
      </w:r>
      <w:bookmarkEnd w:id="70"/>
    </w:p>
    <w:p>
      <w:pPr>
        <w:pStyle w:val="Heading5"/>
        <w:numPr>
          <w:ilvl w:val="4"/>
          <w:numId w:val="1"/>
        </w:numPr>
        <w:rPr/>
      </w:pPr>
      <w:bookmarkStart w:id="71" w:name="__RefHeading___Toc603652_2320776876"/>
      <w:bookmarkStart w:id="72" w:name="_Toc26"/>
      <w:bookmarkEnd w:id="71"/>
      <w:r>
        <w:rPr>
          <w:rtl w:val="true"/>
        </w:rPr>
        <w:t>مسافری که به شهر می آید تا چند روز باید نماز را شکسته بخواند</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الْمُسَافِرِ يَقْدَمُ الْبَلْدَةَ كَمْ يُقَصِّرُ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بْنِ عِيسَى وَ مُحَمَّدُ بْنُ إِسْمَاعِيلَ عَنِ الْفَضْلِ بْنِ شَاذَانَ جَمِيعاً عَنْ حَمَّادِ بْنِ عِيسَى عَنْ حَرِيزِ بْنِ عَبْدِ اللَّهِ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قَدِمَ بَلْدَةً إِلَى مَتَى يَنبَغِى لَهُ أَنْ يَكُونَ مُقَصْراً وَ مَتَى يَنْبَغِي لَهُ أَنْ يُتِمَّ؟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مُقَاماً عَشَرَةَ أَيَّامٍ فَأَتِمُ الصَّلاةَ، وَإِنْ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 أَوْ بَعْدَ غَدٍ، فَقَصْرْ مَا بَيْنَكَ وَبَيْنَ أَنْ يَمْضِيَ شَهْرٌ، فَإِذَا تَمَّ لَكَ شَهْرٌ فَاتِمَ الصَّلاةَ، وَإِنْ أَرَدْتَ أَنْ تَخْرُجَ مِنْ سَاعَتِكَ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کسی که به سفر رفته در اثنای نماز پیشامد می کند که توقّف و اقامت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شهری می آید تا چند روز باید نماز را شکسته بخواند؟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کسی که به شهری وارد می شود تا چه زمانی شایسته است که نماز خود را قصر و تا چه زمانی تمام بخواند؟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سرزمینی شدی و یقین داشتی که ده روز می مانی، نماز خود را تمام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دانی که چند روز می مانی و می گویی که فردا می روم یا پس فردا، در چنین حالی تا یک ماه که چنین وضعی داری، نماز خود را شکسته بخوان، و چون یک ماه سپری شد، اگر چه یک ساعت دیگر خارج شوی، باید نماز را تمام بخوانی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فَضَّالٍ عَنْ عَبْدِ اللَّهِ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بِالْبَصْرَةِ وَ هُوَ مِنْ أَهْلِ الْكُوفَةِ لَهُ بِهَا دَارٌ وَ مَنْزِلٌ فَيَمُرُّ بِالْكُوفَةِ وَ إِنَّمَا هُوَ مُجْتَازُ لَا يُرِيدُ الْمُقَامَ إِلَّا بِقَدْرِ مَا يَتَجَهَّرُ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عَبْدِ اللَّهِ علیه السَّلام وَ أَنَا أَسْمَعُ عَنِ الْمُسَافِرِ إِذْ حَدَّثَ نَفْسَهُ بِإِقَامَةِ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الصَّلاةَ وَإِنْ لَمْ يَدْرِ مَا يُقِيمُ يَوْماً أَوْ أَكْثَرَ فَلْيَعُد ثَلاثِينَ يَوْماً، ثُمَّ ليتم وَإِنْ كَانَ أَقَامَ يَوْماً أَوْ صَلاَةً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 کوفه در بصره ساکن است وی در آن جا خانه و منزلی دارد، او از کوفه می گذرد و رهگذر است و نمی خواهد که در کوفه بماند و فقط برای تهیّۀ لوازم،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ماند، نماز خود را چگونه باید</w:t>
      </w:r>
    </w:p>
    <w:p>
      <w:pPr>
        <w:pStyle w:val="BookText"/>
        <w:rPr/>
      </w:pP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شهر می ماند و نماز را شکسته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داخل خانه خویش گردد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محمّد بن مسلم از حضرتش دربارۀ مسافری که در قصد خود ارادۀ ماندن ده روز را داشته باشد، پرسید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تمام بخواند، امّا اگر نمی داند که چند روز می ماند، یک روز یا بیشتر تا سی روز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اگر چه یک روز و یا به اندازۀ یک نماز بماند، باید نماز را تمام به جا آورد</w:t>
      </w:r>
      <w:r>
        <w:rPr>
          <w:rFonts w:eastAsia="IRNazanin" w:cs="IRNazanin"/>
          <w:color w:val="111111"/>
          <w:sz w:val="28"/>
          <w:szCs w:val="28"/>
          <w:rtl w:val="true"/>
          <w:lang w:bidi="fa-IR"/>
        </w:rPr>
        <w:t xml:space="preserve">. </w:t>
      </w:r>
      <w:bookmarkStart w:id="73" w:name="pg19990_225305"/>
    </w:p>
    <w:p>
      <w:pPr>
        <w:pStyle w:val="BookText"/>
        <w:rPr/>
      </w:pPr>
      <w:bookmarkEnd w:id="73"/>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مِنْ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03654_2320776876"/>
      <w:bookmarkStart w:id="75" w:name="_Toc27"/>
      <w:bookmarkEnd w:id="74"/>
      <w:r>
        <w:rPr>
          <w:rtl w:val="true"/>
        </w:rPr>
        <w:t>بخش هشتادم</w:t>
      </w:r>
      <w:bookmarkEnd w:id="75"/>
    </w:p>
    <w:p>
      <w:pPr>
        <w:pStyle w:val="Heading5"/>
        <w:numPr>
          <w:ilvl w:val="4"/>
          <w:numId w:val="1"/>
        </w:numPr>
        <w:rPr/>
      </w:pPr>
      <w:bookmarkStart w:id="76" w:name="__RefHeading___Toc603656_2320776876"/>
      <w:bookmarkStart w:id="77" w:name="_Toc28"/>
      <w:bookmarkEnd w:id="76"/>
      <w:r>
        <w:rPr>
          <w:rtl w:val="true"/>
        </w:rPr>
        <w:t xml:space="preserve">نماز ناخدایان، چهار پاداران، شکارچیان </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الْمَلَاحِينَ وَالْمُكَارِينَ وَأَصْحَابِ الصَّيْدِ وَ الرَّجُلِ يَخْرُجُ إِلَى ضَيْعَتِهِ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بْنِ عِيسَى عَنْ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قَدْ يَجِبُ عَلَيْهِمُ التمَامُ فِي السَّفَرِ كَانُوا أَوِ الْحَضَرِ الْمُكَارِي وَ الْكَرِيُّ وَالرَّاعِي وَ الِاشْتِقَالُ، لأنَّهُ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در کمتر از پنج روز هم قصد اقامه محقّق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هشتادم نماز ناخدایان، چهار پاداران، شکارچیان و کسی که برای سرکشی املاک و مزرعه های خود می 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گروه هستند که بر آنان واجب است در سفر و حَضَر نماز را تمام بخوانند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چارپایان خود را کرایه می دهد، کسی که خود را اجیر دیگری می سازد که پیامی به جایی ببرد، چوپان و پیک؛ زیرا سفر، کار و حرفۀ آنان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الْمَلاحِينَ فِي سَفِينَتِهِمْ تَقْصِيرُ وَ لَا عَلَى الْمُكَارِي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الْمُكَارِي إِذَا جَدَّ بِهِ السَّيْرُ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بِهِ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مَنْزِلَيْنِ مَنْزِلاً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يَخْرُجُ إِلَى ضَيْعَتِهِ وَيُقِيمُ الْيَوْمَ وَ الْيَوْمَيْنِ وَ لا الثلاثَةَ أَيُقَصِّرُ أمْ يُتم؟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بْنِ زِيَادٍ عَنْ عَلِيِّ بْنِ أَسْبَاطِ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يَتَصَيَّدُ الْيَوْمَ وَ الْيَوْمَيْنِ وَ الثَّلاثَةَ أَيَقْصُرُ 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و خدمۀ کشتی که در کشتی خود در حال حرکت هستند، نباید نماز را قصر بخوانند، هم چنین است حکم چارپادار و شتربان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چارپادار در رفتن شتاب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منزل را به مسافت یک منزل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سرکشی املاک و مزرعه های خود می رود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و یا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جا می ماند، آیا نماز خود را باید شکسته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ملکی از املاک و یا به مزرعه ای از مزرعه های خود برود، باید نماز را تمام به جا آورد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دو و یا 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برای شکار می رود، آیا نمازش را شکسته بخواند؟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يُشَيِّعَ الرَّجُلُ أَخَاهُ فِي الدِّينِ وَ إِنَّ التَّصَيُّدَ مَسِيرٌ بَاطِلٌ لَا تُقْصَرُ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شَيَّعَ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الْبَرْقِيِّ عَنْ بَعْضِ أَصْحَابِهِ عَنْ عَلِيَّ بْنِ أَسْبَاطِ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سُلَيْمَانَ بْنِ جَعْفَرٍ الْجَعْفَرِي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 لَا يُقَصِّرُونَ، وَ ذَلِكَ أَنَّ مَنَازِلَهُمْ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مُحَمَّدِ بْنِ أَبِي عُمَيْرِ عَنْ عَبْدِ بْنِ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الصِّيَاعُ بَعْضُهَا قَرِيبٌ مِنْ بَعْضٍ يَخْرُجُ فَيُقِيمُ فِيهَا يُتِمُ أَوْ يُقَصِّرُ؟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برادر دینی خود را مشایعت و بدرقه کند؛ زیرا رفتن به شکار مسیر باطلی است که نماز در آن قصر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برادر دینی خود را مشایعت کند، باید نماز را قصر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نشینان نباید نماز را شکسته بخوانند؛ برای این که خانه هایشان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املاک مزرعه هایی است که نزدیک یکدیگر هستند و بدان جا می رود 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نماز را تمام بخواند؟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حَمَّادِ بْنِ عُثْمَانَ عَنْ عَبْدِ اللهِ علیه السَّلام فِى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بَاغِي الصَّيْدِ وَ الْعَادِي السَّارِقُ لَيْسَ لَهُمَا أَنْ يَأْكُلاَ الْمَيْتَةَ إِذَا اضْطُرًا إِلَيْهَا، هِيَ حَرَامٌ عَلَيْهِمَا لَيْسَ هِيَ عَلَيْهِمَا كَمَا هِيَ عَلَى الْمُسْلِمِينَ، وَلَيْسَ لَهُمَا أَنْ يُقَصِّرَا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يَخْرُجُ إِلَى الصَّيْدِ أَيْقَصِّرُ أَمْ يُتِمُ؟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 لِأَنَّهُ لَيْسَ بِمَسِيرِ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الْمَلاحِينَ وَالأَعْرَابِ هَلْ عَلَيْهِمْ تَقْصِيرٌ؟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بُيُوتُهُمْ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ناگزیر شد بی آن ستمگر و تجاوزگر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ستمگر، کسی است که برای تفریح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برای کسب معاش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شکار می رود، و مراد از تجاوزگر، دزد است، که این دو اگر چه مضطرّ و ناچار شوند، خوردن گوشت میته برای آن ها حرام است، و حلیّت گوشت میته همچون دیگر مسلمانان، شامل این دو نمی شود، و هم چنین نمی توانند نماز خود را شکسته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شکار می رود آیا نماز خود را شکسته یا تمام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رفتن به شکار مسیر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ناخدایان و بادیه نشینان پرسیدم که آیا نمازشان باید شکسته باشد؟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خانه هایشان، همراه آن 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عِمْرَانَ بْنِ مُحَمَّدٍ عَنْ عِمْرَانَ الْقُمِّيِّ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عِبَالِهِ فَلْيُفْطِرْ وَلْيُقَصِّرْ، وَإِنْ خَرَجَ لِطَلَبِ الْفُضُولِ فَلَا وَ لَا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لِى جِمَالاً وَ لِي قُوَّامٌ عَلَيْهَا وَ قَدْ أَخْرُجُ فِيهَا إِلَى طَرِيقِ مَكَّةَ لِرَغْبَةٍ فِي الْحَجِّ، أَوْ فِي النَّدْرَةِ إِلَى بَعْضِ الْمَوَاضِعِ، فَهَلْ يَجِبُ عَلَيَّ التَّقْصِيرُ فِي الصَّلاَةِ وَالصِّيَام؟</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تَلْزَمُهَا وَ لَا تَخْرُجُ مَعَهَا فِي كُلِّ سَفَرٍ إِلَّا إِلَى مَكَّةَ، فَعَلَيْكَ تَفْصِيرُ وَ فُطُورٌ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یا دو روز راه به شکار می رود، آیا نمازش را باید شکسته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به دست آوردن غذای خود و خانواده اش به شکار رفته، باید نماز را شکسته بخواند و روزه را افطار کند؛ اما اگر برای چیزی افزون بر این به شکار رفته، نمازش تمام است و خیری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شترانی است و شتردارانی دارم که همراه شترانند و گاهی با شتران به سفر مکّه می روم به خاطر رغبت و میل فراوانی که به حجّ دارم و گاهی نیز به مکان های دیگر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باید قصر بخوانم و روزه را باید افطار نمایم؟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همۀ سفرها همراه آن ها نیستی و با آن ها بیرون نمی روی مگر در سفر مکه؛ باید نماز را شکسته بخوانی و روزه را نیز افطار کنی</w:t>
      </w:r>
      <w:r>
        <w:rPr>
          <w:rFonts w:eastAsia="IRNazanin" w:cs="IRNazanin"/>
          <w:color w:val="111111"/>
          <w:sz w:val="28"/>
          <w:szCs w:val="28"/>
          <w:rtl w:val="true"/>
          <w:lang w:bidi="fa-IR"/>
        </w:rPr>
        <w:t xml:space="preserve">. </w:t>
      </w:r>
      <w:bookmarkStart w:id="78" w:name="pg19990_225310"/>
    </w:p>
    <w:p>
      <w:pPr>
        <w:pStyle w:val="Heading4"/>
        <w:numPr>
          <w:ilvl w:val="3"/>
          <w:numId w:val="1"/>
        </w:numPr>
        <w:rPr/>
      </w:pPr>
      <w:bookmarkStart w:id="79" w:name="__RefHeading___Toc603658_2320776876"/>
      <w:bookmarkStart w:id="80" w:name="_Toc29"/>
      <w:bookmarkEnd w:id="78"/>
      <w:bookmarkEnd w:id="79"/>
      <w:r>
        <w:rPr>
          <w:rtl w:val="true"/>
        </w:rPr>
        <w:t>بخش هشتاد و یکم</w:t>
      </w:r>
      <w:bookmarkEnd w:id="80"/>
    </w:p>
    <w:p>
      <w:pPr>
        <w:pStyle w:val="Heading5"/>
        <w:numPr>
          <w:ilvl w:val="4"/>
          <w:numId w:val="1"/>
        </w:numPr>
        <w:rPr/>
      </w:pPr>
      <w:bookmarkStart w:id="81" w:name="__RefHeading___Toc603660_2320776876"/>
      <w:bookmarkStart w:id="82" w:name="_Toc30"/>
      <w:bookmarkEnd w:id="81"/>
      <w:r>
        <w:rPr>
          <w:rtl w:val="true"/>
        </w:rPr>
        <w:t>مسافری که در نماز به شخص غیر مسافر اقتادا می کند</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الْمُسَافِرِ يَدْخُلُ فِي صَلَاةِ الْمُقِيمِ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الْمُسَافِرِ يُصَلِّي خَلْفَ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يَمْضِي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الْمُسَافِرِ يُصَلِّي مَعَ الْإِمَامِ فَيُدْرِكُ مِنَ الصَّلَاةِ رَكْعَتَيْنِ أَ يُجْزِئُ ذَلِكَ عَنْهُ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نماز به شخص غیر مسافر اقتدا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مسافری که پشت سر شخص مقیم نماز می 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می خواند، سپس می تواند هر جا که خواست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يزيد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در نماز جماعت شرکت کند، آیا وقتی امام جماعتی به دو رکعت از نماز می رسد، برای او کفایت می کند؟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83" w:name="pg19990_225311"/>
    </w:p>
    <w:p>
      <w:pPr>
        <w:pStyle w:val="Heading4"/>
        <w:numPr>
          <w:ilvl w:val="3"/>
          <w:numId w:val="1"/>
        </w:numPr>
        <w:rPr/>
      </w:pPr>
      <w:bookmarkStart w:id="84" w:name="__RefHeading___Toc603662_2320776876"/>
      <w:bookmarkStart w:id="85" w:name="_Toc31"/>
      <w:bookmarkEnd w:id="83"/>
      <w:bookmarkEnd w:id="84"/>
      <w:r>
        <w:rPr>
          <w:rtl w:val="true"/>
        </w:rPr>
        <w:t>بخش هشتاد و دوم</w:t>
      </w:r>
      <w:bookmarkEnd w:id="85"/>
    </w:p>
    <w:p>
      <w:pPr>
        <w:pStyle w:val="Heading5"/>
        <w:numPr>
          <w:ilvl w:val="4"/>
          <w:numId w:val="1"/>
        </w:numPr>
        <w:rPr/>
      </w:pPr>
      <w:bookmarkStart w:id="86" w:name="__RefHeading___Toc603664_2320776876"/>
      <w:bookmarkStart w:id="87" w:name="_Toc32"/>
      <w:bookmarkEnd w:id="86"/>
      <w:r>
        <w:rPr>
          <w:rtl w:val="true"/>
        </w:rPr>
        <w:t>نماز نافله در سفر</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التَّطَوُّع فِي السَّفَرِ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الْحُسَيْنِ بْنِ سَعِيدٍ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لَيْسَ قَبْلَهُمَا وَ لَا بَعْدَهُمَا شَيْءٌ إِلَّا أَنَّهُ يَنْبَغِي لِلْمُسَافِرِ أَنْ يُصَلِّيَ بَعْدَ الْمَغْرِبِ أَرْبَعَ رَكَعَاتٍ وَ لْيَتَطَوَّعْ بِاللَّيْلِ مَا شَاءَ إِنْ كَانَ نَازِلاً، وَ إِنْ كَانَ رَاكِباً فَلْيُصَلِّ عَلَى دَابَّتِهِ وَ هُوَ رَاكِبٌ وَلْتَكُنْ صَلَاتُهُ إِيمَاءً وَ لْيَكُنْ رَأْسُهُ حَيْثُ يُرِيدُ السُّجُودَ أَخْفَضَ مِنْ رُكُوعِهِ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بَعْدَ الْمَغْرِبِ لَا تَدَعْهُنَّ فِي حَضَرٍ وَ لَا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در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نماز در سفر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و پیش از آن دو رکعت و بعد از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برای مسافر شایسته است که پس از نماز مغرب چهار رکعت نماز به جا آورد و چون در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هر قدر که بخواهد در شب می تواند نافله بخواند، و اگر سوار بر مرکب باشد، در حالت سواره نماز بخواند و نماز او باید به صورت اشاره باشد و هنگامی که به سجده می رود، سر او پایین تر از هنگام رکوع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رکعت نماز پس از مغرب است که در هیچ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حضر و چه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ترک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بْنِ عُبَيْدِ عَنْ يُونُسَ بْنِ عَبْدِ الرَّحْمَانِ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السَّفَرِ رَكْعَتَانِ لَيْسَ قَبْلَهُمَا وَ لَا بَعْدَهُمَا شَيْءٌ إِلَّا الْمَغْرِبَ، فَإِنَّ بَعْدَهَا أَرْبَعَ رَكَعَاتٍ لَا تَدَعْهُنَّ فِي حَضَرٍ وَ لَا سَفَرٍ، وَ لَيْسَ عَلَيْكَ قَضَاءُ صَلَاةِ النَّهَارِ، وَصَلِّ صَلاَةَ اللَّيْلِ وَ اقْضِهِ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ذَرِيحٍ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صَلاةَ اللَّيْلِ فِي السَّفَرِ فَأَقْضِيهَا فِي النَّهَارِ؟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أَطَقْتَ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الْحَلَبِي أَنَّهُ سَأَلَ أَبَا عَبْدِ اللهِ علیه السَّلام عَنْ صَلَاةِ النَّافِلَةِ عَلَى الْبَعِيرِ 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حَيْتُما كُنْتَ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الْبَعِير وَ الدَّابَّةِ؟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سفر دو رکعت است که پیش از آن ها و بعد از آن ها چیزی نیست، مگر نماز مغرب که بعد از آن چهار رکعت است و آن را چه در حضر و چه در سفر ترک مکن، و قضای نافله روز بر تو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نافلۀ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قضای آن را به 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نماز شب از من فوت شد آیا در روز قضای آن را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توانایی آن را داشته باشی می توانی چنین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علیه السَّلام دربارۀ نماز نافله بر شتر و چارپا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هر جانب که رو کنی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شتر و چارپا باشم؟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حَيْثَما كُنْتَ مُتَوَجِّهاً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إِذَا أَرَدْتُ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تُكَبِّرُ حَيْتُما كُنْتَ مُتَوَجّهاً ، وَ كَذَلِكَ فَعَلَ رَسُولُ اللَّهِ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عَبْدِ اللهِ علیه السَّلام فِيمَا بَيْنَ مَكَّةَ وَ 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فَشَبَابٌ تُؤَخِّرُونَ، وَ أَمَّا أَنَا فَشَيْخٌ أُعَجِّلُ فَكَانَ يُصَلِّي صَلاةَ اللَّيْلِ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يُصَلِّي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إِيمَاءً يَجْعَلُ السُّجُودَ أَخْفَضَ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 هُوَ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يُومِيُّ إِيمَاءً وَ لْيَجْعَلِ السُّجُودَ أخْفَضَ مِنَ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سمتی که باشی متوجّه به آن سمت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بخواهم باید تکبیر بگویم، روی خود را به قبله بگردانم؟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هر جانبی که هستی تکبیر بگو و رسول خدا صلَّی اللهُ علیه وآله نیز چنین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میان مکّه و مدینه با امام صادق علیه السَّلام همسفر بودم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جوانید می توانید نماز شب را به تأخیر بیندازید و چون من سالمندم در انجام آن شتاب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نماز شب را در اوّل شب به جا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بخواهد بر مرکب سواری خود نماز بخواند،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اشاره نماز بخواند و برای سجود سرش را بایستی پایین تر از رکوع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حالی که راه می رود، نماز بخواند؟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ایماء و اشاره کند و سجود خود را پایین تر از رکوع قرار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الرَّحْمَنِ بْنِ الْحَجَّاجِ عَنْ عَبْدِ اللهِ علیه السَّلام فِي الرَّجُل يُصَلِّى التَّوَافِلَ فِي الْأَمْصَارِ وَ هُوَ عَلَى دَابَّتِهِ حَيْتُ تَوَجَّهَتْ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عَمَّنْ ذَكَرَهُ عَنْ أَبِي جَعْفَرٍ علیه السَّلام أَنَّهُ لَمْ يَكُنْ يَرَى بَأْساً أَنْ يُصَلِّيَ الْمَاشِي وَهُوَ يَمْشِي، وَ لَكِنْ لَا يَسُوقُ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صَلَاةِ اللَّيْلِ وَ الْوَتْرِ فِي أَوَّلِ اللَّيْلِ فِي السَّفَرِ إِذَا تَخَوَّفْتُ الْبَرْدَ وَكَانَتْ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أَفْعَلُ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نمازهای نافله را بر روی چارپا در حین سفر و حرکت میان شهرهای مختلف بخواند و به هر جانب که چارپا رو می کند، روی او نیز به همان سمت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که شخص پیاده در حال راه رفتن نماز بخواند، اشکالی نمی دید، ولی نباید شتر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در سفر نماز شب و نماز وتر را در صورتی که از سرما بترسم و یا عذری داشته باشم، در اوّل شب به جا آورم؟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نیز چنین می کنم</w:t>
      </w:r>
      <w:r>
        <w:rPr>
          <w:rFonts w:eastAsia="IRNazanin" w:cs="IRNazanin"/>
          <w:color w:val="111111"/>
          <w:sz w:val="28"/>
          <w:szCs w:val="28"/>
          <w:rtl w:val="true"/>
          <w:lang w:bidi="fa-IR"/>
        </w:rPr>
        <w:t xml:space="preserve">. </w:t>
      </w:r>
      <w:bookmarkStart w:id="88" w:name="pg19990_225315"/>
    </w:p>
    <w:p>
      <w:pPr>
        <w:pStyle w:val="BookText"/>
        <w:rPr/>
      </w:pPr>
      <w:bookmarkEnd w:id="8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سُلَيْمَانَ عَنْ سَعْدِ بْنِ سَعْدٍ عَنْ مُقَاتِلِ بْنِ مُقَاتِلٍ عَنْ أَبِي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الْأَرْبَعِ رَكَعَاتٍ بَعْدَ الْمَغْرِبِ فِي السَّفَرِ يُعْجِلُنِي الْجَمَّالُ ، وَلَا يُمَكِّنِّي الصَّلَاةَ عَلَى الْأَرْضِ هَلْ أُصَلِّيهَا فِي الْمَحْمِلِ؟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صَلِّهَا فِي 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نَجْرَانَ عَنْ صَفْوَانَ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رَكَعَتَيِ الْفَجْرِ فِي الْمَحْمِلِ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03666_2320776876"/>
      <w:bookmarkStart w:id="90" w:name="_Toc33"/>
      <w:bookmarkEnd w:id="89"/>
      <w:r>
        <w:rPr>
          <w:rtl w:val="true"/>
        </w:rPr>
        <w:t>بخش هشتاد و سوم</w:t>
      </w:r>
      <w:bookmarkEnd w:id="90"/>
    </w:p>
    <w:p>
      <w:pPr>
        <w:pStyle w:val="Heading5"/>
        <w:numPr>
          <w:ilvl w:val="4"/>
          <w:numId w:val="1"/>
        </w:numPr>
        <w:rPr/>
      </w:pPr>
      <w:bookmarkStart w:id="91" w:name="__RefHeading___Toc603668_2320776876"/>
      <w:bookmarkStart w:id="92" w:name="_Toc34"/>
      <w:bookmarkEnd w:id="91"/>
      <w:r>
        <w:rPr>
          <w:rtl w:val="true"/>
        </w:rPr>
        <w:t>نماز در کشتی</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السَّفِينَةِ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يُسْأَلُ عَنِ الصَّلَاةِ فِي السَّفِينَةِ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چهار رکعت بعد از نماز مغرب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شتردار شتاب دارد و نتوانم بر زمین نماز بگزارم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توانم در کجاوه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در کجاوه به 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کجاوه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کشتی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آنگاه که از چگونگی نماز در کشتی از آن حضرت پرسیدند،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اسْتَطَعْتُمْ أَنْ تَخْرُجُوا إِلَى الْجَدَدِ فَاخْرُجُوا فَإِنْ لَمْ تَقْدِرُوا فَصَلُّوا قِيَاماً، فَإِنْ لَمْ تَسْتَطِيعُوا فَصَلُّوا قعوداً وَ تَحَرَّوُا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وَ مُحَمَّدُ بْنُ يَحْيَى عَنْ أَحْمَدَ بْنِ مُحَمَّدٍ جَمِيعاً عَنِ ابْنِ أَبِي عُمَيْرٍ عَنْ حَمَّادِ بْنِ عُثْمَانَ عَنْ أَبِي عَبْدِ اللَّهِ علیه السَّلام أَنَّهُ سُئِلَ عَنِ الصَّلَاةِ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فَإِذَا دَارَتْ وَ اسْتَطَاعَ أَنْ يَتَوَجَّهَ إِلَى الْقِبْلَةِ فَلْيَفْعَلْ وَإِلَّا فَلْيُصَلِّ حَيْثُ تَوَجَّهَتْ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الْقِيَامُ فَلْيُصَلِّ قَائِماً وَ إِلَّا فَلْيَقْعُدْ ثُمَّ لْيُصَلِّ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عَبْدِ اللَّهِ بْنِ الْمُغِيرَةِ عَنْ بَعْضِ أَصْحَابِهِ عَنْ أَبِي عَبْدِ اللَّهِ علیه السَّلامفِي الرَّجُلِ يَكُونُ فِي السَّفِينَةِ فَلَا يَدْرِي أَيْنَ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فَإِنْ لَمْ يَدْرِ صَلَّى نَحْوَ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يَزِيدَ بْنِ إِسْحَاقَ عَنْ هَارُونَ بْنِ حَمْزَةَ الْغَنَوِيُّ عَنْ أَبِي عَبْدِ اللَّهِ علیه السَّلام قَالَ سَأَلْتُهُ عَنِ الصَّلَاةِ فِي السَّفِينَةِ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بتوانید به ساحل بروید، چنین کنید، ولی اگر نتوانستید، در حالی که ایستاده اید، نماز بخوانید، و اگر در حال ایستاده هم نتوانستید، نشسته نماز را به جا آورید، و در به دست آوردن قبله کوشش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اعلیه السَّلام از چگونگی نماز در کشتی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باید رو به قبله کند و هر گاه کشتی از جهت خود بگردد و روی او از قبله منحرف شود، چنان چه توانست جهت خود را رو به قبله کند، وگرنه به هر سمتی که کشتی می رود او نیز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تواند نماز را ایستاده به جا آورد و گرنه باید بنشیند، سپس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در کشتی است و جهت قبله را نمی 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قبله تلاش می کند و اگر نتوانست به طرف دماغه و سر کشتی نماز بگزارد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غنوی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نماز در کشتی پرسیدم</w:t>
      </w:r>
      <w:r>
        <w:rPr>
          <w:rFonts w:eastAsia="IRNazanin" w:cs="IRNazanin"/>
          <w:color w:val="111111"/>
          <w:sz w:val="28"/>
          <w:szCs w:val="28"/>
          <w:rtl w:val="true"/>
          <w:lang w:bidi="fa-IR"/>
        </w:rPr>
        <w:t xml:space="preserve">. </w:t>
      </w:r>
      <w:bookmarkStart w:id="93" w:name="pg19990_225317"/>
    </w:p>
    <w:p>
      <w:pPr>
        <w:pStyle w:val="BookText"/>
        <w:rPr/>
      </w:pPr>
      <w:bookmarkEnd w:id="9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مُحَمَّلَةً ثَقِيلَةً إِذَا قُمْتَ فِيهَا لَمْ تَحَرَّكْ فَصَلِّ قَائِماً، وَإِنْ كَانَتْ خَفِيفَةً تَكَفَّأُ فَصَل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علیه السَّلام فِي السَّفِينَةِ فِي دِجْلَةَ فَحَضَرَتِ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فِي جَمَاعَةٍ؟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بَطْنِ وَادٍ جَمَاعَةٌ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03670_2320776876"/>
      <w:bookmarkStart w:id="95" w:name="_Toc35"/>
      <w:bookmarkEnd w:id="94"/>
      <w:r>
        <w:rPr>
          <w:rtl w:val="true"/>
        </w:rPr>
        <w:t>بخش هشتاد و چهارم</w:t>
      </w:r>
      <w:bookmarkEnd w:id="95"/>
    </w:p>
    <w:p>
      <w:pPr>
        <w:pStyle w:val="Heading5"/>
        <w:numPr>
          <w:ilvl w:val="4"/>
          <w:numId w:val="1"/>
        </w:numPr>
        <w:rPr/>
      </w:pPr>
      <w:bookmarkStart w:id="96" w:name="__RefHeading___Toc603672_2320776876"/>
      <w:bookmarkStart w:id="97" w:name="_Toc36"/>
      <w:bookmarkEnd w:id="96"/>
      <w:r>
        <w:rPr>
          <w:rtl w:val="true"/>
        </w:rPr>
        <w:t>نمازهای نافله</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النَّوَافِلِ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وَأَنَا شَابٌ فَوَصَفَ لِيَ التَّطَوُّعَ وَ الصَّوْمَ فَرَأَى ثِقْلَ ذَلِكَ فِي وَجْهِي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پربار و سنگین باشد، به گونه ای که وقتی در آن به نماز می ایستی، حرکت نکند و تو را تکان ندهد، ایستاده نماز بخوان و اگر سبک باشد و احتمال تکان دارد، نماز را نشسته به 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هادی علیه السَّلام ما در کشتی در رود دجله همراه بودم، وقت نماز فرا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نماز را به جماعت به جای آوریم؟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رودخانه نماز را به جماعت به جا نیاور</w:t>
      </w:r>
    </w:p>
    <w:p>
      <w:pPr>
        <w:pStyle w:val="BookText"/>
        <w:rPr/>
      </w:pPr>
      <w:r>
        <w:rPr>
          <w:rFonts w:ascii="IRNazanin" w:hAnsi="IRNazanin" w:eastAsia="IRNazanin"/>
          <w:color w:val="111111"/>
          <w:sz w:val="28"/>
          <w:sz w:val="28"/>
          <w:szCs w:val="28"/>
          <w:rtl w:val="true"/>
          <w:lang w:bidi="fa-IR"/>
        </w:rPr>
        <w:t>بخش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خدمت امام باقر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من نمازهای نافله و روزههای مستحب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سنگینی انجام آن را در چهرۀ من مشاهده کرد،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لَيْسَ كَالْفَرِيضَةِ مَنْ تَرَكَهَا هَلَكَ ، إِنَّمَا هُوَ التَّطَوُّعُ إِنْ شُغِلْتَ عَنْهُ أَوْ تَرَكْتَهُ قَضَيْتَهُ، إِنَّهُمْ كَانُوا يَكْرَهُونَ أَنْ تُرْفَعَ أَعْمَالُهُمْ يَوْماً تاماً وَ يَوْماً ناقصاً،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يَكْرَهُونَ أَنْ يُصَلُّوا حَتَّى يَزُولَ النَّهَارُ إِنَّ أَبْوَابَ السَّمَاءِ تُفَتَّحُ إِذَا زَالَ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أُدَيْنَةَ عَنْ فُضَيْلِ بْنِ يَسَارٍ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 وَ النَّافِلَهُ أَحَدٌ وَ خَمْسُونَ رَكْعَةً مِنْهَا رَكْعَتَانِ بَعْدَ الْعَتَمَةِ جَالِساً تُعَدَّانِ بِرَكْعَةٍ وَ هُوَ قَائِمُ الْفَرِيضَةُ مِنْهَا سَبْعَةَ عَشَرَ رَكْعَةً وَ النَّافِلَةُ أَرْبَعٌ وَ ثَلَاثُونَ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عَنِ الْفُضَيْلِ بْنِ يَسَارٍ وَالْفَضْلِ بْنِ عَبْدِ الْمَلِكِ وَ بُكَيْرِ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صلَّی اللهُ علیه وآله يُصَلِّي مِنَ التَّطَوُّع مِثْلَي الْفَرِيضَةِ وَ يَصُومُ مِنَ التَّطَوُّعِ مِثْلَي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نماز مانند نماز فریضه نیست که اگر کسی آن را ترک کند، هلاک شود؛ زیرا که اینريال نماز نافله است و هرگاه کاری داشتی و نتوانستی آن را به جا آوری یا آن را ترک کردی، آن را قضا می کنی؛ زیرا مؤمنان همواره کراهت داشته اند که یک روز اعمالشان کامل بالا رود و روزی دیگر ناقص، چرا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همواره در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خوش نمی داشتند که پیش از زوال، نماز نافله بخوانند؛ زیرا درهای آسمان به هنگام زوال آفتاب گشوده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فریضه و نافله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نوافل، دو رکعت نماز نشسته بعد از نماز عشا می باشد که یک رکعت ایستاده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فریضه، هفده رکعت و نافله سی و چهار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 فضل بن عبد الملك و بكير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را همواره نمازهای نافله را دو برابر فریضه می گزارد و روزۀ نافله را نیز دو برابر روزۀ فریضه می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أَفْضَلِ مَا جَرَتْ بِهِ السُّنَّةُ مِنَ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سَعِيدٍ عَنْ مُحَمَّدِ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مُحَمَّدِ بْنِ الْحُسَيْنِ عَنْ مُحَمَّدِ بْنِ إِسْمَاعِيلَ بْنِ بَزِيعٍ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حُرَيْثٍ أَبَا عَبْدِ اللَّهِ علیه السَّلام وَ أَنَا جَالِسٌ</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صَلاةِ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وآله يُصَلِّي ثَمَانِيَ رَكَعَاتٍ الزَّوَالَ وَ أَرْبَعاً الْأُولَى وَ ثَمَانِيَ بَعْدَهَا وَأَرْبَعاً الْعَصْرَ وَثَلاثاً َالْمَغْرِبَ وَ أَرْبَعاً بَعْدَ المَغْرِبِ وَ الْعِشَاءَ الآخِرَةَ أَرْبَعاً وَ ثَمَانِيَ صَلاَةَ اللَّيْلِ وَثَلاثاً الْوَتْرَ وَ رَكْعَتَيِ الْفَجْرِ وَ صَلَاةَ الْغَدَاةِ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عمید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نمازهایی که در سنّت آمده است کدام نماز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رکعت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صادق علیه السَّلام حضور داشتم، عمرو بن حریث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چگونگی نماز رسول خدا صلَّی اللهُ علیه وآله خبر دهید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همواره هشت رکعت نافلۀ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آفتاب، چهار رکعت فریضهٔ آن و پس از آن هشت رکعت نافلۀ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فریضهٔ ظهر و چهار رکعت فریضۀ عصر، و سه رکعت نماز مغرب و چهار رکعت نافلۀ از آن، و چهار رکعت نماز عشا و هشت رکعت نافلۀ شب و سه رکعت نماز وتر، و دو رکعت نافلۀ صبح و دو رکعت فريضه صبح به جا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إِنْ كُنْتُ أَقْوَى عَلَى أَكْثَرَ مِنْ هَذَا يُعَذِّبُنِي اللهُ عَلَى كَثْرَةِ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يُعَذِّبُ عَلَى تَرْكِ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قَبْلَ الْعِشَاءِ الْآخِرَةِ وَ بَعْدَهَا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أَنِّى أَصَلَّى بَعْدَهَا رَكْعَتَيْنِ، وَ لَسْتُ أَحْسُبُهُمَا مِنْ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الْحُسَيْنِ بْنِ سَيْفٍ عَنْ مُحَمَّدِ بْنِ يَحْيَى عَنْ حَجَّاجِ الْخَشَّابِ عَنْ أَبِي الْفَوَارِسِ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نَهَانِي أَبُو عَبْدِ اللَّهِ علیه السَّلام أَنْ أَتَكَلَّمَ بَيْنَ الْأَرْبَعَ رَكَعَاتِ الَّتِي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يَخْتَلِفُونَ فِي صَلَاةِ التَّطَوُّع ، بَعْضُهُمْ يُصَلِّي أَرْبَعاً وَ أَرْبَعِينَ، وَبَعْضُهُمْ يُصَلِّي خَمْسِينَ فَأَخْبِرْنِي بِالَّذِي تَعْمَل بِهِ أَنْتَ كَيْفَ هُوَ حَتَّى أَعْمَلَ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توانایی انجام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باشم، آیا اگر بیشتر بخوانم، خداوند برای این جهت مرا عذاب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به خاطر ترک سنّت عذاب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نماز عشا و بعد از آن، نافله ای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بعد از فریضهٔ عشا، دو رکعت نماز می خوانم و آن دو رکعت را جزو نماز شب حساب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الفوارس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از این که در میان چهار رکعت نافلۀ پس از مغرب سخن بگویم، نهی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نماز نافله خلاف یکدیگر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چهل و چهار رکعت و برخی دیگر پنجاه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چه که خود به آن عمل می کنید، آگاه سازید تا من نیز همان گونه عمل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وَاحِدَةً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 وَ عَقَدَ بِيَدِهِ الزَّوَالَ ثَمَانِيَةً وَ أَرْبَعاً بَعْدَ الظُّهْرِ وَ أَرْبَعاً قَبْلَ الْعَصْرِ وَ رَكْعَتَيْنِ بَعْدَ الْمَغْرِبِ وَ رَكْعَتَيْنِ قَبْلَ عِشَاءِ الآخِرَةِ وَ رَكْعَتَيْنِ بَعْدَ الْعِشَاءِ مِنْ قُعُودٍ تُعَدَّانِ بِرَكْعَةٍ مِنْ قِيَامِ وَ ثَمَانِيَ صَلاةَ اللَّيْلِ وَ الْوَتْرَ ثَلَاثًا وَ رَكْعَتَيِ الْفَجْرِ وَالْفَرَائِضَ سَبْعَ عَشْرَةَ فَذَلِكَ أَحَدٌ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يُصَلِّى ثَمَانَ رَكَعَاتٍ قَبْلَ الظُّهْرِ وَ ثَمَانٍ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مُعَلَّى بْنِ مُحَمَّدٍ عَنِ الْحَسَنِ بْنِ عَلِيَّ الْوَشَّاءِ عَنْ أَبَانِ بْنِ عُثْمَانَ عَنْ يَحْيَى بْنِ أَبِي الْعَلَاءِ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و یک رکعت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 دست مبارک شمرد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نافلۀ ظهر هشت رکعت و چهار رکعت بعد از ظهر، چهار رکعت پیش از عصر، دو رکعت بعد از مغرب، دو رکعت پیش از عشا، دو رکعت پس از عشا به صورت نشسته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رکعت ایستاده محسوب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هشت ركعت نافلۀ شب، سه رکعت وتر، دو رکعت نافلۀ صبح و هفده رکعت فریضه که تمام آن ها پنجاه و یک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نماز نافلۀ روز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 که هشت رکعت پیش از ظهر و هشت رکعت بعد از آن به جا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ابو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على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نافلۀ زوال، نماز توبه کنندگان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 سَاجِداً وَ قَائِماً يَحْذَرُ الْآخِرَةَ وَيَرْجُوا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النَّهَارِ لَعَلَّكَ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تَطَوّع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وَإِدْبَارَ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وَأَدْبَارَ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های شب را سجده کنان و ایستاده از جهان آخرت می هراسد و به رحمت پروردگارش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وطرف های روز، شاید خشنودگردی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نافلۀ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نافلۀ پیش از فریضهٔ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سجده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نافلهٔ بعد از فریضهٔ مغرب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قُمْتَ باللَّيْلِ مِنْ مَنَامِكَ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رَدَّ عَلَيَّ رُوحِي لِأَحْمَدَهُ وَ أَعْبُدَهُ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 صَوْتَ الدُّيُوكِ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 الرُّوحِ سَبَقَتْ رَحْمَتُكَ غَضَبَكَ لَا إِلَهَ إِلَّا أَنْتَ وَحْدَكَ لا شَرِيكَ لَكَ عَمِلْتُ سُوءاً وَ ظَلَمْتُ نَفْسِي فَاغْفِرْ لِي وَ ارْحَمْنِي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فَانْظُرْ فِي آفَاقِ السَّمَاءِ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يُوَارِي عَنْكَ لَيْلٌ سَاجٍ وَ لَا سَمَاءُ ذَاتُ أَبْرَاجِ وَ لَا أَرْضٌ ذَاتُ مِهَادٍ وَ لَا ظُلُمَاتٌ بَعْضُهَا فَوْقَ بَعْضٍ وَ لَا بَحْرٌ لُجِّيٌّ تُدْلِجُ بَيْنَ يَدَيِ الْمُدْلِجِ مِنْ خَلْقِكَ، تَعْلَمُ خَائِنَةَ الْأَعْيُنِ وَ مَا تُخْفِي الصُّدُورُ، غَارَتِ النُّجُومُ وَ نَامَتِ الْعُيُونُ وَ أَنْتَ الْحَيُّ الْقَيُّومُ لَا تَأْخُذْكَ سِنَةٌ وَ لَا نَوْمٌ سُبْحَانَ رَبِّ الْعَالَمِينَ وَ إِلَهِ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الْخَمْسَ الآيَاتِ مِنْ آخِر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اسْتَكْ وَ تَوَضَّأْ، فَإِذَا وَضَعْتَ يَدَكَ فِي الْمَاءِ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شب از خواب بر 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رَدَّ عَلَيَّ رُوحِي لِأَحْمَدَهُ وَ أَعْبُدَهُ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بانگ خروس را شنیدی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 سَبَقَتْ رَحْمَتُكَ غَضَبَكَ لَا إِلَهَ إِلَّا أَنْتَ وَحْدَكَ لَا شَرِيكَ لَكَ عَمِلْتُ سُوءاً وَ ظَلَمْتُ نَفْسِي فَاغْفِرْ لِي وَ ارْحَمْنِي إِنَّهُ لَا يَغْفِرُ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برخاستی به اطراف آسمان نگاه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لَا يُوَارِي عَنْكَ لَيْلٌ سَاجٍ وَ لَا سَمَاءً ذَاتُ أَبْرَاجِ وَ لَا أَرْضٌ ذَاتُ مِهَادٍ وَ لَا ظُلُمَاتٌ بَعْضُهَا فَوْقَ بَعْضٍ وَ لَا بَحْرٌ لُجَّيُّ تُدْلِجُ بَيْنَ يَدَيِ الْمُدْلِحِ مِنْ خَلْقِكَ، تَعْلَمُ خَائِنَةَ الْأَعْيُنِ وَ مَا تُخْفِي الصُّدُورُ، غَارَتِ النُّجُومُ وَ نَامَتِ الْعُيُونُ وَأَنْتَ الْحَيُّ الْقَيُّومُ لَا تَأْخُذُكَ سِنَةٌ وَلَا نَوْمٌ سُبْحَانَ رَبِّ الْعَالَمِينَ وَ إِلَهِ الْمُرْسَلِينَ وَ الْحَمْدُ لِلَّهِ رَبِّ الْعَالَمِينَ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پنج آیه آخر سورۀ آل عمران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خَلْقِ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بزن و وضو ساز، و چون دست خود را در آب نهادی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اجْعَلْنِي مِنَ التَّوَّابِينَ وَاجْعَلْنِي مِنَ الْمُتَطَهِّرِينَ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إِلَى صَلَاتِكَ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إِلَى اللَّهِ وَ مِنَ اللَّهِ وَ مَا شَاءَ اللَّهُ وَ لَا حَوْلَ وَ لَا قُوَّةَ إِلَّا بِاللهِ اللَّهُمَّ اجْعَلْنِي مِنْ زُوَّارِ بَيْتِكَ وَ عُمَّارِ مَسَاجِدِكَ وَ افْتَحْ لِي بَابَ تَوْبَتِكَ وَأَغْلِقْ عَنِّي بَابَ مَعْصِيَتِكَ وَ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مِمَّنْ يُنَاجِيهِ اللَّهُمَّ أَقْبِلْ عَلَيَّ بِوَجْهِكَ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 الصَّلاَةَ بِالتَّكْبِير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صلَّی اللهُ علیه وآله وَ كَانَ إِذَا صَلَّى الْعِشَاءَ الآخِرَةَ أَمَرَ بِوَضُوئِهِ وَ سِوَاكِهِ يُوضَعُ عِنْدَ رَأْسِهِ مُخَمَّراً فَيَرْقُدُ مَا شَاءَ اللهُ، ثُمَّ يَقُومُ فَيَسْتَاكُ وَيَتَوَضَّأُ وَ يُصَلِّي أَرْبَعَ رَكَعَاتٍ، ثُمَّ يَرْقُدُ ثُمَّ يَقُومُ فَيَسْتَاكُ وَيَتَوَضَّأُ وَ يُصَلِّي أَرْبَعَ رَكَعَاتٍ، ثُمَّ يَرْقُدُ حَتَّى إِذَا كَانَ فِي وَجْهِ الصُّبْحِ قَامَ فَأَوْتَرَ، ثُمَّ صَلَّى الرَّكْعَتَيْن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وضو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نماز بر 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إِلَى اللهِ وَ مِنَ اللَّهِ وَ مَا شَاءَ اللَّهُ وَ لَا حَوْلَ وَ لَا قُوَّةَ إِلَّا بِاللهِ اللَّهُمَّ اجْعَلْنِي مِنْ زُوَّارِ بَيْتِكَ وَ عُمَّارٍ مَسَاجِدِكَ وَ افْتَحْ لِي بَابَ تَوْبَتِكَ وَ أَغْلِقْ عَنِّي بَابَ مَعْصِيَتِكَ وَ كُلِّ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جَعَلَنِي مِمَّنْ يُنَاجِيهِ اللَّهُمَّ أَقْبِلْ عَلَيَّ بِوَجْهِكَ جَلَّ ثَنَاؤُكَ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نماز را با تکبیر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همواره آن گاه که نماز عشا را می خواند، امر می فرمود تا آب وضو و مسواک او را سرپوشیده بر بالین سرش بگذارند پس آن چه که خداوند می خواست می خوابید، آن گاه بر می خاست، مسواک می کرد، وضو می ساخت و چهار رکعت نماز می خواند، سپس می خوابید، آن گاه بر می خاست، مسواک می کرد، وضو میساخت و چهار رکعت نماز می خواند پس از آن می خوابید تا نزدیک صبح می شد و آن گاه بر می خاست و نماز وتر را به جای می آورد، سپس دو رکعت نافلۀ صبح را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قِيَامُهُ وَ رُكُوعُهُ وَ سُجُودُهُ سَوَاءٌ، وَ يَسْتَالُ فِي كُلِّ مَرَّةٍ قَامَ مِنْ نَوْمِهِ وَ يَقْرَأُ الآيَاتِ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فَضَّالِ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يُصَلِّي مِنَ اللَّيْلِ ثَلاَثَ عَشْرَةَ رَكْعَةً مِنْهَا الْوَتْرُ وَ رَكْعَتَا الْفَجْرِ فِي السَّفَرِ وَ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برای شما در رفتار پیامبر خدا صلّی اللهُ علیه وآله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 وقت از شب برای عبادت برمی خاست؟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شدن یک سوم 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بعد از نیمه شب برای عبادت برمی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قیام و رکوع و سجودش با یکدیگر برابر بود، و در هر باری که بر می خاست، مسواک می زد و آیات سورۀ آل عمران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خَلْقِ السَّمَاوَاتِ وَالْأَرْضِ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وآلع همواره در سفر و در حضر سیزده رکعت نماز در شب به جا آورد که از جملۀ آن ها سه رکعت نماز وتر و دو رکعت نافلۀ صبح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حَدِيدٍ عَنْ عَلِيِّ بْنِ النِّعْمَانِ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النَّهَارِ سِتْ عَشْرَةَ رَكْعَةً ثَمَانٌ إِذَا زَالَتِ الشَّمْسُ وَ ثَمَانٌ بَعْدَ الظُّهْرِ وَأَرْبَعُ رَكَعَاتٍ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تَدَعْهُنَّ فِي سَفَرٍ وَ لَا حَضَرٍ وَ رَكْعَتَانِ بَعْدَ الْعِشَاءِ الْآخِرَةِ كَانَ أَبِي يُصَلِّيهِمَا وَهُوَ قَاعِدٌ وَأَنَا أَصَلِّيهِمَا وَأَنَا قَائِمٌ، وَكَانَ رَسُولُ اللَّهِ صلَّى الله عليه وآله يُصَلِّي ثَلَاثَ عَشْرَةَ رَكْعَةً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الصَّلاةُ مِنْ رَكْعَةٍ؟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مُحَمَّدِ بْن عِيسَى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نصری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نافلۀ روز شانزده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هنگام زوال آفتاب، هشت رکعت بعد از فریضهٔ ظهر و چهار رکعت 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چه در سفر و چه در حضر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چهار رکعت نماز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بعد از فریضهٔ عشا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دو رکعت را در حال نشسته به جا می آورد و من ایستاده می خوانم، و رسول خدا صلَّی اللهُ علیه وآله را همواره در شب، سیزده رکعت نماز می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چند رکعت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هِشَامِ بْنِ سَالِمٍ عَنْ أَبِي عَبْدِ اللهِ علیه السَّلام فِى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وَطناً وَ أَقْوَمُ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الرَّجُلِ عَنْ فِرَاشِهِ يُرِيدُ بِهِ اللَّهَ لَا يُرِيدُ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يُوقَظُ ثَلَاثَ مَرَّاتٍ مِنَ اللَّيْلِ، فَإِنْ لَمْ يَقُمْ أَتَاهُ الشَّيْطَانُ فَبَالَ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أَقَلَّ اللَّيَالِي تَفُوتُهُمْ لَا يَقُومُونَ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ابْنِ أَبِي عُمَيْرٍ عَنْ عُمَرَ بْنِ أَذَيْنَةَ عَنْ عُمَرَ بْنِ يَزِيدَ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این آیه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 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خدا دیگری را اراده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انسان از بستر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 در شب، سه بار بیدار می شود و اگر برنخیزد، شیطان نزد او می آید و درگوش او ادرار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بسیار کمی بود که نماز شب از آنان فوت می شد و برنمی خاستند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 السَّلام شنیده است که حضرتش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اللَّيْلِ لَسَاعَةً مَا يُوَافِقُهَا عَبْدٌ مُسْلِمٌ يُصَلِّي وَ يَدْعُو اللهَ فِيهَا إِلَّا اسْتُجِيبَ لَهُ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سَاعَةٍ هِيَ مِنَ 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نِصْفُ اللَّيْلِ فِي السُّدُسِ الْأَوَّلِ مِنَ النِّصْفِ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مُعَاوِيَةَ بْنِ وَهْبٍ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مِنْ صُلَحَائِهِمْ شَكَا إِلَى مَا يَلْقَى مِنَ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إِنِّي أُرِيدُ الْقِيَامَ إِلَى الصَّلاَةِ بِاللَّيْلِ، فَيَغْلِبُنِي النَّوْمُ حَتَّى أَصْبِحَ، وَ رُبَّمَا قَضَيْتُ صَلاتِي الشَّهْرَ مُتَتَابِعاً وَ الشَّهْرَيْنِ أَصْبِرُ عَلَى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لَهُ،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يُرَخُضْ لَهُ فِي الصَّلاَةِ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بِالنَّهَارِ أَفْضَلُ ؟</w:t>
      </w:r>
    </w:p>
    <w:p>
      <w:pPr>
        <w:pStyle w:val="BookText"/>
        <w:rPr/>
      </w:pPr>
      <w:r>
        <w:rPr>
          <w:rFonts w:ascii="IRNazanin" w:hAnsi="IRNazanin" w:eastAsia="IRNazanin"/>
          <w:color w:val="111111"/>
          <w:sz w:val="28"/>
          <w:sz w:val="28"/>
          <w:szCs w:val="28"/>
          <w:rtl w:val="true"/>
          <w:lang w:bidi="fa-IR"/>
        </w:rPr>
        <w:t>شب هنگام ساعتی است که هر بندهٔ مسلمانی که آن را درک کند و در آن ساعت نماز گزارد و خدا را فرا خواند و به درگاهش دعا کند، در تمام شب ها اجابت شود و دعایش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آن، چه ساعتی از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از نیمه بگذرد، در یک ششم آغازین نیمۀ دوم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صالحان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من از خواب سنگینی که دارد، شکایت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می کنم که برای نماز شب برخیزم، ولی خواب بر من غلبه می کند تا صبح می شود و چه بسیار اتّفاق می افتد که نماز یک ماه پی در پی، یا دو ماه را قضا می کنم که به سختی آن را تحمّل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چشم روشنی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رخصت خواندن نماز شب در اوّل شب را به او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کردن آن در روز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نِسَائِنَا أَبْكَاراً الْجَارِيَةَ تُحِبُّ الْخَيْرَ وَأَهْلَهُ وَ تَحْرِصُ عَلَى الصَّلاةِ، فَيَغْلِبُهَا النَّوْمُ حَتَّى رُبَّمَا قَضَتْ وَ رُبَّمَا ضَعُفَتْ عَنْ قَضَائِهِ وَ هِيَ تَقْوَى عَلَيْهِ أَوَّلَ اللَّيْلِ، فَرَخَّصَ لَهُنَّ فِى الصَّلاَةِ أَوَّلَ اللَّيْلِ إِذَا ضَعُفْنَ وَ ضَيَّعْنَ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يُحْمَدُ الرَّجُلُ أَنْ يَقُومَ مِنْ آخِرِ اللَّيْلِ فَيُصَلِّيَ صَلاتَهُ ضَرْبَةً وَاحِدَةً ثُمَّ يَنَامَ وَ يَذْهَبَ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ابْنِ مُسْكَانَ عَنِ الْحَسَنِ الصَّيْقَلِ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الرَّكْعَتَيْنِ مِنَ الْوَتْرِ ثُمَّ يَقُومُ فَيَنْسَى النَّشَهدَ حَتَّى يَرْكَعَ وَ يَذْكُرُ وَ 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و دوشیزگان جوان ما که خیر و اهل آن را دوست دارد، برای خواندن نماز شب حریص است، ولی خواب بر او چیره می شود و چه بسا که نماز شب او قضا می شود و توانایی قضای آن را نیز ندارد، امّا توانایی این را دارد که در اوّل شب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دخترها به خاطر این که توانایی قضای آن را ندارند، رخصت داد و اجازه فرمود که در اوّل شب، نماز شب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شخصی که در آخر شب بر می خاست و نماز شب خود را یک باره می خواند، سپس می رفت و می خوابید مورد ستایش قرار نمی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رکعت نماز وتر اند، سپس بر می خیزد و تشهّد را فراموش می کند تا به رکوع می رود و در رکوع به یادش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بنشیند و تشهّد را بخواند، پس از آن برخیزد و ماندۀ رکوع و نماز خود را به جا آورد و نماز را به پایان 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 فِي الْفَرِيضَةِ إِذَا ذَكَرَهُ بَعْدَ مَا رَكَعَ مَضَى ثُمَّ سَجَدَ سَجْدَتَي السَّهْوِ بَعْدَ مَا يَنْصَرِفُ وَ يَتَشَهدُ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عَبْدِ اللهِ بْنِ عَامِرٍ عَنْ عَلِيِّ بْنِ مَهْزِيَارَ عَنْ فَضَالَةَ بْن أَيُّوبَ وَ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السَّلامعَنْ أَفْضَل سَاعَاتِ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أَوَّلُ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ابْنِ أَبِي عُمَيْرٍ عَنْ إِسْمَاعِيلَ بْنِ أَبِي سَارَةَ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كَانَ رَسُولُ اللَّهِ صلَّى الله عليه وآله يُوتِرُ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 فریضۀ نفرمودید که هر گاه بعد از رکوع به یاد آورد، باید نماز را ادامه دهد، سپس بعد از تمام شدن نماز دو سجدۀ سهو به جا آورد و تشهّد را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همانند نماز فریضه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بهترین ساعات خواندن نماز وتر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وقت فضیلت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ابی ساره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ساعتی رسول خدا صلَّی اللهُ علیه وآله سه رکعت نماز وتر را به جا می آورد؟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وقت نماز وتر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فرو رفتن آفتاب تا پایان سه رکعت فریضۀ مغرب انتظار می کشید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الْغَدَاةِ أَيْنَ مَوْضِعُهُمَا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 فَإِذَا طَلَعَ الْفَجْرُ فَقَدْ دَخَلَ وَقْتُ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أَسْبَاطِ عَنْ إِبْرَاهِيمَ بْنِ أَبِي الْبِلادِ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الرِّضَا علیه السَّلام فِي الْمَسْجِدِ الْحَرَام صَلاةَ اللَّيْلِ، فَلَمَّا فَرَغَ جَعَلَ مَكَانَ الشَّبْعَة 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الْحُسَيْنِ عَنِ الْحَجَّالِ عَنْ عَبْدِ اللَّهِ بْنِ الْوَلِيدِ الْكِنْدِيِّ عَنْ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أَقُومُ آخِرَ اللَّيْلِ وَأَخَافُ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الْحَمْدَ وَ اعْجَلْ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صبح را در چه وقت باید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پیش از طلوع فجر است، و چون فجر طلوع کند، وقت نماز صبح 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در پشت سر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به جا آوردم و چون حضرتش از نماز فارغ شد به جای آن که بر پهلو بخوابد، سجده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مستحب است میان دو رکعت نافلۀ صبح و فریضه صبح با دراز کشیدن، یا به پهلو خوابیدن فاصله انداخت و می توان به جای آن سجده کرد، چنان که آن حضرت سجده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جابر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عبدالله بن سنان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بر می خیزم و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پایان یافتن نماز شب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سورۀ حمد را بخوان 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مَهْزِيَارَ عَنْ فَضَالَةَ بْنِ أَيُّوبَ عَنِ الْقَاسِمِ بْنِ يَزِيدَ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يَقُومُ مِنْ آخِرِ اللَّيْلِ وَ هُوَ يَخْشَىٰ أَنْ يَفْجَأَهُ الصُّبْحُ أَ يَبْدَأُ بِالْوَتْرِ أَوْ يُصَلِّي الصَّلاَةَ عَلَى وَجْهِهَا حَتَّى يَكُونَ الْوَتْرُ آخِرَ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فَاعِلاً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ابْنِ مَحْبُوبٍ عَنْ أَبِي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التسليم فِي رَكْعَتَي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كَانَتْ لَكَ حَاجَةٌ فَاخْرُجْ وَ اقْضِهَا ثُمَّ عُدْ وَ ارْكَعْ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الْوَتْرِ مَا يُقْرَأُ فِيهِنَّ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 شب برمی خیزد و می ترسد که ناگاه صبح فرا رسد، آیا ابتدا سه رکعت نماز وتر را بخواند یا به ترتیب، اوّل نماز شب را به جا آورد یا به همان ترتیب نماز شب را بخواند تا آن که سه رکعت نماز وتر در آخر آن خوانده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ابتدا، نماز وتر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می ترسد که ناگاه در مورد سلام در دو رکعت نماز وتر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خوب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کاری داشته باشی، بیرون رو و کار خود را انجام ده، سپس باز گرد و یک رکعت دیگر را به جا آور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می ترسد که ناگاه از سه رکعت نماز وتر پرسیدم که چه سوره ای را باید در آن خواند؟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صلّى الله عليه وآله أَنَّهُ سُئِلَ عَنِ الْقُنُوتِ فِي الْوَتْرِ هَلْ فِيهِ شَيْءٌ مُوَفَّتٌ يُتَّبَعُ وَ يُقَالُ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أَثْن عَلَى اللهِ عَزَّ وَ جَلَّ وَ صَلِّ عَلَى النَّبِيِّ صلَّى الله عليه وآله وَاسْتَغْفِرْ لِذَنْبكَ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أَبَانِ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الْوَثر الِاسْتِغْفَارُ وَ فِى الْفَريضَةِ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فِي الْوَتْرِ سَبْعِينَ مَرَّةٌ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سه رکعت؟فرمود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قنوت نماز وتر دعایی معیّن هست که خوانده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عزَّوَجل را ستایش کن، بر پیامبر صلَّی اللهُ علیه وآله درود فرست و از گناه بزرگ خود طلب آمرزش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و هر گناهی بزرگ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نماز وتر استغفار، و در نماز فریضه، دعاست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وتر، هفتاد بار استغفار کن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عِمْرَانَ بْنِ مُوسَى عَنِ الْحَسَنِ بْنِ عَلِيِّ بْنِ النُّعْمَانِ عَنْ أَبِيهِ عَنْ بَعْضِ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 بْنِ أَبِي طَالِبِ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حُرِمْتُ الصَّلاةَ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فِي كِتَابِ رَجُلٍ إِلَى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صَلَاةِ الْفَجْرِ مِنْ صَلاَةِ اللَّيْلِ هِيَ أَمْ مِنْ صَلاَةِ النَّهَارِ وَ فِي أَيِّ وَقْتِ أُصَلِّيهَا؟فَكَتَبَ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احْشُهَا فِي صَلَاةِ اللَّيْلِ حَشْواً</w:t>
      </w:r>
      <w:r>
        <w:rPr>
          <w:rFonts w:eastAsia="Amiri" w:cs="Amiri" w:ascii="Amiri" w:hAnsi="Amiri"/>
          <w:color w:val="111111"/>
          <w:sz w:val="28"/>
          <w:szCs w:val="28"/>
          <w:rtl w:val="true"/>
          <w:lang w:bidi="ar-SA"/>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 مؤمنان علی بن ابی طالب صلوات الله عليهما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هستی که گناهانت تو را به بند کشیده اند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شخصی که به امام صادق علیه السَّلام </w:t>
      </w:r>
      <w:r>
        <w:rPr>
          <w:rStyle w:val="FootnoteAnchor"/>
          <w:rtl w:val="true"/>
        </w:rPr>
        <w:footnoteReference w:id="31"/>
      </w:r>
      <w:r>
        <w:rPr>
          <w:rFonts w:ascii="IRNazanin" w:hAnsi="IRNazanin" w:eastAsia="IRNazanin"/>
          <w:color w:val="111111"/>
          <w:sz w:val="28"/>
          <w:sz w:val="28"/>
          <w:szCs w:val="28"/>
          <w:rtl w:val="true"/>
          <w:lang w:bidi="fa-IR"/>
        </w:rPr>
        <w:t>نوشته بود، این گونه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رکعت نافلهٔ پیش از نماز صبح، جزو نماز شب است یا جزو نماز روز و در چه وقتی باید آن ها را بخوانم؟آن حضرت به خط مبارک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نماز را در نماز شب داخل نموده و از آن قرار 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تاخیر نمازهای نافله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تَقْدِيمِ النَّوَافِلِ وَتَأْخِيرِهَا وَ قَضَائِهَا وَصَلَاةِ 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عَبْدِ اللَّهِ بْن عَامِرٍ عَنْ عَلِيَّ بْن مَهْزِيَارَ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عَنْ حَمَّادِ بْنِ عِيسَى عَنْ بُرَيْدِ بْنِ ضَمْرَةَ اللَّيْثِيُّ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الرَّجُل يَشْتَغِلُ عَن الزَّوَالِ أَ يُعَجِّلُ مِنْ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أَنَّهُ يَشْتَغِلُ فَيُعَجِّلُهَا فِي صَدْرِ النَّهَارِ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عَنْتقدیم مُحَمَّدِ بْنِ عِيسَى عَنْ يُونُسَ بْنِ عَبْدِ الرَّحْمَانِ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فَتْح مَكَّةَ ضُرِبَتْ عَلَى رَسُولِ اللهِ صلَّى الله عليه وآله خَيْمَةٌ سَوْدَاءُ مِنْ شَعْرِ بِالْأَبْطَح ثُمَّ أَفَاضَ عَلَيْهِ الْمَاءَ مِنْ جَفْنَةٍ يُرَى فِيهَا أَثَرُ الْعَجِينِ ثُمَّ تَحَرَّى الْقِبْلَةُ ضُحًى فَرَكَعَ ثَمَانِيَ رَكَعَاتٍ لَمْ يَرْكَعْهَا رَسُولُ اللهِ صلَّى الله عليه وآله قَبْلَ ذَلِكَ وَ لَا 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نمازهای نافله و قضای آن ها و حکم نماز چاشتگاه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گرفتار 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نافلۀ ظهر را در وقتش بخواند آیا می تواند در آغاز روز زودتر آن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بداند که برای او کاری پیش خواهد آمد، می تواند زودتر تمام نافله ها را در آغاز روز بخواند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برای رسول خدا صلَّى الله عليه وآله خیمه مویین سیاهی در ابطح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کاسه ای چوبین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اثر خمیر در آن دیده می که اثر خمیر در آن دیده می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خود آب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کرد آن گاه به هنگام چاشت، روی به جانب قبله کرد و هشت رکعت نماز به جای آورد که آن بزرگوار نه پیش از آن چنین نمازی را به جا آورده بود و نه پس از آن به جا آورد</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 مَا فَاتَكَ مِنْ صَلَاةِ اللَّيْلِ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وَتْرَيْنِ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إِسْمَاعِيلُ بْنُ جَابِرٍ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نَوَافِلَ كَثِيرَةٌ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اقْضِهَافَقالَ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نافلۀ روز از تو فوت شده، در روز قضا کن، و آن چه از نافلۀ شب از تو فوت شده، قضای آن را در شب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قضای دو نماز وتر را در یک شب به جا آورم؟فرمود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قضاکن آن را در حالی که همیشه و تر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من نافله های بسیاری است، چه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ها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شمارش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ها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آن ها را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و عددی را در نظر بیاور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مَرِضْتُ أَرْبَعَةَ أَشْهُرٍ لَمْ أَتَنفَّلْ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أَرْبَعَةَ أَشْهُرٍ لَمْ أُصَلَّ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قَضَاءُ، إِنَّ الْمَرِيضَ لَيْسَ كَالصَّحِيح، كُلُّ مَا غَلَبَ اللهُ عَلَيْهِ فَاللَّهُ أَوْلَى بِالْعُذْرِ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قَضَاءِ النَّوَافِل قَضَاءُ صَلاةِ اللَّيْلِ بِاللَّيْلِ، وَصَلاَةِ النَّهَارِ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وَتُرَانِ فِي لَيْلَةٍ؟قَالَ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تَأْمُرُنِي أَنْ أُوتِرَ وَتْرَيْنِ فِي لَيْلَةٍ؟فَقالَ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قَضَاءُ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چهار ماه بیمار بودم و در این مدّت نماز نافله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ماه بیمار شدم و نماز نافله نخواندم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تو لازم نیست؛ زیرا بیمار مانند شخص تندرست نیست، خداوند هر چه را که بر بنده چیره کرده و اختیار بنده را از آن سلب نموده، خود خداوند در آن سزاوارتر است که عذر او را بپذیرد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قضای نافله ها، قضای نافلۀ شب در شب و قضای نافلۀ روز در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نماز وتر را میتوان در یک شب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امر می کنید که دو نماز وتر را در یک شب به جا آورم؟حضرتش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قضاست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فَاتَتْهُ صَلَاةُ النَّهَارِ مَتَى يَقْضِيهَا؟قَالَ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شَاءَ إِنْ شَاءَ بَعْدَ الْمَغْرِبِ وَإِنْ شَاءَ بَعْدَ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إِنْ شَاءَ بَعْدَ الْمَغْرِبِ وَإِنْ شَاءَ بَعْدَ الْعِشَاءِ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إِسْمَاعِيلَ الْقَمِّيِّ عَنْ عَلِيِّ بْنِ الْحَكَم عَنْ سَيْفِ بْن عَمِيرَةَ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علیه السَّلام بِرَجُل يُصَلِّي الضُّحَى فِي مَسْجِدِ الْكُوفَةِ فَغَمَزَ جَنْبَهُ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صَلَاةَ الْأَوَّابِينَ نَحَرَكَ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بِإِنْكَارِ عَلِي علیه السَّلام نَهْياً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روز از او فوت شده، وقت باید آن را قضا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بعد از مغرب و اگر خواست بعد از عشا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همین روایت را محمّد بن مسلم نیز به صورت مرسل نقل می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عمیره در روایت مرفوعه 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صلوات الله علیه از کنار مردی گذشت که در مسجد کوفه نماز چاشتگاه را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تازیانه به پهلوی او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توبه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نافلۀ روز را ضایع کردی، خداوند تو را ضایع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پس آن را رها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نماز چاشتگاه را نخوانم؟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ای را دیده ای که به هنگام نماز نهی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انکار امیر مؤمنان علی علیه السَّلام در نهی از نماز چاشتگاه، کافی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الْفُضَيْلِ عَنْ أَبِي جَعْفَرٍ وَ أَبِي عَبْدِ اللَّهِ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قَضَاءِ الْوَتْرِ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وَتْراً أَبَداً، كَمَا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وَتُرَانِ فِي لَيْلَةٍ؟قَالَ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إِنَّمَا أَحَدُهُمَا قَضَاءُ؟</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الْمُغِيرَةِ عَنْ أَبِي جَرِيرِ الْقَمِّي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يَقْضِي عِشْرِينَ وَتْراً فِي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حَمَّادِ بْنِ عِيسَى عَنْ حَرِيزٍ عَنْ زُرَارَةَ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است که رسول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آفتاب در سطح زمین فراگیر شود بدعت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نماز وتر را می توان بعد از ظهر انجام داد؟فرمود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همیشه قضا کن، آن سان که از تو فوت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نماز وتر را میتوان در یک شب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نه این که یکی از آن دو قضاست؟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جریر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پدرم امام باقر علیه السَّلام تا بیست نماز وتر را در یک شب قضا می کرد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 عَلَيْكَ وَتَرَانِ أَوْ ثَلاثَةٌ أَوْ أَكْثَرُ مِنْ ذَلِكَ، فَاقْضِ ذَلِكَ كَمَا فَاتَكَ تَفْصِلُ بَيْنَ كُلِّ وَتْرَيْن بِصَلاةٍ، لِأَنَّ الْوَتْرَ الآخِرُ لَا تُقَدِّمَنْ شَيْئاً قَبْلَ أَوَّلِهِ الْأَوَّلَ فَالْأَوَّلَ تَبْدَأُ إِذَا أَنْتَ قَضَيْتَ صَلَاةَ لَيْلَتِكَ ثُمَّ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وَتُرَانِ فِي لَيْلَةٍ إِلَّا وَأَحَدُهُمَا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 تَرْتَ مِنْ أَوَّلِ اللَّيْلِ وَ قُمْتَ فِي آخِرِ اللَّيْلِ فَوَتْرُكَ الْأَوَّلُ قَضَاءُ، وَمَا صَلَّيْتَ مِنْ صَلَاةٍ فِي لَيْلَتِكَ كُلِّهَا فَلْيَكُنْ قَضَاء إِلَى آخِرِ صَلَاتِكَ، فَإِنَّهَا لِلَيْلَتِكَ، وَلْيَكُنْ آخِرُ صَلاتِكَ الْوَتْرَ وَتْرَ لَيْلَتِكَ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عَلِيِّ بْنِ عَبْدِ اللَّهِ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مِنْ صَلاَةِ النَّوَافِلِ مَا لَا يَدْرِي مَا هُوَ مِنْ كَثْرَتِهِ كَيْفَ يَصْنَعُ ؟</w:t>
      </w:r>
      <w:r>
        <w:rPr>
          <w:rFonts w:ascii="IRNazanin" w:hAnsi="IRNazanin" w:eastAsia="IRNazanin"/>
          <w:color w:val="111111"/>
          <w:sz w:val="28"/>
          <w:sz w:val="28"/>
          <w:szCs w:val="28"/>
          <w:rtl w:val="true"/>
          <w:lang w:bidi="fa-IR"/>
        </w:rPr>
        <w:t xml:space="preserve">هرگاه دو، یا سه 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تو جمع شد، همان طوری که از تو فوت شده، آن ها را قضا کن و میان هر نماز وتری به یک نماز شب، فاصله بینداز؛ زیرا نماز وتر بعد از نماز شب را و مؤخّر از آن است، و چیزی را مقدّم مکن بر چیزی که بر حسب شروع مقدّم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پیشین را قضا کن و پس از آن، نماز بعد از آن را، و هرگاه خواستی قضا کنی، ابتدا قضای نماز شب سپس قضای نماز وتر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وتر در یک شب نمی شود، مگر آن که یکی از آن دو قضاست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اوّل شب نماز وتر را خواندی و در پایان شب نیز بر خاستی، آن وتر اوّل، به جای قضا به شمار می آید و هر چه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شب تا پایان آن نماز بگزاری، همۀ آن ها باید به عنوان قضا باشد و آخرین نمازی که به جا می آوری، نماز آن شب و آخرین نماز وتر تو نیز، نماز وتر آن شب خواهد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نافله های بسیاری از او قضا شده است، به گونه ای که شمار آن ها را نمی داند، چه باید بکند؟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 يَدْرِيَ كَمْ صَلَّى مِنْ كَثْرَتِهِ فَيَكُونَ قَدْ قَضَى بِقَدْرِ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يَقْدِرُ عَلَى الْقَضَاءِ مِنْ كَثْرَةِ 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شُغُلُهُ فِي طَلَبِ مَعِيشَةٍ لَا بُدَّ مِنْهَا أَوْ حَاجَةٍ لِأَحَ مُؤْمِنٍ فَلَا شَيْءَ عَلَيْهِ ، وَ إِنْ كَانَ شُغُلُهُ لِدُنْيَا تَشَاغَلَ بِهَا عَن الصَّلاةِ، فَعَلَيْهِ الْقَضَاءُ، وَإِلَّا لَقِيَ اللَّهَ مُسْتَخِفّاً مُتَهَاوناً مُضَيْعاً لِسُنَّةِ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فَهَلْ يَصْلُحُ لَهُ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فَلْيَتَصَدَّقُ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وَأَدْنَى ذَلِكَ مُدٌّ لِكُلِّ مِسْكِينِ مَكَانَ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الصَّلاةُ الَّتِي تَجِبُ عَلَيْهِ فِيهَا مُدُّ لِكُلِّ مِسْكِينٍ؟</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چندان نماز بگزارد که از بسیاری آن ها نداند چقدر نماز خوانده است، تا مقداری که قضا کرده با آن چه در علم پیشینش بوده، برابر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زیادی اشتغال، نمی تواند همه را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او برای کسب روزی بوده که ناگزیر از انجام آن است، یا در جهت برآوردن حاجت برادر مؤمنی است، در این صورت قضای آن ها بر عهده او نیست، و اگر شغل او برای دنیاست و او را از ادای نافله باز داشته است، قضا بر عهدۀ اوست و گرنه روز قیامت در پیشگاه خداوند در حالی ظاهر می شود که نماز را کوچک شمرده، در انجام آن سستی ورزیده و سنّت رسول خدا صلَّی اللهُ علیه وآله را زیر پا نهاده و تباه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توانایی قضای آن ها را ندارد، آیا می تواند به جای آن صدقه دهد؟حضرتش مدّتی طولانی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چیزی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توانایی کمترین مقدار این است که به هر مسکینی یک مدّ طعام در ازای هر نمازی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در ازای چند نماز باشد؟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وَ كُلِّ رَكْعَتَيْنِ مِنْ صَلَاةِ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صَلَاةِ اللَّيْلِ وَ مُدٌّ لِصَلاَةِ النَّهَارِ وَ الصَّلاةُ أَفْضَلُ وَالصَّلاةُ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عَمْرِو بْنِ عُثْمَانَ عَنْ مُحَمَّدِ بْنِ عُذَافِرٍ عَنْ عُمَرَ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النَّافِلَةَ بِمَنْزِلَةِ الْهَدِيَّةِ مَتَى مَا أُتِيَ بِهَا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عَلِيِّ بْنِ أَسْبَاطِ عَنْ عِدَّةٍ مِنْ أَصْحَابِنَا أَنَّ أَبَا الْحَسَنِ الْأَوَّلَ علیه السَّلامكَانَ إِذَا اهْتَمَّ تَرَكَ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عَلِيِّ بْنِ مَعْبَدٍ أَوْ غَيْرِهِ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فَتَنفَّلُوا، وَإِذَا أَدْبَرَتْ فَعَلَيْكُمْ بِالْفَرِيضَةِ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دو رکعت از نماز شب یک مدّ، و برای هر دو رکعت از نماز روز هم 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چنین صدقه ای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هر چهار رکعت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برای همۀ نمازهای شب یک مدّ برای تمام نوافل روز بدهد، امّا با این همه، نماز بهتر است، نماز بهتر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بدان که نماز نافله، مانند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انجام شود، مقبول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یاران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یا هر گاه کاری ضروری پیش می آمد، نماز نافله را ترک می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معبد و راوی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دل ها روی آوردنی و روی گردانیدنی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دلتان روی آورد، نماز نافله را به جا آوردید، و هر گاه روی گردانید، بر شما باد به انجام نماز فریضه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يَكُونُ عَلَيَّ الصَّلَاةُ النَّافِلَةُ مَتَى أَقْضِيهَا؟لا 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شِئْتَ مِنْ لَيْلٍ أَوْ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الْحُسَيْنِ عَنِ الْحَكَمِ بْنِ مِسْكِينِ عَنْ عَبْدِ اللَّهِ بْنِ السَّرَّادِ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كَهْمَسٍ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نَوَافِلَهُ فِي مَوْضِع أَوْ يُفَرِّقُهَا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يُفَرِّقُهَا هَاهُنَا وَ هَاهُنَا، فَإِنَّهَا تَشْهَدُ 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يَقْضِي شَيْئاً مِنْ صَلَاتِهِ الْخَمْسِينَ فِي الْمَسْجِدِ الْحَرَامِ، أَوْ فِي مَسْجِدِ الرَّسُولِ صلَّی اللهُ علیه وآله، أَوْ فِي مَسْجِدِ الْكُوفَةِ أَتُحْسَبُ لَهُ الرَّكْعَةُ عَلَى تَضَاعُفِ مَا جَاءَ عَنْ آبَائِكَ علیهم السَّلام فِي هَذِهِ الْمَسَاجِدِ حَتَّى يُجْزِئَهُ إِذَا كَانَتْ عَلَيْهِ عَشَرَةُ آلَافِ رَكْعَةٍ أَنْ يُصَلِّيَ مِائَةَ رَكْعَةٍ أَوْ أَقَلَّ أَوْ أَكْثَرَ وَكَيْفَ يَكُونُ حَالُهُ؟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خدمت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ای بر عهدۀ من می باشد، چه وقت قضای آن را به جا آورم؟حضرتش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ساعتی از شب و روز 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 سرّاد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از امام صادق علیه السَّلام پرسید و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نافله های خود را در یک مکان، یا در مکان های مختلف بخواند؟فرمود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در مکان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در این جا و آن جا بخواند؛ زیرا هر مکانی برای او در روز رستاخیز گواهی خواهد داد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صلى الله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نافله از پنجاه رکعت خود را در مسجد الحرام یا در مسجد پیامبر صلَّی اللهُ علیه وآله و مسجد کوفه به جا می آورد، آیا بر حسب آن چه از پدران گرامی شما علیهم السَّلام رسیده از فضیلت نماز در این مساجد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رکعت آن از نظر پاداش چند برابر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را از قضای بقیّه نمازها بی نیاز می کند، که اگر ده هزار رکعت بر عهدۀ او باشد و او صد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کمتر و یا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بخواند، به جای آن ده هزار رکعت حساب می شود و دیگر بر عهدۀ او چیزی نیست؟ آیا حال او چگونه خواهد بود؟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بِالضّعْفِ، فَأَمَّا أَنْ يَكُونَ تَقْصِيراً مِنَ الصَّلاةِ بِحَالِهَا فَلاَ يَفْعَلُ هُوَ إِلَى الزِّيَادَةِ أَقْرَبُ مِنْهُ إِلَى النُّقْصَانِ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 عَنْ أَحْمَدَ بْنِ أَبِي عَبْدِ اللَّهِ عَنْ أَبِيهِ عَنْ عَبْدِ اللَّهِ بْنِ الْفَضْلِ النَّوْفَلِيٌّ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الرَّجُلِ المُسْتَعْجِل مَا الَّذِي يُجْزِتُهُ فِي النَّافِلَةِ؟قَالَ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ثَلاَتُ تَسْبِيحَاتٍ فِي الْقِرَاءَةِ وَ تَسْبِيحَةٌ فِي الرُّكُوعِ وَ تَسْبِيحَةٌ فِي السُّجُودِ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و ترس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صَلَاةِ الْخَوْفِ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پاداش بر او نوشته می شود، ولی اگر آن گونه حساب کردن به سبب فضیلت آن مساجد، باعث کوتاه کردن و انداختن چیزی از نماز شود این کار را نکند، چون آن گونه مکان ها برای زیادی نماز نزدیک تر است تا به کمی آن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 شتاب دارد، در نماز نافله چه چیزی او را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در قرائت، یک تسبیح در رکوع و یک تسبیح در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و ترس</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کیفیّت نماز خوف پرسیدم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وَ تَجِيءُ طَائِفَةٌ مِنْ أَصْحَابِهِ فَيَقُومُونَ خَلْفَهُ وَ طَائِفَةٌ بِإِزَاءِ الْعَدُوِّ فَيُصَلِّى بهِمُ الْإِمَامُ رَكْعَةً ثُمَّ يَقُومُ وَ يَقُومُونَ مَعَهُ فَيَمْثلُ قَائِماً و يُصَلُّونَ هُمُ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بَعْضُهُمْ عَلَى بَعْضٍ ثُمَّ يَنْصَرِفُونَ فَيَقُومُونَ فِي مَقَام أَصْحَابِهِمْ وَ يَجِيءُ الآخَرُونَ فَيَقُومُونَ خَلْفَ الْإِمَامِ فَيُصَلِّي بِهِمُ الرَّكْعَةَ الثَّانِيَةَ ثُمَّ يَجْلِسُ الْإِمَامُ فَيَقُومُونَ هُمْ فَيُصَلُّونَ رَكْعَةً أُخْرَى ثُمَّ يُسَلَّمْ عَلَيْهِمْ فَيَنْصَرِفُونَ بتَسْلِيمِهِ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الْمَغْرِبِ مِثْلُ ذَلِكَ يَقُومُ الْإِمَامُ وَ تَجِيءُ طَائِفَةٌ فَيَقُومُونَ خَلْفَهُ ثُمَّ يُصَلِّى بهِمْ رَكْعَةً ثُمَّ يَقُومُ وَ يَقُومُونَ فَيَمْثلُ الْإِمَامُ قَائِماً وَ يُصَلُّونَ الرَّكْعَتَيْنِ فَيَتَشَهدُونَ وَ يُسَلِّمُ بَعْضُهُمْ عَلَى بَعْضٍ ثُمَّ يَنْصَرِفُونَ فَيَقُومُونَ فِي مَوْقِفِ أَصْحَابِهِمْ وَ يَجِيءُ الْآخَرُونَ وَ يَقُومُونَ خَلْفَ الْإِمَامِ فَيُصَلِّي بِهِمْ رَكْعَةً يَقْرَأُ فِيهَا ثُمَّ يَجْلِسُ فَيَتَشَهدُ، ثُمَّ يَقُومُ وَ يَقُومُونَ مَعَهُ وَ يُصَلِّي بِهِمْ رَكْعَةً أُخْرَى ثُمَّ يَجْلِسُ وَ يَقُومُونَ هُمْ فَيُتِمُّونَ رَكْعَةً أُخْرَى ثُمَّ يُسَلِّمُ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ایستد و دسته ای از لشکر پشت سر او می ایستند و دسته ای دیگر در برابر دشمن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ایشان یک رکعت می خواند، سپس بر می خیزد و آن ها نیز با او بر می خیزند و امام، هم چنان می ایستد و آن ها رکعت دوم خود را می خوانند و آن گاه عدّه ای از ایشان بر جمعی دیگر سلام می دهند و بعد از نماز، برای جایگزینی به سوی یاران خود می روند و به جای آنان، در مقابل دشمن قرار می گیرند و دستۀ دیگر می آیند و پشت سر امام جماعت می ایستند و رکعت دوم را با ایشان به جا می آورد، امام می نشیند و آن ها بر می خیزند و یک رکعت دیگر می خوانند، سپس امام جماعت سلام می دهد و با سلام دادن او آن ها به جای خود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نیز همین طور است؛ امام جماعت می ایستد و دسته ای می آیند و پشت سر او می ایستند و یک رکعت با ایشان می گزارد و بر می خیزد و ایشان نیز بر می خیزند و او هم چنان می ایستد، آن ها دو رکعت دیگر می خوانند و تشهّد می گویند و از آن ها سلام می دهند و بعد از نماز برای جایگزینی به سوی یاران خود می روند، و دستۀ دیگری می آیند و پشت سر امام می ایستند و با ایشان نیز یک رکعت می خواند که در آن قرائت می کند و می نشیند و تشهّد می گوید، سپس بر می خیزد و آن ها نیز با او بر می خیزند و یک رکعت دیگر با آنان می گزارد و پس از آن می نشیند، و آن ها برمی خیزند و رکعت دیگر را تمام می کنند و آن گاه امام بر ایشان سلام می 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عَلِيِّ بْنِ الْحَكَمِ عَنْ أَبَانِ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صلَّی اللهُ علیه وآله بِأَصْحَابِهِ فِي غَزْوَةِ ذَاتِ الرِّقَاعِ صَلَاةَ الْخَوْفِ، فَفَرَّقَ أَصْحَابَهُ فِرْقَتَيْنِ أَقَامَ فِرْقَةً بِإِزَاءِ الْعَدُوِّ وَ فِرْقَةً خَلْفَهُ فَكَبَّرَ وَكَبِّرُوا فَقَرَأَ وَأَنْصَتُوا وَ رَكَعَ فَرَكَعُوا وَ سَجَدَ فَسَجَدُوا، ثُمَّ اسْتَتَمَّ رَسُولُ اللهِ صلَّی اللهُ علیه وآله قَائِماً وَصَلَّوْا لأَنفُسِهِمْ رَكْعَةً ثُمَّ سَلَّمَ بَعْضُهُمْ عَلَى بَعْضٍ ثُمَّ خَرَجُوا إِلَى أَصْحَابِهِمْ، فَقَامُوا بِإِزَاءِ الْعَدُوِّ وَ جَاءَ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خَلْفَ رَسُولِ اللهِ صلَّی اللهُ علیه وآله فَصَلَّى بِهِمْ رَكْعَةً ثُمَّ تَشَهدَ وَ سَلَّمَ عَلَيْهِمْ فَقَامُوا فَصَلَّوْا لأَنفُسِهِمْ رَكْعَةً ثُمَّ سَلَّمَ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صلَّی اللهُ علیه وآله يَقُولُ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ascii="Amiri" w:hAnsi="Amiri" w:eastAsia="Amiri" w:cs="Amiri"/>
          <w:color w:val="111111"/>
          <w:sz w:val="28"/>
          <w:sz w:val="28"/>
          <w:szCs w:val="28"/>
          <w:rtl w:val="true"/>
          <w:lang w:bidi="ar-SA"/>
        </w:rPr>
        <w:t xml:space="preserve"> ذات الرّقاع </w:t>
      </w:r>
      <w:r>
        <w:rPr>
          <w:rStyle w:val="FootnoteAnchor"/>
          <w:rtl w:val="true"/>
        </w:rPr>
        <w:footnoteReference w:id="32"/>
      </w:r>
      <w:r>
        <w:rPr>
          <w:rFonts w:ascii="IRNazanin" w:hAnsi="IRNazanin" w:eastAsia="IRNazanin"/>
          <w:color w:val="111111"/>
          <w:sz w:val="28"/>
          <w:sz w:val="28"/>
          <w:szCs w:val="28"/>
          <w:rtl w:val="true"/>
          <w:lang w:bidi="fa-IR"/>
        </w:rPr>
        <w:t>با اصحاب خود نماز خوف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این ترتیب بود که رسول خدا صلَّی اللهُ علیه وآله اصحابش را به دو دسته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را برای رویارویی با دشمن قرار داد، و دسته دیگر را به نماز در پشت سر خود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حضرتش تکبیر گفت و آن ها نیز تکبیر گفتند، و به قرائت پرداخت و آنان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رکوع رفت و آنان نیز به رکوع رفتند، به سجده رفت و آنان نیز به سجده رفتند، آن گاه رسول خدا صلَّی اللهُ علیه وآله برخاست، و مأمومین برای خود یک رکعت نماز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عدّه ای از آنان سلام دادند و بعد از نماز، جهت جایگزینی به سوی یاران خود رفته و به جای آنان در مقابل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دیگر آمدند و پشت سر رسول خدا صلَّی اللهُ علیه وآله به نماز ایستادند، و آن حضرت با آنان یک رکعت نماز گزارد، سپس تشهّد را خواند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آنان برخاسته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یک رکعت نماز به جا آوردند و سلام دادند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صلَّی اللهُ علیه وآله شنیدم که می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فِي أَرْضِ مَخَافَةٍ فَخَشِيتَ لِصاً أَوْ سَبْعاً فَصَلِّ عَلَى دَابَّتِكَ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الْأَسِيرِ يَأْسِرُهُ الْمُشْرِكُونَ فَتَحْضُرُهُ الصَّلَاةُ فَيَمْنَعُهُ الَّذِي أَسَرَهُ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فَتَنْزِلُ لِلصَّلاةِ فِي مَوَاضِعَ فِيهَا الْأَعْرَابُ أَنْصَلِّي الْمَكْتُوبَةَ عَلَى الْأَرْضِ ، فَنَقْرَأُ أُمَّ الْكِتَابِ وَحْدَهَا أَمْ نُصَلِّي عَلَى الرَّاحِلَةِ فَنَقْرَأْ فَاتِحَةَ الْكِتَابِ وَ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فَصَلَّ عَلَى الرَّاحِلَةِ الْمَكْتُوبَةَ وَ غَيْرَهَا وَإِذَا قَرَأْتَ الحَمْدَ وَسُورَةٌ أَحَبُّ إِلَيَّ وَ لَا أَرَى بِالَّذِي فَعَلْتَ بَأْساً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در سرزمینی قرار گرفتی که خوفناک بود و از دزد یا درندگان ترس داشتی بر روی چهار پایت نماز بخوان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است که مشرکان و او را به اسارت گرفته اند و وقت نماز فرا می رسد و مشرکان از خواندن نماز جلوگیری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نماز بگزارد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مکّه، در برخی مکانهایی که عربهای بادیه نشین هستند، فرود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ترسیم که ما را غارت کنند آیا نماز فریضه را بر روی زمین به یک حمد تنها بخوانیم، یا این که بر بالای مرکب سواری آن را با حمد و سوره به جای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ترسیدی، نماز فریضه و غیر فریضه را بر بالای مرکب سواری بگزار، و اگر حمد و سوره را بخوانی نزد من بهتر است و در آن چه که تو انجام داده ای، اشکالی نمی بینم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أَبَانِ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كَيْفَ يُصَلِّي؟وَ مَا يَقُولُ إِذَا خَافَ مِنْ سَبْعِ ، أَوْلِضٌ كَيْفَ يُصَلِّي؟قَالَ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 يُومِيُّ إِيمَاءً بِرَأْسِهِ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هنگام حملۀ دشمن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الْمُطَارَدَةِ وَ الْمُوَاقَفَةِ وَ الْمُسَايَفَةِ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الْقَمِّيُّ عَنْ أَبِيهِ عَنْ عَمْرِو بْنِ عُثْمَانَ عَنْ مُحَمَّدِ بْنِ عُذَافِر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جَالَتِ الْخَيْلُ تَضْطَرَبُ السُّيُوفُ أَجْزَاهُ تَكْبِيرَتَانِ، فَهَذَا تَفْصِيرُ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ابْنِ أَذَيْنَةَ عَنْ زُرَارَةَ وَ فُضَيْلِ وَ مُحَمَّدِ بْنِ مُسْلِمٍ عَنْ أَبِي جَعْفَرٍ علیه السَّلام قَالَ فِي صَلَاةِ الْخَوْفِ عِنْدَ الْمُطَارَدَةِ وَ الْمُنَاوَشَةِ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 کریمه ای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رُكْباناً سؤال کردم که چگونه شخص باید نماز بخواند، در صورتی که از درّنده یا دزد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گوید و با سر خود اشاره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هنگام حملۀ دشمن، مقابلۀ با او و جنگ تن به تن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سواران بر یکدیگر حمله کنند و شمشیرها به حرکت در آیند، برای نمازگزار، دو تکبیر کافی است و این،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شدن نماز دیگری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نماز خوف به هنگام حملۀ دشمن و هنگامی که رزمندگان در کارزار به جنگ تن به تن بپردازند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كُلُّ إِنْسَانِ مِنْهُمْ بِالْإِيمَاءِ حَيْثُ كَانَ وَجْهُهُ، وَإِنْ كَانَتِ الْمُسَايَفَةُ وَ الْمُعَانَقَةُ وَ تَلاَحُمُ الْقِتَالِ، فَإِنَّ أَمِيرَ الْمُؤْمِنِينَ علیه السَّلام صَلَّى لَيْلَةَ صِفِّينَ وَهِيَ لَيْلَةُ الْهَرِيرِ لَمْ تَكُنْ صَلاتُهُمُ الظُّهْرُ وَ الْعَصْرُ وَ الْمَغْرِبُ وَالْعِشَاءُ عِنْدَ وَقْتِ كُلُّ صَلَاةٍ إِلَّا التكْبِيرَ وَ التَّهْلِيلَ وَ التَّسْبِيحَ وَ التَّحْمِيدَ وَالدُّعَاءَ فَكَانَتْ تِلْكَ صَلاتَهُمْ لَمْ يَأْمُرْهُمْ بإعَادَةِ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مَا يُجْزِئُ فِي حَدَّ الْمُسَايَفَةِ مِنَ التَّكْبِيرِ تَكْبِيرَتَانِ لِكُلِّ صَلَاةٍ إِلَّا الْمَغْرِبَ، فَإِنَّ لَهَا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أَحْمَدُ بْنُ إِدْرِيسَ وَ مُحَمَّدُ بْنُ يَحْيَى عَنْ أَحْمَدَ بْنِ مُحَمَّدٍ جَمِيعاً عَنْ حَمَّادِ بْنِ عِيسَى عَنْ حَرِيزٍ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تُنْقَصُ مِنْهُمَا 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نماز خوف به هنگام حملۀ دشمن و هنگامی که هر کدام از رزمندگان باید با اشاره به هر طرف که روی او باشد نماز بخواند، و اگر جنگ تن به تن باشد و دست به گریبان یکدیگر باشند و جنگ شدّت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هر رکعت، ذکر یا تکبیری است، زیرا امیر مؤمنان على علیه السَّلام در جنگ صفّین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شب هریر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ظهر، عصر، مغرب و عشای آنان تکبیر، تهليل، تسبیح، حمد و دعا بود و همین، نماز آنان بود و آن حضرت به سپاهیانش امر نفرمود که بعد از پایان جنگ، نماز خود را اعاده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یاران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نقل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مقدار تکبیر در هنگام شمشیر کشیدن و در آویختن در کار زار برای هر نماز دو تکبیر است، مگر نماز مغرب که آن سه تکبیر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دربارهۀ گفتار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عَلَيْكُمْ جُنَاحٌ أَنْ تَقْصُرُوا مِنَ الصَّلاةِ إِنْ خِفْتُمْ أَنْ يَفْتِنَكُمُ الَّذِينَ كَفَرُوا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کوتاه شدۀ چهار رکعت است به یک رکعت کوتاه کنید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الْتَقَوْا فَاقْتَتَلُوا، فَإِنَّ الصَّلاةَ حِينَئِذٍ التَّكْبِيرُ وَ إِنْ كَانُوا وُقُوفاً لَا يَقْدِرُونَ عَلَى الْجَمَاعَةِ فَالصَّلاةُ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حَمَّادٍ عَنْ حَرِيزِ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يَكُنِ الْمُوَاقِفُ عَلَى وُضُوءٍ كَيْفَ يَصْنَعُ وَ لَا يَقْدِرُ عَلَى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أَوْ سَرْجِهِ أَوْ مَعْرَفَةِ دَابَّتِهِ، فَإِنَّ فِيهَا غُبَارًا وَ يُصَلِّي وَ يَجْعَلُ السُّجُودَ أَخْفَضَ مِنَ الرُّكُوعِ وَ لَا يَدُورُ إِلَى الْقِبْلَةِ، وَلَكِنْ أَيْنَمَا دَارَتْ دَابَّتُهُ غَيْرَ أَنَّهُ يَسْتَقْبِلُ الْقِبْلَةَ بِأَوَّلِ تَكْبِيرَةٍ حِينَ يَتَوَجَّهُ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دربارهۀ چگونگی نماز به هنگام کارزار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سپاه در برابر هم قرار گیرند و به پیکار بپردازند، در چنین حالی نماز فقط تکبیر است، و چون با دشمن رو در رو بایستند و نتوانند نماز را به جماعت به جای آورند در این صورت نماز با اشاره انجام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نداشته و از بیم دشمن نتواند از چهار پایش فرود آید، باید چه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نمد چهارپای خود، یا نمد زین، یا یال اسبش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همواره در آن غباری است تیمّم کرده و نماز میخواند، به گونه ای که سجده را فروتر از رکوع به جا آورده، و رو به قبله نمی گردد و به هر طرف که چهارپا می گردد، او بر می گردد و فقط هنگامی که متوجّه نماز می شود و شروع به نماز می کند رو به قبله تکبیره الاحرام می گوید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يَلْقَى السَّبْعَ وَ قَدْ حَضَرَتِ الصَّلاةُ وَ لَا يَسْتَطِيعُ الْمَشْيَ مَخَافَةَ السَّبُعِ، فَإِنْ قَامَ يُصَلِّي خَافَ فِي رُكُوعِهِ وَ سُجُودِهِ السَّبُعَ وَ السَّبُعُ أَمَامَهُ عَلَى غَيْرِ الْقِبْلَةِ، فَإِنْ تَوَجَّهَ إِلَى الْقِبْلَةِ خَافَ أَنْ يَتِبَ عَلَيْهِ الْأَسَدُ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الْأَسَدَ وَ يُصَلِّي وَ يُومِنُ بِرَأْسِهِ إِيمَاءً وَ هُوَ قَائِمٌ، وَ إِنْ كَانَ الأَسَدُ عَلَى غَيْر الْقِبْلَةِ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عید قربان و خطبۀ آن 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الْعِيدَيْنِ وَ الْخُطْبَةِ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درنده ای رو به رو شود و وقت نماز فرارسد و او از ترس درنده نتواند حرکت کند و اگر برخیزد و نماز بخواند در رکوع و سجود خود از آن درنده می ترسد و آن درنده در مقابل او در جهتی غیر از قبله قرار گرفته است و اگر بخواهد روی خود را به جانب قبله کند، می ترسد که شیر حمله کند و بر او بجهد که او چه باید بکند؟گوید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فرمودک رو به شیر درنده کرده و هم چنان ایستاده با اشارۀ سر خود، نماز گزارد، هر چند شیر درنده در جهتی غیر از قبله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عید قربان و خطبۀ آن 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يَوْمِ الْفِطْرِ وَ الْأَضْحَى أَذَانٌ وَ لَا إِقَامَةٌ ، أَذَانَهُمَا طُلُوعُ الشَّمْسِ إِذَا طَلَعَتْ خَرَجُوا وَ لَيْسَ قَبْلَهُمَا وَ لَا بَعْدَهُمَا صَلاةٌ وَ مَنْ لَمْ يُصَلِّ مَعَ إِمَامٍ فِي جَمَاعَةٍ ، فَلاَ صَلَاةَ لَهُ وَ لَا قَضَاءَ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حَمَّادِ بْنِ عُثْمَانَ عَنْ مَعْمَرِ بْنِ يَحْيَى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يَوْمَ الْفِطْرِ وَ الْأَضْحَى إِلَّا مَعَ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عِيسَى عَنْ يُونُسَ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لَيْسَ قَبْلَهُمَا وَ لَا بَعْدَهُمَا شَيْءٌ، وَ لَيْسَ فِيهِمَا أَذَانٌ وَ لَا إِقَامَةٌ يُكَبِّرُ فِيهِمَا اثْنَتَيْ عَشَرَ تَكْبِيرَةً يَبْدَأُ فَيُكَبِّرُ وَ يَفْتَتِحُ الصَّلاةَ ثُمَّ يَقْرَأُ فَاتِحَةَ الْكِتَابِ ثُمَّ يَقْرَأُ وَ الشَّمْسِ وَضُحَيهَا ثُمَّ يُكَبِّرُ خَمْسَ تَكْبِيرَاتٍ ثُمَّ يُكَبِّرُ وَ يَرْكَعُ فَيَكُونُ يَرْكَعُ بِالسَّابِعَةِ ثُمَّ يَسْجُدُ سَجْدَتَيْنِ، ثُمَّ يَقُومُ فَيَقْرَأُ فَاتِحَةَ الْكِتَابِ وَ هَلْ أَتَيكَ حَدِيثُ الْغَاشِيَةِ  ثُمَّ يُكَبِّرُ أَرْبَعَ تَكْبِيرَاتٍ وَيَسْجُدُ سَجْدَتَيْنِ وَ يَتَشَهَدُ وَ يُسَلِّمْ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نماز عيد فطر و عید قربان اذان و اقامه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آن ها طلوع خورشید است که هرگاه خورشید طلوع کند ، مردم خارج می شوند و پیش از آن دو و بعد از آن دو نمازی نیست و هر کس آن نمازها را با جماعت به جا نیاورد ،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 بر عهدۀ او نیست و آن دو نماز قضا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 عید فطر و عید قربان فقط با امام جماعت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نماز عید فطر و قربان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دو رکعت و بعد از آن دو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نماز اذان و اقامه ندارند و نمازگزار، در آن دو رکعت دوازده تکبیر می گوید، با تکبیر نماز را شروع می کند، سپس سورۀ حمد و پس از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سپس پنج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تکبیر هفتم را گفته و به رکوع می رود، و پس از آن، دو سجده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می خیزد و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أَتَيكَ حَدِيثُ الْغَاشِيَةِ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سپس چهار تکبیر می گوید و دو سجده انجام می دهد و تشهّد را می گوید و سلام می دهد</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صَنَعَ رَسُولُ اللهِ صلَّى الله عليه وآله وَ الْخُطْبَةُ بَعْدَ الصَّلاةِ، إِنَّمَا أَحْدَثَ الخُطْبَةَ قَبْلَ الصَّلاةِ عُثمانُ، وَإِذَا خَطَبَ الْإِمَامُ فَلْيَقْعُدْ بَيْنَ الْخُطْبَتَيْنِ قَلِيلاً وَ يَنبَغِي لِلإِمَام أَنْ يَلْبَسَ يَوْمَ الْعِيدَيْن بُرْداً وَ يَعْتَمَّ شَاتِياً كَانَ أَوْ قَائِظاً وَ يَخْرُجُ إِلَى الْبَرِّ حَيْثُ يَنْظُرُ إِلَى آفَاقِ السَّمَاءِ، وَ لَا يُصَلِّي عَلَى حَصِيرٍ وَ لَا يَسْجُدُ عَلَيْهِ، وَ قَدْ كَانَ رَسُولُ اللهِ صلَّى الله عليه وآله يَخْرُجُ إِلَى الْبَقِيعِ فَيُصَلِّي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الْمُفَضَّلِ بْنِ صَالِحٍ عَنْ لَيْثِ الْمُرَادِي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وآله يَوْمَ فِطْرٍ أَوْ يَوْمَ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فِي مَسْجِدِكَ؟فَقالَ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أَبْرُزَ إِلَى آفَاقِ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عَلِيِّ بْنِ أَبِي حَمْزَةَ عَنْ عَبْدِ اللَّهِ علیه السَّلام فِي صَلَاةِ الْعِيدَيْنِ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نیز چنین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این نماز بعد از نماز است و خطبه پیش از نماز را عثمان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را خواند، باید میان دو خطبه اندکی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امام در روز عید فطر و قربان ردا بپوشد، عمامه بر سر نهد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زمستان باشد و چه تابستان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برای خواندن نماز به صحرا برود و کران تا کران آسمان را بنگرد و بر روی حصیر نماز نخواند و به آن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صلَّی اللهُ علیه وآله چنین بود که به سوی بقیع می رفت و در آن جا با مردم نماز می گزارد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یا قربان در مسجد خود نماز می گزاردید؟فرمود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که کران تا کران آسمان نمایان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نماز عید فطر و عید قربان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ثُمَّ يَقْرَأُ ثُمَّ يُكَبِّرُ خَمْساً وَ يَقْنُتُ بَيْنَ كُلِّ تَكْبِيرَتَيْنِ ثُمَّ يُكَبِّرُ السَّابِعَةَ وَيَرْكَعُ بِهَا ثُمَّ يَسْجُدُ ثُمَّ يَقُومُ فِي الثَّانِيَةِ فَيَقْرَأُ ثُمَّ يُكَبِّرُ أَرْبَعاً فَيَقْتُتُ بَيْنَ كُلِّ تَكْبِيرَتَيْن ثُمَّ يُكَبِّرُ وَ يَرْكَعُ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النَّوْفَلِيّ عَنِ السَّكُونِي عَنْ جَعْفَرٍ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وآله أَن يُخْرَجَ السَّلاَحُ فِي الْعِيدَيْنِ إِلَّا أَنْ يَكُونَ عَدُوٌّ 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الْفَضْلِ بْنِ يَسَارٍ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أَبِي بِالْحُمْرَةِ يَوْمَ الْفِطْرِ فَأَمَرَ 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كَانَ رَسُولُ اللهِ صلَّی اللهُ علیه وآله يُحِبُّ أَنْ يَنْظُرَ إِلَى آفَاقِ السَّمَاءِ وَيَضَعَ وَجْهَهُ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الْوَشَّاءِ عَنْ أَبَانِ بْن عُثْمَانَ عَنْ سَلَمَةَ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نمازگزار، تکبیر می گوید، قرائت می کند ، سپس پنج تکبیر می گوید و میان هر دو تکبیر قنوت می خواند و آن گاه تکبیر هفتم را می گوید و به رکوع می رود و پس از آن سجده می کند، سپس برای رکعت دوم بر می خیزد، قرائت می کند و چهار تکبیر می گوید و در میان هر دو تکبیر قنوت می خواند و آن گاه تکبیر گفته و به رکوع می رود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نهی فرمود که در نماز عید فطر و عید قربان سلاح حمل شود، مگر آن که دشمن حضور داشته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فطر برای پدر بزرگوارم سجادهۀ حصیری آورده شد، ولی حضرتش، دستور داد آن را برگردانند، سپس فرمود این روزی است که رسول خدا صلَّی اللهُ علیه وآله دوست می داشت به کران تاکران آسمان نگاه کند و پیشانی خود را بر زمین گذارد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عِيدَانِ عَلَى عَهْدِ أَمِيرِ الْمُؤْمِنِينَ علیه السَّلام فَخَطَبَ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اجْتَمَعَ فِيهِ عِيدَانِ فَمَنْ أَحَبَّ أَنْ يَجْمَعَ مَعَنَا فَلْيَفْعَلْ وَ مَنْ لَمْ يَفْعَلْ فَإِنَّ لَهُ رُحْصَةً يَعْنِي مَنْ كَانَ مُتَنَجِّياً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فَاتَتْهُ رَكْعَةٌ مَعَ الْإِمَامِ مِنَ الصَّلاَةِ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 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عَلَى أَهْلِ الْأَمْصَارِ أَنْ يَبْرُزُوا مِنْ أَمْصَارِهِمْ فِي الْعِيدَيْنِ إِلَّا أَهْلَ مَكَّةَ، فَإِنَّهُمْ يُصَلُّونَ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الْحَسَنِ بْنِ عَلِيِّ بْنِ عَبْدِ اللَّهِ عَنِ الْعَبَّاسِ بْنِ عَامِرٍ عَنْ أَبَانِ عَنْ مُحَمَّدِ بْنِ الْفَضْلِ الْهَاشِمِيٌّ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زمان امیر مؤمنان على صلوات الله علیه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و عید فطر یا قربان در یک روز اتفاق افتاد، آن حضرت برای مردم خطبه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دو عید در آن شده است، هر کس دوست دارد که با ما در نماز جمعه نیز شرکت کند، چنین نماید و هر کس که نمی تواند برای او رخصت و اجازه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خانه هایشان دور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ایّام حج که بعد از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از نماز او با امام فوت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 کند و تکبیر می گوید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ساکنان و اهالی شهرها سنّت است که در روزهای عید قربان و عید فطر برای اقامۀ نماز عید از شهرها بیرون روند جز مردم مکّه، که نماز را در مسجدالحرام به جا می آورند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رَكْعَتَانِ مِنَ السُّنَّةِ لَيْسَ تُصَلِّيَانِ فِي مَوْضِع إِلَّا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مَسْجِدِ رَسُولِ اللهِ صلَّى الله عليه وآله فِي الْعِيدِ قَبْلَ أَنْ يَخْرُجَ إِلَى الْمُصَلَّى لَيْسَ ذَلِكَ إِلَّا بِالْمَدِينَةِ، لأن رَسُولَ اللهِ صلَّى اللهُ علیه وآله فَعَلَهُ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باران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مُسْلِمٍ وَ الْحُسَيْنِ بْنِ مُحَمَّدٍ عَنْ عَبْدِ اللَّهِ بْنِ عَامِرٍ عَنْ عَلِيَّ بْنِ مَهْزِيَارَ عَنْ فَضَالَةَ بْنِ أَيُّوبَ عَنْ أَحْمَدَ بْنِ سُلَيْمَانَ جَمِيعاً 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إِلَى مُحَمَّدِ بْنِ خَالِدٍ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عَبْدِ اللهِ علیه السَّلام فَسَلْهُ مَا رَأَيْكَ، فَإِنَّ هَؤُلَاءِ قَدْ صَاحُوا إِلَيَّ فَأَتَمْتُهُ فَقُلْتُ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دو رکعت نماز سنّت است که در هیچ جا خوانده نمی شود مگر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را در روز عید فطر و عید قربان در مسجد رسول خدا صلَّى الله عليه وآله پیش از رفتن به مصلّا می خوانند و مخصوص شهر مدینه است؛ زیرا رسول خدا صلَّى الله عليه وآله این دو رکعت را پیش از رفتن به مصلّا در مدینه به جا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باران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محمّد بن خالد،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فریادکنان برای طلب باران نزد محمد بن خالد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برو و از آن حضرت سؤال کن که نظر شما در این باره چیست؛ زیرا مردم فریادکنان به سوی من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خدمت آن حضرت رفتم و ماجرا را به عرض حضرتش رسانیدم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الْمِنْبَرَ ثُمَّ يَخْرُجُ يَمْشِي كَمَا يَمْشِي يَوْمَ الْعِيدَيْنِ وَ بَيْنَ يَدَيْهِ الْمُؤَذِّنُونَ فِي أَيْدِيهِمْ عَنَزُهُمْ حَتَّى إِذَا انْتَهَى إِلَى الْمُصَلَّى يُصَلِّى بِالنَّاسِ رَكْعَتَيْنِ بغَيْر أَذَانِ وَ لَا إقَامَةٍ ثُمَّ يَصْعَدُ الْمِنْبَرَ فَيَقْلِبُ رِدَاءَهُ فَيَجْعَلُ الَّذِي عَلَى يَمِينِهِ عَلَى يَسَارِهِ وَ 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لأَرْجُو أَنْ لَا يَخِيبُوا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خارج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به بیرون می فرستد، سپس خارج میشود آن سان که در نماز عیدین بیرون می رفت، مؤذّنان نیزه ها در دست پیشاپیش او حرکت کنند تا به مصلّا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رکعت نماز بدون اذان و اقامه با مردم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فراز منبر قرار گیرد و ردای خود را برگرداند به گونه ای که شانۀ راست ردا به شانۀ چپش قرار گیرد و شانهۀ چپش بر شانۀ راستش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قبله نموده و با صدای بلند صدبار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طرف راست خود رو به مردم نماید و با صدای بلند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آن گاه از سمت چپ خود رو به مردم کند و با صدای بلند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آنگاه رو به مردم کرده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دست هایش را به طرف بالا برداشته دعا کند و مردم نیز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بی بهره و بی نصیب نخواهند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رَجَعْنَا جَاءَ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حَتَّى أَهَمَّتْنَا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الْعِيدَيْن يَقْرَأُ فِيهَا وَ يُكَبِّرُ فِيهَا كَمَا يَقْرَأُ وَ يُكَبِّرُ فِيهَا يَخْرُجُالْإِمَامُ وَ يَبْرُزُ إِلَى مَكَانٍ نَظِيفٍ فِي سَكِينَةٍ وَ وَقَارٍ وَ خُشُوع و مَسْكَنَةٍ وَ يَبْرُزُ مَعَهُ النَّاسُ، فَيَحْمَدُ اللهَ وَيُمَجِّدُهُ وَ يُثْنِي عَلَيْهِ وَ يَجْتَهِدُ فِي الدُّعَاءِ وَ يُكْثِرُ مِنَ التَّسْبِيح و التهليل و التكبير و يُصَلِّى مِثْلَ صَلاةِ العِيدَيْن رَكْعَتَيْن فِي دُعَاءِ وَمَسْأَلَةٍ وَ اجْتِهَادٍ، فَإِذَا سَلَّمَ الْإِمَامُ قَلَبَ ثَوْبَهُ وَ جَعَلَ الْجَانِبَ الَّذِي عَلَى الْمَنْكِبِ الْأَيْمَنِ عَلَى الأَبْسَر وَ الَّذِي عَلَى الْأَيْسَرِ عَلَى الْأَيْمَنِ، فَإِنَّ النَّبِي صلَّی اللهُ علیه وآله كَذَلِكَ صَنَعَ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حضرتش را انجام داد، و چون از بیرون شهر بازگشتیم باران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آموزۀ امام صادق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روایت یونس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شهر باز نگشته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ترسیدیم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طلب نماز باران و کیفیّت آن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باران همانند نماز عید فطر و عید قربان است که نماز گزار در آن قرائت می کند و تکبیر می گوید؛ آن سان که در نماز عید قرائت می کند و تکبیر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امام جماعت، از خانه خارج می شود و در بیرون شهر در مکان پاکیزه ای با آرامش و وقار و فروتنی و شکستگی ظاهر می شود و مردم نیز با او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را حمد و سپاس گوید، تعظیم و ستایش نماید و در دعا می کوشد و بسیار تسبیح، تهلیل، تکبیر می گوید، و دو رکعت نماز مانند نماز عید با دعا و طلب حاجت و کوشش می گزارد، و چون امام سلام می دهد، لباس خود را بر می گرداند؛ به گونه ای که شانۀ راست ردای او به شانۀ چپش افتد و شانۀ چپ ردایش بر شانهٔ راستش قرار گیرد؛ زیرا پیامبر صلَّی اللهُ علیه وآله نیز این گونه عمل می نمود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تَحْوِيلِ النَّبِيِّ صلَّى الله عليه وآله رِدَاءَهُ إِذَا اسْتَسْقَى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بَيْنَهُ وَبَيْنَ أَصْحَابِهِ يُحَوَّلُ الْجَدْبُ خِصْباً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صَلاةِ الِاسْتِسْقَاءِ كَمَا يُكَبِّرُ فِي الْعِيدَيْنِ فِي الْأُولَى سَبْعاً وَ فِي الثَّانِيَةِ خَمْساً وَ يُصَلِّي قَبْلَ الْخُطْبَةِ وَ يَجْهَرُ بالْقِرَاءَةِ وَ يَسْتَسْقِي وَهُوَ قَاعِدُ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خورشید گرفتگی و ماه گرفتگی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الْكُسُوفِ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عَلِيِّ بْنِ عَبْدِ اللَّهِ قَالَ سَمِعْتُ أَبَا الْحَسَنِ مُوسَى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قُبِضَ إِبْرَاهِيمُ بْنُ رَسُولِ اللهِ صلَّى الله عليه وآله جَرَتْ فِيهِ ثَلَاثُ سُنَنِ أَمَّا وَاحِدَةٌ، فَإِنَّهُ لَمَّا مَاتَ انْكَسَفَتِ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لِفَقْدِ ابْن رَسُولِ اللهِ صلَّى الله عليه وآله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علّت برگردانیدن رسول خدا صلَّى الله عليه وآله عبای خود را در هنگام نماز استسقاء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علامتی میان او و اصحابش باشد، که خشکسالی به فراخی و سرسبزی دگرگون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 ابن مغیره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نماز استسقاء مانند نماز دو عید در رکعت اوّل هفت مرتبه و در رکعت دوم پنج مرتبه تکبیر می گوید و نماز را پیش از خطبه به جا می آورد و قرائت را بلند می خواند و در حالی که نشسته است، طلب باران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خورشید و ماه گرفتگی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فرزند رسول خدا صلَّى الله عليه وآله وفات یافت، سه سنّت در او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وقتی او وفات یافت، آفتاب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برای وفات فرزند رسول خدا صلَّى الله عليه وآله گرفته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رَسُولُ اللهِ صلَّى الله عليه وآله الْمِنْبَرَ فَحَمِدَ اللهَ وَأَثْنَى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آيَتَانِ مِنْ آيَاتِ اللهِ تَجْرِيَانِ بِأَمْرِهِ مُطِيعَانِ لَهُ لَا تَنْكَسِفَانِ لِمَوْتِ أَحَدٍ وَ لَا لِحَيَاتِهِ ، فَإِذَا انْكَسَفَتَا أَوْ وَاحِدَةٌ مِنْهُمَا فَصَلُّوا ثُمَّ نَزَلَ فَصَلَّى بِالنَّاسِ صَلاَةَ الْكُسُوف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وَ مُحَمَّدُ بْنُ إِسْمَاعِيلَ عَنِ الْفَضْلِ بْنِ شَاذَانَ جَمِيعاً عَنْ حَمَّادِ بْنِ عِيسَى عَنْ حَرِيزِ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 السَّلام عَنْ صَلَاةِ الْكُسُوفِ كَمْ هِيَ رَكْعَةً وَ كَيْفَ نُصَلِّيهَا؟فَقالَ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وَ أَرْبَعُ سَجَدَاتٍ تَفْتَتِحُ الصَّلاةَ بِتَكْبِيرَةٍ وَتَرْكَعُ بِتَكْبِيرَةٍ وَ تَرْفَعُ رَأْسَكَ بِتَكْبِيرَةِ إِلَّا فِي الْخَامِسَةِ الَّتِي تَسْجُدُ فِيهَا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فِي كُلِّ رَكْعَتَيْنِ قَبْلَ الرُّكُوعِ وَتُطِيلُ الْقُنُوتَ وَ الرُّكُوعَ عَلَى قَدْرِ الْقِرَاءَةِ وَ الرُّكُوعِ وَ السُّجُودِ، فَإِنْ فَرَغْتَ قَبْلَ أَنْ يَنْجَلِيَ فَاقْعُدْ وَ ادْعُ اللَّهَ عَزَّ وَ جَلَّ حَتَّى يَنْجَلِيَ وَإِنِ انْجَلَى قَبْلَ أَنْ تَفْرُغَ مِنْ صَلاتِكَ فَأَتِمَّ مَا بَقِيَ وَ تَجْهَرُ بِالْقِرَاءَةِ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وآله بالای منبر رفت و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دو نشانه از نشانه های خدا هستند که به فرمان او در رفت و آمدند فرمان بردار او هستند که به مرگ و زندگی کسی گرفته نمی شوند و هرگاه هر دو، یا یکی از آن ها گرفته شود،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بخوانید، سپس از منبر فرود آمد و با مردم نماز کسوف 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نماز کسوف پرسیدم که چند رکعت است؟ و چگونه آن را بخوانیم؟فرمود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ده رکوع و چهار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یک تکبیر شروع می کنی، با یک تکبیر به رکوع می روی و با یک تکبیر سر از رکوع بر می داری؛ مگر در رکوع پنجم که پس از به سجده می روی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رکوع پیش از رکوع قنوت می خوانی و قنوت </w:t>
      </w:r>
      <w:r>
        <w:rPr>
          <w:rStyle w:val="FootnoteAnchor"/>
          <w:rtl w:val="true"/>
        </w:rPr>
        <w:footnoteReference w:id="33"/>
      </w:r>
      <w:r>
        <w:rPr>
          <w:rFonts w:ascii="IRNazanin" w:hAnsi="IRNazanin" w:eastAsia="IRNazanin"/>
          <w:color w:val="111111"/>
          <w:sz w:val="28"/>
          <w:sz w:val="28"/>
          <w:szCs w:val="28"/>
          <w:rtl w:val="true"/>
          <w:lang w:bidi="fa-IR"/>
        </w:rPr>
        <w:t xml:space="preserve">را به اندازۀ قرائت، رکوع و سجود طولانی کن، و اگر پیش از آن که خورشید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کامل آشکار شود، نمازت به پایان رسید، بنشین و خدا را فراخوان تا آشکار شود و اگر پیش از پایان یافتن نماز آشکار شود، ماندۀ نمازت را تمام کن و قرائت را بلند بخوان</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الْقِرَاءَةُ فِيهَا؟فَقالَ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سُورَةً فِي كُلِّ رَكْعَةٍ فَاقْرَأْ فَاتِحَةَ الْكِتَابِ، وَإِنْ نَقَصْتَ مِنَ السُّورَةِ شَيْئاً فَاقْرَأْ مِنْ حَيْثُ نَقَصْتَ وَلَا تَقْرَأْ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يَسْتَحِبُّ أَنْ يَقْرَأُ فِيهَا بِالْكَهْفِ وَ الْحِجْرِ إِلَّا أَنْ يَكُونَ إِمَاماً يَشُقُّ عَلَى مَنْ خَلْفَهُ، وَ إِن اسْتَطَعْتَ أَنْ تَكُونَ صَلاتُكَ بَارزاً لَا يَجُنُّكَ بَيْتٌ فَافْعَلْ وَ صَلاةُ كُسُوفِ وَإِنِ الشَّمْسِ أَطْوَلُ مِنْ صَلاةِ كُسُوفِ الْقَمَرِ، وَ هُمَا سَوَاءٌ فِي الْقِرَاءَةِ وَ الرُّكُوعِ وَ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حَرِيزِ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وَ الظُّلَمُ الَّتِي تَكُونُ هَلْ يُصَلَّى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فَرَعِ فَصَلَّ لَهُ صَلَاةَ الْكُسُوفِ حَتَّى يَسْكُنَ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جَمِيلِ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قرائت در این نماز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رکعت یک سورۀ کامل بخوانی، سورۀ حمد را نیز بخوان، و اگر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نمودی و کم کردی از آن جا که کم کرده ای بخوان و سوره حمد را مخوان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نماز کسوف سورۀ کهف و سورۀ حجر خوانده شود، مگر آن که نمازگزار امام جماعت باشد که قرائت آن دو سوره برای مأمومین سخت باشد، و چنان چه بتوانی نمازت را به صورت علنی بخوانی که خانه ای تو را نپوشاند، چنین بخوان و نماز خورشید گرفتگی از نماز ماه گرفتگی طولانی تر است؛ ولی هر دو نماز در قرائت، رکوع و سجود برابرند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تندبادهایی که می وزند و تاریکی هایی که پیش می آیند باید نماز خواند؟فرمود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واقعه ترسناک آسمانی که از تاریکی یا از تندبادها باشد، برای آن باید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خواند تا آرام گیرد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الْكُسُوفِ فِي السَّاعَةِ الَّتِي تَنْكَسِفُ عِنْدَ طُلُوعِ الشَّمْسِ وَ عِنْدَ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فِي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 قَبْلَ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حَمَّادٍ عَنْ حَرِيزٍ عَنْ زُرَارَةَ وَ مُحَمَّدِ بْنِ مُسْلِمٍ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وقت نماز کسوف از ساعتی است که خورشید گرفته می شود، خواه هنگام طلوع آفتاب باشد یا هنگام غروب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واجب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 مورد نماز کسوف در وقت نماز فریضه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شب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را پیش از نماز شب بخوان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الْكَسَفَتِ الشَّمْسُ كُلُّهَا وَ احْتَرَقَتْ وَ لَمْ تَعْلَمْ ثُمَّ عَلِمْتَ بَعْدَ ذَلِكَ فَعَلَيْكَ الْقَضَاءُ، وَإِنْ لَمْ تَحْتَرِقْ كُلُّهَا فَلَيْسَ عَلَيْكَ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إِذَا عَلِمَ بِالْكُسُوفِ وَ نَسِيَ أَنْ يُصَلِّيَ فَعَلَيْهِ الْقَضَاءُ، وَإِنْ لَمْ يَعْلَمْ بِهِ فَلَا قَضَاءَ عَلَيْهِ هَذَا إِذَا لَمْ يَحْتَرِقْ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عِمْرَانَ بْنِ مُوسَى عَنْ مُحَمَّدِ بْن عَبْدِ الْحَمِيدِ عَنْ عَلِيٍّ بْنِ الْفَضْلِ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الكَسَفَتِ الشَّمْسُ أَوِ الْقَمَرُ وَأَنَا رَاكِبٌ لَا أَقْدِرُ عَلَى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مَرْكَبِكَ الَّذِي أَنْتَ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اگر تمام قرص خورشید گرفته باشد و از این موضوع خبر نداشته باشی و پس از آن باخبر شوی، قضای نماز آیات بر عهدۀ توست و اگر تمام قرص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شدی قضای آن نماز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کسوف آگاه باشد، ولی نماز را فراموش نماید، باید قضای نماز را بخواند، ولی اگر از کسوف آگاهی نداشته باشد، قضای آن لازم نیست، در صورتی که تمام قرص خورشید نگرفته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فضل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خورشید، یا ماه بگیرد و من بر مرکب سواره باشم و نتوانم پیاده شوم چه باید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همان مرکبی که سوار هستی نماز بگزار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تسبیح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يَحْيَى الْحَلَبِيُّ عَنْ هَارُونَ بْنِ خَارِجَةَ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جَعْفَرًا أَلَا أَمْنَحُكَ ؟ أَلَا أُعْطِيكَ ؟ أَ لَا أَحْبُوكَ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يُعْطِيهِ ذَهَباً أَوْ فِضَّةٌ فَتَشَرَّفَ النَّاسُ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أُعْطِيكَ شَيْئاً إِنْ أَنْتَ صَنَعْتَهُ فِي كُلِّ يَوْمٍ كَانَ خَيْراً لَكَ مِنَ الدُّنْيَا وَ مَا فِيهَا وَإِنْ صَنَعْتَهُ بَيْنَ يَوْمَيْنِ غُفِرَ لَكَ مَا بَيْنَهُمَا أَوْ كُلِّ جُمْعَةٍ أَوْ كُلَّ شَهْرٍ أَوْ كُلَّ سَنَةٍ غُفِرَ لَكَ مَا بَيْنَهُمَا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تسبیح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به جعفر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عطا نکنم؟ آیا عطیه ای به تو ندهم؟ آیا چیزی به تو نبخشم؟جعفر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کردند آن حضرت میخواهد طلا، یا نقره به او عطا کند، به همین دلیل برای تماشای آن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تو می بخشم که اگر هر روز آن را انجام دهی، برای تو از دنیا و آن چه در آن است، بهتر خواهد بود، و اگر آن را هر دو روز یک بار انجام دهی، هر گناهی بین این دو عمل مرتکب شده ای، بخشیده خواهد شد، و اگر در هر جمعه، یا در هر ماه و یا در هر سال یک بار این نماز را بخوانی هر گناهی میان آن ها مرتکب شده ای آمرزیده خواهد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تُصَلِّي أَرْبَعَ رَكَعَاتٍ تَبْتَدِئُ فَتَقْرَأُ وَ تَقُولُ إِذَا فَرَغْتَ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خَمْسَ عَشْرَةَ مَرَّةً بَعْدَ الْقِرَاءَةِ، فَإِذَا رَكَعْتَ قُلْتَهُ عَشْرَ مَرَّاتٍ فَإِذَا رَفَعْتَ رَأْسَكَ مِنَ الرُّكُوعِ قُلْتَهُ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سَجَدْتَ قُلْتَهُ عَشْرَ مَرَّاتٍ فَإِذَا رَفَعْتَ رَأْسَكَ مِنَ السُّجُودِ فَقُلْ بَيْنَ السَّجْدَتَيْنِ عَشْرَ مَرَّاتٍ ، فَإِذَا سَجَدْتَ الثَّانِيَةَ فَقُلْ عَشْرَ مَرَّاتٍ ، فَإِذَا رَفَعْتَ رَأْسَكَ مِنَ السَّجْدَةِ الثَّانِيَةِ قُلْتَ عَشْرَ مَرَّاتٍ، وَأَنْتَ قَاعِدٌ قَبْلَ أَنْ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خَمْسٌ وَ سَبْعُونَ تَسْبِيحَةً فِي كُلِّ رَكْعَةٍ ثَلَاثَمِانَةِ تَسْبِيحَةٍ فِي أَرْبَعِ رَكَعَاتٍ أَلْفَ وَ مِائَنَا تَسْبِيحَةٍ وَ تَهْلِيلَةٍ وَ تَكْبِيرَةٍ وَتَحْمِيدَةٍ إِنْ شِئْتَ صَلَّيْتَهَا بِالنَّهَارِ وَإِنْ شِئْتَ صَلَّيْتَهَا بِاللَّيْلِ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بدین گونه است که چهار رکعت نماز می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قرائت، پانزده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رکوع ده مرتبه، هنگامی سر از رکوع بر می داری ده مرتبه، به هنگام سجده ده مرتبه، هنگامی که سر از سجده برداشتی در میان دو سجده ده مرتبه، و در سجدۀ دوم ده مرتبه و چون سر از سجده برداشتی در حالی که نشسته ای پیش از آن که برخیزی ده مرتبه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رکعت هفتاد و پنج تسبیح و در چهار رکعت سیصد تسبیح می شود که مجموع تسبیح، تهلیل تکبیر و تحمید هزار و دویست می شود و چنان چه بخواهی می توانی این چهار رکعت نماز را در روز بخوانی، یا اگر بخواهی می توانی آن را در شب به جا آوری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إِبْرَاهِيمَ بْنِ عَبْدِ الحَمِيدِ عَنْ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مِثْلُ رَمْلِ عَالِجٍ ذُنُوباً غَفَرَ اللَّهُ لَهُ ثُمَّ نَظَرَ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لَكَ وَلِأَصْحَابِكَ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ابْنِ أَبِي عُمَيْرٍ عَنْ يَحْيَى بْنِ عِمْرَانَ الْحَلَبِيِّ عَنْ ذَرِيحٍ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تُصَلِّيهَا بِاللَّيْلِ وَ تُصَلِّيهَا فِي السَّفَرِ بِاللَّيْلِ وَالنَّهَارِ وَ إِنْ شِئْتَ فَاجْعَلْهَا مِنْ نَوَافِلِكَ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مُحَسِّنِ بْنِ أَحْمَدَ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روایت ابراهیم بن عبد الحمید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او به اندازۀ ریگ های انباشته و متراکم باشد، خداوند همه را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حضرتش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پاداش فقط برای تو و دوستان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خاص شیعیان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را می توانی در شب بخوانی، و در سفر هم در شب و هم در روز می توانی آن را به جا آوری، و اگر بخواهی آن را از نافله های خود قرار 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مُسْتَعْجِلاً يُصَلِّي صَلاةَ جَعْفَرٍ مُجَرَّدَةً ثُمَّ يَقْضِي التَّسْبِيحَ وَ هُوَ ذَاهِبٌ فِي حَوَائِجِهِ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عَلِيِّ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صَلَاةِ التَّسْبِيحَ فِي الْمَحْمِلِ؟فَكَتَبَ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مُسَافِراً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آخِرِ رَكْعَةٍ مِنْ صَلَاةِ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 الْوَقَارَ يَا مَنْ تَعَطَّفَ بِالْمَجْدِ وَ تَكَرَّمَ بِهِ، يَا مَنْ لَا يَنْبَغِي التَّسْبِيحُ إِلَّا لَهُ، يَا مَنْ أَحْصَى كُلَّ شَيْءٍ عِلْمُهُ يَا ذَا النِّعْمَةِ وَالطَّوْلِ، يَا ذَا الْمَنِّ وَالْفَضْلِ يَا ذَا الْقُدْرَةِ وَالْكَرَمِ أَسْأَلُكَ بِمَعَاقِدِ الْعِزَّ مِنْ عَرْشِكَ وَ بِمُنْتَهَى الرَّحْمَةِ مِنْ كِتَابِكَ وَ بِاسْمِكَ الْأَعْظَمِ الْأَعْلَى وَ كَلِمَاتِكَ التَّامَّةِ أَنْ تُصَلِّيَ عَلَى مُحَمَّدٍ وَ آلِ مُحَمَّدٍ وَ أَنْ تَفْعَلَ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گاه کسی عجله داشته باشد، می تواند نماز جعفر را بدون تسبیح بخواند، سپس تسبیحات را در حالی که کارهای خود را انجام می دهد، قضا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 السَّلامنوشتم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انجام نماز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کجاوه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مسافر باشی، می توانی این نماز را داخل کجاوه به جا آوری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آخر نماز جعفر علیه السَّلام این دعا را بخوان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الْعِنِّ مِنْ عَرْشِكَ وَ بِمُنْتَهَى الرَّحْمَةِ مِنْ كِتَابِكَ وَ بِاسْمِكَ الْأَعْظَمِ الْأَعْلَى وَ كَلِمَاتِكَ التَّامَّةِ أَنْ تُصَلِّيَ عَلَى مُحَمَّدٍ وَ آلِ مُحَمَّدٍ وَ أَنْ تَفْعَلَ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 خود را بیان کن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عَبْدِ اللَّهِ بْنِ أَبِي الْقَاسِمِ ذَكَرَهُ عَمَّنْ حَدَّثَهُ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تَقُولُهُ فِي صَلَاةِ جَعْفَرٍ؟فَقُلْتُ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آخِرِ سَجْدَةٍ مِنَ الْأَرْبَعِ رَكَعَاتٍ، فَقُلْ إِذَا فَرَغْتَ مِنْ تَسْبِيحِكَ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إِلَّا لَهُ سُبْحَانَ مَنْ أَحْصَى كُلَّ شَيْءٍ عِلْمُهُ سُبْحَانَ ذِي الْمَنِّ وَالنِّعَمِ، سُبْحَانَ ذِالْقُدْرَةِ وَ الْكَرَمِ اللَّهُمَّ إِنِّي أَسْأَلُكَ بِمَعَاقِدِ الْعِزَّ مِنْ عَرْشِكَ وَ مُنْتَهَى الرَّحْمَةِ مِنْ كِتَابِكَ وَ اسْمِكَ الْأَعْظَمِ وَ كَلِمَاتِكَ التَّامَّةِ الَّتِي تَمَّتْ صِدْقاً وَ عَدْلاً صَلِّ عَلَى مُحَمَّدٍ وَ أَهْلِ بَيْتِهِ وَ افْعَلْ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یادت دهم که در نماز جعفر بخوانی؟عرض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آخر رکعت چهارم پس از پایان تسبیح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إِلَّا لَهُ سُبْحَانَ مَنْ أَحْصَى كُلَّ شَيْءٍ عِلْمُهُ سُبْحَانَ ذِي الْمَنِّ وَ النِّعَمِ، سُبْحَانَ ذِي الْقُدْرَةِ وَ الْكَرَمِ اللَّهُمَّ إِنِّي أَسْأَلُكَ بِمَعَاقِدِ الْعِزَّ مِنْ عَرْشِكَ وَ مُنْتَهَى الرَّحْمَةِ مِنْ كِتَابِكَ وَ اسْمِكَ الْأَعْظَمِ وَ كَلِمَاتِكَ التَّامَّةِ الَّتِي تَمَّتْ صدْقاً وَ عَدْلاً صَلِّ عَلَى مُحَمَّدٍ وَ أَهْلِ بَيْتِهِ وَ افْعَلْ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 خود را بیان کن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بْنِ زِيَادٍ عَنْ عَلِيَّ بْنِ أَسْبَاطِ عَنِ الْحَكَمِ بْنِ مِسْكِينٍ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جَعْفَرٍ كَتَبَ اللهُ عَزَّ وَ جَلَّ لَهُ مِنِ الْأَجْرِ مِثْلَ مَا قَالَ رَسُولُ اللهِ صلَّى الله عليه وآله لِلجَعْفَرِ؟قَالَ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فاطمه سلام الله علیها و نماز ترغیب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فَاطِمَةَ وَ غَيْرِهَا مِنْ صَلَاةِ التَّرْغِيبِ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وَ غَيْرُهُ عَنْ سَهْلِ بْنِ زِيَادٍ عَنْ عَلِيِّ بْنِ الْحَكَمِ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بِمِانَتَيْ مَرَّةٍ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أَحَدٌ فِي كُلِّ رَكْعَةٍ خَمْسُونَ مَرَّةً لَمْ يَنْفَتِلْ وَ بَيْنَهُ وَ بَيْنَ اللَّهِ ذَنْبٌ إِلَّا غُفِرَ لَهُ</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جعفر را بخواند، آیا همانند آن پاداشی را که رسول خدا صلَّی اللهُ علیه وآلع به جعفر فرمود، برایش می نویسند؟فرمود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فاطمه سلام الله علیها و نماز ترغیب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چهار رکعت نماز با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در هر رکعتی پنجاه مرتبه بخواند، هنوز نماز پایان نیافته، هر گناهی میان او و خداوند باشد، همه آمرزیده شود</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الْبَرْقِيِّ عَنْ سَعْدَانَ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أَرْبَعَ رَكَعَاتٍ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خَمْسِينَ مَرَّةً لَمْ يَنْفَتِلْ وَ بَيْنَهُ وَبَيْنَ اللَّهِ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يَحْيَى بِإِسْنَادِهِ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فِي كُلِّ رَكْعَةٍ سِتِّينَ مَرَّةً انْفَتَلَ وَ لَيْسَ بَيْنَهُ وَ بَيْنَ اللهِ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 بَعْدَهَا أَرْبَعَ رَكَعَاتٍ وَ لَمْ يَتَكَلَّمْ حَتَّى يُصَلِّيَ عَشْرَ رَكَعَاتٍ يَقْرَأُ فِي كُلِّ رَكْعَةٍ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كَانَتْ عِدْلَ عَشْرِ 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ابْنِ أَبِي عُمَيْرٍ عَنْ مُحَمَّدِ بْنِ كُرْدُوسٍ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چهار رکعت نماز گزارد و در هر رکعت آن،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بخواند، هنوز نماز پایان نیافته، بین او و خداوند هیچ گناهی نخواهد 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 رکعت نماز گزارد و در هر رکعت شصت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را بخواند، در حالی از نماز فارغ شود که هیچ گناهی میان او و خداوند نماند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نماز مغرب را به جا آورد و پس از آن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نافله گزارد و سخنی نگوید تا این که ده رکعت نماز بخواند، در هر رکعت حمد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پاداش آن برابر با آزاد کردن ده بنده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كردوس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تَطَهَّرَ ثُمَّ أَوَى إِلَى فِرَاشِهِ بَاتَ وَ فِرَاشُهُ كَمَسْجِدِهِ، فَإِنْ قَامَ مِنَ اللَّيْلِ فَذَكَرَ اللَّهَ تَنَاثَرَتْ عَنْهُ خَطَايَاهُ فَإِنْ قَامَ مِنْ آخِرِ اللَّيْلِ فَتَطَهَّرَ وَ صَلَّى رَكْعَتَيْنِ وَ حَمِدَ اللهَ وَأَثْنَى عَلَيْهِ وَ صَلَّى عَلَى النَّبِيِّ صلَّى الله عليه وآله لَمْ يَسْأَلِ اللَّهَ شَيْئًا إِلَّا أَعْطَاهُ إِمَّا أَنْ يُعْطِيَهُ الَّذِي يَسْأَلُهُ بِعَيْنِهِ، وَإِمَّا أَنْ يَدَّ خِرَ لَهُ مَا هُوَ خَيْرٌ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بِإِسْنَادِهِ عَنْ بَعْضِهِمْ علیهم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اللَّيْلِ هِيَ أَشَدُّ وَطناً وَ أَقْوَمُ قِيلاً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کسی که وضو سازد و آن گاه به رختخواب خود رود، رختخواب او به سان سجده گاه اوست، و چون شب برخیزد و خدا را یاد کند، گناهان او بریزد، و هر گاه در آخر شب بر خیزد و وضو سازد و دو رکعت نماز گزارد و خدا را حمد گوید و او را ستایش نماید و بر پیامبر صلَّى الله عليه وآله درود فرستد، هر چه از خداوند درخواست کند به او عطا کند، که یا همان را به او عطا می کند، یا این که برای او آن چه را که برایش از آن بهتر است، ذخیره می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محمّد با سلسله 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دربارۀ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وَأَقْوَمُ قِيلاً فرمود</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رَكْعَتَانِ بَعْدَ الْمَغْرِبِ تَقْرَأُ فِي أَوَّلِ رَكْعَةٍ بِفَاتِحَةِ الْكِتَابِ وَ عَشْرٍ مِنْ أَوَّلِ الْبَقَرَةِ وَ آيَةِ السُّحْرَةِ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وَإِلهَكُمْ إِلَهُ وَاحِدٌ لا إِلَهَ إِلَّا هُوَ الرَّحْمَنُ الرَّحِيمُ 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الرَّكْعَةِ الثَّانِيَةِ فَاتِحَةَ الْكِتَابِ وَ آيَةَ الْكُرْسِيُّ وَ آخِرَ الْبَقَرَةِ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تَخْتِمَ السُّورَةَ، وَ خَمْسَ عَشْرَةَ مَرَّةً ﴿قُلْ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ثُمَّ ادْعُ بَعْدَ هَذَا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وَاظَبَ عَلَيْهِ كُتِبَ لَهُ بِكُلِّ صَلاَةٍ سمائَةِ أَلْفِ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رَفَعَهُ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دو رکعت بعد از مغرب است که در رکعت اوّل سوۀ حمد، ده آیه از اوّل سورۀ بقره و آیۀ سخره </w:t>
      </w:r>
      <w:r>
        <w:rPr>
          <w:rStyle w:val="FootnoteAnchor"/>
          <w:rtl w:val="true"/>
        </w:rPr>
        <w:footnoteReference w:id="35"/>
      </w:r>
      <w:r>
        <w:rPr>
          <w:rFonts w:ascii="Amiri" w:hAnsi="Amiri" w:eastAsia="Amiri" w:cs="Amiri"/>
          <w:color w:val="111111"/>
          <w:sz w:val="28"/>
          <w:sz w:val="28"/>
          <w:szCs w:val="28"/>
          <w:rtl w:val="true"/>
          <w:lang w:bidi="ar-SA"/>
        </w:rPr>
        <w:t xml:space="preserve">و آیه های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 إِنَّ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 و در رکعت دوم سورۀ حمد، آیة الکرسی و آخر سورۀ بقره از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فِي السَّمَاوَاتِ وَمَا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 و پانزده مرتبه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پس از آن هر چه خواستی دعاکن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این نماز مواظبت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آن را بخواند به هر نمازی برای او پاداش ششصد هزار حجّ نوشته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در روایت مرفوعه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النِّصْفُ مِنْ شَعْبَانَ فَصَلِّ أَرْبَعَ رَكَعَاتٍ تَقْرَأُ فِي كُلِّ رَكْعَةِ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مِائَةَ مَرَّةٍ، فَإِذَا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 إِنِّي عَائِذْ بِكَ وَ مِنْكَ خَائِفٌ وَ بِكَ مُسْتَجِيرُ رَبِّ لَا تُبَدِّلِ اسْمِي رَبِّ لَا تُغَيِّرْ جِسْمِي رَبِّ لَا تُجْهِدْ بَلَائِي أَعُوذُ بِعَفْوِكَ مِنْ عِقَابِكَ وَ أَعُوذُ بِرِضَاكَ مِنْ سَخَطِكَ وَ أَعُوذُ بِرَحْمَتِكَ مِنْ عَذَابِكَ وَ أَعُوذُ بِكَ مِنْكَ جَلَّ ثَنَاؤُكَ أَنْتَ كَمَا أَثْنَيْتَ عَلَى نَفْسِكَ وَ فَوْقَ مَا يَقُولُ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سَبْعَةٍ وَ عِشْرِينَ مِنْ رَجَبٍ نُبْنَ فِيهِ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وَقْتِ شَاءَ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اثْنَتَيْ عَشْرَةَ رَكْعَةً يَقْرَأُ فِي كُلِّ رَكْعَةٍ بِأُمِّ الْقُرْآنِ وَ سُورَةٍ مَا تَيَسَّرَ، فَإِذَا فَرَغَ وَ سَلَّمَ جَلَسَ مَكَانَهُ ثُمَّ قَرَأَ أُمَّ الْقُرْآنِ أَرْبَعَ مَرَّاتٍ وَ الْمُعَوَّذَاتِ الثَّلاثَ كُلَّ وَاحِدَةٍ أَرْبَعَ مَرَّاتٍ، فَإِذَا فَرَغَ وَ هُوَ فِي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أَكْبَرُ وَ الْحَمْدُ لِلَّهِ وَ سُبْحَانَ اللهِ وَ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هنگامی که شب نیمۀ شعبان فرا رسد ، چهار رکعت نماز بگزار و در هر رکعت یک مرتبه حمد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را بخوان و چون فارغ شدى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 إِنِّي عائِذُ بِكَ وَ مِنْكَ خَائِفٌ وبِكَ مُستجِيرٌ، رَبِّ لا تُبدِّل اسْمى رَبِّ لا تُغيّر جِسْمی، رَبِّ لَا تَجْهَدْ بلائي أَعوذُ بِعَفْوِكَ مِنْ عقابِكَ ، وَ َأعوذُ بِرضاكَ مِنْ سخطك، وأعوذُ بِرَحْمَتِكَ مِنْ عَذابِكَ، و أعوذُبِكَ مِنْكَ، جَلَّ ثَنَاؤُكَ أَنْتَ كَمَا أَثْنَيْتَ عَلى نَفْسِكَ وَ فَوْق مَا يَقُول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هفتم رجب، روزی است که رسول خدا صلَّی اللهُ علیه وآله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وقتی از آن روز که بخواهد دوازده رکعت نماز گزارد و در هر رکعتی حمد و هر سوره ای را که برای او ممکن باشد، بخواند و چون پایان یافت ،سلام دهد و در همان جا بنشیند و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 هر کدام را چهار مرتبه بخواند و چون فارغ شد، در همان مکان ، چهار مرتبه بگوید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وَ الْحَمْدُ لِلَّهِ وَ سُبْحَانَ اللهِ وَ لَا حَوْلَ وَ لَا قُوَّةَ إِلَّا بِاللَّهِ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يَدْعُو فَلَا يَدْعُو بِشَيْءٍ إِلَّا اسْتُجِيبَ لَهُ فِي كُلِّ حَاجَةٍ إِلَّا أَنْ يَدْعُوَ فِي جَائِحَةِ قَوْمٍ أَوْ قَطِيعَةِ رَحِمٍ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النَّضْرِ بْنِ سُوَيْدٍ عَنْ يَحْيَى الْحَلَبِي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 اسْتَخِرِ الله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مُسْلِمٌ إِلَّا خَارَ لَهُ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عُثْمَانَ بْنِ عِيسَى عَنْ عَمْرِو بْنِ شِمْرٍ عَنْ جَابِرٍ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پس از آن چهار بار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رَبِّي لَا أُشْرِكْ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چیزی دعا کند، دعای او مستجاب شود، مگر این که حاجت او نابودی قومی و گسستن پیوند خویشاوندی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بگزار و از خداوند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خیر خود را از خداوند بخواهد، به طور حتم خداوند به او خیر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الْحُسَيْنِ علیه السَّلام إِذَا هَمَّ بِأَمْرِ حَجَ أَوْ عُمْرَةٍ أَوْ بَيْعِ أَوْ شِرَاءٍ أَوْ عِتْقٍ تَطَهَّرَ ثُمَّ صَلَّى رَكْعَتَي الِاسْتِخَارَةِ فَقَرَأَ فِيهِمَا بِسُورَةِ الْحَشْرِ وَ بِسُورَةِ الرَّحْمَانِ ثُمَّ يَقْرَأُ 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إِذَا فَرَغَ وَ هُوَ جَالِسٌ فِي دُبُرِ الرَّكْعَتَيْنِ،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كَذَا وَكَذَا خَيْراً لِي فِي دِينِي وَ دُنْيَايَ وَ عَاجِلِ أَمْرِي وَ آجِلِهِ فَصَلِّ عَلَى مُحَمَّدٍ وَ آلِهِ وَ يَسِّرْهُ لِي عَلَى أَحْسَنِ الْوُجُوهِ وَ أَجْمَلِهَا اللَّهُمَّ وَ إِنْ كَانَ كَذَا وَ كَذَا شَرّاً لِي فِي دِينِي وَ دُنْيَايَ وَ آخِرَتِي وَ عَاجِلِ أَمْرِي وَ آجِلِهِ فَصَلِّ عَلَى مُحَمَّدٍ وَ آلِهِ وَ اصْرِفْهُ عَنِّي رَبِّ صَلِّ عَلَى مُحَمَّدٍ وَ آلِهِ وَ اعْزِمْ لِي عَلَى رُشْدِي وَ إِنْ كَرِهْتُ ذَلِكَ أَوْ أَبَتْهُ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وَاحِدٍ عَنْ سَهْلِ بْنِ زِيَادٍ عَنْ أَحْمَدَ بْنِ مُحَمَّدٍ الْبَصْرِيٌّ عَنِ الْقَاسِمِ بْنِ عَبْدِ الرَّحْمَانِ الْهَاشِمِيٌّ عَنْ هَارُونَ بْنِ خَارِجَةَ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بن الحسین صلوات الله عليهما همواره و هرگاه ارادۀ کاری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حجّ، عمره، خرید و فروش و آزاد کردن بنده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داشت، وضو می ساخت و دو رکعت نماز استخاره می گزارد و در آن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رکعت اوّل سورۀ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الرحمان می خواند، پس از پایان دو رکعت می نشست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سپس می گفت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كَذَا وَ كَذَا خَيْراً لِي فِي دِينِي وَ دُنْيَايَ وَ عَاجِلِ أَمْرِي وَ آجِلِهِ فَصَلِّ عَلَى مُحَمَّدٍ وَ آلِهِ وَ يَسِّرْهُ لِي عَلَى أَحْسَنِ الْوُجُوهِ وَ أَجْمَلِهَا اللَّهُمَّ وَ إِنْ كَانَ كَذَا وَكَذَا شَرّاً لِي فِي دِينِي وَ دُنْيَايَ وَ آخِرَتِي وَ عَاجِلِ أَمْرِي وَ آجِلِهِ فَصَلِّ عَلَى مُحَمَّدٍ وَ آلِهِ وَ اصْرِفْهُ عَنِّي رَبِّ صَلِّ عَلَى مُحَمَّدٍ وَ آلِهِ وَ اعْزِمْ لِي عَلَى رُشْدِي وَ إِنْ كَرِهْتُ ذَلِكَ أَوْ أَبَتْهُ نَفْسِي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 ، فَإِذَا فَرَغْتَ فَاسْجُدْ سَجْدَةً وَ قُلْ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 جَالِساً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 اخْتَرْ لِي فِي جَمِيعِ أُمُورِي فِي يُسْرٍ مِنْكَ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إِلَى الرِّقَاعِ فَشَوِّشْهَا وَ أَخْرِجْ وَاحِدَةً، فَإِنْ خَرَجَ ثَلَاثٌ مُتَوَالِيَاتٌ افْعَلْ فَافْعَلِ الْأَمْرَ الَّذِي تُرِيدُهُ وَ إِنْ خَرَجَ ثَلَاثٌ مُتَوَالِيَاتٌ لَا تَفْعَلْ فَلا تَفْعَلْهُ، وَإِنْ خَرَجَتْ وَاحِدَةٌ افْعَلْ وَ الأُخْرَى لَا تَفْعَلْ فَأَخْرِجْ مِنَ الرِّقَاعِ إِلَى خَمْسٍ فَانْظُرْ أَكْثَرَهَا فَاعْمَلْ بِهِ وَ دَعَ السَّادِسَةَ لَا تَحْتَاجُ إِلَيْهَا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تصمیم به کاری گرفتی، شش تکّه کاغذ بردار و در سه کاغذ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کاغذ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در زیر مصلای خود قرار ده و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سر به سجده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لِي وَ اخْتَرْ لِي فِي جَمِيعِ أُمُورِي فِي يُسْرٍ مِنْكَ وَ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کاغذها را مخلوط کن و یکی یکی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سه کاغذ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 آن کار را انجام بده، و اگر سه کاغذ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آن کار را رهاکن، و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تا پنج کاغذ را بیرون آور و به بیشترین آن ها عمل کن و کاغذ ششم را واگذار؛ زیرا دیگر مورد نیاز تو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علیه السَّلام الابن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 وَ ابْنُ أَسْبَاطِ حَاضِرٌ وَ نَحْنُ جَمِيعاً يَرْكَبُ الْبَرَّأَوِ الْبَحْرَ إِلَى مِصْرَ فَأَخْبَرَهُ بِخَيْرٍ طَرِيقِ الْبَرِّ؟فَقالَ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وَاثْتِ الْمَسْجِدَ فِي غَيْرِ وَقْتِ صَلاَةِ الْفَرِيضَةِ فَصَلِّ رَكْعَتَيْنِ وَ اسْتَخِرِ الله مِائَةَ مَرَّةٍ ثُمَّ انظُرْ أَيُّ شَيْءٍ يَقَعُ فِي قَلْبِكَ فَاعْمَلْ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الْبَرُ أَحَبُّ إِلَيَّ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أَسْبَاطِ وَ مُحَمَّدِ بْنِ أَحْمَدَ عَنْ مُوسَى بْنِ الْقَاسِمِ الْبَجَلِي 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أَخُذُ بَرًا أَوْ بَحْراً، فَإِنَّ طَرِيقَنَا مَخُوفٌ شَدِيدُ الْخَطَر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اسباط در حضور امام رضا علیه السَّلام بودیم، حسن بن جهم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علی بن اسباط چیست؟ از راه خشکی یا دریایی به سوی مصر حرکت کند و به آن حضرت از بهتر بودن راه خشکی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خشکی بهتر است، ولی تو در غیر وقت نماز فریضه به مسجد برو و دو رکعت نماز بگزار و صد مرتبه از خداوند طلب خیر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چیزی در دل تو می افتد، به همان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خشکی نزد من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نیز بهتر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مسافرت چیست؟ آیا از راه خشکی یا از راه دریایی روانه سفر شوم؛ زیرا راه ما ترسناک است و خطر بسیار دارد؟</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بَرّاً وَ لَا عَلَيْكَ أَنْ تَأْتِيَ مَسْجِدَ رَسُولِ اللَّهِ صلَّى الله عليه وآله وَ تُصَلِّيَ رَكْعَتَيْنِ فِي غَيْرِ وَقْتِ فَرِيضَةٍ ثُمَّ لَتَسْتَخِيرُ اللهَ مِائَةَ مَرَّةٍ وَ مَرَّةً ثُمَّ تَنْظُرُ، فَإِنْ عَزَمَ اللَّهُ لَكَ عَلَى الْبَحْرِ فَقُلِ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ارْكَبُوا فِيهَا بِسْمِ اللَّهِ بَجْرَاهَا وَ مُرْسَاهَا إِنَّ رَبِّي لَغَفُورٌ 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اضْطَرَبَ بِكَ الْبَحْرُ فَاتَّكِ عَلَى جَانِبِكَ الْأَيْمَنِ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اسْكُنْ بِسَكِينَةِ اللهِ و قِرْ بِوَقَارِ اللهِ وَ اهْدَأُ بِإِذْنِ اللَّهِ 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رِيحُ تَخْرُجُ مِنَ الْجَنَّةِ لَهَا صُورَةٌ كَصُورَةِ الْإِنْسَانِ وَ رَائِحَةٌ طَيِّبَةٌ وَ هِيَ الَّتِي نَزَلَتْ عَلَى إِبْرَاهِيمَ فَأَقْبَلَتْ تَدُورُ حَوْلَ أَرْكَانِ الْبَيْتِ وَهُوَ يَضَعُ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 وَبَقِيَّةٌ مِمَّا تَرَكَ آلُ مُوسَىٰ وَآلُ هَارُونَ؟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خشکی بیرون رو، و ایرادی ندارد که به مسجد رسول خدا صلَّی اللهُ علیه وآله بروی و دو رکعت نماز در غیر وقت نماز فریضه بگزاری، سپس صدو یک مرتبه از خداوند خیر خود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استخير الله پس از آن بیندیش اگر ارادۀ تو به راه دریایی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نوح علیه السَّلام در هنگام سوار شدن بر 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اركبوا فيها بسم الله مجريها ومرساها إنّ ربّي لغفور رحیم، و اگر تلاطم دریا تو را نگران و پریشان ساخت، بر جانب راست خود تکیه کن و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اسْكُنْ بِسَكِينَةِ اللهِ و قِرْ بِوَقَارِ اللَّهِ وَ اهْدَأْ بِإِذْنِ اللَّهِ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است که از بهشت می وزد، چهره ای مانند چهرۀ انسان دارد و دارای بوی خوشی است و این همان چیزی است که بر ابراهیم علیه السَّلام نازل شد و بر دور پایه های کعبه می گردید و ابراهیم ستون های آن را می گذاشت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 آن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سکینه از همان سکینه ای است که 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 وَ بَقِيَّةٌ مِمَّا تَرَكَ آلُ مُوسَى وَ آلُ هَارُونَ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السَّكِينَةُ فِي التَّابُوتِ وَكَانَتْ فِيهِ طَشْتُ تُغْسَلُ فِيهَا قُلُوبُ الْأَنْبِيَاءِ وَكَانَ التَّابُوتُ يَدُورُ فِي بَنِي إِسْرَائِيلَ مَعَ الْأَنْبِيَاءِ ثُمَّ أَقْبَلَ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تَابُوتُكُمْ؟قُلْنَا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تَابُوتُكُمْ وَ إِنْ خَرَجْتَ بَرّاً فَقُلِ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 وَ إِنَّا إِلَى رَبِّنَا لَمُنْقَلِبُونَ فَإِنَّهُ لَيْسَ مِنْ عَبْدِ يَقُولُهَا عِنْدَ رُكُوبِهِ فَيَقَعَ مِنْ بَعِيرٍ أَوْ دَابَّةٍ فَيُصِيبَهُ شَيْءٌ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تَوَكَّلْتُ عَلَى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الْمَلَائِكَةَ تَضْرِبُ وُجُوهَ الشَّيَاطِينِ وَ يَقُولُونَ، قَدْ سَمَّى اللَّهَ وَ آمَنَ بِاللَّهِ وَ تَوَكَّلَ عَلَى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سکینه در تابوت بود و در آن تشتی بود که دل های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برانگیخته شدن در آن شست و شو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 به همراه پیامبران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که آن ها بودند، تابوت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حضرتش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این همان تابوت شماست، و هر گاه به راه خشکی رفتی، کلام خداوند عزّوجل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 وَمَا كُنَّا لَهُ مُقْرِنِينَ وَ إِنَّا إِلَىٰ رَبِّنَا لَمُنْقَلِبُونَ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راستی هر بنده ای که به هنگام سوار شدن به مرکب این آیات را بخواند و از شتر یا چهار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مرکب سواری بر زمین افتد، هر چه به او برسد به اجازه و رخصت 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خانه ات گاه از خانه ات بیرون آمدی،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تَوَكَّلْتُ عَلَى اللَّهِ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فرشتگان به صورت شیاطین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خدا را برد، به او ایمان آورد و بر او توکّل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قوّت و نیرویی نیست مگر از جانب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حَدِيدٍ عَنْ مُرَازِمٍ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شَيْئاً فَلْيُصَلِّ رَكْعَتَيْنِ ثُمَّ لْيَحْمَدِ اللَّهَ وَلْيُثْنِ عَلَيْهِ وَلْيُصَلِّ عَلَى مُحَمَّدٍ وَ أَهْلِ بَيْتِهِ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الْأَمْرُ خَيْراً لِي فِي دِينِي وَ دُنْيَايَ فَيَسِّرْهُ لِي وَ اقْدِرْهُ وَ إِنْ كَانَ غَيْرَ ذَلِكَ فَاصْرِفْهُ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أَيَّ شَيْءٍ أَقْرَأُ فِيهِمَا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فِيهِمَا مَا شِئْتَ وَ إِنْ شِئْتَ قَرَأْتَ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عِيسَى عَنْ عَمْرِو بْنِ إِبْرَاهِيمَ عَنْ خَلَفِ بْنِ حَمَّادٍ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يَفْرُقُ مِنِّي فَرِيقَانِ أَحَدُهُمَا يَأْمُرُنِي وَالآخَرُ يَنْهَانِي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بخواهد کاری انجام دهد، باید دو رکعت نماز بگزارد ، آن گاه حمد و ثنای خداوند را به جا آورد و بر محمّد و اهل بیت او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الْأَمْرُ خَيْراً لِي فِي دِينِي وَ دُنْيَايَ فَيَسِّرْهُ لِي وَ اقْدِرْهُ وَ إِنْ كَانَ غَيْرَ ذَلِكَ فَاصْرِفْهُ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رکعت کدام سوره را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ای که می خواهی ،بخوان و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تصمیم به انجام کاری دارم و در درون من دو فکر و دو رأی به وجود می آید که یک رأی مرا به انجام آن وامی دارد و رأى دیگر مرا از آن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تصمیم بگیرم؟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كَذَلِكَ فَصَلِّ رَكْعَتَيْنِ وَ اسْتَخِرِ اللَّهَ مِائَةَ مَرَّةٍ وَ مَرَّةً ثُمَّ انْظُرْ أَحْزَمَ الْأَمْرَيْنِ لَكَ فَافْعَلْهُ، فَإِنَّ الْخِيَرَةَ فِيهِ إِنْ شَاءَ اللهُ، وَلْتَكُنِ اسْتِخَارَتُكَ فِي عَافِيَةٍ، فَإِنَّهُ رُبَّمَا خِيرَ لِلرَّجُلِ فِي قَطع يَدِهِ وَ مَوْتِ وَلَدِهِ وَ ذَهَابِ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رَفَعَهُ عَنْهُمْ علیهم السَّلام أَنَّهُ قَالَ لِبَعْضِ أَصْحَابِهِ وَ قَدْ سَأَلَهُ عَنِ الْأَمْرِ يَمْضِي فِيهِ وَ لَا يَجِدُ أَحَداً يُشَاوِرُهُ فَكَيْفَ يَصْنَعُ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الْحَاجَةَ فِي نَفْسِكَ، ثُمَّ اكْتُبْ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وَاحِدَةٍ نْعَمْ وَ اجْعَلْهُمَا فِي بُنْدُ فَتَيْن مِنْ طِين ثُمَّ صَلِّ رَكْعَتَيْن وَاجْعَلْهُمَا تَحْتَ ذَيْلِكَ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إِنِّي أُشَاوِرُكَ فِي أَمْرِي هَذَا وَ أَنْتَ خَيْرُ مُسْتَشَارٍ وَ مُشِيرٍ فَأَشِرْ عَلَيَّ بِمَا فِيهِ صَلَاحٌ وَ حُسْنُ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يَدَكَ، فَإِنْ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هَكَذَا شَاوِرْ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چنین بودی، دو رکعت نماز بگزار و صد و یک بار از خداوند طلب خير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ببین کدام طرف به احتیاط نزدیک تر است، همان را انجام بده؛ زیرا خیر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است، و بایستی خیر تو در عافیت باشد؛ زیرا بسا ممکن است خیر شخصی در بریدن دست، مردن فرزندش و از بین رفتن مالش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ائمّه علیهم السَّلام به یکی از اصحاب خود که در مورد کار مهمّی کسی را نمی یافت با او مشورت کند، از حضرتش در این زمینه پرسید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در دلت نیّت کن و دو پارۀ کاغذ بردار و در یکی از آن 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را در دو گلولهٔ گِلی بگذار،سپس دو رکعت نماز به جا آور و آن ها را در زیر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إِنِّي أُشَاوِرُكَ فِي أَمْرِي هَذَا وَ أَنْتَ خَيْرُ مُسْتَشَارٍ وَ مُشِيرٍ فَأَشِرْ عَلَيَّ بِمَا فِيهِ صَلَاحٌ وَ حُسْنُ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آن ها را بیرون آور،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کار را انجام بده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با پروردگار خود مشورت کن </w:t>
      </w:r>
      <w:bookmarkStart w:id="98" w:name="pg19990_225382"/>
    </w:p>
    <w:p>
      <w:pPr>
        <w:pStyle w:val="Heading4"/>
        <w:numPr>
          <w:ilvl w:val="3"/>
          <w:numId w:val="1"/>
        </w:numPr>
        <w:rPr/>
      </w:pPr>
      <w:bookmarkStart w:id="99" w:name="__RefHeading___Toc603674_2320776876"/>
      <w:bookmarkStart w:id="100" w:name="_Toc37"/>
      <w:bookmarkEnd w:id="98"/>
      <w:bookmarkEnd w:id="99"/>
      <w:r>
        <w:rPr>
          <w:rtl w:val="true"/>
        </w:rPr>
        <w:t>بخش نود و چهارم</w:t>
      </w:r>
      <w:bookmarkEnd w:id="100"/>
    </w:p>
    <w:p>
      <w:pPr>
        <w:pStyle w:val="Heading5"/>
        <w:numPr>
          <w:ilvl w:val="4"/>
          <w:numId w:val="1"/>
        </w:numPr>
        <w:rPr/>
      </w:pPr>
      <w:bookmarkStart w:id="101" w:name="__RefHeading___Toc603676_2320776876"/>
      <w:bookmarkStart w:id="102" w:name="_Toc38"/>
      <w:bookmarkEnd w:id="101"/>
      <w:r>
        <w:rPr>
          <w:rtl w:val="true"/>
        </w:rPr>
        <w:t>نماز برای درخواست روزی</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 فِي طَلَبِ الرِّزْقِ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مُحَمَّدِ بْنِ عَلِيِّ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إِلَى أَبِي عَبْدِ اللَّهِ علیه السَّلام الْفَاقَةَ وَ الْحُرْفَةَ فِي التِّجَارَةِ بَعْدَ يَسَارٍ قَدْ كَانَ فِيهِ مَا يَتَوَجَّهُ فِي حَاجَةٍ إِلَّا ضَاقَتْ عَلَيْهِ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أَبُو عَبْدِ اللَّهِ علیه السَّلام أَنْ يَأْتِيَ مَقَامَ رَسُولِ اللَّهِ صلّى الله عليه وآله بَيْنَ الْقَبْرِ وَ الْمِنْبَرِ فَيُصَلِّيَ رَكْعَتَيْن وَيَقُولَ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بِقُوَّتِكَ وَقُدْرَتِكَ وَ بِعِزَّتِكَ وَ مَا أَحَاطَ بِهِ عِلْمُكَ أَنْ تُيَسِّرَ لِي مِنَ التِّجَارَةِ أَوْ سَعَهَا رِزْقاً وَ أَعَمَّهَا فَضْلاً وَ خَيْرَهَا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فَمَا تَوَجَّهْتُ بَعْدَ ذَلِكَ فِي وَجْهِ إِلَّا رَزَقَنِيَ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درخواست روزی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از نیازمندی و بی برکتی در سود تجارت شکوه کرد که وسعتی که در آن داشته اکنون کساد شده و به هیچ کاری رو نمی کند مگر آن که معاش بر او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دستور داد که به حرم رسول خدا صلَّی اللهُ علیه وآله شرفیاب شود و بین قبر و منبر دو رکعت نماز بگزارد 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بِقُوَّتِكَ وَ قُدْرَتِكَ وَ بِعِزَّتِكَ وَ مَا أَحَاطَ بِهِ عِلْمُكَ أَنْ تُيَسِّرَ لِي مِنَ التِّجَارَةِ أَوْسَعَهَا رِزْقاً وَ أَعَمَّهَا فَضْلاً وَ خَيْرَهَا عَاقِبَةً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امام علیه السَّلام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هیچ راهی روی نیاوردم، مگر آن که خداوند به من رزق و روزی عنایت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أَحْمَدَ بْنِ أَبِي دَاوُدَ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عِبَالٍ وَ عَلَيَّ دَيْنٌ وَ قَدِ اشْتَدَّتْ حَالِي فَعَلَّمْنِي دُعَاءُ إِذَا دَعَوْتُ بِهِ رَزَقَنِيَ اللَّهُ مَا أَقْضِي بِهِ دَيْنِي وَأَسْتَعِينُ بهِ عَلَى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أَسْبِعْ وُضُوءَكَ، ثُمَّ صَلِّ رَكْعَتَيْنِ تُتِمُ الرُّكُوعَ وَ السُّجُودَ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مَاجِدُ يَا وَاحِدُ يَا كَرِيمُ أَتَوَجَّهُ إِلَيْكَ بِمُحَمَّدٍ نَبِيِّكَ نَبِيِّ الرَّحْمَةِ يَا مُحَمَّدُ يَا رَسُولَ اللَّهِ إِنِّي أَتَوَجَّهُ بِكَ إِلَى اللَّهِ رَبِّكَ وَ رَبِّ كُلِّ شَيْءٍ أَنْ تُصَلِّيَ عَلَى مُحَمَّدٍ وَ عَلَى أَهْلِ بَيْتِهِ وَ أَسْأَلُكَ نَفْحَةً مِنْ نَفَحَاتِكَ وَ فَتْحاً يَسِيراً وَ رِزْقاً وَاسِعاً أَلمُ بِهِ شَعْنِي وَ أَقْضِي بِهِ دَيْنِي وَ أَسْتَعِينُ بِهِ عَلَى عِيَالِي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أَبِي نَجْرَانَ عَنْ صَبَّاحِ الْحَذَّاءِ عَنِ ابْنِ الطَّيَّارِ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يَدِي شَيْءٌ تَفَرَّقَ وَ ضِقْتُ ضَيْقاً شَدِيداً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عيالمندم و بدهکارم و زندگی برای من سخت شده است، دعایی به من بیاموز که با آن به درگاه خداوند دعا کنم تا به من روزی دهد به مقداری که با آن بدهکاریم را ادا و مخارج خانواده ام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خوب و کاملی بساز، سپس دو رکعت نماز بگزار و رکوع و سجودش را کامل به جای آور، پس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مَاجِدُ يَا وَاحِدُ يَا كَرِيمُ أَتَوَجَّهُ إِلَيْكَ بِمُحَمَّدٍ نَبِيِّكَ نَبِيِّ الرَّحْمَةِ يَا مُحَمَّدُ يَا رَسُولَ اللهِ إِنِّي أَتَوَجَّهُ بِكَ إِلَى اللهِ رَبِّكَ وَ رَبِّ كُلِّ شَيْءٍ أَنْ تُصَلِّيَ عَلَى مُحَمَّدٍ وَ عَلَى أَهْلِ بَيْتِهِ وَ أَسْأَلُكَ نَفْحَةً مِنْ نَفَحَاتِكَ وَ فَتْحاً يَسِيراً وَ رِزْقاً وَاسِعاً أَلُمَّ بِهِ شَعْنِي وَ أَقْضِي بِهِ دَيْنِي وَ أَسْتَعِينُ بِهِ عَلَى عِيَالِي</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اموالی بود که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شدّت تنگدست شده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حَانُوتٌ فِي السُّوقِ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تَرَكْتُهُ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الْكُوفَةِ فَاقْعُدْ فِي حَانُوتِكَ، وَ اكْنُسْهُ، فَإِذَا أَرَدْتَ أَنْ تَخْرُجَ إِلَى سُوقِكَ فَصَلِّ رَكْعَتَيْنِ أَوْ أَرْبَعَ رَكَعَاتٍ ثُمَّ قُلْ فِي دُبُرِ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 بِلَا حَوْلٍ مِنِّي وَ لَا قُوَّةٍ وَ لَكِنْ بِحَوْلِكَ وَ قُوَّتِكَ أَبْرَأُ إِلَيْكَ مِنَ الْحَوْلِ وَ الْقُوَّةِ إِلَّا بِكَ فَأَنْتَ حَوْلِي وَ مِنْكَ قُوَّتِي اللَّهُمَّ فَارْزُقْنِي مِنْ فَضْلِكَ الْوَاسِعِ رِزْقاً كَثِيراً طَيِّبَاً وَ أَنَا خَافِضْ فِي عَافِيَتِكَ فَإِنَّهُ لَا يَمْلِكُهَا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وَكُنْتُ أَخْرُجُ إِلَى دُكَّانِي حَتَّى خِفْتُ أَنْ يَأْخُذَنِي الْجَابِي بِأُجْرَةِ دُكَّانِي وَ مَا عِنْدِي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جَالِبٌ بِمَتَاعٍ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تُكْرِينِي نِصْفَ بَيْتِكَ ؟</w:t>
      </w:r>
    </w:p>
    <w:p>
      <w:pPr>
        <w:pStyle w:val="BookText"/>
        <w:rPr/>
      </w:pPr>
      <w:r>
        <w:rPr>
          <w:rFonts w:ascii="Amiri" w:hAnsi="Amiri" w:eastAsia="Amiri" w:cs="Amiri"/>
          <w:color w:val="111111"/>
          <w:sz w:val="28"/>
          <w:sz w:val="28"/>
          <w:szCs w:val="28"/>
          <w:rtl w:val="true"/>
          <w:lang w:bidi="ar-SA"/>
        </w:rPr>
        <w:t>فَأَكْرَيْتُهُ نِصْفَ بَيْتِي بِكِرَى 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مَتَاعَهُ، فَأُعْطِيَ بِهِ شَيْئاً لَمْ يَبِعْهُ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بازار دکّان و مغازه ای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را رها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بازگشتی، در مغازه خود بنشین و آن را جاروب کن، و چون خواستی به بازار بروی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رکعت نماز بگزار و پس نماز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 بِلَا حَوْلٍ مِنِّي وَ لَا قُوَّةٍ وَلَكِنْ بِحَوْلِكَ وَقُوَّتِكَ أَبْرَأُ إِلَيْكَ مِنَ الْحَوْلِ وَالْقُوَّةِ إِلَّا بِكَ فَأَنْتَ حَوْلِي وَ مِنْكَ قُوَّتِي اللَّهُمَّ فَارْزُقْنِي مِنْ فَضْلِكَ الْوَاسِعِ رِزْقاً كَثِيراً طَيِّباً وَ أَنَا خَافِضٌ فِي عَافِيَتِكَ فَإِنَّهُ لَا يَمْلِكُهَا 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حضرتش را انجام دادم، گاه به مغازه خویش می رفتم، می ترسیدم مأمور مالیات سر رسد و از من مالیات مغازه را بخواهد و من چیزی نداشتم که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تاجری آمد که کالایی به همراه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مغازه را به من اجاره بده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نصف مغازه را به اجاره کامل به او اجاره دادم، تاجر، کالای خود را در معرض مردم قرار داد و مقداری از آن را بابت اجارۀ خانه به من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خَيْرٌ تَبِيعُنِي عِدْلاً مِنْ مَتَاعِكَ هَذَا أَبِيعُهُ وَ اَخُذُ فَضْلَهُ وَ أَدْفَعُ إِلَيْكَ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اللهُ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عِدْلاً مِنْهَا فَأَخَذْتُهُ وَ رَقَمْتُهُ وَ جَاءَ بَرْدٌ شَدِيدٌ، فَبِعْتُ الْمَتَاعَ مِنْ يَوْمِي وَ دَفَعْتُ إِلَيْهِ الثَّمَنَ وَأَخَذْتُ الْفَضْلَ، فَمَا زِلْتُ أخُذُ عِدْلاً عِدْلاً فَأَبيعُهُ وَ اَخُذُ فَضْلَهُ وَأَرُدُّ عَلَيْهِ مِنْ رَأْسِ الْمَالِ حَتَّى رَكِبْتُ الدَّوَاب وَ اشْتَرَيْتُ الرَّقِيقَ وَبَنَيْتُ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أَحْمَدَ بْنِ مُحَمَّدٍ عَنْ عَلِيِّ بْنِ الْحَكَم عَنِ ابْنِ الْوَلِيدِ بْنِ صَبِيح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حَانُوتُكَ مِنَ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تَأْتِيَ حَانُونَكَ فَابْدَأْ بِالْمَسْجِدِ فَصَلِّ فِيهِ رَكْعَتَيْنِ أَوْ أَرْبَعاً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به من خیری برسانی و یک لنگه بار از این کالا را به من بفروشی تا آن را بفروشم و زیادی آن را بردارم و قیمت آن را به تو باز گردانم؟</w:t>
      </w:r>
    </w:p>
    <w:p>
      <w:pPr>
        <w:pStyle w:val="BookText"/>
        <w:rPr/>
      </w:pPr>
      <w:r>
        <w:rPr>
          <w:rFonts w:ascii="IRNazanin" w:hAnsi="IRNazanin" w:eastAsia="IRNazanin"/>
          <w:color w:val="111111"/>
          <w:sz w:val="28"/>
          <w:sz w:val="28"/>
          <w:szCs w:val="28"/>
          <w:rtl w:val="true"/>
          <w:lang w:bidi="fa-IR"/>
        </w:rPr>
        <w:t>گفت چه کسی کفیل و ضامن تو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و کفیل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از آن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لنگه از بار را برداشتم و یادداشت کردم، سرمای شدیدی آمد، همان روز تمام آن کالا را فروختم و قیمت آن را به او دادم و زیادی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یکی پس از دیگری از آن لنگه بارها را بر می داشتم و می فروختم و سود آن را برداشته و قیمت سرمایهٔ را به او باز می گرداندمريا، تا این که سرمایه ای فراهم کردم و چهارپا خریدم و بر آن سوار شدم ، برده هایی خریداری کردم و خانه ها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ولید مغازه ات کدام قسمت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مسجد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به مغازه ات بروی، ابتدا به مسجد برو و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رکعت نماز بگزار، سپس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بِحَوْلِ اللَّهِ وَ قُوَّتِهِ وَ غَدَوْتُ بِلا حَوْلٍ مِنِّي وَ لَا قُوَّةٍ بَلْ بِحَوْلِكَ وَ قُوَّتِكَ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أَلْتَمِسُ مِنْ فَضْلِكَ كَمَا أَمَرْتَنِي فَيَسِّرْ لِي ذَلِكَ وَ أَنَا خَافِضُ فِي عَافِيَتِكَ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الْبَرْقِى عَنْ أَبِيهِ عَنْ صَفْوَانَ بْنِ يَحْيَى عَنْ مُحَمَّدِ بْنِ الْحَسَنِ الْعَطَّارِ عَنْ رَجُلٍ مِنْ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مَا تَغْدُو فِي الْحَاجَةِ أَ مَا تَمُرُّ بِالْمَسْجِدِ الْأَعْظَمِ عِنْدَكُمْ بِالْكُوفَةِ؟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 أَرْبَعَ رَكَعَاتٍ قُلْ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بِحَوْلِ اللَّهِ وَ قُوَّتِهِ غَدَوْتُ بِغَيْرِ حَوْلٍ مِنِّي وَ لَا قُوَّةٍ وَ لَكِنْ بِحَوْلِكَ يَا رَبِّ وَقُوَّتِكَ أَسْأَلُكَ بَرَكَةَ هَذَا الْيَوْمِ وَ بَرَكَةَ أَهْلِهِ، وَ أَسْأَلُكَ أَنْ تَرْزُقَنِي مِنْ فَضْلِكَ حَلَالًا طَيِّباً تَسُوقُهُ إِلَيَّ بِحَوْلِكَ وَقُوَّتِكَ وَ أَنَا خَافِضُ فِي عَافِيَتِكَ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إِبْرَاهِيمَ بْنِ إِسْحَاقَ عَنْ عَبْدِ اللَّهِ بْنِ أَحْمَدَ عَن الْحَسَنِ بْنِ عُرْوَةَ ابْنِ أُخْتِ شُعَيْبِ العَقَرْ قُوفِي 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بِحَوْلِ اللهِ وَ قُوَّتِهِ وَ غَدَوْتُ بِلا حَوْلٍ مِنِّي وَ لَا قُوَّةٍ بَلْ بِحَوْلِكَ وَ قُوَّتِكَ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أَلْتَمِسُ مِنْ فَضْلِكَ كَمَا أَمَرْتَنِي فَيَسِّرْ لِي ذَلِكَ وَ أَنَا خَافِضٌ فِي عَافِيَتِكَ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آیا بامدادان به دنبال حاجت خود نمی روی؟ آیا از مسجد بزرگ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نزد شماست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گذری؟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چهار رکعت نماز بگزار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بِحَوْلِ اللَّهِ وَ قُوَّتِهِ غَدَوْتُ بِغَيْرِ حَوْلٍ مِنِّي وَ لَا قُوَّةٍ وَلَكِنْ بِحَوْلِكَ يَا رَبِّ وَ قُوَّتِكَ أَسْأَلُكَ بَرَكَةَ هَذَا الْيَوْمِ وَ بَرَكَةَ أَهْلِهِ، وَ أَسْأَلُكَ أَنْ تَرْزُقَنِي مِنْ فَضْلِكَ حَلاَلاً طَيِّباً تَسُوقُهُ إِلَيَّ بِحَوْلِكَ وَقُوَّتِكَ وَ أَنَا خَافِضٌ فِي عَافِيَتِكَ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جَاعَ فَلْيَتَوَضَّأْ وَلْيُصَلِّ رَكْعَتَيْنِ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إِنِّي جَائِعٌ فَأَطْعِمْنِي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يُطْعَمُ مِنْ سَاعَتِهِ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الْوَلِيدِ بْنِ صَبِيحٍ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غَدَوْتَ فِي حَاجَتِكَ بَعْدَ أَنْ تَجِبَ الصَّلاةُ فَصَلِّ رَكْعَتَيْنِ، فَإِذَا فَرَغْتَ مِنَ التَّشَهُدِ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غَدَوْتُ أَلْتَمِسُ مِنْ فَضْلِكَ كَمَا أَمَرْتَنِي فَارْزُقْنِي رِزْقاً حَلَاَلاً طَيِّبَاً وَ أَعْطِنِي فِيَما رَزَقْتَنِي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تُعِيدُهَا ثَلاثَ مَرَّاتٍ ثُمَّ تُصَلِّي رَكْعَتَيْنِ أُخْرَاوَيْنِ، فَإِذَا فَرَغْتَ مِنَ التَّشَهُدِ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غَدَوْتُ بِغَيْرِ حَوْلٍ مِنِّي وَ لَا قُوَّةٍ وَ لَكِنْ بِحَوْلِكَ يَا رَبِّ وَ قُوَّتِكَ وَ أَبْرَأُ إِلَيْكَ مِنَ الْحَوْلِ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بَرَكَةَ هَذَا الْيَوْمِ وَ بَرَكَةَ أَهْلِهِ وَ أَسْأَلُكَ أَنْ تَرْزُقَنِي مِنْ فَضْلِكَ رِزْقاً وَاسِعاً طَيِّباً حَلاَلاً تَسُوقُهُ إِلَيَّ بِحَوْلِكَ وَ قُوَّتِكَ، وَ أَنَا خَافِضُ فِي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گرسنه شود و وضو بسازد و دو رکعت نماز بگزارد،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إِنِّي جَائِعُ فَأَطْعِمْنِي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به او طعام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بامدادان بعد از انجام فریضهٔ صبح در پی حاجت خویش می روی، دو رکعت نماز بگزار و چون از تشهّد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غَدَوْتُ أَلْتَمِسُ مِنْ فَضْلِكَ كَمَا أَمَرْتَنِي فَارْزُقْنِي رِزْقاً حَلالاً طَيِّباً وَ أَعْطِنِي فِيمَا رَزَقْتَنِي 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سه بار تکرار میک نی و پس از آن دو رکعت دیگر می خوانی و چون از تشهّد فارغ شدی، سه بار می گویی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غَدَوْتُ بِغَيْرِ حَوْلٍ مِنِّي وَ لَا قُوَّةٍ وَلَكِنْ بِحَوْلِكَ يَا رَبِّ وَقُوَّتِكَ وَ أَبْرَأُ إِلَيْكَ مِنَ الْحَوْلِ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بَرَكَةَ هَذَا الْيَوْمِ وَ بَرَكَةَ أَهْلِهِ وَ أَسْأَلُكَ أَنْ تَرْزُقَنِي مِنْ فَضْلِكَ رِزْقاً وَاسِعاً طَيِّباً حَلالَا تَسُوقُهُ إِلَيَّ بِحَوْلِكَ وَ قُوَّتِكَ، وَ أَنَا خَافِضُ فِي عَافِيَتِكَ</w:t>
      </w:r>
      <w:r>
        <w:rPr>
          <w:rFonts w:eastAsia="Amiri" w:cs="Amiri" w:ascii="Amiri" w:hAnsi="Amiri"/>
          <w:color w:val="111111"/>
          <w:sz w:val="28"/>
          <w:szCs w:val="28"/>
          <w:rtl w:val="true"/>
          <w:lang w:bidi="ar-SA"/>
        </w:rPr>
        <w:t xml:space="preserve">». </w:t>
      </w:r>
      <w:bookmarkStart w:id="103" w:name="pg19990_225388"/>
    </w:p>
    <w:p>
      <w:pPr>
        <w:pStyle w:val="Heading4"/>
        <w:numPr>
          <w:ilvl w:val="3"/>
          <w:numId w:val="1"/>
        </w:numPr>
        <w:rPr/>
      </w:pPr>
      <w:bookmarkStart w:id="104" w:name="__RefHeading___Toc603678_2320776876"/>
      <w:bookmarkStart w:id="105" w:name="_Toc39"/>
      <w:bookmarkEnd w:id="103"/>
      <w:bookmarkEnd w:id="104"/>
      <w:r>
        <w:rPr>
          <w:rtl w:val="true"/>
        </w:rPr>
        <w:t>بخش نود و پنهم</w:t>
      </w:r>
      <w:bookmarkEnd w:id="105"/>
    </w:p>
    <w:p>
      <w:pPr>
        <w:pStyle w:val="Heading5"/>
        <w:numPr>
          <w:ilvl w:val="4"/>
          <w:numId w:val="1"/>
        </w:numPr>
        <w:rPr/>
      </w:pPr>
      <w:bookmarkStart w:id="106" w:name="__RefHeading___Toc603680_2320776876"/>
      <w:bookmarkStart w:id="107" w:name="_Toc40"/>
      <w:bookmarkEnd w:id="106"/>
      <w:r>
        <w:rPr>
          <w:rtl w:val="true"/>
        </w:rPr>
        <w:t>نماز حاجت</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الْحَوَائِجِ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أَحْمَدَ بْنِ مُحَمَّدِ بْنِ أَبِي عَبْدِ اللَّهِ عَنْ زِيَادِ الْقَنْدِي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اخْتَرَعْتُ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اخْتِرَاعِكَ، إِذَا نَزَلَ بِكَ أَمْرٌ فَافْرَعْ إِلَى رَسُولِ اللَّهِ صلّى الله عليه وآله وَ صَلَّ رَكْعَتَيْنِ تُهْدِيهِمَا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رَكْعَتَيْنِ تَسْتَفْتِحُ بِهِمَا افْتِتَاحَ الْفَرِيضَةِ وَ تَشَهَّدُ تَشَهُدَ الْفَرِيضَةِ، فَإِذَا فَرَغْتَ مِنَ التَّشَهُدِ وَ سَلَّمْتَ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اشرف 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من دعایی از خود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رها کن هر گاه مشکلی برایت پیش آمد به رسول خدا صلّى الله عليه وآله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دو رکعت نماز بگزار و آن را به پیشگاه رسول خدا صلّى الله عليه وآله هديه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غسل می کنی، آن گاه دو رکعت نماز می خوانی، بدین گونه که تکبیرات افتتاح آن را همانند افتتاح نماز واجب می گویی، و همانند تشهّد نماز فریضه می خوانی، و چون از تشهّد فارغ گشتی و سلام نماز را گفتی، چنین دعا می کنی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وَ إِلَيْكَ يَرْجِعُ السَّلَامُ اللَّهُمَّ صَلِّ عَلَى مُحَمَّدٍ وَ آلِ مُحَمَّدٍ وَ بَلَّغْ رُوحَ مُحَمَّدٍ مِنِّي السَّلَامَ وَ أَرْوَاحَ الْأَئِمَّةِ الصَّادِقِينَ سَلَامِي وَ ُارْدُدْ عَلَيَّ مِنْهُمُ السَّلَامَ وَ السَّلَامُ عَلَيْهِمْ وَ رَحْمَةُ اللهِ وَبَرَكَاتُهُ اللَّهُمَّ إِنَّ هَاتَيْنِ الرَّكْعَتَيْنِ هَدِيَّةٌ مِنِّي إِلَى رَسُولِ اللَّهِ صلّى الله عليه وآله فَأَثِبْنِي عَلَيْهِمَا مَا أَمَّلْتُ وَ رَجَوْتُ فِيكَ وَ فِي 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حَيُّ لَا يَمُوتُ يَا حَيُّ لَا إِلَهَ إِلَّا أَنْتَ يَا ذَا الْجَلَالِ وَ الْإِكْرَامِ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ثُمَّ ضَعْ خَدَّكَ الْأَيْمَنَ فَتَقُولُهَا أَرْبَعِينَ مَرَّةً، ثُمَّ ضَعْ خَدَّكَ الْأَيْسَرَ فَتَقُولُهَا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تَمُدُّ يَدَكَ وَ تَقُولُ أَرْبَعِينَ مَرَّةً، ثُمَّ تَرُدُّ يَدَكَ إِلَى رَقَبَتِكَ وَ تَلُوذُ بسَبَّابَتِكَ وَ تَقُولُ ذَلِكَ أَرْبَعِينَ مَرَّةً، ثُمَّ خُذْ لِحْيَتَكَ بَيَدِكَ الْيُسْرَى وَ ابْكِ أَوْ تَبَاكِ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 أَشْكُو إِلَى اللَّهِ وَ إِلَيْكَ حَاجَتِي وَ إِلَى أَهْلِ بَيْتِكَ الرَّاشِدِينَ حَاجَتِي وَبِكُمْ أَتَوَجَّهُ إِلَى اللَّهِ فِي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وَ إِلَيْكَ يَرْجِعُ السَّلاَمُ اللَّهُمَّ صَلِّ عَلَى مُحَمَّدٍ وَ آلِ مُحَمَّدٍ وَ بَلِّغْ رُوحَ مُحَمَّدٍ مِنِّي السَّلَامَ وَ أَرْوَاحَ الْأَئِمَّةِ الصَّادِقِينَ سَلَامِي وَ ارْدُدْ عَلَيَّ مِنْهُمُ السَّلَامَ وَ السَّلَامُ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هَاتَيْنِ الرَّكْعَتَيْنِ هَدِيَّةٌ مِنِّي إِلَى رَسُولِ اللهِ صلّى الله عليه وآله فَأَثِبْنِي عَلَيْهِمَا مَا أَمَّلْتُ وَ رَجَوْتُ فِيكَ وَ فِي رَسُولِكَ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سجده می روی و چهل بار این دعا را می 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 لَا يَمُوتُ يَا حَيُّ لَا إِلَهَ إِلَّا أَنْتَ يَا ذَا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گونه راستت را بر خاک می گذاری و چهل مرتبه دیگر همان دعا را تکرار می کنی، و بعد گونه چپت را بر خاک نهاده و همان دعا را چهل مرتبه دیگر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خود را بلند می کنی و دست هایت را بر می داری و باز همان دعا را چهل بار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خود را بر گردنت نهاده و انگشت سبّابۀ خود را حرکت می دهی و چهل مرتبه همان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محاسنت را با دست چپ بگیر و گریه کن و اگر نتوانستی خود را به حال گریه بزن و این دعا را بخوان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 أَشْكُو إِلَى اللهِ وَ إِلَيْكَ حَاجَتِي وَ إِلَى أَهْلِ بَيْتِكَ الرَّاشِدِينَ حَاجَتِي وَ بِكُمْ أَتَوَجَّهُ إِلَى اللَّهِ فِي حَاجَتِي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الضَّامِنُ عَلَى اللهِ عَزَّ وَ جَلَّ أَنْ لَا يَبْرَحَ حَتَّى تُقْضَى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أَصْحَابِنَا رَفَعَهُ إِلَى أَبِي عَبْدِ اللَّهِ السَّلَامُ قَالَ فِي الرَّجُلِ يَحْزُنُهُ الْأَمْرُ أَوْ يُرِيدُ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يَقْرَأُ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أَلْفَ مَرَّةٍ وَ فِي الْأُخْرَى مَرَّةً، ثُمَّ يَسْأَلُ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دُوَيْلٍ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لِقَضَاءِ الْحَوَائِجِ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سر به سجده می گذاری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 قدر تکرار می کنی تا نفست تمام شود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صَلِّ عَلَى مُحَمَّدٍ وَ آلِ مُحَمَّدٍ وَ افْعَلْ بِي 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چنین و چنان دعا و حاجتت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عزّوجل ضامنم که چنین فردی از جای خود حرکت نکرده باشد مگر آن که حاجتش برآورده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مشکلی او را اندوهگین ساخته و یا حاجتی می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میگ زارد؛ به این ترتیب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در رکعت دوم یک مرتبه همان سوره را می خواند، آن گاه حاجت خود را درخواست می نماید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برآورده شدن حوايج به من تعلیم 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إِلَى اللهِ عَزَّ وَ جَلَّ مُهمَّةٌ فَاغْتَسِلُ وَالْبَسْ أَنْظَفَ ثِيَابِكَ وَ شَمَّ شَيْئاً مِنَ الطَّيبِ، ثُمَّ ابْرُزْ تَحْتَ السَّمَاءِ، فَصَلِّ رَكْعَتَيْنِ تَفْتَتِحُ الصَّلَاةَ فَتَقْرَأُ فَاتِحَةَ الْكِتَابِ وَ قُلْ هُوَ اللهُ أَحَدٌ خَمْسَ عَشْرَةَ مَرَّةً، ثُمَّ تَرْكَعُ فَتَقْرَأْ خَمْسَ عَشْرَةَ مَرَّةً ثُمَّ تُتِمُّهَا عَلَى مِثَالِ صَلاةِ التَّسْبِيح غَيْرَ أَنَّ الْقِرَاءَةَ خَمْسَ عَشْرَةَ مَرَّةً، فَإِذَا سَلَّمْتَ فَاقْرَأْهَا خَمْسَ عَشْرَةَ مَرَّةً ثُمَّ تَسْجُدُ فَتَقُولُ فِي سُجُودِكَ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كُلَّ مَعْبُودٍ مِنْ لَدُنْ عَرْشِكَ إِلَى قَرَارٍ أَرْضِكَ فَهُوَ بَاطِلٌ سِوَاكَ، فَإِنَّكَ أَنْتَ اللهُ الْحَقُّ الْمُبِينُ اقْضِ لِي حَاجَةَ كَذَا وَ كَذَا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 فِيمَا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أَبِي عَلِيَّ الْخَرَّازِ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عَبْدِ اللهِ علیه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أَخِي بِهِ بَلِيَّةٌ أَسْتَحْيِي أَنْ أَذْكُرَهَا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 مهمّی داشتی، غسل کن و پاکیزه ترین لباس هایت را بپوش و بوی خوش کن، سپس به زیر آسمان برو و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را بگو، سپس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 مرتبه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رکوع می روی و 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 ، و نماز را مانند نماز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فرقش با نماز جعفر این است که در آن تسبیح ده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نماز قرائت سوره پانزده مرتبه، و چون نماز را سلام دادی، پانزده بار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سجده می روی و در سجده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كُلَّ مَعْبُودٍ مِنْ لَدُنْ عَرْشِكَ إِلَى قَرَارِ أَرْضِكَ فَهُوَ بَاطِلُّ سِوَاكَ، فَإِنَّكَ أَنْتَ اللَّهُ الْحَقُّ الْمُبِينُ اقْضِ لِي حَاجَةَ كَذَا وَ كَذَا السَّاعَةَ السَّاعَةَ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شدم، مردی نزد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برادرم به بلایی دچار شده که شرم دارم آن را بیان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ذَلِكَ، وَ قُلْ لَهُ يَصُومُ يَوْمَ الْأَرْبِعَاءِ وَ الْخَمِيسِ وَ الْجُمُعَةِ وَ يَخْرُجُ إِذَا زَالَتِ الشَّمْسُ وَ يَلْبَسُ ثَوْبَيْنِ، إِمَّا جَدِيدَيْنِ وَإِمَّا غَسِيلَيْنِ حَيْثُ لَا يَرَاهُ أَحَدٌ، فَيُصَلِّي وَ يَكْشِفُ عَنْ رُكْبَتَيْهِ وَ يَتَمَطَّى بِرَاحَتَيْهِ الْأَرْضَ وَ جَنَبَيْهِ وَ يَقْرَأُ فِي صَلَاتِهِ الْكِتَابِ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فَإِذَا رَكَعَ قَرَأَ خَمْسَ عَشْرَةَ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قَرَأَهَا عَشْراً، فَإِذَا رَفَعَ رَأْسَهُ قَبْلَ أَنْ يَسْجُدَ قَرَأَهَا عِشْرِينَ مَرَّةٌ يُصَلِّي أَرْبَعَ رَكَعَاتٍ عَلَى مِثْلِ هَذَا فَإِذَا فَرَغَ مِنَ التَّشَهُدِ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مَعْرُوفاً بِالْمَعْرُوفِ يَا أَوَّلَ الْأَوَّلِينَ يَا آخِرَ الآخِرِينَ يَا ذَا الْقُوَّةِ الْمَتِينِ، يَا رَازِقَ الْمَسَاكِينِ يَا أَرْحَمَ الرَّاحِمِينَ إِنِّي اشْتَرَيْتُ نَفْسِي مِنْكَ بِثْلُثِ مَا أَمْلِكُ فَاصْرِفْ عَنِّي شَرَّ مَا ابْتُلِيتُ بِهِ،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دار و بازگو مکن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چهارشنبه، پنج شنبه و جمعه را روزه بگیرد و به هنگام زوال آفتاب بیرون رود و دو لباس نو یا شسته شده و پاکیزه بپوشد و در جایی که کسی او را نبیند زانوان خود را برهنه کند ،و دو کف دست خود را بر زمین زند و دو پهلوی خود را به زمین برساند، و در نماز خویش ده مرتبه 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چون به رکوع می رود،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به سجده می رود، ده مرتبه، و هنگامی که سر از سجده بر می دارد، پیش از آن که به سجده رود، بیست مرتبه آن را بخواند و چهار رکعت نماز این گونه به جا آورد و چون از تشهّد فارغ می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مَعْرُوفاً بِالْمَعْرُوفِ يَا أَوَّلَ الْأَوَّلِينَ يَا آخِرَ الْآخِرِينَ يَا ذَا الْقُوَّةِ الْمَتِينِ، يَا رَازِقَ الْمَسَاكِينِ يَا أَرْحَمَ الرَّاحِمِينَ إِنِّي اشْتَرَيْتُ نَفْسِي مِنْكَ بِثْلُثِ مَا أَمْلِكُ فَاصْرِفْ عَنِّي شَرَّ مَا ابْتُلِيتُ بِهِ، إِنَّكَ عَلَى كُلِّ شَيْءٍ قَدِيرٌ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تَوَضَّأَ فَأَحْسَنَ الْوُضُوءَ وَصَلَّى رَكْعَتَيْنِ فَأَتَمَّ رُكُوعَهُمَا وَ سُجُودَهُمَا ثُمَّ جَلَسَ فَأَثْنَى عَلَى اللهِ عَزَّ وَ جَلَّ وَ صَلَّى عَلَى رَسُولِ اللهِ صلّی اللهُ علیه وآله، ثُمَّ سَأَلَ الله حَاجَتَهُ، فَقَدْ طَلَبَ الْخَيْرَ فِى مَظَانِّهِ وَ مَنْ طَلَبَ الْخَيْرَ فِى مَظَانٌهِ لَمْ يَخِبْ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عَبْدِ اللَّهِ بْنِ عُثمانَ أَبِي إِسْمَاعِيلَ السَّرَّاج عَنْ عَبْدِ اللهِ بْنِ وَضَّاحِ وَ عَلِيِّ بْنِ أَبِي حَمْزَةَ عَنْ إِسْمَاعِيلَ بْنِ الْأَرْقَطِ وَ أُمَّهُ أُمُّ سَلَمَةَ أُخْتُ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فِي شَهْرِ رَمَضَانَ مَرَضاً شَدِيداً حَتَّى ثَقُلْتُ وَ اجْتَمَعَتْ بَنُو هَاشِم لَيْلاً لِلْجَنَازَةِ وَ هُمْ يَرَوْنَ أَنِّي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فَجَزِعَتْ أُمِّي عَلَيَّ، فَقالَ لَهَا أَبُو عَبْدِ اللهِ علیه السَّلَامُ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إِلَى فَوْقِ الْبَيْتِ فَابْرُزِي إِلَى السَّمَاءِ وَ صَلِّي رَكْعَتَيْنِ فَإِذَا سَلَّمْتِ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وَهَبْتَهُ لِي وَ لَمْ يَكُ شَيْئاً اللَّهُمَّ وَ إِنِّي أَسْتَوْهِبُكَهُ مُبْتَدِئَاً فَأَعِرْنِيهِ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فَأَفَقْتُ وَ فَعَدْتُ وَ دَعَوْا بِسَحُورٍ لَهُمْ هَرِيسَةٍ، فَتَسَحْرُوا بِهَا وَ تَسَخَّرْتُ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وضو سازد و وضوی خود را نیکو انجام دهد و دو رکعت نماز گزارد و رکوع و سجود آن را به درستی انجام دهد، سپس بنشیند و خدا را ستایش کند و بر رسول خدا صلّی اللهُ علیه وآله درود فرستد، و آن گاه حاجت خود را بطلبد، به راستی که خیر خود را از جایی که گمان می رود خواسته و هر که خیر را از چنین جایی بخواهد، ناامید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ارقط، خواهرزادۀ امام 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سخت بیمار تا آن جا که شبی بر اثر شدّت بیماری بنی هاشم برای حمل جنازه ام حاضر شدند و ایشان می پنداشتند که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بی تابی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ام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بام خانه برو و در زیر آسمان دو رکعت نماز بگزار و چون سلام دادی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وَهَبْتَهُ لِي وَ لَمْ يَكُ شَيْئاً، اللَّهُمَّ وَ إِنِّي أَسْتَوْهِبُكَهُ مُبْتَدِئاً فَأَعِرْنِيهِ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کار را انجام داد، من بهبود یافته و برخاستم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خانواده را برای خوردن سحری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هریسه </w:t>
      </w:r>
      <w:r>
        <w:rPr>
          <w:rStyle w:val="FootnoteAnchor"/>
          <w:rtl w:val="true"/>
        </w:rPr>
        <w:footnoteReference w:id="3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 خواندند، آن ها سحری خوردند، من نیز با آنان غذا خوردم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أَبِي إِسْمَاعِيلَ السَّرَّاجِ عَنِ ابْنِ مُسْكَانَ عَنْ شُرَحْبِيلَ الْكِنْدِيِّ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أَمْراً تَسْأَلُهُ رَبَّكَ فَتَوَضَّأْ وَ أَحْسِنِ الْوُضُوءَ، ثُمَّ صَلِّ رَكْعَتَيْنِ وَ عَظْمِ اللَّهَ وَ صَلِّ عَلَى النَّبِيِّ صلّى الله عليه وآله وَ قُلْ بَعْدَ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بِأَنَّكَ مَلِكٌ وَ أَنَّكَ عَلَى كُلِّ شَيْءٍ قَدِيرٌ مُقْتَدِرُ وَ بِأَنَّكَ مَا تَشَاءُ مِنْ أَمْرٍ يَكُونُ اللَّهُمَّ إِنِّي أَتَوَجَّهُ إِلَيْكَ بِنَبِيِّكَ مُحَمَّدٍ نَبِيِّ الرَّحْمَةِ صلّى الله عليه وآله يَا مُحَمَّدُ يَا رَسُولَ اللَّهِ إِنِّي أَتَوَجَّهُ بِكَ إِلَى اللَّهِ رَبِّكَ وَ رَبِّي لِيُنْجِحَ لِي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بِنَبِيِّكَ أَنْجِحْ لِي طَلِبَتِي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عَنِ الْحُسَيْنِ بْنِ سَعِيدٍ عَنْ فَضَالَةَ بْنِ أَيُّوبَ عَنْ مُعَاوِيَةَ بْنِ وَهْبٍ عَنْ زُرَارَةَ عَنْ أَبِي عَبْدِ اللهِ علیه السَّلَامُ قَالَ فِي الْأَمْرِ يَطْلُبُهُ الطَّالِبُ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شرحبیل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چیزی از پروردگار خود بخواهی، وضو ساز و آن را نیکو انجام ده، سپس دو رکعت نماز بگزار و خداوند را به بزرگی یادکن و بر پیامبر صلّى الله عليه وآله درود فرست و پس از سلام نماز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بِأَنَّكَ مَلِكٌ وَ أَنَّكَ عَلَى كُلِّ شَيْءٍ قَدِيرٌ مُقْتَدِرُ وَ بِأَنَّكَ مَا تَشَاءُ مِنْ أَمْرٍ يَكُونُ اللَّهُمَّ إِنِّي أَتَوَجَّهُ إِلَيْكَ بِنَبِيِّكَ مُحَمَّدٍ نَبِيَّ الرَّحْمَةِ صلَّى اللهُ عَليهِ وآله يَا مُحَمَّدُ يَا رَسُولَ اللَّهِ إِنِّي أَتَوَجَّهُ بِكَ إِلَى اللَّهِ رَبِّكَ وَ رَبِّي لِيُنْجِحَ لِي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بِنَبِيِّكَ أَنْجِحْ لِي طَلِبَتِي بِمُحَمَّدٍ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حاجت خویش را در خواست کن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حاجتی که طالب حاجت از پروردگار خود طلب می کند،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يَوْمِكَ عَلَى سِتِّينَ مِسْكِيناً عَلَى كُلِّ مِسْكِينِ صَاعٌ بِصَاع النَّبِيِّ صلَّى اللهُ عَليهِ وآله، فَإِذَا كَانَ اللَّيْلُ اغْتَسَلْتَ فِي الثَّلُثِ الْبَاقِي وَلَبِسْتَ أَدْنَى مَا يَلْبَسُ مَنَ تَعُولُ مِنَ التِّيَابِ إِلَّا أَنَّ عَلَيْكَ فِي تِلْكَ الشَّيَابِ إِزَاراً ثُمَّ تُصَلِّي رَكْعَتَيْنِ، فَإِذَا وَضَعْتَ جَبْهَتَكَ فِى الرَّكْعَةِ الأخير للسُّجُودِ هَلَّلْتَ اللهَ وَعَظَمْتَهُ وَ قَدَّسْتَهُ وَ مَجَّدْتَهُ وَ ذَكَرْتَ ذُنُوبَكَ فَأَقْرَرْتَ بِمَا تَعْرِفُ مِنْهَا مُسَمًّى، ثُمَّ رَفَعْتَ رَأْسَكَ ثُمَّ إِذَا وَضَعْتَ رأْسَكَ لِلسَّجْدَةِ الثَّانِيَةِ اسْتَخَرْتَ اللهَ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اللَّهَ بِمَا شِئْتَ وَ تَسْأَلُهُ إِيَّاهُ وَ كُلَّمَا سَجَدْتَ فَأَفْضِ بِرُكْبَتَيْكَ إِلَى الْأَرْضِ ثُمَّ تَرْفَعُ الْإِزَارَ حَتَّى تَكْشِفَهُمَا وَ اجْعَلِ الْإِزَارَ مِنْ خَلْفِكَ بَيْنَ أَلْيَتَيْكَ وَ بَاطِنِ ساقيك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الْحَارِثِ بْنِ الْمُغِيرَةِ عَنْ أَبِي عَبْدِ اللَّهِ صلَّى اللهُ عَليهِ وآله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به شصت مستمند و بینوا صدقه بده، بدین گونه که به هر بینوایی یک صاع به اندازۀ صاع پیامبر صلَّى اللهُ عَليهِ وآله </w:t>
      </w:r>
      <w:r>
        <w:rPr>
          <w:rStyle w:val="FootnoteAnchor"/>
          <w:rtl w:val="true"/>
        </w:rPr>
        <w:footnoteReference w:id="38"/>
      </w:r>
      <w:r>
        <w:rPr>
          <w:rFonts w:ascii="IRNazanin" w:hAnsi="IRNazanin" w:eastAsia="IRNazanin"/>
          <w:color w:val="111111"/>
          <w:sz w:val="28"/>
          <w:sz w:val="28"/>
          <w:szCs w:val="28"/>
          <w:rtl w:val="true"/>
          <w:lang w:bidi="fa-IR"/>
        </w:rPr>
        <w:t xml:space="preserve">صدقه بده، و چون شب فرا رسید، در یک سوم پایانی آن شب غسل می کنی و کم ارزش ترین لباسی را که خانواده ات به طور معمول می پوشند، می پوشی با این تفاوت که باید لنگی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لباس به میان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رکعت نماز می خوانی و چون در رکعت آخر پیشانی بر خاک نهادی، خداوند را به یگانگی یاد می کنی و تعظیم، تقديس، تمجید می نمایی و گناهانت را یادآور می شوی و آن چه را که به یاد داری یکایک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می داری، وقتی پیشانی بر خاک نهادی، در سجده دوم صد بار از خداوند برای خود طلب خیر می کنی، بدین گونه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أَسْتَخِيرُكَ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را به آن چه که خواهی فرا می خوانی و از او درخواست می کنی، و هر بار که به سجده می روی زانوهایت را به زمین برسان و لنگ را از روی آن ها بردار تا شوند و آن را از پشت پا بین زانوها و داخل ساق هایت بینداز</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كَانَتْ لَكَ حَاجَةٌ فَتَوَضَّأْ وَصَلِّ رَكْعَتَيْنِ ثُمَّ احْمَدِ اللَّهَ وَأَثْنِ عَلَيْهِ وَ اذْكُرْ مِنَ الآيَةِ ثُمَّ ادْعُ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ثَعْلَبَةَ بْنِ مَيْمُونٍ عَنِ الْحَارِثِ بْنِ الْمُغِيرَةِ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حَاجَةٌ فَصَلِّ رَكْعَتَيْنِ وَ صَلَّ عَلَى مُحَمَّدٍ وَ آلِ مُحَمَّدٍ وَ سَلْ تُعْطَهُ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عُمَرَ بْنِ عَبْدِ الْعَزِيزِ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فَدَخَلَتْ عَلَيْهِ امْرَأَةٌ وَ ذَكَرَتْ أَنَّهَا تَرَكَتِ ابْنَهَا وَ قَدْ قَالَتْ ِبالْمِلْحَفَةِ عَلَى وَجهه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يَمُتْ، فَقُومِي فَاذْهَبِى إِلَى بَيْتِكِ فَاغْتَسِلِي وَصَلِّي رَكْعَتَيْنِ وَ ادْعِي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وَهَبَهُ لِي وَ لَمْ يَكُ شَيْئاً جَدِّدْ هِبَتَهُ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حَرِّكِيهِ وَ لَا تُخْبِرِي بِذَلِكِ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فَحَرَّكْتُهُ، فَإِذَا هُوَ قَدْ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حاجتی داشتی ، وضو ساز و دو رکعت نماز بخوان، سپس خدا را حمدکن و او را ستایش نما و نشانه های او را به یاد آور و آن گاه دعا کن که به اجابت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حاجتی داشتی، دو رکعت نماز بگزار و بر محمّد و آل او درود فرست و حاجت خود را بخواه که عطا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 زنی خدمت حضرتش شرف یاب شد و گفت که فرزند خود را در حالی ترک کرده که مرده و ملافه ای بر او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 باشد، برخیز و به خانه ات برو و غسل کن و دو رکعت نماز بخوان و دعا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وَهَبَهُ لِي وَ لَمْ يَكُ شَيْئاً جَدِّدْ هِبَتَهُ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حرکت بده و کسی را از این ماجرا خبردار مکن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حضرتش انجام دادم و او را حرکت دادم که ناگاه به گریه در آمد</w:t>
      </w:r>
      <w:r>
        <w:rPr>
          <w:rFonts w:eastAsia="IRNazanin" w:cs="IRNazanin"/>
          <w:color w:val="111111"/>
          <w:sz w:val="28"/>
          <w:szCs w:val="28"/>
          <w:rtl w:val="true"/>
          <w:lang w:bidi="fa-IR"/>
        </w:rPr>
        <w:t xml:space="preserve">. </w:t>
      </w:r>
      <w:bookmarkStart w:id="108" w:name="pg19990_225397"/>
    </w:p>
    <w:p>
      <w:pPr>
        <w:pStyle w:val="Heading4"/>
        <w:numPr>
          <w:ilvl w:val="3"/>
          <w:numId w:val="1"/>
        </w:numPr>
        <w:rPr/>
      </w:pPr>
      <w:bookmarkStart w:id="109" w:name="__RefHeading___Toc603682_2320776876"/>
      <w:bookmarkStart w:id="110" w:name="_Toc41"/>
      <w:bookmarkEnd w:id="108"/>
      <w:bookmarkEnd w:id="109"/>
      <w:r>
        <w:rPr>
          <w:rtl w:val="true"/>
        </w:rPr>
        <w:t>بخش نود و ششم</w:t>
      </w:r>
      <w:bookmarkEnd w:id="110"/>
    </w:p>
    <w:p>
      <w:pPr>
        <w:pStyle w:val="Heading5"/>
        <w:numPr>
          <w:ilvl w:val="4"/>
          <w:numId w:val="1"/>
        </w:numPr>
        <w:rPr/>
      </w:pPr>
      <w:bookmarkStart w:id="111" w:name="__RefHeading___Toc603684_2320776876"/>
      <w:bookmarkStart w:id="112" w:name="_Toc42"/>
      <w:bookmarkEnd w:id="111"/>
      <w:r>
        <w:rPr>
          <w:rtl w:val="true"/>
        </w:rPr>
        <w:t>نماز کسی که از پیزی بترسد</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مَنْ خَافَ مَكْرُوها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حَمَّادِ بْنِ عِيسَى عَنْ شُعَيْبٍ الْعَقَرْقُوفِي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إِذَا هَالَهُ شَيْءٌ فَزِعَ إِلَى الصَّلاةِ،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حَرِيزٍ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مَسْجِداً فِي بَيْتِكَ، فَإِذَا خِفْتَ شَيْئاً فَالْبَسْ ثَوْبَيْنِ غَلِيطَيْنِ مِنْ أَغْلَظِ ثِيَابِكَ وَ صَلِّ فِيهِمَا، ثُمَّ اجْتُ عَلَى رُكْبَتَيْكَ فَاصْرُ إِلَى اللهِ وَ سَلْهُ الْجَنَّةَ وَ تَعَوَّذْ بِاللَّهِ مِنْ شَرِّ الَّذِي تَخَافُهُ، وَإِيَّاكَ أَنْ يَسْمَعَ اللَّهُ مِنْكَ كَلِمَةَ بَغْيِ، وَإِنْ أَعْجَبَتْكَ نَفْسَكَ وَ عَشِيرَتَكَ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از چیزی بترسد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علی علیه السَّلام همواره و هر گاه چیزی او را می ترسانید، به نماز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استعينوا بالصبر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خانۀ خود مسجدی انتخاب کن و هر گاه از چیزی ترسیدی، دو لباس خشن از خشن ترین لباس هایت را بپوش و در آن دو لباس نماز بگزار، سپس به دو زانو بنشین و به سوی خداوند ناله و زاری کن و از او بهشت بخواه و به او از شرّ چیزی که از آن می ترسی پناه جوی و بپرهیز از این که خداوند کلمه ستمگرانه ای از تو بشنود، هر چند که مقام خود و خاندانت، تو را مغرور کرده باشد</w:t>
      </w:r>
      <w:r>
        <w:rPr>
          <w:rFonts w:eastAsia="IRNazanin" w:cs="IRNazanin"/>
          <w:color w:val="111111"/>
          <w:sz w:val="28"/>
          <w:szCs w:val="28"/>
          <w:rtl w:val="true"/>
          <w:lang w:bidi="fa-IR"/>
        </w:rPr>
        <w:t xml:space="preserve">. </w:t>
      </w:r>
      <w:bookmarkStart w:id="113" w:name="pg19990_225398"/>
    </w:p>
    <w:p>
      <w:pPr>
        <w:pStyle w:val="Heading4"/>
        <w:numPr>
          <w:ilvl w:val="3"/>
          <w:numId w:val="1"/>
        </w:numPr>
        <w:rPr/>
      </w:pPr>
      <w:bookmarkStart w:id="114" w:name="__RefHeading___Toc603686_2320776876"/>
      <w:bookmarkStart w:id="115" w:name="_Toc43"/>
      <w:bookmarkEnd w:id="113"/>
      <w:bookmarkEnd w:id="114"/>
      <w:r>
        <w:rPr>
          <w:rtl w:val="true"/>
        </w:rPr>
        <w:t>بخش نود و هفتم</w:t>
      </w:r>
      <w:bookmarkEnd w:id="115"/>
    </w:p>
    <w:p>
      <w:pPr>
        <w:pStyle w:val="Heading5"/>
        <w:numPr>
          <w:ilvl w:val="4"/>
          <w:numId w:val="1"/>
        </w:numPr>
        <w:rPr/>
      </w:pPr>
      <w:bookmarkStart w:id="116" w:name="__RefHeading___Toc603688_2320776876"/>
      <w:bookmarkStart w:id="117" w:name="_Toc44"/>
      <w:bookmarkEnd w:id="116"/>
      <w:r>
        <w:rPr>
          <w:rtl w:val="true"/>
        </w:rPr>
        <w:t>نماز کسی که ارادۀ سفر دارد</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مَنْ أَرَادَ سَفَراً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اسْتَخْلَفَ عَبْدٌ عَلَى أَهْلِهِ بِخِلَافَةٍ أَفْضَلَ مِنَ رَكْعَتَيْنِ يَرْكَعُهُمَا إِذَا أَرَادَ سَفَراً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 أَهْلِي وَ مَالِي وَ دِينِي وَ دُنْيَايَ وَ آخِرَتِي وَ أَمَانَتِي وَ خَوَاتِيمَ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ارادۀ سفر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به هنگام مسافرت برای سرپرستی خانوادۀ خود جانشینی بهتر از آن به جای نگذاشته که دو رکعت نماز بگزارد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 أَهْلِي وَ مَالِي وَ دِينِي وَ دُنْيَايَ وَ آخِرَتِي وَ أَمَانَتِي وَ خَوَاتِيمَ عَمَلِي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اش را، به او عطا فرماید</w:t>
      </w:r>
      <w:r>
        <w:rPr>
          <w:rFonts w:eastAsia="IRNazanin" w:cs="IRNazanin"/>
          <w:color w:val="111111"/>
          <w:sz w:val="28"/>
          <w:szCs w:val="28"/>
          <w:rtl w:val="true"/>
          <w:lang w:bidi="fa-IR"/>
        </w:rPr>
        <w:t xml:space="preserve">. </w:t>
      </w:r>
      <w:bookmarkStart w:id="118" w:name="pg19990_225399"/>
    </w:p>
    <w:p>
      <w:pPr>
        <w:pStyle w:val="Heading4"/>
        <w:numPr>
          <w:ilvl w:val="3"/>
          <w:numId w:val="1"/>
        </w:numPr>
        <w:rPr/>
      </w:pPr>
      <w:bookmarkStart w:id="119" w:name="__RefHeading___Toc603690_2320776876"/>
      <w:bookmarkStart w:id="120" w:name="_Toc45"/>
      <w:bookmarkEnd w:id="118"/>
      <w:bookmarkEnd w:id="119"/>
      <w:r>
        <w:rPr>
          <w:rtl w:val="true"/>
        </w:rPr>
        <w:t>بخش نود و هشتم</w:t>
      </w:r>
      <w:bookmarkEnd w:id="120"/>
    </w:p>
    <w:p>
      <w:pPr>
        <w:pStyle w:val="Heading5"/>
        <w:numPr>
          <w:ilvl w:val="4"/>
          <w:numId w:val="1"/>
        </w:numPr>
        <w:rPr/>
      </w:pPr>
      <w:bookmarkStart w:id="121" w:name="__RefHeading___Toc603692_2320776876"/>
      <w:bookmarkStart w:id="122" w:name="_Toc46"/>
      <w:bookmarkEnd w:id="121"/>
      <w:r>
        <w:rPr>
          <w:rtl w:val="true"/>
        </w:rPr>
        <w:t>نماز شکر</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الشَّكْرِ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أَبِي إِسْمَاعِيلَ السَّرَّاجِ عَنْ هَارُونَ بْنِ خَارِجَةَ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صَلَاةِ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اللَّهُ عَلَيْكَ بِنِعْمَةٍ فَصَلِّ رَكْعَتَيْنِ تَفْرَأُ فِي الْأُولَى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فِى الثَّانِيَةِ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فِى الرَّكْعَةِ الْأُولَى فِى رُكُوعِكَ وَ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شُكْراً وَ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فِى الرَّكْعَةِ الثَّانِيَةِ فِى رُكُوعِكَ وَ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اسْتَجَابَ دُعَائِي وَ أَعْطَانِي مَسْأَلَتِي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و سپاسگزاری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نماز شکر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خداوند نعمتی به تو عنایت کرد، دو رکعت نماز بگزار، بدین گونه که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رکعت اوّل در رکوع و سجود خود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شُكْراً شُكْراً وَ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رکوع و سجود خویش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اسْتَجَابَ دُعَائِي وَ أَعْطَانِي مسألتي</w:t>
      </w:r>
      <w:r>
        <w:rPr>
          <w:rFonts w:eastAsia="IRNazanin" w:cs="IRNazanin"/>
          <w:color w:val="111111"/>
          <w:sz w:val="28"/>
          <w:szCs w:val="28"/>
          <w:rtl w:val="true"/>
          <w:lang w:bidi="fa-IR"/>
        </w:rPr>
        <w:t xml:space="preserve">». </w:t>
      </w:r>
      <w:bookmarkStart w:id="123" w:name="pg19990_225400"/>
    </w:p>
    <w:p>
      <w:pPr>
        <w:pStyle w:val="Heading4"/>
        <w:numPr>
          <w:ilvl w:val="3"/>
          <w:numId w:val="1"/>
        </w:numPr>
        <w:rPr/>
      </w:pPr>
      <w:bookmarkStart w:id="124" w:name="__RefHeading___Toc603694_2320776876"/>
      <w:bookmarkStart w:id="125" w:name="_Toc47"/>
      <w:bookmarkEnd w:id="123"/>
      <w:bookmarkEnd w:id="124"/>
      <w:r>
        <w:rPr>
          <w:rtl w:val="true"/>
        </w:rPr>
        <w:t>بخش نود و نهم</w:t>
      </w:r>
      <w:bookmarkEnd w:id="125"/>
    </w:p>
    <w:p>
      <w:pPr>
        <w:pStyle w:val="Heading5"/>
        <w:numPr>
          <w:ilvl w:val="4"/>
          <w:numId w:val="1"/>
        </w:numPr>
        <w:rPr/>
      </w:pPr>
      <w:bookmarkStart w:id="126" w:name="__RefHeading___Toc603696_2320776876"/>
      <w:bookmarkStart w:id="127" w:name="_Toc48"/>
      <w:bookmarkEnd w:id="126"/>
      <w:r>
        <w:rPr>
          <w:rtl w:val="true"/>
        </w:rPr>
        <w:t>نماز کسی که بخواهد زن خود را به خانه آورد</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مَنْ أَرَادَ أَنْ يَدْخُلَ بِأَهْلِهِ وَ مَنْ أَرَادَ أَنْ يَتَزَوَّجَ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جَمِيلِ بْنِ صَالِحٍ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وَ هُوَ يَقُولُ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قَدْ أَسْنَنْتُ وَ قَدْ تَزَوَّجْتُ امْرَأَةٌ بِكْراً صَغِيرَةً وَ لَمْ أَدْخُلْ بِهَا وَ أَنَا أَخَافُ إِذَا أَدْخُلُ بِهَا عَلَى فِرَاشِي أَنْ تَكْرَهَنِي لِخِضَابِي وَكِبَرِي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فَمُرْهُمْ قَبْلَ أَنْ تَصِلَ إِلَيْكَ أَنْ تَكُونَ مُتَوَضّنَةٌ ثُمَّ أَنْتَ لَا تَصِلُ إِلَيْهَا حَتَّى تَتَوَضَّأَ وَ تُصَلِّيَ رَكْعَتَيْنِ، ثُمَّ مَجِّدِ اللَّهَ وَ صَلِّ عَلَى مُحَمَّدٍ وَ آلِ مُحَمَّدٍ ، ثُمَّ ادْعُ اللهَ وَ مُرْ مَنْ مَعَهَا أَنْ يُؤَمِّنُوا عَلَى دُعَائِكَ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إِنْفَهَا وَ وُدَّهَا وَ رِضَاهَا وَ رَضّنِي بِهَا ثُمَّ اجْمَعْ بَيْنَنَا بِأَحْسَنِ اجْتِمَاعِ وَ أَسَرٍّ اخْتِلافِ، فَإِنَّكَ تُحِبُّ الْحَلَالَ وَ تَكْرَهُ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بخواهد عروسی کند و کسی که ارادۀ ازدواج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حضرتش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سنّی از من گذشته است و به تازگی دختر باکره ای را به عقد خویش در آورده ام و هنوز عروسی نکرده ام و می ترسم به هنگام عروسی به سبب پیری و خضاب کردن ریشم از من خوشش نیاید، چه باید بکنم؟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عروسی کنی، پیش از آن که همسرت نزد تو بیاید، به او دستور ده تا وضو سازد، خودت نیز پیش از رسیدن به او وضو می سازی و دو رکعت نماز می خوانی، سپس خداوند را به بزرگی یادکن و بر محمّد و آل او درود فرست، و آن گاه دعاکن و به کسانی که همراه او هستند فرمان ده تا آمین بگویند،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ارْزُقْنِي إِنْفَهَا وَ وُدَّهَا وَ رِضَاهَا وَ رَضّنِي بِهَا ثُمَّ اجْمَعْ بَيْنَنَا بِأَحْسَنِ اجْتِمَاعِ وَ أَسَرِّ اخْتِلَافٍ، فَإِنَّكَ تُحِبُّ الْحَلَالَ وَ تَكْرَهُ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الْإِلْفَ مِنَ اللهِ وَ الْفِرْكَ مِنَ الشَّيْطَانِ لِيُكَرَّهَ مَا أَحَلَّ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أَحْمَدَ بْنِ مُحَمَّدٍ عَنِ الْقَاسِمِ بْنِ يَحْيَى عَنْ جَدِّهِ الْحَسَنِ بْنِ رَاشِدٍ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 كُمْ كَيْفَ يَصْنَعُ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 يَحْمَدُ اللهَ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 فِي مَالِي وَ أَوْ سَعَهُنَّ رِزْقاً وَ أَعْظَمَهُنَّ بَرَكَةً، وَقَدْرْ لِي وَلَداً طَيِّباً تَجْعَلُهُ خَلَفاً صَالِحاً فِي حَيَاتِي وَ 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رَجُلٍ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يُحْبَلَ لَهُ فَلْيُصَلِّ رَكْعَتَيْنِ بَعْدَ الجُمُعَةِ يُطِيلُ فِيهِمَا الرُّكُوعَ وَ السُّجُودَ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الفت میان مرد و زن از جانب خداست و دشمنی میان آن ها از شیطان است، تا آن چه را که خداوند حلال کرده ناخوش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تزویج کرد، چه می کند؟</w:t>
      </w:r>
    </w:p>
    <w:p>
      <w:pPr>
        <w:pStyle w:val="BookText"/>
        <w:rPr/>
      </w:pPr>
      <w:r>
        <w:rPr>
          <w:rFonts w:ascii="IRNazanin" w:hAnsi="IRNazanin" w:eastAsia="IRNazanin"/>
          <w:color w:val="111111"/>
          <w:sz w:val="28"/>
          <w:sz w:val="28"/>
          <w:szCs w:val="28"/>
          <w:rtl w:val="true"/>
          <w:lang w:bidi="fa-IR"/>
        </w:rPr>
        <w:t>گفتم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آن گرفت، باید دو رکعت نماز به جای آورد و خداوند را سپاس گوید، سپس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أُرِيدُ أَنْ أَتَزَوَّجَ فَقَدِّرْ لِي مِنَ النِّسَاءِ أَعَفَهُنَّ فَرْجاً وَ أَحْفَظَهُنَّ لِي فِي نَفْسِهَا وَ فِي مَالِي وَ أَوْسَعَهُنَّ رِزْقاً وَ أَعْظَمَهُنَّ بَرَكَةً، وَ قَدِّرْ لِي وَلَداً طَيِّباً تَجْعَلُهُ خَلَفاً صَالِحاً فِي حَيَاتِي وَ بَعْدَ مَمَاتِي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 خواهد بچه دار شود، دو رکعت نماز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بخواند و رکوع و سجود آن را طولانی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بگوید</w:t>
      </w:r>
      <w:r>
        <w:rPr>
          <w:rFonts w:eastAsia="IRNazanin" w:cs="IRNazanin"/>
          <w:color w:val="111111"/>
          <w:sz w:val="28"/>
          <w:szCs w:val="28"/>
          <w:rtl w:val="true"/>
          <w:lang w:bidi="fa-IR"/>
        </w:rPr>
        <w:t xml:space="preserve">: </w:t>
      </w:r>
      <w:bookmarkStart w:id="128" w:name="pg19990_225402"/>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بِهِ زَكَرِيَّا إِذْ قَالَ رَبِّ لَا تَذَرْنِي فَرْداً وَ أَنْتَ خَيْرُ الْوَارِثِينَ اللَّهُمَّ هَبْ لِي ذُرِّيَّةً طَيِّبَةً إِنَّكَ سَمِيعُ الدُّعَاءِ اللَّهُمَّ بِاسْمِكَ اسْتَحْلَلْتُهَا وَ فِي أَمَانَتِكَ أَخَذْتُهَا فَإِنْ قَضَيْتَ فِي رَحِمِهَا وَلَداً فَاجْعَلْهُ غُلاماً وَ لَا تَجْعَلْ لِلشَّيْطَانِ فِيهِ نَصِيباً وَ لَا شِرْكاً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03698_2320776876"/>
      <w:bookmarkStart w:id="130" w:name="_Toc49"/>
      <w:bookmarkEnd w:id="129"/>
      <w:r>
        <w:rPr>
          <w:rtl w:val="true"/>
        </w:rPr>
        <w:t>بخش صدم</w:t>
      </w:r>
      <w:bookmarkEnd w:id="130"/>
    </w:p>
    <w:p>
      <w:pPr>
        <w:pStyle w:val="Heading5"/>
        <w:numPr>
          <w:ilvl w:val="4"/>
          <w:numId w:val="1"/>
        </w:numPr>
        <w:rPr/>
      </w:pPr>
      <w:bookmarkStart w:id="131" w:name="__RefHeading___Toc603700_2320776876"/>
      <w:bookmarkStart w:id="132" w:name="_Toc50"/>
      <w:bookmarkEnd w:id="131"/>
      <w:r>
        <w:rPr>
          <w:rtl w:val="true"/>
        </w:rPr>
        <w:t>چند حدیث نکته دار</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تَرْوِي هَذِهِ النَّاصِبَةُ؟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وَ رُكُوعِهِمْ وَ سُجُودِهِمْ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بْنَ كَعْبٍ رَآهُ فِي النَّوْمِ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بِهِ زَكَرِيَّا إِذْ قَالَ رَبِّ لَا تَذَرْنِي فَرْداً وَ أَنْتَ خَيْرُ الْوَارِثِينَ اللَّهُمَّ هَبْ لِي ذُرِّيَّةً طَيِّبَةً إِنَّكَ سَمِيعُ الدُّعَاءِ اللَّهُمَّ بِاسْمِكَ اسْتَحْلَلْتُهَا وَ فِي أَمَانَتِكَ أَخَذْتُهَا فَإِنْ قَضَيْتَ فِي رَحِمِهَا وَلَداً فَاجْعَلْهُ غُلاماً وَ لَا تَجْعَلْ لِلشَّيْطَانِ فِيهِ نَصِيباً وَ لَا 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اذينه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این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 می کنند؟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اذان، رکوع و سجودشان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آن ها را در خواب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وآله که در خواب او به اذان، رکوع و سجود حکم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فَإِنَّ دِينَ اللَّهِ عَزَّ وَ جَلَّ أَعَزُّ مِنْ أَنْ يُرَى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فَأَحْدِتْ لَنَا مِنْ ذَلِكَ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عَرَجَ بِنَبِيِّهِ صلَّی اللهُ علیه وآله إِلَى سَمَاوَاتِهِ السَّبْع أم أُولَاهُنَّ فَبَارَكَ عَلَيْهِ، وَ الثَّانِيَةَ عَلَّمَهُ فَرْضَهُ فَأَنْزَلَ اللهُ مَحْمِلاً مِنْ نُورٍ فِيهِ أَرْبَعُونَ نَوْعاً مِنْ أَنْوَاعِ النُّورِ، كَانَتْ مُحْدِقَةً بِعَرْشِ اللهِ تَغْشَى أَبْصَارَ النَّاظِرِينَ أَمَّا وَاحِدٌ مِنْهَا فَأَصْفَرُ، فَمِنْ أَجْلٍ ذَلِكَ اصْفَرَّتِ الصُّفْرَةُ، وَ وَاحِدٌ مِنْهَا أَحْمَرُ، فَمِنْ أجل ذَلِكَ احْمَرَّتِ الحُمْرَةُ، وَ وَاحِدٌ مِنْهَا أَبْيَضُ، فَمِنْ أَجل ذَلِكَ ابْيَضُ الْبَيَاضُ، وَالْبَاقِي عَلَى سَائِرِ عَدَدِ الْخَلْقِ مِنَ النُّورِ وَ الْأَلْوَانِ، فِي ذَلِكَ الْمَحْمِلِ حَلَقٌ وَسَلاَسِلُ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بِهِ إِلَى السَّمَاءِ فَنَفَرَتِ الْمَلَائِكَةُ إِلَى أَطْرَافِ السَّمَاءِ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مَا أَشْبَهَ هَذَا النُّورَ بِنُورِ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زیرا دین خدا گرامی تر از آن است که در خواب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دربارهۀ آن برای ما سخنی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عزّوجل پیامبر خود را به آسمان های هفتگانه برد، در نخستین معراج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واسطۀ تعیین جانشینان و اوصیای گرامش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 ، و در معراج دوم واجبات آن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محملی از نور نازل فرمود که در آن چهل نوع از انواع و اقسام نور بود که پیرامون عرش خداوند را احاطه کرده بودند و دیدگان بینندگان با آن نوازش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نور زرد بود و به همین دلیل رنگ زرد،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سرخ بود و به همین سبب رنگ سرخ، سرخ شد، سومی سفید بود و به همین جهت رنگ سفید، سفید شد و بقیّه رنگ ها بر طبق انواع دیگر نورها، و آن رنگ ها در آن محمل مانند حلقه ها و زنجیرهای سیمین بودند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آسمان اوّل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اطراف آسمان پراکنده شده 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نور پروردگار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فُتِحَتْ أَبْوَابُ السَّمَاءِ وَ اجْتَمَعَتِ الْمَلَائِكَةُ، فَسَلَّمَتْ عَلَى النَّبِيَّ صلَّى الله عليه وآله أَفْوَاجاً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أَخُوكَ ؟ إِذَا نَزَلْتَ فَأَقْرِتْهُ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أَفَتَعْرِفُونَهُ؟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نَعْرِفُهُ؟ وَ قَدْ أُخِذَ مِيثَاقُكَ وَ مِيثَاقُهُ مِنَّا وَ مِيثَاقُ شِيعَتِهِ إِلَى يَوْمِ الْقِيَامَةِ عَلَيْنَا، وَإِنَّا لَتَتَصَفَّحُ وُجُوهَ شِيعَتِهِ فِي كُلِّ يَوْمٍ وَ لَيْلَةٍ خَمْساً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يَعْنُونَ فِي كُلِّ وَقْتِ صَلَاةٍ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إِنَّا لَنُصَلِّي عَلَيْكَ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لَا يُشْبِهُ النُّورَ الْأَوَّلَ، وَ زَادَنِي حَلَقاً وَ سَلاَسِلَ وَ عَرَجَ بِي إِلَى السَّمَاءِ الثَّانِيَةِ، فَلَمَّا قَرِبْتُ مِنْ بَابِ السَّمَاءِ الثَّانِيَةِ نَفَرَتِ الْمَلَائِكَةُ إِلَى أَطْرَافِ السَّمَاءِ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مَا أَشْبَهَ هَذَا النُّورَ بِنُورِ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درهای آسمان گشوده شد و فرشتگان گرد آمدند و گروه گروه بر پیامبر صلَّی اللهُ علیه وآله 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چون به زمین بازگشتی 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نمی شناسیم؟ با این که برای تو، او و شیعیان او تا روز رستاخیز از ما پیمان گرفته شده است، ما هر روز پنج مرتبه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اوقات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چهرۀ شیعیان می نگریم و بر تو و علی علیه السَّلام درود می فرستیم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چهل نور دیگر که هیچ نور دیگر، هیچ شباهتی به آن چهل نور نخستین نداشت، به من عطا فرمود و به همان مقدار نیز به حلقه ها و زنجیرها افزود، و مرا به آسمان دوم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دروازۀ آسمان شدم، فرشتگان به اطراف آسمان متفرّق شده 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شبیه نور پروردگار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w:t>
      </w:r>
    </w:p>
    <w:p>
      <w:pPr>
        <w:pStyle w:val="BookText"/>
        <w:rPr/>
      </w:pPr>
      <w:r>
        <w:rPr>
          <w:rFonts w:ascii="Amiri" w:hAnsi="Amiri" w:eastAsia="Amiri" w:cs="Amiri"/>
          <w:color w:val="111111"/>
          <w:sz w:val="28"/>
          <w:sz w:val="28"/>
          <w:szCs w:val="28"/>
          <w:rtl w:val="true"/>
          <w:lang w:bidi="ar-SA"/>
        </w:rPr>
        <w:t>قَالَ نَعَمْ</w:t>
      </w:r>
    </w:p>
    <w:p>
      <w:pPr>
        <w:pStyle w:val="BookText"/>
        <w:rPr/>
      </w:pP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 شِبْهَ الْمَعَانِيقِ فَسَلَّمُوا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أَقْرِيٌّ أَخَاكَ السَّلاَمَ قُلْتُ أَ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نَعْرِفُهُ؟ وَ قَدْ أُخِذَ مِيثَاقُكَ وَ مِيثَاقَهُ وَ مِيثَاقُ شِيعَتِهِ إِلَى يَوْمِ الْقِيَامَةِ عَلَيْنَا، وَ إِنَّا لَنَتَصَفَّحُ وُجُوهَ شِيعَتِهِ فِي كُلِّ يَوْمٍ وَ لَيْلَةٍ خَمْساً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يَعْنُونَ فِي كُلِّ وَقْتِ صَلاَةِ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لَا تُشْبِهُ الْأَنْوَارَ الْأُولَى ثُمَّ عَرَجَ بِي إِلَى السَّمَاءِ الثَّالِثَةِ فَنَفَرَتِ الْمَلَائِكَةُ وَ خَرَّتْ سُجَّداً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يُشبهُ نُورَ رَبَّنَا؟</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معبودی جز خدا نیست، شهادت می دهم که هیچ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و گفتند ای جبرئیل این شخص که همراه توست کیست؟</w:t>
      </w:r>
    </w:p>
    <w:p>
      <w:pPr>
        <w:pStyle w:val="BookText"/>
        <w:rPr/>
      </w:pPr>
      <w:r>
        <w:rPr>
          <w:rFonts w:ascii="IRNazanin" w:hAnsi="IRNazanin" w:eastAsia="IRNazanin"/>
          <w:color w:val="111111"/>
          <w:sz w:val="28"/>
          <w:sz w:val="28"/>
          <w:szCs w:val="28"/>
          <w:rtl w:val="true"/>
          <w:lang w:bidi="fa-IR"/>
        </w:rPr>
        <w:t>فرشتگان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پیامبری مبعوث شده است؟</w:t>
      </w:r>
    </w:p>
    <w:p>
      <w:pPr>
        <w:pStyle w:val="BookText"/>
        <w:rPr/>
      </w:pP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همانند کوه های ریگ به سوی من سرازیر شدند و بر من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از جانب ما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نمی شناسیم در حالی که در مورد تو او و شیعیانش تا روز قیامت از ما پیمان گرفته شده است و ما، در هر شبانه روز پنج مرتبه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چهرۀ شیعیان او می نگریم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چهل نوع دیگر از انواع نور به من عنایت فرمود که هیچ شباهتی به نورهای پیشین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آسمان سوم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متفرّق شده 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نوری است که مانند نور پروردگار ماست؟ </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بِالْأَوَّلِ وَ مَرْحَباً بِالآخِرِ وَ مَرْحَباً بِالْحَاشِرِ وَمَرْحَباً بِالنَّاشِرِ مُحَمَّدٌ خَيْرُ النَّبِيِّينَ وَ عَلِيٌّ خَيْرُ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سَلَّمُوا عَلَى وَ سَأَلُونِي عَنْ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الْأَرْضِ أَ فَتَعْرِفُونَهُ؟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نَعْرِفُهُ؟ وَ قَدْ نَحُجُّ الْبَيْتَ الْمَعْمُورَ كُلَّ سَنَةٍ، وَ عَلَيْهِ رَقٌ أَبْيَضُ فِيهِ اسْمُ مُحَمَّدٍ وَ اسْمُ عَلِي وَ الْحَسَنِ وَ الْحُسَيْنِ وَ الْأَئِمَّةِ وَ شِيعَتِهِمْ إِلَى يَوْمِ الْقِيَامَةِ، وَ إِنَّا لَنُبَارِكُ عَلَيْهِمْ كُلَّ يَوْمٍ وَلَيْلَةٍ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فِي وَقْتِ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يَمْسَحُونَ رُهُ وسَهُمْ بِأَيْدِيهِمْ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گواهی می دهم که محمد صلَّی اللهُ علیه وآله رسول خداست، گواهی می دهم که محمد صلَّی اللهُ علیه وآله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اوّلین مخلوق و آخرین پیامبر و خوش آمدی ای جمع کنندۀ کمالات و ای نشر دهندۀ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اوصیا و جانشینان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بهترین پیامبران و علی علیه السَّلام بهترین اوصیا و جانشینان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فرشتگان بر من سلام کرده و از حال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،است، آیا او را می شناسید؟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نمی شناسیم در حالی که هر سال حجّ بیت المعمور را به جا می آوریم و بر آن صحیفۀ سفیدی است که تا روز قیامت در آن، نام محمد، علی، حسن، حسین و أئمه علیهم السَّلام و شیعیان آن ها است و ما، در هر شبانه روز پنج 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آن ها برکت فرود می آوریم، و دست های خود را به سرهایشان می 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زَادَنِي رَبِّي أَرْبَعِينَ نَوْعاً مِنْ أَنْوَاعِ النُّورِ، لَا تُشْبِهُ تِلْكَ الْأَنْوَارَ الْأُولَى، ثُمَّ عَرَجَ بِي حَتَّى انْتَهَيْتُ إِلَى السَّمَاءِ الرَّابِعَةِ، فَلَمْ تَقُلِ الْمَلَائِكَةُ شَيْئاً وَ سَمِعْتُ دَوِياً كَأَنَّهُ فِي الصُّدُورِ، فَاجْتَمَعَتِ الْمَلائِكَةُ فَفُتِحَتْ أَبْوَابُ السَّمَاءِ وَ خَرَجَتْ إِلَيَّ شِبْهَ الْمَعَانِيقِ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 حَيَّ عَلَى الصَّلَاةِ، حَيَّ عَلَى الْفَلَاحِ، 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مَفْرُونَانِ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أَخَاكَ؟</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تَعْرِفُونَهُ؟</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پروردگارم چهل نوع دیگر از انواع نور به من عطا فرمود که هیچ شباهتی به نورهای پیشین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 به آسمان چهارم بردند و فرشتگان سخنی نمی گفتند و فقط صداهایی می شنیدم که گویی در سینه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 آمدند و درهای آسمان گشوده شد و مانند توده های ریگ به سوی من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 حیّ على الصلاة، حى على الفلاح، حىّ على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صدای معروفند که به هم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روز قیامت برای شیعیان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فرشتگان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در چه حال گذاردی؟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شناسید؟ </w:t>
      </w:r>
    </w:p>
    <w:p>
      <w:pPr>
        <w:pStyle w:val="BookText"/>
        <w:rPr/>
      </w:pPr>
      <w:r>
        <w:rPr>
          <w:rFonts w:ascii="Amiri" w:hAnsi="Amiri" w:eastAsia="Amiri" w:cs="Amiri"/>
          <w:color w:val="111111"/>
          <w:sz w:val="28"/>
          <w:sz w:val="28"/>
          <w:szCs w:val="28"/>
          <w:rtl w:val="true"/>
          <w:lang w:bidi="ar-SA"/>
        </w:rPr>
        <w:t>قَالُوا نَعْرفُهُ وَ شِيعَتَهُ، وَ هُمْ نُورٌ حَوْلَ عَرْشِ اللهِ ، وَإِنَّ فِي الْبَيْتِ الْمَعْمُورِ لَرَقّاً مِنْ نُورٍ فِيهِ كِتَابٌ مِنْ نُورٍ فِيهِ اسْمُ مُحَمَّدٍ وَ عَلِى وَ الْحَسَن وَالْحُسَيْن والأئمة علیهم السَّلام وَ شِيعَتِهِمْ إِلَى يَوْمِ الْقِيَامَةِ لَا يَزِيدُ فِيهِمْ رَجُلٌ وَ لَا يَنْقُصُ مِنْهُمْ رَجُلٌ وَإِنَّهُ لمِيثَاقُنَا وَإِنَّهُ لَيُقْرَأُ عَلَيْنَا كُلَّ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فَإِذَا أَطْبَاقُ السَّمَاءِ قَدْ خُرِقَتْ وَ الْحُجُبُ قَدْ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طَاطِقْ رَأْسَكَ انْظُرْ مَا تَرَى؟</w:t>
      </w:r>
    </w:p>
    <w:p>
      <w:pPr>
        <w:pStyle w:val="BookText"/>
        <w:rPr/>
      </w:pPr>
      <w:r>
        <w:rPr>
          <w:rFonts w:ascii="Amiri" w:hAnsi="Amiri" w:eastAsia="Amiri" w:cs="Amiri"/>
          <w:color w:val="111111"/>
          <w:sz w:val="28"/>
          <w:sz w:val="28"/>
          <w:szCs w:val="28"/>
          <w:rtl w:val="true"/>
          <w:lang w:bidi="ar-SA"/>
        </w:rPr>
        <w:t>فَطَاطَأْتُ رَأْسِي، فَنَظَرْتُ إِلَى بَيْتٍ مِثْلِ بَيْتِكُمْ هَذَا وَ حَرَمٍ مِثْلِ حَرَمِ هَذَا الْبَيْتِ لَوْ أَلْقَيْتُ شَيْئاً مِنْ يَدِي لَمْ يَقَعْ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الْحَرَمُ وَ أَنْتَ الْحَرَامُ وَ لِكُلِّ مِثْلِ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صَادٍ، فَاغْسِلْ مَسَاجِدَكَ وَ طَهَّرْهَا وَصَلِّ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شیعیانش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نورهایی در گرد عرش خدا هستند، و همانا در بیت المعمور صحیفه ای از نور است که در آن صحیفه، نوشته ای از نور می باشد و تا روز قیامت در آن نام محمّد، علی، حسن، حسین و ائمه علیهم السَّلام و شیعیان ایشان مکتوب است و شخصی از آن کم و زیاد نخواهد شد و آن نوشته پیمان ماست که در هر روز جمعه برای ما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بالا بردم، دیدم که همۀ طبقات آسمان ها شکافته شده و تمام حجاب 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فرود آور و نگاه کن که چه می بینی؟</w:t>
      </w:r>
    </w:p>
    <w:p>
      <w:pPr>
        <w:pStyle w:val="BookText"/>
        <w:rPr/>
      </w:pPr>
      <w:r>
        <w:rPr>
          <w:rFonts w:ascii="IRNazanin" w:hAnsi="IRNazanin" w:eastAsia="IRNazanin"/>
          <w:color w:val="111111"/>
          <w:sz w:val="28"/>
          <w:sz w:val="28"/>
          <w:szCs w:val="28"/>
          <w:rtl w:val="true"/>
          <w:lang w:bidi="fa-IR"/>
        </w:rPr>
        <w:t>سر خود را فرود آوردم خانه ای مانند خانۀ شما و حرمی مانند حرم این خانه دیدم که اگر چیزی را از دست خود می افکندم، نمی افتاد مگر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است و تویی محترم و برای هر چیز نمونه ای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به سوی من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چشمۀ صاد نزدیک شو و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خود را بشوی و پاکیزه کن و برای پروردگار خویش نماز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فَدَنَا رَسُولُ اللهِ صلَّی اللهُ علیه وآله مِنْ صَادٍ ، وَ هُوَ مَاءٌ يَسِيلُ مِنْ سَاقِ الْعَرْشِ الْأَيْمَنِ، فَتَلَقَّى رَسُولُ اللهِ صلَّی اللهُ علیه وآله الْمَاءَ بِيَدِهِ الْيُمْنَى، فَمِنْ أَجْلِ ذَلِكَ صَارَ الْوُضُوءُ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 أَنِ اغْسِلْ وَجْهَكَ، فَإِنَّكَ تَنْظُرُ إِلَى عَظَمَتِي، ثُمَّ اغْسِلْ ذِرَاعَيْكَ الْيُمْنَى وَ الْيُسْرَى، فَإِنَّكَ تَلَقَّى بِيَدِكَ كَلَامِي، ثُمَّ امْسَحْ رَأْسَكَ بِفَضْلِ مَا بَقِيَ فِي يَدَيْكَ مِنَ الْمَاءِ وَ رِجْلَيْكَ إِلَى كَعْبَيْكَ، فَإِنِّي أُبَارِكُ عَلَيْكَ وَ أُوطِئُكَ مَوْطِئاً لَمْ يَطَأَهُ أَحَدٌ غَيْرُكَ، فَهَذَا عِلَّةُ الْأَذَانِ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الْأَسْوَدَ وَ كَبِّرْنِي عَلَى عَدَدِ 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صَارَ التَّكْبِيرُ سَبْعاً، لِأَنَّ الْحُجُبَ سَبْعٌ، فَافْتَتِحْ عِنْدَ انْقِطَاع الْحُجُبِ فَمِنْ أَجْلٍ ذَلِكَ صَارَ الإِفْتِتَاحُ سُنَّةً وَ الْحُجُبُ مُتَطَابِقَةٌ بَيْنَهُنَّ بِحَارُ النُّورِ،</w:t>
      </w:r>
    </w:p>
    <w:p>
      <w:pPr>
        <w:pStyle w:val="BookText"/>
        <w:rPr/>
      </w:pPr>
      <w:r>
        <w:rPr>
          <w:rFonts w:ascii="IRNazanin" w:hAnsi="IRNazanin" w:eastAsia="IRNazanin"/>
          <w:color w:val="111111"/>
          <w:sz w:val="28"/>
          <w:sz w:val="28"/>
          <w:szCs w:val="28"/>
          <w:rtl w:val="true"/>
          <w:lang w:bidi="fa-IR"/>
        </w:rPr>
        <w:t xml:space="preserve">رسول خدا صلَّی اللهُ علیه وآله به چشمۀ صاد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آبی است که از پایین عرش جاری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نزدیک شد و آن حضرت آب را با دست راست بر گرفت و به همین دلیل آب برداشتن برای وضو به دست راست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عزّوجل وحی فرمود که صورت خود را بشوی؛ زیرا تو به بزرگی آثار قدرت نگاه می کنی، سپس دو دست راست و چپ خویش را شست و شو ده؛ زیرا که تو با دست خود کلام مرا بر می گیری، و آن گاه با تری ماندۀ در دو دستت، سر خود و دو پای خویش را تا برآمدگی پا مسح کن، که من برکتی را بر تو فرود می آورم و تو را به مقامی می رسانم که کسی جز تو به آن جا گام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علّت و سبب اذان و وضو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چه که مخالفان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آن حضرت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حجر الأسودكن و مرا به عدد آسمان هایم به بزرگی یاد کن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سبب، هفت تکبیر سنّت شد؛ زیرا که شمار آسمان ها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تمام شدن هفت تکبیر، تکبیر افتتاح را گوی، و به همین علّت تکبیر افتتاح سنّت شد، و آسمان ها به یکدیگر متّصلند و در میان آن ها دریاهای نور است، </w:t>
      </w:r>
    </w:p>
    <w:p>
      <w:pPr>
        <w:pStyle w:val="BookText"/>
        <w:rPr/>
      </w:pPr>
      <w:r>
        <w:rPr>
          <w:rFonts w:ascii="Amiri" w:hAnsi="Amiri" w:eastAsia="Amiri" w:cs="Amiri"/>
          <w:color w:val="111111"/>
          <w:sz w:val="28"/>
          <w:sz w:val="28"/>
          <w:szCs w:val="28"/>
          <w:rtl w:val="true"/>
          <w:lang w:bidi="ar-SA"/>
        </w:rPr>
        <w:t>وَ ذَلِكَ النُّورُ الَّذِي أَنْزَلَهُ اللهُ عَلَى مُحَمَّدٍ صلَّی اللهُ علیه وآله، فَمِنْ أَجْلٍ ذَلِكَ صَارَ الِافْتِتَاحُ ثَلَاثَ مَرَّاتٍ، لافْتِتَاحِ الْحُجُبِ ثَلاَثَ مَرَّاتٍ، فَصَارَ التَّكْبِيرُ سَبْعاً وَ الِافْتِتَاحُ ثَلاثاً، فَلَمَّا فَرَغَ مِنَ التَّكْبِيرِ وَ الِافْتِتَاحِ أَوْحَى اللَّهُ إِلَيْهِ سَمَّ بِاسْمِي، فَمِنْ أَجْلِ ذَلِكَ جُعِلَ بِسْمِ اللهِ الرَّحْمَنِ الرَّحِيمِ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إِلَيْهِ أَنِ احْمَدْنِي،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حَمْدِي، فَسَمٌ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ذَلِكَ جُعِلَ فِي الْحَمْدِ الرَّحْمَنِ الرَّحِيمِ مَرَّتَيْنِ،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 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ذِكْرِي فَسَمٌ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ذَلِكَ جُعِلَ بِسْمِ اللهِ الرَّحْمَنِ الرَّحِيمِ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مُحَمَّدُا نِشَبَةَ رَبِّكَ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همان نوری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هم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محمد صلَّی اللهُ علیه وآله نازل فرمود، و به همین دلیل افتتاح سه مرتبه شد، برای این که سه بار درهای آسمان برای نازل شدن نور بر آن حضرت گشوده شد، پس تکبیر هفت بار و افتتاح سه بار تشریع شد، و چون از تکبیر و افتتاح فارغ شد، خداوند به آن حضرت وحی فرمود که مرا به نامم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وحی فرمود که مرا حمد و سپاس گوی، و چون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حضرت وحی فرمود که حمد مرا بریدی پس مرا به نامم بخوان، و به همین سبب در سورۀ حمد، دوبار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 که ذکر و یاد مرا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نامم بخوان، و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نیز قرار داده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عزَّوجل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پروردگار تبارک و تعالی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أَمْسَكَ عَنْهُ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الْأَحَدُ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أَمْسَكَ عَنْهُ الْوَحْيَ فَقالَ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كَذَلِكَ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أَوْ 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 لِرَبِّكَ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فَرَكَعَ، فَأَوْحَى اللَّهُ إِلَيْهِ وَ هُوَ رَاكِعٌ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ثَلاثاً، ثُمَّ أَوْحَى اللَّهُ إِلَيْهِ أَنِ ارْفَعْ رَأْسَكَ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رَسُولُ اللهِ صلَّی اللهُ علیه وآله فَقَامَ مُنتَصِباً، فَأَوْحَى اللهُ عَزَّ وَ جَلَّ إِلَيْهِ أَنِ اسْجُدْ لِرَبِّكَ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رَسُولُ اللهِ صلَّی اللهُ علیه وآله سَاجِداً ، فَأَوْحَى اللهُ عَزَّ وَ جَلَّ إِلَيْهِ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 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 جَالِساً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وحی را از او باز داشت تا این که آن سوره را تا پایان خواند، 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الأحد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وحی را از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الله كذلك الله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را گفت، خداوند به سوی او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خویش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رکوع کرد، در حال رکوع به او وحی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حضرتش سه بار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راست ایستاد و خداوند به او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خویش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سجده افتاد، و خداوند عزَّوجل به او وحی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نیز سه بار گفت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به او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بنشین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فَفَعَلَ، فَلَمَّا رَفَعَ رَأْسَهُ مِنْ سُجُودِهِ وَ اسْتَوَى جَالِسًا نَظَرَ إِلَى عَظَمَتِهِ تَجَلَّتْ لَهُ، فَخَرَّ سَاجِداً مِنْ تِلْقَاءِ نَفْسِهِ لَا لِأَمْرِ أُمِرَ بِهِ، فَسَبَّحَ أَيْضاً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انْتَصِبْ قَائِماً ، فَفَعَلَ فَلَمْ يَرَ مَا كَانَ رَأَى مِنَ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صَارَتِ الصَّلَاةُ رَكْعَةً وَ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فَقَرَأَهَا مِثْلَ مَا قَرَأَ أَوَّلاً ثُمَّ أَوْ حَى اللهُ عَزَّ وَ جَلَّ إِلَيْهِ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نِسْبَتُكَ وَنِسْبَةُ أَهْلِ بَيْتِكَ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فِي الرُّكُوعِ مِثْلُ مَا فَعَلَ فِي الْمَرَّةِ الأُولَى، ثُمَّ سَجَدَ سَجْدَةً وَاحِدَةً فَلَمَّا رَفَعَ رَأْسَهُ تَجَلَّتْ لَهُ الْعَظَمَهُ فَخَرَّ سَاجِداً مِنْ تِلْقَاءِ نَفْسِهِ لَا لِأَمْرِ أُمِرَ بِهِ فَسَبَّحَ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إِلَيْهِ ارْفَعْ رَأْسَكَ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لِيَقُومَ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نیز چنین کرد، و چون سر از سجده برداشت و راست نشست، به عظمت پروردگار 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او آشکار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 کرد و باز از پیش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به امر و فرمانی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سجده افتاد و سه بار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او وحی فرمود که راست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 آن عظمت را ندید و به همین سبب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رکوع و دو سجده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عزَّوجل وحی فرمود که سورۀ حمد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همان طوری که بار اوّل خوانده بود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وحی فرمود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زیرا این سوره نسبت تو و اهل بیت تو تا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تشخیص امام حق از باطل به تصدیق مضمون این سوره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رکوع همان کاری انجام داد که بار اوّل انجام داده بود، و آن گاه یک سجده کرد و چون سر از سجده برداشت، همان عظمت برای او آشکار شد و باز از پیش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به امری که به او 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سجده افتاد و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کن، پروردگارت تو را ثابت قدم کرد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 بر خیزد،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فَجَلَسَ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أَنْعَمْتُ عَلَيْكَ فَسَمْ بِاسْمِي، فَأَلْهِمَ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لَا إِلَهَ إِلَّا اللَّهُ وَالْأَسْمَاءُ الْحُسْنَى كُلُّهَا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نَفْسِكَ وَ عَلَى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وَ عَلَى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فَعَلَ ثُمَّ الْتَفَتَ ، فَإِذَا بِصُفُوفِ مِنَ الْمَلَائِكَةِ وَ الْمُرْسَلِينَ وَ 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أَنَّ السَّلاَمَ وَ التَّحِيَّةَ وَ الرَّحْمَةَ وَالْبَرَكَاتِ أَنْتَ وَ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أَوْحَى اللهُ إلَيْهِ أَنْ لَا يَلْتَفِتَ يَسَاراً وَ أَوَّلُ آيَةٍ سَمِعَهَا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أَصْحَابِ الْيَمِينِ وَ أَصْحَابِ الشِّمَالِ، فَمِنْ أَجْلِ ذَلِكَ كَانَ السَّلامُ وَاحِدَةً تُجَاهَ الْقِبْلَةِ وَ مِنْ أَجْلِ ذَلِكَ كَانَ التَّكْبِيرُ فِي السُّجُودِ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نعمتی به تو دادم، نام مرا بخوان، و به آن حضرت الهام شد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إِلَهَ إِلَّا اللَّهُ وَ الْأَسْمَاءُ الْحُسْنَى كُلُّهَا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اهل بیت خود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چنین کرد و گفت خداوند درود فرستد بر من و بر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انجام داد،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راست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صف هایی از فرشتگان ، پیامبران و رسولان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 حی فرمود که سلام، تحیت، رحمت و برکات، تو و ذریّه تو می باشند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وحی فرمود که به جانب چپ خویش نظر مکن، و نخستین آیه ای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آیۀ اصحاب یمین و اصحاب شمال بود و به همین یک سلام به جانب قبله می باشد 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سلام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برای شکر آن نعمت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صلَّى الله عليه وآله سَمِعَ ضَجَّةَ الْمَلَائِكَةِ بِالتَّسْبِيحِ وَ التَّحْمِيدِ وَ 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صَارَتِ الرَّكْعَتَانِ الْأُولَيَانِ كُلَّمَا أَحْدَثَ فِيهِمَا حَدَثَا كَانَ عَلَى صَاحِبِهِمَا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الزَّوَالِ يَعْنِي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عَلِيِّ بْنِ الْحَكَمِ عَنْ رَبِيعِ بْنِ مُحَمَّدٍ الْمُسْلِيِّ عَنْ عَبْدِ اللَّهِ بْنِ سُلَيْمَانَ الْعَامِرِيِّ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بِرَسُولِ اللهِ صلَّى الله عليه وآله َزَلَ بِالصَّلاَةِ عَشْرَ رَكَعَاتٍ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الْحَسَنُ وَ الْحُسَيْنُ علیها السَّلام زَادَ رَسُولُ اللهِ صلَّى الله عليه وآله سَبْعَ رَكَعَاتٍ شُكراً لِلَّهِ، فَأَجَازَ اللهُ لَهُ ذَلِكَ وَ تَرَكَ الْفَجْرَ لَمْ يَزِدْ فِيهَا لِضِيقِ وَقْتِهَا، لِأَنَّهُ تَحْضُرُهَا مَلَائِكَةُ اللَّيْلِ وَ مَلَائِكَةُ النَّهَارِ، فَلَمَّا أَمَرَهُ اللهُ بِالتَّقْصِيرِ فِي السَّفَرِ وَضَعَ عَنْ أُمَّتِهِ سِتَّ رَكَعَاتٍ وَ تَرَكَ الْمَغْرِبَ لَمْ يَنْقُصْ مِنْهَا شَيْئاً وَ إِنَّمَا يَجِبُ السَّهْوُ فِيمَا زَادَ رَسُولُ اللهِ صلى الله عليه وسلم فَمَنْ شَكٍّ فِي أَصْلِ الْفَرْضِ فِي الرَّكْعَتَيْنِ الْأَوَّلَتَيْنِ اسْتَقْبَلَ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پیامبر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ناله و فریاد فرشتگان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اگر در دو رکعت اوّل نماز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بر نمازگزار لازم است که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نخستین فرض در نماز زوال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حضرت نماز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رسول خدا صلَّى الله عليه وآله به معراج برده شد، ده رکعت نماز با خود آورد که هر نمازی دو رکعت بود، و چون حسن و حسین علیها السَّلام متولّد شدند، رسول خدا صلَّى الله عليه وآله به شکرانه و سپاس خداوند، هفت رکعت بر آن ها افزود و خداوند نیز اجازه داد، و فقط نماز صبح را به حال خود گذارد و به علّت تنگی وقت آن، چیزی به آن اضافه نفرمود؛ زیرا فرشتگان شب و فرشتگان روز به هنگام فریضهٔ صبح حاضر می شوند، و هنگامی که خداوند به نماز قصر در سفر امر فرمود، شش رکعت را از امّت ساقط کرد و نماز مغرب را واگذارد و از آن چیزی 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سهو در آن چیزی است که رسول خدا صلَّى الله عليه وآله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اصل فرض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 رکعت اوّل هر نماز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باید نماز خود را از سر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عَائِدٍ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وَأَنا أُرِيدُ أَنْ أَسْأَلَهُ عَنْ صَلاةِ اللَّيْلِ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لَوُلْدُهُ وَ مَا نَحْنُ بِذَوِي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 بِالصَّلَوَاتِ الْخَمْسِ الْمَفْرُوضَاتِ لَمْ يَسْأَلُكَ عَمَّا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أَبِي إِسْمَاعِيلَ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علیه السَّلام رَجُلاً مِنْ أَصْحَابِنَا فَأَحْسَنْتَ عَلَيْهِ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شدم می خواستم از آن حضرت دربارهۀ نماز شب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سلام بر تو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 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او هستیم، خویشان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سه بار این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از آن که پرسشی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را با نمازهای پنج گانه ملاقات کنی، خدای متعال از تو دربارۀ احکام دیگر سؤال نخواهد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در مورد یکی از دوستانم یاد کرده و خوبی های او را گفتم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چطور است؟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السَّيَّارِيِّ عَنِ الْفَضْلِ بْنِ أَبِي قُرَّةَ رَفَعَهُ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الْخَمْسِينَ وَالْوَاحِدِ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سَاعَاتِ النَّهَارِ اثْنَتَا عَشْرَةَ سَاعَةً وَ سَاعَاتِ اللَّيْلِ اثْنَتَا عَشْرَةَ سَاعَةً وَمِنْ طُلُوعِ الْفَجْرِ إِلَى طُلُوعِ الشَّمْسِ سَاعَةٌ ، وَ مِنْ غُرُوبِ الشَّمْسِ إِلَى غُرُوبِ الشَّفَقِ غَسَقٌ، وَلِكُلِّ سَاعَةٍ رَكْعَتَانِ وَ لِلْغَسَقِ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رَفَعَهُ قَالَ قِيلَ لِأَبِي عَبْدِ اللهِ علیه السَّلام لِمَ صَارَ الرَّجُلُ يَنْحَرِفُ فِي الصَّلاةِ إِلَى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لِلكَعْبَةِ سِتَّةَ حُدُودٍ أَرْبَعَةٌ مِنْهَا عَنْ يَسَارِكَ، وَ اثْنَانِ مِنْهَا عَلَى يَمِينِكَ، فَمِنْ أَجْلِ ذَلِكَ وَقَعَ التَّحْرِيفُ إِلَى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بَيْنَ الْجُمُعَةِ إِلَى الْجُمُعَةِ خَمْسَمِائَةِ رَكْعَةٍ فَلَهُ عِنْدَ اللَّهِ مَا شَاءَ إِلَّا أَنْ يَتَمَنَّى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ابی قرّه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علت پنجاه و یک رکعت شدن نمازها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ساعت های روز، دوازده ساعت و ساعت های شب نیز دوازده ساعت است ، و از طلوع فجر صادق تا طلوع آفتاب یک ساعت، و از غروب آفتاب تا غروب سرخی مغرب تاریکی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ساعتی، دو رکعت نماز است و برای تاریکی اوّل شب نیز یک رکعت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نماز به جانب چپ منحرف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کعبه شش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آن در طرف چپ تو دو جهت آن در طرف راست توست و به همین سبب منحرف شدن به جانب چپ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میان دو جمعه پانصد رکعت نماز نافله بخواند، هر چه بخواهد، نزد خداوند برای او مهیّا است، مگر آن که آرزوی چیزی حرام بنماید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أَبِي نَجْرَانَ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يَقُومُ فَيَقْضِي النَّافِلَةَ فَيُعَجِّبُ الرَّبُّ مَلائِكَتَهُ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يَقْضِي مَا لَمْ أَفْتَرضْ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إِسْحَاقَ عَنْ سَعْدَانَ بْنِ مُسْلِمٍ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الْمُؤْمِن صَلاتُهُ بِاللَّيْلِ، وَعِزُّ الْمُؤْمِن كَفَّهُ عَنْ أَعْرَاضِ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الأَشْعَرِيٌّ عَنْ مُحَمَّدِ بْن عَبْدِ الْجَبَّارِ عَنْ صَفْوَانَ بْنِ يَحْيَى عَنْ هَارُونَ بْنِ خَارِجةَ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وُكُلَ بهَا مَلَكَ لَيْسَ لَهُ عَمَلٌ غَيْرُهَا، فَإِذَا فُرغَ مِنْهَا قَبَضَهَا ثُمَّ صَعِدَ بِهَا، فَإِنْ كَانَتْ مِمَّا تُقْبَلُ قُبِلَتْ وَ إِنْ كَانَتْ مِمَّا لَا تُقْبَلُ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عَلَى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بِهَا حَتَّى يَضْربَ بِهَا وَجْهَهُ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لَكَ عَمَلٌ يَعْنِينِي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وقتی بنده بر می خیزد و نماز نافلۀ خود را قضا می کند؛ پروردگار، فرشتگان خود را از عمل او به شگفت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چیزی را قضا می کند که بر او فرض و واجب نکرده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مؤمن نماز خواندن او به هنگام شب است و عزّت و شکوه او خودداری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بر نماز گماشته شده که کاری جز آن ندارد، و آن گاه که نماز گزار نمازش را به پایان رساند، فرشته نماز را بر می گیرد و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اعمالی باشد که قبول می شود، پذیرفته خواهد شد، ولی اگر از اعمالی باشد که قبول نمی شود، به آن فرشته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بنده ام باز گردان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آن را فرود می آورد تا این که آن را به صورت او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عملی داری که مرا آزار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سَهْلِ بْنِ زِيَادٍ عَنْ جَعْفَرِ بْنِ مُحَمَّدٍ الْأَشْعَرِيِّ عَنِ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الصَّلاَةَ مُتَعَمِّداً فَإِنَّ مَنْ تَرَكَهَا مُتَعَمِّداً فَقَدْ بَرِئَتْ مِنْهُ مِلَّةُ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عَلِيِّ بْنِ أَسْبَاطِ عَنْ مُحَمَّدِ بْنِ عَلِيَّ بْنِ أَبِي عَبْدِ اللَّهِ عَنْ أَبِي الْحَسَنِ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 ابْتَدَعُوهَا مَا كتَبْنَاهَا عَلَيْهِمْ إِلَّا ابْتِغَاءَ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سَهْلِ بْنِ زِيَادٍ عَنْ مُحَمَّدِ بْنِ الْحُسَيْنِ عَنْ بَعْضِ الطَّالِبِيِّينَ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يُلَقَّبُ بِرَأْسِ الْمَدَرِي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مَوْضِعِ الْقَدَمَيْنِ لِلصَّلَاةِ النَّعْلاَنِ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صلَّی اللهُ علیه وآله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نماز را از روی عمد ترک مکن؛ زیرا هر که نماز را از روی عمد ترک نماید دین اسلام از او 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تفسیر این آیه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رهبانية ابتدعوها ما كتبناها عليهم الا 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رهبانیّت و رضای خدای،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المدری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جای دو قدم برای نماز،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أَبِي عُمَيْرٍ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أَحَبُّ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أَحَبُّ أَهْلِهَا إِلَى اللهِ أَوَّلُهُمْ دُخُولاً وَ آخِرُهُمْ خُرُوجاً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الْحَسَنِ بْنِ شَمُونٍ عَنْ عَبْدِ اللَّهِ بْنِ عَبْدِ الرَّحْمَانِ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يَوْمِ سَحَابٍ يَخْفَى فِيهِ عَلَى النَّاسِ وَقْتُ الزَّوَالِ إِلَّا كَانَ مِنَ الْإِمَامِ لِلشَّمْسِ زَجْرَةٌ حَتَّى تَبْدُوَ فَيُحْتَجَّ عَلَى أَهْلِ كُلِّ قَرْيَةٍ مَنِ اهْتَمَّ بِصَلَاتِهِ وَ مَنْ ضَیَّعَهَا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ها نزد خدا محبوب تر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محبوب ترین اهل مساجد در پیش گاه خداوند، کسانی هستند که پیش از همه وارد آن می شوند و آخرین افرادی هستند که از آن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روز ابری نیست که وقت زوال بر مردم مخفی می شود، مگر آن که برای امام معرفتی دقیق برای آفتاب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در روز ابری نیز به الهام الهی وقت زوال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آفتاب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بر اهل هر قریه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 کند، خواه کسی که نماز خود را در وقت انجام داده باشد و خواه کسی که آن را ضایع کرده باشد</w:t>
      </w:r>
      <w:r>
        <w:rPr>
          <w:rFonts w:eastAsia="IRNazanin" w:cs="IRNazanin"/>
          <w:color w:val="111111"/>
          <w:sz w:val="28"/>
          <w:szCs w:val="28"/>
          <w:rtl w:val="true"/>
          <w:lang w:bidi="fa-IR"/>
        </w:rPr>
        <w:t xml:space="preserve">. </w:t>
      </w:r>
      <w:bookmarkStart w:id="133" w:name="pg19990_225420"/>
    </w:p>
    <w:p>
      <w:pPr>
        <w:pStyle w:val="Heading4"/>
        <w:numPr>
          <w:ilvl w:val="3"/>
          <w:numId w:val="1"/>
        </w:numPr>
        <w:rPr/>
      </w:pPr>
      <w:bookmarkStart w:id="134" w:name="__RefHeading___Toc603702_2320776876"/>
      <w:bookmarkStart w:id="135" w:name="_Toc51"/>
      <w:bookmarkEnd w:id="133"/>
      <w:bookmarkEnd w:id="134"/>
      <w:r>
        <w:rPr>
          <w:rtl w:val="true"/>
        </w:rPr>
        <w:t>بخش صد و یکم</w:t>
      </w:r>
      <w:bookmarkEnd w:id="135"/>
    </w:p>
    <w:p>
      <w:pPr>
        <w:pStyle w:val="Heading5"/>
        <w:numPr>
          <w:ilvl w:val="4"/>
          <w:numId w:val="1"/>
        </w:numPr>
        <w:rPr/>
      </w:pPr>
      <w:bookmarkStart w:id="136" w:name="__RefHeading___Toc603704_2320776876"/>
      <w:bookmarkStart w:id="137" w:name="_Toc52"/>
      <w:bookmarkEnd w:id="136"/>
      <w:r>
        <w:rPr>
          <w:rtl w:val="true"/>
        </w:rPr>
        <w:t>مساجد کوفه</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مَسَاجِدِ الْكُوفَةِ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مُحَمَّدِ بْنِ عُذَافِرٍ عَنْ أَبِي حَمْزَةَ أَوْ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ِبالْكُوفَةِ مَسَاجِدَ مَلْعُونَةٌ وَمَسَاجِدَ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الْمُبَارَكَةُ، فَمَسْجِدُ غَنِي،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 لَقَاسِطَةٌ وَإِنَّ طِينَتَهُ لَطَيِّبَةٌ، وَ لَقَدْ وَضَعَهُ رَجُلٌ مُؤْمِنٌ، وَ لَا تَذْهَبُ الدُّنْيَا حَتَّى تَفَجَّرَ مِنْهُ عَيْنَانِ وَ تَكُونَ عِنْدَهُ جَنَّتَانِ، وَأَهْلُهُ مَلْعُونُونَ وَ هُوَ مَسْلُوبٌ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بَنِي ظَفَرٍ وَ هُوَ مَسْجِدُ السَّهْلَةِ وَ مَسْجِدٌ بِالْخَمْرَاءِ، وَمَسْجِدُ جُعْفِي وَ لَيْسَ هُوَ الْيَوْمَ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کوفه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مساجدی ملعون و مساجدی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مبارک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قبلهٔ آن راست 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سرشت آن پاکیزه که مردی مؤمن آن را بنا کرده است، و دنیا به پایان نخواهد رسید تا این که دو چشمه از آن بجوشد و در کنار آن، دو باغ به وجود خواهد آمد ، و اهل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آن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ملعونند و شرف و مبارکی آن مسجد از آنان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بنی ظفر، که همان مسجد سهله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در خمراء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جعفی طائفه ای از اهل یمن هستند که در کوفه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دیگر مسجد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بر طرف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الْمَسَاجِدُ المَلْعُونَةُ، فَمَسْجِدُ ثَقِيفٍ وَ مَسْجِدُ الْأَشْعَثِ، وَمَسْجِدُ جَرِيرٍ وَ مَسْجِدُ سِمَاكٍ، وَمَسْجِدٌ بِالْخَمْرَاءِ بُنِي عَلَى قَبْرِ فِرْعَوْنِ مِنَ الْفَرَاعِنَةِ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الْحَسَنِ بْنِ عَلِيِّ بْنِ عَبْدِ اللَّهِ عَنْ عُبَيْسِ بْنِ هِشَامٍ عَنْ سَالِمٍ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جُدِّدَتْ أَرْبَعَةُ مَسَاجِدَ بِالْكُوفَةِ فَرَحاً لِقَتْلِ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وَ مَسْجِدُ جَرير و مَسْجِدُ سِمَاكِ وَ مَسْجِدُ شَبَث بن ربعي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علیه السَّلام نَهَى بِالْكُوفَةِ عَنِ الصَّلاَةِ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بْنِ قَيْسِ وَ مَسْجِدِ جَرِيرِ بْنِ عَبْدِ اللهِ الْبَجَلِي وَ مَسْجِدِ سِمَاكِ بْنِ مَخْرَمَةَ وَ مَسْجِدِ شَبَتِ بْنِ رِبْعِي وَ مَسْجِدِ التَّيْمِ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السَّيدِ وَ مَسْجِدِ بَنِي عَبْدِ اللَّهِ بْنِ دَارِمٍ وَ مَسْجِدِ عَنِي وَ مَسْجِدِ سِمَادٍ وَ مَسْجِدِ ثَقِيفٍ وَ مَسْجِدِ الْأَشْعَثِ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مساجدی که ملعون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ثقيف، مسجد اشعث، مسجد جریر، مسجد سماک، و مسجدی در خمراء، که بر قبر فرعونی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شکرانۀ شهادت و قتل امام حسین علیه السَّلام چهار مسجد در کوفه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و مسجد شبث بن ربعي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صلوات الله علیه از نماز خواندن در پنج مسجد کوفه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قيس، مسجد جرير بن عبدالله بجلی، مسجد سماک بن مخرمه، مسجد شبث بن ربعی و مسجد تیم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ابوبصیر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سید، مسجد بنی عبدالله بن دارم، مسجد غنی، مسجد سماک، مسجد ثقیف و مسجد اشعث</w:t>
      </w:r>
      <w:r>
        <w:rPr>
          <w:rFonts w:eastAsia="IRNazanin" w:cs="IRNazanin"/>
          <w:color w:val="111111"/>
          <w:sz w:val="28"/>
          <w:szCs w:val="28"/>
          <w:rtl w:val="true"/>
          <w:lang w:bidi="fa-IR"/>
        </w:rPr>
        <w:t xml:space="preserve">. </w:t>
      </w:r>
      <w:bookmarkStart w:id="138" w:name="pg19990_225422"/>
    </w:p>
    <w:p>
      <w:pPr>
        <w:pStyle w:val="Heading4"/>
        <w:numPr>
          <w:ilvl w:val="3"/>
          <w:numId w:val="1"/>
        </w:numPr>
        <w:rPr/>
      </w:pPr>
      <w:bookmarkStart w:id="139" w:name="__RefHeading___Toc603706_2320776876"/>
      <w:bookmarkStart w:id="140" w:name="_Toc53"/>
      <w:bookmarkEnd w:id="138"/>
      <w:bookmarkEnd w:id="139"/>
      <w:r>
        <w:rPr>
          <w:rtl w:val="true"/>
        </w:rPr>
        <w:t>بخش صد و دوم</w:t>
      </w:r>
      <w:bookmarkEnd w:id="140"/>
    </w:p>
    <w:p>
      <w:pPr>
        <w:pStyle w:val="Heading5"/>
        <w:numPr>
          <w:ilvl w:val="4"/>
          <w:numId w:val="1"/>
        </w:numPr>
        <w:rPr/>
      </w:pPr>
      <w:bookmarkStart w:id="141" w:name="__RefHeading___Toc603708_2320776876"/>
      <w:bookmarkStart w:id="142" w:name="_Toc54"/>
      <w:bookmarkEnd w:id="141"/>
      <w:r>
        <w:rPr>
          <w:rtl w:val="true"/>
        </w:rPr>
        <w:t>فضیلت مسجد بزرگ کوفه</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الْمَسْجِدِ الْأَعْظَمِ بِالْكُوفَةِ وَ فَضْلِ الصَّلَاةِ فِيهِ وَ الْمَوَاضِعِ الْمَحْبُوبَةِ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عَلِيُّ بْنُ مُحَمَّدٍ عَنْ سَهْلِ بْنِ زِيَادٍ عَنْ عَمْرِو بْنِ عُثْمَانَ عَنْ مُحَمَّدِ بْنِ عَبْدِ اللهِ الْخَزَّازِ عَنْ هَارُونَ بْن خَارِجَةً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بْنَ خَارِجَةً كَمْ بَيْنَكَ وَبَيْنَ مَسْجِدِ الْكُوفَةِ ؟ يَكُونُ مِيلاً؟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فِيهِ الصَّلَوَاتِ كُلَّهَا؟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بِحَضْرَتِهِ لَرَجَوْتُ أَلَّا تَفُوتَنِي فِيهِ صَلَاةٌ وَ تَدْرِي مَا فَضْلُ ذَلِكَ الْمَوْضِع مَا مِنْ عَبْدِ صَالِحٍ وَلَا نَبِي إِلَّا وَقَدْ صَلَّى فِي مَسْجِدِ كُوفَانَ حَتَّى إِنَّ رَسُولَ اللهِ صلَّى الله عليه وآله لَمَّا أَسْرَى اللَّهُ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أَنْتَ يَا رَسُولَ اللَّهِ السَّاعَةَ؟ أَنْتَ مُقَابِلُ مَسْجِدِ كُوفَانَ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بزرگ کوفه، فضیلت نماز در آن و مکان های محبوبی که در آن مسجد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مسجد کوفه چه مقدار مسافت است؟ آیا یک میل 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نمازهای خود را در آن جا می 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آن مسجد بودم، امید داشتم که یک نماز در آن، از من فوت نشود، آیا می دانی فضیلت آن مکان چقدر است؟ هیچ بندۀ صالحی و هیچ پیامبری نبوده است مگر آن که در مسجد کوفه نماز گزارده است، حتی رسول خدا صلَّی اللهُ علیه وآله در شبی که او را به معراج بردند، جبرئیل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اکنون، در کجایی؟ اکنون مقابل مسجد کوفه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 رَبِّي حَتَّى آتِيَهُ فَأُصَلِّي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اللَّهَ عَزَّ وَ جَلَّ، فَأَذِنَ لَهُ ، وَ إِنَّ مَيْمَنَتَهُ لَرَوْضَةٌ مِنْ رِيَاضِ الْجَنَّةِ، وَ إِنَّ وَسَطَهُ لَرَوْضَةٌ مِنْ رِيَاضِ الْجَنَّةِ، وَإِنَّ مُؤَخَّرَهُ لَرَوْضَةٌ مِنْ رِيَاضِ الْجَنَّةِ، وَإِنَّ الصَّلاَةَ الْمَكْتُوبَةَ فِيهِ لَتَعْدِلُ أَلْفَ صَلاةٍ، وَ إِنَّ النَّافِلَةَ فِيهِ لَتَعْدِلُ خَمْسَمِائَةِ صَلَاةٍ، وَإِنَّ الْجُلُوسَ فِيهِ بِغَيْرِ تِلاوَةٍ وَ لَا ذِكْرِ لَعِبَادَةٌ وَ لَوْ عَلِمَ النَّاسُ مَا فِيهِ لَأَتَوْهُ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لِي غَيْرُ عَمْرٍو أَنَّ الصَّلاةَ فِيهِ لَتَعْدِلُ بِحَجَّةٍ وَ أَنَّ النَّافِلَةَ فِيهِ لَتَعْدِلُ بِعُمْرَةٍ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أَبِي يُوسُفَ يَعْقُوبَ بْنِ عَبْدِ اللَّهِ مِنْ وُلْدِ أَبِي فَاطِمَةَ عَنْ إِسْمَاعِيلَ بْنِ زَيْدٍ مَوْلَى عَبْدِ اللَّهِ بْنِ يَحْيَى الْكَاهِلِيَّ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أَمِيرِ الْمُؤْمِنِينَ علیه السَّلام وَ هُوَ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یَا أَمِيرَ الْمُؤْمِنِينَ وَ 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رخصت و اجازه بخواه تا بروم و در آن دو رکعت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خداوند عزَّوجل اجازه خواست و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جانب راست آن باغی از باغهای بهشت و در وسط و در پشت آن هر کدام گلشنی از گلشن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که نماز واجب در آن، برابر هزار رکعت نماز و نافله در آن برابر با پانصد رکعت نماز است و نشستن در آن مسجد، بدون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عبادت است، و اگر مردم می دانستند که آن مکان دارای چه فضیلتی است به سوی آن به راه می افتادند، گرچه به صورت سینه خیز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دیگری غیر از عمر و برای من روایت کرد که نماز واجب در آن، برابر انجام یک حجّ و نماز نافله برابر انجام یک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امیر مؤمنان علی صلوات الله عليه آمد، آن حضرت در مسجد کوفه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امیرالمؤمنین و رحمة الله و 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أَرَدْتُ المَسْجِدَ الأَقْصَى، فَأَرَدْتُ أَنْ أُسَلَّمَ عَلَيْكَ وَأَوَدْعَكَ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أَرَدْتَ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رَاحِلَتَكَ وَ كُلْ زَادَكَ وَ صَلِّ فِي هَذَا الْمَسْجِدِ، فَإِنَّ الصَّلاَةَ الْمَكْتُوبَةَ فِيهِ حَجَّةٌ مَبْرُورَةٌ وَ النَّافِلَةَ عُمْرَةٌ مَبْرُورَةٌ ، وَ الْبَرَكَةَ فِيهِ عَلَى اثْنَيْ عَشَرَ مِيلاً يَمِينُهُ يُمْنٌ وَ يَسَارُهُ مَكْرٌ وَ فِي وَسَطِهِ عَيْنٌ مِنْ دُهْنِ وَ عَيْنٌ مِنْ لَبَنِ وَ عَيْنٌ مِنْ مَاءٍ شَرَابٍ لِلْمُؤْمِنِينَ وَ عَيْنٌ مِنْ مَاءٍ طُهر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سَارَتْ سَفِينَةُ نُوحٍ، وَكَانَ فِيهِ نَسْرٌ وَ يَغُوتُ وَ يَعُوقُ وَ صَلَّى فِيهِ سَبْعُونَ نَبِيّاً وَ سَبْعُونَ وَصِيَّا أَنَا أَحَدُهُمْ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قَالَ بِيَدِهِ فِي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دَعَا فِيهِ مَكْرُوبٌ بِمَسْأَلَةٍ فِي حَاجَةٍ مِنَ الْحَوَائِجِ إِلَّا أَجَابَهُ اللهُ، وَ فَرَّجَ عَنْهُ كُرْبَتَهُ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مسجد اقصی بروم، آمدم بر شما سلامی کرده 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آن جا می 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فضیلت آن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بفروش، توشۀ خود را بخور و در این مسجد کوفه نماز بخوان، زیرا نماز واجب در آن برابر یک حجّ پذیرفته شده و نماز نافله برابر یک عمره قبول شده است، و تا دوازده میل آن، دارای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آن مبارک است و سمت چپ آن مکر </w:t>
      </w:r>
      <w:r>
        <w:rPr>
          <w:rStyle w:val="FootnoteAnchor"/>
          <w:rtl w:val="true"/>
        </w:rPr>
        <w:footnoteReference w:id="40"/>
      </w:r>
      <w:r>
        <w:rPr>
          <w:rFonts w:ascii="IRNazanin" w:hAnsi="IRNazanin" w:eastAsia="IRNazanin"/>
          <w:color w:val="111111"/>
          <w:sz w:val="28"/>
          <w:sz w:val="28"/>
          <w:szCs w:val="28"/>
          <w:rtl w:val="true"/>
          <w:lang w:bidi="fa-IR"/>
        </w:rPr>
        <w:t>، و در وسط آن، چشمه ای از روغن، چشمه ای از شیر و چشمه ای از آب است که نوشیدنی مؤمنان است، و چشمه ای دیگر از آب برای پاکیزگی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علیه السَّلام از همان مسجد حرکت کرد، و در آن نسر، یغوث و یعوق بودند، و در آن جا هفتاد پیامبر و هفتاد و صی نماز گزارده اند و من یکی از آن ها هستم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با دست مبارک به سینه اش اشاره فرمود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اندوهگینی در آن جا حاجتی نطلبد، مگر آن که خداوند حاجت او را اجابت کند و اندوه او را برطرف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أَصْحَابِنَا عَنِ الْحَسَنِ بْنِ عَلِيِّ بْنِ أَبِي حَمْزَةَ عَنْ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الْمَسْجِدُ مَسْجِدُ الْكُوفَةِ صَلَّى فِيهِ ألْفُ نَبِي وَأَلْفُ وَصِي وَ مِنْهُ فَارَ التَّنُّورُ وَ فِيهِ تُجرَتِ السَّفِينَةُ، مَيْمَتَتُهُ رِضْوَانُ اللهِ وَوَسَطُهُ رَوْضَةٌ مِنْ رِيَاضِ الْجَنَّةِ وَ مَيْسَرَتُهُ 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 مَكْرٌ؟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مَنَازِلَ السُّلْطَانِ، وَكَانَ أَمِيرُ الْمُؤْمِنِينَ علیه السَّلام يَقُومُ عَلَى بَابِ الْمَسْجِدِ، ثُمَّ يَرْمِي بِسَهْمِهِ فَيَقَعُ فِي مَوْضِع التمَّارِينَ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الْمَسْجِدِ،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 مِنْ أَسَاسِ الْمَسْجِدِ مِثْلُ مَا نُقِصَ فِي تَرْبِيعِهِ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عَلِيِّ بْنِ أَسْبَاطِ عَنْ عَلِيِّ بْنِ شَجَرَةَ عَنْ بَعْضِ وُلْدِ مِيثَم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مسجدی است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هزار پیامبر و هزار وصی نماز خوانده اند، و از آن جا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نوح علیه السَّلام ابتدای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کرد و در همین مسجد، کشتی معروف نوح علیه السَّلام ساخته شد، و سمت راست آن رضا و خشنودی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گاه خانه امیر مؤمنان علی و فرزندان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 آن روضه ای از روضه های بهشت و سمت چپ آن مکر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از مکر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سلطان و پادشاه است و امیر مؤمنان علی علیه السَّلام همواره کنار درِ مسجد می ایستاد و تیری رها می کرد که در محلّ خرما فروشان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جزو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و بنیان مسجد کم شده، آن سان که از چهار گوشه آن کم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فرزندان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أَمِيرُ الْمُؤْمِنِينَ علیه السَّلام يُصَلِّى إِلَى الْأَسْطُوَانَةِ السَّابِعَةِ مِمَّا يَلِي أَبْوَابَ عِنْدَةَ وَبَيْنَهُ وَبَيْنَ السَّابِعَةِ مِقْدَارُ مَمَرٌ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سَهْلِ بْنِ زِيَادٍ عَنِ ابْنِ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يَنْزِلُ فِي كُلِّ لَيْلَةٍ سِتُّونَ أَلْفَ مَلَكٍ يُصَلُّونَ عِنْدَ السَّابِعَةِ، ثُمَّ لَا يَعُودُ مِنْهُمْ مَلَكَ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إِسْمَاعِيلَ وَ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مِنَ الْبَابِ الثَّانِي فِي مَيْمَنَةِ الْمَسْجِدِ فَعُدَّ خَمْسَ أَسَاطِينَ ثِنْتَيْنِ مِنْهَا الظُّلالِ وَ ثَلاثَةٌ فِي الصَّحْنِ، فَعِنْدَ الثَّالِثَةِ مُصَلَّى إِبْرَاهِيمَ علیه السَّلام وَهِيَ الْخَامِسَةُ مِنَ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أَيَّامُ أَبِي الْعَبَّاسِ دَخَلَ أَبُو عَبْدِ اللَّهِ هِ مِنْ بَابِ الْفِيلِ فَتَيَاسَرَ حِينَ دَخَلَ مِنَ الْبَابِ فَصَلَّى عِنْدَ الْأَسْطُوَانَةِ الرَّابِعَةِ وَهِيَ بِحِذَاءِ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همواره امیر مؤمنان علی علیه السَّلام در نزدیکی ستون هفتم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نزدیک درهای کنده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 گزارد، در حالی که فاصلهٔ میان آن حضرت و ستون هفتم به اندازه عبور یک بز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فردی دیگری این گونه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شصت هزار فرشته فرود می آیند و در کنار ستون هفتم نماز می گزارند و تا روز قیامت هیچ کدام از آن فرشتگان باز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از در دوم در سمت راست مسجد وارد شدی، پنج ستون بشمار، دو ستون در سایه و سه ستون در حیاط مسجد، سومین ستون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پنجمین ستون از سمت راست مسجد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نماز ابراهیم علیه السَّلام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اوّلین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باب الفيل وارد مسجد شد و به جانب چپ روانه گشت و در کنار چهارمین ستون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برابر پنجمین ستون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أَفَتِلْكَ أُسْطُوَانَةُ إِبْرَاهِيمَ علیه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عَنِ ابْنِ أَسْبَاطِ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الْأَسْطُوَانَةُ السَّابِعَةُ مِمَّا يَلِي أَبْوَابَ كِنْدَةَ فِي الصَّحْنِ مَقَامُ إِبْرَاهِيمَ علیه السَّلام وَالْخَامِسَةُ مَقَامُ جَبْرَئِيلَ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بْنِ بَزِيعٍ عَنْ أَبِي إِسْمَاعِيلَ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وَهْبٍ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أَخَذَ بِيَدِي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حَمْزَةَ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أَخَذَ بِيَدِي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الْأَصْبَعُ بْنُ نُبَاتَةً، وَأَخَذَ بِيَدِي، فَأَرَانِي الأُسْطُوَانَةَ السَّابِعَةَ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أَمِيرِ الْمُؤْمِنِينَ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عَلِي علیها السّلام يُصَلِّي عِنْدَ الْخَامِسَةِ، فَإِذَا غَابَ أَمِيرُ الْمُؤْمِنِينَ علیه السَّلام صَلَّى فِيهَا الْحَسَنُ علیه السَّلام وَهِيَ مِنْ بَابِ عِنْدَةَ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ستون، ستون ابراهیم 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اسباط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هفتم که در نزدیکی درهای کنده در حیاط مسجد است، مقام ابراهیم علیه السَّلام و پنجمین ستون، مقام جبرئیل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اسماعیل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دست مرا گرفت و هفتمین ستون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امیر مؤمنان علی علیه السَّلام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همواره در کنار پنجمین ستون نماز می گزارد، و هر گاه امیر مؤمنان علیه السَّلام حضور نداشت، در کنار هفتمین ستون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در کنده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این هفتمین ستون و دری که در کنار کوچه کنده است، شش ستون فاصله است</w:t>
      </w:r>
      <w:r>
        <w:rPr>
          <w:rFonts w:eastAsia="IRNazanin" w:cs="IRNazanin"/>
          <w:color w:val="111111"/>
          <w:sz w:val="28"/>
          <w:szCs w:val="28"/>
          <w:rtl w:val="true"/>
          <w:lang w:bidi="fa-IR"/>
        </w:rPr>
        <w:t xml:space="preserve">). </w:t>
      </w:r>
      <w:bookmarkStart w:id="143" w:name="pg19990_225428"/>
    </w:p>
    <w:p>
      <w:pPr>
        <w:pStyle w:val="BookText"/>
        <w:rPr/>
      </w:pPr>
      <w:bookmarkEnd w:id="14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أَبِي عَبْدِ الرَّحْمَانِ الْحَذَّاءِ عَنْ أَبِي أُسَامَةَ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كُوفَانَ رَوْضَةٌ مِنْ رِيَاضِ الْجَنَّةِ، صَلَّى فِيهِ أَلْفُ نَبِيَّ وَ سَبْعُونَ نَبِيّاً وَ مَيْمَنَتُهُ رَحْمَةٌ وَ مَيْسَرَتُهُ مَكْرٌ، فِيهِ عَصَا مُوسَى وَ شَجَرَةُ يَقْطِينِ وَ خَاتَمُ سُلَيْمانَ، وَ مِنْهُ فَارَ التَّنُّورُ وَ نُجِرَتِ السَّفِينَةُ ، وَ هِيَ صُرَّةُ بَابِلَ وَ مَجْمَعُ الْأَنْبِيَاءِ علیهم السَّلام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03710_2320776876"/>
      <w:bookmarkStart w:id="145" w:name="_Toc55"/>
      <w:bookmarkEnd w:id="144"/>
      <w:r>
        <w:rPr>
          <w:rtl w:val="true"/>
        </w:rPr>
        <w:t>بخش صد و سوم</w:t>
      </w:r>
      <w:bookmarkEnd w:id="145"/>
    </w:p>
    <w:p>
      <w:pPr>
        <w:pStyle w:val="Heading5"/>
        <w:numPr>
          <w:ilvl w:val="4"/>
          <w:numId w:val="1"/>
        </w:numPr>
        <w:rPr/>
      </w:pPr>
      <w:bookmarkStart w:id="146" w:name="__RefHeading___Toc603712_2320776876"/>
      <w:bookmarkStart w:id="147" w:name="_Toc56"/>
      <w:bookmarkEnd w:id="146"/>
      <w:r>
        <w:rPr>
          <w:rtl w:val="true"/>
        </w:rPr>
        <w:t>فضیلت مسجد سهله</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مَسْجِدِ السَّهْلَةِ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أَحْمَدَ بْنِ أَبِي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علیه السَّلام فَسَأَلَنَا أَ فِيكُمْ أَحَدٌ عِنْدَهُ عِلْمٌ عَمِّي زَيْدِ بْنِ عَلِيَّ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باغی از باغ های بهشت است که در آن جا هزار و هفتاد پیامبر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آن رحمت، سمت چپ آن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علیه السَّلام، گیاه کدو </w:t>
      </w:r>
      <w:r>
        <w:rPr>
          <w:rStyle w:val="FootnoteAnchor"/>
          <w:rtl w:val="true"/>
        </w:rPr>
        <w:footnoteReference w:id="41"/>
      </w:r>
      <w:r>
        <w:rPr>
          <w:rFonts w:ascii="IRNazanin" w:hAnsi="IRNazanin" w:eastAsia="IRNazanin"/>
          <w:color w:val="111111"/>
          <w:sz w:val="28"/>
          <w:sz w:val="28"/>
          <w:szCs w:val="28"/>
          <w:rtl w:val="true"/>
          <w:lang w:bidi="fa-IR"/>
        </w:rPr>
        <w:t>و انگشتر سلیمان علیه السَّلام در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نوح علیه السَّلام یا ابتدای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 و در همین مسجد کشتی معروف نوح علیه السَّلام ساخته شد و همان بلندترین مكان بابل و محلّ اجتماع پیامبران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سهله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ما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از عمویم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دهد؟ </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عِلْمٌ مِنْ عِلْمٍ عَمِّكَ، كُنَّا عِنْدَهُ ذَاتَ لَيْلَةٍ فِي دَارِ مُعَاوِيَةَ بْنِ إِسْحَاقَ الْأَنْصَارِيِّ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نُصَلِّي فِي مَسْجِدِ السَّهْلَةِ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جَاءَهُ أَمْرٌ فَشَغَلَهُ عَنِ الذَّهَابِ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أَعَاذَ اللَّهَ بِهِ حَوْلاً لَأَعَاذَهُ، أَ مَا عَلِمْتَ أَنَّهُ مَوْضِعُ بَيْتِ إِدْرِيسَ النَّبِيِّ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يَخِيطُ فِيهِ ، وَ مِنْهُ سَارَ إِبْرَاهِيمُ علیه السَّلام إِلَى الْيَمَنِ بِالْعَمَالِقَةِ ، وَ مِنْهُ سَارَ دَاوُدُ علیه السَّلام إِلَى جَالُوتَ وَ إِنَّ فِيهِ لَصَخْرَةً خَضْرَاءَ فِيهَا مِثَالُ كُلِّ نَبِي وَ مِنْ تَحْتِ تِلْكَ الصَّخْرَةِ أُخِذَتْ طِينَةُ كُلِّ نَبِي، وَإِنَّهُ لَمْنَاخُ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عَلِيِّ بْنِ الْحَسَنِ بْنِ عَلِيَّ عَنْ عُثْمَانَ عَنْ صَالِحِ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ذَكَرَ مَسْجِدَ السَّهْلَةِ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از عمویت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معاوية بن اسحاق انصاری در کنار او بودیم که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مسجد سهله برویم و در آن جا نماز بگزاریم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انجام 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کاری پیش آمد و از رفتن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برای مدّت یک سال به آن مسجد پناه برده بود، خداوند او را در پناه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آنجا خانۀ ادریس پیامبر علیه السَّلام بوده است که در آن خیاطی می کرد، و از همان جا که ابراهیم علیه السَّلام به سوی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می زیستند 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و از آن جا داوود علیه السَّلام بر جالوت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سنگ سبز رنگی است که صورت هر پیامبری بر آن نقش بسته است، و از زیر آن سنگ سرشت هر پیامبری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جای خوابانیدن شتر آن مرد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سوار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ابی الأسود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سخن از مسجد سهله به میان آورد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إِنَّهُ مَنْزِلُ صَاحِبِنَا إِذَا قَامَ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عُثْمَانَ عَنْ حُسَيْنِ بْنِ بَكْرِ عَنْ عَبْدِ الرَّحْمَانِ بْنِ سَعِيدٍ الْخَزَّازِ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لَوْ أَنَّ عَمِّي زَيْداً أَتَاهُ فَصَلَّى فِيهِ وَ اسْتَجَارَ اللهَ لَأَجَارَهُ عِشْرِينَ سَنَةٌ فِيهِ مُنَاخُ الرَّاكِبِ وَبَيْتُ إِدْرِيسَ النَّبِيِّ علیه السَّلام ، وَ مَا أَتَاهُ مَكْرُوبٌ قَطُّ، فَصَلَّى فِيهِ بَيْنَ الْعِشَاءَيْنِ وَ دَعَا اللَّهَ إِلَّا فَرَّجَ اللَّهُ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مَسْجِدَ السَّهْلَةِ حَدُّهُ إِلَى 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كِتَابِ الصَّلاةِ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مُحَمَّدِ بْنِ يَعْقُوبَ الْكُلَيْنِي رَحْمَةُ اللَّهِ عَلَيْهِ، وَ يَتْلُوهُ كِتَابُ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مسجد، جای فرود آمدن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اوست آن گاه که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سعید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مسجدی است که به آن مسجد سهله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به آن مسجد می آمد و نماز می گزارد و از خداوند پناه و امان می خواست، خداوند او را بیست سال در پناه خود میگرفت و امان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مسجد، جای خوابانیدن شتر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خانۀ ادریس پیامبر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اندوهگینی به آن مسجد نیاید که بین نماز مغرب و عشا نماز گزارد و خدا را فراخواند، مگر آن که خداوند اندوه او را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مسجد سهله تا روحاء بوده است </w:t>
      </w:r>
      <w:r>
        <w:rPr>
          <w:rStyle w:val="FootnoteAnchor"/>
          <w:rtl w:val="true"/>
        </w:rPr>
        <w:footnoteReference w:id="4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پایان کتاب نماز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محمّد بن يعقوب کلینی قدّس سره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بعدی، کتاب زکات است</w:t>
      </w:r>
      <w:r>
        <w:rPr>
          <w:rFonts w:eastAsia="IRNazanin" w:cs="IRNazanin"/>
          <w:color w:val="111111"/>
          <w:sz w:val="28"/>
          <w:szCs w:val="28"/>
          <w:rtl w:val="true"/>
          <w:lang w:bidi="fa-IR"/>
        </w:rPr>
        <w:t xml:space="preserve">. </w:t>
      </w:r>
      <w:bookmarkStart w:id="148" w:name="pg19990_225431"/>
    </w:p>
    <w:p>
      <w:pPr>
        <w:pStyle w:val="Heading2"/>
        <w:numPr>
          <w:ilvl w:val="1"/>
          <w:numId w:val="1"/>
        </w:numPr>
        <w:rPr/>
      </w:pPr>
      <w:bookmarkStart w:id="149" w:name="__RefHeading___Toc603714_2320776876"/>
      <w:bookmarkStart w:id="150" w:name="_Toc57"/>
      <w:bookmarkEnd w:id="148"/>
      <w:bookmarkEnd w:id="149"/>
      <w:r>
        <w:rPr>
          <w:rtl w:val="true"/>
        </w:rPr>
        <w:t xml:space="preserve">کتاب زکات </w:t>
      </w:r>
      <w:r>
        <w:rPr>
          <w:rtl w:val="true"/>
        </w:rPr>
        <w:t>(</w:t>
      </w:r>
      <w:r>
        <w:rPr/>
        <w:t>511</w:t>
      </w:r>
      <w:r>
        <w:rPr>
          <w:rtl w:val="true"/>
        </w:rPr>
        <w:t xml:space="preserve">_ </w:t>
      </w:r>
      <w:r>
        <w:rPr/>
        <w:t>678</w:t>
      </w:r>
      <w:r>
        <w:rPr>
          <w:rtl w:val="true"/>
        </w:rPr>
        <w:t>)</w:t>
      </w:r>
      <w:bookmarkEnd w:id="150"/>
    </w:p>
    <w:p>
      <w:pPr>
        <w:pStyle w:val="Heading3"/>
        <w:numPr>
          <w:ilvl w:val="2"/>
          <w:numId w:val="1"/>
        </w:numPr>
        <w:rPr/>
      </w:pPr>
      <w:bookmarkStart w:id="151" w:name="__RefHeading___Toc603716_2320776876"/>
      <w:bookmarkStart w:id="152" w:name="_Toc58"/>
      <w:bookmarkEnd w:id="151"/>
      <w:r>
        <w:rPr>
          <w:rtl w:val="true"/>
        </w:rPr>
        <w:t>اشاره</w:t>
      </w:r>
      <w:bookmarkEnd w:id="15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الزَّكَاة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9990_225433"/>
      <w:bookmarkStart w:id="154" w:name="pg19990_225433"/>
      <w:bookmarkEnd w:id="154"/>
    </w:p>
    <w:p>
      <w:pPr>
        <w:pStyle w:val="Heading3"/>
        <w:numPr>
          <w:ilvl w:val="2"/>
          <w:numId w:val="1"/>
        </w:numPr>
        <w:rPr/>
      </w:pPr>
      <w:bookmarkStart w:id="155" w:name="pg19990_225433"/>
      <w:bookmarkStart w:id="156" w:name="__RefHeading___Toc603718_2320776876"/>
      <w:bookmarkStart w:id="157" w:name="_Toc59"/>
      <w:bookmarkEnd w:id="155"/>
      <w:bookmarkEnd w:id="156"/>
      <w:r>
        <w:rPr>
          <w:rtl w:val="true"/>
        </w:rPr>
        <w:t>بخش یکم</w:t>
      </w:r>
      <w:bookmarkEnd w:id="157"/>
    </w:p>
    <w:p>
      <w:pPr>
        <w:pStyle w:val="Heading4"/>
        <w:numPr>
          <w:ilvl w:val="3"/>
          <w:numId w:val="1"/>
        </w:numPr>
        <w:rPr/>
      </w:pPr>
      <w:bookmarkStart w:id="158" w:name="__RefHeading___Toc603720_2320776876"/>
      <w:bookmarkStart w:id="159" w:name="_Toc60"/>
      <w:bookmarkEnd w:id="158"/>
      <w:r>
        <w:rPr>
          <w:rtl w:val="true"/>
        </w:rPr>
        <w:t>وجوب زکات و حقوق واجب</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الزَّكَاةِ وَ مَا يَجِبُ فِي الْمَالِ مِنَ الْحُقُوقِ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أَنَّهُمَا قَالَا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 فِي الرِّقَابِ وَالْغَارِمِينَ وَ فِي سَبِيلِ اللهِ وَ ابْنِ السَّبِيلِ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يُعْطَى وَ إِنْ كَانَ لا يَعْرفُ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يُعْطِي هَؤُلاءِ جَمِيعاً، لِأَنَّهُمْ يُقِرُّونَ لَهُ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يُعْطِي مَنْ يَعْرِفُ دُونَ مَنْ لا يَعْرِفُ لَمْ يُوجَدْ لَهَا مَوْضِعٌ، وَإِنَّمَا يُعْطِي مَنْ لا يَعْرِفُ لِيَرْغَبَ فِي الدِّينِ فَيَثْبُتَ عَلَيْهِ، فَأَمَّا الْيَوْمَ فَلَا تُعْطِهَا أَنْتَ وَأَصْحَابُكَ إِلَّا مَنْ يَعْرِفُ، فَمَنْ وَجَدْتَ مِنْ هَؤُلاءِ الْمُسْلِمِينَ عَارِفاً فَأَعْطِهِ دُونَ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و حقوق واجب اموال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فقط از آن تنگدستان، مستمندان و مأموران آن و برای الفت دل ها و آزادی بردگان و مصرف در راه خدا، درماندگان در سفر می باشد، فرمان واجبی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باید به تمام این طبقات نامبرده زکات بپردازند، گرچه مقام شما را نمی 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امام زمان همۀ این طبقات را بهره مند می سازد، زیرا به طاعت او التزام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مقام او را به رسمیّت نمی شناسند؟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شیعیان مُعترف بپردازد و از منکران امامت دریغ کند، زکات فریضه بی محل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منکران امامت بدهد تا به اصل امامت دلگرم شوند و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تو و یارانت فقط کسانی را از زکات فریضه بهرهمند بسازید که عارف و آشنا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قُلُوبُهُمْ وَ سَهُمُ الرَّقَابِ عَام وَ الْبَاقِي خَايٌّ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فَرِيضَةٌ فَرَضَهَا اللهُ عَزَّ وَ جَلَّ لَا يُوجَدُ لَهَا 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فِى مَالِ الْأَغْنِيَاءِ مَا يَسَعُهُمْ، وَلَوْ عَلِمَ أَنَّ ذَلِكَ لا يَسَعُهُمْ لَزَادَهُمْ إِنَّهُمْ لَمْ يُؤْتَوْا مِنْ قِبَلِ فَرِيضَةِ اللَّهِ، وَ لَكِنْ أُتُوا مِنْ مَنْعِ مَنْ مَنَعَهُمْ حَقَّهُمْ لا مِمَّا فَرَضَ اللهُ لَهُمْ، وَلَوْ أَنَّ النَّاسَ أَدَّوْا حُقُوقَهُمْ لَكَانُوا عَائِشِينَ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برای اُلفت دل ها و آزادی بردگان معیّن گشته، مردم نامسلمان را نیز شامل می شود، اما سایر سهام نامبرده ویژۀ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سهام مسلمانان بی محل بماند و کسی یافت نشود تکلیف زکات فریضه 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فریضه ای را بدون مورد و بدون مصرف واجب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سهام مسلمانان نارسا در آید و زکات فریضه جواب گوی مصارف آنان نباشد، تکلیف امام زمان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زکات فریضه را در اموال دولتمندان به میزان حاجت مستمندان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دانست که میزان فریضه، حاجت مستمندان را کفایت نمی کند، بر ر آن می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نوایی که در طبقات مستمندان می بینی از خیانت دولتمندان است که زکات فریضه را نمی پردازند نه از نارسایی میزان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 زکات را بپردازند، مستمندان از خیر دنیا بهره مند می شوند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أُنْزِلَتْ آيَةُ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فِي شَهْرِ رَمَضَانَ، فَأَمَرَ رَسُولُ اللهِ صلّى الله عليه وآله مُنَادِيَهُ فَنَادَى فِى النَّاسِ أَنَّ اللَّهَ فَرَضَ عَلَيْكُمُ الزَّكَاةَ، كَمَا فَرَضَ عَلَيْكُمُ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اللهُ عَزَّ وَ جَلَّ عَلَيْهِمْ مِنَ الذَّهَبِ وَالْفِضَّةِ، وَ فَرَضَ الصَّدَقَةَ مِنَ الإِبل وَالْبَقَرِ وَ الْغَنَم وَ مِنَ الْحِنْطَةِ وَ الشَّعِيرِ وَ التمْرِ وَ الرَّبِيبِ، فَنَادَى فِيهِمْ بِذَلِكَ فِي شَهْرٍ رَمَضَانَ وَ عَفَا لَهُمْ عَمَّا سِوَى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يَفْرِضُ لِشَيْءٍ مِنْ أَمْوَالِهِمْ حَتَّى 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زَكُوا أَمْوَالَكُمْ تُقْبَلْ صَلاتُكُمْ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این آیه در ماه مبارک رمضان نازل شد و به رسول خدا صلَّی اللهُ علیه وآله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مردم زکات فریضه دریافت کن که آنان را پاک و وارسته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ندا دهندۀ خود را فراخواند و فرمود تا در مجامع مردم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مانند نماز، فرض و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مقرّر کرد که از طلا، نقره، شتر، گاو، گوسفند، گندم، جو، خرما و کشمش، زکات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فرائض نُه گانه زکات را در ماه مبارک رمضان اعلام کرد و سایر خواسته ها را از پرداخت زکات فریضه معاف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آن سال، از اموال مردم چیزی نخواست و چون یک سال گذشت و سال بعد را روزه گرفتند و افطار کردند، رسول خدا صلَّی اللهُ علیه وآله منادی خود را فراخواند تا در میان مردم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اموال خود را با پرداخت زکات فریضه پیراسته سازید تا نماز شما مورد پذیرش قرار بگیرد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مأمورین زکات را به مراتع و آبادی ها گسیل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رِفَاعَةَ بْنِ مُوسَى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فَرَضَ اللَّهُ عَلَى هَذِهِ الْأُمَّةِ شَيْئاً أَشَدَّ عَلَيْهِمْ مِنَ الزَّكَاةِ، وَ فِيهَا تَهْلِكُ عَامَّتُهُمْ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ابْنِ مُسْكَانَ وَ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وَ عَزَّ جَعَلَ لِلْفُقَرَاءِ فِي أَمْوَالِ الْأَغْنِيَاءِ مَا يَكْفِيهِمْ، وَ لَوْ لَا ذَلِكَ لَزَادَهُمْ، وَإِنَّمَا يُؤْتَوْنَ مِنْ مَنْع مَنْ مَنَعَهُمْ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ععلیه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الزَّكَاةَ مَعَ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مُبَارَكِ الْعَقَرْ 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اُمّت فریضه ای را سخت تر از زکات واجب نکرده است، و به خاطر همین حکم عموم آن ها هلاک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علیه السَّلام برای مستمندان، حقّی در اموال دولتمندان مقرّر کرد که نیاز آنان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مقرّر، در حد کفایت نبود، بی تردید بر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روزی مستمندان فقط از عدم پرداخت زکات دولتمندان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ابو بصیر، برید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زکات را در کنار نماز، فرض و واجب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 وَ جَلَّ وَضَعَ الزَّكَاةَ قُوتاً لِلْفُقَرَاءِ وَ تَوْفِيراً لأَمْوَالِكُمْ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فَرَضَ الزَّكَاةَ كَمَا فَرَضَ الصَّلاةَ، وَ لَوْ أَنَّ رَجُلاً حَمَلَ الزَّكَاةَ فَأَعْطَاهَا عَلانِيَةً لَمْ يَكُنْ عَلَيْهِ فِي ذَلِكَ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عَزَّ وَ جَلَّ فَرَضَ فِى أَمْوَالِ الْأَغْنِيَاءِ لِلْفُقَرَاءِ مَا يَكْتَفُونَ بِهِ الْفُقَرَاءُ، وَ لَوْ عَلِمَ أَنَّ الَّذِي فَرَضَ لَهُمْ لا يَكْفِيهِمْ لَزَادَهُمْ، وَإِنَّمَا يُؤْتَى الْفُقَرَاءُ فِيما أُتُوا مِنْ مَنْع مَنْ مَنَعَهُمْ حُقُوقَهُمْ لا مِنَ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بْنِ مِهْرَانَ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زکات فریضه را مقرّر کرد تا زاد و توشه مستمندان و برکت اموال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علیه السَّلام زکات را فرض و لازم کرد، همان گونه که نماز را فرض و لازم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فریضه را بر دوش بگیرد تا به صورت آشکار به امام زمان بپردازد، عیب و ملامتی بر او وارد نیست، زیرا خداوند عزَّوجل در اموال دولتمندان نصابی مقرّر کرد که نیازمندان را کفایت کند و اگر می دانست که این نصاب مقرّر، در حد کفایت آنان نیست، بر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نوایی مستمندان از عدم پرداخت زکات به وسیلۀ دولتمندان است نه از نارسایی میزان زکات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 وَ جَلَّ فَرَضَ لِلْفُقَرَاءِ فِي أَمْوَالِ الْأَغْنِيَاءِ فَرِيضَةً لَا يُحْمَدُونَ إِلَّا بِأَدَائِهَا وَ هِيَ الزَّكَاةُ بِهَا حَقَنُوا دِمَاءَهُمْ وَ بِهَا سُمُّوا مُسْلِمِينَ، وَ لَكِنَّ اللَّهَ عَزَّ وَ جَلَّ فَرَضَ فِى أَمْوَالِ الْأَغْنِيَاءِ حُقُوقاً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فَالْحَقُّ المَعْلُومُ مِنْ غَيْرِ الزَّكَاةِ وَ هُوَ شَيْءٌ يَفْرِضُهُ الرَّجُلُ عَلَى نَفْسِهِ فِي مَالِهِ يَجِبُ عَلَيْهِ أَنْ يَفْرِضَهُ عَلَى قَدْرِ طَاقَتِهِ وَ سَعَةِ مَالِهِ، فَيُؤَدِّي الَّذِي فَرَضَ عَلَى نَفْسِهِ إِنْ شَاءَ فِي كُلِّ يَوْمٍ، وَإِنْ شَاءَ فِي كُلِّ جُمْعَةٍ وَإِنْ شَاءَ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يُنْفِقُوا مِمَّا رَزَقْنَاهُمْ سِرًّا 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الْمَاعُونَ أَيْضاً، وَ هُوَ الْقَرْضُ يُقْرِضُهُ وَ الْمَتَاعُ يُعِيرُهُ، وَ الْمَعْرُوفُ يَصْنَعُهُ، وَمِمَّا فَرَضَ اللَّهُ عَزَّ وَ جَلَّ أَيْضاً فِي الْمَالِ مِنْ غَيْرِ الزَّكَاةِ،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خداوند متعال برای فقیران در دارایی ثروتمندان حقّ واجبی قرار داده که فقط با پرداخت آن مورد ستایش قرار می گیرند و آن زکات است، که به وسیلۀ آن خونشان محفوظ و مسلمان نامیده می شوند؛ ولی خداوند متعال در دارایی ثروتمندان حقوقی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زکات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نموده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اموالشان حقّ معّینی برای دریوزگان و محرومان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حق معیّن غیر از زکات است و آن چیزی است که انسان بر خود لازم می نماید که از دارایی خود به اندازه توان و وسعت مالش به محرومان و فقیران جامعه به دلخواه خود هر روز ، هر هفته و هر ماه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قرض نیکویی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آنچه خداوند به آنان روزی کرده در نهان و آشکار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پرداخت قرض، امانت دادن کالا و کار نیکی است که انسان در حق کسی انجام می دهد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آنچه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از زکات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پیوند می دهند به آنچه خداوند دستور به پیوند آن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أَدَّى مَا فَرَضَ اللَّهُ عَلَيْهِ فَقَدْ قَضَى مَا عَلَيْهِ، وَأَدَّى شُكْرَ مَا أَنْعَمَ اللَّهُ عَلَيْهِ فِي مَالِهِ إِذَا هُوَ حَمِدَهُ عَلَى مَا أَنْعَمَ اللهُ عَلَيْهِ فِيهِ مِمَّا فَضَّلَهُ بِهِ مِنَ السَّعَةِ عَلَى غَيْرِهِ وَلِمَا وَفَّقَهُ لِأَدَاءِ مَا فَرَضَ اللَّهُ عَزَّ وَ جَلَّ عَلَيْهِ وَأَعَانَهُ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سَعِيدٍ عَنْ فَضَالَةَ بْن أَيُّوبَ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وَ مَعَنَا بَعْضُ أَصْحَابِ الْأَمْوَالِ فَذَكَرُوا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لَيْسَ يُحْمَدُ بهَا صَاحِبُهَا، وَإِنَّمَا هُوَ شَيْءٌ ظَاهِرٌ، إِنَّمَا حَقَنَ بِهَا دَمَهُ وَ سُمِّيَ بِهَا مُسْلِماً ، وَ لَوْ لَمْ يُؤَدِّهَا لَمْ تُقْبَلْ لَهُ صَلاةٌ، وَإِنَّ عَلَيْكُمْ فِي أَمْوَالِكُمْ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فِي أَمْوَالِنَا غَيْرُ الزَّكَاةِ؟</w:t>
      </w:r>
    </w:p>
    <w:p>
      <w:pPr>
        <w:pStyle w:val="BookText"/>
        <w:rPr/>
      </w:pPr>
      <w:r>
        <w:rPr>
          <w:rFonts w:ascii="IRNazanin" w:hAnsi="IRNazanin" w:eastAsia="IRNazanin"/>
          <w:color w:val="111111"/>
          <w:sz w:val="28"/>
          <w:sz w:val="28"/>
          <w:szCs w:val="28"/>
          <w:rtl w:val="true"/>
          <w:lang w:bidi="fa-IR"/>
        </w:rPr>
        <w:t>و هرکه فرض خدا را ادا کند به واقع آنچه بر عهدۀ او بوده انجام داده است و نعمت هایی را که خداوند در اموالش بر او ارزانی داشته شکر و سپاس گزاری کرده است؛ آن گاه که خدا را در نعمت هایی که بر او ارزانی داشته، او را با وسعت روزی بر دیگران برتری داده و به ادای فرض خدا توفیق داده و از او یاری نموده؛ سپاس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ثروتمندان در حضور امام صادق علیه السَّلام اشرف حضور داشتیم، سخن از زکات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کنندۀ زکات مورد ستایش قرار نمی گیرد، چرا که حکم آشکاری است که با پرداخت آن خون او حفظ و مسلمان نامیده می شود و اگر کسی نپردازد، نماز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دارایی شما حقوق دیگری غیر از زکات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کارهای شما را اصلاح فرماید، جز زکات چه حقوقی در دارایی ماست؟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الْحَقُّ الْمَعْلُومُ الَّذِي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يَعْمَلُهُ 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الْقَرْضُ يُقْرِضُهُ، وَ الْمَعْرُوفُ يَصْطَنِعُهُ ، وَ مَتَاعُ الْبَيْتِ يُعِيرُهُ، وَ 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جِيرَانَا إِذَا أَعَرْنَاهُمْ مَتَاعاً كَسَرُوهُ وَأَفْسَدُوهُ فَعَلَيْنَا جُنَاحٌ إِنْ نَمْنَعْهُمْ؟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عَلَيْكُمْ جُنَاحٌ إِنْ تَمْنَعُوهُمْ إِذَا كَانُوا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با شگفتی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عزَّوجل در قرآنش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در دارایی آنان حقّی معیّن برای دریوزگان و محرومان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دارایی خود مقداری را در نظر می گیرد و هر روز یا هر هفته یا هر ماه به محرومان و فقرا می پردازد، کم باشد یا بیشتر، مهم آن است که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دادن ماعون خودداری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قرضی است که می پردازند، کار نیکی است که انجام می دهند و وسایل زندگی است که عاریه می دهند و زکات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هایی داریم که وقتی وسیله ای به آنان عاریه می دهیم می شکنند و خراب می کنند، در این صورت اگر از عاریه دادن خودداری کنیم، مرتکب گناه شده ایم؟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باشند و شما به آنها عاریه ندهید، گناهی بر شما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 وَصِلَتُكَ قَرَابَتَكَ لَيْسَ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أَحْمَدَ بْن مُحَمَّدِ بْن خَالِدٍ عَنْ عُثْمَانَ بْن عِيسَى عَنْ إِسْمَاعِيلَ بْنِ جَابِرٍ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سِوَى الزَّكَاةِ؟</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خدا نیز از موارد زکات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بی نوا، یتیم و اسیر با دوست داشتن آن غذا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زکات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دارایی خود را شب هنگام و روز، در نهان و آشکار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 هایتان را آشکارا بپردازید چه بهتر و اگر مخفیانه به فقرا بپردازید، این برای شما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شامل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صله و پیوند خویشاوندی نیز از زکات به شمار نمی آید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که خداوند عزَّوجل یاد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اموالشان حقّی معیّن برای دریوزگان و محرومان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 غیر از حق زکات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 الْأَلْفَيْنِ و الثلاثَةَ الآلاف و الأقل وَ الْأَكْثَرَ فَيَصِلُ بِهِ رَحِمَهُ وَ يَحْمِلُ بِهِ الْكَلَّ عَنْ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الْحَسَنِ بْنِ مَحْبُوبِ عَنْ عَبْدِ الرَّحْمَانِ بْنِ الْحَجَّاجِ عَنِ الْقَاسِمِ بْنِ عَبْدِ الرَّحْمَانِ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جَاءَ إِلَى أَبِي عَلِيِّ بْنِ الْحُسَيْنِ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الْحَقُّ الْمَعْلُومُ؟</w:t>
      </w:r>
    </w:p>
    <w:p>
      <w:pPr>
        <w:pStyle w:val="BookText"/>
        <w:rPr/>
      </w:pP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يُخْرِجُهُ الرَّجُلُ مِنْ مَالِهِ لَيْسَ مِنَ الزَّكَاةِ، وَ لا مِنَ الصَّدَقَةِ الْمَفْرُوضَتَيْن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الزَّكَاةِ وَ لا مِنَ الصَّدَقَةِ فَمَا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إِنْ شَاءَ أَكْثَرَ وَ إِنْ شَاءَ أَقَلَّ عَلَى قَدْرِ مَا يَمْلِكُ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حقّی است که وقتی خداوند عزَّوجل به کسی ثروت و نعمت می بخشد، بر اوست که هزار درهم، دو هزار درهم، سه هزار درهم، کمتر و بیشتر، به حساب دریوزگان و محرومان اجتماع بگذارد و از همین حساب به زندگی خویشاوندان خود کمک کند و تاوان و غرامتی که بر عهدۀ فامیل و عشیرۀ او قرار می گیرد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عبدالرحمان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پدرم علی بن الحسین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که خداوند عزَّوجل یاد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نمازگزاران که در اموال آنان حقّی معیّن برای دریوزگان و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است؟</w:t>
      </w:r>
    </w:p>
    <w:p>
      <w:pPr>
        <w:pStyle w:val="BookText"/>
        <w:rPr/>
      </w:pPr>
      <w:r>
        <w:rPr>
          <w:rFonts w:ascii="IRNazanin" w:hAnsi="IRNazanin" w:eastAsia="IRNazanin"/>
          <w:color w:val="111111"/>
          <w:sz w:val="28"/>
          <w:sz w:val="28"/>
          <w:szCs w:val="28"/>
          <w:rtl w:val="true"/>
          <w:lang w:bidi="fa-IR"/>
        </w:rPr>
        <w:t>پدرم 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معلوم، یک حقّی است که انسان از مال خود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مربوط به زکات فریضه و صدقۀ فریضه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گفتک پس این چه گونه حقّی است که از زکات و صَدَقات محسوب نمی شود؟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افتخاری است که انسان از ثروت خود، کم یا زیاد به حدّ توانش متعهد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رَحِماً، وَ يَقْرِي بِهِ ضَيْفاً، وَ يَحْمِلُ بِهِ كَلَا، أَوْ يَصِلُ بِهِ أَحَاً لَهُ فِي اللهِ، أَوْ لِنَائِبَةٍ تَنُوبُهُ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حَيْثُ يَجْعَلُ رِسَالَاتِهِ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ابْنِ فَضَّالِ عَنْ صَفْوَانَ الْجَمَّالِ عَنْ أَبِي عَبْدِ اللَّهِ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 الْحَرُومِ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الَّذِي قَدْ حُرِمَ كَدَّ يَدِهِ فِي الشِّرَاءِ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أَبِي جَعْفَرٍ وَ أَبِي عَبْدِ اللهِ علیه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المَحْرُومُ الرَّجُلُ الَّذِي لَيْسَ بِعَقْلِهِ بَأْسٌ، وَ لَمْ يُبْسَطْ لَهُ فِي الرِّزْقِ وَ هُوَ مُحَارَفٌ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عَمَّنْ ذَكَرَهُ عَنْ مُحَمَّدِ بْنِ خَالِدٍ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فَسَأَلَهُ رَجُلٌ فِي كَمْ تَجِبُ الزَّكَاةُ مِنَ الْمَالِ؟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حق، در چه راهی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پذیرایی از مهمان، برداشتن بارتاوان و غرامت از دوش مردم ناتوان، رسیدگی به حال برادران دینی و رفع گرفتاری ها و پیش آمدهای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خوب می داند که مقام رسالات خود را در کدام خانواده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حرفه است که تلاش او در خرید و فروش بی نتیجه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صاحب حرفه خردمندی است که روزی او وسعت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که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میزان از دارایی زکات تعلّق می گیرد؟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زکات ظاهری است یا باطنی؟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 عِشْرُونَ، وَ أَمَّا الْبَاطِنَةُ فَلا تَسْتَأْثِرُ عَلَى أَخِيكَ بِمَا هُوَ أَحْوَجُ إِلَيْهِ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الْحَسَنِ بْنِ مَحْبُوبِ عَنْ مَالِكِ بْنِ عَطِيَّةَ عَنْ عَامِرِ بْنِ جُذَاعَةَ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تِجَارَةٍ تُؤَبُّ؟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را می خواهم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ظاهری در هر بیست و پنج هزار تعلّق می گیرد، ولی زکات باطنی آن است که برای برادر دینی خود آن چه را که نیازش از تو بیشتر است دریغ نورزی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به من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به دست آوردم قرض خود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محصولت را جمع آوری کنی؟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 التجاره ات برسد؟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ندارم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ملک خود را بفروشی؟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بِكيس فِيهِ دَرَاهِمْ، فَأَدْخَلَ يَدَهُ فِيهِ فَنَاوَلَهُ مِنْهُ قَبْضَةً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تُسْرِفْ وَ لا تَقْتُرْ، وَلَكِنْ بَيْنَ ذَلِكَ قَوَاماً ، إِنَّ التَّبْذِيرَ مِنَ الْإِسْرَافِ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عَنْ سَعْدَانَ بْن مُسْلِمٍ عَنْ أَبِي عَبْدِ اللَّهِ علیه السَّلام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 اللَّهِ وَ غَيْرُهُ عَنْ أَحْمَدَ بْنِ أَبِي عَبْدِ اللَّهِ عَنْ أَبِيهِ عَنْ عَبْدِ اللهِ بْنِ الْقَاسِم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عَمَّارًا أَنْتَ رَبُّ مَالٍ كَثِيرٍ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افرادی هستی که خداوند برای آنان حقّی در اموال ما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کیسۀ پولی خواست، آوردند، و یک مشت سکّه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اسراف مکن و خسّت مورز وحدّ وسط را از دست مده تا کارت قوام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هم مکن که ریخت و پاش، عین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 و پاش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اهالی ساباط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عمّار ساباطی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دارایی تو بسیار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زکاتی را که خداوند بر تو واجب نموده، می پردازی؟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قَرَابَتَكَ؟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إخْوَانَكَ؟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يَفْنَى وَ الْبَدَنَ يَبْلَى وَ الْعَمَلَ يَبْقَى، وَ الدَّيَّانَ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قَدَّمْتَ فَلَنْ يَسْبقَكَ وَ مَا أَخَّرْتَ فَلَنْ يَلْحَفَكَ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أَحْمَدَ بْنِ مُحَمَّدٍ عَنْ مُحَمَّدِ بْنِ خَالِدٍ عَنْ عَبْدِ اللَّهِ بْنِ يَحْيَى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معینی را از دارایی خود خارج می نمایی؟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صله رحم و پیوند خویشاوندی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برادران دینی خود نیز صله می 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مال و دار ایی فنا می یابد، بدن می پوسد و عمل و کردار می ماند و خداوند حسابگر زنده ای است که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پیشتر فرستاده ای هرگز از تو پیشی نخواهد گرفت و آنچه به تأخیر انداختی هرگز به تو نخواهد پیوست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فقیر و مسکین در این آیه چیست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فریضه، ویژۀ فقرا و مساکین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 الْمِسْكِينُ أَجْهَدُ مِنْهُ وَ الْبَائِسُ أَجْهَدُهُمْ، فَكُلُّ مَا فَرَضَ اللهُ عَزَّ وَ جَلَّ عَلَيْكَ فَإِعْلاتُهُ أَفْضَلُ مِنْ إِسْرَارِهِ، وَكُلُّ مَا كَانَ تَطَوُّعاً فَإِسْرَارُهُ أَفْضَلُ مِنْ إِعْلانِهِ، وَ لَوْ أَنَّ رَجُلاً يَحْمِلُ زَكَاةَ مَالِهِ عَلَى عَاتِقِهِ، فَقَسَمَهَا عَلانِيَةً كَانَ ذَلِكَ حَسَناً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إِسْحَاقَ بْنِ عَمَّارٍ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سِوَى الزَّكَاةِ، إِنَّ الزَّكَاةَ عَلانِيَةٌ غَيْرُ 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الْحَسَنِ عَنْ صَفْوَانَ بْنِ يَحْيَى عَنِ الْعَلَاءِ بْنِ رَزِينٍ عَنْ مُحَمَّدِ بْنِ مُسْلِمٍ عَنْ أَحَدِهِمَا علیهما السَّلام أَنَّهُ سَأَلَهُ عَنِ الْفَقِيرِ وَ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 الْمِسْكِينُ الَّذِي هُوَ أَجْهَدُ مِنْهُ الَّذِي يَسْأَلُ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یعنی مستمندی که کار می کند و به دریوزگی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یعنی بیکار است و فقیر بی نواتر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بائس، از آن ها بی نواتر است که هرچه داشته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ای که خداوند واجب می کند، آشکار آن بهتر از پنهان است و هر طاعتی که مردم با اختیار پیش قدم شوند؛ پنهان آن بهتر 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خود را بر دوش بگذارد و آشکارا میان حاجتمندان تقسیم کند، کار بسیار شایسته و خوبی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 پرسیدم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پنهان کنید و به فقرا و بینوایان برسانید،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زکات فریضه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را باید آشکارا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فقیر و مسکین چیست؟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مستمندی که در حدّ ضرورت برگ و نوایی دارد و اجباری به دریوزگی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از بینوایی چاره ای جز دریوزگی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عِيسَى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علیه السَّلام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فَإِنِّي أَرْجُو أَنْ يَصْنَعَ اللهُ 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اللَّهُ عَنِ الْمُؤْمِنِ مِنْ هَذِهِ الدُّنْيَا خَيْرٌ لَهُ مِمَّا عَجَّلَ لَهُ فِيهَا ثُمَّ صَغَرَ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هِيَ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النِّعْمَةِ عَلَى خَطَرٍ ، إِنَّهُ يَجِبُ عَلَيْهِ حُقُوقُ اللَّهِ فِيهَا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لَتَكُونُ عَلَيَّ النَّعَمُ مِنَ اللهِ عَزَّ وَ جَلَّ فَمَا أَزَالُ مِنْهَا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مِنَ الْحُقُوقِ الَّتِي تَجِبُ لِلَّهِ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فِي قَدْرِكَ تَخَافُ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فَأَحْمَدُ رَبِّي عَلَى مَا مَنَّ بِهِ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 دیر هنگامی است که از خداوند عزَّوجل حاجتی خواسته ام و هنوز دعایم به اجابت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من امیدوارم که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حاجت تو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خداوند دریغ می کند و برای آخرت انسان ذخیره می نماید، از نعمتی که در دنیا به او می 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چه ارزشی دارد؟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نعمت بر لب پرتگاه قرار می گیرند، زیرا در اثر نعمت، حقوقی بر انسان واجب می شود، که بسا در پرداخت آن کوتاهی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نعمت های الهی همواره در هول و هراسم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دستش را تکان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موقعی که فرصت بیابم و حقوق الهی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مقام و منزلت، تا حقوق الهی را نپردازی، در هول و هراسی؟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خدا را سپاس بگویم که بر من منّت نهاد و نعمت ارزانی داشت</w:t>
      </w:r>
      <w:r>
        <w:rPr>
          <w:rFonts w:eastAsia="IRNazanin" w:cs="IRNazanin"/>
          <w:color w:val="111111"/>
          <w:sz w:val="28"/>
          <w:szCs w:val="28"/>
          <w:rtl w:val="true"/>
          <w:lang w:bidi="fa-IR"/>
        </w:rPr>
        <w:t xml:space="preserve">. </w:t>
      </w:r>
      <w:bookmarkStart w:id="160" w:name="pg19990_225449"/>
    </w:p>
    <w:p>
      <w:pPr>
        <w:pStyle w:val="Heading3"/>
        <w:numPr>
          <w:ilvl w:val="2"/>
          <w:numId w:val="1"/>
        </w:numPr>
        <w:rPr/>
      </w:pPr>
      <w:bookmarkStart w:id="161" w:name="__RefHeading___Toc603722_2320776876"/>
      <w:bookmarkStart w:id="162" w:name="_Toc61"/>
      <w:bookmarkEnd w:id="160"/>
      <w:bookmarkEnd w:id="161"/>
      <w:r>
        <w:rPr>
          <w:rtl w:val="true"/>
        </w:rPr>
        <w:t>بخش دوّم</w:t>
      </w:r>
      <w:bookmarkEnd w:id="162"/>
    </w:p>
    <w:p>
      <w:pPr>
        <w:pStyle w:val="Heading4"/>
        <w:numPr>
          <w:ilvl w:val="3"/>
          <w:numId w:val="1"/>
        </w:numPr>
        <w:rPr/>
      </w:pPr>
      <w:bookmarkStart w:id="163" w:name="__RefHeading___Toc603724_2320776876"/>
      <w:bookmarkStart w:id="164" w:name="_Toc62"/>
      <w:bookmarkEnd w:id="163"/>
      <w:r>
        <w:rPr>
          <w:rtl w:val="true"/>
        </w:rPr>
        <w:t>عدم پرداخت زکات</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مَنْعِ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وَسَيُطَوَّقُونَ 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يَمْنَعُ مِنْ زَكَاةِ مَالِهِ شَيْئاً إِلَّا جَعَلَ اللهُ عَزَّ وَ جَلَّ ذَلِكَ يَوْمَ الْقِيَامَةِ تُعْبَاناً مِنْ نَارٍ مُطَوَّقاً فِي عُنُقِهِ يَنْهَشُ مِنْ لَحْمِهِ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ابْنِ مُسْكَانَ يَرْفَعُهُ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زکات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گفتار خداوند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چه را که در پرداخت آن بخل می ورزند در روز رستاخیز به گردن آن ها خواهند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زکات دارایی خود را نپردازد، خداوند عزَّوجل آن را در روز رستاخیز اژدهایی آتشین قرار خواهد داد که بر گردن او می پیچد و از گوشت او نیش زند، تا از حساب رسی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گفتار خداوند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 چه را که در پرداخت آن بخل می ورزند در روز رستاخیز به گردن آن ها خواهند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پرداخت زکات بخل می ورزیدند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بَيْنَا رَسُولُ اللهِ صلَّی اللهُ علیه وآله فِي الْمَسْجِدِ،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مَسْجِدِنَا لا تُصَلُّوا فِيهِ وَأَنْتُمْ لا 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قِيرَاطَاً مِنَ الزَّكَاةِ فَلَيْسَ بِمُؤْمِنٍ وَ لا مُسْلِمِ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لَهُ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ذِي زَكَاةِ مَالٍ نَخْلِ أَوْ زَرْعٍ أَوْ كَرْم يَمْنَعُ زَكَاةَ مَالِهِ إِلَّا قَلَّدَهُ اللهُ تُرْبَةَ أَرْضِهِ يُطَوَّقُ بِهَا مِنْ سَبْع أَرَضِينَ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در مسجد حضور داشت، به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پنج تن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ما بیرون روید، در آن نماز نگزارید، چرا که شما زکات اموالتان را نمی پردازید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قیراطی از پرداخت زکات خودداری کند، نه مؤمن است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گفتار خداوند عزَّوجل همان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عمل شایسته ای انجام دهم چنانچه ترک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فردی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نخلستانی یا کشاورز یا باغبانی که انگور دارد و زکات مال خود را نمی پردازد،خداوند در روز رستاخیز خاک زمینش را از طبقه هفتم آن بر گردنش آویزان خواهد 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دَمَانِ فِي الْإِسْلامِ حَلالٌ مِنَ اللهِ لا يَقْضِي فِيهِمَا أَحَدٌ حَتَّى يَبْعَثَ اللَّهُ قَائِمَنَا أَهْلَ الْبَيْتِ، فَإِذَا بَعَثَ اللَّهُ عَزَّ وَ جَلَّ قَائِمَنَا أَهْلَ الْبَيْتِ حَكَمَ فِيهِمَا بِحُكْمِ اللهِ لا يُرِيدُ عَلَيْهِمَا بَيْنَةُ الزَّانِي الْمُحْصَنُ يَرْجُمُهُ وَ مَانِعُ الزَّكَاةِ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مُوسَى بْنِ سَعْدَانَ عَنْ عَبْدِ اللَّهِ بْنِ الْقَاسِمِ عَنْ مَالِكِ بْنِ عَطِيَّةَ عَنْ أَبَانِ بْنِ تَغْلِبَ عَنْ أَبِي عَبْدِ اللهِ علیه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الْخَشَّابِ عَنِ ابْنِ بَقَاحٍ عَنْ مُعَاذِ بْنِ ثَابِتٍ عَنْ عَمْرِو بْنِ جُمَيْعِ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أَدَّى الزَّكَاةَ فَنَقَصَتْ مِنْ مَالِهِ وَ لَا مَنْعَهَا أَحَدٌ فَزَادَتْ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دو نوع خون است که از جانب خداوند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در آن دو مورد حکم کند تا آن خداوند قائم ما اهل بیت را بر انگیزد، آنگ اه که خداوند قائم با اهل بیت بر انگیخت، در آن دو مورد بدون بیّنه به حکم خدا داوری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همسرداری است که سنگسار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نپردازندۀ زکات است که گردنش زده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زکات مال و دارایی خود را بپردازد و از پرداخت حق کسی خودداری نکند و از ثروتش کاسته شود؛ به ثروت و دارایی او افزوده خواهد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عَبْدٍ يَمْنَعُ دِرْهَماً فِي حَقًّهِ إِلَّا أَنْفَقَ اثْنَيْنِ فِي غَيْرِ حَقَّهِ، وَ مَا رَجُلٌ يَمْنَعُ حَقَّاً مِنْ مَالِهِ إِلَّا طَوَّقَهُ اللهُ عَزَّ وَ جَلَّ بِهِ حَيَّةٌ مِنْ نَارٍ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عَنْ أَبِي بَصِيرٍ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مَالٌ لا يُزَكَّى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فَضَّالٍ عَنْ عَلِيِّ بْنِ عُقْبَةَ عَنْ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أَخْرَجَ زَكَاةَ مَالِهِ تَامَّةٌ فَوَضَعَهَا فِي مَوْضِعِهَا لَمْ يُسْأَلُ مِنْ أَيْنَ اكْتَسَبَ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مِهْرَانَ عَنِ ابْنِ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یک در هم از حق زکات را نپردازد، دو در هم در راه ناحق تلف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فریضه را نپردازد، خداوند عزَّوجل در روز قیامت حلقۀ آتشینی چون مار، بر گردن او می 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دارایی که زکات آن پرداخت نشود، مورد لعنت است، مورد لعنت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زکات مال و دارایی خود را به طور کامل بپردازد و در موارد آن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بازجویی قرار نمی گیرد که از کجا مال و دارایی خود را به دست آورده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گفتار خداوند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چه را که در پرداخت آن بخل می ورزند در روز رستاخیز به گردن آن ها خواهد پیچید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مَنَعَ مِنْ زَكَاةِ مَالِهِ شَيْئاً إِلَّا جَعَلَ اللهُ لَهُ ذَلِكَ يَوْمَ الْقِيَامَةِ تُعْبَاناً مِنْ نَارٍ، يُطَوَّقُ فِي عُنُقِهِ يَنْهَشُ مِنْ لَحْمِهِ حَتَّى يَفْرُغَ مِنَ الْحِسَابِ،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بَخِلُوا بِهِ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الْحُسَيْنِ عَنْ وُهَيْبِ بْنِ حَفْصٍ عَنْ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الزَّكَاةَ سَأَلَ الرَّجْعَةَ عِنْدَ الْمَوْتِ،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حَسَّانَ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زکات دارایی خود را نپردازد، خداوند عزَّوجل آن را در روز رستاخیز اژدهایی آتشین قرار خواهد داد که بر گردن او می پیچد و از گوشت او نیش زند، تا از حساب رسی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گفتار خداوند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 چه را که در پرداخت آن بخل می ورزند در روز رستاخیز به گردن آن ها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پرداخت زکات بخل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زکات فریضه را نپردازد، به هنگام مرگ، آرزو می کند که او را باز گردانند تا خود را از عذاب دوزخ برهاند، دلیل آن، کلام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تا عمل صالحی را که ترک کرده ام به جا آورم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مَكْتُوبَةٌ خَيْرٌ مِنْ عِشْرِينَ حَجَّةً ، وَ حَجَّةٌ خَيْرٌ مِنْ بَيْتٍ مَمْلُوءٍ ذَهَبَاً يُنْفِقُهُ فِي بِرٌ حَتَّى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أَفْلَحَ مَنْ ضَيَّعَ عِشْرِينَ بَيْتاً مِنْ ذَهَبٍ بِخَمْسَةٍ 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خَمْسَةٍ وَ عِشْرِينَ دِرْهَماً؟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الزَّكَاةَ وَقِفَتْ صَلاتُهُ حَتَّى يُزَكَّى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مَالٌ لا يُزَكَّى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عَمَّنْ ذَكَرَهُ عَنْ حَفْصِ بْنِ عُمَرَ عَنْ سَالِمٍ عَنْ أَبِي بَصِيمٍ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نماز واجب بهتر از بیت حج است و انجام یک حج بهتر از خانۀ مملو از طلایی است که در راه نیکوکاری انفاق کنی تا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خانه از طلا را به بیست و پنج درهم ساخت، رستگار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بیست و پنج درهم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زکات مال خود را نپردازد، نمازش بازداشت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زکات مالش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 که زکاتش پرداخت نشود مورد لعن است، مورد لعن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قیراطی از زکات مالش را نپردازد ، یهودی یا نصرانی خواهد مرد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الْحَسَنِ عَنْ عَلِيَّ بْنِ الْنُّعْمَانِ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ضَاعَ مَالٌ فِي بَرّ وَ لا بَحْرِ إِلَّا بِتَضْيِيعِ الزَّكَاةِ، وَ لا يُصَادُ مِنَ الطَّيْرِ إِلَّا مَا ضَيَّعَ تَسْبِيحَهُ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عَلِيِّ بْنِ عُقْبَةَ عَنْ اَيُّوبَ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بِحَيَّةٍ فَرْعَاءَ وَ تَأْكُلُ مِنْ دِمَاغِهِ، 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مَالِكِ بْنِ عَطِيَّةَ 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علیه السَّلام 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مُنِعَتِ الزَّكَاةُ مَنَعَتِ الْأَرْضُ بَرَكَاتِهَا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شنید که حضرتش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مال و دارایی در خشکی و دریا تباه نشد، مگر به تباه ساختن و نپرداختن زکات و هیچ پرنده ای شکار نمی شود، مگر پرنده ای که تسبیح خود را تباه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زکات مالش را نپردازد مار سمّی مهلکی به گردن او خواهد پیچید که از مغز سرش تغذیه کند، و این معنای آیه شریفه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آنچه را که در پرداخت آن بخل می ورزند در روز رستاخیز به گردنشان خواهد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کتاب حضرت علی علیه السَّلام یافتیم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زکات پرداخت نشود زمین برکاتش را باز 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الْعَاصِمِيُّ عَنْ عَلِيِّ بْنِ الْحَسَنِ الْمِيثَمِيُّ عَنْ عَلِيِّ بْنِ أَسْبَاطِ عَنْ أَبِيهِ أَسْبَاطِ بْنِ سَالِمٍ عَنْ سَالِمٍ مَوْلَى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صلَّی اللهُ علیه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طَيْرِ يُصَادُ إِلَّا بِتَرْكِهِ التَّسْبِيحَ، وَ مَا مِنْ مَالٍ يُصَابُ إِلَّا بِتَرْكِ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خَالِدٍ عَنْ خَلَفِ بْنِ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ذِي مَالٍ ذَهَبٍ أَوْ فِضَّةٍ يَمْنَعُ زَكَاةَ مَالِهِ إِلَّا حَبَسَهُ اللهُ عَزَّ وَ جَلَّ يَوْمَ الْقِيَامَةِ بِقَاعِ قَرْقَرٍ، وَ سَلَّطَ عَلَيْهِ شُجَاعاً أَقْرَعَ يُرِيدُهُ وَ هُوَ يَحِيدُ عَنْهُ ، فَإِذَا رَأَى أَنَّهُ لا مَخْلَصَ لَهُ مِنْهُ أَمْكَنَهُ مِنْ يَدِهِ فَقَضِمَهَا كَمَا يُقْضَمُ الْفُجْلُ ثُمَّ يَصِيرُ طَوْقاً فِي عُنُقِهِ،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پرنده ای به دام صیّاد نمی افتد، جز با غفلت کردن از تسبیح خدا و هیچ مالی دچار آفت نمی شود، جز در اثر عدم پرداخت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صاحب طلا و نقره ای که زکات مالش را نپردازد، خداوند متعال در روز رستاخیز او را در زمین هموار باز داشت خواهد کرد و ماری را بر او مسلّط خواهد نمود که از او فرار می کند، چون گریزی از دست او نیابد، او را همانند ترب به دست گرفته و به دندان خواهد گرفت، آن گاه گردنبندی به او خواهد بود و این همان گفتار خداوند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جهت بخل ورزی آن ها در روز رستاخیز از گردن های آن ها خواهد پیچید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مِنْ ذِي مَالٍ إِبِلِ أَوْ غَنَم أَوْ بَقَرِ يَمْنَعُ زَكَاةَ مَالِهِ إِلَّا حَبَسَهُ اللَّهُ يَوْمَ الْقِيَامَةِ بِقَاعِ قَرْقَرٍ يَطَؤُهُ كُلُّ ذَاتِ ظُلْفٍ بِظِلْفِهَا وَ يَنْهَشُهُ كُلُّ ذَاتِ نَابٍ بِنَابِهَا، وَ مَا مِنْ ذِي مَالٍ نَخْلٍ أَوْ كَرْمٍ أَوْ زَرْعٍ يَمْنَعُ زَكَاتَهَا إِلَّا طَوْقَهُ اللَّهُ رَيْعَةَ أَرْضِهِ إِلَى سَبْعِ أَرَضِينَ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عَنْ أبيها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حَبَسَ عَبْدٌ زَكَاةً فَزَادَتْ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حَقًّا لِلَّهِ عَزَّ وَ جَلَّ أَنْفَقَ فِي بَاطِلِ مِثْلَيْهِ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أَيُّوبَ بْنِ نُوحٍ عَنِ ابْنِ سِنَانٍ عَنْ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شتردار یا گوسفنددار یا گاوداری که زکات مالش را نپردازد، خداوند در روز رستاخیز او را در زمین هموار بازداشت خواهد کرد که هر حیوان سم داری او را لگدمال نماید و هر خزندۀ نیشداری او را نیش بزند، و هر صاحب نخلستان، تاکستان و کشت زاری که زکاتش را نپردازد خداوند از اصل زمین آن تا زمین هفتم تا روز رستاخیز به گردن او خواهد پیچید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از پرداخت زکات خودداری کند، در مالش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پرداخت حق خدا دریغ کند، دو برابر آن را در راه باطل خرج خواهد کرد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165" w:name="pg19990_225458"/>
    </w:p>
    <w:p>
      <w:pPr>
        <w:pStyle w:val="BookText"/>
        <w:rPr/>
      </w:pPr>
      <w:bookmarkEnd w:id="165"/>
      <w:r>
        <w:rPr>
          <w:rFonts w:ascii="Amiri" w:hAnsi="Amiri" w:eastAsia="Amiri" w:cs="Amiri"/>
          <w:color w:val="111111"/>
          <w:sz w:val="28"/>
          <w:sz w:val="28"/>
          <w:szCs w:val="28"/>
          <w:rtl w:val="true"/>
          <w:lang w:bidi="ar-SA"/>
        </w:rPr>
        <w:t>إِنَّ اللهَ تَبَارَكَ وَتَعَالَى يَبْعَثُ يَوْمَ الْقِيَامَةِ نَاساً مِنْ قُبُورِهِمْ مَشْدُودَةً أَيْدِيهِمْ إِلَى أَعْنَاقِهِمْ لا يَسْتَطِيعُونَ أَنْ يَتَنَاوَلُوا بِهَا قِيسَ أَنْمُلَةٍ مَعَهُمْ مَلائِكَةٌ يُغَيِّرُونَهُمْ تَغييراً شَدِيداً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مَنَعُوا خَيْراً قَلِيلاً مِنْ خَيْرٍ كَثِيرٍ، هَؤُلاءِ الَّذِينَ أَعْطَاهُمُ اللهُ فَمَنْعُوا حَقَّ الله فِى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ابْنِ جُمْهُورٍ عَنْ أَبِيهِ عَنْ عَلِيِّ بْنِ حَدِيدٍ عَنْ عُثْمَانَ بْنِ رُشَيْدٍ عَنْ مَعْرُوفِ بْن خَرَّبُوذَ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قَرَنَ الزَّكَاةَ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الصَّلاةَ وَلَمْ يُؤْتِ الزَّكَاةَ لَمْ يُقِمِ الصَّلاةَ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03726_2320776876"/>
      <w:bookmarkStart w:id="167" w:name="_Toc63"/>
      <w:bookmarkEnd w:id="166"/>
      <w:r>
        <w:rPr>
          <w:rtl w:val="true"/>
        </w:rPr>
        <w:t>بخش سوم</w:t>
      </w:r>
      <w:bookmarkEnd w:id="167"/>
    </w:p>
    <w:p>
      <w:pPr>
        <w:pStyle w:val="Heading4"/>
        <w:numPr>
          <w:ilvl w:val="3"/>
          <w:numId w:val="1"/>
        </w:numPr>
        <w:rPr/>
      </w:pPr>
      <w:bookmarkStart w:id="168" w:name="__RefHeading___Toc603728_2320776876"/>
      <w:bookmarkStart w:id="169" w:name="_Toc64"/>
      <w:bookmarkEnd w:id="168"/>
      <w:r>
        <w:rPr>
          <w:rtl w:val="true"/>
        </w:rPr>
        <w:t>علت وضع زکات</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فِي وَضْعِ الزَّكَاةِ عَلَى مَا هِيَ لَمْ تُزَدْ وَ لَمْ تُنْقَصْ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الْوَشَّاءِ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روز رستاخیز خداوند متعال گروهی از مردم را در حالی از قبرهایشان محشور می نماید که دستان آنها به گردن هایشان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 برداشتن به اندازه مورچه را ندارند، فرشتگانی آن ها را همراهی می کنند که به شدّت به آن ها عیب و خرده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مانعان خیر اندک از خیر بسیار بودند، اینان افرادی بودند که خداوند به آن ها عطا فرمود، ولی آن ها از پرداخت حق خود در اموالشان خودداری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خرّ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قرین و همراه نماز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برپا دارید و زکات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نماز را برپا دارد و زکات را نپردازد، به واقع نماز را برپا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وضع زکات بدون کم و زیادی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جَعَلَ اللهُ الزَّكَاةَ خَمْسَةٌ وَ عِشْرِينَ فِي كُلِّ أَلْفٍ وَ لَمْ يَجْعَلْهَا ثَلاثِينَ؟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جَعَلَهَا خَمْسَةٌ وَ عِشْرِينَ أَخْرَجَ مِنْ أَمْوَالِ الْأَغْنِيَاءِ بِقَدْرِ مَا يَكْتَفِي بِهِ الْفُقَرَاءُ، وَ لَوْ أَخْرَجَ النَّاسُ زَكَاةَ أَمْوَالِهِمْ مَا احْتَاجَ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سَلَمَةَ بْنِ الْخَطَّابِ عَنِ الْحَسَنِ بْنِ رَاشِدِ عَنْ عَلِيِّ بْنِ إِسْمَاعِيلَ الْمِيثَمِي عَنْ حَبِيبِ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جَعْفَرِ الْمَنْصُورُ إِلَى مُحَمَّدِ بْن خَالِدٍ وَ كَانَ عَامِلَهُ عَلَى الْمَدِينَةِ أَنْ يَسْأَلَ أَهْلَ الْمَدِينَةِ عَنِ الْخَمْسَةِ فِي الزَّكَاةِ مِنَ الْمِائَتَيْنِ كَيْفَ صَارَتْ وَزْنَ سَبْعَةٍ وَ لَمْ يَكُنْ هَذَا عَلَى عَهْدِ رَسُولِ اللهِ صلّى الله عليه وآله وَ أَمَرَهُ أَنْ يَسْأَلَ فِيمَنْ يَسْأَلُ عَبْدَ اللَّهِ بْنَ الْحَسَنِ وَ جَعْفَرَ بْنَ مُحَمَّدٍ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زکات را در هر هزار بیست و پنج قرار داد نه در 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قرار داد و از اموال ثروتمندان به اندازهۀ نیاز فقرا بیرون آورد، اگر مردم زکات دارایی خود را بپردازند، حتّی یک نیازمند پیدا نمی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توسط والی خود در مدینه محمّد بن خالد خواست که از مردم مدینه دربارهٔ پنج در دویست زکات بپرسد که چگونه بروزن هفت شد در حالی که در زمان پیامبر خدا صلّى الله عليه وآله چنین نبود، او دستور داد این سؤال را از عبدالله بن حسن و امام صادق صلّى الله عليه وآله نیز بپرسد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عَبْدِ اللهِ بْنِ الْحَسَنِ وَ جَعْفَرِ بْنِ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عَبْدَ اللَّهِ بْنَ الْحَسَنِ ، فَقَالَ كَمَا قَالَ الْمُسْتَفْتَوْنَ مِنْ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جَعَلَ فِي كُلِّ أَرْبَعِينَ أُوقِيَّةٌ أُوقِيَّةٌ، فَإِذَا حَسَبْتَ ذَلِكَ كَانَ عَلَى وَزْنِ سَبْعَةٍ وَ قَدْ كَانَتْ وَزْنَ سِتَّةٍ وَكَانَتِ الدَّرَاهِمُ خَمْسَةَ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كَمَا قَالَ فَأَقْبَلَ عَلَيْهِ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أُمِّكَ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فَبَعَثَ إِلَيْهِ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بِكِتَابٍ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أَبُو عَبْدِ اللهِ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أَخْبَرْتُكَ أَنِّي قَرَأْتُهُ وَ لَمْ أُخْبِرْكَ أَنَّهُ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مردم مدینه پرسید،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شخصی را نزد عبدالله بن حسن و امام صادق علیه السَّلام فرستاد تا از آن ها نیز این سؤال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پاسخ داد، حکم همان است که اهل مدینه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هر چهل اوقیه، یک اوقیه زکات قرار داد، وقتی آن را محاسبه کردند به وزن هفت درهم بود، البتّه پیشتر به وزن شش درهم بود و هر درهم پنج دانق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محاسبه کردیم و همان گونه که حضرتش فرموده بود،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از کجا می 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مادرت حضرت فاطمه علیها السَّلام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مأمور حاکم برگشت، محمّد بن خالد شخصی را فرستاد که کتاب فاطمه علیها السَّلام را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در کتاب فاطمه علیها السَّلام خوانده ام، نگفتم که آن کتاب نزد من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همواره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حکمی ندیده 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إِبْرَاهِيمَ بْنِ مُحَمَّدٍ عَنْ مُحَمَّدِ بْنِ حَفْصٍ عَنْ صَبَّاحٍ الْحَذَّاءِ عَنْ قُثَمَ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الزَّكَاةِ كَيْفَ صَارَتْ مِنْ كُلِّ أَلْفِ خَمْسَةً وَ عِشْرِينَ لَمْ تَكُنْ أَقَلَّ أَوْ أَكْثَرَ مَا وَجْهَهَا؟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كُلَّهُمْ، فَعَلِمَ صَغِيرَهُمْ وَكَبِيرَهُمْ وَ غَنِيَّهُمْ وَفَقِيرَهُمْ، فَجَعَلَ مِنْ كُلِّ أَلْفِ إِنْسَانٍ خَمْسَةٌ وَ عِشْرِينَ مِسْكِيناً، وَ لَوْ عَلِمَ أَنَّ ذَلِكَ لا يَسَعُهُمْ لَزَادَهُمْ، لأَنَّهُ خَالِقُهُمْ وَ هُوَ أَعْلَمُ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عِيسَى بْنِ عُبَيْدِ عَنْ يُونُسَ عَنْ أَبِي جَعْفَرٍ جَعْفَرِ الْأَحْوَلِ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رَجُلٌ مِنَ الزَّنَادِقَةِ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الزَّكَاةُ مِنْ كُلِّ أَلْفِ خَمْسَةٌ وَ عِشْرِينَ دِرْهَماً؟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مِثْلُ الصَّلاةِ ثَلاثٌ وَ ثِنْتَانِ وَ أَرْبَعٌ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زکات از هر هزار، بیست و پنج مقرّر شد، نه کمتر و نه زیادتر؟ دلیلش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همۀ مردم را آفرید و از کوچک و بزرگ و ثروتمند و فقیر آنان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هزار انسانی بیست و پنج مسکین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این اندازه زکات کفایت نمی کند، به آن م، افزود چرا که او آفریدگار آن ها بود و از آنان آگاهی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زنادقه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زکات از هر هزار درهم، بیست و پنج درهم مقرر شد؟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سان حکم نماز است که سه، دو و چهار رکعت است</w:t>
      </w:r>
      <w:r>
        <w:rPr>
          <w:rFonts w:eastAsia="IRNazanin" w:cs="IRNazanin"/>
          <w:color w:val="111111"/>
          <w:sz w:val="28"/>
          <w:szCs w:val="28"/>
          <w:rtl w:val="true"/>
          <w:lang w:bidi="fa-IR"/>
        </w:rPr>
        <w:t xml:space="preserve">. </w:t>
      </w:r>
      <w:bookmarkStart w:id="170" w:name="pg19990_225462"/>
    </w:p>
    <w:p>
      <w:pPr>
        <w:pStyle w:val="BookText"/>
        <w:rPr/>
      </w:pPr>
      <w:bookmarkEnd w:id="1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مِنِّي، ثُمَّ لَقِيتُ بَعْدَ ذَلِكَ أَبَا عَبْدِ اللَّهِ علیه السَّلام فَسَأَلْتُهُ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حَسَبَ الْأَمْوَالَ وَ الْمَسَاكِينَ، فَوَجَدَ مَا يَكْفِيهِمْ مِنْ كُلِّ أَلْفِ خَمْسَةٌ وَ عِشْرِينَ، وَ لَوْ لَمْ يَكْفِهِمْ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الْمَسْأَلَةُ عَلَى الْإِبِل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أَعْطَيْتُ أَحَداً طَاعَةً، لَأَعْطَيْتُ صَاحِبَ هَذَا الْكَلامِ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03730_2320776876"/>
      <w:bookmarkStart w:id="172" w:name="_Toc65"/>
      <w:bookmarkEnd w:id="171"/>
      <w:r>
        <w:rPr>
          <w:rtl w:val="true"/>
        </w:rPr>
        <w:t>بخش چهارم</w:t>
      </w:r>
      <w:bookmarkEnd w:id="172"/>
    </w:p>
    <w:p>
      <w:pPr>
        <w:pStyle w:val="Heading4"/>
        <w:numPr>
          <w:ilvl w:val="3"/>
          <w:numId w:val="1"/>
        </w:numPr>
        <w:rPr/>
      </w:pPr>
      <w:bookmarkStart w:id="173" w:name="__RefHeading___Toc603732_2320776876"/>
      <w:bookmarkStart w:id="174" w:name="_Toc66"/>
      <w:bookmarkEnd w:id="173"/>
      <w:r>
        <w:rPr>
          <w:rtl w:val="true"/>
        </w:rPr>
        <w:t>آن چه بر خدا و اهل بیت او به عنوان زکات مقرّر کرده اند</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وَضَعَ رَسُولُ اللهِ صَلَّى اللهُ عَلَيْهِ وَ عَلَى أَهْلِ بَيْتِهِ الزَّكَاةَ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وَ مُحَمَّدِ بْنِ مُسْلِمٍ بَصِيرٍ وَ بُرَيْدِ بْنِ مُعَاوِيَةَ الْعِجْلِيُّ وَ فُضَيْلِ بْنِ يَسَارٍ عَنْ أَبِي جَعْفَرٍ وَ أَبِي عَبْدِ اللهِ علیه السَّلام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من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حضور امام صادق علیه السَّلام شرف یاب شدم و این سؤال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اموال و بی نوایان را محاسبه فرمود، و این گونه یافت که از هر هزار در هم بیست و پنج درهم کافی است و اگر کفایت نمی کرد،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او رفتم و این پاسخ را دادم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وسیله شتر از حجاز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کسی فرمان ببرم، از صاحب این سخن فرمان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 خدا صلَّی اللهُ علیه وآله به عنوان زکات مقرّر کرده اند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محمّد بن مسلم، ابوبصیر، برید عجلی و فضیل بن یسار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فَرَضَ اللهُ الزَّكَاةَ مَعَ الصَّلاةِ فِي الْأَمْوَالِ، وَ سَنَّهَا رَسُولُ اللَّه صلَّی اللهُ علیه وآله فِي تِسْعَةِ أَشْيَاءَ، وَ عَفَا رَسُولُ اللهِ صلَّی اللهُ علیه وآله عَمَّا سِوَاهُنَّ فِي الذَّهَبِ وَالْفِضَّةِ وَ الْإِبِلِ وَ الْبَقَرِ وَ الْغَنَمِ وَ الْحِنْطَةِ وَ الشَّعِيرِ وَ التمْرِ وَ الزَّبِيبِ، وَ عَفَا عَمَّا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عَبْدِ اللَّهِ بْنِ مُسْكَانَ عَنْ أَبِي بَكْرِ الْحَضْرَمِيَّ عَنْ أَبِي عَبْدِ اللَّهِ صلَّی اللهُ علیه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رَسُولُ اللهِ صلَّی اللهُ علیه وآله الزَّكَاةَ عَلَى تِسْعَةِ أَشْيَاءَ الحِنْطَةِ وَ الشَّعِير والتمر وَ الرَّبِيبِ وَ الذَّهَبِ وَالْفِضَّةِ وَ الْإِيلِ وَ الْبَقَرِ وَ الْغَنَم وَعَفَا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الزَّكَاةَ فِي تِسْعَةِ أَشْيَاءَ وَعَفَا عَمَّا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كَانَ ذَلِكَ فِى أَوَّلِ النُّبُوَّةِ كَمَا كَانَتِ الصَّلاةُ رَكْعَتَيْن ثُمَّ زَادَ رَسُولُ اللهِ صلَّی اللهُ علیه وآله فِيهَا سَبْعَ رَكَعَاتٍ، وَكَذَلِكَ الزَّكَاةَ وَضَعَهَا وَ سَنَّهَا فِي أَوَّلِ نُبُوتِهِ عَلَى تِسْعَةِ أَشْيَاءَ، ثُمَّ وَضَعَهَا عَلَى جَمِيعِ الْحُبُوبِ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زکات اموال را در کنار نماز، فرض و واجب کرد و رسول خدا صلَّی اللهُ علیه وآله زکات را در نه ماده سنّت نهاد و از سایر مواد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زکات فریضه به طلا و نقره، شتر، گاو و گوسفند، گندم، جو، خرما و کشمش اختصاص یافت و سایر اموال از پرداخت زکات معاف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زکات را در نه ماده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شتر گاو گوسفند، و سایر مواد را معاف داشت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نه چیز زکات مقرّر شده و سایر مواد معاف شده اند؛ این امر در آغاز نبوّت بود، آن سان که نماز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وآله هفت رکعت به آن افزود، زکات نیز همین گونه بود که در آغاز نبوّت در نه چیز مقرّر شده بود، آن گاه حضرتش در همۀ حبوبات قرار داد</w:t>
      </w:r>
      <w:r>
        <w:rPr>
          <w:rFonts w:eastAsia="IRNazanin" w:cs="IRNazanin"/>
          <w:color w:val="111111"/>
          <w:sz w:val="28"/>
          <w:szCs w:val="28"/>
          <w:rtl w:val="true"/>
          <w:lang w:bidi="fa-IR"/>
        </w:rPr>
        <w:t xml:space="preserve">. </w:t>
      </w:r>
      <w:bookmarkStart w:id="175" w:name="pg19990_225464"/>
    </w:p>
    <w:p>
      <w:pPr>
        <w:pStyle w:val="Heading3"/>
        <w:numPr>
          <w:ilvl w:val="2"/>
          <w:numId w:val="1"/>
        </w:numPr>
        <w:rPr/>
      </w:pPr>
      <w:bookmarkStart w:id="176" w:name="__RefHeading___Toc603734_2320776876"/>
      <w:bookmarkStart w:id="177" w:name="_Toc67"/>
      <w:bookmarkEnd w:id="175"/>
      <w:bookmarkEnd w:id="176"/>
      <w:r>
        <w:rPr>
          <w:rtl w:val="true"/>
        </w:rPr>
        <w:t>بخش پنجم</w:t>
      </w:r>
      <w:bookmarkEnd w:id="177"/>
    </w:p>
    <w:p>
      <w:pPr>
        <w:pStyle w:val="Heading4"/>
        <w:numPr>
          <w:ilvl w:val="3"/>
          <w:numId w:val="1"/>
        </w:numPr>
        <w:rPr/>
      </w:pPr>
      <w:bookmarkStart w:id="178" w:name="__RefHeading___Toc603736_2320776876"/>
      <w:bookmarkStart w:id="179" w:name="_Toc68"/>
      <w:bookmarkEnd w:id="178"/>
      <w:r>
        <w:rPr>
          <w:rtl w:val="true"/>
        </w:rPr>
        <w:t>زکات حبوبات و غلّات</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يُزَكَّى مِنَ الْحُبُوبِ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الْحُبُوبِ مَا يُزَكَّى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وَالدُّحْنُ وَ الْأَرُزُ وَ السُّلْتُ وَ الْعَدَسُ وَ السَّمْسِمُ ، كُلُّ هَذَا يُزَكَّى وَأَشْبَاهُهُ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حَرِيرٌ عَنْ زُرَارَةَ عَنْ أَبِي عَبْدِ اللَّهِ علیه السَّلام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وآله الصَّدَقَةَ فِي كُلِّ شَيْءٍ أَنْبَتَتِ الْأَرْضُ إِلَّا مَا كَانَ فِي الْخُضَرِ وَ الْبُقُولِ وَكُلِّ شَيْءٍ يَفْسُدُ مِنْ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حبوبات و غلّات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زکات حبوبات و غلّات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ذرّت، ارزن، برنج، 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از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عدس و کنجد؛ زکات همهٔ این ها و مانند این ها پرداخت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زراره از امام صادق علیه السَّلام را نقل کرده و می افزاید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با صاع </w:t>
      </w:r>
      <w:r>
        <w:rPr>
          <w:rStyle w:val="FootnoteAnchor"/>
          <w:rtl w:val="true"/>
        </w:rPr>
        <w:footnoteReference w:id="43"/>
      </w:r>
      <w:r>
        <w:rPr>
          <w:rFonts w:ascii="IRNazanin" w:hAnsi="IRNazanin" w:eastAsia="IRNazanin"/>
          <w:color w:val="111111"/>
          <w:sz w:val="28"/>
          <w:sz w:val="28"/>
          <w:szCs w:val="28"/>
          <w:rtl w:val="true"/>
          <w:lang w:bidi="fa-IR"/>
        </w:rPr>
        <w:t>پیمانه شود و به اندازۀ دوهزار و هفتصد رطل عراقی برسد، زکات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هر چیزی که از زمین می روید مگر آن که از سبزی جات و تره بار و هر چیزی که در همان روز و به سرعت فاسد می شود، زکات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الْعَبَّاسِ بْنِ مَعْرُوفٍ عَنْ عَلِيِّ بْنِ مَهْزِيَارَ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 فِي كِتَابِ عَبْدِ اللَّهِ بْنِ مُحَمَّدٍ إِلَى أَبِي الْحَسَنِ پیمانه ای معادل چهار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رَسُولُ الله صلّی اللهُ علیه وآله الزَّكَاةَ عَلَى تِسْعَةِ أَشْيَاءَ الْحِنْطَةِ وَالشَّعِيرِ وَ التمر وَ الرَّبِيبِ وَ الذَّهَبِ وَالْفِضَّةِ وَ الْغَنَم وَ الْبَقَر و الإبل، وَعَفَا رَسُولُ اللهِ صلَّى الله عليه وآله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وَضَعَ الزَّكَاةَ عَلَى تِسْعَةِ أَشْيَاءَ، وَعَفَا عَمَّا سِوَى ذَلِكَ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أَرُةٌ وَعِنْدَنَا ذُرَةٌ وَقَدْ كَانَتِ الدُّرَةُ عَلَى عَهْدِ رَسُولِ ِ 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عبدالله بن محمّد برای ابوالحسن علیه السَّلام خواندم این 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بر نه چیز زکات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گوسفند، گاو و شتر، و حضرتش دیگر چیزها را مشمول حكم زكات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پدر بزرگوارتان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نزد ما هست که خیلی بیشتر از چیزهایی است که نام بردید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میگویم که رسول خدا صلَّی اللهُ علیه وآله بر نه چیز زکات قرار داد و چیزها دیگر را بخشید، آن گاه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برنج داریم، ما ذرّت داریم، به راستی که در زمان رسول صلَّی اللهُ علیه وآله نیز ذرِت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پیامبر صلَّی اللهُ علیه وآله بر ذرّت زکات قرار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وَ الزَّكَاةَ عَلَى كُلِّ مَا كِيلَ بِالصَّاعِ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 هَذَا الرَّجُلِ عَنْ أَبِي عَبْدِ اللَّهِ علیه السَّلام أَنَّهُ سَأَلَهُ عَنِ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وَ الْأَرْزُ وَ الدُّخْنُ، وَكُلُّ هَذَا غَلَّةٌ كَالْحِنْطَةِ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دَخَلَ الْقَفِيزَ فَهُوَ يَجْرِي مَجْرَى الْحِنْطَةِ وَالشَّعِيرِ وَ التمْرِ وَ الرَّبِيبِ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هَذَا الْأَرْزُ وَ مَا أَشْبَهَهُ مِنَ الْحُبُوبِ الْحِمْصِ وَ الْعَدَسِ زَكَاةً؟</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الزَّكَاةُ فِي كُلِّ شَيْءٍ 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رَطْبَةً وَ أَرُزْاً فَمَا الَّذِي عَلَيْنَا فِيهَا؟</w:t>
      </w:r>
    </w:p>
    <w:p>
      <w:pPr>
        <w:pStyle w:val="BookText"/>
        <w:rPr/>
      </w:pPr>
      <w:r>
        <w:rPr>
          <w:rFonts w:ascii="IRNazanin" w:hAnsi="IRNazanin" w:eastAsia="IRNazanin"/>
          <w:color w:val="111111"/>
          <w:sz w:val="28"/>
          <w:sz w:val="28"/>
          <w:szCs w:val="28"/>
          <w:rtl w:val="true"/>
          <w:lang w:bidi="fa-IR"/>
        </w:rPr>
        <w:t>پس امام علیه السَّلام سخن پدرشان را تأیید کرده و نوشته را امضاء فرمودند و در ادامه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بر هر چیزی که با صاع، پیمانه شود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غیر از این مرد روایت کرد که از امام صادق علیه السَّلام درباره حبوبات غلات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غلات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 برنج، و ارزن، همۀ این ها مانند گندم و جو از غلّات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حبوبات غلّات زکات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از امام صادق علیه السَّلام روایت شده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با قفیز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پیمانۀ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شود، داخل در حکم گندم، جو، خرما و کشمش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آیا برنج و مانند آن مثل نخود و عدس نیز زکات دارد؟</w:t>
      </w:r>
    </w:p>
    <w:p>
      <w:pPr>
        <w:pStyle w:val="BookText"/>
        <w:rPr/>
      </w:pPr>
      <w:r>
        <w:rPr>
          <w:rFonts w:ascii="IRNazanin" w:hAnsi="IRNazanin" w:eastAsia="IRNazanin"/>
          <w:color w:val="111111"/>
          <w:sz w:val="28"/>
          <w:sz w:val="28"/>
          <w:szCs w:val="28"/>
          <w:rtl w:val="true"/>
          <w:lang w:bidi="fa-IR"/>
        </w:rPr>
        <w:t>امام علیه السَّلام مرقوم فرمود راست گفته اند، زکات در هر چیزی که پیمانه میشود واجب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یونجه و برنج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در آن ها برعهدۀ ماست؟ </w:t>
      </w:r>
      <w:bookmarkStart w:id="180" w:name="pg19990_225467"/>
    </w:p>
    <w:p>
      <w:pPr>
        <w:pStyle w:val="BookText"/>
        <w:rPr/>
      </w:pPr>
      <w:bookmarkEnd w:id="1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أَمَّا الرَّطْبَةُ، فَلَيْسَ عَلَيْكَ فِيهَا شَيْءٌ، وَ أَمَّا الْأَرْزُ فَمَا سَقَتِ السَّمَاءُ بِالْعُشْرِ وَ مَا سُقِيَ بِالدَّلْوِ فَنِصْفُ الْعُشْرِ مِنْ كُلِّ مَا كِلْتَ بِالصَّاعِ،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كِيلَ بِالْمِكْيَالِ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أَحْمَدَ بْنِ سَمَاعَةَ عَمَّنْ ذَكَرَهُ عَنْ أَبَانٍ عَنْ أَبِي مَرْيَمَ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الْحَرْثِ مَا يُزَكَّى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الْأَرز والسُّلْتُ وَ الْعَدَسُ، كُلُّ هَذَا مِمَّا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03738_2320776876"/>
      <w:bookmarkStart w:id="182" w:name="_Toc69"/>
      <w:bookmarkEnd w:id="181"/>
      <w:r>
        <w:rPr>
          <w:rtl w:val="true"/>
        </w:rPr>
        <w:t>بخش ششم</w:t>
      </w:r>
      <w:bookmarkEnd w:id="182"/>
    </w:p>
    <w:p>
      <w:pPr>
        <w:pStyle w:val="Heading4"/>
        <w:numPr>
          <w:ilvl w:val="3"/>
          <w:numId w:val="1"/>
        </w:numPr>
        <w:rPr/>
      </w:pPr>
      <w:bookmarkStart w:id="183" w:name="__RefHeading___Toc603740_2320776876"/>
      <w:bookmarkStart w:id="184" w:name="_Toc70"/>
      <w:bookmarkEnd w:id="183"/>
      <w:r>
        <w:rPr>
          <w:rtl w:val="true"/>
        </w:rPr>
        <w:t>سبزیجات و گیاهانی که زکات واجب ندارد</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يَجبُ فِيهِ الزَّكَاةُ مِمَّا تُنْبِتُ الأَرْضُ مِنَ الْخُضَرِ وَغَيْرِهَا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عَنْ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یونجه چیزی بر عهدۀ شما نیست؛ ولی در برنج، آن چه که آسمان آن را آب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هر پیمانه ای، که با صاع پیمانه و آنچه با سطل و به صورت دستی آب خورده، نصف یک دهم،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با پیمانه، پیمانه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کشت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ذرّت، برنج، 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همه این ها زکاتشان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صاع پیمانه شود و به او ساق </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و گیاهانی که زکات واجب ندارند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عَلَى الْبُقُولِ وَ لا عَلَى الْبِرِّيحَ وَأَشْبَاهِهِ زَكَاةٌ إِلَّا مَا اجْتَمَعَ عِنْدَكَ مِنْ غَلَّتِهِ فَبَقِيَ عِنْدَكَ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أَبِي جَعْفَرٍ علیه السَّلام أَنَّهُ سُئِلَ عَنِ الْخُضَرِ فِيهَا زَكَاةً وَإِنَّ بِيعَتْ بِالْمَالِ الْعَظِيم؟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وَالْبِطِّيخُ وَ مِثْلُهُ مِنَ 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 أَنْ يُبَاعَ مِثْلُهُ بِمَالٍ، وَ يَحُولَ عَلَيْهِ الْحَوْلُ، فَفِيهِ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الْغَضَاةِ مِنَ الْفِرْسِكِ وَ أَشْبَاهِهِ فِيهِ زَكَاةً ؟</w:t>
      </w:r>
    </w:p>
    <w:p>
      <w:pPr>
        <w:pStyle w:val="BookText"/>
        <w:rPr/>
      </w:pPr>
      <w:r>
        <w:rPr>
          <w:rFonts w:ascii="IRNazanin" w:hAnsi="IRNazanin" w:eastAsia="IRNazanin"/>
          <w:color w:val="111111"/>
          <w:sz w:val="28"/>
          <w:sz w:val="28"/>
          <w:szCs w:val="28"/>
          <w:rtl w:val="true"/>
          <w:lang w:bidi="fa-IR"/>
        </w:rPr>
        <w:t>محصول سبزی و خربزه و امثال آن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سبزیجات و تره بار فروخته شود و درآمد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ذخیره شود، در پایان سال، زکات آن واجب می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میوۀ تازه فراوان باشد و به مبلغ گزافی فروخته شود،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تبدیل به طلا و نقره ای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یک سال ذخیره شود، زکات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زکات در 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بریده می شوند و به صورت تازه و آبدار خورده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چیدنی ها، مثل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خربزه و مانند آن از سبزی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صیفی 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زکات ندارند، مگر آن که به مالی فروخته شوند و یک سال از آن بگذرد که در آن صورت زکات دارند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حضرتش درباره چیزهای تازه و آبدار مانند هلو و مانند آن پرسیدم که آیا آن ها زکات دارند؟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وَ غَيْرِهِ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الْأَشْنَانِ فِيهِ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مَهْزِيَارَ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الْقُطْنِ وَ الزَّعْفَرَانِ عَلَيْهِمَا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جَعْفَرٍ وَ أَبِي عَبْدِ اللهِ علیه السَّلام فِي الْبُسْتَانِ تَكُونُ فِيهِ مِنَ الْثَمَارِ مَا لَوْ بِيعَ كَانَ مَالاً هَلْ فِيهِ 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تبدیل به پول 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پولش آن چه که سال به آن گذشته زکات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چوبک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پنبه و زعفران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میوه اگر به قیمت زیادی فروخته شود، آیا زکات دارد؟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ندارد</w:t>
      </w:r>
      <w:r>
        <w:rPr>
          <w:rFonts w:eastAsia="IRNazanin" w:cs="IRNazanin"/>
          <w:color w:val="111111"/>
          <w:sz w:val="28"/>
          <w:szCs w:val="28"/>
          <w:rtl w:val="true"/>
          <w:lang w:bidi="fa-IR"/>
        </w:rPr>
        <w:t xml:space="preserve">. </w:t>
      </w:r>
      <w:bookmarkStart w:id="185" w:name="pg19990_225470"/>
    </w:p>
    <w:p>
      <w:pPr>
        <w:pStyle w:val="Heading3"/>
        <w:numPr>
          <w:ilvl w:val="2"/>
          <w:numId w:val="1"/>
        </w:numPr>
        <w:rPr/>
      </w:pPr>
      <w:bookmarkStart w:id="186" w:name="__RefHeading___Toc603742_2320776876"/>
      <w:bookmarkStart w:id="187" w:name="_Toc71"/>
      <w:bookmarkEnd w:id="185"/>
      <w:bookmarkEnd w:id="186"/>
      <w:r>
        <w:rPr>
          <w:rtl w:val="true"/>
        </w:rPr>
        <w:t>بخش هفتم</w:t>
      </w:r>
      <w:bookmarkEnd w:id="187"/>
    </w:p>
    <w:p>
      <w:pPr>
        <w:pStyle w:val="Heading4"/>
        <w:numPr>
          <w:ilvl w:val="3"/>
          <w:numId w:val="1"/>
        </w:numPr>
        <w:rPr/>
      </w:pPr>
      <w:bookmarkStart w:id="188" w:name="__RefHeading___Toc603744_2320776876"/>
      <w:bookmarkStart w:id="189" w:name="_Toc72"/>
      <w:bookmarkEnd w:id="188"/>
      <w:r>
        <w:rPr>
          <w:rtl w:val="true"/>
        </w:rPr>
        <w:t>کمترین نصاب زکات محصولات</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أَقَلِّ مَا يَجبُ فِيهِ الزَّكَاةُ مِنَ الْحَرْثِ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أَحْمَدَ بْنِ مُحَمَّدٍ عَنْ عُثْمَانَ بْنِ عِيسَى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فِي الرَّبِيبِ 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خَمْسَةِ أَوْسَاقٍ وَسْقٌ، وَ الْوَسْقُ سِتُّونَ صَاعاً، وَ الزَّكَاةُ فِيهِمَا سَوَاءٌ، فَأَمَّا الطَّعَامُ فَالْعُشْرُ فِيما سَقَتِ السَّمَاءُ، وَ أَمَّا مَا سُقِيَ بِالْغَرْبِ وَ الدَّوالِي، فَإِنَّمَا عَلَيْهِ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أَحْمَدَ بْنِ أَشْيَمَ عَنْ صَفْوَانَ بْنِ يَحْيَى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نصاب زکات محصولات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کشمش و خرما از چه قرار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بار شتر، یک بار آن حق زکات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بار شتر را برابر با شصت من می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کشمش و خرما از یک قرار است؛ اما گندم و جو، اگر با آب آسمان آبیاری شود، ده یک آن، حق زکات است و اگر با گردونه و سطل، آبیاری شود، بیست یک آن حقِّ زکات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يحيى و احمد بن محمد بن ابی نصر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در مورد مالیات کوفه و مردم آن سخن گفتیم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 أُخِذَ مِنْهُ الْعُشْرُ مِمَّا سَقَتِ السَّمَاءُ وَ الْأَنْهَارُ وَنِصْفُ العُشْر مِمَّا كَانَ بِالرِّشَاءِ فِيمَا عَمَرُوهُ مِنْهَا، وَ مَا لَمْ يَعْمُرُوهُ مِنْهَا خَذَهُ الْإِمَامُ فَقَبَّلَهُ مِمَّنْ يَعْمُرُهُ وَ كَانَ لِلْمُسْلِمِينَ، وَ عَلَى الْمُتَقَدِّلِينَ فِي حِصَصِهِمُ الْعُشْرُ وَنِصْفُ العُشْرِ، وَلَيْسَ فِي أَقَلَّ مِنْ خَمْسَةِ أَوْ سَاقٍ شَيْءٌ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أُخِذَ بالسَّيْفِ فَذَلِكَ إلَى الْإِمَام يُقَبِّلُهُ بِالَّذِي يَرَى، كَمَا صَنَعَ رَسُولُ اللهِ صلُّى اللهُ عليه وآله بِخَيْبَرَ، قَبْلَ سَوَادَهَا وَ بَيَاضَهَا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أَرْضَهَا وَ نَخْلَهَا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قَالَةُ الْأَرْضِ وَ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قَبْلَ رَسُولُ اللهِ صلُّى اللهُ عليه وآله خَيْبَرَ، وَ عَلَى الْمُتَقَدِّلِينَ سِوَى قَبَالَةِ الْأَرْضِ الْعُشْرُ وَ نِصْفُ الْعُشْرِ فِي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 جَعَلُوا عَلَيْهِمُ الْعُشْرَ وَنِصْفَ الْعُشْرِ، وَإِنَّ أَهْلَ مَكَّةَ دَخَلَهَا رَسُولُ اللهِ صلُّى اللهُ عليه وآله عَنْوَةً، فَكَانُوا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میل خود مسلمان شده، زمینش از آنِ خود اوست که اگر به صورت آبیاری می شود، یک دهم به عنوان مالیات گرفته می شود و اگر با سطل آبیاری می شود، نصف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زمین آباد باشد و اگر آباد نباشد، زمین از آن امام است و آن را از آبادگران می پذیرد و از آن مسلمانان است و پذیرندگان در سهم، یک دهم و نصف یک دهم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کمتر از پنج اوساق باشد،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هایی که با شمشیر گرفته شده از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صلاح دانست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پیامبر خدا صلُّى اللهُ عليه وآله در جنگ خیبر چنین کرد که سرزمین و نخلستان آن ها را پذیرفت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از زمین نخلستان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خدا صلُّى اللهُ عليه وآله از خیبر پذیرفت و و بر پذیرندگان علاوه بر پذیرش زمین، یک دهم و نصف یک دهم در اموال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طائف مسلمان شدند، یک دهم و نصف یک دهم را به عنوان خراج قرار دادند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پیامبر خدا صلُّى اللهُ عليه وآله با قدرت وارد مکّه شد، مردم مکّه در دست حضرتش اسیر شدند، پیامبر خدا صلُّى اللهُ عليه وآله آن ها را آزاد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بْنِ عِيسَى جَمِيعاً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الصَّدَقَةِ فِيمَا سَقَتِ السَّمَاءُ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سَيْحاً أَوْ كَانَ بَعْلاَ الْعُشْرُ وَ مَا سَقَتِ السَّوَانِي وَ الدَّوَالِي أَوْ سُقِيَ بِالْغَرْبِ فَنِصْفُ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أَبِي بَصِيرٍ وَ مُحَمَّدِ بْن مُسْلِمٍ عَنْ أبى جَعْفَر علیه السَّلام أَنَّهُمَا 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الْأَرْضُ الَّتِي يُزَارِعُ أَهْلُهَا مَا تَرَى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فِيمَا أَخْرَجَ اللهُ مِنْهَا الَّذِي قَاطَعَكَ عَلَيْهِ، وَ 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زکات زمین کشاورزی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آسمان و نهرهای جاری آبیاری می کند، یا خودش از زمین آب می گیرد و احتیاجی به آبیاری ندارد یک دهم آن زکات دارد؛ و آن چه که با شتر و ظرف آبکشی یا با سطل بزرگ آبیاری می شود، نصف یک بیستم آن زکات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و محمّد بن مسلم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های واگذاری، حقّ زکات از چه قرار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از جانب حکومت به تو واگذار شود، بعد از آن که حق حکومت را بدهی، یک دهم آن حقِّ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دهم پس از تقسیم آن از محصولی خارج می شود که به طور خالص به دست تو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الْبَرْقِيِّ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أَقَلَّ مَا يَجِبُ فِيهِ الزَّكَاةُ مِنَ الْبُرْوَ الشَّعِيرِ وَ التمْرِ وَ الرَّبِيبِ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بِوَسْقِ النَّبِيِّ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تَجِبُ عَلَيْهِ إِذَا صَيْرَهُ زَبِيباً؟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مُعَاوِيَةَ بْنِ شُرَيْحٍ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سَقَتِ السَّمَاءُ وَ الْأَنْهَارُ، أَوْ كَانَ بَعْلاً العُشْرُ، وَأَمَّا مَا سَقَتِ السَّوَانِي وَالدَّوَالِي فَنِصْفُ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محصول گندم، جو، کشمش و خرما که زکات دارند،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نصاب آن با معیاری که رسول خدا صلَّی اللهُ علیه وآله مقرر کرده بود، پنج بار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با معیار رسول خدا صلَّی اللهُ علیه وآله یک بار شتر، چقدر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محصول انگور به دست آید، باید زکات آن را بدهند؟ یا بعد از آن که به صورت کشمش در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موقعی که تخمین بزنند، می توانند زکات آن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محصولی که با آب باران و رودخانه، یا به صورت دِیم به دست آید، ده یک آن حقِّ زکات است، و محصولی که با شتر، یا گاو آبکش آبیاری شود، بیست یک آن حق زکات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فَتُسْقَى 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ذَا لَيَكُونُ عِنْدَ كُمْ كَذَلِكَ؟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وَنِصْفُ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السَّفْيَةَ وَ السَّفْيَتَيْنِ 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تُسْقَى السَّفْيَةَ وَالسَّفْيَتَيْن سَيْحاً؟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لَيْلَةً وَ قَدْ مَضَتْ قَبْلَ ذَلِكَ فِي الْأَرْضِ سِتَّةَ أَشْهُرٍ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التمْرِ وَ الرَّبِيبِ مَا أَقَلُّ مَا تَجِبُ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اوائل کشت، با گاو آبکش آبیاری می شود و در پایان کشت با آب جاری آبیاری می گردد، حق زکات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شما چنین اتفاقی رخ می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زکات آن نصف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محصول، یک دهم؛ و از نصف دیگر بیست دهم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با گاوِ آبکش آبیاری می شود، اگر با زیاد شدن آب، فرصتی پیش آید و یک نوبت یا دو نوبت با آب جاری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زکات آن از چه قرار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نوبت و دو نوبت در چه فاصله زمانی صورت می گیرد؟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سی شب یا چهل شب، در حالی که شش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هفت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ماه با گاو آبکش آبیاری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همان بیست یک می 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محصول خرما و کشمش که حق زکات به آن تعلّق بگیرد، چه مقدار است؟ </w:t>
      </w:r>
      <w:bookmarkStart w:id="190" w:name="pg19990_225475"/>
    </w:p>
    <w:p>
      <w:pPr>
        <w:pStyle w:val="BookText"/>
        <w:rPr/>
      </w:pPr>
      <w:bookmarkEnd w:id="19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سَاقٍ وَ يُتْرَكُ مِعَى فَأْرَةٍ وَأُمُّ جُعْرُورٍ لَا يُزَكِّيَانِ وَإِنْ كَثُرَا وَ يُتْرَكُ لِلْحَارِسِ الْعَذْقُ وَ الْعَذْقَانِ وَ الْحَارِسُ يَكُونُ فِي النَّخْلِ يَنْظُرُهُ فَيُتْرَكُ ذَلِكَ لِعِيَالِهِ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03746_2320776876"/>
      <w:bookmarkStart w:id="192" w:name="_Toc73"/>
      <w:bookmarkEnd w:id="191"/>
      <w:r>
        <w:rPr>
          <w:rtl w:val="true"/>
        </w:rPr>
        <w:t>بخش هشتم</w:t>
      </w:r>
      <w:bookmarkEnd w:id="192"/>
    </w:p>
    <w:p>
      <w:pPr>
        <w:pStyle w:val="Heading4"/>
        <w:numPr>
          <w:ilvl w:val="3"/>
          <w:numId w:val="1"/>
        </w:numPr>
        <w:rPr/>
      </w:pPr>
      <w:bookmarkStart w:id="193" w:name="__RefHeading___Toc603748_2320776876"/>
      <w:bookmarkStart w:id="194" w:name="_Toc74"/>
      <w:bookmarkEnd w:id="193"/>
      <w:r>
        <w:rPr>
          <w:rtl w:val="true"/>
        </w:rPr>
        <w:t>زکات در خرما در یک سال یک مرتبه است</w:t>
      </w:r>
      <w:r>
        <w:rPr>
          <w:rtl w:val="true"/>
        </w:rPr>
        <w:t>...</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الصَّدَقَةَ فِي التَمْرِ مَرَّةً وَاحِدَةٌ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حَرِيرِ عَنْ زُرَارَةً وَ عُبَيْدِ بْنِ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كَانَ لَهُ حَرْثٌ أَوْ تَمْرَةٌ فَصَدَّقَهَا فَلَيْسَ عَلَيْهِ فِيهِ شَيْءٌ، وَإِنْ حَالَ عَلَيْهِ الْحَوْلُ عِنْدَهُ إِلَّا أَنْ يُحَوِّلَهُ ،مَالاً ، فَإِنْ فَعَلَ ذَلِكَ فَحَالَ عَلَيْهِ الْحَوْلُ عِنْدَهُ فَعَلَيْهِ أَنْ يُزَكِّيَهُ وَ إِلَّا فَلا شَيْءَ عَلَيْهِ وَ إِنْ ثَبَتَ ذَلِكَ أَلْفَ عَامٍ إِذَا كَانَ بِعَيْنِهِ، فَإِنَّمَا عَلَيْهِ فِيهِ صَدَقَةُ الْعُشْرِ، فَإِذَا أَدَّاهَا مَرَّةً وَاحِدَةً فَلا شَيْءَ عَلَيْهِ فِيهَا حَتَّى يُحَوِّلَهُ مَالاً وَ يَحُولَ عَلَيْهِ الْحَوْلُ وَهُوَ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خرمای 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خرمای پشکلی را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 باغ هم باید یک شاخه و دو شاخه جدا شود که حق نظاره دارد تا برای عیالش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خرما در یک سال یک مرتبه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عبید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صاحب کِشت و زراعت باشد، یا صاحب خرما باشد و زکات محصول خود را بپردازد، دیگر هیچ گونه حَقَّی بر عهدهٔ او نیست، گرچه محصول او تا یک سال دیگر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گندم و یا خرمای خود را بفروشد و طلا و نقرۀ آن، دست نخورده، یک سال ذخیره بماند، باید زکات آن نقره و طلا را بپردازد، وگرنه زکاتی بر عهدۀ او نیست، گرچه هزار سال بتواند محصول خود را سالم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زکاتِ محصول، فقط برای یک نوبت است که باید ده یک آن پرداخته شود، و اگر یک نوبت بپردازند، دیگر حقّی به آن محصول تعلّق نخواهد گرفت، مگر آن که محصول را بفروشد و طلا و نقرۀ آن یک سال، دست نخورده، ذخیره بماند</w:t>
      </w:r>
      <w:r>
        <w:rPr>
          <w:rFonts w:eastAsia="IRNazanin" w:cs="IRNazanin"/>
          <w:color w:val="111111"/>
          <w:sz w:val="28"/>
          <w:szCs w:val="28"/>
          <w:rtl w:val="true"/>
          <w:lang w:bidi="fa-IR"/>
        </w:rPr>
        <w:t xml:space="preserve">. </w:t>
      </w:r>
      <w:bookmarkStart w:id="195" w:name="pg19990_225476"/>
    </w:p>
    <w:p>
      <w:pPr>
        <w:pStyle w:val="Heading3"/>
        <w:numPr>
          <w:ilvl w:val="2"/>
          <w:numId w:val="1"/>
        </w:numPr>
        <w:rPr/>
      </w:pPr>
      <w:bookmarkStart w:id="196" w:name="__RefHeading___Toc603750_2320776876"/>
      <w:bookmarkStart w:id="197" w:name="_Toc75"/>
      <w:bookmarkEnd w:id="195"/>
      <w:bookmarkEnd w:id="196"/>
      <w:r>
        <w:rPr>
          <w:rtl w:val="true"/>
        </w:rPr>
        <w:t>بخش نهم</w:t>
      </w:r>
      <w:bookmarkEnd w:id="197"/>
    </w:p>
    <w:p>
      <w:pPr>
        <w:pStyle w:val="Heading4"/>
        <w:numPr>
          <w:ilvl w:val="3"/>
          <w:numId w:val="1"/>
        </w:numPr>
        <w:rPr/>
      </w:pPr>
      <w:bookmarkStart w:id="198" w:name="__RefHeading___Toc603752_2320776876"/>
      <w:bookmarkStart w:id="199" w:name="_Toc76"/>
      <w:bookmarkEnd w:id="198"/>
      <w:r>
        <w:rPr>
          <w:rtl w:val="true"/>
        </w:rPr>
        <w:t>زکات طلا و نقره</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الذَّهَبِ وَالْفِضَّةِ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مِائَتَيْ دِرْهَم خَمْسَةُ دَرَاهِمَ مِنَ الْفِضَّةِ وَ إِنْ نَقَصَ فَلَيْسَ عَلَيْكَ زَكَاةٌ وَ مِنَ الذَّهَب مِنْ كُلِّ عِشْرِينَ دِينَاراً نِصْفُ دِينَارٍ وَ إِنْ نَقَصَ فَلَيْسَ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رِفَاعَةَ النَّخَّاسِ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صَائِعٌ أَعْمَلُ بِيَدِي، وَإِنَّهُ يَجْتَمِعُ عِنْدِيَ الْخَمْسَةُ وَ الْعَشَرَةُ فَفِيهَا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مِانَتَا دِرْهَم فَحَالَ عَلَيْهَا الْحَوْلُ فَإِنَّ عَلَيْهَا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دویست درهم نقره، پنج درهم آن حق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دویست درهم زکات ندارد و هر بیست دینار طلا، نیم دینار آن حق زکات است، کمتر از آن زکات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زرگر و طلاساز هستم، گاهی موجودی نقره ام به پنج و یا ده درهم می رسد، آیا باید از این مبلغ زکات بپردازم؟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دویست در هم جمع شود و یک سال، دست نخورده، ذخیره بماند، حق زكات به آن تعلق میگیرد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ابْنِ فَضَّالٍ عَنْ عَلِيِّ بْنِ عُقْبَةَ وَ عِدَّةٍ مِنْ أَصْحَابِنَا عَنْ أَبِي جَعْفَرٍ وَ أَبِي عَبْدِ اللَّهِ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إِلَى أَرْبَعَةٍ وَ عِشْرِينَ فَإِذَا كَمَلَتْ أَرْبَعَةً وَ عِشْرِينَ فَفِيهَا ثَلاثَةُ أَخْمَاسِ دِينَارٍ إِلَى ثَمَانِيَةٍ وَ عِشْرِينَ، فَعَلَى هَذَا الْحِسَابِ كُلَّمَا زَادَ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ابْنِ عُيَيْنَةَ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جَازَتِ الزَّكَاةُ الْعِشْرِينَ دِينَاراً فَفِي كُلِّ أَرْبَعَةِ دَنَانِيرَ عُشْرُ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علیه السَّلام عَنِ الذَّهَبِ كَمْ فِيهِ مِنَ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مِائَتَيْ دِرْهَم فَعَلَيْهِ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بیست مثقال طلا زکات ندارد؛ بیست مثقال کامل، نیم مثقال آن حقّ زکات است تا برسد به بیست و چهار مثقال؛ بیست و چهار مثقال کامل سه پنجم آن حق زکات است تا برسد به بیست و هشت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همین حساب هرگاه چهار دینار اضافه شود، حق زکات آن بر اساس یک چهلم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زکات مال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گذشت، پس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یک دهم دینار،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 چقدر زکات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طلا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شود، زکات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فِي كَمْ وَضَعَ رَسُولُ اللهِ صلّى الله عليه وآله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دِرْهَم خَمْسَةَ دَرَاهِمَ، فَإِنْ نَقَصَتْ فَلا زَكَاةَ فِيهَا، وَ فِي الذَّهَبِ فَفِي كُلِّ عِشْرِينَ دِينَاراً نِصْفُ دِينَارٍ، فَإِنْ نَقَصَتْ فَلَا 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بْنِ عِيسَى جَمِيعاً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الذَّهَبِ وَالْفِضَّةِ مَا أَقَلُّ مَا يَكُونُ فِيهِ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مِائَنَا دِرْهَم وَ عِدْلُهَا مِنَ الذَّهَبِ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النَّيْفِ وَالْخَمْسَةِ وَ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فَيُعْطَى مِنْ كُلِّ أَرْبَعِينَ دِرْهَماً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پرسیدم رسول خدا صلّى الله عليه وآله نصاب زکات را بر چه میزانی مقرر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دویست درهم نقره، پنج در هم آن حق زکات است، اگر کمتر باشد از پرداخت زکات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بیست دینار طلا، نیم دینار آن حق زکات است، اگر کمتر باشد، از پرداخت زکات معاف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کمترین مقدار از طلا و نقره که زکات آن واجب می شود،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و معادل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نقره به پنج و ده درهم و اندی برسد چه؟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زکات به آن تعلّق نمی گیرد تا این که به چهل درهم برسد که در این صورت از هر چهل در هم، یک درهم می 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إِسْحَاقَ بْنِ عَمَّارٍ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تِسْعَةَ عَشَرَ دِينَاراً أَ عَلَيْهَا فِي الزَّكَاةِ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وَالْفِضَّةُ فَبَلَغَ ذَلِكَ مِائَتَيْ دِرْهَم، فَفِيهَا الزَّكَاةُ، لِأَنَّ عَيْنَ الْمَالِ الدَّرَاهِمْ وَ كُلُّ مَا خَلا الدَّرَاهِمَ مِنْ ذَهَبٍ أَوْ مَتَاعٍ فَهُوَ عَرْضٌ مَرْدُودٌ ذَلِكَ إلَى الدَّرَاهِم فِي الزَّكَاةِ وَ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الْعَلَاءِ بْنِ رَزِينٍ عَنْ زَيْدٍ الصَّائِعَ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 بُخَارَى، فَرَأَيْتُ فِيهَا دَرَاهِمَ تُعْمَلُ ثُلُثٌ فِضَّةٌ وَ ثُلُثٌ مِرٌّ وَ ثُلُثٌ رَصَاصٌ، وَ كَانَتْ تَجُوزُ عِنْدَهُمْ وَ كُنْتُ أَعْمَلُهَا وَ أُنْفِقُهَا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تَجُوزُ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و نقره جمع شدند و به مقدار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نقره رسیدند، زکات دارد؛ زیرا مال در هم ها هستند، و هر گاه درهم های نقره از طلا یا کالایی خالی شدند، حکم آن در زکات و دیات به درهم های خالی از طلا و کالا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روستایی از روستاهای خراسان بودم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آنجا سکّه های در همی را دیدم که از یک سوم نقره، یک سوم مس و یک سوم سرب می سازند و آن در هم ها نزد آن ها رایج بود و من هم با آن درهم ها داد و ستد می کردم و انفاق هم می نمودم، حکم آن چیست؟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سکّه ها نزد آنها رایج بوده،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حَالَ عَلَيْهَا الْحَوْلُ وَهِيَ عِنْدِي وَ فِيهَا مَا يَجِبُ عَلَيَّ فِيهِ الزَّكَاةُ أُزَكِّيهَا؟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أَخْرَجْتُهَا إِلَى بَلْدَةٍ لا يُنْفَقُ فِيهَا مِثْلُهَا فَبَقِيَتْ عِنْدِي حَتَّى يَحُولَ عَلَيْهَا الْحَوْلُ أُزَكِّيهَا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أَنَّ فِيهَا مِنَ الْفِضَّةِ الْخَالِصَةِ مَا يَجِبُ عَلَيْكَ فِيهَا الزَّكَاةُ فَزَكُ مَا كَانَ لَكَ فِيهَا مِنَ الْفِضَّةِ الْخَالِصَةِ وَ دَعْ مَا سِوَى ذَلِكَ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 يَحْتَرِقَ الْخَبِيتُ، ثُمَّ يُزَكَّى مَا خَلَصَ مِنَ الْفِضَّةِ لِسَنَةٍ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دو سکّه ها نزد من باشد و یک سال از آن گذشته باشد و در آن درهم ها درهمی باشد که زکات آن واجب شود، آیا باید زکات آن را بدهم؟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 هم ها را به شهری دیگر ببرم که با آن ها در آن شهر داد وستد نمی شود و رایج نیست و نزد من بماند و سال بر آن بگذرد، آیا باید زکاتش را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در آن ها نقرۀ خالصی است که به حدّ زکات می رسد، زکات نقره خالص آن در هم را بده و ناخالصی های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نمی دانم چقدر در آن ها نقره به کار رفته، امّا می دانم که در آن چیزی به کار رفته که زکات در آن واجب است، در این صورت وظیفۀ من چیست؟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 ها را ذوب کن تا نقرۀ آن خالص شود و از ناخالصی ها جدا شود، ونقرۀ خالصی که یک سال بر آن گذشته، زکات بده</w:t>
      </w:r>
      <w:r>
        <w:rPr>
          <w:rFonts w:eastAsia="IRNazanin" w:cs="IRNazanin"/>
          <w:color w:val="111111"/>
          <w:sz w:val="28"/>
          <w:szCs w:val="28"/>
          <w:rtl w:val="true"/>
          <w:lang w:bidi="fa-IR"/>
        </w:rPr>
        <w:t xml:space="preserve">. </w:t>
      </w:r>
      <w:bookmarkStart w:id="200" w:name="pg19990_225481"/>
    </w:p>
    <w:p>
      <w:pPr>
        <w:pStyle w:val="Heading3"/>
        <w:numPr>
          <w:ilvl w:val="2"/>
          <w:numId w:val="1"/>
        </w:numPr>
        <w:rPr/>
      </w:pPr>
      <w:bookmarkStart w:id="201" w:name="__RefHeading___Toc603754_2320776876"/>
      <w:bookmarkStart w:id="202" w:name="_Toc77"/>
      <w:bookmarkEnd w:id="200"/>
      <w:bookmarkEnd w:id="201"/>
      <w:r>
        <w:rPr>
          <w:rtl w:val="true"/>
        </w:rPr>
        <w:t>بخش دهم</w:t>
      </w:r>
      <w:bookmarkEnd w:id="202"/>
    </w:p>
    <w:p>
      <w:pPr>
        <w:pStyle w:val="Heading4"/>
        <w:numPr>
          <w:ilvl w:val="3"/>
          <w:numId w:val="1"/>
        </w:numPr>
        <w:rPr/>
      </w:pPr>
      <w:bookmarkStart w:id="203" w:name="__RefHeading___Toc603756_2320776876"/>
      <w:bookmarkStart w:id="204" w:name="_Toc78"/>
      <w:bookmarkEnd w:id="203"/>
      <w:r>
        <w:rPr>
          <w:rtl w:val="true"/>
        </w:rPr>
        <w:t>زیورآلات، سکه های غیر رایج طلا، نقرع و جواهرات زکات ندارد</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لَيْسَ عَلَى الْحُلِيِّ وَ سَبَائِكِ الذَّهَب وَ نُقَرِ الْفِضَّةِ وَالْجَوْهَرِ 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مُحَمَّدٍ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الْحُلِي فِيهِ زَكَاةً؟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ابْنِ مُسْكَانَ عَنْ مُحَمَّدٍ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الْحُلِيِّ فِيهِ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الْحُلِيِّ أَ يُزَكَّى؟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يَبْقَى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سکه های غیر رایج طلا، نقره و جواهرات زکات ندارند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زکات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نظیر این روایت را دوباره با سند دیگر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آلات زینتی زکات دارند؟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وسایل زینتی زکات بدهند، زینتی نمیماند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سَأَلَهُ بَعْضُهُمْ عَنِ الْحُلِيِّ فِيهِ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لَوْ بَلَغَ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الْمَالِ الَّذِي لا يُعْمَلُ به ولا يُقَلبُ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الزَّكَاةُ فِي كُلِّ سَنَةٍ إِلَّا أَنْ يُسْبَكَ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هَارُونَ بْنِ خَارِجَةَ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فردی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زیور آلات طلا و نقره زکات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گرچه معادل صد هزار درهم باشد، زکات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طلا و نقره از مبادلۀ بازار خارج شود و دست نخورده بماند،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زکات دارد، مگر این که سکّه را آب کنند و به صورت شمش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زیور آلات، همان عاریه دادن آن هاست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أَخِي يُوسُفَ وُلّي لِهَؤُلاءِ الْقَوْمِ أَعْمَالاً أَصَابَ فِيهَا أَمْوَالَا كَثِيرَةٌ، وَإِنَّهُ جَعَلَ تِلْكَ الْأَمْوَالَ حُلِيّاً أَرَادَ أَنْ يَفِرَّبهَا مِنَ الزَّكَاةِ أَ عَلَيْهِ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الْحُلِى زَكَاةً وَ مَا أَدْخَلَ عَلَى نَفْسِهِ مِنَ النُّقْصَانِ فِي وَضْعِهِ وَ مَنْعِهِ نَفْسَهُ فَضْلُهُ أَكْثَرُ مِمَّا يَخَافُ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عَلِيِّ بْنِ يَقْطِينِ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نَحْواً مِنْ سَنَةٍ أَتُزَكِّيهِ؟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مَا لَمْ يَحُلْ عَلَيْهِ عِنْدَكَ الْحَوْلُ فَلَيْسَ عَلَيْهِ فِيهِ زَكَاةً، وَكُلُّ مَا لَمْ يَكُنْ ركَازاً فَلَيْسَ عَلَيْكَ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الْمَنْقُوشُ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برادرم یوسف به سرپرستی کارهای حکومتی این گروه پرداخت و طلا و نقرۀ زیادی به دست آورد و برای فرار از پرداخت زکات سکّه های خود را به صورت آلات زینتی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زکات آن ها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زینتی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برادرت با خارج کردن سکّه ها از بازار تجارت و ماندن از سود کلان آن، به خسارتی دچار شده است که از خسارتی که از بیم زکات فریضه دچار شده به مراتب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مقداری نقدینه نزد من جمع می شود و در حدود یک سال، دست نخورده بر جا می ماند، آیا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نقدینه ای که یک سال نزد تو بر جا نمانده باشد،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رکاز نباشد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 رایج</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پرداخت زکات معاف بمانی، نقدینه ات را آب کن، زیرا شمش طلا و نقره زکات ندارد</w:t>
      </w:r>
      <w:r>
        <w:rPr>
          <w:rFonts w:eastAsia="IRNazanin" w:cs="IRNazanin"/>
          <w:color w:val="111111"/>
          <w:sz w:val="28"/>
          <w:szCs w:val="28"/>
          <w:rtl w:val="true"/>
          <w:lang w:bidi="fa-IR"/>
        </w:rPr>
        <w:t xml:space="preserve">. </w:t>
      </w:r>
      <w:bookmarkStart w:id="205" w:name="pg19990_225484"/>
    </w:p>
    <w:p>
      <w:pPr>
        <w:pStyle w:val="BookText"/>
        <w:rPr/>
      </w:pPr>
      <w:bookmarkEnd w:id="20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بَعْضِ أَصْحَابِنَا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التَّبْرِ زَكَاةً، إِنَّمَا هِيَ عَلَى الدَّنَانِيرِ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ابْنِ أُذَيْنَةَ عَنْ زُرَارَةَ وَ بُكَيْرٍ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الْجَوْهَرِ وَ أَشْبَاهِهِ زَكَاةٌ وَإِنْ كَثُرَ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03758_2320776876"/>
      <w:bookmarkStart w:id="207" w:name="_Toc79"/>
      <w:bookmarkEnd w:id="206"/>
      <w:r>
        <w:rPr>
          <w:rtl w:val="true"/>
        </w:rPr>
        <w:t>بخش یازدهم</w:t>
      </w:r>
      <w:bookmarkEnd w:id="207"/>
    </w:p>
    <w:p>
      <w:pPr>
        <w:pStyle w:val="Heading4"/>
        <w:numPr>
          <w:ilvl w:val="3"/>
          <w:numId w:val="1"/>
        </w:numPr>
        <w:rPr/>
      </w:pPr>
      <w:bookmarkStart w:id="208" w:name="__RefHeading___Toc603760_2320776876"/>
      <w:bookmarkStart w:id="209" w:name="_Toc80"/>
      <w:bookmarkEnd w:id="208"/>
      <w:r>
        <w:rPr>
          <w:rtl w:val="true"/>
        </w:rPr>
        <w:t>زکات مال غایب، قرض و دیعه</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الْمَالِ الْغَائِبِ وَالدَّيْنِ وَالْوَدِيعَةِ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الْعَلَاءِ بْنِ رَزِينٍ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زکات ندارد، زکات فقط بر دینار و درهم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قیمتی و سنگ های گرانبها زکات ندارند، گر چه مقدار آن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غایب، قرض و ودیعه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الَّذِي مِنْ جَوَانِبِهِ كُلِّهِ فَوَقَعَ عَلَى الْمَالِ بِعَيْنِهِ كَيْفَ يُزَكِّيهِ؟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وَإِنْ كَانَ احْتَبَسَهُ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رِفَاعَةَ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يَغِيبُ عَنْهُ مَالُهُ خَمْسَ سِنِينَ، ثُمَّ يَأْتِيهِ فَلا رَأْسُ الْمَالِ كَمْ يُزَكِّيهِ؟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دُرُسْتَ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شما در مورد شخصی که نقدینۀ خود را در محلی دفن می کند و بعد از یک سال به سراغ آن می رود، امّا هر چه می جوید، دفینه را پیدا نمی کند و بعد از سه سال که به فکر می افتد و جوانب آن محل را می کاود، دفینه خود می یابد، زکات این دفینه از چه قرار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زکات سال اول را می پردازد، زیرا دفینه از دسترس او خارج بوده است، گرچه در جایی دفن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پنج سال است که مالش را گم کرده و به آن دسترسی نداشته، سپس به آن دست یافته و از سرمایه سودی نبرده و زیان دیده چقدر باید زکات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یک سال را بپردازد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فِي الدَّيْنِ زَكَاةً إِلَّا أَنْ يَكُونَ صَاحِبُ الدَّيْنِ هُوَ الَّذِي يُؤَخِّرُهُ، فَإِذَا كَانَ لَا يَقْدِرُ عَلَى أَخْذِهِ فَلَيْسَ عَلَيْهِ زَكَاةً حَتَّى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الدِّيْنُ عَلَى النَّاسِ يَحْتَبِسُ فِيهِ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فِيهِ زَكَاةٌ حَتَّى يَقْبِضَهُ، فَإِذَا قَبَضَهُ فَعَلَيْهِ الزَّكَاةُ، وَإِنْ هُوَ طَالَ حَبْسُهُ عَلَى النَّاسِ حَتَّى يَتِمَّ لِذَلِكَ سِنُونَ، فَلَيْسَ عَلَيْهِ زَكَاةٌ حَتَّى يَخْرُجَ، فَإِذَا هُوَ خَرَجَ زَكَّاهُ لِعَامِهِ ذَلِكَ وَ إِنْ هُوَ كَانَ يَأْخُذُ مِنْهُ قَلِيلاً قَلِيلاً فَلْيُرَكَ مَا خَرَجَ مِنْهُ أَوَّلاً فَأَوَّلاً، فَإِنْ كَانَ مَتَاعُهُ وَ دَيْنُهُ وَ مَالُهُ فِي تِجَارَتِهِ الَّتِي يَتَقَلَّبُ فِيهَا يَوْماً بِيَوْمٍ يَأْخُذُ وَ يُعْطِي وَ يَبِيعُ وَ يَشْتَرِي، فَهُوَ يُشْبِهُ الْعَيْنَ فِي يَدِهِ فَعَلَيْهِ الزَّكَاةُ، وَ لَا يَنْبَغِي لَهُ أَنْ يُغَيْرَ ذَلِكَ إِذَا كَانَ حَالُ مَتَاعِهِ وَ مَالِهِ عَلَى مَا وَصَفْتُ لَكَ فَيُؤَخِّرَ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قرض و بدهکاری زکاتی نیست؛ مگر آن که طلبکار خودش باعث تأخیر پرداخت بدهی شود، ولی اگر نتواند بدهی را پس بگیرد، زکاتی بر او نیست تا قرض خود را بستاند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مردم بدهکار است در عین حال از پرداخت زکات آن خودداری میکند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مال بر عهده او زکاتی نیست تا این که آن مال را به دست آورد، وقتی به دست آورد، بایستی زکات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 طولانی در دست مردم باشد و چند سال بگذرد، زکاتی بر او نیست تا این که به دست آورد، وقتی به دست آورد برای همان سال زکات آن را می پردازد و اگر اندک اندک از مردم بگیرد، بایستی همان اندازه که به دست می آورد، زکاتش را بپردازد و اگر کالا، بدهی و دارایی او سرمایهٔ تجارتی باشد که روز به روز در گردش است که روزانه می گیرد، می فروشد و می خرد، این همانند عین مالی است که در اختیار دارد، بایستی زکات آن را بپردازد و شایسته نیست این کالا و مال را از حالی که ذکر شد، تغییر دهد تا زکاتش را به تأخیر اندازد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رَجُل اسْتَقْرَضَ مَالاً فَحَالَ عَلَيْهِ الْحَوْلُ وَ هُوَ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زَكَاتَهُ، فَلا زَكَاةَ عَلَيْهِ، وَإِنْ كَانَ لَا يُؤَدِّي أَدَّى الْمُسْتَقْرِضُ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دَفَعَ إِلَى رَجُلٍ مَالاً قَرْضاً عَلَى مَنْ زَكَاتُهُ عَلَى الْمُقْرِضِ أَوْ عَلَى الْمُقْتَرِضِ؟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زَكَاتُهَا إِنْ كَانَتْ مَوْضُوعَةً عِنْدَهُ حَوْلاً عَلَى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پول و مالی را قرض گرفته و سال بر آن گذشته و آن مال نزد اوست،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بدهکار زکات آن مال را ادا می کند، دیگر بر او زکاتی نیست و اگر قرض دهنده ادا نمی کند بر عهدۀ قرض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فرد دیگر قرض داده است، زکات مال بر عهدۀ کیست؟ قرض دهنده یا قرض گیرنده؟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مال یک سال نزد قرض گیرنده باشد، زکاتش بر عهده اوست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قرض دهنده، زکات تعلّق نمی گیرد؟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يُزَكَّى الْمَالُ مِنْ وَجْهَيْنِ فِي عَامٍ وَاحِدٍ، وَ لَيْسَ عَلَى الدَّافِعِ شَيْءٌ، لِأَنَّهُ لَيْسَ فِي يَدِهِ شَيْءٌ ، إِنَّمَا الْمَالُ فِي يَدِ الْآخِذِ فَمَنْ كَانَ الْمَالُ فِي يَدِهِ زَكَّاهُ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فَيُزَكِّي مَالَ غَيْرِهِ مِنْ مَالِهِ؟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مَالُهُ مَا دَامَ فِي يَدِهِ، وَ لَيْسَ ذَلِكَ الْمَالُ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وَضِيعَةَ ذَلِكَ الْمَالِ وَ رَبَّحَهُ لِمَنْ هُوَ؟ وَ عَلَى 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وَ عَلَيْهِ النُّقْصَانُ، وَ لَهُ أَنْ يَنْكِحَ وَ يَلْبَسَ مِنْهُ وَ يَأْكُلَ مِنْهُ، وَلا يَنْبَغِي لَهُ أَنْ يُزَكِّيَهُ بَلْ يُزَكِّيهِ، فَإِنَّهُ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عَلَيْهِ دَيْنٌ وَ فِي يَدِهِ مَالٌ لِغَيْرِهِ هَلْ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قَرْضاً فَحَالَ عَلَيْهِ الْحَوْلُ فَزَكَّاهُ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دو جهت در یک سال زکات داده نمی شود و آن که مال را داده چیزی بر عهدۀ او نیست، چون در دست او چیزی نیست، بلکه مال فقط در دست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دست هر که باشد باید زکات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زکات مال دیگری را از مال خودش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مال در اختیار اوست، زکات آن فقط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ضرر و زیان این مال از آنِ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قرض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کاستی از آن اوست، او می تواند با آن ازدواج کند، از آن لباس بپوشد و از آن بخورد، ولی شایسته نیست زکاتش را بدهد بلکه زکاتش را می دهد، چرا که بر عهده اوست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مقداری قرض دارد، و مقداری هم از دیگران طلب دارد، آیا باید زکات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دیگران به صورت قرض در اختیار او باشد و یک سال دست نخورده بماند باید زکات آن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عَبْدِ الْحَمِيدِ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بَاعَ بَيْعاً إِلَى ثَلاثِ سِنِينَ مِنْ رَجُلٍ مَلِي بِحَقِّهِ وَمَالِهِ فِي ثِقَةٍ يُزَكِّي ذَلِكَ الْمَالَ فِي كُلِّ سَنَةٍ تَمُرُّ بِهِ أَوْ يُزَكِّيهِ إِذَا أَخَذَهُ؟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يُزَكِّيهِ إِذَا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بْن عُثْمَانَ عَمَّنْ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أَحَدَهُمَا علیهما السَّلام عَنْ رَجُلٍ عَلَيْهِ دَيْنٌ وَ فِي يَدِهِ مَالٌ وَفَى بِدَيْنِهِ وَ الْمَالُ لِغَيْرِهِ هَلْ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 فَحَالَ عَلَيْهِ الْحَوْلُ فَزَكَاتُهُ عَلَيْهِ إِذَا كَانَ فِيهِ 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الحميد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دربارۀ مردی که کالایی را سه ساله به مرد مورد اعتماد ثروتمندی که به حق خود قانع است فروخته، آیا هر سالی که به آن مال می گذرد باید زکات آن را بدهد یا این که هر وقت آن را گرفت زکات آن را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هر وقت آن مال را گرفت زکات آن را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عهده اش قرضی است و مالی که برای دیگری است در اختیار دارد و دینش را از آن مال ادا کرده آیا به او زکاتی تعلّق میگیرد؟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کرده و یک سال بر آن گذشته، زکاتش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زیادی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 كَانَ عِنْدَكَ وَدِيعَةٌ تُحَرِّكُهَا فَعَلَيْكَ الزَّكَاةَ ، فَإِنْ لَمْ تُحَرِّكْهَا فَلَيْسَ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وَاحِدٍ مِنْ أَصْحَابِنَا عَنْ سَهْلِ بْن زِيَادٍ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أَسْأَلُهُ عَنْ رَجُلٍ عَلَيْهِ مَهْرُ امْرَأتِهِ لا تَطْلُبُهُ مِنْهُ إِمَّا لِرِفْقٍ بِزَوْجِهَا حَيَاءٌ ، فَمَكَثَ بِذَلِكَ عَلَى الرَّجُل عُمُرَهُ وَ عُمُرَهَا يَجِبُ عَلَيْهِ زَكَاةً ذَلِكَ الْمَهْرِ أَمْ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الزَّكَاةُ إلّا فِى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عَلِيِّ بْنِ النِّعْمَانِ عَنْ أَبِي الصَّبَّاحَ الْكِنَانِي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يَنْسَى أَوْ يُعِينُ فَلا يَزَالُ مَالُهُ دَيْنَا كَيْفَ يَصْنَعُ فِي زَكَاتِهِ؟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وَ لا يُزَكِّي مَا عَلَيْهِ مِنَ الدَّيْنِ ، إِنَّمَا الزَّكَاةُ عَلَى صَاحِبِ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تو ودیعه ای است و آن را به کار زدی، زکات آن با توست و اگر از آن استفاده نکردی چیزی از زکات بر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علیه السَّلام نوشتم و از مردی که بر عهده او مهر زنش است، پرسیدم که آن زن یا برای مراعات حال شوهرش و یا از شرم و حیایش مهر خود را طلب نکرده است و سال ها این چنین گذشته، آیا به مرد زکات آن مهر واجب است یا نه؟</w:t>
      </w:r>
    </w:p>
    <w:p>
      <w:pPr>
        <w:pStyle w:val="BookText"/>
        <w:rPr/>
      </w:pPr>
      <w:r>
        <w:rPr>
          <w:rFonts w:ascii="IRNazanin" w:hAnsi="IRNazanin" w:eastAsia="IRNazanin"/>
          <w:color w:val="111111"/>
          <w:sz w:val="28"/>
          <w:sz w:val="28"/>
          <w:szCs w:val="28"/>
          <w:rtl w:val="true"/>
          <w:lang w:bidi="fa-IR"/>
        </w:rPr>
        <w:t>حضرتش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زکاتی واجب نیست مگر در اموال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کالایی را نسیه یا به صورت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فروشد و از این جهت همیشه مالش به صورت دین است، دربارۀ زکات این گونه مال چه کند؟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مال را می دهد و آن چه را که به صورت قرض بر عهدۀ اوست، زکاتی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زکات بر عهدهٔ صاحب مال است</w:t>
      </w:r>
      <w:r>
        <w:rPr>
          <w:rFonts w:eastAsia="IRNazanin" w:cs="IRNazanin"/>
          <w:color w:val="111111"/>
          <w:sz w:val="28"/>
          <w:szCs w:val="28"/>
          <w:rtl w:val="true"/>
          <w:lang w:bidi="fa-IR"/>
        </w:rPr>
        <w:t xml:space="preserve">. </w:t>
      </w:r>
      <w:bookmarkStart w:id="210" w:name="pg19990_225491"/>
    </w:p>
    <w:p>
      <w:pPr>
        <w:pStyle w:val="BookText"/>
        <w:rPr/>
      </w:pPr>
      <w:bookmarkEnd w:id="21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جَعْفَرٍعلیه السَّلام وَ ضُرَيْسٍ عَنْ أَبِي عَبْدِ اللَّهِ علیه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كَانَ لَهُ مَالٌ مَوضَوعٌ حَتَّى يَحُولَ عَلَيْهِ الْحَوْلُ، فَإِنَّهُ يُزَكِّيهِ وَإِنْ كَانَ عَلَيْهِ مِنَ الدَّيْنِ مِثْلُهُ وَأَكْثَرُ مِنْهُ فَلْيُرَكَ مَا فِي يَدِهِ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03762_2320776876"/>
      <w:bookmarkStart w:id="212" w:name="_Toc81"/>
      <w:bookmarkEnd w:id="211"/>
      <w:r>
        <w:rPr>
          <w:rtl w:val="true"/>
        </w:rPr>
        <w:t>بخش دوازدهم</w:t>
      </w:r>
      <w:bookmarkEnd w:id="212"/>
    </w:p>
    <w:p>
      <w:pPr>
        <w:pStyle w:val="Heading4"/>
        <w:numPr>
          <w:ilvl w:val="3"/>
          <w:numId w:val="1"/>
        </w:numPr>
        <w:rPr/>
      </w:pPr>
      <w:bookmarkStart w:id="213" w:name="__RefHeading___Toc603764_2320776876"/>
      <w:bookmarkStart w:id="214" w:name="_Toc82"/>
      <w:bookmarkEnd w:id="213"/>
      <w:r>
        <w:rPr>
          <w:rtl w:val="true"/>
        </w:rPr>
        <w:t>زمان پرداخت زکات</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أَوْقَاتِ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وَ مُحَمَّدُ بْنُ إِسْمَاعِيلَ عَن الْفَضْلِ بْنِ شَاذَانَ جَمِيعاً عَنْ صَفْوَانَ بْنِ يَحْيَى عَنْ مُحَمَّدِ بْنِ حَكِيمٍ عَنْ خَالِدِ بْنِ الْحَجَّاجِ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شَهْراً مِنَ السَّنَةِ فَانْوِ أَنْ تُؤَدِّيَ زَكَاتَكَ فِيهِ فَإِذَا دَخَلَ ذَلِكَ الشَّهْرُ فَانْظُرْ مَا نَضَّ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مَا حَصَلَ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يَدِكَ مِنْ مَالِكَ فَزَكَّهِ، فَإِذَا حَالَ الْحَوْلُ مِنَ الشَّهْرِ الَّذِي زَكَّيْتَ فِيهِ فَاسْتَقْبِلْ بِمِثْلِ مَا صَنَعْتَ لَيْسَ عَلَيْكَ أَكْثَرُ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نقدینه ای داشته باشد و یک سال دست نخورده بماند، باید زکات آن را بپردازد، گر چه به همان مقدار و یا بیشتر از آن،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زکاتش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زکات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حجّاج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زکات پرسیدم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را در سال در نظر بگیر و نیّت کن که زکاتت را در آن ماه بدهی؛ پس زمانی که آن ماه فرا رسید، ببین چه چیزی از اموال را در دست داری و به دست آورده ای، پس زکات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یک سال از ماهی که در آن ماه زکات داده ای، گذشت دوباره همان کار را در سال جدید انجام بده و بیش از این چیزی بر عهدۀ تو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رَفَعَهُ عَنْ أَبِي بَصِيرٍ عَنْ أَبِي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لِلزَّكَاةِ وَقْتُ مَعْلُومٌ تُعْطَى فِيهِ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لَيَخْتَلِفُ فِي إِصَابَةِ الرَّجُلِ الْمَالَ، وَأَمَّا الْفِطْرَةُ فَإِنَّهَا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زَكَاتِي تَحِلُّ عَلَيَّ فِي شَهْرٍ أَ يَصْلُحُ لِي أَنْ أَحْبِسَ مِنْهَا شَيْئاً مَخَافَةَ أَنْ يَجِيتَنِي مَنْ يَسْأَلُنِي؟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الْحَوْلُ فَأَخْرِجْهَا مِنْ مَالِكَ لا تَخْلُطْهَا بِشَيْءٍ، ثُمَّ أَعْطِهَا كَيْفَ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پرداخت زکات زمان معینّی وجود دارد که در آن زمان پرداخت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زکات بستگی به زمان به دست آوردن مال دارد؛ ولی زمان پرداخت زکات فطره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من، در ماه معیّنی واجب و تسجیل می شود که باید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بخشی را نپردازم و نزد خودم نگهدارم تا اگر بعدها صاحبان حاجت به سراغ من بیایند و مطالبه کنند، دست خالی نباشم؟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یک سال از مال تو بگذرد و وقت زکات برسد، زکات مالت را جداکن و مجزّا نگهدار، بعد از آن به هر صورت یک جا و یا پراکنده به هر کس بخواهی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 این زکات را محاسبه کنم و در دفتری بنویسم کار درستی کرده 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خَالِدٍ الْبَرْقِيِّ عَنْ سَعْدِ بْنِ سَعْدِ الْأَشْعَرِيِّ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الرَّجُلِ تَحِلُّ عَلَيْهِ الزَّكَاةُ فِي السَّنَةِ فِي ثَلَاثِ أَوْقَاتٍ أَ يُؤَخِّرُهَا حَتَّى يَدْفَعَهَا فِي وَقْتٍ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الزَّكَاةِ فِى الْحِنْطَةِ وَ الشَّعِير و التمْرِ وَ الرَّبِيبِ مَتَى تَجِبُ عَلَى صَاحِبِهَا؟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صَرَمَ، وَإِذَا مَا خَرَصَ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حَمْزَةَ عَنِ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لِي عَلَى الرَّجُلِ مَالٌ فَأَقْبِضُهُ مِنْهُ مَتَى أَزَكِّيهِ؟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قَبَضْتَهُ فَزَكَّهِ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أَقْبِضُ بَعْضَهُ فِي صَدْرِ السَّنَةِ وَ بَعْضَهُ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دَخَلْتَ فِيهَا؟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اموالش در سه نوبت واجب و تسجیل می ،شود آیا می تواند پرداخت اول و دوم را تأخیر بیندازد و همه را در نوبت سوم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موقعی که حق زکات تسجیل شود،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جو، خرما و کشمش در چه وقتی تسجیل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محصول را بچینند و تخمین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از کسی می خواهم، وقتی به دستم رسید چه وقت زکات آن را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دستت رسید، زکات آن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در ابتدای سال و مقداری دیگر را بعد از آن می گیرم؟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سؤالی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قَبَضْتَهُ مِنْهُ فِي السَّتَّةِ الأَشْهُرِ الْأُولَى فَرَكِّهِ لِسَنَتِهِ، وَ مَا قَبَضْتَهُ بَعْدُ فِي السَّتَّةِ الأَشْهُرِ الْأَخِيرَةِ فَاسْتَقْبِلْ بِهِ فِى السَّنَةِ الْمُسْتَقْبَلَةِ، وَ كَذَلِكَ إِذَا اسْتَفَدْتَ مَالاً مُنْقَطِعاً فِي السَّنَةِ كُلِّهَا، فَمَا اسْتَفَدْتَ مِنْهُ فِي أَوَّلِ السَّنَةِ إِلَى سِتَّةِ أَشْهُرٍ فَزَكَّهِ فِي عَامِكَ ذَلِكَ كُلِّهِ، وَ مَا اسْتَفَدْتَ بَعْدَ ذَلِكَ فَاسْتَقْبِلْ بِهِ السَّنَةَ الْمُسْتَقْبَلَةَ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مُحَمَّدِ بْنِ يَحْيَى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يَكُونُ نِصْفُ مَالِهِ عَيْناً وَنِصْفُهُ دَيْنَا فَتَحِلُّ عَلَيْهِ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 يَدَعُ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حَالَ عَلَيْهِ الْحَوْلُ وَ حَلَّ الشَّهْرُ الَّذِي كَانَ يُزَكِّي فِيهِ وَ قَدْ أَتَى لِنصْفِ مَالِهِ سَنَةٌ وَلِنِصْفِهِ الآخَرِ سِتَّةُ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شش ماه اوّل گرفتی زکات آن را برای سالی که آن شش ماه در آن است بده، و آن چه را در شش ماه آخر گرفتی آن را به سال آینده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مالی را خرده خرده به دست آوردی، آن مقدار را که در شش ماهۀ اوّل سال استفاده برده ای در همان سال تمام زکاتش را پرداخت کن و آن چه را که پس از آن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نخست سال به دست آوردی به سال بعد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کسری سال را با سال بعد جبران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نیمی از مالش عین نقدی است و نیمی دیگر از آن را قرض داده، آیا زکات به آن تعلّق 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عین نقدی را می پردازد و بدهی را وامی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طلب قرض می کند و آن را در اختیار می گیرد، آن وقت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بدهیش را دریافت کرد، زکات آن را می دهد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مال یک سال گذشت و ماهی که در آن زکات پرداخت می کند، سر رسید چه؟ به این صورت که بر نیمی از مالش که عین نقدی است یک سال گذشت و بر نیمی دیگر که بدهی است شش ماه؟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الَّذِي مَرَّتْ عَلَيْهِ سَنَةٌ وَ يَدَعُ الآخَرَ حَتَّى تَمُرَّ عَلَيْهِ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اشْتَهَى أَنْ يُزَكِّيَ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يُخْرِجُ زَكَاتَهُ فَيَقْسِمُ بَعْضَهَا وَيُبْقِي بَعْضَهَا يَلْتَمِسُ بِهَا الْمَوْضِعَ، فَيَكُونُ مِنْ أَوَّلِهِ إِلَى آخِرِهِ 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أَ يُزَكِّيهِ إِذَا مَضَى نِصْفُ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حَتَّى يَحُولَ عَلَيْهِ الْحَوْلُ، وَ يَحِلَّ عَلَيْهِ إِنَّهُ لَيْسَ لِأَحَدٍ أَنْ يُصَلِّيَ صَلاةَ إِلَّا لِوَقْتِهَا وَكَذَلِكَ الزَّكَاةَ وَ لا يَصُومُ أَحَدٌ شَهْرَ رَمَضَانَ إِلَّا فِي شَهْرِهِ إِلَّا قَضَاءً، وَكُلُّ فَرِيضَةٍ إِنَّمَا تُؤَدَّى إِذَا حَلَّتْ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را که یک سال بر آن گذشت، زکاتش را می پردازد و نیمی دیگر را وا می گذارد تا به آن نیز سال بگذرد و زکاتش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دوست داشت زکات آن را هم بدهد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کار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زکات اموالش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بپردازد و قسمتی را نگه بدارد تا مستحق آن را بجوید و روی هم رفته پرداخت همۀ زکات تا سه ماه به طول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صاحب مال باشد، می تواند در نیمۀ سال مالی، زکات آن را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صبر کند تا سال مالی بگذرد و حق زکات مسجّل شود، آن گاه زکات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نماز فریضه بخواند مگر موقعی که وقت ادای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مانند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روزۀ ماه رمضان را پیش از وقت بگیرد، مگر این که روزۀ قضایی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ای باید بعد از فرا رسیدن وقت آن ادا گردد</w:t>
      </w:r>
      <w:r>
        <w:rPr>
          <w:rFonts w:eastAsia="IRNazanin" w:cs="IRNazanin"/>
          <w:color w:val="111111"/>
          <w:sz w:val="28"/>
          <w:szCs w:val="28"/>
          <w:rtl w:val="true"/>
          <w:lang w:bidi="fa-IR"/>
        </w:rPr>
        <w:t xml:space="preserve">. </w:t>
      </w:r>
      <w:bookmarkStart w:id="215" w:name="pg19990_225496"/>
    </w:p>
    <w:p>
      <w:pPr>
        <w:pStyle w:val="BookText"/>
        <w:rPr/>
      </w:pPr>
      <w:bookmarkEnd w:id="21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 الرَّجُلُ مَالَهُ إِذَا مَضَى ثُلُثُ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يُصَلِّى الْأُولَى قَبْلَ الزَّوَالِ؟</w:t>
      </w:r>
    </w:p>
    <w:p>
      <w:pPr>
        <w:pStyle w:val="BookText"/>
        <w:rPr/>
      </w:pPr>
      <w:r>
        <w:rPr>
          <w:rFonts w:ascii="Amiri" w:hAnsi="Amiri" w:eastAsia="Amiri" w:cs="Amiri"/>
          <w:color w:val="111111"/>
          <w:sz w:val="28"/>
          <w:sz w:val="28"/>
          <w:szCs w:val="28"/>
          <w:rtl w:val="true"/>
          <w:lang w:bidi="ar-SA"/>
        </w:rPr>
        <w:t>وَ 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إِذَا أَتَاهُ مَنْ يَصْلُحُ لَهُ الزَّكَاةَ أَنْ يُعَجِّلَ لَهُ قَبْلَ وَقْتِ الزَّكَاةِ إِلَّا أَنَّهُ يَضْمَنُهَا إِذَا جَاءَ وَقْتُ الزَّكَاةِ، وَقَدْ أَيْسَرَ الْمُعْطَى أَوِ ارْتَدَّ أَعَادَ الزَّكَاةَ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03766_2320776876"/>
      <w:bookmarkStart w:id="217" w:name="_Toc83"/>
      <w:bookmarkEnd w:id="216"/>
      <w:r>
        <w:rPr>
          <w:rtl w:val="true"/>
        </w:rPr>
        <w:t>بخش سیزدهم</w:t>
      </w:r>
      <w:bookmarkEnd w:id="217"/>
    </w:p>
    <w:p>
      <w:pPr>
        <w:pStyle w:val="Heading4"/>
        <w:numPr>
          <w:ilvl w:val="3"/>
          <w:numId w:val="1"/>
        </w:numPr>
        <w:rPr/>
      </w:pPr>
      <w:bookmarkStart w:id="218" w:name="__RefHeading___Toc603768_2320776876"/>
      <w:bookmarkStart w:id="219" w:name="_Toc84"/>
      <w:bookmarkEnd w:id="218"/>
      <w:r>
        <w:rPr>
          <w:rtl w:val="true"/>
        </w:rPr>
        <w:t>شرط پرداخت زکات در ضمن معامله</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أَبِي أَرْضاً مِنْ سُلَيْمَانَ بْنِ عَبْدِ الْمَلِكِ بِمَالٍ فَاشْتَرَطَ فِي بَيْعِهِ أَنْ يُزَكِّيَ هَذَا الْمَالَ مِنْ عِنْدِهِ لِسِتٌ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چهار ماه از اوّل سال مالی بگذرد، انسان می تواند زکات مالش را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انسان می تواند نماز ظهر را پیش از ظهر بخواند؟</w:t>
      </w:r>
    </w:p>
    <w:p>
      <w:pPr>
        <w:pStyle w:val="BookText"/>
        <w:rPr/>
      </w:pP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شایستگی دریافت زکات را دارد پیش از وقت پرداخت زکات بیاید، جایز است به او زکات داده شود با این شرط که او تا هنگام پرداخت زکات آن را ضمانت کند که اگر ثروتمند شود یا مرتد گردد زکات را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پرداخت زکات در ضمن معامله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باقر علیه السَّلام زمینی را از سلیمان بن عبدالملک خرید و در ضمن معامله شرط کرد که به مدّت شش سال زکات آن مال را پرداخت کند</w:t>
      </w:r>
      <w:r>
        <w:rPr>
          <w:rFonts w:eastAsia="IRNazanin" w:cs="IRNazanin"/>
          <w:color w:val="111111"/>
          <w:sz w:val="28"/>
          <w:szCs w:val="28"/>
          <w:rtl w:val="true"/>
          <w:lang w:bidi="fa-IR"/>
        </w:rPr>
        <w:t xml:space="preserve">. </w:t>
      </w:r>
      <w:bookmarkStart w:id="220" w:name="pg19990_225497"/>
    </w:p>
    <w:p>
      <w:pPr>
        <w:pStyle w:val="BookText"/>
        <w:rPr/>
      </w:pPr>
      <w:bookmarkEnd w:id="22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أَبِي مِنْ هِشَامِ بْنِ عَبْدِ الْمَلِكِ أَرْضاً لَهُ بِكَذَا وَ كَذَا أَلْفَ دِينَارٍ وَ اشْتَرَطَ عَلَيْهِ زَكَاةَ ذَلِكَ الْمَالِ عَشْرَ سِنِينَ، وَإِنَّمَا فَعَلَ ذَلِكَ، لأَنَّ هِشَاماً كَانَ هُوَ الْوَالِي</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03770_2320776876"/>
      <w:bookmarkStart w:id="222" w:name="_Toc85"/>
      <w:bookmarkEnd w:id="221"/>
      <w:r>
        <w:rPr>
          <w:rtl w:val="true"/>
        </w:rPr>
        <w:t>بخش چهاردهم</w:t>
      </w:r>
      <w:bookmarkEnd w:id="222"/>
    </w:p>
    <w:p>
      <w:pPr>
        <w:pStyle w:val="Heading4"/>
        <w:numPr>
          <w:ilvl w:val="3"/>
          <w:numId w:val="1"/>
        </w:numPr>
        <w:rPr/>
      </w:pPr>
      <w:bookmarkStart w:id="223" w:name="__RefHeading___Toc603772_2320776876"/>
      <w:bookmarkStart w:id="224" w:name="_Toc86"/>
      <w:bookmarkEnd w:id="223"/>
      <w:r>
        <w:rPr>
          <w:rtl w:val="true"/>
        </w:rPr>
        <w:t>حکم مالی که در دست صاحبش یک سال دست نخورده می ماند</w:t>
      </w:r>
      <w:r>
        <w:rPr>
          <w:rtl w:val="true"/>
        </w:rPr>
        <w:t>...</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الْمَالِ الَّذِي لا يَحُولُ عَلَيْهِ الْحَوْلُ فِي يَدِ صَاحِبِهِ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إِسْحَاقَ ابْنِ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الرَّجُل يَكُونُ لَهُ الْوُلْدُ فَيَغِيبُ بَعْضُ وُلْدِهِ فَلَا يَدْرِي أَيْنَ هُوَ، وَ مَاتَ الرَّجُلُ فَكَيْفَ يُصْنَعُ بِمِيرَاثِ الْغَائِبِ مِنْ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امام باقر علیه السَّلام زمینی را از هشام بن عبدالملک به هزار دینار طلا خرید و شرط کرد که هشام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زکات آن مال را بپردازد و ایشان این کار را به این جهت انجام داد که هشام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مالی که در دست صاحبش یک سال دست نخورده می 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صاحب چند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ناپدید می شود و از مکان او بی خبر می مانند، بعد پدر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آن فرزند غایب چه باید کرد؟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او را جدا می کنند و به کناری می گذارند تا باز گردد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أَ يُزَكِّيهِ؟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يَحُولَ عَلَيْهِ الْحَوْلُ فِى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صَفْوَانَ عَنْ عَبْدِ اللَّهِ 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يُفِيدُ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يُزَكِّيهِ حَتَّى يَحُولَ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كَانَ لَهُ مَالٌ مَوْضُوعٌ حَتَّى إِذَا كَانَ قَرِيباً مِنْ رَأْسِ الْحَوْلِ أَنْفَقَهُ قَبْلَ أَنْ يَحُولَ عَلَيْهِ أَ عَلَيْهِ 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او حق زکات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زکاتی به میراث او تعلق نمی گیرد، مگر بعد از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باید زکات نقدینه اش را بدهد؟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که یک سال در اختیار خودش بماند، باید زکات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نقدینه ای به دست آورد، باید زکات آن را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که یک سال در دست او بماند، باید زکات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نقدینۀ خود را کنار بگذارد و چون به آخر سال نزدیک شود، آن را به کار اندازد، باز هم باید زکات آن را بدهد؟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حَمَّادِ بْنِ عِيسَى عَنْ حَرِيزِ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كَانَ عِنْدَهُ مِانَتَا دِرْهَم غَيْرَ دِرْهَم أَحَدَ عَشَرَ شَهْراً ثُمَّ أَصَابَ دِرْهَماً بَعْدَ ذَلِكَ فِي الشَّهر الثَّانِي عَشَرَ، فَكَمَلَتْ عِنْدَهُ مِانَتَا دِرْهَم أَعَلَيْهِ زَكَاتُهَا؟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وَهِيَ مِائَتَا دِرْهَمْ، فَإِنْ كَانَتْ مِائَةً وَ خَمْسِينَ دِرْهَماً فَأَصَابَ خَمْسِينَ بَعْدَ أَنْ يَمْضِيَ شَهْرٌ فَلا زَكَاةً عَلَيْهِ حَتَّى يَحُولَ عَلَى الْمِائَتَيْن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عِنْدَهُ مِانَتَا دِرْهَم غَيْرَ دِرْهَم فَمَضَى عَلَيْهَا أَيَّامٌ قَبْلَ أَنْ يَنْقَضِيَ الشَّهْرُ ثُمَّ أَصَابَ دِرْهَماً، فَأَتَى عَلَى الدَّرَاهِم مَعَ الدَّرْهَم حَوْلٌ أَعَلَيْهِ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لَمْ يَمْضِ عَلَيْهَا جَمِيعاً الْحَوْلُ فَلا شَيْءَ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كَانَ لَهُ مَالٌ وَ حَالَ عَلَيْهِ الْحَوْلُ، فَإِنَّهُ يُزَكِّيهِ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 و نود و نه درهم داشته باشد و یازده ماه، در دست او بماند و بعد در ماه دوازدهم، یک درهم به دست آورد و نصاب دویست درهم نقره کامل شود، آیا باید زکات آن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که یک سال بر آن بگذرد و آن دویست درهم بشود، باید زکات آن را بپردازد، چنان که اگر صد و پنجاه در هم داشته باشد و پس از یک ماه پنجاه درهم دیگر به دست آورد، زکاتی به آن تعلق نمی گیرد، مگر بعد از آن که یک سال بر این دویست درهم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و نود و نه در هم داشته باشد و بعد از چند روز که هنوز ماه اوّل تمام نشده، یک در هم دیگر نیز به دست آورد و بعد، بر مجموع این دویست درهم یک سال بگذرد، آیا باید زکات آن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بر تمام دویست درهم، یک سال نگذرد،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صاحب نقدینه باشد، و بر نقدینه او یک سال شرعی بگذرد، باید زکات آن را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وَهَبَهُ قَبْلَ حَلِّهِ بِشَهْرٍ أَوْ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رَأَى الهلالَ الثَّانِيَ عَشَرَ وَجَبَتْ عَلَيْهِ الزَّكَاةَ وَلَكِنَّهُ لَوْ كَانَ وَهَبَهَا قَبْلَ ذَلِكَ لَجَازَ وَ لَمْ يَكُنْ عَلَيْهِ شَيْءٌ بِمَنْزِلَةِ مَنْ خَرَجَ ثُمَّ أَفْطَرَ ، إِنَّمَا لا يَمْنَعُ مَا حَالَ عَلَيْهِ، فَأَمَّا مَا لَمْ يَحُلْ فَلَهُ مَنْعُهُ وَ لا يَحِلُّ لَهُ مَنْعُ مَالِ غَيْرِهِ فِيمَا قَدْ حَلَّ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نقدینۀ خود را یک ماه پیش از آخر سال، یا یک روز پیش آخر سال به دیگران ببخشد باز هم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کسی است که صبح ماه مبارک رمضان روزۀ خود را افطار کند و در پایان روز به عزم سفر از شهر خارج شود تا کفارۀ روزه خواری خود را ابطال کند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صاحب نقدینه، هلال ماه دوازدهم را مشاهده کند، حق زکات در نقدینۀ او مسجّل می شود، و اگر پس از هلال ماه دوازدهم نقدینۀ خود را بخشیده باشد، اشکالی ندارد و زکاتی بر عهدۀ او مسجّل نمی گردد، مانند کسی که در ماه مبارک رمضان به قصد سفر از شهر خارج شود و بعد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از زکات تسجیل شده فرار کند، امّا از زکات تسجیل نشده می تواند فرار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مِانَتَا دِرْهَم فَوَهَبَهَا لِبَعْضٍ إِخْوَانِهِ أَوْ وُلْدِهِ أَوْ فِرَاراً بِهَا مِنَ الزَّكَاةِ فَعَلَ ذَلِكَ قَبْلَ حَلَّهَا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الثَّانِيَ عَشَرَ فَقَدْ حَالَ عَلَيْهَا الْحَوْلُ وَ وَجَبَتْ عَلَيْهِ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فَرَّبهَا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يَقْدِرُ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عِلْمُهُ أَنَّهُ يَقْدِرُ عَلَيْهَا وَ قَدْ خَرَجَتْ مِنْ مِلْكِهِ؟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إِلَيْهِ عَلَى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دویست در هم داشته باشد و یک ماه پیش از پایان سال، این دویست درهم را به یکی از برادران یا فرزندان یا خاندان خود ببخشاید، بدین منظور که از پرداخت زکات فرار کند، آیا از پرداخت زکات معاف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ماه دوازدهم فرا رسد، سال زکات به آخر می رسد و حق زکات تسجیل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ماه دوازدهم، نقدینۀ خود را مبادله کند، اشکالی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فرار از زکات باشد، باز هم اشکالی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که در اثر مبادله و بخشش به او وارد می شود، بیش از خسارتی است که از پرداخت زکات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او فرار از زکات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به او وارد نمی شود، زیرا می تواند هبۀ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تواند چنین اطمینانی داشته باشد با آن که نقدینه را بخشیده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هبه و بخشش شرط می کند که هرگاه بخواهد، هبه را فسخ کند و نقدینه اش را پس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سَمَّاهَا هِبَةٌ جَازَتِ الْهَبَةُ وَسَقَطَ الشَّرْطُ وَ ضَمِنَ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يَسْقُطُ الشَّرْطُ وَ تَمْضِي الْهَبَةُ وَ يَضْمَنُ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 الْهَبَةُ الْمَضْمُونَةُ مَاضِيَةٌ، وَ الزَّكَاةَ لَهُ لازِمَةٌ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لَهُ إِذَا اشْتَرَى بِهَا دَاراً أَوْ أَرْضاً أَوْ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فَرَّبِهَا مِنَ الزَّكَاةِ فَعَلَيْهِ أَنْ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عَلَيْهِ أَنْ يُؤَدِّيَ مَا وَجَبَ عَلَيْهِ، وَ مَا لَمْ يَجِبْ عَلَيْهِ فَلا شَيْءَ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أُغْمِيَ عَلَيْهِ يَوْماً ثُمَّ مَاتَ فَذَهَبَتْ صَلاتُهُ أَكَانَ عَلَيْهِ وَ قَدْ مَاتَ أَنْ يُؤَدِّيَهَا؟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أَفَاقَ مِنْ يَوْمِهِ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نقدینه را بخشش کرده باشد، فسخ نمی شود، بلکه شرط فسخ فاسد و ساقط می گردد و حق زکات هم تسجیل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شرط فسخ، ساقط می شود و هبه قطعی می گردد و حق زکات تسجیل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پس گرفتن هبه، فاسد است، زیرا هبه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حق زکات به جهت عقوبت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نقدینه را بدهد و در برابر آن، خانه یا عرصه، یا متاعی بخرد، مبادله جایز و قطعی می شود و از زکات فریضه معاف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منظور فرار از زکات، نقدینۀ خود را مبادله کند، باید زکاتش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راست گفته است، باید زکاتش را بپردازد، ولی موقعی که تسجیل نشود، زکاتی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اگر کسی یک روز تمام بی هوش بیفتد و شبانگاه بمیرد، آیا باید نمازهای آن روزش را که نخوانده، قضا کنند؟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موقعی باید قضای نماز مرده را بخوانند که در آخر روز به هوش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مَرِضَ فِي شَهْرِ رَمَضَانَ ثُمَّ مَاتَ فِيهِ أَ كَانَ يُصَامُ عَنْهُ؟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 يُؤَدِّي عَنْ مَالِهِ إِلَّا مَا حَالَ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إِسْحَاقَ بْنِ عَمَّارٍ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وَرِثَ مَالاً وَ الرَّجُلُ غَائِبٌ هَلْ 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يُزَكِّيهِ حِينَ يَقْدَمُ؟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يَحُولَ عَلَيْهِ الْحَوْلُ وَ هُوَ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مبارک رمضان بیمار شود و در آخر همان ماه بمیرد، آیا باید قضای روزه اش را بگیرند؟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مرد هم،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مالی را می پردازد که سال شرعی آن گذشته باشد و وجوب آن تسجیل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سفر باشد و از پدرش میراث ببرد، آیا به نقدینه میراثش حق زکات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از سفر باز نیاید، نقدينۀ او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زکات آن را بپردازد؟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نقدینه را تحویل نگیرد و یک سال دست نخورده بر آن نگذرد، زکات ندارد</w:t>
      </w:r>
      <w:r>
        <w:rPr>
          <w:rFonts w:eastAsia="IRNazanin" w:cs="IRNazanin"/>
          <w:color w:val="111111"/>
          <w:sz w:val="28"/>
          <w:szCs w:val="28"/>
          <w:rtl w:val="true"/>
          <w:lang w:bidi="fa-IR"/>
        </w:rPr>
        <w:t xml:space="preserve">. </w:t>
      </w:r>
      <w:bookmarkStart w:id="225" w:name="pg19990_225504"/>
    </w:p>
    <w:p>
      <w:pPr>
        <w:pStyle w:val="Heading3"/>
        <w:numPr>
          <w:ilvl w:val="2"/>
          <w:numId w:val="1"/>
        </w:numPr>
        <w:rPr/>
      </w:pPr>
      <w:bookmarkStart w:id="226" w:name="__RefHeading___Toc603774_2320776876"/>
      <w:bookmarkStart w:id="227" w:name="_Toc87"/>
      <w:bookmarkEnd w:id="225"/>
      <w:bookmarkEnd w:id="226"/>
      <w:r>
        <w:rPr>
          <w:rtl w:val="true"/>
        </w:rPr>
        <w:t>بخش پانزدهم</w:t>
      </w:r>
      <w:bookmarkEnd w:id="227"/>
    </w:p>
    <w:p>
      <w:pPr>
        <w:pStyle w:val="Heading4"/>
        <w:numPr>
          <w:ilvl w:val="3"/>
          <w:numId w:val="1"/>
        </w:numPr>
        <w:rPr/>
      </w:pPr>
      <w:bookmarkStart w:id="228" w:name="__RefHeading___Toc603776_2320776876"/>
      <w:bookmarkStart w:id="229" w:name="_Toc88"/>
      <w:bookmarkEnd w:id="228"/>
      <w:r>
        <w:rPr>
          <w:rtl w:val="true"/>
        </w:rPr>
        <w:t>مالی را انسان پس از پرداخت زکات آن استفاده می کند</w:t>
      </w:r>
      <w:r>
        <w:rPr>
          <w:rtl w:val="true"/>
        </w:rPr>
        <w:t>...</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يَسْتَفِيدُ الرَّجُلُ مِنَ الْمَالِ بَعْدَ أَنْ يُزَكِّيَ مَا عِنْدَهُ مِنَ الْمَالِ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الْحُسَيْنِ بْنِ مُحَمَّدٍ عَنْ مُعَلَّى بْنِ مُحَمَّدٍ جَمِيعاً عَنِ الْحَسَنِ بْنِ عَلِيَّ الْوَشَّاءِ عَنْ أَبَانِ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جَرَّ عَلَيْكَ الْمَالَ فَزَكَّهِ، وَكُلُّ شَيْءٍ وَرِثْتَهُ أَوْ وُهِبَ لَكَ فَاسْتَقْبِلْ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ابْنِ جُمْهُورٍ عَنْ أَبِيهِ عَنْ يُونُسَ عَنْ عَبْدِ الحَمِيدِ بْنِ عَوَّاضٍ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يَكُونُ عِنْدَهُ الْمَالُ فَيَحُولُ عَلَيْهِ الْحَوْلُ ثُمَّ يُصِيبُ مَالاً آخَرَ قَبْلَ أَنْ يَحُولَ عَلَى الْمَالِ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عَلَى الْمَالِ الْأَوَّلِ الْحَوْلُ زَكَّاهُمَا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انسان پس از پرداخت زکات آن استفاده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مالی را عاید تو کند، زکاتش را بده و هر چیزی را که به تو ارث رسید یا این که به تو بخشیده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عوّاض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مالی دارد و سال به آن می گذرد، پس قبل از این که به آن مال اوّل سال بگذرد، مال دیگری را به دست می آورد؛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 مال اوّلی سال گذشت، باید زکات هر دو مال را بدهد</w:t>
      </w:r>
      <w:r>
        <w:rPr>
          <w:rFonts w:eastAsia="IRNazanin" w:cs="IRNazanin"/>
          <w:color w:val="111111"/>
          <w:sz w:val="28"/>
          <w:szCs w:val="28"/>
          <w:rtl w:val="true"/>
          <w:lang w:bidi="fa-IR"/>
        </w:rPr>
        <w:t xml:space="preserve">. </w:t>
      </w:r>
      <w:bookmarkStart w:id="230" w:name="pg19990_225505"/>
    </w:p>
    <w:p>
      <w:pPr>
        <w:pStyle w:val="Heading3"/>
        <w:numPr>
          <w:ilvl w:val="2"/>
          <w:numId w:val="1"/>
        </w:numPr>
        <w:rPr/>
      </w:pPr>
      <w:bookmarkStart w:id="231" w:name="__RefHeading___Toc603778_2320776876"/>
      <w:bookmarkStart w:id="232" w:name="_Toc89"/>
      <w:bookmarkEnd w:id="230"/>
      <w:bookmarkEnd w:id="231"/>
      <w:r>
        <w:rPr>
          <w:rtl w:val="true"/>
        </w:rPr>
        <w:t>بخش شانزدهم</w:t>
      </w:r>
      <w:bookmarkEnd w:id="232"/>
    </w:p>
    <w:p>
      <w:pPr>
        <w:pStyle w:val="Heading4"/>
        <w:numPr>
          <w:ilvl w:val="3"/>
          <w:numId w:val="1"/>
        </w:numPr>
        <w:rPr/>
      </w:pPr>
      <w:bookmarkStart w:id="233" w:name="__RefHeading___Toc603780_2320776876"/>
      <w:bookmarkStart w:id="234" w:name="_Toc90"/>
      <w:bookmarkEnd w:id="233"/>
      <w:r>
        <w:rPr>
          <w:rtl w:val="true"/>
        </w:rPr>
        <w:t>حکم کسی که کالایی را می خرد و ضرر می کند و حکم مضاربه</w:t>
      </w:r>
      <w:r>
        <w:rPr>
          <w:rtl w:val="true"/>
        </w:rPr>
        <w:t>...</w:t>
      </w:r>
      <w:bookmarkEnd w:id="234"/>
    </w:p>
    <w:p>
      <w:pPr>
        <w:pStyle w:val="BookText"/>
        <w:rPr/>
      </w:pPr>
      <w:r>
        <w:rPr>
          <w:rFonts w:ascii="Amiri" w:hAnsi="Amiri" w:eastAsia="Amiri" w:cs="Amiri"/>
          <w:color w:val="111111"/>
          <w:sz w:val="28"/>
          <w:sz w:val="28"/>
          <w:szCs w:val="28"/>
          <w:rtl w:val="true"/>
          <w:lang w:bidi="ar-SA"/>
        </w:rPr>
        <w:t>بَابُ الرَّجُلِ يَشْتَرِي الْمَتَاعَ فَيَكْسُدُ عَلَيْهِ وَ الْمُضَارَبَةِ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أَبِي الرَّبِيعِ الشَّامِيَّ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اشْتَرَى مَتَاعاً فَكَسَدَ عَلَيْهِ مَتَاعُهُ وَ قَدْ كَانَ زَكَّى مَالَهُ قَبْلَ أَنْ يَشْتَرِيَ بِهِ هَلْ عَلَيْهِ زَكَاةٌ أَوْ حَتَّى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أَمْسَكَهُ لِيَلْتَمِسَ الْفَضْلَ عَلَى رَأْسِ الْمَالِ فَعَلَيْهِ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اشْتَرَى مَتَاعاً وَ كَسَدَ عَلَيْهِ وَ قَدْ كَانَ زَكَّى مَالَهُ قَبْلَ أَنْ يَشْتَرِيَ الْمَتَاعَ مَتَى يُزَكِّيهِ؟</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کالایی را می خرد و ضرر می کند و حکم مضاربه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کالایی را می خرد، ولی کالایش به فروش نمی رسد، حال آن که قبل از آن که آن کالا بخرد زکات مالش را پرداخت کرده، آیا لازم است زکات کالای کساد شده اش را پرداخت کند، یا این که فروش کالا، زکات آن را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کالا به خاطر سودش خوب است، بر آن زکات تعلق می گیرد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کالایی را می خرد، ولی کالایش به زودی به فروش نمی 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زکات مالی را که با آن کالا خریده، قبلاً پرداخت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اکنون زکات چنین کالایی را کی پرداخت کند؟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أَمْسَكَ مَتَاعَهُ يَبْتَغِي بِهِ رَأْسَ مَالِهِ فَلَيْسَ عَلَيْهِ زَكَاةً، وَإِنْ كَانَ حَبَسَهُ بَعْدَ مَا يَجِدُ رَأْسَ مَالِهِ فَعَلَيْهِ الزَّكَاةُ بَعْدَ مَا أَمْسَكَهُ بَعْدَ رَأْسِ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يُوضَعُ عِنْدَهُ الْأَمْوَالُ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فَلْيزكها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عِنْدَهُ الْمَتَاعُ مَوْضُوعاً فَيَمْكُثُ عِنْدَهُ السَّنَةَ وَ السَّنَتَيْنِ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حَتَّى يَبيعَهُ إِلَّا أَنْ يَكُونَ أُعْطِيَ بِهِ رَأْسَ مَالِهِ فَيَمْنَعَهُ مِنْ ذَلِكَ الْتمَاسُ الْفَضْلِ ، فَإِذَا هُوَ فَعَلَ ذَلِكَ وَجَبَتْ فِيهِ الزَّكَاةَ، وَإِنْ لَمْ يَكُنْ أُعْطِيَ بِهِ رَأْسَ مَالِهِ فَلَيْسَ عَلَيْهِ زَكَاةً حَتَّى يَبيعَهُ وَ إِنْ حَبَسَهُ بِمَا حَبَسَهُ فَإِذَا هُوَ بَاعَهُ فَإِنَّمَا عَلَيْهِ زَكَاةً 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را خریده که فقط به اندازه سرمایه به او برگردد، زکاتی به آن نیست و اگر چیزی فراتر از سرمایه اش کسب کرد و آن را نگه داشت، آن چیزی را که بیشتر از سرمایه به دست آورده باید زکاتش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در اختیار کسی قرار می گیرد تا با آن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به آن گذشت، باید زکاتش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کالایی دارد که آن را کنار گذاشته به گونه ای که یک یا دو سال به آن می گذرد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به آن تعلّق نمی گیرد تا این که آن را بفروشد، مگر آن که بتواند به وسیلۀ آن سرمایه اوّلیه خود را زنده کند؛ ولی برای این که قیمت آن بیشتر شود از فروش آن خودداری کند که در این صورت زکات به آن واجب می شود و امّا اگر چنین نباشد و سرمایه را برنگرداند، زکاتی به آن نیست و در هر صورت اگر آن را به هر دلیلی نگه داشت، هرگاه آن را فروخت فقط زکات یک سال بر آن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مَعَهُ الْمَالُ مُضَارَبَةً هَلْ عَلَيْهِ فِي ذَلِكَ الْمَالِ زَكَاةٌ إِذَا كَانَ يَتَّجِرُ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 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وَإِنْ هُمْ أَمَرُوهُ أَنْ يُزَكِّيَهُ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 الرَّجُلُ يَعْلَمُ أَنَّهُمْ لا يُزَكُونَهُ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أَفَرُوا بِأَنَّهُمْ يُرَكُونَهُ فَلَيْسَ عَلَيْهِ غَيْرُ ذَلِكَ، وَإِنْ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تُزَكِّيهِ فَلا يَنْبَغِى لَهُ أَنْ يَقْبَلَ ذَلِكَ الْمَالَ، وَ لا يَعْمَلَ بِهِ حَتَّى يُزَكُوهُ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تَطِيبَ نَفْسُكَ أَنْ تُزَكَّيَهُ مِنْ رِبْحِكَ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يَرْبَحُ فِي السَّنَةِ خَمْسَمِائَةِ دِرْهَم وَ سِيَّمَائَةٍ وَ سَبْعَمِائَةٍ هِيَ نَفَقَتُهُ وَ أَصْلُ الْمَالِ مُضَارَبَةٌ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مضاربه ای در اختیار دارد، آیا اگر با آن مال، تجارت کرد، زکاتی به آن مال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به صاحبان آن مال بگوید که زکات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صاحبان 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 آن را می دهیم، دیگر چیزی بر عهدۀ او نیست، و اگر صاحبان مال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زکات آن را بده؛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 آن را می دهیم؛ ولی آن شخص می داند که آن ها زکات را نخواهند داد،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مال اقرار کنند که زکاتش را خواهند داد، چیزی دیگر بر عهده او نیست، ولی اگر صاحبان 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زکاتش را نمی دهیم، شایسته نیست بر او که آن مال را برای مضاربه قبول کند و با آن کار کند، تا این که زکات آن را صاحبان مال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راضی شوی که خودت از سودی که می بری، زکات پول خود را بدهی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سال پانصد درهم نقره سود می کند و حال این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هزینۀ زندگی اوست و اصل پولی را هم که با آن سود کرده، مضاربهای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 چه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الْعَلَاءِ بْنِ رَزِينٍ عَنْ مُحَمَّدِ بْنِ مُسْلِم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أَنَّهُ كُلُّ مَا عُمِلَ لِلتِّجَارَةِ مِنْ حَيَوَانِ وَ غَيْرِهِ فَعَلَيْهِ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الْوَصِيفَةَ يُثَبِّتُهَا عِنْدَهُ لِتَزِيدَ وَ هُوَ يُرِيدُ بَيْعَهَا أَ عَلَى ثَمَنِهَا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بَاعَهَا يُزَكِّي ثَمَنَهَا؟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سودی که کرده است زکاتی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مالی را که به کار زده ای، اگر سال به آن بگذرد،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گاه کسی با حیوان یا غیر آن تجارت کرد، پس بر عهدۀ او در آن،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می خرد و آن را نگه می دارد تا رشد کند و بعد او را بفروشد، آیا به پولی که از فروش آن کنیز عایدش می شود زکات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فروخت باید زکاتش را بدهد؟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یک سال به آن بگذرد و آن پول هنوز در دست او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مُحَمَّدِ بْنِ حَكِيمٍ عَنْ خَالِدِ بْنِ الْحَجَّاجِ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إِلَّا لِتَزْدَادَ فَضْلاً عَلَى فَضْلِكَ فَزَكِّهِ، وَ مَا كَانَتْ مِنْ تِجَارَةٍ فِي يَدِكَ فِيهَا نُقْصَانٌ ، فَذَلِكَ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تَأْخُذَتْ مَالاً مُضَارَبَةً إِلَّا مَالاً تُزَكِّيهِ أَوْ يُزَكِّيهِ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حجّاج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زکات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تجارت در دست توست و در آن سود است، و چیزی تو را از فروختن آن باز نمی دارد مگر این که گران تر شود و سود بیشتری ببری، زکات آن را بده؛ امّا آن چه که از تجارت در اختیار داری و در آن ضرر و نقصان است، آن چیز دیگر است و حکمش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برای مضاربه قبول مکن مگر این که یا خودت زکاتش را بدهی، یا صاحب آن مال زکاتش را بدهد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کالایی داری که نگاه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وسیلهۀ آن کالا سرمایه ات را دادی و دیگر از آن کالا روی گردان شده ای، پس زکات آن بر عهدۀ توست</w:t>
      </w:r>
      <w:r>
        <w:rPr>
          <w:rFonts w:eastAsia="IRNazanin" w:cs="IRNazanin"/>
          <w:color w:val="111111"/>
          <w:sz w:val="28"/>
          <w:szCs w:val="28"/>
          <w:rtl w:val="true"/>
          <w:lang w:bidi="fa-IR"/>
        </w:rPr>
        <w:t xml:space="preserve">. </w:t>
      </w:r>
      <w:bookmarkStart w:id="235" w:name="pg19990_225510"/>
    </w:p>
    <w:p>
      <w:pPr>
        <w:pStyle w:val="BookText"/>
        <w:rPr/>
      </w:pPr>
      <w:bookmarkEnd w:id="23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وَأَنَا أَسْمَعُ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نَكْبِسُ الزَّيْتَ وَ السَّمْنَ نَطْلُبُ بِهِ التِّجَارَةَ، فَرُبَّمَا مَكَثَ عِنْدَنَا السَّنَةَ وَ السَّنَتَيْنِ هَلْ 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وَإِنْ كُنْتَ إِنَّمَا تَرَبَّصُ بِهِ لأَنَّكَ لا تَجدُ إلّا وَضِيعَةً، فَلَيْسَ عَلَيْكَ زَكَاتُهُ حَتَّى يَصِيرَ ذَهَباً أَوْ فِضَّةٌ، فَإِذَا صَارَ ذَهَبَاً أَوْ فِضَّةٌ فَرَكِّهِ لِلسَّنَةِ الَّتِي اتَّجَرْتَ فِيهَا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03782_2320776876"/>
      <w:bookmarkStart w:id="237" w:name="_Toc91"/>
      <w:bookmarkEnd w:id="236"/>
      <w:r>
        <w:rPr>
          <w:rtl w:val="true"/>
        </w:rPr>
        <w:t>بخش هفدهم</w:t>
      </w:r>
      <w:bookmarkEnd w:id="237"/>
    </w:p>
    <w:p>
      <w:pPr>
        <w:pStyle w:val="Heading4"/>
        <w:numPr>
          <w:ilvl w:val="3"/>
          <w:numId w:val="1"/>
        </w:numPr>
        <w:rPr/>
      </w:pPr>
      <w:bookmarkStart w:id="238" w:name="__RefHeading___Toc603784_2320776876"/>
      <w:bookmarkStart w:id="239" w:name="_Toc92"/>
      <w:bookmarkEnd w:id="238"/>
      <w:r>
        <w:rPr>
          <w:rtl w:val="true"/>
        </w:rPr>
        <w:t>حیواناتی که زکات واجب بر آنها تعلّق می گیرد</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عَلَيْهِ الصَّدَقَةُ مِنَ الْحَيَوَانِ وَ مَا لَا يَجِبُ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وَزُرَارَةَ عَنْهُمَا جَمِيعاً علیه السَّلام 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علیه السَّلام بود، شنیدم که عبدالحمید اعرج از حضرتش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روغن گیاهی و حیوانی را برای تجارت ذخیره می کنیم، و گاهی ممکن است آن روغن یک یا دو سال نزد ما بماند؛ آیا به آن زکاتی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سودی می رسد یا این که سرمایه ای به تو بر می گردد، زکات آن بر عهدۀ توست، و امّا اگر تو آن را به این خاطر ذخیره کرده ای که جز خسارت و ضرر در آن نیست از این رو در انتظار هستی که در زمان مناسب آن را بفروشی، زکات آن بر تو واجب نیست تا این که به طلا و نقره تبدیل شود، پس اگر به طلا و نقره تبدیل شد، زکات آن سالی را که در آن سال تجارت کرده ای،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زکات واجب بر آنها تعلّق می گیرد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باقر علیهما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 أَمِيرُ الْمُؤْمِنِينَ علیه السَّلام عَلَى الْخَيْلِ الْعِتَاقِ الرَّاعِيَةِ فِي كُلِّ فَرَسٍ فِي كُلِّ عَامٍ دِينَارَيْنِ، وَ جَعَلَ عَلَى الْبَرَاذِينِ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عَلَى الْخَيْلِ وَ لَمْ يَصِرْ عَلَى الْبِغَالِ؟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الْبِغَالَ لا تَلْقَحُ، وَالْخَيْلُ الإِناتُ يُنتَجْنَ ، وَ لَيْسَ عَلَى الْخَيْلِ الذُّكُورِ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يَكُونُ لِلرَّجُلِ يَرْكَبُهُمَا شَيْءٌ؟</w:t>
      </w:r>
    </w:p>
    <w:p>
      <w:pPr>
        <w:pStyle w:val="BookText"/>
        <w:rPr/>
      </w:pPr>
      <w:r>
        <w:rPr>
          <w:rFonts w:ascii="IRNazanin" w:hAnsi="IRNazanin" w:eastAsia="IRNazanin"/>
          <w:color w:val="111111"/>
          <w:sz w:val="28"/>
          <w:sz w:val="28"/>
          <w:szCs w:val="28"/>
          <w:rtl w:val="true"/>
          <w:lang w:bidi="fa-IR"/>
        </w:rPr>
        <w:t xml:space="preserve">امیرمؤمنان علی صلوات الله علیه بر گلّه اسب های اصیل و نجیب، بر هر اسبی در هر سال دو دینار طلا و بر غیر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عجمی یا اسب تاتاری یا گونه ای که از اسب پایین تر که از الاغ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طلا زکات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استر زکاتی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برگلۀ اسب ها زکات معیّن شد، ولی بر استر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استرها آبستن نمی شون، ولی اسب های ماده کرّه به دنیا می آورند و تکثیر می شوند و بر این اساس بر اسب های نر زکاتی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الاغ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زکاتی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اسب یا شتری که انسان به آن سوار می شود، زکاتی هست؟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 عَامَهَا الَّذِي يَقْتَنِيهَا فِيهِ الرَّجُلُ ، فَأَمَّا مَا سِوَى ذَلِكَ فَلَيْسَ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الرَّقِيقِ زَكَاةٌ إِلَّا رَقِيقٌ يُبْتَغَى بِهِ التِّجَارَةَ، فَإِنَّهُ مِنَ الْمَالِ الَّذِي يُزَكَّى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عَنْ أَبِي جَعْفَرٍ علیه السَّلام وَ أَبِي عَبْدِ اللهِ علیه السَّلام أَنَّهُمَا سُئِلَا عَمَّا فِي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الرَّأْسِ شَيْءٌ أَكْثَرُ مِنْ صَاعٍ مِنْ تَمْرِ إِذَا حَالَ عَلَيْهِ الْحَوْلُ وَلَيْسَ فِي ثَمَنِهِ شَيْءٌ حَتَّى يَحُولَ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إِبلَهُ أَوْ شَاتَهُ عَامَيْنِ فَبَاعَهَا عَلَى مَنِ اشْتَرَاهَا أَنْ يُزَكِّيَهَا لِمَا مَضَى؟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حیوانی که علف خوار است که صاحبش به او علف می دهد،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زکات بر اسب و شتری است که در چراگاهش می چرد، در آغل علف داده نمی شود و انسان آن را به خود ذخیره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استفاده کند، نه تجارت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این مواردی که ذکر شد، زکاتی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نیست، مگر برده ای که برای تجارت باشد که در آن صورت مال به حساب می آید و زکات آن پرداخت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زکات ندارد، جز زکات فطره، و اگر برده را بفروشند و در برابر آن نقدینۀ طلا و نقره دریافت کنند، این نقدینه هم زکات ندارد، مگر آن که یک سال نزد صاحب آن بماند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سال زکات شتران یا گوسفندانش را نپرداخته باشد و بعد از دو سال آنها را بفروشد، آیا زکات عقب عهدۀ خریدار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 أَوْ يُؤَدِّيَ زَكَاتَهَا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يَكُونُ لَهُ إِبِلٌ أَوْ بَقَرٌ أَوْ غَنَمْ أَوْ مَتَاعٌ فَيَحُولُ عَلَيْهَا الْحَوْلُ فَيَمُوتُ الْإِبِلُ وَ الْبَقَرُ وَالغَنَم وَيَحْتَرِقُ الْمَتَاعُ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يَأْخُذُ مِنْ صِغَارِ الإِبل شَيْئاً حَتَّى يَحُولَ عَلَيْهِ الْحَوْلُ وَلا يَأْخُذُ مِنْ جِمَالِ الْعَمَلِ صَدَقَةٌ، وَكَأَنَّهُ لَمْ يَجِبْ أَنْ يُؤْخَذَ مِنَ الذُّكُورِ شَيْءٌ، لِأَنَّهُ ظَهْرٌ يُحْمَلُ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رمه را از خریدار می گیرند و خریدار می تواند فروشنده را تعقیب کند و مبلغ پرداختی را مطالبه نماید یا خود خریدار حاضر شود و زکات رمه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از برخی از اصحاب ما نقل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شتر، گاو و گوسفند یا کالایی دیگر دارد و یک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شتر یا گاو یا گوسفند می میرند و آن کالا می سوزد و از بین می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اموالی زکات تعلّق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بچه شترها زکات نمی گرفت تا این سال به آن ها می گذشت و از شترهای نر کاری صدقه زکات نمی گرفت، و گویا ایشان واجب نمی دیدند که از شترهای نر چیزی گرفته شود، زیرا که آن ها پشتی بودند که به آن ها بار حمل می شد</w:t>
      </w:r>
      <w:r>
        <w:rPr>
          <w:rFonts w:eastAsia="IRNazanin" w:cs="IRNazanin"/>
          <w:color w:val="111111"/>
          <w:sz w:val="28"/>
          <w:szCs w:val="28"/>
          <w:rtl w:val="true"/>
          <w:lang w:bidi="fa-IR"/>
        </w:rPr>
        <w:t xml:space="preserve">. </w:t>
      </w:r>
      <w:bookmarkStart w:id="240" w:name="pg19990_225514"/>
    </w:p>
    <w:p>
      <w:pPr>
        <w:pStyle w:val="Heading3"/>
        <w:numPr>
          <w:ilvl w:val="2"/>
          <w:numId w:val="1"/>
        </w:numPr>
        <w:rPr/>
      </w:pPr>
      <w:bookmarkStart w:id="241" w:name="__RefHeading___Toc603786_2320776876"/>
      <w:bookmarkStart w:id="242" w:name="_Toc93"/>
      <w:bookmarkEnd w:id="240"/>
      <w:bookmarkEnd w:id="241"/>
      <w:r>
        <w:rPr>
          <w:rtl w:val="true"/>
        </w:rPr>
        <w:t>بخش هجدهم</w:t>
      </w:r>
      <w:bookmarkEnd w:id="242"/>
    </w:p>
    <w:p>
      <w:pPr>
        <w:pStyle w:val="Heading4"/>
        <w:numPr>
          <w:ilvl w:val="3"/>
          <w:numId w:val="1"/>
        </w:numPr>
        <w:rPr/>
      </w:pPr>
      <w:bookmarkStart w:id="243" w:name="__RefHeading___Toc603788_2320776876"/>
      <w:bookmarkStart w:id="244" w:name="_Toc94"/>
      <w:bookmarkEnd w:id="243"/>
      <w:r>
        <w:rPr>
          <w:rtl w:val="true"/>
        </w:rPr>
        <w:t>زکات شیر</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الْإِبِلِ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وَ أَبِي بَصِيرٍ وَ بُرَيْدِ الْعِجْلِي وَ الْفُضَيْلِ عَنْ أَبِي جَعْفَرٍ وَ أَبِي عَبْدِ اللَّهِ علیه السَّلام قَالا فِي صَدَقَةِ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خَمْسٍ شَاةٌ إِلَى أَنْ تَبْلُغَ خَمْساً وَ عِشْرِينَ، فَإِذَا بَلَغَتْ ذَلِكَ فَفِيهَا ابْنَةُ مَخَاضِ، ثُمَّ لَيْسَ فِيهَا شَيْءٌ حَتَّى تَبْلُغَ خَمْساً وَ ثَلاثِينَ، فَإِذَا بَلَغَتْ خَمْساً وَ ثَلاثِينَ فَفِيهَا ابْنَةُ لَبُونٍ، ثُمَّ لَيْسَ فِيهَا شَيْءٌ حَتَّى تَبْلُغَ خَمْساً وَ أَرْبَعِينَ، فَإِذَا بَلَغَتْ خَمْساً وَ أَرْبَعِينَ فَفِيهَا حِقَّةٌ طَرُوقَةُ الْفَحْلِ ثُمَّ لَيْسَ فِيهَا شَيْءٌ حَتَّى تَبْلُغَ سِتِّينَ، فَإِذَا بَلَغَتْ سِتِّينَ فَفِيهَا جَذَعَةٌ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ابوبصیر، برید عجلی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در مورد زکات شتر فرمودند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پنج شتر، باید یک گوسفند به عنوان زکات پرداخت شود تا برسد به بیست و پنج شتر که زکات آن پنج گوسفند است و بعد از بیست و پنج شتر تا سی و پنج شتر، یک ماده شتر دو ساله، و بعد از سی و پنج شتر، تا چهل و پنج شتر، یک ماده شتر دو ساله، و بعد از سی و پنج شتر تا چهل و پنج شتر، یک ماده شتر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چهل و پنج شتر تا شصت شتر یک ماده شتر چهار ساله؛ و بعد از شصت شتر تا هفتاد و پنج شتر، یک ماده شتر پنج ساله به عنوان زکات پرداخت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لَيْسَ فِيهَا شَيْءٌ حَتَّى تَبْلُغَ خَمْساً وَ سَبْعِينَ، فَإِذَا بَلَغَتْ خَمْساً وَ سَبْعِينَ، فَفِيهَا ابْنَتَا لَبُونٍ ثُمَّ لَيْسَ فِيهَا شَيْءٌ حَتَّى تَبْلُغَ تِسْعِينَ، فَإِذَا بَلَغَتْ تِسْعِينَ فَفِيهَا حِقَّتَانِ طَرُوقَتَا الْفَحْلِ، ثُمَّ لَيْسَ فِيهَا شَيْءٌ حَتَّى تَبْلُغَ عِشْرِينَ وَ مِائَةٌ فَإِذَا بَلَغَتْ عِشْرِينَ وَ مِائَةً فَفِيهَا حِقَّتَانِ طَرُوقَتَا الْفَحْلِ، فَإِذَا زَادَتْ وَاحِدَةٌ عَلَى عِشْرِينَ وَ مِائَةٍ فَفِي كُلِّ خَمْسِينَ حِقَّةٌ وَ فِي كُلِّ أَرْبَعِينَ ابْنَةُ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تَرْجِعُ الْإِبِلُ عَلَى أَسْنَانِهَا، وَلَيْسَ عَلَى النَّيْفِ شَيْءٌ وَلَا عَلَى الْكُسُورِ شَيْءٌ وَ لَيْسَ عَلَى الْعَوَامِل شَيْءٍ إِنَّمَا ذَلِكَ عَلَى السَّائِمَةِ الرَّاعِيَةِ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الْبُخْتِ السَّائِمَةِ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الْإِبِلِ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هفتاد و پنج شتر، دو ماده شتر سه ساله و بعد از نود شتر تا صد و بیست شتر، دو ماده شتر چهار سالۀ آبستن؛ و بعد از صد و بیست شتر، هر چند که نفرات آن ها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پنجاه شتر، یک ماده، شتر چهار ساله، و هر چهل شتر یک ماده شتر سه ساله بپردازند و در صورت لزوم، سن شترها را به قیاس بگیرند و کم و زیاد آن را باز گردانند، چند نفر بالاتر از نصاب و چند نفر کمتر از نصاب،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بارکش و شتر آبکش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شتری زکات دارد که در مرتع به چرا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خراسانی در صحرا بچرد،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خراسانی هم مانند شتر عربی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خَمْسِ قَلائِصَ شَاةٌ وَلَيْسَ فِيما دُونَ الْخَمْسِ شَيْءٌ وَ فِي عَشْرٍ شَاتَانِ وَ فِي خَمْسَ عَشْرَةَ ثَلاثُ شِيَاءٍ، وَ فِي عِشْرِينَ أَرْبَعٌ وَ فِي خَمْسٍ وَ عِشْرِينَ خَمْسٌ وَ فِي سِتَّةٍ وَ عِشْرِينَ بِنْتُ مَخَاضٍ إِلَى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بَيْنَنَا وَبَيْنَ النَّاسِ، فَإِذَا زَادَتْ وَاحِدَةٌ فَفِيهَا بِنْتُ لَبُونٍ إِلَى خَمْسٍ وَ أَرْبَعِينَ ، فَإِذَا زَادَتْ وَاحِدَةٌ فَفِيهَا حِقَّةٌ إِلَى سِتِّينَ، فَإِذَا زَادَتْ وَاحِدَةً فَفِيهَا جَذَعَةٌ إِلَى خَمْسٍ وَ سَبْعِينَ ، فَإِذَا زَادَتْ وَاحِدَةً فَفِيهَا بِنْتَا لَبُونِ إِلَى تِسْعِينَ، فَإِذَا كَثُرَتِ الإِبلُ فَفِي كُلِّ خَمْسِينَ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 پنج شتر،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شتر،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دو گوسفند، پانزده شتر، سه گوسفند؛ بیست و پنج شتر، پنج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شش تا سی و پنج شتر، یک ماده شتر دو ساله، از سی و شش تا چهل و پنج شتر، یک ماده شتر سه ساله، از چهل و شش تا شصت شتر، یک ماده شتر چهار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شصت و یک تا هفتاد و پنج شتر، یک ماده شتر پنج ساله شتر، و از هفتاد و شش تا نود شتر، دو ماده شتر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شمار شتر افزون شود، بابت هر پنجاه شتر یک ماده شتر چهار ساله به عنوان زکات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بچۀ شتر زکات ندارد، مگر موقعی که یک سال از ولادت آن بگذرد</w:t>
      </w:r>
      <w:r>
        <w:rPr>
          <w:rFonts w:eastAsia="IRNazanin" w:cs="IRNazanin"/>
          <w:color w:val="111111"/>
          <w:sz w:val="28"/>
          <w:szCs w:val="28"/>
          <w:rtl w:val="true"/>
          <w:lang w:bidi="fa-IR"/>
        </w:rPr>
        <w:t xml:space="preserve">. </w:t>
      </w:r>
      <w:bookmarkStart w:id="245" w:name="pg19990_225517"/>
    </w:p>
    <w:p>
      <w:pPr>
        <w:pStyle w:val="Heading3"/>
        <w:numPr>
          <w:ilvl w:val="2"/>
          <w:numId w:val="1"/>
        </w:numPr>
        <w:rPr/>
      </w:pPr>
      <w:bookmarkStart w:id="246" w:name="__RefHeading___Toc603790_2320776876"/>
      <w:bookmarkStart w:id="247" w:name="_Toc95"/>
      <w:bookmarkEnd w:id="245"/>
      <w:bookmarkEnd w:id="246"/>
      <w:r>
        <w:rPr>
          <w:rtl w:val="true"/>
        </w:rPr>
        <w:t>بخش نوزدهم</w:t>
      </w:r>
      <w:bookmarkEnd w:id="247"/>
    </w:p>
    <w:p>
      <w:pPr>
        <w:pStyle w:val="Heading4"/>
        <w:numPr>
          <w:ilvl w:val="3"/>
          <w:numId w:val="1"/>
        </w:numPr>
        <w:rPr/>
      </w:pPr>
      <w:bookmarkStart w:id="248" w:name="__RefHeading___Toc603792_2320776876"/>
      <w:bookmarkStart w:id="249" w:name="_Toc96"/>
      <w:bookmarkEnd w:id="248"/>
      <w:r>
        <w:rPr>
          <w:rtl w:val="true"/>
        </w:rPr>
        <w:t>[</w:t>
      </w:r>
      <w:r>
        <w:rPr>
          <w:rtl w:val="true"/>
        </w:rPr>
        <w:t>نامگذاری شتر از روی دندان هایش</w:t>
      </w:r>
      <w:r>
        <w:rPr>
          <w:rtl w:val="true"/>
        </w:rPr>
        <w:t>]</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أسنان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أَسْنَانُ الْإِبِلِ مِنْ أَوَّلِ يَوْمٍ تَطْرَحُهُ أُمُّهُ إِلَى تَمَامِ السَّنَةِ حُوَارٌ، فَإِذَا دَخَلَ فِي الثَّانِيَةِ سُمِّيَ ابْنَ مَخَاضِ، لأَنَّ أُمَّهُ قَدْ حَمَلَتْ، فَإِذَا دَخَلَتْ فِي السَّنَةِ الثَّالِثَةِ يُسَمَّى ابْنَ لَبُونٍ، وَ ذَلِكَ أَنَّ أُمَّهُ قَدْ وَضَعَتْ وَ صَارَ لَهَا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السَّنَةِ الرَّابِعَةِ يُسَمَّى الذَّكَرُ حِقَّاً وَ الْأُنْثَى حِقَّةً، لأَنَّهُ قَدِ اسْتَحَقَّ أَن يُحْمَلَ عَلَيْهِ، فَإِذَا دَخَلَ فِي السَّنَةِ الْخَامِسَةِ يُسَمَّى جَذَعاً، فَإِذَا دَخَلَ فِي السَّادِسَةِ يُسَمَّى ثَنِياً ، لأَنَّهُ قَدْ أَلْقَى ثَنِيَّتَهُ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السَّابِعَةِ أَلْقَى رَبَاعِيَتَهُ وَ يُسَمَّى رَبَاعِياً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نوزدهم </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نامگذاری شتر از روی دندانهایش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را از روزی که مادرش او را به دنیا می آورد تا یک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وارد سال دوم زندگی شد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زیرا مادرش باردار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 درد زایمان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که وارد سال سوم زندگی شد،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ناقه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مادرش وضع حمل کرده و دارای شیر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وارد سال چهارم شد، شتر نر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استحقاق پیدا کرده که به او بار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سال پنجم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سال ششم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زیرا دندانهای پیش خود را انداخته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وارد سال هفتم می شود دندانهای رباعی خود را انداخته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دندان ها که میان دندان های پیش و نیش است</w:t>
      </w:r>
      <w:r>
        <w:rPr>
          <w:rFonts w:eastAsia="IRNazanin" w:cs="IRNazanin"/>
          <w:color w:val="111111"/>
          <w:sz w:val="28"/>
          <w:szCs w:val="28"/>
          <w:rtl w:val="true"/>
          <w:lang w:bidi="fa-IR"/>
        </w:rPr>
        <w:t xml:space="preserve">). </w:t>
      </w:r>
      <w:bookmarkStart w:id="250" w:name="pg19990_225518"/>
    </w:p>
    <w:p>
      <w:pPr>
        <w:pStyle w:val="BookText"/>
        <w:rPr/>
      </w:pPr>
      <w:bookmarkEnd w:id="250"/>
      <w:r>
        <w:rPr>
          <w:rFonts w:ascii="Amiri" w:hAnsi="Amiri" w:eastAsia="Amiri" w:cs="Amiri"/>
          <w:color w:val="111111"/>
          <w:sz w:val="28"/>
          <w:sz w:val="28"/>
          <w:szCs w:val="28"/>
          <w:rtl w:val="true"/>
          <w:lang w:bidi="ar-SA"/>
        </w:rPr>
        <w:t>فَإِذَا دَخَلَ فِى الثَّامِنَةِ أَلْقَى السِّنَّ الَّذِي بَعْدَ الرَّبَاعِيَةِ وَ سُمِّيَ سَدِيساً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التَّاسِعَةِ وَ طَرَحَ نَابَهُ سُمِّيَ بَازِلاً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الْعَاشِرَةِ فَهُوَ مُخْلِفٌ وَ لَيْسَ لَهُ بَعْدَ هَذَا اسْمٌ، وَ الْأَسْنَانُ الَّتِي تُؤْخَذُ مِنْهَا فِي الصَّدَقَةِ مِنْ بِنْتِ مَخَاضٍ إِلَى الْجَذَع</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603794_2320776876"/>
      <w:bookmarkStart w:id="252" w:name="_Toc97"/>
      <w:bookmarkEnd w:id="251"/>
      <w:r>
        <w:rPr>
          <w:rtl w:val="true"/>
        </w:rPr>
        <w:t>بخش بیستم</w:t>
      </w:r>
      <w:bookmarkEnd w:id="252"/>
    </w:p>
    <w:p>
      <w:pPr>
        <w:pStyle w:val="Heading4"/>
        <w:numPr>
          <w:ilvl w:val="3"/>
          <w:numId w:val="1"/>
        </w:numPr>
        <w:rPr/>
      </w:pPr>
      <w:bookmarkStart w:id="253" w:name="__RefHeading___Toc603796_2320776876"/>
      <w:bookmarkStart w:id="254" w:name="_Toc98"/>
      <w:bookmarkEnd w:id="253"/>
      <w:r>
        <w:rPr>
          <w:rtl w:val="true"/>
        </w:rPr>
        <w:t>زکات گاو</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الْبَقَرِ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وَ أَبِي بَصِيرٍ وَ بُرَيْدِ الْعِجْلِي وَ الْفُضَيْلِ عَنْ أَبِي جَعْفَرٍ وَ أَبِي عَبْدِ اللَّهِ علیه السَّلام قَالا فِي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وارد هشت سالگی می شود دندان بعد از رباعی را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سدیس، نام دندان هشت سالگی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وارد نه سالگی می شود و دندان نیش را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که وارد ده سالگی 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پس از آن دیگر اسمی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هایی که در آن سن و سال زکات شتر گرفته می شود از سالی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گاو</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محمّد بن مسلم، ابوبصیر برید عجلی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در مورد زکات گاو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كُلِّ ثَلاثِينَ بَقَرَةً تَبِيعٌ حَوْلِيٌّ وَلَيْسَ فِي أَقَلَّ مِنْ ذَلِكَ شَيْءٌ وَ فِي أَرْبَعِينَ بَقَرَةً بَقَرَةٌ مُسِنَّةٌ، وَ لَيْسَ فِيمَا بَيْنَ الثَّلاثِينَ إِلَى الْأَرْبَعِينَ شَيْءٌ حَتَّى تَبْلُغَ أَرْبَعِينَ، فَإِذَا بَلَغَتْ أَرْبَعِينَ فَفِيهَا مُسِنَّةٌ وَ لَيْسَ فِيمَا بَيْنَ الْأَرْبَعِينَ إِلَى السِّتِّينَ شَيْءٌ، فَإِذَا بَلَغَتِ السِّتِّينَ فَفِيهَا تَبِيعَانِ إِلَى سَبْعِينَ فَإِذَا بَلَغَتْ سَبْعِينَ ، فَفِيهَا تَبِيعٌ وَ مُسِنَّةٌ إِلَى ثَمَانِينَ فَإِذَا بَلَغَتْ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أَرْبَعِينَ مُسِنَّةٌ إِلَى تِسْعِينَ، فَإِذَا بَلَغَتْ تِسْعِينَ فَفِيهَا ثَلاثُ تَبَائِعَ حَوْلِيَّاتٍ، فَإِذَا بَلَغَتْ عِشْرِينَ وَ مِائَةٌ، فَفِي كُلُّ أَرْبَعِينَ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الْبَقَرُ عَلَى أَسْنَانِهَا وَ لَيْسَ عَلَى النَّيْفِ شَيْءٌ، وَ لا عَلَى الْكُسُورِ شَيْءٌ وَ لا عَلَى الْعَوَامِلِ شَيْءٌ، 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يَحُلْ عَلَيْهِ الْحَوْلُ عِنْدَ رَبِّهِ فَلا شَيْءَ عَلَيْهِ حَتَّى يَحُولَ عَلَيْهِ الْحَوْلُ فَإِذَا حَالَ عَلَيْهِ الْحَوْلُ وَجَبَ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سی رأس گاو، یک گوسالهٔ سیزده ماهه به عنوان زکات پرداخت می شود و کمتر از سی رأس گاو،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رأس گاو، یک گوسالۀ سه ساله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رأس و نه رأس گاو، همان گوسالهٔ سیزده ماهه و از چهل رأس گاو تا پنجاه و نه رأس گاو، همان یک گوسالۀ سه ساله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رقم شصت تا شصت و نه، دو گوسالۀ سیزده ماهه و از رقم هفتاد تا هفتاد و نه، یک گوسالۀ سیزده ماهه و یک گوسالۀ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رقم هشتاد تا هشتاد و نه، دو گوسالۀ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رقم نود تا نود و نه، سه گوسالهٔ سیزده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رقم صد تا صدو نه، دو گوسالۀ سیزده ماهه و یک گوسالۀ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رقم صدوده تا صد و نوزده، یک گوسالۀ ماهه و دو گوسالۀ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رقم صدو بیست تا صدو بیست و نه، چهار گوسالۀ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چهل رأس گاو، یک گوسالۀ سه ساله و هر سی رأس گاو یک گوسالۀ سیزده ماهه،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لزوم، سن گوساله ها را قیاس بگیرند و کم و زیاد آن را باز گردانند، چند رأس بالاتر از نصاب رأس زير نصاب زکات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بارکش و گاو آبکش و گاو شخمی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گاوی زکات دارد که در مراتع به چرا میر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گاوی که یک سال در ملک صاحبش نماند، زکات ندارد، هرگاوی که یک در ملک صاحبش بماند زکات دارد</w:t>
      </w:r>
      <w:r>
        <w:rPr>
          <w:rFonts w:eastAsia="IRNazanin" w:cs="IRNazanin"/>
          <w:color w:val="111111"/>
          <w:sz w:val="28"/>
          <w:szCs w:val="28"/>
          <w:rtl w:val="true"/>
          <w:lang w:bidi="fa-IR"/>
        </w:rPr>
        <w:t xml:space="preserve">. </w:t>
      </w:r>
      <w:bookmarkStart w:id="255" w:name="pg19990_225520"/>
    </w:p>
    <w:p>
      <w:pPr>
        <w:pStyle w:val="BookText"/>
        <w:rPr/>
      </w:pPr>
      <w:bookmarkEnd w:id="2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عَنْ أَبِي جَعْفَر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الْجَوَامِيسِ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03798_2320776876"/>
      <w:bookmarkStart w:id="257" w:name="_Toc99"/>
      <w:bookmarkEnd w:id="256"/>
      <w:r>
        <w:rPr>
          <w:rtl w:val="true"/>
        </w:rPr>
        <w:t>بخش بیست و یکم</w:t>
      </w:r>
      <w:bookmarkEnd w:id="257"/>
    </w:p>
    <w:p>
      <w:pPr>
        <w:pStyle w:val="Heading4"/>
        <w:numPr>
          <w:ilvl w:val="3"/>
          <w:numId w:val="1"/>
        </w:numPr>
        <w:rPr/>
      </w:pPr>
      <w:bookmarkStart w:id="258" w:name="__RefHeading___Toc603800_2320776876"/>
      <w:bookmarkStart w:id="259" w:name="_Toc100"/>
      <w:bookmarkEnd w:id="258"/>
      <w:r>
        <w:rPr>
          <w:rtl w:val="true"/>
        </w:rPr>
        <w:t>زکات گوسفند</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الْغَنَمِ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وَ أَبِي بَصِيرٍ وَ بُرَيْدِ وَالْفُضَيْلِ عَنْ أَبِي جَعْفَرٍ وَأَبِي عَبْدِ اللهِ علیهما السَّلام 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الالم فِي كُلِّ أَرْبَعِينَ شَاءَ شَاءٌ،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 گاومیش،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 همانند گاو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گوسفند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محمد بن مسلم، ابوبصیر و برید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در مورد زکات گوسفند فرمودند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چهل رأس گوسفند، باید یک گوسفند به عنوان زکات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چهل رأس گوسفند، زکات ندارد، و بیشتر از چهل رأس گوسفند تا برسد به صدو بیست رأس گوسفند، همان یک گوسفند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و بیست و یک تا دویست رأس گوسفند، فقط دو رأس گوسفند به عنوان زکات می 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بَلَغَتِ الْمِائَتَيْن فَفِيهَا مِثْلُ ذَلِكَ فَإِذَا زَادَتْ عَلَى الْمِائَتَيْنِ شَاةٌ وَاحِدَةً فَفِيهَا ثَلاثُ شِيَاءٍ، ثُمَّ لَيْسَ فِيهَا شَيْءٌ أَكْثَرُ مِنْ ذَلِكَ حَتَّى تَبْلُغَ ثَلاثَمِائَةٍ، فَإِذَا بَلَغَتْ ثَلاثَمِانَةٍ فَفِيهَا مِثْلُ ذَلِكَ ثَلاثُ شِيَاءٍ، فَإِذَا زَادَتْ وَاحِدَةً فَفِيهَا أَرْبَعُ شِيَاءٍ حَتَّى تَبْلُغَ أَرْبَعَمِائَةٍ فَإِذَا تَمَّتْ أَرْبَعُمِائَةٍ كَانَ عَلَى كُلِّ مِائَةٍ شَاةٌ وَ سَقَطَ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مَا دُونَ الْمِائَةِ بَعْدَ ذَلِكَ شَيْءٌ، وَ لَيْسَ فِي النَّيِّفِ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يَحُلْ عَلَيْهِ الْحَوْلُ عِنْدَ رَبِّهِ، فَلا شَيْءَ عَلَيْهِ، فَإِذَا حَالَ عَلَيْهِ الْحَوْلُ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عَبْدِ الرَّحْمَانِ بْنِ الْحَجَّاجِ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 فِي الْأَكِيلَةِ وَ لا فِي الرُّبى، وَ الرَّبَّى الَّتِي تُرَبَّى اثْنَيْنِ، وَ لا شَاةِ لَبَنِ، وَ لا فَحْلِ الْغَنَم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دویست و یک رأس گوسفند تا سیصد رأس گوسفند، فقط سه رأس گوسفند و از سیصد و یک رأس گوسفند تا چهار صد رأس گوسفند فقط چهار رأس گوسفند و بعد به ترتیب، زکات هر صد رأس گوسفند، یک گوسفند است و دیگر به نصاب اوّل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 کمتر از صد و بیشتر از صد،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گوسفندی که یک سال در ملک صاحبش نماند،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زکات دارد که یک سال در ملک صاحبش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زکات از نژاد تک و نمونه، مادر برّه، میش شیرده، قوچ تخم کشی پرداخت نمی شود</w:t>
      </w:r>
      <w:r>
        <w:rPr>
          <w:rFonts w:eastAsia="IRNazanin" w:cs="IRNazanin"/>
          <w:color w:val="111111"/>
          <w:sz w:val="28"/>
          <w:szCs w:val="28"/>
          <w:rtl w:val="true"/>
          <w:lang w:bidi="fa-IR"/>
        </w:rPr>
        <w:t xml:space="preserve">. </w:t>
      </w:r>
      <w:bookmarkStart w:id="260" w:name="pg19990_225522"/>
    </w:p>
    <w:p>
      <w:pPr>
        <w:pStyle w:val="BookText"/>
        <w:rPr/>
      </w:pPr>
      <w:bookmarkEnd w:id="2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تُؤْخَذُ أَكُولَةٌ، وَ الْأَكُولَةُ الْكَبِيرَةُ مِنَ الشَّاةِ تَكُونُ فِي الْغَنَم، وَلا وَالِدُهُ وَلا الْكَبْشُ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السَّخْلُ مَتَى تَجِبُ فِيهِ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03802_2320776876"/>
      <w:bookmarkStart w:id="262" w:name="_Toc101"/>
      <w:bookmarkEnd w:id="261"/>
      <w:r>
        <w:rPr>
          <w:rtl w:val="true"/>
        </w:rPr>
        <w:t>بخش بیست و دوم</w:t>
      </w:r>
      <w:bookmarkEnd w:id="262"/>
    </w:p>
    <w:p>
      <w:pPr>
        <w:pStyle w:val="Heading4"/>
        <w:numPr>
          <w:ilvl w:val="3"/>
          <w:numId w:val="1"/>
        </w:numPr>
        <w:rPr/>
      </w:pPr>
      <w:bookmarkStart w:id="263" w:name="__RefHeading___Toc603804_2320776876"/>
      <w:bookmarkStart w:id="264" w:name="_Toc102"/>
      <w:bookmarkEnd w:id="263"/>
      <w:r>
        <w:rPr>
          <w:rtl w:val="true"/>
        </w:rPr>
        <w:t>آدابی که مأمور دریافت زکات باید مراعات کند</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أَدَبِ الْمُصَدِّقِ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درشت اندام، گوسفند زائو، قوچ گلّه را به عنوان زکات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بره گوسفند،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یک ساله شود،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مأمور دریافت زکات باید مراعات کند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أَمِيرُ الْمُؤْمِنِينَ علیه السَّلام مُصَدِّقاً مِنَ الْكُوفَةِ إِلَى 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 وَ عَلَيْكَ بِتَقْوَى اللهِ وَحْدَهُ لا شَريكَ لَهُ، وَ لا تُؤْثِرَنَّ دُنْيَاكَ عَلَى آخِرَتِكَ، وَكُنْ حَافِظاً لِمَا انْتَمَنْتُكَ عَلَيْهِ رَاعِياً لِحَقِّ اللَّهِ فِيهِ حَتَّى تَأْتِيَ نَادِيَ بَنِي فُلانٍ، فَإِذَا قَدِمْتَ فَانْزِلْ بِمَائِهِمْ مِنْ غَيْرِ أَنْ تُخَالِطَ أَبْيَاتَهُمْ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إِلَيْهِمْ بِسَكِينَةٍ وَ وَقَارِ حَتَّى تَقُومَ بَيْنَهُمْ وَ تُسَلَّمَ عَلَيْهِمْ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لأَخُذَ مِنْكُمْ حَقٌّ اللَّهِ فِي أَمْوَالِكُمْ، فَهَلْ لِلَّهِ فِي أَمْوَالِكُمْ مِنْ حَقِّ فَتُؤَدُّونَ إِلَى وَلِيْهِ؟</w:t>
      </w:r>
    </w:p>
    <w:p>
      <w:pPr>
        <w:pStyle w:val="BookText"/>
        <w:rPr/>
      </w:pPr>
      <w:r>
        <w:rPr>
          <w:rFonts w:ascii="Amiri" w:hAnsi="Amiri" w:eastAsia="Amiri" w:cs="Amiri"/>
          <w:color w:val="111111"/>
          <w:sz w:val="28"/>
          <w:sz w:val="28"/>
          <w:szCs w:val="28"/>
          <w:rtl w:val="true"/>
          <w:lang w:bidi="ar-SA"/>
        </w:rPr>
        <w:t>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مِنْهُمْ مُنْعِمْ فَانْطَلِقُ مَعَهُ مِنْ غَيْرِ أَنْ تُخِيفَهُ أَوْ تَعِدَهُ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 السَّلام مأمور زکاتی را از کوفه به بادیه ها و روستاهای اطراف کوفه گسیل داشت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بر تو باد به تقوای الهی، خدایی که یکتاست و شریکی برای او نیست، و دنیای خود را به جهان آخرتت ترجیح مده و آن چیزی را که تو را امین به آن قرار دادم، محافظت کن و نگاهبان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خداوند را در آن رعایت بنما، تا به قبیلهٔ فلانی برسی، وقتی که به آنها رسیدی در کنار چاه و آبگیری آنها فرود آی بدون این که در میان خانه های آنها گشت بزنی آنگاه با آرامش و وقار به سوی آنها رو، تا در میان آن ها قرار بگیری، به آنها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ولی خداوند مرا به سوی شما گسیل داشته تا حق خداوند در دارایی هایتان را از شما اخذ کنم، آیا در اموال شما حقّی از خداوند هست تا آن را به ولیّ او بپردازید و ادا کنید؟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دوباره سخن خود را برای او تکرار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منصرف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کسی از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با او برو، بی آن که او را بترسانی یا او را جز به خیر وعده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دُخُولِ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أَذِنَ لَكَ فَلا تَدْخُلْهُ دُخُولَ مُتَسَلَّطٍ عَلَيْهِ فِيهِ، وَ لا عُنْفِ بِهِ فَاصْدَعَ الْمَالَ صَدْعَيْنِ، ثُمَّ خَيْرُهُ، أَيَّ الصَّدْعَيْنِ شَاءَ، فَأَيَّهُمَا اخْتَارَ فَلَا تَعْرِضْ لَهُ، ثُمَّ اصْدَعِ الْبَاقِيَ صَدْعَيْنِ، ثُمَّ خَيْرُهُ فَأَيَّهُمَا اخْتَارَ فَلا تَعْرِضْ لَهُ، وَ لَا تَزَالُ كَذَلِكَ حَتَّى يَبْقَى مَا فِيهِ وَفَاءٌ لِحَقِّ اللَّهِ تَبَارَكَ وَ تَعَالَى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بَقِيَ ذَلِكَ فَاقْبِضْ حَقَّ اللهِ مِنْهُ، وَ 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اخْلِطْهَا وَ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قَبَضْتَهُ فَلا تُوَكُلْ بِهِ إِلَّا نَاصِحاً شَفِيقاً أميناً حَفِيظاً غَيْرَ مُعْنِفٍ لِشَيْءٍ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اموال و دارایی او وارد شدی به آن ها دست مزن مگر به اذن و اجازۀ او، زیرا بیشتر آن مال،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به دارایی تو دست بزنم؟</w:t>
      </w:r>
    </w:p>
    <w:p>
      <w:pPr>
        <w:pStyle w:val="BookText"/>
        <w:rPr/>
      </w:pPr>
      <w:r>
        <w:rPr>
          <w:rFonts w:ascii="IRNazanin" w:hAnsi="IRNazanin" w:eastAsia="IRNazanin"/>
          <w:color w:val="111111"/>
          <w:sz w:val="28"/>
          <w:sz w:val="28"/>
          <w:szCs w:val="28"/>
          <w:rtl w:val="true"/>
          <w:lang w:bidi="fa-IR"/>
        </w:rPr>
        <w:t xml:space="preserve">اگر به تو اجازه داد، مانند انسانی که به او سلطۀ و قدرت دارد، وارد مشو، و با عنف و زور به او وارد مشو، پس مال او را به دو قسمت تقسیم کن، آن گاه به او اختیار بده که هر کدام از دو بخش را که خواست برگزیند و بردارد، و باقی مال را نیز دو قسم کن و دوباره اختیار را به او بده، پس هر بخش را که او برداشت متعرّض او مشو، و همین کار را ادامه بده تا آن جا که از مال او آن چه که در آن وفای به عهد حق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مقدار ماند، حق خداوند را از آن بردار و اگر خواست چیزی را از تو پس بگیرد، به او بازگردان، آن اموال و زکات را که از او گرفتی با هم در آمیز و همان کاری را که دربار اوّل انجام دادی،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دوباره اموالش را به دو قسمت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خداوند را که در مال اوست بگیری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گرفتی، کسی را بر آن وکیل قرار مده، مگر انسان خیر خواه دلسوز، امین و نگاهبان را که به چیزی از آن دست درازی نکند و آن را از بین نبرد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احْدُرْ كُلَّ مَا اجْتَمَعَ عِنْدَكَ مِنْ كُلِّ نَادٍ إِلَيْنَا نُصَيَّرْهُ حَيْثُ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 فَأَوْ عِنْ إِلَيْهِ أَنْ لا يَحُولَ بَيْنَ نَاقَةٍ وَبَيْنَ فَصِيلِهَا وَ لَا يُفَرِّقَ بَيْنَهُمَا وَ لا يَمْصُرَنَّ لَبَنَهَا فَيُضِرَّ ذَلِكَ بِفَصِيلِهَا وَ لا يَجْهَدَ بِهَا رُكُوباً وَ لْيَعْدِلْ بَيْنَهُنَّ ذَلِكَ وَ لْيُورِدْهُنَّ كُلَّ مَاءٍ يَمُرُّ بِهِ وَ لا يَعْدِلْ بِهِنَّ عَنْ نَبْتِ الْأَرْضِ إِلَى جَوَادٌ الطَّرِيقِ فِي السَّاعَةِ الَّتِي فِيهَا تُرِيحُ وَ تَعْبُقُ وَلْيَرْفُقُ بِهِنَّ جُهْدَهُ حَتَّى يَأْتِيَنَا بِإِذْنِ اللَّهِ سِحَاحاً سِمَاناً غَيْرَ مُتْعَبَاتٍ وَلا مُجْهَدَاتٍ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فَيُقْسَمْنَ بِإِذْنِ اللهِ عَلَى كِتَابِ اللهِ وَ سُنَّةِ نَبِيِّهِ عَلَى أَوْلِيَاءِ اللهِ، فَإِنَّ ذَلِكَ أَعْظَمُ لِأَجْرِكَ وَ أَقْرَبُ لِرُشْدِكَ يَنْظُرُ اللهُ إِلَيْهَا وَ إِلَيْكَ وَإِلَى جُهْدِكَ وَ نَصِيحَتِكَ لِمَنْ بَعَثَكَ وَبُعِثْتَ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إِلَى وَلِي لَهُ يَجْهَدُ نَفْسَهُ بِالطَّاعَةِ وَ النَّصِيحَةِ لَهُ وَ ِلإِمَامِهِ إِلَّا كَانَ مَعَنَا فِي الرَّفِيقِ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اموال را از هر مکانی که نزد تو جمع شده است، به سوی ما بفرست تا ما نیز آن را به آن جایی که خداوند عزَّوجل امر فرموده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فرستاده ات سفارش کن که بین بچه شتر و مادرش جدایی نیفکند و شیر ماده شتر را بیش از حد نگیرد که به بچه شتر شیرخوار ضرر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زیادی به آن ها بار ننهد و در این کار عدالت را بین آن ها رعایت کند و از هر آب گاهی که گذشتند آب را به آن ها عرضه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ساعاتی که در آن استراحت می شود، از چریدن آن ها و استفاده آن ها از گیاهان زمین جلوگیری نشود، به این صورت که آن ها را به میان راه و شاهراه بیاورند که گیاهی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که می تواند با آن حیوان ها به مدارا رفتار کند تا این که چاق و فربه به ما برسند، نه خسته و کوفته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اذن پروردگار و به طبق کتاب خداوند و سنت پیامبرش بین اولیای خداوند تقسیم شوند چرا که انجام این سفارشها موجب زیاد شدن اجر و پاداش تو خواهد شد و به هدایت تو نزدیکتر ،است در این صورت خداوند به تو و آن ها و به سعی و تلاش که کردی و خیرخواهی تو نسبت به کسی که تو را فرستاد و کسی که برای رفع حاجت او فرستاده شدی، نظر رحمت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خدا صلّی اللهُ علیه وآله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دوستش که با اطاعت و خیرخواهی برای خداوند و امامش تلاش می کند، نگاه رحمت نمی کند مگر آن که در رفیق اعلا با ما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بُرَيْدُا لا وَ اللهِ مَا بَقِيَتْ لِلهِ حُرْمَةً إِلَّا انْتُهِكَتْ، وَ لا عُمِلَ بِكِتَابِ اللهِ وَ لا سُنَّةِ نَبِيِّهِ فِي هَذَا الْعَالَمِ، وَ لا أُقِيمَ فِي هَذَا الْخَلْقِ حَدٌ مُنْذُ قَبَضَ اللَّهُ أَمِيرَ الْمُؤْمِنِينَ صَلَوَاتُ اللهِ وَ سَلامُهُ عَلَيْهِ، وَ لا عُمِلَ بِشَيْءٍ مِنَ الْحَقِّ إِلَى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تَذْهَبُ الْأَيَّامُ وَ اللَّيَالِي حَتَّى يُحْيِيَ اللَّهُ الْمَوْتَى، وَ يُمِيتَ الأَحْيَاءَ، وَيَرُدَّ اللهُ الْحَقُّ إِلَى أَهْلِهِ، وَ يُقِيمَ دِينَهُ الَّذِي ارْتَضَاهُ لِنَفْسِهِ وَ نَبِيِّهِ، فَأَبْشِرُوا ثُمَّ أَبْشِرُوا ثُمَّ أَبْشِرُوا فَوَ اللَّهِ، مَا الْحَقُّ إِلَّا فِي 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مُحَمَّدِ بْنِ مُسْلِمٍ عَنْ أَبِي عَبْدِ اللَّهِ علیه السَّلام أَنَّهُ سُئِلَ أَيَجْمَعُ النَّاسَ الْمُصَدِّقُ أَمْ يَأْتِيهِمْ عَلَى مَنَاهِلِهِمْ؟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يَأْتِيهِمْ عَلَى مَنَاهِلِهِمْ فَيُصَدِّقُهُمْ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بریدنه به خدا حرمت و حریمی برای خداوند باقی نماند مگر آن که شکسته شد و به کتاب خداوند و سنّت پیامبرش در این عالم عمل نشد و حدّی از حدود الهی به این جاری نشد از زمانی که آن امیرمؤمنان علی صلوات الله علیه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مردم امروز به حق عمل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به پایان نمی رسد مگر آن که خداوند مردگان را زنده کند و زندگان را بمیراند و خداوند حق را به اهلش باز گرداند و آن آیینی را که مورد رضایت اوست و آن را برای خود و پیامبرش پسندیده، اقامه کند، پس بشارت باد، بشارت باد و بشارت باد شما را، به خدا قسم که حق، همان چیزی است که در دست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زکات میتواند صاحبان دام را دعوت کند، یا باید به آبشخور دام ها برود؟</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به آبشخور دام ها برود و زکات فریضه را دریافت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جَعْفَرٍ عَنْ أَبِيهِ عَنْ عَلِيَّ علیه السَّلام أَنَّهُ قَالَ</w:t>
      </w:r>
    </w:p>
    <w:p>
      <w:pPr>
        <w:pStyle w:val="BookText"/>
        <w:rPr/>
      </w:pP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مُحَمَّدِ بْنِ يَحْيَى عَنْ غِيَاتِ بْنِ إِبْرَاهِيمَ عَنْ جَعْفَرِ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مِمَّا أَعْطَاكَ اللهُ، فَإِنْ وَلَّى عَنْكَ فَلا تُرَاجِعْهُ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مُحَمَّدِ بْنِ خَالِدٍ أَنَّهُ سَأَلَ أَبَا عَبْدِ اللَّهِ علیه السَّلام عَنِ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ذَلِكَ فِي 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از علی علیه السَّلام نقل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زكات نمی تواند، شتر صدقه را بفروشد، مگر بعد از آن که زانوی شتر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همواره به مأمور زکات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صاحب دام وارد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دام هایت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دام، به راه خود رفت و چیزی نگفت؛ متعرّض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 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امام صادق علیه السَّلام دربارۀ صدقه زکات پرسید؟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تو پذیرفته نمی 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مال خودم می پردازم؟ </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مُصَدِّقَكَ أَنْ لا يَحْشُرَ مِنْ مَاءٍ إِلَى مَاءٍ وَ لَا يَجْمَعَ بَيْنَ الْمُتَفَرِّقِ وَ لَا يُفَرِّقَ بَيْنَ الْمُجْتَمِعِ، وَإِذَا دَخَلَ الْمَالَ فَلْيَقْسِمِ الْغَنَمَ نِصْفَيْنِ، ثُمَّ يُخَيَّرُ صَاحِبَهَا أَيَّ الْقِسْمَيْنِ شَاءَ، فَإِذَا اخْتَارَ فَلْيَدْفَعْهُ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تَتَبَّعَتْ نَفْسُ صَاحِبِ الْغَنَمِ مِنَ النَّصْفِ الآخَرِ مِنْهَا شَاةً أَوْ شَاتَيْنِ أَوْ ثَلاثاً فَلْيَدْفَعْهَا إِلَيْهِ ثُمَّ لْيَأْخُذْ صَدَقَتَهُ، فَإِذَا أَخْرَجَهَا فَلْيَقْسِمْهَا فِيمَنْ يُرِيدُ، فَإِذَا قَامَتْ عَلَى ثَمَنٍ فَإِنْ أَرَادَهَا صَاحِبُهَا فَهُوَ أَحَقُّ بِهَا وَإِنْ لَمْ يُرِدْهَا فَلْيَبِعْهَا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الْحَسَنِ بْنِ عَلِيِّ بْنِ يَقْطِينِ عَنْ أَخِيهِ الْحُسَيْنِ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اللهِ علیه السَّلام عَمَّنْ يَلِى صَدَقَةَ الْعُشْرِ عَلَى مَنْ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 زکاتت دستور بده که از منزلگاهی به منزلگاه دیگر سرزده نرود و مردم پراکنده را جمع نکند و آن هایی را جمع نکند و آن هایی را که جمع هستند، پراکنده نسازد و از کارو زندگی بازشان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داخل مالی شد برای دریافت زکات آن دارایی را به دو بخش مساوی تقسیم کند و به صاحب آن مال اختیار دهد تا هر کدام از دو بخش را که خواست بپردازد، اگر قسمتی را انتخاب کرد، آن قسمت را به او بدهد، و اگر صاحب مال، در نصف دیگری که تو می خواهی برداری، چیزی را دید و خواست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یا دو سه گوسفند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گیرنده آن گوسفندها را به او بدهد آنگاه زکات آن را بگیرد، وقتی که زکات آن مال ها را بیرون آورد، در بین کسانی که می خواهد و مستحق زکات هستند،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مأمور زکات بر کالایی نفیس و گرانبها دست یافت، اگر صاحبش آن را خواست، او به آن کالا سزاوارتر است، و اگر آن را نخواست، مأمور زکات آن را بفروشد و زکاتش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مناطقی مأمور زکات می شود چه تکلیفی دارد؟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نیز داده که مراد این است که بین زکات پراکنده را جمع نکند و آن ها را قاطی ننمایند تا مشخص شود چه مقدار زکات از چه کسی جمع شده است و زکاتی را که جمع شده از هم تمایز نکند؟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فَمُرْهُ يَضَعُهَا فِي مَوَاضِعِهَا وَ إِنْ لَمْ يَكُنْ ثِقَةٌ فَخُذْهَا مِنْهُ وَضَعْهَا فِي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عِيسَى عَنْ يُونُسَ عَنْ مُحَمَّدِ بْنِ مُقَرْنِ بْنِ عَبْدِ اللَّهِ بْنِ زَمْعَةَ بْنِ سُبَيْعِ عَنْ أَبِيهِ عَنْ جَدِّهِ عَنْ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كَتَبَ لَهُ فِي كِتَابِهِ الَّذِي كَتَبَ لَهُ بِخَطَّهِ حِينَ بَعَثَهُ عَلَى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بَلَغَتْ عِنْدَهُ مِنَ الْإِبِلِ صَدَقَةُ الْجَذَعَةِ وَ لَيْسَتْ عِنْدَهُ جَذَعَةٌ وَ عِنْدَهُ حِقَّةٌ، فَإِنَّهُ تُقْبَلُ مِنْهُ الْحِقَّةُ وَيَجْعَلُ مَعَهَا شَاتَيْنِ أَوْ عِشْرِينَ دِرْهَماً، وَ مَنْ بَلَغَتْ عِنْدَهُ صَدَقَةُ الْحِقَّةِ وَ لَيْسَتْ عِنْدَهُ حِقَّةٌ وَ عِنْدَهُ جَذَعَةٌ، فَإِنَّهُ تُقْبَلُ مِنْهُ الْجَذَعَةُ وَيُعْطِيهِ الْمُصَدِّقُ شَاتَيْنِ أَوْ عِشْرِينَ دِرْهَماً، وَ مَنْ بَلَغَتْ صَدَقَتُهُ حِقَّةٌ وَلَيْسَتْ عِنْدَهُ حِقَّةٌ وَ عِنْدَهُ ابْنَةُ لَبُونٍ، فَإِنَّهُ يُقْبَلُ مِنْهُ ابْنَةُ لَبُونٍ وَ يُعْطِي مَعَهَا شَاتَيْنِ أَوْ 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وثوق و اطمینان است، بگو زکات وصولی را به مستحق آن برساند و اگر مورد وثوق و اطمینان نیست، زکات وصولی را تحویل بگیر و شخصاً به مستحق آن آن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مقرن از اجدادش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هنگام فرستادن جد پدری او برای جمع آوری زکات به دست خط خودش نامه ای این گونه مرقوم فرمود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صاحب شترانی زکات جذعه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چهار سالش تمام شده و وارد سال پنجم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ولی جذعه نداشت، و 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وارد سال چهارم زندگی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عامل دریافت زکات، حقّه را قبول می کند و کسی که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باید زکات حقّه را بدهد، ولی حقّه ندارد و جذعه دارد، جذعه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زکات نیز به جای آن، دو رأس 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باید یک حقّه زکات بدهد، ولی حقّه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شتری که وارد سال سوم زندگی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آن را می دهد و باید به عامل زکات دو رأس 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ما به التفاوت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بَلَغَتْ صَدَقَتُهُ ابْنَةَ لَبُونٍ وَ لَيْسَتْ عِنْدَهُ ابْنَةُ لَبُونٍ وَ عِنْدَهُ حِقَّةٌ، فَإِنَّهُ تُقْبَلُ مِنْهُ الْحِقَّةُ، وَيُعْطِيهِ الْمُصَدِّقُ شَاتَيْن أَوْ عِشْرِينَ دِرْهَماً، وَ مَنْ بَلَغَتْ صَدَقَتُهُ ابْنَةَ لَبُونٍ وَ لَيْسَتْ عِنْدَهُ ابْنَةُ لَبُونٍ وَ عِنْدَهُ ابْنَةُ مَخَاضِ، فَإِنَّهُ تُقْبَلُ مِنْهُ ابْنَةٌ مَخَاضٍ وَ يُعْطِي مَعَهَا شَاتَيْنِ أَوْ عِشْرِينَ دِرْهَماً، وَ مَنْ بَلَغَتْ صَدَقَتُهُ ابْنَةَ مَخَاضٍ وَ لَيْسَتْ عِنْدَهُ ابْنَةُ مَخَاضٍ وَ عِنْدَهُ ابْنَةُ لَبُونِ، فَإِنَّهُ تُقْبَلُ مِنْهُ ابْنَةُ لَبُونِ وَ يُعْطِيهِ الْمُصَدِّقُ شَاتَيْنِ أَوْ عِشْرِينَ دِرْهَماً، وَ مَنْ لَمْ يَكُنْ عِنْدَهُ ابْنَةُ مَخَاضٍ عَلَى وَجْهِهَا وَ عِنْدَهُ ابْنُ لَبُونٍ ذَكَرٌ، فَإِنَّهُ تُقْبَلُ مِنْهُ ابْنُ لَبُونٍ، وَ لَيْسَ مَعَهُ شَيْءٌ وَ مَنْ لَمْ يَكُنْ مَعَهُ شَيْءٌ إِلَّا أَرْبَعَةٌ مِنَ الْإِبِلِ وَ لَيْسَ لَهُ مَالٌ غَيْرُهَا فَلَيْسَ فِيهَا شَيْءٌ إِلَّا أَنْ يَشَاءَ رَبُّهَا، فَإِذَا بَلَغَ مَالُهُ خَمْساً مِنَ الْإِبِلِ فَفِيهَا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الْعُرَنِيُّ قَالَ حَدَّثَنِي إِسْمَاعِيلُ بْنُ إِبْرَاهِيمَ عَنْ مُهَاجِرٍ عَنْ رَجُلٍ مِنْ ثَقِيفٍ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کسی زکات ابنةلبون به عهدۀ اوست، ولی ابنةلبون ندارد و حقّه دارد، حقّه را می دهد و عامل زکات نیز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ما به التفاوت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زکاتش به حدّ ابنة لبون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شتری که 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همان از او پذیرفته می شود و باید به عامل زکات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مابه التفاوت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باید ابنة مخاض صدقه دهد، ولی ندارد و ابنةلبون دارد، همان را بدهد و به جای آن عامل زکات به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باید ابنة لبون زکات بدهد، ولی ابنة لبون ندارد و به جای آن ابن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نری که وارد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همان ابن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پذیرفته می شود و دیگر نباید چیزی به عامل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شتر چیز دیگر ندارد و مال دیگری هم ندارد، چیزی از زکات بر عهدۀ او نیست و هرگاه شترانش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برسند، در آن صورت یک رأس گوسفند به عنوان زکات می پردازد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تیرۀ ثقیف گوید</w:t>
      </w:r>
      <w:r>
        <w:rPr>
          <w:rFonts w:eastAsia="IRNazanin" w:cs="IRNazanin"/>
          <w:color w:val="111111"/>
          <w:sz w:val="28"/>
          <w:szCs w:val="28"/>
          <w:rtl w:val="true"/>
          <w:lang w:bidi="fa-IR"/>
        </w:rPr>
        <w:t xml:space="preserve">: </w:t>
      </w:r>
      <w:bookmarkStart w:id="265" w:name="pg19990_225531"/>
    </w:p>
    <w:p>
      <w:pPr>
        <w:pStyle w:val="BookText"/>
        <w:rPr/>
      </w:pPr>
      <w:bookmarkEnd w:id="265"/>
      <w:r>
        <w:rPr>
          <w:rFonts w:ascii="Amiri" w:hAnsi="Amiri" w:eastAsia="Amiri" w:cs="Amiri"/>
          <w:color w:val="111111"/>
          <w:sz w:val="28"/>
          <w:sz w:val="28"/>
          <w:szCs w:val="28"/>
          <w:rtl w:val="true"/>
          <w:lang w:bidi="ar-SA"/>
        </w:rPr>
        <w:t>اسْتَعْمَلَنِي عَلِيُّ بْنُ أَبِي طَالِبٍ علیه السَّلام عَلَى بَانِقْيَا وَ سَوَادٍ مِنْ سَوَادِ الْكُوفَةِ فَقَالَ لِي وَ النَّاسُ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خَرَاجَكَ فَجِدَّ فِيهِ وَ لا تَتْرُكُ مِنْهُ دِرْهَماً، فَإِذَا أَرَدْتَ أَنْ تَتَوَجَّهَ إِلَى عَمَلِكَ فَمُرَّبي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سَمِعْتَ مِنِّي خُدْعَةٌ ، إِيَّاكَ أَنْ تَضْرِبَ مُسْلِماً أَوْ يَهُودِيًا أَوْ نَصْرَانِيَا فِي دِرْهَم خَرَاجٍ ، أَوْ تَبِيعَ دَابَّةَ عَمَلٍ فِي دِرْهَمٍ، فَإِنَّمَا أُمِرْنَا أَنْ تأْخُذَ مِنْهُمُ الْعَفْوَ</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03806_2320776876"/>
      <w:bookmarkStart w:id="267" w:name="_Toc103"/>
      <w:bookmarkEnd w:id="266"/>
      <w:r>
        <w:rPr>
          <w:rtl w:val="true"/>
        </w:rPr>
        <w:t>بخش بیست و سوّم</w:t>
      </w:r>
      <w:bookmarkEnd w:id="267"/>
    </w:p>
    <w:p>
      <w:pPr>
        <w:pStyle w:val="Heading4"/>
        <w:numPr>
          <w:ilvl w:val="3"/>
          <w:numId w:val="1"/>
        </w:numPr>
        <w:rPr/>
      </w:pPr>
      <w:bookmarkStart w:id="268" w:name="__RefHeading___Toc603808_2320776876"/>
      <w:bookmarkStart w:id="269" w:name="_Toc104"/>
      <w:bookmarkEnd w:id="268"/>
      <w:r>
        <w:rPr>
          <w:rtl w:val="true"/>
        </w:rPr>
        <w:t>زکات مال یتیمان</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مَالِ الْيَتِيمِ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بْنِ عُثْمَانَ عَنِ الْحَلَبِيُّ عَنْ أَبِي عَبْدِ اللَّهِ علیه السَّلام فِي مَالِ الْيَتِيم عَلَيْهِ زَكَاةٌ؟</w:t>
      </w:r>
    </w:p>
    <w:p>
      <w:pPr>
        <w:pStyle w:val="BookText"/>
        <w:rPr/>
      </w:pPr>
      <w:r>
        <w:rPr>
          <w:rFonts w:ascii="IRNazanin" w:hAnsi="IRNazanin" w:eastAsia="IRNazanin"/>
          <w:color w:val="111111"/>
          <w:sz w:val="28"/>
          <w:sz w:val="28"/>
          <w:szCs w:val="28"/>
          <w:rtl w:val="true"/>
          <w:lang w:bidi="fa-IR"/>
        </w:rPr>
        <w:t xml:space="preserve">علی بن ابی طالب علیه السَّلام مرا مأمور دریافت زکات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باغستان های اطراف کوفه نمود و به من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زیر نظر بگیر و در دریافت آن جدّیت به خرج بده و درهمی از آن را ترک مکن، و زمانی که خواستی راهی مأموریّت خود شوی به نزد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حضرتش شرف یاب شدم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از من شنیدی بر سبیل خدعه و تقیه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مردم اهمیّت زکات را بدانند و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برای دریافت در همی از زکات، مسلمان یا یهودی و یا مسیحی را بزنی و یا این که حیوانی را که برای کار در نظر گرفته شده 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آن را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مأموریم که با گذشت و مهربانی ، حد وسط زکات را از آنان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يتيمان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مال یتیم سؤال شد که آیا بر آن زکاتی تعلّق می گیرد؟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وَإِذَا عَمِلْتَ بِهِ فَأَنْتَ لَهُ ضَامِنٌ وَ الرِّيحُ لِلْيَتِيم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وَأَحْمَدُ بْنُ إِدْرِيسَ عَنْ مُحَمَّدِ بْنِ عَبْدِ الْجَبَّارِ جَمِيعاً عَنْ صَفْوَانَ بْنِ يَحْيَى عَنْ إِسْحَاقَ بْنِ عَمَّارٍ عَنْ أَبِي الْعُطَارِدِ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الْيَتِيم يَكُونُ عِنْدِي فَأَتَّجِرُ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أُحَرِّكُهُ ثَمَانِيَةَ أَشْهُرٍ وَ أَدَعُهُ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يُتَّجَرَبِهِ أَوْ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یتیم کنار گذاشته شده و با آن کار نمی شود، زکاتی بر آن نیست؛ ولی اگر با آن کار می کنی تو ضامن زکات آن هستی و سودش نیز از آنِ یتیم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العطارد خیاط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کودکی یتیم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آن را به کار ببندی زکاتش بر عهدۀ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با آن کار می کنم و چهار ماه کار نمی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زکاتش بر عهدۀ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مال یتیم زکاتی تعلّق می گیرد؟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با آن تجارت یا کار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عَنْ حَرِيزٍ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مَالِ الْيَتِيمِ زَكَاةٌ ، وَإِنْ بَلَغَ الْيَتِيمُ فَلَيْسَ عَلَيْهِ لِمَا مَضَى زَكَاةٌ، وَ لا عَلَيْهِ فِيمَا بَقِيَ حَتَّى يُدْرِكَ ، فَإِذَا أَدْرَكَ فَإِنَّمَا عَلَيْهِ زَكَاةٌ وَاحِدَةٌ، ثُمَّ كَانَ عَلَيْهِ مِثْلُ مَا عَلَى غَيْرِهِ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زُرَارَةَ وَ مُحَمَّدِ بْنِ مُسْلِمٍ أَنَّهُمَا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الْيَتِيمِ زَكَاةً إِلَّا أَنْ يُتَّجَرَ بِهِ ، فَإِنِ اتَّجِرَ بِهِ فَالرِّبْحُ لِلْيَتِيمِ، فَإِنْ وُضِعَ فَعَلَى الَّذِي يَتَّجِرُ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مال یتیم زکاتی نیست و اگر زمانی یتیم به سن بلوغ رسید و از یتیم بودن خارج شد، نسبت به آن چه که گذشته زکاتی بر عهدۀ او نیست و نسبت به آنچه که باقی مانده نیز چیزی بر او نیست تا این که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کشاورزی و میوه و کشت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درک کرد، یک زکات بیشتر به او نیست، سپس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یتیم، خواه به صورت قرض در اختیار کسی باشد و خواه در صندوق ذخیره باشد،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یتیم، غلّات باشد، زکات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مال یتیم زکاتی نیست مگر آن که با آن تجارت شود، پس اگر با آن تجارت شد و سود داد، سود آن برای یتیم است و اگر ضرر داد بر عهدۀ کسی است که با آن مال تجارت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إِلَى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إِخْوَةً صِغَاراً فَمَتَى تَجِبُ عَلَى أَمْوَالِهِمُ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عَلَيْهِمُ الصَّلاةُ وَجَبَتِ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أُتُجِرَبِهِ فَزَكَّهِ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الْقَاسِمِ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الرِّضَا علیه السَّلام أَسْأَلُهُ عَنِ الْوَصِيَّ أَ يُزَكِّي زَكَاةَ الْفِطْرَةِ عَنِ الْيَتَامَى إِذَا كَانَ لَهُمْ 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نوشتم برادران صغیر دارم، کی بر دارایی آنان زکات واجب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به آنان واجب شد، زکات 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نماز به آن ها واجب نشده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اموال تجارت شده، زکات آن را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قاسم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ایتام، باید زکات فطرۀ آنان را بپردازد؟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 زکات واجب نیست</w:t>
      </w:r>
      <w:r>
        <w:rPr>
          <w:rFonts w:eastAsia="IRNazanin" w:cs="IRNazanin"/>
          <w:color w:val="111111"/>
          <w:sz w:val="28"/>
          <w:szCs w:val="28"/>
          <w:rtl w:val="true"/>
          <w:lang w:bidi="fa-IR"/>
        </w:rPr>
        <w:t xml:space="preserve">. </w:t>
      </w:r>
      <w:bookmarkStart w:id="270" w:name="pg19990_225535"/>
    </w:p>
    <w:p>
      <w:pPr>
        <w:pStyle w:val="Heading3"/>
        <w:numPr>
          <w:ilvl w:val="2"/>
          <w:numId w:val="1"/>
        </w:numPr>
        <w:rPr/>
      </w:pPr>
      <w:bookmarkStart w:id="271" w:name="__RefHeading___Toc603810_2320776876"/>
      <w:bookmarkStart w:id="272" w:name="_Toc105"/>
      <w:bookmarkEnd w:id="270"/>
      <w:bookmarkEnd w:id="271"/>
      <w:r>
        <w:rPr>
          <w:rtl w:val="true"/>
        </w:rPr>
        <w:t>بخش بیست و چهارم</w:t>
      </w:r>
      <w:bookmarkEnd w:id="272"/>
    </w:p>
    <w:p>
      <w:pPr>
        <w:pStyle w:val="Heading4"/>
        <w:numPr>
          <w:ilvl w:val="3"/>
          <w:numId w:val="1"/>
        </w:numPr>
        <w:rPr/>
      </w:pPr>
      <w:bookmarkStart w:id="273" w:name="__RefHeading___Toc603812_2320776876"/>
      <w:bookmarkStart w:id="274" w:name="_Toc106"/>
      <w:bookmarkEnd w:id="273"/>
      <w:r>
        <w:rPr>
          <w:rtl w:val="true"/>
        </w:rPr>
        <w:t>زکات اموال برده، مکاتب و دیوانه</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مَالِ الْمَمْلُوكِ وَ الْمُكَاتَب وَ الْمَجْنُون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الْمَمْلُوكِ شَيْءٌ، وَ لَوْ كَانَ لَهُ أَلْفُ أَلْفٍ، وَ لَوِ احْتَاجَ لَمْ يُعْطَ مِنَ الزَّكَاةِ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عَنِ الْفَضْلِ بْنِ شَاذَانَ عَنِ ابْنِ أَبِي عُمَيْرٍ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 عَلَيْهَا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 برده، مکاتب </w:t>
      </w:r>
      <w:r>
        <w:rPr>
          <w:rStyle w:val="FootnoteAnchor"/>
          <w:rtl w:val="true"/>
        </w:rPr>
        <w:footnoteReference w:id="45"/>
      </w:r>
      <w:r>
        <w:rPr>
          <w:rFonts w:ascii="IRNazanin" w:hAnsi="IRNazanin" w:eastAsia="IRNazanin"/>
          <w:color w:val="111111"/>
          <w:sz w:val="28"/>
          <w:sz w:val="28"/>
          <w:szCs w:val="28"/>
          <w:rtl w:val="true"/>
          <w:lang w:bidi="fa-IR"/>
        </w:rPr>
        <w:t>و دیوانه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اموال برده، زکاتی مقرّر نیست، گرچه یک میلیون داشته باشد، و اگر نیازمند و فقیر گردد، از حق زکات، چیزی به او پرداخت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فامیل ما دیوانه شده، آیا بر او زکات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اموال آن زن کار می شود، پس بر عهدۀ آن زن زکات است و گرنه، 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الْعَبَّاسِ بْنِ مَعْرُوفٍ عَنْ عَلِيِّ بْنِ مَهْزِيَارَ عَنِ الْحُسَيْنِ بْنِ سَعِيدٍ عَنْ مُحَمَّدِ بْنِ الْفَضْلِ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امْرَأَةٍ مُصَابَةٍ وَ لَهَا مَالٌ فِي يَدِ أَخِيهَا هَلْ عَلَيْهِ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مُحَمَّدِ بْنِ سَمَاعَةَ عَنْ مُوسَى بْنِ بَكْرٍ عَنْ عَبْدِ صَالِحٍ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أَبِي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الْخَشَّابِ عَنْ عَلِيِّ بْنِ الْحُسَيْنِ عَنْ مُحَمَّدِ بْنِ أَبِي حَمْزَةَ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مَمْلُوكٌ فِي يَدِهِ مَالٌ أَ عَلَيْهِ زَكَاةً؟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دربارۀ زنی که دیوانه شده و اموالش در دست برادرش است سؤال کردم که آیا به آن زکاتی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برادرش با آن مال تجارت می کند، 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مکاتب زکاتی نیست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مالی در دست دارد؛ آیا به آن زکاتی تعلّق می گیرد؟ </w:t>
      </w:r>
      <w:bookmarkStart w:id="275" w:name="pg19990_225537"/>
    </w:p>
    <w:p>
      <w:pPr>
        <w:pStyle w:val="BookText"/>
        <w:rPr/>
      </w:pPr>
      <w:bookmarkEnd w:id="2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سَيِّدِهِ؟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يَصِلْ إِلَى سَيْدِهِ، وَ لَيْسَ هُوَ لِلْمَمْلُوكِ</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03814_2320776876"/>
      <w:bookmarkStart w:id="277" w:name="_Toc107"/>
      <w:bookmarkEnd w:id="276"/>
      <w:r>
        <w:rPr>
          <w:rtl w:val="true"/>
        </w:rPr>
        <w:t>بخش بیست و پنجم</w:t>
      </w:r>
      <w:bookmarkEnd w:id="277"/>
    </w:p>
    <w:p>
      <w:pPr>
        <w:pStyle w:val="Heading4"/>
        <w:numPr>
          <w:ilvl w:val="3"/>
          <w:numId w:val="1"/>
        </w:numPr>
        <w:rPr/>
      </w:pPr>
      <w:bookmarkStart w:id="278" w:name="__RefHeading___Toc603816_2320776876"/>
      <w:bookmarkStart w:id="279" w:name="_Toc108"/>
      <w:bookmarkEnd w:id="278"/>
      <w:r>
        <w:rPr>
          <w:rtl w:val="true"/>
        </w:rPr>
        <w:t>حکم آن چه که سلطان به عنوان خراج می گیرد</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يَأْخُذُ السُّلْطَانُ مِنَ الْخَرَاج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أَبِي أَتَوْهُ فَسَأَلُوهُ عَمَّا يَأْخُذُ السُّلْطَانُ، فَرَقَّ لَهُمْ وَإِنَّهُ لَيَعْلَمُ أَنَّ الزَّكَاةَ لا تَحِلُّ إِلا لِأَهْلِهَا، فَأَمَرَهُمْ أَنْ يَحْتَسِبُوا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فَجَالَ فِكْرِي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سَمِعُوا إِذَا لَمْ يُزَكِّ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أَحَبَّ اللَّهُ أَنْ 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مولای او نیز زکاتی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 مال به دست آقای آن بنده نرسیده و از طرفی از آنِ بنده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که سلطان به عنوان خراج می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پدرم امام باقر علیه السَّلام خدمت حضرتش شرفیاب شده و دربارۀ آن چه که سلطان از آن ها به عنوان خراج می گیرد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آنان همدردی کرده و دلش به حالشان سوخت، زیرا می دانست که زکات جز برای اهلش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ها دستور داد که به همان بسنده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را به عنوان زکات حساب کنند و دیگر زکاتی به اهلش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فکر مرا مشغول کرد،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بشنوند، دیگر احدی زکات نخواهد داد؟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بود که خداوند دوست داشت که ظاهرش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العُشُورِ الَّتِى تُؤْخَذُ مِنَ الرَّجُلِ أَ يَحْتَسِبُ بِهَا مِنْ زَكَاتِهِ؟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رِفَاعَةَ بْن مُوسَى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يَرِثُ الْأَرْضَ أَوْ يَشْتَرِيهَا فَيُؤَدِّي خَرَاجَهَا إِلَى السُّلْطَانِ هَلْ عَلَيْهِ عُشْرٌ؟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عِيصِ بْنِ الْقَاسِمِ عَنْ أَبِي عَبْدِ اللَّهِ علیه السَّلام فِي الزَّكَاةِ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عشور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اموال که سلطان به عنوان خراج و مالیات از رعیّت می گیرد و بیشتر از محصولات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 گرفته می شود سؤال کردم که آیا می تواند آن را به عنوان زکات حساب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شخصی که زمینی را به ارث می برد یا می خرد و خراج و مالیات آن را به سلطان می دهد، سؤال کردم که آیا یک دهم زکات برگردن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زکات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أَخَذَ مِنْكُمْ بَنُو أُمَيَّةَ فَاحْتَسِبُوا بِهِ، وَ لا تُعْطُوهُمْ شَيْئاً مَا اسْتَطَعْتُمْ، فَإِنَّ الْمَالَ لا يَبْقَى عَلَى هَذَا أَنْ تُزَكِّيَهُ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عَبْدِ اللَّهِ بْنِ مَالِكِ عَنْ أَبِي قَتَادَةَ عَنْ سَهْلِ بْنِ الْيَسَعِ أَنَّهُ حَيْثُ أَنْشَأَ سَهْلَ آبَادَ وَ سَأَلَ أَبَا الْحَسَنِ مُوسَى علیه السَّلام عَمَّا يُخْرَجُ مِنْهَا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السُّلْطَانُ يَأْخُذُ خَرَاجَهَا فَلَيْسَ عَلَيْكَ شَيْءٌ، وَإِنْ لَمْ يَأْخُذِ السُّلْطَانُ مِنْهَا شَيْئاً فَعَلَيْكَ إِخْرَاجُ عُشْرِ مَا يَكُونُ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النَّوْفَلِيُّ عَنِ السَّكُونِي عَنْ جَعْفَرٍ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أَخَذَهُ مِنْكَ الْعَاشِرُ فَطَرَحَهُ فِي كُوزَةٍ فَهُوَ مِنْ زَكَاتِكَ، وَ مَا لَمْ يَطْرَحْ فِي الْكُوزِ فَلا تَحْتَسِبْهُ مِنْ زَكَاتِكَ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را که بنوامیّه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خراج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به همان بسنده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تا آن جا که می توانید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ندهید، چرا که اگر زکات مال دو بار داده شود، چیزی 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یسع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زمانی که داشت دهات سهل آباد را بنا می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 کاظم علیه السَّلام درباره خراج آن سؤال کرد که آیا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سلطان خراج آن را از تو گرفته، چیزی به عهده تو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نگرفته، پس بر توست که ده یک آن را بدهی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علیهم السَّلام روایت میکند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خراج گیرنده از تو می گیرد و در کوزه می ریزد، پس همان را زکات حساب کن و اگر در کوزه نمی ریزد آن را از زکات حساب مکن</w:t>
      </w:r>
      <w:r>
        <w:rPr>
          <w:rFonts w:eastAsia="IRNazanin" w:cs="IRNazanin"/>
          <w:color w:val="111111"/>
          <w:sz w:val="28"/>
          <w:szCs w:val="28"/>
          <w:rtl w:val="true"/>
          <w:lang w:bidi="fa-IR"/>
        </w:rPr>
        <w:t xml:space="preserve">. </w:t>
      </w:r>
      <w:bookmarkStart w:id="280" w:name="pg19990_225540"/>
    </w:p>
    <w:p>
      <w:pPr>
        <w:pStyle w:val="Heading3"/>
        <w:numPr>
          <w:ilvl w:val="2"/>
          <w:numId w:val="1"/>
        </w:numPr>
        <w:rPr/>
      </w:pPr>
      <w:bookmarkStart w:id="281" w:name="__RefHeading___Toc603818_2320776876"/>
      <w:bookmarkStart w:id="282" w:name="_Toc109"/>
      <w:bookmarkEnd w:id="280"/>
      <w:bookmarkEnd w:id="281"/>
      <w:r>
        <w:rPr>
          <w:rtl w:val="true"/>
        </w:rPr>
        <w:t>بخش بیست و ششم</w:t>
      </w:r>
      <w:bookmarkEnd w:id="282"/>
    </w:p>
    <w:p>
      <w:pPr>
        <w:pStyle w:val="Heading4"/>
        <w:numPr>
          <w:ilvl w:val="3"/>
          <w:numId w:val="1"/>
        </w:numPr>
        <w:rPr/>
      </w:pPr>
      <w:bookmarkStart w:id="283" w:name="__RefHeading___Toc603820_2320776876"/>
      <w:bookmarkStart w:id="284" w:name="_Toc110"/>
      <w:bookmarkEnd w:id="283"/>
      <w:r>
        <w:rPr>
          <w:rtl w:val="true"/>
        </w:rPr>
        <w:t>حکم کسی که مخارج خانواده بر عهدۀ اوست</w:t>
      </w:r>
      <w:r>
        <w:rPr>
          <w:rtl w:val="true"/>
        </w:rPr>
        <w:t>...</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يُخَلِّفُ عِنْدَ أهْلِهِ مِنَ النَّفَقَةِ مَا يَكُونُ فِي مِثْلِهَا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إِسْحَاقَ بْنِ عَمَّارٍ عَنْ أَبِي الْحَسَنِ الْمَاضِي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خَلَّفَ عِنْدَ أَهْلِهِ نَفَقَةً أَلْفَيْنِ لِسَنَتَيْنِ عَلَيْهَا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 زَكَاةً، وَإِنْ كَانَ غَائِباً فَلَيْسَ عَلَيْهِ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أَبِي عُمَيْرٍ عَنْ بَعْضِ أَصْحَابِنَا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وَضَعَ لِعِبَالِهِ أَلْفَ دِرْهَم نَفَقَةٌ فَحَالَ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مُقِيماً زَكَّاهُ، وَإِنْ كَانَ غَائِباً لَمْ يُزَكِّهِ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مخارج خانواده بر عهدۀ اوست و همان مقدار نزد او زکات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هزار درهم برای هزینۀ دو سال زندگی، به خانواده اش بسپارد،بعد از گذشت یک سال زکات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کنار خانواده اش حاضر باشد، زکات دارد، اگر در سفر باشد، زکات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عمیر از یکی از اصحابش نقل می کند که امام صادق علیه السَّلام دربارۀ مردی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برای نفقه خانواده اش قرار می دهد و سال بر آن می گذرد، 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مرد مقیم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خانواده اش زندگی می کند و به مسافرت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را می دهد و اگر غایب است، زکات آن را نمی دهد</w:t>
      </w:r>
      <w:r>
        <w:rPr>
          <w:rFonts w:eastAsia="IRNazanin" w:cs="IRNazanin"/>
          <w:color w:val="111111"/>
          <w:sz w:val="28"/>
          <w:szCs w:val="28"/>
          <w:rtl w:val="true"/>
          <w:lang w:bidi="fa-IR"/>
        </w:rPr>
        <w:t xml:space="preserve">. </w:t>
      </w:r>
      <w:bookmarkStart w:id="285" w:name="pg19990_225541"/>
    </w:p>
    <w:p>
      <w:pPr>
        <w:pStyle w:val="BookText"/>
        <w:rPr/>
      </w:pPr>
      <w:bookmarkEnd w:id="28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سَمَاعَةَ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يُخَلِّفُ لِأَهْلِهِ ثَلاثَةَ آلافِ دِرْهَم نَفَقَةً سَنَتَيْنِ عَلَيْهِ 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فَعَلَيْهَا زَكَاةً، وَإِنْ كَانَ غَائِباً فَلَيْسَ فِيهَا شَيْءٌ</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03822_2320776876"/>
      <w:bookmarkStart w:id="287" w:name="_Toc111"/>
      <w:bookmarkEnd w:id="286"/>
      <w:r>
        <w:rPr>
          <w:rtl w:val="true"/>
        </w:rPr>
        <w:t>بخش بیست و هفتم</w:t>
      </w:r>
      <w:bookmarkEnd w:id="287"/>
    </w:p>
    <w:p>
      <w:pPr>
        <w:pStyle w:val="Heading4"/>
        <w:numPr>
          <w:ilvl w:val="3"/>
          <w:numId w:val="1"/>
        </w:numPr>
        <w:rPr/>
      </w:pPr>
      <w:bookmarkStart w:id="288" w:name="__RefHeading___Toc603824_2320776876"/>
      <w:bookmarkStart w:id="289" w:name="_Toc112"/>
      <w:bookmarkEnd w:id="288"/>
      <w:r>
        <w:rPr>
          <w:rtl w:val="true"/>
        </w:rPr>
        <w:t>حکم شخصی که به گمان خود به تنگدستی زکات می پردازد</w:t>
      </w:r>
      <w:r>
        <w:rPr>
          <w:rtl w:val="true"/>
        </w:rPr>
        <w:t>...</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يُعْطِي مِنْ زَكَاةٍ مَنْ يَظُنُّ أَنَّهُ مُعْسِرُ ثُمَّ يَجِدُهُ مُوسِراً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أَبِي عُمَيْرٍ عَنِ الْحُسَيْنِ بْنِ عُثْمَانَ عَمَّنْ ذَكَرَهُ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يُعْطِي زَكَاةَ مَالِهِ رَجُلاً وَ هُوَ يَرَى أَنَّهُ مُعْسِرٌ فَوَجَدَهُ مُوسِراً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هزار درهم برای هزینۀ دو سال زندگی خانواده اش کنار بگذارد، آیا باید زکات آن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وطن بماند و با خانواده اش زندگی کند، زکات دارد، و اگر به سفر برود،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شخصی که به گمان خود به تنگدستی زکات می پردازد، آن گاه معلوم می شود که ثروتمند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شخصی که زکات مالش را به فردی که به پندارش تنگدست است می دهد، ولی بعداً می فهمد که ثروتمند بوده، فرمود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زکات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زکات آن مال را به مستمند و فقیر مستحقّ زکات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الْأَحْوَلِ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عَجَلَ زَكَاةَ مَالِهِ ثُمَّ أَيْسَرَ الْمُعْطَى قَبْلَ رَأْسِ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عُثْمَانَ بْنِ عِيسَى عَنْ أَبِي الْمَغْرَاءِ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أَشْرَكَ بَيْنَ الْأَغْنِيَاءِ وَ الْفُقَرَاءِ فِي الْأَمْوَالِ، فَلَيْسَ لَهُمْ أَنْ يَصْرِفُوا إِلَى غَيْرِ شُرَكَائِهِمْ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اموالش را پیش از وقت ، به مستحق فقیری بپردازد تا در پایان سال و موعد تسجیل، بابت زكات فريضه محسوب کند، ولی در آخر سال ببیند که آن فقیر، مستغنی و بی نیاز گشته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اموالش را از سر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المغرا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با مقررات زکات، بین ثروتمندان و مستمندان شرکتی مقرر کرده است، از این رو ، ثروتمندان نمیتوانند حق شرکت را به سوی دیگران سوق دهند</w:t>
      </w:r>
      <w:r>
        <w:rPr>
          <w:rFonts w:eastAsia="IRNazanin" w:cs="IRNazanin"/>
          <w:color w:val="111111"/>
          <w:sz w:val="28"/>
          <w:szCs w:val="28"/>
          <w:rtl w:val="true"/>
          <w:lang w:bidi="fa-IR"/>
        </w:rPr>
        <w:t xml:space="preserve">. </w:t>
      </w:r>
      <w:bookmarkStart w:id="290" w:name="pg19990_225543"/>
    </w:p>
    <w:p>
      <w:pPr>
        <w:pStyle w:val="Heading3"/>
        <w:numPr>
          <w:ilvl w:val="2"/>
          <w:numId w:val="1"/>
        </w:numPr>
        <w:rPr/>
      </w:pPr>
      <w:bookmarkStart w:id="291" w:name="__RefHeading___Toc603826_2320776876"/>
      <w:bookmarkStart w:id="292" w:name="_Toc113"/>
      <w:bookmarkEnd w:id="290"/>
      <w:bookmarkEnd w:id="291"/>
      <w:r>
        <w:rPr>
          <w:rtl w:val="true"/>
        </w:rPr>
        <w:t>بخش بیست و هشتم</w:t>
      </w:r>
      <w:bookmarkEnd w:id="292"/>
    </w:p>
    <w:p>
      <w:pPr>
        <w:pStyle w:val="Heading4"/>
        <w:numPr>
          <w:ilvl w:val="3"/>
          <w:numId w:val="1"/>
        </w:numPr>
        <w:rPr/>
      </w:pPr>
      <w:bookmarkStart w:id="293" w:name="__RefHeading___Toc603828_2320776876"/>
      <w:bookmarkStart w:id="294" w:name="_Toc114"/>
      <w:bookmarkEnd w:id="293"/>
      <w:r>
        <w:rPr>
          <w:rtl w:val="true"/>
        </w:rPr>
        <w:t>زکات فقط باید به اهل ولایت پرداخت شود</w:t>
      </w:r>
      <w:r>
        <w:rPr>
          <w:rtl w:val="true"/>
        </w:rPr>
        <w:t>...</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الزَّكَاةِ لَا تُعْطَى غَيْرَ أَهْلِ الْوَلايَةِ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وَ بُكَيْرِ وَ الْفُضَيْلِ وَ مُحَمَّدِ بْنِ مُسْلِمٍ وَ بُرَيْدِ الْعِجْلِي عَنْ أَبِي جَعْفَرٍ وَ أَبِي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فِي بَعْضِ هَذِهِ الْأَهْوَاءِ الْحَرُورِيَّةِ وَ الْمُرْجِنَةِ وَ العُثمانِيَّةِ وَ الْقَدَرِيَّةِ، ثُمَّ يَتُوبُ وَ يَعْرِفُ هَذَا الْأَمْرَ وَ يُحْسِنُ رَأْيَهُ أَيُعِيدُ كُلَّ صَلَاةٍ صَلاهَا أَوْ صَوْمِ أَوْ زَكَاةٍ أَوْ حَجَ أَوْ لَيْسَ عَلَيْهِ إِعَادَةُ شَيْءٍ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لَا بُدَّ أَنْ يُؤَدِّيَهَا، لِأَنَّهُ وَضَعَ الزَّكَاةَ فِى غَيْر مَوْضِعِهَا وَ إِنَّمَا مَوْضِعُها، أهْلُ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حَرِيزِ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فقط باید به اهل ولایت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بکیر، فضیل، محمّد بن مسلم و برید عجلی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امام صادق علیهما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مذهب خوارج، مرجئه، عثمانیه، قدریّه ملحق شود و بعد توبه کند و امر امامت را با اعتقاد کامل بشناسد، آیا بعد از پذیرش ولایت، باید نمازها، روزه ها، زکات و حجّی که به جا آورده، همه را تجدید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عبادت های گذشته را تجدید نمی کند مگر زکات فریضه که باید مجدداً پرداخت کند، زیرا زکات را به کسی پرداخته که اهلیّت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فقط به اهل ولایت پرداخت می شود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رَجُلٍ يَمْنَعُ دِرْهَماً مِنْ حَقِّ إِلَّا أَنْفَقَ اثْنَيْنِ فِي غَيْرِ حَقَّهِ وَ مَا مِنْ رَجُلٍ مَنَعَ حَقَّاً فِى مَالِهِ إِلَّا طَوَّقَهُ اللَّهُ بِهِ حَيَّةٌ 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زَكَاتَهُ إِلَى غَيْرِ أَهْلِهَا زَمَاناً هَلْ عَلَيْهِ أَنْ يُؤَدِّيَهَا ثَانِياً إِلَى أَهْلِهَا إِذَا عَلِمَهُمْ؟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لَهَا أَهْلاً فَلَمْ يُؤَدِّهَا أَوْ لَمْ يَعْلَمْ أَنَّهَا عَلَيْهِ فَعَلِمَ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يُؤَدِّيهَا إلَى أَهْلِهَا لِمَا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أَهْلَهَا فَدَفَعَهَا إِلَى مَنْ لَيْسَ هُوَ لَهَا بِأَهْلٍ، وَ قَدْ كَانَ طَلَبَ َو اجْتَهَدَ ثُمَّ عَلِمَ بَعْدَ ذَلِكَ سُوءَ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اجْتَهَدَ فَقَدْ بَرِئَ، وَإِنْ قَصَّرَ فِي الإِجْتِهَادِ فِي الطَّلَبِ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یک درهم از حق زکات را نپردازد دو درهم را در راه ناحق تلف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فریضه را نپردازد، خداوند در روز رستاخیز حلقه آتشینی چون مار، بر گردن او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شیعیان و عارفان به شما، مدتها زکات اموالش را به سایرین پرداخته باشد، آیا باید زکات پرداخته را تجدید کند و به اهل ولایت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ولایت را نشناخته باشد و در نتیجه زکات اموالش را نگه داشته باشد و یا از تعلّق زکات بی خبر بوده و اینک متوجّه شده باشد،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زکات عقب افتاده را به افراد ولایی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جست و جوی افراد ولایی برخاسته باشد، ولی چون افراد ولایی را نمی شناخته از روی اشتباه زکات خود را به سایرین پرداخته باشد،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 و جوی افراد ولایی تلاش کرده لازم نیست که یک نوبت دیگر زکات بدهد، و اگر تلاش نکرده باید زکات اموالش را مجدداً بپردازد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نظیر این روایت را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کرده، لازم نیست و اگر در تلاش در جست و جو کوتاهی کرده باید زکات را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زُرَارَةَ وَ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وَ الزَّكَاةَ لا يُحَابَى بِهَا قَرِيبٌ وَ لَمْ يُمْنَعْهَا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أَبَا عَبْدِ الله علیه السَّلام عَنِّي السَّلامَ وَأَعْلِمْهُ أَنَّهُ يُصِيبُنِي فَزَعٌ فِي مَنَامِي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شِهَاباً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يُصِيبُنِي فَزَعٌ فِي مَنَامِي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فَلْيُزَكٌ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شِهَاباً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 عَنِّي؟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پرداخت زکات، نباید به انتظار خویشان و نزدیکان نشست و از بیگانگان دریغ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عبدربّه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امام صادق علیه السَّلام برسان و به ایشان بگو که من دچار پریشان خوابی و آشفته خوابی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خواب کابوس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پیام شهاب را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شهاب بگو که زکات مالش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علیه السَّلام را به شهاب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مرا به امام علیه السَّلام می رسانی؟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لَيَعْلَمُونَ أَنِّي أُزَكِّي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 لَا تَضَعُهَا فِي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عَمَلٍ عَمِلَهُ النَّاصِبُ فِي حَالِ ضَلَالِهِ أَوْ حَالِ نَصْبِهِ ثُمَّ مَنَّ اللَّهُ عَلَيْهِ وَ عَرَّفَهُ هَذَا الْأَمْرَ، فَإِنَّهُ يُوجَرُ عَلَيْهِ وَيُكْتَبُ لَهُ إِلّا الزَّكَاةَ، فَإِنَّهُ يُعِيدُهَا، لأنَّهُ وَضَعَهَا فِي غَيْر مَوْضِعِهَا، وَإِنَّمَا مَوْضِعُهَا أَهْلُ الْوَلايَةِ، وَأَمَّا الصَّلاةُ وَ الصَّوْمُ فَلَيْسَ عَلَيْهِ قَضَاؤُهُمَا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إِسْمَاعِيلَ بْنِ سَعْدِ الْأَشْعَرِيٌّ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الزَّكَاةِ هَلْ تُوضَعُ فِيمَنْ لا يَعْرِفُ؟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رسد به مردها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دانند که من زکات مالم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شهاب را به امام علیه السَّلام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زکات مالت را می پردازی، ولی آن را به اهلش نمی 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طی نامه ای به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عبادتی را ناصبی در حال ضلالت و گمراهی یا در حال عناد با مکتب حق به جا آورده باشند، بعد از شناخت و معرفت، به اجر و پاداش آن می رسد، جز زکات فریضه که باید مجدداً بپردازد، زیرا زکات فریضه را به نااهلان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زکات، فقط عارفان به مقام ولایت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و روزه قضا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فریضه می توانم به افراد غیر ولایی بپردازم؟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از زکات فطره</w:t>
      </w:r>
      <w:r>
        <w:rPr>
          <w:rFonts w:eastAsia="IRNazanin" w:cs="IRNazanin"/>
          <w:color w:val="111111"/>
          <w:sz w:val="28"/>
          <w:szCs w:val="28"/>
          <w:rtl w:val="true"/>
          <w:lang w:bidi="fa-IR"/>
        </w:rPr>
        <w:t xml:space="preserve">. </w:t>
      </w:r>
      <w:bookmarkStart w:id="295" w:name="pg19990_225547"/>
    </w:p>
    <w:p>
      <w:pPr>
        <w:pStyle w:val="Heading3"/>
        <w:numPr>
          <w:ilvl w:val="2"/>
          <w:numId w:val="1"/>
        </w:numPr>
        <w:rPr/>
      </w:pPr>
      <w:bookmarkStart w:id="296" w:name="__RefHeading___Toc603830_2320776876"/>
      <w:bookmarkStart w:id="297" w:name="_Toc115"/>
      <w:bookmarkEnd w:id="295"/>
      <w:bookmarkEnd w:id="296"/>
      <w:r>
        <w:rPr>
          <w:rtl w:val="true"/>
        </w:rPr>
        <w:t>بخش بیست و نهم</w:t>
      </w:r>
      <w:bookmarkEnd w:id="297"/>
    </w:p>
    <w:p>
      <w:pPr>
        <w:pStyle w:val="Heading4"/>
        <w:numPr>
          <w:ilvl w:val="3"/>
          <w:numId w:val="1"/>
        </w:numPr>
        <w:rPr/>
      </w:pPr>
      <w:bookmarkStart w:id="298" w:name="__RefHeading___Toc603832_2320776876"/>
      <w:bookmarkStart w:id="299" w:name="_Toc116"/>
      <w:bookmarkEnd w:id="298"/>
      <w:r>
        <w:rPr>
          <w:rtl w:val="true"/>
        </w:rPr>
        <w:t>پرداخت زکات از جانب مرده</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قَضَاءِ الزَّكَاةِ عَنِ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عَبَّادِ بْنِ صُهَيْبٍ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فَرَّطَ فِي إِخْرَاجِ زَكَاتِهِ فِي حَيَاتِهِ، فَلَمَّا حَضَرَتْهُ الْوَفَاةُ حَسَبَ جَمِيعَ مَا كَانَ فَرَّطَ فِيهِ مِمَّا لَزِمَهُ مِنَ الزَّكَاةِ، ثُمَّ أَوْصَى بِهِ أَنْ يُخْرَجَ ذَلِكَ فَيُدْفَعَ إِلَى مَنْ يَجبُ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مَالَهُ فَأَخْرَجَ زَكَاتَهُ عِنْدَ مَوْتِهِ، فَأَدَّاهَا كَانَ ذَلِكَ يُجْزِئُ عَنْهُ؟</w:t>
      </w:r>
    </w:p>
    <w:p>
      <w:pPr>
        <w:pStyle w:val="BookText"/>
        <w:rPr/>
      </w:pP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از جانب مرده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پرداخت زکات فریضه کوتاهی کرده باشد، آیا می تواند به هنگام مرگ، زکات عقب افتاده را محاسبه کند و به وصیّ خود دستور بدهد تا بدهی زکات را از ماترک او جدا کنند و به اهل آن برسانند؟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 زکاتهای عقب افتاده از مجموع اموال او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مانند قرض است که اگر مقروض باشد، باید از مجموع اموال او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به اموال او حقّی ندارند، مگر موقعی که حق زکات را از ماترک او پرداخته باشند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پرداخت زکات کوتاهی کرده باشد و در هنگام مرگ ، مقدار زکات را محاسبه کند و بپردازد، کفایت خواهد کرد؟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بِوَصِيَّةٍ مِنْ ثُلُثِهِ وَ لَمْ يَكُنْ زَكَّى أَيُجْزِئُ عَنْهُ مِنْ زَكَاتِهِ؟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يُحْسَبُ لَهُ زَكَاةً وَ لا تَكُونُ لَهُ نَافِلَةٌ وَ عَلَيْهِ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أَخِي زَكَاةً كَثِيرَةً فَأَقْضِيهَا أَوْ أُؤَدِّيهَا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لَكَ بِذَلِكَ؟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تُفَرِّجَ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 عَلَيْهِ خَمْسُ مِائَةِ دِرْهَم مِنَ الزَّكَاةِ وَ عَلَيْهِ حَجَّةُ الْإِسْلامِ وَ تَرَكَ ثَلاثَمِائَةِ دِرْهَم فَأَوْصَى بِحَجَّةِ الْإِسْلامِ وَ أَنْ يُقْضَى عَنْهُ دَيْنُ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 يُخْرَجُ الْبَقِيَّةُ فِي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قسمتی از ثلث اموالش را به فقرا بدهند، آیا در عوض زکات او محسوب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او زکات محسوب می شود و با وجود بدهکاری زکات واجب، پرداختی او را به حساب مستحبی نمی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زکات فریضه بر عهدۀ برادرم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بدهی او را بپردازم؟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مقدار آن را مشخص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را بکن که او را از گرفتاری عذاب رها خواهی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پانصد درهم زکات فریضه بر گردن او باشد و حج فریضه را هم به جا نیاورده باشد و با این که ماترک او سیصد درهم می شود، وصیّت کرده باشد تا به نیابت او حج بروند و بدهی زکات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چه خواهد بود؟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نزدیکترین میقات، برای او نایب بگیرند و بقیۀ ماترک را بابت زکات به مصرف برسانند</w:t>
      </w:r>
      <w:r>
        <w:rPr>
          <w:rFonts w:eastAsia="IRNazanin" w:cs="IRNazanin"/>
          <w:color w:val="111111"/>
          <w:sz w:val="28"/>
          <w:szCs w:val="28"/>
          <w:rtl w:val="true"/>
          <w:lang w:bidi="fa-IR"/>
        </w:rPr>
        <w:t xml:space="preserve">. </w:t>
      </w:r>
      <w:bookmarkStart w:id="300" w:name="pg19990_225549"/>
    </w:p>
    <w:p>
      <w:pPr>
        <w:pStyle w:val="BookText"/>
        <w:rPr/>
      </w:pPr>
      <w:bookmarkEnd w:id="30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 عَلَيْهِ زَكَاةً وَ أَوْصَى أَنْ تُقْضَى عَنْهُ الزَّكَاةَ وَ وُلْدُهُ مَحَاوِيجُ إِنْ دَفَعُوهَا أَضَرَّ ذَلِكَ بِهِمْ ضَرَراً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فَيَعُودُونَ بِهَا عَلَى أَنْفُسِهِمْ وَ يُخْرِجُونَ مِنْهَا شَيْئًا فَيُدْفَعُ إِلَى غَيْرِهِمْ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03834_2320776876"/>
      <w:bookmarkStart w:id="302" w:name="_Toc117"/>
      <w:bookmarkEnd w:id="301"/>
      <w:r>
        <w:rPr>
          <w:rtl w:val="true"/>
        </w:rPr>
        <w:t>بخش سی ام</w:t>
      </w:r>
      <w:bookmarkEnd w:id="302"/>
    </w:p>
    <w:p>
      <w:pPr>
        <w:pStyle w:val="Heading4"/>
        <w:numPr>
          <w:ilvl w:val="3"/>
          <w:numId w:val="1"/>
        </w:numPr>
        <w:rPr/>
      </w:pPr>
      <w:bookmarkStart w:id="303" w:name="__RefHeading___Toc603836_2320776876"/>
      <w:bookmarkStart w:id="304" w:name="_Toc118"/>
      <w:bookmarkEnd w:id="303"/>
      <w:r>
        <w:rPr>
          <w:rtl w:val="true"/>
        </w:rPr>
        <w:t>کمترین و بیشترین مبلغ پرداختی از زکات</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أَقَلِّ مَا يُعْطَى مِنَ الزَّكَاةِ وَأَكْثَرَ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أَبِي وَلَادٍ الْحَنَّاطِ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می میرد و مقداری حق زکات بر گردن او باقی است، وصیّت می کند که حق زکات را از اموال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او فقیر و محتاجند و اگر حق زکات را از ماترک پدر بپردازند، از نظر زندگی تحت فشار واقع می شوند، تکلیف آنان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زکات را از مال او خارج می کنند و به عنوان زکات بین خود تقسیم می کنند و قسمتی را به سایر فقرا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 بیشترین مبلغ پرداختی از زکات</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حنّاد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يُعْطَى أَحَدٌ مِنَ الزَّكَاةِ أَقَلَّ مِنْ خَمْسَةِ دَرَاهِمَ وَ هُوَ أَقَلُ مَا فَرَضَ اللَّهُ عَزَّ وَ جَلَّ مِنَ الزَّكَاةِ فِي أَمْوَالِ الْمُسْلِمِينَ، فَلا يُعْطُوا أَحَداً مِنَ الزَّكَاةِ أَقَلَّ مِنْ خَمْسَةِ دَرَاهِمَ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عَنْ عَبْدِ الْمَلِكِ بْنِ عُتْبَةَ عَنْ إِسْحَاقَ بْنِ عَمَّارٍ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ثَمَانِينَ دِرْهَماً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مِائَةً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وَأَغْنِهِ إنْ قَدَرْتَ أَن تُغْنِيَهُ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أَحْمَدَ بْنِ الْحَسَنِ بْنِ عَلِيِّ بْنِ فَضَّالِ عَنْ عَمْرِو بْنِ سَعِيدٍ عَنْ مُصَدِّقِ بْن صَدَقَةَ عَنْ عَمَّارِ بْنِ مُوسَى عَنْ أَبِي عَبْدِ اللهِ علیه السَّلام أَنَّهُ سُئِلَ كَمْ يُعْطَى الرَّجُلُ مِنَ الزَّكَاةِ؟</w:t>
      </w:r>
    </w:p>
    <w:p>
      <w:pPr>
        <w:pStyle w:val="BookText"/>
        <w:rPr/>
      </w:pPr>
      <w:r>
        <w:rPr>
          <w:rFonts w:ascii="IRNazanin" w:hAnsi="IRNazanin" w:eastAsia="IRNazanin"/>
          <w:color w:val="111111"/>
          <w:sz w:val="28"/>
          <w:sz w:val="28"/>
          <w:szCs w:val="28"/>
          <w:rtl w:val="true"/>
          <w:lang w:bidi="fa-IR"/>
        </w:rPr>
        <w:t>از بابت زکات فریضه به هیچ فقیری نباید کمتر از پنج در هم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کمترین مبلغی است که خداوند عزَّوجل به عنوان زکات فریضه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هیچ مستمندی کمتر از پنج درهم بابت زکات فریضه ندهید، بیشتر از پنج درهم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زکات می توانم، به یک نفر هشتاد درهم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زیادتر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صددرهم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می توانی چندان بده که او را بی نیاز کنی</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چقدر زکات بدهد؟ </w:t>
      </w:r>
      <w:bookmarkStart w:id="305" w:name="pg19990_225551"/>
    </w:p>
    <w:p>
      <w:pPr>
        <w:pStyle w:val="BookText"/>
        <w:rPr/>
      </w:pPr>
      <w:bookmarkEnd w:id="3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سَعِيدِ بْنِ غَزْوَانَ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تُعْطِيهِ مِنَ الزَّكَاةِ حَتَّى تُغْنِيَهُ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03838_2320776876"/>
      <w:bookmarkStart w:id="307" w:name="_Toc119"/>
      <w:bookmarkEnd w:id="306"/>
      <w:r>
        <w:rPr>
          <w:rtl w:val="true"/>
        </w:rPr>
        <w:t>بخش سی و یکم</w:t>
      </w:r>
      <w:bookmarkEnd w:id="307"/>
    </w:p>
    <w:p>
      <w:pPr>
        <w:pStyle w:val="Heading4"/>
        <w:numPr>
          <w:ilvl w:val="3"/>
          <w:numId w:val="1"/>
        </w:numPr>
        <w:rPr/>
      </w:pPr>
      <w:bookmarkStart w:id="308" w:name="__RefHeading___Toc603840_2320776876"/>
      <w:bookmarkStart w:id="309" w:name="_Toc120"/>
      <w:bookmarkEnd w:id="308"/>
      <w:r>
        <w:rPr>
          <w:rtl w:val="true"/>
        </w:rPr>
        <w:t>پرداخت هزینه خانواده ضغیر مؤمن</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يُعْطَى عِيَالُ الْمُؤْمِنِ مِنَ الزَّكَاةِ إِذَا كَانُوا صِغَاراً وَ يُقْضَى عَنِ الْمُؤْمِنِينَ الدُّيُونُ مِنَ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وَيَتْرُكُ الْعِيَالَ أَ يُعْطَوْنَ مِنَ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يَنْشَوْا وَ يَبْلُغُوا وَ يَسْأَلُوا مِنْ أَيْنَ كَانُوا يَعِيشُونَ إِذَا قُطِعَ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زکات به فقیر می دهی، آنقدر بده که او را بی نیاز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بابت زکات می توانی چندان بدهی که فقیر مستمند را مستغنی و بی نیاز کنی</w:t>
      </w:r>
    </w:p>
    <w:p>
      <w:pPr>
        <w:pStyle w:val="BookText"/>
        <w:rPr/>
      </w:pP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خانواده صغیر مؤمن و بدهی مؤمنان از زکات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شیعیان بمیرد و فرزندانی فقیر و مستمند باقی بگذارد، آیا می توان از زکات به آنان چیزی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موقعی که فرزندانش رشد کنند و به حدّ بلوغ برسند 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چه راهی مخارج آنان تأمین بوده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شیعه نیستند که مقام امامت را بشناسند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فِيهِمْ مَيْتُهُمْ وَ يُحَبَّبُ إِلَيْهِمْ دِينُ أَبِيهِمْ فَلَا يَلْبَثُوا أَنْ يَهْتَمُوا بِدِينِ أَبِيهِمْ، فَإِذَا بَلَغُوا وَعَدَلُوا إِلَى غَيْرِكُمْ فَلا تُعْطُوهُمْ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مُحَمَّدُ بْنُ يَحْيَى عَنْ مُحَمَّدِ بْنِ الْحُسَيْنِ جَمِيعاً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عَارِفٍ فَاضِل تُوُفِّيَ وَ تَرَكَ عَلَيْهِ دَيْناً قَدِ ابْتُلِيَ بِهِ لَمْ يَكُنْ بِمُفْسِدِ وَ لا بِمُسْرِفِ وَ لا مَعْرُوفٍ بِالْمَسْأَلَةِ، هَلْ يُقْضَى عَنْهُ مِنَ الزَّكَاةِ الْأَلْفُ وَ الْأَلْفَان؟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مُعَلَّي بْنِ مُحَمَّدٍ عَنِ الْحَسَنِ بْنِ عَلِيَّ الْوَشَّاءِ عَنْ أَحْمَدَ بْنِ عَائِذٍ عَنْ أَبِي خَدِيجَةَ عَنْ أَبِي عَبْدِ اللَّهِ علیه السَّلام قَالَ</w:t>
      </w:r>
    </w:p>
    <w:p>
      <w:pPr>
        <w:pStyle w:val="BookText"/>
        <w:rPr/>
      </w:pPr>
      <w:r>
        <w:rPr>
          <w:rFonts w:ascii="Amiri" w:hAnsi="Amiri" w:eastAsia="Amiri" w:cs="Amiri"/>
          <w:color w:val="111111"/>
          <w:sz w:val="28"/>
          <w:sz w:val="28"/>
          <w:szCs w:val="28"/>
          <w:rtl w:val="true"/>
          <w:lang w:bidi="ar-SA"/>
        </w:rPr>
        <w:t>ذُرِّيَّةُ الرَّجُلِ الْمُسْلِمِ إِذَا مَاتَ يُعْطَوْنَ مِنَ الزَّكَاةِ وَ الْفِطْرَةِ كَمَا كَانَ يُعْطَى أَبُوهُمْ حَتَّى يَبْلُغُوا، فَإِذَا بَلَغُوا وَ عَرَفُوا مَا كَانَ أَبُوهُمْ يَعْرِفُ أَعْطُوا، وَإِنْ نَصَبُوا لَمْ يُعْطَوْا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مخارج آنان، حق پدرشان رعایت می شود و مذهب پدرشان محبوب و متین جلوه گر می شود، و چه بسا دیری نپایند که به مذهب پدر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بلوغ شرعی به سایر مذاهب گرویدند، دیگر از بابت زکات به آنان چیزی مدهید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شیعه و عارف و فاضل به رحمت خدا پیوسته و قرض کلانی به گردن او مانده؛ او اهل فساد و اسراف نبوده و گدایی نمی کرده، آیا می توانیم یک هزار و دو هزار، قرض او را از بابت زکات بپردازیم؟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موالی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به فرزندانش از زکات و فطره پرداخت می شود؛ همان گونه که به پدرشان پرداخت می شد، تا این که بالغ شوند و بفهمند و بدانند آن چه را که پدرشان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پرداخت می شود، ولی اگر ناصبی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دشمن اهل بیت و یاران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زکات و فطره به آن ها تعلق نمیگ یرد و پرداخت نمی شود</w:t>
      </w:r>
      <w:r>
        <w:rPr>
          <w:rFonts w:eastAsia="IRNazanin" w:cs="IRNazanin"/>
          <w:color w:val="111111"/>
          <w:sz w:val="28"/>
          <w:szCs w:val="28"/>
          <w:rtl w:val="true"/>
          <w:lang w:bidi="fa-IR"/>
        </w:rPr>
        <w:t xml:space="preserve">. </w:t>
      </w:r>
      <w:bookmarkStart w:id="310" w:name="pg19990_225553"/>
    </w:p>
    <w:p>
      <w:pPr>
        <w:pStyle w:val="Heading3"/>
        <w:numPr>
          <w:ilvl w:val="2"/>
          <w:numId w:val="1"/>
        </w:numPr>
        <w:rPr/>
      </w:pPr>
      <w:bookmarkStart w:id="311" w:name="__RefHeading___Toc603842_2320776876"/>
      <w:bookmarkStart w:id="312" w:name="_Toc121"/>
      <w:bookmarkEnd w:id="310"/>
      <w:bookmarkEnd w:id="311"/>
      <w:r>
        <w:rPr>
          <w:rtl w:val="true"/>
        </w:rPr>
        <w:t>بخش سی و دوم</w:t>
      </w:r>
      <w:bookmarkEnd w:id="312"/>
    </w:p>
    <w:p>
      <w:pPr>
        <w:pStyle w:val="Heading4"/>
        <w:numPr>
          <w:ilvl w:val="3"/>
          <w:numId w:val="1"/>
        </w:numPr>
        <w:rPr/>
      </w:pPr>
      <w:bookmarkStart w:id="313" w:name="__RefHeading___Toc603844_2320776876"/>
      <w:bookmarkStart w:id="314" w:name="_Toc122"/>
      <w:bookmarkEnd w:id="313"/>
      <w:r>
        <w:rPr>
          <w:rtl w:val="true"/>
        </w:rPr>
        <w:t>اولویِت برخی از زکات دریافت کنندگان بر دیگران</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تَفْضِيلِ أَهْلِ الزَّكَاةِ بَعْضِهِمْ عَلَى بَعْضٍ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عُتَيْبَةَ بن عَبْدِ اللهِ بْن عَجْلانَ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قَسَمْتُ الشَّيْءَ بَيْنَ أَصْحَابِي أَصِلُهُمْ بِهِ فَكَيْفَ أُعْطِيهِم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فِى الدِّين وَالْعَقْل وَ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وَ ابْنِ أَبِي عُمَيْرٍ جَمِيعاً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الزَّكَاةِ أَيُفَضَّلُ بَعْضُ مَنْ يُعْطَى مِمَّنْ لا يَسْأَلُ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الَّذِي لَا يَسْأَلُ عَلَى الَّذِي يَسْأَلُ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برخی از زکات دریافت کنندگان بر دیگران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عجلان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جنس ،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دوستان تقسیم می کنم و با این کار به آنها رسیدگی می نمایم، بفرمایید طبق چه ملاکی این را تقسیم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بر اساس هجرت در راه دین خداوند و نیز بر اساس عقل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امام کاظم علیه السَّلام دربارۀ زکات سؤال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تقسیم و پرداخت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درخواست دریافت زکات نکرده اند بر دیگران مقدم هستند؟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درخواست نکرده بر کسی که درخواست کرده مقدم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إِبْرَاهِيمَ بْنِ إِسْحَاقَ عَنْ مُحَمَّدِ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صَدَقَةَ الْخُفِّ وَ الظُّلْفِ تُدْفَعُ إِلَى المُتَجَمِّلِينَ مِنَ الْمُسْلِمِينَ، فَأَمَّا صَدَقَةٌ الذَّهَبِ وَالْفِضَّةِ وَ مَا كِيلَ بِالْقَفِيزِ مِمَّا أَخْرَجَتِ الْأَرْضُ فَلِلْفُقَرَاءِ الْمُدْ 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هَذَا 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مُتَجَمَّلُونَ يَسْتَحْيُونَ مِنَ النَّاسِ فَيُدْفَعُ إِلَيْهِمْ أَجْمَلُ الْأَمْرَيْنِ عِنْدَ النَّاسِ وَكُلُّ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ابْنِ أَبِي عُمَيْرٍ عَنْ عَلِيِّ بْنِ أَبِي حَمْزَةَ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الْأَلْفَ الدِّرْهَم مِنَ الزَّكَاةِ فَيَقْسِمُهَا فَيُحَدِّثُ نَفْسَهُ أَنْ يُعْطِيَ الرَّجُلَ مِنْهَا ثُمَّ يَبْدُو لَهُ وَ يَعْزِلُهُ وَيُعْطِي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آراستگان از مسلمانان پرداخت می شود و صدقه زکات طلا و نقره و هر آن چه که از زمین می روید و آن چه با قفیز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پیمانۀ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می شود برای مستمندان و بیچارگان که دچار فقر شدید هستند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علّت این چنین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آراستگان آبرومندان از مردم خجالت و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زیباترین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چهارپایان و زکات طلا و نقره و محصولات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مردم به آن ها پرداخت می شود، حال آن همه اینها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زکات داده می شود تا آن ها را تقسیم کند، او در دل خود می گوید که مقداری از آن را به فلان شخصی بدهم، پس برای او روشن می شود که او مستحق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زکات به او منصرف شده و به کسی دیگر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مسئله چیست؟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عَنْبَسَةَ بْنِ مُصْعَبٍ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النَّبِيُّ صلَّی اللهُ علیه وآله بِشَيْءٍ فَقَسَمَهُ فَلَمْ يَسَعْ أَهْلَ الصُّفَةِ جَمِيعاً فَخَصَّ بِهِ أُناساً مِنْهُمْ، فَخَافَ رَسُولُ اللهِ صلَّی اللهُ علیه وآله أَنْ يَكُونَ قَدْ دَخَلَ قُلُوبَ الآخَرِينَ شَيْءٌ فَخَرَجَ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عَزَّ وَ جَلَّ وَ إِلَيْكُمْ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أَهْلَ الصُّفَةِ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إِنَّا أُوتِينَا بِشَيْءٍ فَأَرَدْنَا أَنْ نَقْسِمَهُ بَيْنَكُمْ، فَلَمْ يَسَعُكُمْ فَخَصَصْتُ بِهِ أُناساً مِنْكُمْ خَشِينَا جَزَعَهُمْ وَ هَلَعَهُمْ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الْحُسَيْنِ بْن عُثْمَانَ عَمَّنْ ذَكَرَهُ عَنْ أَبِي عَبْدِ اللَّهِ علیه السَّلام أَوْ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يَأْخُذُ الشَّيْءَ لِلرَّجُلِ ثُمَّ يَبْدُو لَهُ فَيَجْعَلُهُ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طعام،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وآله آورده شد، حضرتش آن ها را تقسیم کرد و به همۀ اهل صفه نرسید، بلکه به برخی از آن ها عنایت فرمود، پس نگران شد که دیگران به دل بگیرند و ناراحت شوند، از این رو به صفه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عذر می خواهم، چیزی برای ما آوردند که باید تقسیم می شد، ولی به همه شما نمی رسید، از این رو به برخی از شما از آن دادم، زیرا از جزع، فزع و ناشکیبایی آن ها بیمناک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شخصی در نظر می گیرد، ولی پس از آن برای او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فقیر نبودن، عدم ولایت و یا نصب عداوت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زکات نیست و آن چیز را برای شخصی دیگر قرار می دهد،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315" w:name="pg19990_225556"/>
    </w:p>
    <w:p>
      <w:pPr>
        <w:pStyle w:val="Heading3"/>
        <w:numPr>
          <w:ilvl w:val="2"/>
          <w:numId w:val="1"/>
        </w:numPr>
        <w:rPr/>
      </w:pPr>
      <w:bookmarkStart w:id="316" w:name="__RefHeading___Toc603846_2320776876"/>
      <w:bookmarkStart w:id="317" w:name="_Toc123"/>
      <w:bookmarkEnd w:id="315"/>
      <w:bookmarkEnd w:id="316"/>
      <w:r>
        <w:rPr>
          <w:rtl w:val="true"/>
        </w:rPr>
        <w:t>بخش سی و سوم</w:t>
      </w:r>
      <w:bookmarkEnd w:id="317"/>
    </w:p>
    <w:p>
      <w:pPr>
        <w:pStyle w:val="Heading4"/>
        <w:numPr>
          <w:ilvl w:val="3"/>
          <w:numId w:val="1"/>
        </w:numPr>
        <w:rPr/>
      </w:pPr>
      <w:bookmarkStart w:id="318" w:name="__RefHeading___Toc603848_2320776876"/>
      <w:bookmarkStart w:id="319" w:name="_Toc124"/>
      <w:bookmarkEnd w:id="318"/>
      <w:r>
        <w:rPr>
          <w:rtl w:val="true"/>
        </w:rPr>
        <w:t>رجحان خویشاوندان در پرداخت زکات</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تَفْضِيلِ الْقَرَابَةِ فِي الزَّكَاةِ وَ مَنْ لا يَجُوزُ مِنْهُمْ أَنْ يُعْطَوْا مِنَ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الْحَكَمِ عَنْ عَبْدِ الْمَلِكِ بْنِ عُتْبَةَ عَنْ إِسْحَاقَ بْنِ عَمَّارٍ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قَرَابَةٌ أُنْفِقُ عَلَى بَعْضِهِمْ وَأَفَضَّلُ بَعْضَهُمْ عَلَى بَعْضٍ، فَيَأْتِينِي إِيَّانُ الزَّكَاةِ أَفَأَعْطِيهِمْ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يَلْزَمُنِي مِنْ ذَوِي قَرَابَتِي حَتَّى لا أَحْسُبَ الزَّكَاةَ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خویشاوندان در پرداخت زکات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 خویشانی دارم که به آنان کمک می کنم و برخی را بیشتر مورد توجّه قرار می دهم؛ اگر وقت زکات برسد، می توانم از بابت زکات به آنان بپردازم؟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مستحق زکات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زکات به آنان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دیگران اولی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هستند که خرجی آنان بر من واجب است و نمی توانم از بابت زکات چیزی به آنان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 مادرت؟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پدرم و مادرم؟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مُثَنَّى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قَرَابَتِي زَكَاةَ مَالِي وَهُمْ لَا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الزَّكَاةَ إِلَّا مُسْلِماً وَ أَعْطِهِمْ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أَنَّمَا فِي الْمَالِ الزَّكَاةَ وَحْدَهَا مَا فَرَضَ اللَّهُ فِي الْمَالِ مِنْ غَيْرِ الزَّكَاةِ أَكْثَرُ تُعْطِي مِنْهُ الْقَرَابَةَ وَ الْمُعْتَرِضَ لَكَ مِمَّنْ يَسْأَلُكَ فَتُعْطِيهِ مَا لَمْ تَعْرِفْهُ بِالنَّصْبِ، فَإِذَا عَرَفْتَهُ بِالنَّصْبِ فَلا تُعْطِهِ إِلَّا أَنْ تَخَافَ لِسَانَهُ فَتَشْتَرِيَ دِينَكَ وَ عِرْضَكَ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قَرَابَةٌ وَ مَوَالِي وَأَتْبَاعٌ يُحِبُّونَ أَمِيرَ الْمُؤْمِنِينَ علیه السَّلام وَلَيْسَ يَعْرِفُونَ صَاحِبَ هَذَا الْأَمْرِ أَيُعْطَوْنَ مِنَ الزَّكَاةِ؟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حضرتش سؤال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من می شنیدم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زکات مالم را به بستگانم می دهم، حال آن که آن ها نسبت به ولایت شما معرفت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مالت را جز به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ما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 به بستگانت دیگری غیر از زکات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بینید که فرض در مال فقط زکات است، بیشترین مورد را به خویشان و درخواست کنندگان پرداخت می شود پس به او تا زمانی که دشمنی با ما را از او نفهمیدی می دهی، پس اگر دشمنی او با ما را فهمیدی دیگر به او مده، مگر آن که از زبانش بترسی، که در آن صورت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عرض و آبروی خود را می 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خویشان، وابستگان و خدمتکاران ما از دوستان امیر المؤمنین علیه السَّلام باشند، ولی امام زمان خود را نشناسند آیا زکات فریضه به آنان می رسد؟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زُرْعَةَ بْنِ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لَهُ الزَّكَاةَ وَ لَهُ قَرَابَةٌ مُحْتَاجُونَ غَيْرُ عَارِفِينَ أَ يُعْطِيهِمْ مِنَ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لا يَجْعَلُ الزَّكَاةَ وِقَايَةً لِمَالِهِ يُعْطِيهِمْ مِنْ غَيْرِ الزَّكَاةِ إِنْ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لا يُعْطَوْنَ مِنَ الزَّكَاةِ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والمَمْلُوكُ والمَرْأَةُ، وَ ذَلِكَ أَنَّهُمْ عِيَالُه لازمُونَ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مُحَمَّدِ بْنِ عَبْدِ الْحَمِيدِ عَنْ أَبِي جَمِيلَةَ 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يُعْطَى مِنْهَا الْأَخُ وَ الْأُخْتُ وَ العَمُ وَ العَمَّةُ وَالْخَالُ وَالْخَالَةُ وَلا يُعْطَى الْجَدُّ وَ لَا الْجَدَّةُ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فریضه برعهده دارد و خویشان فقیری دارد که امام خود را نمی شناسند، آیا می تواند از بابت زکات فریضه چیزی به آنان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کرامتی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زکات فریضه را سپر اموال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دلش میخواهد از بابت دیگری به آنان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طایفه از زکات انسان سهمی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فرزند، برده،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زمرهٔ عیال انسانند و واجب النفقه 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زکات به برادر، خواهر، عمو، دایی و خاله داده می شود، ولی به پدر بزرگ و مادر بزرگ داده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مُحَمَّدُ بْنُ عَبْدِ اللَّهِ عَنْ عَبْدِ اللَّهِ بْنِ جَعْفَرٍ عَنْ أَحْمَدَ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لَهُ أَنْ يُعْطِيَهُمْ جَمِيعَ زَكَاتِهِ؟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عَنْ سَهْلِ بْنِ زِيَادٍ عَنْ عَلِيِّ بْنِ مَهْزِيَارَ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يَضَعُ زَكَاتَهُ كُلَّهَا فِي أَهْلِ بَيْتِهِ وَ هُمْ يَتَوَلَّوْنَكَ؟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عِمْرَانَ بْنِ إِسْمَاعِيلَ بْنِ عِمْرَانَ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الثَّالِثِ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وَلْدَاً رِجَالاً وَنِسَاءً أَ فَيَجُوزُ لِي أَنْ أُعْطِيَهُمْ مِنَ الزَّكَاةِ شَيْئاً؟</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وابستگان شما، زکاتی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به خویشان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همه از شیعیان شما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زکات دارایی خود را برای خانواده اش که همگی از موالیان شما هستند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عمران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طی نامه ای نوشتم من فرزندان دختر و پسر دارم، آیا جایز است از زکات مقداری به آن ها بدهم؟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برای شما جایز است</w:t>
      </w:r>
      <w:r>
        <w:rPr>
          <w:rFonts w:eastAsia="IRNazanin" w:cs="IRNazanin"/>
          <w:color w:val="111111"/>
          <w:sz w:val="28"/>
          <w:szCs w:val="28"/>
          <w:rtl w:val="true"/>
          <w:lang w:bidi="fa-IR"/>
        </w:rPr>
        <w:t xml:space="preserve">. </w:t>
      </w:r>
      <w:bookmarkStart w:id="320" w:name="pg19990_225560"/>
    </w:p>
    <w:p>
      <w:pPr>
        <w:pStyle w:val="BookText"/>
        <w:rPr/>
      </w:pPr>
      <w:bookmarkEnd w:id="32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بَعْضِ أَصْحَابِنَا عَنْ مُحَمَّدِ بْن جَزَّكِ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الصَّادِقَا علیه السَّلام أَدْفَعُ عُشْرَ مَالِي إِلَى وُلْدِ ابْنَتِي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03850_2320776876"/>
      <w:bookmarkStart w:id="322" w:name="_Toc125"/>
      <w:bookmarkEnd w:id="321"/>
      <w:r>
        <w:rPr>
          <w:rtl w:val="true"/>
        </w:rPr>
        <w:t>بخش سی و چهارم</w:t>
      </w:r>
      <w:bookmarkEnd w:id="322"/>
    </w:p>
    <w:p>
      <w:pPr>
        <w:pStyle w:val="Heading4"/>
        <w:numPr>
          <w:ilvl w:val="3"/>
          <w:numId w:val="1"/>
        </w:numPr>
        <w:rPr/>
      </w:pPr>
      <w:bookmarkStart w:id="323" w:name="__RefHeading___Toc603852_2320776876"/>
      <w:bookmarkStart w:id="324" w:name="_Toc126"/>
      <w:bookmarkEnd w:id="323"/>
      <w:r>
        <w:rPr>
          <w:rtl w:val="true"/>
        </w:rPr>
        <w:t>چند حدیث نکته دار</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الْحَسَنِ بْنِ مَحْبُوبِ عَنْ أَبِي مُحَمَّدٍ الْوَابِشِيِّ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بَعْضُ أَصْحَابِنَا عَنْ رَجُلٍ اشْتَرَى أَبَاهُ مِنَ الزَّكَاةِ زَكَاةِ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خَيْرَ رَقَبَةٍ، 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یک دهم مالم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دخترم پرداخت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وابشی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زکات اموال خود، پدرش را خریده است تا از قید بردگی رها شود، آیا این عمل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بهترین برده ای که ممکن بوده، خریداری کرده است اشکالی ندارد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عَلَى أَبِيهِ دَيْنٌ وَ لِأَبِيهِ مَتُونَةٌ أَ يُعْطِي أَبَاهُ مِنْ زَكَاتِهِ يَقْضِي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 أَبُوهُ وَ عَلَيْهِ دَيْنٌ أَ يُؤَدِّي زَكَاتَهُ فِي دَيْنِ أبِيهِ وَلِلْابْن مَالٌ كَثِيرٌ؟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مِنْ جَمِيعِ المِيرَاثِ وَ لَمْ يَقْضِهِ مِنْ زَكَاتِهِ، وَإِنْ لَمْ يَكُنْ الميراث وَلَمْ يَقْضِهِ مِنْ زَكَاتِهِ، وَإِنْ لَمْ يَكُنْ أَوْرَثَهُ مَالاً لَمْ يَكُنْ أَحَدٌ أَحَقُّ بِزَكَاتِهِ مِنْ دَيْنِ أبِيهِ، فَإِذَا أَدَّاهَا فِي دَيْنِ أَبِيهِ عَلَى هَذِهِ الْحَالِ أَجْزَأَتْ عَنْهُ</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قرض دارد و هزینۀ زندگی او به حدّی است که نمی تواند قرض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پسرش می تواند قرض او را از زکات ادا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و چه کسی از پدر انسان شایسته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زکات فریضه بر عهده دارد، و پدرش که شده، قرضدار بوده، آیا می تواند زکات خود را بابت قرض پدر بپردازد با این که ثروت زیادی دارد؟</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می راثی به جا نهاده و بعداً قرض او آشکار شده، نمی تواند از بابت زكات فریضه قرض او را بپردازد، بلکه باید قرض او را از مجموعۀ میراث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پدرش میراثی به جا نمانده باشد، هیچ کس به زکات او شایسته تر از پدر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زکات، قرض پدر را بپردازد، کفایت خواهد کرد</w:t>
      </w:r>
      <w:r>
        <w:rPr>
          <w:rFonts w:eastAsia="IRNazanin" w:cs="IRNazanin"/>
          <w:color w:val="111111"/>
          <w:sz w:val="28"/>
          <w:szCs w:val="28"/>
          <w:rtl w:val="true"/>
          <w:lang w:bidi="fa-IR"/>
        </w:rPr>
        <w:t xml:space="preserve">. </w:t>
      </w:r>
      <w:bookmarkStart w:id="325" w:name="pg19990_225562"/>
    </w:p>
    <w:p>
      <w:pPr>
        <w:pStyle w:val="Heading3"/>
        <w:numPr>
          <w:ilvl w:val="2"/>
          <w:numId w:val="1"/>
        </w:numPr>
        <w:rPr/>
      </w:pPr>
      <w:bookmarkStart w:id="326" w:name="__RefHeading___Toc603854_2320776876"/>
      <w:bookmarkStart w:id="327" w:name="_Toc127"/>
      <w:bookmarkEnd w:id="325"/>
      <w:bookmarkEnd w:id="326"/>
      <w:r>
        <w:rPr>
          <w:rtl w:val="true"/>
        </w:rPr>
        <w:t>بخش سی و پنجم</w:t>
      </w:r>
      <w:bookmarkEnd w:id="327"/>
    </w:p>
    <w:p>
      <w:pPr>
        <w:pStyle w:val="Heading4"/>
        <w:numPr>
          <w:ilvl w:val="3"/>
          <w:numId w:val="1"/>
        </w:numPr>
        <w:rPr/>
      </w:pPr>
      <w:bookmarkStart w:id="328" w:name="__RefHeading___Toc603856_2320776876"/>
      <w:bookmarkStart w:id="329" w:name="_Toc128"/>
      <w:bookmarkEnd w:id="328"/>
      <w:r>
        <w:rPr>
          <w:rtl w:val="true"/>
        </w:rPr>
        <w:t>حکم زکاتی که از شهری به شهر دیگر ارسال می شود</w:t>
      </w:r>
      <w:r>
        <w:rPr>
          <w:rtl w:val="true"/>
        </w:rPr>
        <w:t>...</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الزَّكَاةِ تُبْعَثُ مِنْ بَلَدٍ إِلَى بَلَدٍ أَوْ تُدْفَعُ إِلَى مَنْ يَقْسِمُهَا فَتَضِيعُ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بَعَثَ بِزَكَاةِ مَالِهِ لِتُقْسَمَ فَضَاعَتْ هَلْ عَلَيْهِ ضَمَانُهَا حَتَّى تُقْسَمَ؟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وَإِنْ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الْوَصِيُّ الَّذِي يُوصَى إِلَيْهِ يَكُونُ ضَامِناً لِمَا دُفِعَ إِلَيْهِ إِذَا وَجَدَ رَبَّهُ الَّذِي أُمِرَ بِدَفْعِهِ إِلَيْهِ، فَإِنْ لَمْ يَجِدْ فَلَيْسَ عَلَيْهِ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زکاتی که از شهری به شهر دیگر ارسال می شود یا فردی تقسیم میکند و ضایع می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اموالش را به محلّ دیگری بفرستد تا به اشخاص معیّنی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زکات، در نیمۀ راه تلف شود، آیا ضمانت آن بر عهدۀ صاحب مال باقی است که باید مجدداً بپردازد؟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مستحقی بوده و زکات را به او نپرداخته، صاحب زکات ضمانت دارد و مجدداً باید بپردازد، ولی اگر مستحقی نبوده و از این جهت به محل دیگری فرستاده، ضمانت ندارد، زیرا صاحب مال، طبق وظیفۀ شرعی زکات خود را به محل دیگری فرستاده است؛ و آن کسی که از طرف صاحب زكات مأمور شده تا زکات را به اهل آن برساند اگر اشخاص مستحق را دیده و در پرداخت آن تأخیر کرده، ضمانت پرداخت زکات به عهدۀ او خواهد بود و اگر آن اشخاص را ندیده و در اثنای جست وجو، وجه زكات تلف شده، ضمانتی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عَنْ عُبَيْدِ بْنِ زُرَارَةَ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أَخْرَجَهَا مِنْ مَالِهِ فَذَهَبَتْ وَ لَمْ يُسَمَّهَا لِأَحَدٍ فَقَدْ بَرِئَ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بَعَثَ إِلَيْهِ أَخٌ لَهُ زَكَاتَهُ لِيَقْسِمَهَا فَضَاعَتْ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الْمُؤَدِّى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 يَضْمَنُهَا؟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إِنْ عَرَفَ لَهَا أَهْلاً فَعَطِبَتْ ، أَوْ فَسَدَتْ فَهُوَ لَهَا ضَامِنٌ حَتَّى يُخْرِجَهَا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حق زکات را از اموالش جدا کند و به نام اشخاص معیّنی کنار بگذارد و یا برای آنان ارسال کند، و بعداً تلف شود، ضمانتی بر عهدهٔ صاحب مال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صاحب مال، حق زکات را جدا کند و کنار بگذارد، گرچه اشخاص معیّنی را نامزد نکند، باز هم از عهدۀ پرداخت زكات خارج شده و ضمانتی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جانب صاحب مال، مأمور شود که زکات او را تقسیم کند ولی وجه زکات در دست او تلف ،گردد،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صاحب زکات، هیچ یک ضمانت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اگر مستحقی نیابد و با گذشت زمان، گندم ها فاسد شوند، آیا ضمانت دارد؟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مستحق زکات را بشناسد و در پرداخت آن تأخیر کند و بعداً گوسفندان بمیرند و گندم ها فاسد بشوند، ضمانت دارد تا این که از عهدۀ آن برآید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جَمِيلِ بْنِ صَالِحٍ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الرَّجُلِ يَبْعَثُ بِزَكَاتِهِ فَتَسْرَقُ أَوْ تَضِيعُ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عَمَّنْ أَخْبَرَهُ عَنْ دُرُسْتَ عَنْ رَجُلٍ عَنْ أَبِي عَبْدِ اللهِ علیه السَّلام أَنَّهُ قَالَ فِى الزَّكَاةِ يَبْعَثُ بِهَا الرَّجُلُ إِلَى بَلَدٍ غَيْر بَلَدِهِ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يَبْعَثَ الثُّلُثَ،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أَحْمَدَ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هِشَامِ بْنِ الْحَكَم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يُعْطَى الزَّكَاةَ يَقْسِمُهَا أَلَّهُ أَنْ يُخْرِجَ الشَّيْء مِنْهَا مِنَ الْبَلْدَةِ الَّتِي هُوَ فِيهَا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زکات اموالش را برای کسی بفرستد و در نیمۀ راه سرقت شود، یا گم شود،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زکات را می پردازد که تقسیم شود آیا می تواند بخشی از آن را از شهر خود به شهر دیگری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یک سوم یا یک چهارم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تردید از ابو احمد است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به شهر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مأمور می شود که زکات دیگران را تقسیم کند، آیا می تواند قسمتی را به شهر دیگری ارسال کند؟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عَبْدِ الْكَرِيمِ بْنِ عُتْبَةَ الْهَاشِمِيٌّ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يَقْسِمُ صَدَقَةَ أَهْلِ الْبَوَادِي فِي أَهْلِ الْبَوَادِي، وَ صَدَقَةَ أَهْلِ الْحَضَرِ فِي أَهْلِ الْحَضَرِ ، وَ لا يَقْسِمُهَا بَيْنَهُمْ بِالسَّوِيَّةِ، إِنَّمَا يَقْسِمُهَا عَلَى قَدْرِ مَا يَحْضُرُهُ مِنْهُمْ، وَ مَا يَرَى لَيْسَ فِي ذَلِكَ شَيْءٌ مُوَفَّتٌ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الْحَسَنِ بْنِ عَلِيَّ عَنْ وُهَيْبِ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أَبِي بَصِيرٍ فَأَتَاهُ عَمْرُو بْنُ إِلْيَاسَ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بِحَلَبَ بَعَثَ إِلَيَّ بِمَالٍ مِنَ الزَّكَاةِ أَقْسِمُهُ بِالْكُوفَةِ، فَقُطِعَ عَلَيْهِ الطَّرِيقُ فَهَلْ عِنْدَكَ فِيهِ روَايَةٌ؟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أَبَا جَعْفَرٍ علیه السَّلام عَنْ هَذِهِ الْمَسْأَلَةِ وَ لَمْ أَظُنَّ أَنَّ أَحَداً يَسْأَلُنِي عَنْهَا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زکات بادیه نشینان را میان فقرای بادیه نشین تقسیم می کرد و زکات شهرنشینان را میان فقرای شهرنشین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زکات را به سهام مساوی تقسیم نمی کرد، آن چه صلاح می دانست به هر طبقه ای که حاضر بودند می پرداخت؛ در تقسیم زکات، سهام ویژه ای برای طبقات مختلف مقرر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وهيب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 بصیر بودیم، عمرو بن الیاس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که در شهر حلب تجارت می کند، مبلغی را از بابت زکات برای من فرستاده تا در شهر کوفه میان شیعیان تقسیم کنم، ولی راهزنان وجه زکات را ربوده اند، آیا نزد تو راجع به این مسأله روایتی هست؟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مسأله را از امام باقر علیه السَّلام  پرسیده ام، و گمان نمی کردم کسی مبتلا شود و از این مقوله سؤالی مطرح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يَبْعَثُ بِزَكَاتِهِ مِنْ أَرْضِ إِلَى أَرْضِ فَيُقْطَعُ عَلَيْهِ الطَّريق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 عَنْهُ، وَلَوْ كُنْتُ أَنَا لَأَعَدْتُهَا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الأَشْعَرِي عَنْ مُحَمَّدِ بْنِ عَبْدِ الْجَبَّارِ عَنْ صَفْوَانَ بْنِ يَحْيَى عَنْ عَبْدِ اللَّهِ 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صَدَقَةُ الْمُهَاجِرِينَ لِلْأَعْرَابِ، وَ لا صَدَقَةُ الْأَعْرَابِ لِلْمُهَاجِرِينَ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بْنِ عِمْرَانَ عَنِ ابْنِ مُسْكَانَ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الْمَدَائِنِيُّ أَبَا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 مَنْ نَضَعُهَا؟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إِلَى بَلَدِهِمْ تُدْفَعُ إِلَيْهِمْ، وَ لَا تَدْفَعْهَا إِلَى قَوْمِ إِنْ دَعَوْتَهُمْ غَداً إِلَى أَمْرِكَ لَمْ يُجِيبُوكَ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اموالش را از شهری به شهر دیگری بفرستد و راهزنان راه را بر فرستاده بگیرند و مال زکات را ببرند، تکلیف صاحب زکات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زکات از عهدۀ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زکات اموالم را مجدداً 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مهاجرین شهر نشین برای مردم بادیه نشین روا نیست و زکات مردم بادیه نشین برای مهاجرین شهرنشین روا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مدائن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زکات به اموال ما تعلّق می گیرد، موقعی که آن را جدا می کنیم، به چه افرادی تسلیم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شیعیانی که مانند خودت به ولایت معتقد باشند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سرزمینی زندگی می کنم که غیر از ما، یک تن از اولیای شما زندگی نمی کند؟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اموالت را به شهر شیعیان ارسال کن تا در آنجا میان مستمندان شیعه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اموالت را به کسانی مده که اگر فردای آن روز، آنان را به مذهب خود، فراخوانی، اجابت نمی کنند، بلکه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چون از مذهبت باخبر شوند، سرت را نیز از تنت جدا می کنند</w:t>
      </w:r>
      <w:r>
        <w:rPr>
          <w:rFonts w:eastAsia="IRNazanin" w:cs="IRNazanin"/>
          <w:color w:val="111111"/>
          <w:sz w:val="28"/>
          <w:szCs w:val="28"/>
          <w:rtl w:val="true"/>
          <w:lang w:bidi="fa-IR"/>
        </w:rPr>
        <w:t xml:space="preserve">. </w:t>
      </w:r>
      <w:bookmarkStart w:id="330" w:name="pg19990_225567"/>
    </w:p>
    <w:p>
      <w:pPr>
        <w:pStyle w:val="Heading3"/>
        <w:numPr>
          <w:ilvl w:val="2"/>
          <w:numId w:val="1"/>
        </w:numPr>
        <w:rPr/>
      </w:pPr>
      <w:bookmarkStart w:id="331" w:name="__RefHeading___Toc603858_2320776876"/>
      <w:bookmarkStart w:id="332" w:name="_Toc129"/>
      <w:bookmarkEnd w:id="330"/>
      <w:bookmarkEnd w:id="331"/>
      <w:r>
        <w:rPr>
          <w:rtl w:val="true"/>
        </w:rPr>
        <w:t>بخش سی و ششم</w:t>
      </w:r>
      <w:bookmarkEnd w:id="332"/>
    </w:p>
    <w:p>
      <w:pPr>
        <w:pStyle w:val="Heading4"/>
        <w:numPr>
          <w:ilvl w:val="3"/>
          <w:numId w:val="1"/>
        </w:numPr>
        <w:rPr/>
      </w:pPr>
      <w:bookmarkStart w:id="333" w:name="__RefHeading___Toc603860_2320776876"/>
      <w:bookmarkStart w:id="334" w:name="_Toc130"/>
      <w:bookmarkEnd w:id="333"/>
      <w:r>
        <w:rPr>
          <w:rtl w:val="true"/>
        </w:rPr>
        <w:t>حکم حکم مامور پخش زکاتی که مستخق است، و برای خود بر می دارد</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يُدْفَعُ إِلَيْهِ الشَّيْءُ يُفَرِّقُهُ وَ هُوَ مُحْتَاجُ إِلَيْهِ يَأْخُذُ لِنَفْسِهِ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بْنِ عُثْمَانَ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يَقْسِمُهَا فِي أَصْحَابِهِ أَيَأْخُذُ مِنْهَا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الْحُسَيْنِ بْنِ عُثْمَانَ عَنْ أَبِي إِبْرَاهِيمَ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أُعْطِيَ مَالاً يُفَرِّقُهُ فِيمَنْ يَحِلُّ لَهُ أَلَهُ أَنْ يَأْخُذَ مِنْهُ شَيْئاً لِنَفْسِهِ وَإِنْ لَمْ یُسمَّ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مأمور پخش زکاتی که مستحق است، و برای خود بر 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مأمور کنند تا وجه زکات را در میان یاران فقیرش تقسیم کند، آیا میتواند سهمی برای خودش بردارد؟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زکات را به کسی تسلیم کنند تا به افراد مستحق برساند، آیا می تواند سهمی برای خودش بردارد، با آن که نام خودش در میان نبوده است؟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اندازۀ سهم یک نفر برای خودش بردارد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علیه السَّلام عَن الرَّجُل يُعْطِي الرَّجُلَ الدَّرَاهِمَ يَقْسِمُهَا وَيَضَعُهَا فِي مَوَاضِعِهَا وَ هُوَ مِمَّنْ يَحِلُّ لَهُ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يَأْخُذَ لِنَفْسِهِ كَمَا يُعْطِي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أَنْ يَأْخُذَ إِذَا أَمَرَهُ أَنْ يَضَعَهَا فِي مَوَاضِعَ مُسَمَّاةٍ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إِذَا وَصَلَتْ إِلَيْهِ الزَّكَاةُ فَهيَ كَسَبِيلِ مَالِهِ يَفْعَلُ بِهَا مَا يَشَاءُ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 الرَّجُلُ الزَّكَاةَ فَهِيَ كَمَالِهِ يَصْنَعُ بِهَا مَا يَشَاءُ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شخص دیگری مقداری در هم می دهد تا آن ها را در جای خود تقسیم کند و خود مقسّم، مستحق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برای خودش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به همان نسبت که به دیگران می دهد برای خودش نیز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مقسّم از آن ها بردارد، اگر صاحب درهم ها به اوامر کرده باشد که آنها را در محل و مورد مخصوصی که با اسم مشخص کرده، تقسیم کند، مگر به اجازه صاحب در هم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می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زکات پرداخت شد می تواند مثل مال خودش هر طور خواهد مصرف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فقیر و مستمند، از بابت زکات فریضه، وجهی دریافت کند، آن زکات، ملک و مال او خواهد بود و می تواند مطابق میل و دلخواهش خرج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فِي أَمْوَالِ الْأَغْنِيَاءِ فَرِيضَةً لا يُحْمَدُونَ إِلَّا بِأَدَائِهَا وَهِيَ الزَّكَاةُ، فَإِذَا هِيَ وَصَلَتْ إِلَى الْفَقِيرِ فَهِيَ بِمَنْزِلَةِ مَالِهِ يَصْنَعُ بِهَا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بِهَا وَ يَحُجُّ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يُؤْجَرُ الْفَقِيرُ إِذَا حَجَّ مِنَ الزَّكَاةِ كَمَا يُؤْجَرُ الْغَنِيُّ صَاحِبُ الْمَالِ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سَأَلَ عِيسَى بْنَ أَعْيَنَ وَهُوَ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بْنُ أَعْيَنَ أَمَا إِنَّ عِنْدِي مِنَ الزَّكَاةِ، وَلَكِنْ لا أُعْطِيكَ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اموال ثروتمندان برای مستمندان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ثروتمندان این حق مالی را که همان زکات است، به مستمندان نپردازند، مورد ستایش واقع نخواهند شد، و موقعی که حق زکات به دست مستمندان برسد، ملک و مال آنان خواهد بود و می توانند مانند ثروتمندان به میل خود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گفتمک می تواند از راه زکات، زن بگیرد و به مکّه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برود، مثل ثروتمندان که به حج می روند، اجر و پاداش اخروی خواهد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اصحاب ما که محتاج است به نام از عیسی بن اعین درخواست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وجهی از بابت زکات نزد من حاضر است، اما به تو نخواهم داد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رَأَيْتُكَ اشْتَرَيْتَ لَحْماً وَ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رَبِحْتُ دِرْهَماً فَاشْتَرَيْتُ بِدَانِقَيْنِ لَحْماً وَ بِدَانِقَيْنِ تَمْراً ثُمَّ وَ رَجَعْتُ بِدَانِقَيْنِ 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عَبْدِ اللَّهِ علیه السَّلام يَدَهُ عَلَى جَبْهَتِهِ سَاعَةً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نَظَرَ فِي أَمْوَالِ الْأَغْنِيَاءِ ثُمَّ نَظَرَ فِي الْفُقَرَاءِ، فَجَعَلَ فِي أَمْوَالِ الْأَغْنِيَاءِ مَا يَكْتَفُونَ بِهِ وَلَوْ لَمْ يَكْفِهِمْ لَزَادَهُمْ بَلْ يُعْطِيهِ مَا يَأْكُلُ وَ يَشْرَبُ وَ يَكْتَسِي وَ يَتَزَوَّجُ وَ يَتَصَدَّقُ وَ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أُعْطَى مِنَ الزَّكَاةِ فَأَجْمَعُهُ حَتَّى أَحُجَّ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يَأْجُرُ اللَّهُ مَنْ يُعْطِيكَ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دیدم که تو هم گوشت خریدی و هم خرما خریدی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درهم سود برده بودم، با دو دانگ آن گوشت خریدم و با دو دانگ دیگرش خرما خریدم و دو دانگ آن را برای حاجت دیگری به خانه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این گزارش را خدمت امام صادق علیه السَّلام عرض کردم، حضرتش دست خود را بر پیشانی نهاد و بعد از چند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اموال ثروتمندان نظری افکند، سپس به جمع فقرا و نیازمندان نظر کرد، و به اندازۀ حاجت نیازمندان در مال ثروتمندان حقّی معیّن نمود، این حق مالی، تمام حوائج نیازمندان را کفایت خواهد کرد، اگر در حدّ کفایت نبود، بر میزان زکات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مستحق زکات، چندان بدهد که بخورد، بیاشامد، پوشاک خود را تهیّه کند، زن بگیرد، صدقه بدهد و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نشسته بودم، مردی پرسید که من از بابت زکات، وجوهی دریافت می کنم، می توانم آن را جمع کنم و به حج بروم؟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زکات می دهند و تو را به فریضۀ حج موفق می کنند، اجر و پاداش بدهد</w:t>
      </w:r>
      <w:r>
        <w:rPr>
          <w:rFonts w:eastAsia="IRNazanin" w:cs="IRNazanin"/>
          <w:color w:val="111111"/>
          <w:sz w:val="28"/>
          <w:szCs w:val="28"/>
          <w:rtl w:val="true"/>
          <w:lang w:bidi="fa-IR"/>
        </w:rPr>
        <w:t xml:space="preserve">. </w:t>
      </w:r>
      <w:bookmarkStart w:id="335" w:name="pg19990_225571"/>
    </w:p>
    <w:p>
      <w:pPr>
        <w:pStyle w:val="Heading3"/>
        <w:numPr>
          <w:ilvl w:val="2"/>
          <w:numId w:val="1"/>
        </w:numPr>
        <w:rPr/>
      </w:pPr>
      <w:bookmarkStart w:id="336" w:name="__RefHeading___Toc603862_2320776876"/>
      <w:bookmarkStart w:id="337" w:name="_Toc131"/>
      <w:bookmarkEnd w:id="335"/>
      <w:bookmarkEnd w:id="336"/>
      <w:r>
        <w:rPr>
          <w:rtl w:val="true"/>
        </w:rPr>
        <w:t>بخش سی و هشتم</w:t>
      </w:r>
      <w:bookmarkEnd w:id="337"/>
    </w:p>
    <w:p>
      <w:pPr>
        <w:pStyle w:val="Heading4"/>
        <w:numPr>
          <w:ilvl w:val="3"/>
          <w:numId w:val="1"/>
        </w:numPr>
        <w:rPr/>
      </w:pPr>
      <w:bookmarkStart w:id="338" w:name="__RefHeading___Toc603864_2320776876"/>
      <w:bookmarkStart w:id="339" w:name="_Toc132"/>
      <w:bookmarkEnd w:id="338"/>
      <w:r>
        <w:rPr>
          <w:rtl w:val="true"/>
        </w:rPr>
        <w:t>انسان از زکات حج انجام می دهد یا برده آزاد می کند</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يَحُجُّ مِنَ الزَّكَاةِ أَوْ يُعْتِقُ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ابْنِ أَبِي عُمَيْرٍ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الشَّعِيرِي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يُعْطِي الرَّجُلَ مِنْ زَكَاةِ مَالِهِ يَحُجُّ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الزَّكَاةِ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مُسْلِمٌ أَعْطَى رَجُلاً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فَلْيُعْطِهِ لِحَاجَتِهِ وَفَقْرِهِ وَ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بِهَا يَصْنَعُ بِهَا بَعْدُ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عَمْرٍو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يَجْتَمِعُ عِنْدَهُ مِنَ الزَّكَاةِ الْخَمْسُمِائَةِ وَ السِّتُّمَائَةِ يَشْتَرِي بِهَا نَسَمَةً وَ يُعْتِقُهَا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زکات حج انجام می دهد یا برده آزاد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زکات اموالش را در اختیار کسی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نقدینه به حج برو، اشکالی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زکات فریضه می توان به حج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دهنده و گیرنده هر دو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گیرندۀ وجه، نیازمند باشد، باید از بابت سهم فقرا و نیازمندان به او بپردازد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نقدینه به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می تواند مال زکات را به دلخواه خود خرج کند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زکات اموالش را جمع کند تا پانصد درهم و یا ششصد در هم فراهم شود و با آن مبلغ یک برده بخرد و آزاد کند، چه صورت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مُسْلِماً فِى ضَرُورَةٍ فَيَشْتَرِيَهُ وَ 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مَرْوَانَ بْنِ مُسْلِمٍ عَنِ ابْنِ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أَخْرَجَ زَكَاةَ مَالِهِ أَلْفَ دِرْهَم فَلَمْ يَجِدْ مَوْضِعاً يَدْفَعُ ذَلِكَ إِلَيْهِ فَنَظَرَ إِلَى مَمْلُوكٍ يُبَاعُ فِيمَنْ يُرِيدُهُ فَاشْتَرَاهُ بِتِلْكَ الْأَلْفِ الدِّرْهَم الَّتِي أَخْرَجَهَا مِنْ زَكَاتِهِ فَأَعْتَقَهُ هَلْ يَجُوزُ لَهُ ذَلِكَ؟</w:t>
      </w:r>
    </w:p>
    <w:p>
      <w:pPr>
        <w:pStyle w:val="BookText"/>
        <w:rPr/>
      </w:pPr>
      <w:r>
        <w:rPr>
          <w:rFonts w:ascii="Amiri" w:hAnsi="Amiri" w:eastAsia="Amiri" w:cs="Amiri"/>
          <w:color w:val="111111"/>
          <w:sz w:val="28"/>
          <w:sz w:val="28"/>
          <w:szCs w:val="28"/>
          <w:rtl w:val="true"/>
          <w:lang w:bidi="ar-SA"/>
        </w:rPr>
        <w:t>قالَ نَعَمْ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أَنْ أُعْتِقَ وَصَارَ حُرِّاً أَنَّجَرَ وَ احْتَرَفَ وَأَصَابَ مَالًا ثُمَّ مَاتَ وَلَيْسَ لَهُ وَارِتٌ فَمَنْ يَرتُهُ إِذَا لَمْ يَكُنْ لَهُ وَارِتٌ؟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يَرتُهُ الْفُقَرَاءُ الْمُؤْمِنُونَ الَّذِينَ يَسْتَحِقُونَ الزَّكَاةَ، لأَنَّهُ إِنَّمَا اشْتُريَ بِمَالِهِمْ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فقرا و بیکاران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قدری تأمّل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بردۀ مسلمانی در فشار و سختی باشد، مانعی ندارد که از بابت زکات فریضه او را بخرند و آزاد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محاسبه می کند و هزار درهم زکات اموالش را جدا می کند، ولی مستحقی پیدا نمی کند که وجه زکات را در اختیار او بگذارد، بعداً برده ای را می بیند که در بازار مزایده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هزار درهم آن را می خرد و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او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بردۀ آزاد شده به کار و تجارت می پردازد و ثروتی به دست می آورد، و بعد می میرد، در حالی که وارث رسمی ندارد، چه کسی میتواند ارث او را تصاحب کند؟</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به فقرای مؤمن می رسد که مستحق زکات می باشند، زیرا این برده از مال فقرا خریداری شده است</w:t>
      </w:r>
      <w:r>
        <w:rPr>
          <w:rFonts w:eastAsia="IRNazanin" w:cs="IRNazanin"/>
          <w:color w:val="111111"/>
          <w:sz w:val="28"/>
          <w:szCs w:val="28"/>
          <w:rtl w:val="true"/>
          <w:lang w:bidi="fa-IR"/>
        </w:rPr>
        <w:t xml:space="preserve">. </w:t>
      </w:r>
      <w:bookmarkStart w:id="340" w:name="pg19990_225573"/>
    </w:p>
    <w:p>
      <w:pPr>
        <w:pStyle w:val="Heading3"/>
        <w:numPr>
          <w:ilvl w:val="2"/>
          <w:numId w:val="1"/>
        </w:numPr>
        <w:rPr/>
      </w:pPr>
      <w:bookmarkStart w:id="341" w:name="__RefHeading___Toc603866_2320776876"/>
      <w:bookmarkStart w:id="342" w:name="_Toc133"/>
      <w:bookmarkEnd w:id="340"/>
      <w:bookmarkEnd w:id="341"/>
      <w:r>
        <w:rPr>
          <w:rtl w:val="true"/>
        </w:rPr>
        <w:t>بخش سی و نهم</w:t>
      </w:r>
      <w:bookmarkEnd w:id="342"/>
    </w:p>
    <w:p>
      <w:pPr>
        <w:pStyle w:val="Heading4"/>
        <w:numPr>
          <w:ilvl w:val="3"/>
          <w:numId w:val="1"/>
        </w:numPr>
        <w:rPr/>
      </w:pPr>
      <w:bookmarkStart w:id="343" w:name="__RefHeading___Toc603868_2320776876"/>
      <w:bookmarkStart w:id="344" w:name="_Toc134"/>
      <w:bookmarkEnd w:id="343"/>
      <w:r>
        <w:rPr>
          <w:rtl w:val="true"/>
        </w:rPr>
        <w:t>قرض، به جای زکات</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الْقَرْضِ أَنَّهُ حِمَى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وَ الْحَجَّالِ عَنْ ثَعْلَبَةَ بْنِ مَيْمُونٍ عَنْ إِبْرَاهِيمَ بْنِ السَّنْدِي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 الْمُؤْمِنِ غَنِيمَةٌ وَ تَعْجِيلُ أَجْرِ، إِنَّ أَيْسَرَ قَضَاكَ، وَإِنْ مَاتَ قَبْلَ ذَلِكَ احْتَسَبْتَ بِهِ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عَلِي عَنْ مُحَمَّدِ بْنِ فُضَيْلِ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الْمَالِ حِمَى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أَبِيهِ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أَقْرَضَ رَجُلاً قَرْضاً إِلَى مَيْسَرَةٍ كَانَ مَالُهُ فِي زَكَاةٍ وَ كَانَ هُوَ فِي الصَّلَاةِ مَعَ الْمَلائِكَةِ حَتَّى يَقْضِيَهُ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جای زکات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به افراد مؤمن، غنیمتی است کامل با اجر و پاداش شتابان، اگر گیرندۀ قرض به ثروت برسد، قرض تو را می پردازد، و اگر بمیرد، مبلغ قرض را از بابت زکات فریضه محسوب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اموال ، اعث می شود که از پرداخت زکات آن اموال جلوگیری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شخص قرض دهد و آسان بگیرد، مالش در زکات است و خودش در حال نمازگزاردن با فرشتگان است تا این که قرض گیرنده قرضش را ادا کند</w:t>
      </w:r>
      <w:r>
        <w:rPr>
          <w:rFonts w:eastAsia="IRNazanin" w:cs="IRNazanin"/>
          <w:color w:val="111111"/>
          <w:sz w:val="28"/>
          <w:szCs w:val="28"/>
          <w:rtl w:val="true"/>
          <w:lang w:bidi="fa-IR"/>
        </w:rPr>
        <w:t xml:space="preserve">. </w:t>
      </w:r>
      <w:bookmarkStart w:id="345" w:name="pg19990_225574"/>
    </w:p>
    <w:p>
      <w:pPr>
        <w:pStyle w:val="Heading3"/>
        <w:numPr>
          <w:ilvl w:val="2"/>
          <w:numId w:val="1"/>
        </w:numPr>
        <w:rPr/>
      </w:pPr>
      <w:bookmarkStart w:id="346" w:name="__RefHeading___Toc603870_2320776876"/>
      <w:bookmarkStart w:id="347" w:name="_Toc135"/>
      <w:bookmarkEnd w:id="345"/>
      <w:bookmarkEnd w:id="346"/>
      <w:r>
        <w:rPr>
          <w:rtl w:val="true"/>
        </w:rPr>
        <w:t>بخش چهلم</w:t>
      </w:r>
      <w:bookmarkEnd w:id="347"/>
    </w:p>
    <w:p>
      <w:pPr>
        <w:pStyle w:val="Heading4"/>
        <w:numPr>
          <w:ilvl w:val="3"/>
          <w:numId w:val="1"/>
        </w:numPr>
        <w:rPr/>
      </w:pPr>
      <w:bookmarkStart w:id="348" w:name="__RefHeading___Toc603872_2320776876"/>
      <w:bookmarkStart w:id="349" w:name="_Toc136"/>
      <w:bookmarkEnd w:id="348"/>
      <w:r>
        <w:rPr>
          <w:rtl w:val="true"/>
        </w:rPr>
        <w:t>قصاص زکات با قرض</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قِصَاصِ الزَّكَاةِ بِالدَّيْنِ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جَمِيعاً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لِي عَلَى قَوْمٍ قَدْ طَالَ حَبْسُهُ عِنْدَهُمْ لا يَقْدِرُونَ عَلَى قَضَائِهِ وَ هُمْ مُسْتَوْجِبُونَ لِلزَّكَاةِ هَلْ لِي أَنْ أَدَعَهُ وَ أَحْتَسِبَ بِهِ عَلَيْهِمْ مِنَ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بْنِ مُحَمَّدٍ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عَلَى رَجُلٍ فَقِيرِ يُرِيدُ أَنْ يُعْطِيَهُ مِنَ الزَّكَاةِ؟</w:t>
      </w:r>
    </w:p>
    <w:p>
      <w:pPr>
        <w:pStyle w:val="BookText"/>
        <w:rPr/>
      </w:pP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زکات با قرض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من مدّت ها است که از پرداخت دین خود ناتوان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مستحق زکات باشند، آیا می توانم بدهی خود را به آنان واگذار کنم و بابت زکات اموالم به حساب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مرد فقیری طلبکار باشد و بخواهد از بابت زکات فریضه، مبلغی به او بپردازد، و بدهی خود را وصول کند؟ </w:t>
      </w:r>
      <w:bookmarkStart w:id="350" w:name="pg19990_225575"/>
    </w:p>
    <w:p>
      <w:pPr>
        <w:pStyle w:val="BookText"/>
        <w:rPr/>
      </w:pPr>
      <w:bookmarkEnd w:id="3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 فَإِنْ لَمْ يَكُنْ عِنْدَ الْفَقِيرِ وَفَاءٌ وَ لا يَرْجُو أَنْ يَأْخُذَ مِنْهُ شَيْئاً فَلْيُعْطِهِ مِنْ زَكَاتِهِ وَ لا يُقَاصَّهُ بِشَيْءٍ مِنَ الزَّكَاةِ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603874_2320776876"/>
      <w:bookmarkStart w:id="352" w:name="_Toc137"/>
      <w:bookmarkEnd w:id="351"/>
      <w:r>
        <w:rPr>
          <w:rtl w:val="true"/>
        </w:rPr>
        <w:t>بخش چهل و یکم</w:t>
      </w:r>
      <w:bookmarkEnd w:id="352"/>
    </w:p>
    <w:p>
      <w:pPr>
        <w:pStyle w:val="Heading4"/>
        <w:numPr>
          <w:ilvl w:val="3"/>
          <w:numId w:val="1"/>
        </w:numPr>
        <w:rPr/>
      </w:pPr>
      <w:bookmarkStart w:id="353" w:name="__RefHeading___Toc603876_2320776876"/>
      <w:bookmarkStart w:id="354" w:name="_Toc138"/>
      <w:bookmarkEnd w:id="353"/>
      <w:r>
        <w:rPr>
          <w:rtl w:val="true"/>
        </w:rPr>
        <w:t>حکم کسی که از پرداخت زکات فرار می کند</w:t>
      </w:r>
      <w:r>
        <w:rPr>
          <w:rtl w:val="true"/>
        </w:rPr>
        <w:t>...</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فَرَّ بِمَالِهِ مِنَ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أَ عَلَيْهِ فِيهِ شَيْءٌ؟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فِيهِ، وَ مَا مَنَعَ نَفْسَهُ مِنْ فَضْلِهِ أَكْثَرُ مِمَّا مَنَعَ مِنْ حَقٌّ اللهِ بِأَن يَكُونَ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فقیر به اندازۀ بدهی که بر عهده دارد، از مال دنیا بهره مند باشد که اجناسی برای فروش دارد ،خانه و اثاث منزل دارد یا صنعتی دارد که مشغول کار است امید می برد که بتواند طلب خود را وصول کند، در این صورت مانعی ندارد که بدهی خود را از حق زکاتی که همین مرد، در اموال او دارد، قصاص کند، بدهی خود را به او واگذار کند و از بابت زکات اموالش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فقیر، از مال دنیا بی بهره است و امید نمی برد که بتواند بدهی خود را وصول کند، باید از زکات اموالش به او سهمی بدهد و از بابت زکات فریضه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از پرداخت زکات فرار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منظور فرار از زکات، نقدینۀ خود را داده و زمینی یا خانه ای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زکات بر عهدۀ او می ماند؟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نقدینه را به صورت زیور آلات و یا شمش درآورد، باز هم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خسارتی که این مرد، از بابت تبدیل طلا و نقره متحمّل می شود، بیشتر از حق زکاتی است که به اموال او تعلّق می گیرد</w:t>
      </w:r>
      <w:r>
        <w:rPr>
          <w:rFonts w:eastAsia="IRNazanin" w:cs="IRNazanin"/>
          <w:color w:val="111111"/>
          <w:sz w:val="28"/>
          <w:szCs w:val="28"/>
          <w:rtl w:val="true"/>
          <w:lang w:bidi="fa-IR"/>
        </w:rPr>
        <w:t xml:space="preserve">. </w:t>
      </w:r>
      <w:bookmarkStart w:id="355" w:name="pg19990_225576"/>
    </w:p>
    <w:p>
      <w:pPr>
        <w:pStyle w:val="Heading3"/>
        <w:numPr>
          <w:ilvl w:val="2"/>
          <w:numId w:val="1"/>
        </w:numPr>
        <w:rPr/>
      </w:pPr>
      <w:bookmarkStart w:id="356" w:name="__RefHeading___Toc603878_2320776876"/>
      <w:bookmarkStart w:id="357" w:name="_Toc139"/>
      <w:bookmarkEnd w:id="355"/>
      <w:bookmarkEnd w:id="356"/>
      <w:r>
        <w:rPr>
          <w:rtl w:val="true"/>
        </w:rPr>
        <w:t>بخش چهل و دوم</w:t>
      </w:r>
      <w:bookmarkEnd w:id="357"/>
    </w:p>
    <w:p>
      <w:pPr>
        <w:pStyle w:val="Heading4"/>
        <w:numPr>
          <w:ilvl w:val="3"/>
          <w:numId w:val="1"/>
        </w:numPr>
        <w:rPr/>
      </w:pPr>
      <w:bookmarkStart w:id="358" w:name="__RefHeading___Toc603880_2320776876"/>
      <w:bookmarkStart w:id="359" w:name="_Toc140"/>
      <w:bookmarkEnd w:id="358"/>
      <w:r>
        <w:rPr>
          <w:rtl w:val="true"/>
        </w:rPr>
        <w:t>کسی که از قیمت زکاتش می پردازد</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يُعْطِي عَنْ زَكَاتِهِ الْعِوض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يُخْرَجَ عَمَّا يَجِبُ فِي الْحَرْثِ مِنَ الْحِنْطَةِ وَ الشَّعِيرِ وَمَا يَجِبُ عَلَى الذَّهَبِ دَرَاهِمُ بِقِيمَةِ مَا يَسْوَى أَمْ لَا يَجُوزُ إِلَّا أَنْ يُخْرَجَ مِنْ كُلِّ شَيْءٍ مَا فِيهِ؟</w:t>
      </w:r>
    </w:p>
    <w:p>
      <w:pPr>
        <w:pStyle w:val="BookText"/>
        <w:rPr/>
      </w:pPr>
      <w:r>
        <w:rPr>
          <w:rFonts w:ascii="Amiri" w:hAnsi="Amiri" w:eastAsia="Amiri" w:cs="Amiri"/>
          <w:color w:val="111111"/>
          <w:sz w:val="28"/>
          <w:sz w:val="28"/>
          <w:szCs w:val="28"/>
          <w:rtl w:val="true"/>
          <w:lang w:bidi="ar-SA"/>
        </w:rPr>
        <w:t>فَأَجَابَ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عَلِيَّ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علیه السَّلام عَنِ الرَّجُلِ يُعْطِي عَنْ زَكَاتِهِ مِنَ الدَّرَاهِم دَنَانِيرَ وَ عَنِ الدَّنَانِيرِ دَرَاهِمَ بِالْقِيمَةِ أَ يَحِلُّ ذَلِكَ؟</w:t>
      </w:r>
    </w:p>
    <w:p>
      <w:pPr>
        <w:pStyle w:val="BookText"/>
        <w:rPr/>
      </w:pPr>
      <w:r>
        <w:rPr>
          <w:rFonts w:ascii="Amiri" w:hAnsi="Amiri" w:eastAsia="Amiri" w:cs="Amiri"/>
          <w:color w:val="111111"/>
          <w:sz w:val="28"/>
          <w:sz w:val="28"/>
          <w:szCs w:val="28"/>
          <w:rtl w:val="true"/>
          <w:lang w:bidi="ar-SA"/>
        </w:rPr>
        <w:t>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قیمت زکاتش می پردازد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محصول گندم و جو و یا در نقدینۀ طلا می توانیم حق زکات را قیمت بگذاریم و در برابر آن درهم بپردازیم؟ یا این که باید سهم زکات را از خود آن محصول و عین طلا خارج کنیم؟</w:t>
      </w:r>
    </w:p>
    <w:p>
      <w:pPr>
        <w:pStyle w:val="BookText"/>
        <w:rPr/>
      </w:pPr>
      <w:r>
        <w:rPr>
          <w:rFonts w:ascii="IRNazanin" w:hAnsi="IRNazanin" w:eastAsia="IRNazanin"/>
          <w:color w:val="111111"/>
          <w:sz w:val="28"/>
          <w:sz w:val="28"/>
          <w:szCs w:val="28"/>
          <w:rtl w:val="true"/>
          <w:lang w:bidi="fa-IR"/>
        </w:rPr>
        <w:t>حضرتش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که آسانتر باشد، حق زکات را خارج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جای درهم معادل آن را دینار طلا زکات می دهد و به جای دینار طلا معادل آن و به قیمت آن درهم نقره زکات می دهد آیا این کار حلال 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 xml:space="preserve">. </w:t>
      </w:r>
      <w:bookmarkStart w:id="360" w:name="pg19990_225577"/>
    </w:p>
    <w:p>
      <w:pPr>
        <w:pStyle w:val="BookText"/>
        <w:rPr/>
      </w:pPr>
      <w:bookmarkEnd w:id="3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عَنْ سَهْلِ بْنِ زِيَادٍ عَنْ أَحْمَدَ بْنِ مُحَمَّدِ بْنِ أَبِي نَصْرٍ عَنْ سَعِيدِ بْنِ عَمْرٍو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الرَّجُلُ مِنَ الزَّكَاةِ الثَّيَابَ وَ السَّوِيقَ وَ الدَّقِيقَ وَ الْبِطِّيخَ وَ الْعِنَبَ فَيَقْسِمُهُ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 تَبَارَكَ وَ تَعَالَى</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03882_2320776876"/>
      <w:bookmarkStart w:id="362" w:name="_Toc141"/>
      <w:bookmarkEnd w:id="361"/>
      <w:r>
        <w:rPr>
          <w:rtl w:val="true"/>
        </w:rPr>
        <w:t>بخش چهل و سوم</w:t>
      </w:r>
      <w:bookmarkEnd w:id="362"/>
    </w:p>
    <w:p>
      <w:pPr>
        <w:pStyle w:val="Heading4"/>
        <w:numPr>
          <w:ilvl w:val="3"/>
          <w:numId w:val="1"/>
        </w:numPr>
        <w:rPr/>
      </w:pPr>
      <w:bookmarkStart w:id="363" w:name="__RefHeading___Toc603884_2320776876"/>
      <w:bookmarkStart w:id="364" w:name="_Toc142"/>
      <w:bookmarkEnd w:id="363"/>
      <w:r>
        <w:rPr>
          <w:rtl w:val="true"/>
        </w:rPr>
        <w:t>کسی که اخد زکات بر او حلال است و کسی که حلال نیست و مال کمی دارد</w:t>
      </w:r>
      <w:r>
        <w:rPr>
          <w:rtl w:val="true"/>
        </w:rPr>
        <w:t>...</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يَحِلُّ لَهُ أَنْ يَأْخُذَ الزَّكَاةَ وَ مَنْ لا يَحِلُّ لَهُ وَ مَنْ لَهُ الْمَالُ الْقَلِيلُ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عَلَيْهِ الزَّكَاةُ؟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پول زکات، لباس و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سفید و الک شده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خربزه و انگور می خرد و آن را بین مستحقین زکات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خداوند تبارک و تعالی امر کرده، جز درهم به آن ها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اخذ زکات بر او حلال است و کسی که اخذ زکات بر او حلال نیست و کسی مال کمی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موجودی هفتصد در هم میتواند زکات بگیرد؛ در صورتی که نتواند مال دیگری بدست آورد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موجودی هفتصد درهم خودش باید زکات بدهد؟ چه گونه می تواند زکات بگیرد؟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عِبَالِهِ، وَ لا يَأْخُذُهَا إِلَّا أَنْ يَكُونَ إِذَا اعْتَمَدَ عَلَى السَّبْعِمِائَةِ أَنْفَدَهَا فِي أَقَلَّ مِنْ سَنَةٍ، فَهَذَا يَأْخُذُهَا وَ لَا تَحِلُّ الزَّكَاةُ لِمَنْ كَانَ مُحْتَرِفاً وَ عِنْدَهُ مَا يَجِبُ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عَنْ حَرِيزِ بْنِ عَبْدِ اللَّهِ عَنْ زُرَارَةَ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بَكْرِ بْنِ صَالِحٍ عَنِ الْحَسَنِ بْنِ عَلِيَّ عَنْ إِسْمَاعِيلَ بن عَبْدِ الْعَزِيزِ عَنْ أبِيهِ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مِنْ أَصْحَابِنَا لَهُ ثَمَانُمِائَةِ دِرْهَم وَ هُوَ رَجُلٌ خَفَّافٌ، وَ لَهُ عِبَالٌ كَثِيرَةٌ أَلَهُ أَنْ يَأْخُذَ مِنَ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أَيَرْبَحُ فِي دَرَاهِمِهِ مَا يَقُوتُ بِهِ عِيَالَهُ وَ يَفْضُلُ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موجودی ناچیز، اگر قرار باشد که زکات بدهد، باید زکات خود را به أهل و عیال منزل بدهد با هفتصد در هم، موقعی می تواند زکات بگیرد که اگر از پا بنشیند و موجودی خود را به مصرف برساند، پیش از گذشت یک سال، همه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 و پیشه دارد که مخارج او را تأمین می کند و به اندازۀ نصاب زکات، موجودی دارد، نمی 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وران و کارگران قوی بنیه، نمی توانند از بابت زکات فریضه حقّی دریافت کنند با داشتن پیشه و کار، قداست و عفّت خود را حفظ کنید و از گرفتن زکات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و دوستان ما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 که مردی بی چیز و تنگدست است و عیال زیادی دارد، آیا حق دارد که از زکات چیزی بگیرد؟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درهم هایی که دارد سودی می برد که به وسیلۀ آن، قوت عیالش را بدهد و چیزی هم زیاد بیاید؟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وَإِنْ كَانَ أَقَلَّ مِنْ نِصْفِ الْقُوتِ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 شَرَابِهِمْ وَ كِسْوَتِهِمْ، وَ إِنْ بَقِيَ مِنْهَا شَيْءٌ يُنَاوِلُهُ غَيْرَهُمْ، وَ مَا أَخَذَ مِنَ الزَّكَاةِ فَضَّهُ عَلَى عِبَالِهِ حَتَّى يُلْحِقَهُمْ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الزَّكَاةِ هَلْ تَصْلُحُ لِصَاحِبِ الدَّارِ وَ الْخَادِمِ؟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می آید؟</w:t>
      </w:r>
    </w:p>
    <w:p>
      <w:pPr>
        <w:pStyle w:val="BookText"/>
        <w:rPr/>
      </w:pPr>
      <w:r>
        <w:rPr>
          <w:rFonts w:ascii="IRNazanin" w:hAnsi="IRNazanin" w:eastAsia="IRNazanin"/>
          <w:color w:val="111111"/>
          <w:sz w:val="28"/>
          <w:sz w:val="28"/>
          <w:szCs w:val="28"/>
          <w:rtl w:val="true"/>
          <w:lang w:bidi="fa-IR"/>
        </w:rPr>
        <w:t>گفتم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مقدار نصف قوت زیادی می آید، زکات نگیرد و اگر از نصف قوت کمتر است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اموالش زکاتی است که شما او را ملزم به پرداخت آن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زکاتش را پرداخت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در غذا و نوشیدنی و لباس زن و بچّه اش توسعه دهد و اگر چیزی زیاد آمد به دیگران بدهد و آن چه را که از زکات می گیرد به عیالش توزیع کند تا آن ها را به مردم ملحق کند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خانه وبردۀ خدمتکار دارد، می تواند زکات بگیرد؟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دَارُهُ دَارَ غَلَّةٍ فَيَخْرُجَ لَهُ مِنْ غَلَّتِهَا دَرَاهِمُ مَا يَكْفِيهِ لِنَفْسِهِ وَ عِيَالِهِ، فَإِنْ لَمْ تَكُنِ الْغَلَّةُ تَكْفِيهِ لِنَفْسِهِ وَ عِبَالِهِ فِي طَعَامِهِمْ وَ كِسْوَتِهِمْ وَ حَاجَتِهِمْ مِنْ غَيْرِ إِسْرَافٍ، فَقَدْ حَلَّتْ لَهُ الزَّكَاةُ، فَإِنْ كَانَتْ غَلَّتْهَا تَكْفِيهِمْ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عَبْدِ الرَّحْمَانِ بْنِ الْحَجَّاجِ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أَبُوهُ أَوْ عَمُهُ أَوْ أَخُوهُ يَكْفِيهِ مَتُونَتَهُ أَيَأْخُذُ مِنَ الزَّكَاةِ فَيَتَوَسَّعَ بِهِ إِنْ كَانُوا لا يُوَسِّعُونَ عَلَيْهِ فِي كُلِّ مَا يَحْتَاجُ إِلَيْهِ؟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لَهُ ثَلاتُمِائَةِ دِرْهَم أَوْ أَرْبَعُمِائَةِ دِرْهَم وَ لَهُ عِيَالٌ، وَ هُوَ يَحْتَرِفُ فَلا يُصِيبُ نَفَقَتَهُ فِيهَا أَيْكِبُّ فَيَأْكُلَهَا وَ لا يَأْخُذَ الزَّكَاةَ أَوْ يَأْخُذُ الزَّكَاةَ؟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جز موقعی که خانۀ او در اجاره باشد و بتواند با مال الاجاره، زندگی خود و خانواده 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خانه، نتواند نیاز او و خانواده اش را در حدّ اعتدال و بدون اسراف از حيث غذا و لباس و سایر حوائج زندگی اداره کند، زکات فریضه بر او حلال است و اگر درآمد خانه، بتواند همۀ نیازمندی های آنان را کفایت کند، زکات فریضه بر آنان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تحت کفایت پدر یا عمو یا برادر خود باشد که حداقل مخارج او را تأمین کنند، آیا می تواند زکات بگیرد و به زندگی خود وسعت بدهد و به همۀ نیازمندی های زندگی برسد؟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سیصد و یا چهارصد درهم سرمایه دارد و با آن کار می کند، ولی نمی تواند مخارج خود و خانواده 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کسری هزینه را از سرمایۀ خود برداشت کند، یا این که زکات بگیرد و کسری هزینه را تکمیل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إِلَى فَضْلِهَا فَيَقُوتُ بهَا نَفْسَهُ، وَ مَنْ وَسِعَهُ ذَلِكَ مِنْ عِيَالِهِ وَيَأْخُذُ الْبَقِيَّةَ مِنَ الزَّكَاةِ وَ يَتَصَرَّفُ بِهَذِهِ لا يُنْفِقُهَا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غَيْرِ وَاحِدٍ عَنْ أَبِي جَعْفَرٍ وَ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سُئِلاً عَن الرَّجُل لَهُ دَارٌ وَ خَادِمٌ أَوْ عَبْدٌ أَيَقْبَلُ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الدَّارَ وَالْخَادِمَ لَيْسَتَا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ثَمَانُمِائَةِ دِرْهَم وَ لِابْن لَهُ مِائَنَا دِرْهَم وَ لَهُ عَشْرٌ مِنَ الْعِيَالِ وَ هُوَ يَقُوتُهُمْ فِيهَا قُوتاً شَدِيداً وَ لَيْسَ لَهُ حِرْفَةٌ بِيَدِهِ، وَ إِنَّمَا يَسْتَبْضِعُهَا فَتَغِيبُ عَنْهُ الأَشْهُرَ ثُمَّ يَأْكُلُ مِنْ فَضْلِهَا أَتَرَى لَهُ إِذَا حَضَرَتِ الزَّكَاةُ أَنْ يُخْرِجَهَا مِنْ مَالِهِ فَيَعُودَ بِهَا عَلَى عِيَالِهِ يُسْبِعُ عَلَيْهِمْ بِهَا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يُخْرِجُ مِنْهَا الشَّيْءَ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مخارج خود و برخی اعضای خانواده اش را از درآمد شخصی خود اداره کند و مخارج بقیّه عائله را از راه زکات تأمین کند؛ و با سرمایۀ خود، هر چه باشد، به کسب و کار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نوکر و برده دارد، آیا می تواند زکات بگیرد؟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خانه و نوکر که سرمایۀ زندگی نمی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دارد و پسری هم دارد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دارد و آن مرد ده نفر عیال دارد و به وسیلۀ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سختی خوراک آن ها را می دهد، و کاری هم ندارد که انجام دهد، بلکه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را سرمایه می کند، به این صورت که چندین ماه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در اختیار ندارد و از زیادی سود آن می خورد، آیا درست است که اگر زکاتی به او تعلّق گرفت که بپردازد، از مالش خارج کند و به عیالش برگرداند و این گونه به نفقه و خرج زندگی زن و بچه اش توسعه دهد؟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باید چیزی که خارج می کند در هم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 الزَّكَاةُ لِصَاحِبِ السَّبْعِمِائَةِ وَ تَحْرُمُ عَلَى صَاحِبِ الْخَمْسِينَ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السَّبْعِمِائَةِ لَهُ عِبَالٌ كَثِيرٌ، فَلَوْ قَسَمَهَا بَيْنَهُمْ لَمْ تَكْفِهِ فليعفٌ عَنْهَا نَفْسُهُ وَلْيَأْخُذْهَا لِعِبَالِهِ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 الْخَمْسِينَ، فَإِنَّهُ يَحْرُمُ عَلَيْهِ إِذَا كَانَ وَحْدَهُ وَ هُوَ مُحْتَرفُ يَعْمَلُ بهَا وَهُوَ يُصِيبُ مِنْهَا مَا يَكْفِيهِ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بَصِيرٍ عَلَى أَبِي عَبْدِ اللَّهِ علیه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صَدِيقاً وَ هُوَ رَجُلٌ صَدُوقٌ يَدِينُ اللَّهَ بِمَا نَدِينُ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سرمایۀ هفتصد درهم، گرفتن زکات حلال باشد و با سرمایۀ پنجاه در هم گرفتن زکات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چه گونه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هفتصد درهم عائله زیادی داشته باشد، تا آن حدّ که اگر عایدی خود را بین عائله تقسیم کند، هزینۀ آنان را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برای مخارج شخص خودش از وجه زکات مصرف نکند، ولی برای عائله سنگین خود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پنجاه درهم، در صورتی که تنها و بی عائله باشد و با کسب و کاری که دارد، بتواند مخارج خود را تأمین کند، نمی 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خدمت امام صادق علیه السَّلام شرف یاب شدیم، ابوبصیر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دوستی است راستگو که به آن چه ما به آن متدین هستیم، متدیّن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از او تعریف می کنی کیست؟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وليد بن صبيح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الْوَلِيدَ بْنَ صَبِيح ، مَا لَهُ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دَارٌ تَسْوَى أَرْبَعَةَ آلافِ دِرْهَم وَ لَهُ جَارِيَةٌ وَ لَهُ غُلامٌ يَسْتَقِي عَلَى الْجَمَلِ كُلَّ يَوْمٍ مَا بَيْنَ الدَّرْهَمَيْنِ إِلَى الْأَرْبَعَةِ سِوَى عَلَفِ الْجَمَلِ، وَلَهُ عِيَالٌ أَلَهُ أَنْ يَأْخُذَ مِنَ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آمُرَهُ أَنْ يَبِيعَ دَارَهُ وَ هِيَ عِزُّهُ وَ مَسْقَطُ رَأْسِهِ، أَوْ يبيعَ جَارِيَتَهُ الَّتِي تَقِيهِ الْحَرَّ وَ الْبَرْدَ وَ تَصُوتُ وَجْهَهُ وَ وَجْهَ عِبَالِهِ، أَوْ آمُرَهُ أَنْ يَبِيعَ غُلامَهُ وَ جَمَلَهُ وَهُوَ مَعِيشَتُهُ وَ قُوتُهُ، بَلْ يَأْخُذُ الزَّكَاةَ وَ هِيَ لَهُ حَلالٌ وَ لا يَبِيعُ دَارَهُ وَ لا غُلامَهُ وَ لا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ولید بن صبیح را رحمت کند، چه مطلبی دربارۀ او می خواهی بگویی؟</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ای دارد که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می ارزد، کنیزی نیز دارد ، غلامی هم دارد که روزی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شترش آب می دهد و این تازه به غیر از علف شتر است، و هم چنین عیال هم دارد، آیا حق دارد که از زکات چیزی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همۀ این چیزها را دارد؟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توقع داری که به او امر کنم که خانه اش را که عزّت و محل تولدش هست بفروشد؟ یا این که کنیزش را که او را از سرما و گرما محافظت می کند و آبروی خودش و زن و بچه اش را نگه می دارد ،بفروشد، یا این که امر کنم که غلامش و شترش را که محل درآمد و قوت اوست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دارد که زکات بگیرد و زکات برای او حلال است، نباید خانه و غلام و شترش را بفروشد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لَهُ الدَّرَاهِمُ يَعْمَلُ بِهَا وَ قَدْ وَجَبَ عَلَيْهِ فِيهَا الزَّكَاةُ، وَيَكُونُ فَضْلُهُ الَّذِي يَكْسِبُ بِمَالِهِ كَفَافَ عِيَالِهِ لِطَعَامِهِمْ وَ كِسْوَتِهِمْ لا يَسَعُهُ لأدمِهِمْ، وَإِنَّمَا هُوَ مَا يَقُوتُهُمْ فِي الطَّعَام وَ الْكِسْوَةِ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وَلْيَعُدْ بِمَا بَقِيَ مِنَ الزَّكَاةِ عَلَى عِبَالِهِ وَلْيَشْتَرِ بِذَلِكَ آدَامَهُمْ وَ مَا يُصْلِحُهُمْ مِنْ طَعَامِهِمْ مِنْ غَيْرِ إِسْرَافٍ، وَلا يَأْكُلْ هُوَ مِنْهُ، فَإِنَّهُ رُبَّ فَقِيرٍ أَسْرَفُ مِنْ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الْفَقِيرُ أَسْرَفَ مِنَ الْغَنِيُّ؟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يُنْفِقُ مِمَّا أُوتِيَ، وَ الْفَقِيرَ يُنْفِقُ مِنْ غَيْرِ مَا أُوتِيَ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مقداری در هم نقره دارد که با آن ها کار می کند در حالی که در آن درهم ها زکات بر عهده دارد، و درآمدی به وسیله اموالش در می آورد برای غذا و لباس زن و بچه اش کفایت می کند، ولی برای خودش غذای چرب و نرم کفایت نمی کند، بلکه از آن درآمد برای غذا و لباس معمولی آنها خرج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به زکات مالش و مقداری از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خارج کند و به برخی افراد که زکات برای آن ها حلال است بدهد و بقیّه زکات مالش را برای زن و بچه اش خرج کند و با آن برای آن ها خورش و غذای خوب بخرد و در این راه اسراف و زیاده روی نکند و خودش از آن خورش نخورد، زیرا که چه بسا فقیری که اسراف کارتر از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فقیری اسراف کارتر از غنی باشد؟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غنی، از آن چه که به او می رسد و مال اوست انفاق می کند و فقیر از آن چه که به او نمی رسد و مال او نیست، انفاق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 صلَّی اللهُ علیه وآله أَنَّ الصَّدَقَةَ لَا تَحِلُّ لغَنِى وَلا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 لا يُقَدِّرُ 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مَمْلُوكُ وَ مَوْلاهُ رَجُلٌ مُسْلِمٌ وَ لَهُ مَالٌ يُزَكِّيهِ وَ لِلْمَمْلُوكِ وَلَدٌ صَغِيرٌ حُرٌّاً يُجْزِئُ مَوْلاهُ أَنْ يُعْطِيَ ابْنَ عَبْدِهِ مِنَ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روایت می کنند که رسول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فریضه برای ثروتمندان روا نیست و نه برای نیرومندان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به ثروتمندان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مأمور دریافت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پرداخته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امام برای او در نظر بگیرد و مقدار مشخص معیّنی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ثروتمندی که برده مسلمانی دارد و آن بردۀ مسلمان فرزند خردسالی دارد 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میتواند از بابت زکات به آن کودک خردسال، خرجی بدهد؟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bookmarkStart w:id="365" w:name="pg19990_225586"/>
    </w:p>
    <w:p>
      <w:pPr>
        <w:pStyle w:val="BookText"/>
        <w:rPr/>
      </w:pPr>
      <w:bookmarkEnd w:id="36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يُعْطَى مِنَ الزَّكَاةِ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3"/>
        <w:numPr>
          <w:ilvl w:val="2"/>
          <w:numId w:val="1"/>
        </w:numPr>
        <w:rPr/>
      </w:pPr>
      <w:bookmarkStart w:id="366" w:name="__RefHeading___Toc603886_2320776876"/>
      <w:bookmarkStart w:id="367" w:name="_Toc143"/>
      <w:bookmarkEnd w:id="366"/>
      <w:r>
        <w:rPr>
          <w:rtl w:val="true"/>
        </w:rPr>
        <w:t>بخش چهل و چهارم</w:t>
      </w:r>
      <w:bookmarkEnd w:id="367"/>
    </w:p>
    <w:p>
      <w:pPr>
        <w:pStyle w:val="Heading4"/>
        <w:numPr>
          <w:ilvl w:val="3"/>
          <w:numId w:val="1"/>
        </w:numPr>
        <w:rPr/>
      </w:pPr>
      <w:bookmarkStart w:id="368" w:name="__RefHeading___Toc603888_2320776876"/>
      <w:bookmarkStart w:id="369" w:name="_Toc144"/>
      <w:bookmarkEnd w:id="368"/>
      <w:r>
        <w:rPr>
          <w:rtl w:val="true"/>
        </w:rPr>
        <w:t>کسی که زکات بر او حلال است</w:t>
      </w:r>
      <w:r>
        <w:rPr>
          <w:rtl w:val="true"/>
        </w:rPr>
        <w:t>...</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تَحِلُّ لَهُ الزَّكَاةُ فَيَمْتَنِعُ مِنْ أَخْذِهَا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الْهَيْثَمِ بْنِ أَبِي مَسْرُوقٍ عَنِ الْحَسَنِ بْنِ عَلِيَّ عَنْ مَرْوَانَ بْنِ مُسْلِمٍ عَنْ عَبْدِ اللَّهِ بْنِ هِلَالِ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الزَّكَاةِ وَ قَدْ وَجَبَتْ لَهُ مِثْلُ مَانِعِهَا وَ قَدْ وَجَبَتْ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عَبْدِ الْعَظِيمِ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عَنِ الْحُسَيْنِ بْنِ عَلِيّ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الزَّكَاةِ وَقَدْ وَجَبَتْ لَهُ كَمَانِعِهَا وَ قَدْ وَجَبَتْ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صرمی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شراب خوار چیزی از زکات داده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بر او حلال است، ولی از گرفتن آن خودداری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هلال بن خاقان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دریافت زکات برای او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دریافت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گیرد مانند کسی است که پرداخت زکات بر او واجب است و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زکات حق اوست و نمی گیرد مانند کسی است که زکات بر او واجب است و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گنهکارند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أَصْحَابِنَا يَسْتَحْيِي أَنْ يَأْخُذَ مِنَ الزَّكَاةِ، فَأُعْطِيهِ مِنَ الزَّكَاةِ وَ لا أُسَمِّي لَهُ أَنَّهَا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 لا تُسَمَّ لَهُ وَلا تُذِلُّ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حَرِيرٌ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مُحْتَاجاً فَيُبْعَثُ إِلَيْهِ بِالصَّدَقَةِ فَلَا يَقْبَلُهَا عَلَى وَجْهِ الصَّدَقَةِ يَأْخُذُهُ مِنْ ذَلِكَ ذِمَامٌ وَ اسْتِحْيَاءٌ وَ الْقِبَاضُ أَ فَيُعْطِيهَا إِيَّاهُ عَلَى غَيْر ذَلِكَ الْوَجْهِ وَ هِيَ مِنَّا صَدَقَةٌ؟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فَإِنْ لَمْ يَقْبَلْهَا عَلَى وَجْهِ الزَّكَاةِ، فَلَا تُعْطِهَا إِيَّاهُ وَ مَا يَنْبَغِي لَهُ أَنْ يَسْتَحْيِيَ مِمَّا فَرَضَ اللهُ عَزَّ وَ جَلَّ، إِنَّمَا هِيَ فَريضَةُ اللهِ لَهُ فَلا يَسْتَحْيِي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یاران ما که ولایت شما را قبول دارد به خاطر تعفّف شرم دارد که زکات بگیرد، من به او زکات می دهم، ولی به او نم گویم که این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زکات بده و نگو که زکات است و مؤمن را ذلیل و خوار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نیازمند و محتاج است، موقعی که از بابت زکات وجهی برای او می فرستند، با حالت استنکاف و شرمزدگی، چهره اش در هم می رود که او را تحقیر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زکات، می تواند با نام و عنوان دیگری وجه زکات را به او برساند؟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زکات باشد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زکات نپذیرد، از بابت زکات چیزی به او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انسان از فریضهٔ خدای عزَّوجل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حقّی است که خدا برای او مقرّر کرده است، پس نباید از پذیرفتن حق مقرر الهی خودداری کنند</w:t>
      </w:r>
      <w:r>
        <w:rPr>
          <w:rFonts w:eastAsia="IRNazanin" w:cs="IRNazanin"/>
          <w:color w:val="111111"/>
          <w:sz w:val="28"/>
          <w:szCs w:val="28"/>
          <w:rtl w:val="true"/>
          <w:lang w:bidi="fa-IR"/>
        </w:rPr>
        <w:t xml:space="preserve">. </w:t>
      </w:r>
      <w:bookmarkStart w:id="370" w:name="pg19990_225588"/>
    </w:p>
    <w:p>
      <w:pPr>
        <w:pStyle w:val="Heading3"/>
        <w:numPr>
          <w:ilvl w:val="2"/>
          <w:numId w:val="1"/>
        </w:numPr>
        <w:rPr/>
      </w:pPr>
      <w:bookmarkStart w:id="371" w:name="__RefHeading___Toc603890_2320776876"/>
      <w:bookmarkStart w:id="372" w:name="_Toc145"/>
      <w:bookmarkEnd w:id="370"/>
      <w:bookmarkEnd w:id="371"/>
      <w:r>
        <w:rPr>
          <w:rtl w:val="true"/>
        </w:rPr>
        <w:t>بخش چهل و پنج</w:t>
      </w:r>
      <w:bookmarkEnd w:id="372"/>
    </w:p>
    <w:p>
      <w:pPr>
        <w:pStyle w:val="Heading4"/>
        <w:numPr>
          <w:ilvl w:val="3"/>
          <w:numId w:val="1"/>
        </w:numPr>
        <w:rPr/>
      </w:pPr>
      <w:bookmarkStart w:id="373" w:name="__RefHeading___Toc603892_2320776876"/>
      <w:bookmarkStart w:id="374" w:name="_Toc146"/>
      <w:bookmarkEnd w:id="373"/>
      <w:r>
        <w:rPr>
          <w:rtl w:val="true"/>
        </w:rPr>
        <w:t>خوشه چینی و برداشت محصول</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الْحَصَادِ وَ الْجَدَادِ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 حَقٌّ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أُوخَذُ بِهِ؟ وَمَا الَّذِي أُعْطِيهِ؟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تُؤْخَذُ بِهِ؛ فَالْعُشْرُ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تُعْطِيهِ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حَصْدِكَ الشَّيْءَ بَعْدَ الشَّيْءِ،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ثُمَّ الضَّغْثَ حَتَّى يَفْرُغَ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وَ أَبِي بَصِيرٍ عَنْ أَبِي جَعْفَرٍ علیه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چینی و برداشت محصول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شريح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مزرعه و کشتزار، دو حق بر عهدۀ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از تو می گیرند، حقّی که خود عطا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است که باید بگیرند؟ و کدام حقی است که خود باید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از تو می گیرند، ضریب ده یک و بیست یک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تو خواهی پرداخت، گفتار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برداشت را در روز چیدن محصول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خوشه های گندم و جو، یک مشت یک مشت به فقیران حاضر بدهید تا از برداشت محصول فارغ شوید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محمّد بن مسلم و ابوبصیر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معنای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برداشت را در روز چیدن محصول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مِنَ الصَّدَقَةِ يُعْطِي الْمِسْكِينَ الْقَبْضَةَ بَعْدَ الْقَبْضَةِ، وَ مِنَ الْجَدَادِ الْحَفْنَةَ بَعْدَ الْحَفْنَةِ حَتَّى يَفْرُغَ وَ يُعْطِي الْحَارِسَ أَجْراً مَعْلُوماً، وَ يَتْرُكُ مِنَ النَّخْلِ مِعَى فَأْرَةٍ وَ جُعْرُورٍ وَ يُتْرَكُ لِلْحَارِسِ يَكُونُ فِي الْحَائِطِ الْعَذْقُ وَ الْعَذْقَانِ وَ الثَّلاثَةُ لِحِفْظِهِ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الْحَسَنِ بْنِ عَلِيَّ الْوَشَّاءِ عَنْ عَبْدِ اللهِ 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تَصْرِمْ بِاللَّيْلِ وَ لا تَحْصُدْ بِاللَّيْلِ وَ لا تُضَحٌ بِاللَّيْلِ وَ لَا تَبْذُرْ بِاللَّيْلِ، فَإِنَّكَ إِنْ تَفْعَلْ لَمْ يَأْتِكَ الْقَانِعُ وَ 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 الْمُعْتَرُّ؟</w:t>
      </w:r>
    </w:p>
    <w:p>
      <w:pPr>
        <w:pStyle w:val="BookText"/>
        <w:rPr/>
      </w:pPr>
      <w:r>
        <w:rPr>
          <w:rFonts w:ascii="IRNazanin" w:hAnsi="IRNazanin" w:eastAsia="IRNazanin"/>
          <w:color w:val="111111"/>
          <w:sz w:val="28"/>
          <w:sz w:val="28"/>
          <w:szCs w:val="28"/>
          <w:rtl w:val="true"/>
          <w:lang w:bidi="fa-IR"/>
        </w:rPr>
        <w:t>این حق مالی نیز، جزو صدقات است که روز برداشت محصول، یک مشت یک مشت از خوشه های گندم و جو به فقرا و مساکین بدهند و از محصول میوه یک مشت یک مشت، تا موقعی که از جمع آوری آن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 باغ و مزرعه همان حقّی که معیّن شده می پردازند، از میوه های فاسد و آفت زده چیزی نمی دهند برای باغبان، علاوه بر حق مقرر، یک شاخه، دو شاخه و سه شاخه جداکن تا برای خود بچیند، زیرا میوۀ باغ را از گزند آفات نگهبانی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میوۀ باغت را شبانه مچین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خود را شبانه جمع مکن، قربانیت را نیز شبانه مکش و شبانه بذر افشانی نکن وگرنه قانع و معتّری نخواهی یافت که فرمان خدا را اطاعت کنی</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و معتّر کدام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المُعْتَرُ الَّذِي يَمُرُّ بِكَ فَيَسْأَلُكَ، وَإِنْ حَصَدْتَ باللَّيْل لَمْ يَأْتِكَ السُّؤالُ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 الْقَبْضَةَ بَعْدَ الْقَبْضَةِ إِذَا حَصَدْتَهُ، وَإِذَا خَرَجَ فَالْحَفْنَةَ بَعْدَ الْحَفْنَةِ، وَ كَذَلِكَ عِنْدَ الصِّرَامِ وَكَذَلِكَ عِنْدَ الْبَذْرِ وَ لا تَبْذُرْ بِاللَّيْلِ، لِأَنَّكَ تُعْطِي مِنَ الْبَذْرِ كَمَا تُعْطِي مِنَ الْحَصَادِ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عَنْ أَبِي مَرْيَمَ عَنْ أَبِي عَبْدِ اللهِ علیه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الْمِسْكِينَ يَوْمَ حَصَادِكَ الضَّغْثَ ، ثُمَّ إِذَا وَقَعَ فِي الْبَيْدَرِ ثُمَّ إِذَا وَقَعَ فِي الصَّاعِ الْعُشْرُ وَنِصْفُ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فِي أَرْضِ لَهُ، وَ هُمْ يَصْرِمُونَ فَجَاءَ سَائِلٌ يَسْأَلُ،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هر چه دریافت کند،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کسی است که به عنوان رهگذر می آید و با زبان حال، درخواست و مسألت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 خود را شبانه کنی، سائلی نخواهی یافت که فرمان خدا را دربارۀ او اطاعت کنی،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برداشت را در روز چیدن محصول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درو، یک مشت یک مشت از خوشه ها و چون از پوست جدا شود، یک مشت یک مشت از دانه ها به فقیران و مساکین بدهید، و به همین کیفیّت، موقع میوه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افشانی و زراعت را نیز شبانه انجام مده، چرا که باید یک مشت یک مشت از بذر زمین به گدایان و سائلان تقدیم کنی، همان طور که روز برداشت، از حاصل زمین می 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برداشت را در روز چیدن محصول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چیدن به مسکین یک خوشه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خرمنگاه باشد و اگر هنگام پیمانه باشد یک دهم و نصف یک دهم را می دهی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در باغ حضرتش بودم که کارگران مشغول چیدن میوه ها بودند، ناگاه سائلی آمد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لَيْسَ ذَلِكَ لَكُمْ حَتَّى تُعْطُوا ثَلاثَةٌ، فَإِذَا أَعْطَيْتُمْ ثَلاثَةٌ فَإِنْ أَعْطَيْتُمْ فَلَكُمْ، وَإِنْ أَمْسَكْتُمْ فَلَكُمْ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نَصْرٍ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 لَا تُسْرِفُوا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الْجَدَادِ أَنْ يَصَّدَّقَ الرَّجُلُ بِكَفِّيْهِ جَمِيعاً، وَ كَانَ أَبِي إِذَا حَضَرَ شَيْئاً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وَ الضَّعْثَ بَعْدَ الضَّغْثِ مِنَ السُّنبُلِ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برعهده شما نیست تا این که سه مرتبه به او میوه دهید، اگر چنین کردید، بقیّه از آن شماست و اگر دیگر ندادید باز از آن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علیه السَّلام دربارۀ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برداشت را در روز چیدن محصول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هنگام برداشت آن است که انسان با دو دستش گندم و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همواره به هنگام برداشت گندم وقتی می دید یکی از غلامانش با دو دستش گندم می داد،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یک مشت یک مشت بده و خوشه ای بعد از خوشه ای دیگر بده</w:t>
      </w:r>
      <w:r>
        <w:rPr>
          <w:rFonts w:eastAsia="IRNazanin" w:cs="IRNazanin"/>
          <w:color w:val="111111"/>
          <w:sz w:val="28"/>
          <w:szCs w:val="28"/>
          <w:rtl w:val="true"/>
          <w:lang w:bidi="fa-IR"/>
        </w:rPr>
        <w:t xml:space="preserve">. </w:t>
      </w:r>
      <w:bookmarkStart w:id="375" w:name="pg19990_225592"/>
    </w:p>
    <w:p>
      <w:pPr>
        <w:pStyle w:val="Heading3"/>
        <w:numPr>
          <w:ilvl w:val="2"/>
          <w:numId w:val="1"/>
        </w:numPr>
        <w:rPr/>
      </w:pPr>
      <w:bookmarkStart w:id="376" w:name="__RefHeading___Toc603894_2320776876"/>
      <w:bookmarkStart w:id="377" w:name="_Toc147"/>
      <w:bookmarkEnd w:id="375"/>
      <w:bookmarkEnd w:id="376"/>
      <w:r>
        <w:rPr>
          <w:rtl w:val="true"/>
        </w:rPr>
        <w:t>بخش چهل و ششم</w:t>
      </w:r>
      <w:bookmarkEnd w:id="377"/>
    </w:p>
    <w:p>
      <w:pPr>
        <w:pStyle w:val="Heading4"/>
        <w:numPr>
          <w:ilvl w:val="3"/>
          <w:numId w:val="1"/>
        </w:numPr>
        <w:rPr/>
      </w:pPr>
      <w:bookmarkStart w:id="378" w:name="__RefHeading___Toc603896_2320776876"/>
      <w:bookmarkStart w:id="379" w:name="_Toc148"/>
      <w:bookmarkEnd w:id="378"/>
      <w:r>
        <w:rPr>
          <w:rtl w:val="true"/>
        </w:rPr>
        <w:t>زکات کسانی که باید جزیه دهند</w:t>
      </w:r>
      <w:r>
        <w:rPr>
          <w:rtl w:val="true"/>
        </w:rPr>
        <w:t>...</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أَهْلِ الْجِزْيَةِ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يَجُوزُوا إِلَى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أَنْ يَأْخُذَ مِنْ كُلِّ إِنْسَانِ مِنْهُمْ مَا شَاءَ عَلَى قَدْرِ مَالِهِ بِمَا يُطِيقُ ، إِنَّمَا هُمْ قَوْمٌ فَدَوْا أَنْفُسَهُمْ مِنْ أَنْ يُسْتَعْبَدُوا أَوْ يُقْتَلُوا، فَالْجِزْيَةُ تُؤْخَذُ مِنْهُمْ عَلَى قَدْرِ مَا يُطِيقُونَ لَهُ أَنْ يَأْخُذَهُمْ بِهِ حَتَّى يُسْلِمُوا، فَإِنَّ اللَّهَ تَبَارَكَ وَ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صَاغِراً وَ هُوَ لا يَكْتَرِثُ لِمَا يُؤْخَذُ مِنْهُ حَتَّى يَجدَ ذُلّاً لِمَا أُخِذَ مِنْهُ، فَيَأْلَمَ لِذَلِكَ فَيُسْلِمَ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کسانی که باید جزیه 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چقدر باید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که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آیا مقدار معینی مشخص شده که نباید از آن تجاوز بشود؟</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به نظر امام بستگی دارد، به این صورت که با توجّه به مقدار دارایی و توان آن ها هر چقدر را که صلاح بداند بگیرد، چرا که آن ها جان هایشان را فدا کردند تا به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و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نشوند و نیز کشته نگردند، پس جزیه هم به اندازه وسعت و دارایی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طاقت فرسا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اخذ می شود تا این که مسلمان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صلح و آشتی با مسلمانان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دست خود جزیه دهند و کوچک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تواند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جامعه مسلمان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او ابایی ندارد تا آن چه را که از او گرفته می شود، بپردازد و در خود هم به جهت دادن جزیه احساس ذلت هم نمی کند و دردمند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مهم نیست که دارد جزیه می دهد و اصلا احساس کوچکی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مسلمان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همان یهودیت و نصرانیتش می ماند و جزیه می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يَأْخُذُ هَؤُلاءِ مِنْ هَذَا الْخُمُسِ مِنْ أَرْضِ الْجِزْيَةِ وَ يَأْخُذُ مِنَ الدَّهَاقِينِ جِزْيَةَ رُؤوسِهِمْ أَمَا عَلَيْهِمْ فِي ذَلِكَ شَيْءٌ مُوَظَّفٌ؟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 لَيْسَ لِلْإِمَامِ أَكْثَرُ مِنَ الْجِزْيَةِ، إِنْ شَاءَ الْإِمَامُ وَضَعَ ذَلِكَ عَلَى رُؤوسِهِمْ، وَ لَيْسَ عَلَى أَمْوَالِهِمْ شَيْءٌ، وَإِنْ شَاءَ فَعَلَى أَمْوَالِهِمْ وَ لَيْسَ عَلَى رُؤوسِهِمْ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الْحُمُسُ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شَيْءٌ كَانَ صَالَحَهُمْ عَلَيْهِ رَسُولُ اللَّهِ صلَّی اللهُ عله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خمس زمین جزیه می گیرند، و جزیه ای که از مرکب های دهاقین گرفته می شود، آیا برای آن ها چیزی مشخص و مقرّری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برای خود پسندیدند برای آن هاست، و به امام نیست که چیزی بیشتر از جزیه بگیرد، اگر امام بخواهد جزیه را به چهارپایان آن ها میبندد و دیگر بر اموالشان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بخواهد جزیه را به اموالشان می بندد و دیگر بر چهارپایانشان جزیه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چه می شود؟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پیامبر خدا صلَّی اللهُ عله وآله با آن ها مصالحه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دیگر خمس ندارند و فقط باید جزیه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أَهْلِ الذَّمَّةِ مَا ذَا عَلَيْهِمْ مِمَّا يَحْقُنُونَ بِهِ دِمَاءَهُمْ وَأَمْوَالَهُمْ؟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 فَإِنْ أُخِذَ مِنْ رُؤوسِهِمُ الْجِزْيَةُ فَلا سَبِيلَ عَلَى أَرْضِهِمْ، وَإِنْ أُخِذَ مِنْ أَرْضِهِمْ فَلَا سَبِيلَ عَلَى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عَنْ مُحَمَّدِ بْنِ يَحْيَى جَمِيعاً عَنْ عَبْدِ اللَّهِ بْنِ الْمُغِيرَةِ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أَبِي يَحْيَى الْوَاسِطِي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الْمَجُوسِ أَكَانَ لَهُمْ نَبِيٌّ؟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خود و دارایی خود را حفظ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از حیواناتشان گرفته شد، دیگر از زمین هایشان گرفته نمی شود و اگر از زمین هایشان خراج گرفته شد، دیگر از حیواناتشان گرفته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این چنین جاری شده است که از کسی که دچار نقص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 و 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کسی که دیوانه شده جزیه گرفته نشود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آن ها پیامبری داشتند؟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كِتَابُ رَسُولِ اللَّهِ صلَّى اللهُ عليه وآله إِلَى أَهْلِ مَكَّةَ أَنْ أَسْلِمُوا وَ إِلَّا نَابَذْتُكُمْ بِحَرْبٍ، فَكَتَبُوا إِلَى رَسُولِ اللهِ صلَّى اللهُ عليه وآله أَنْ خُذْ مِنَّا الْجِزْيَةَ وَ دَعْنَا عَلَى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أَخُذُ الْجِزْيَةَ إِلَّا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 يُرِيدُونَ بِذَلِكَ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 مِنْ أَهْلِ الْكِتَابِ، ثُمَّ أَخَذْتَ الْجِزْيَةَ مِنْ مَجُوسِ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وَكِتَابٌ أَحْرَقُوهُ، أَتَاهُمْ نَبِيُّهُمْ بِكِتَابِهِمْ فِي اثْنَيْ عَشَرَ أَلْفَ جِلْدِ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داستان نامه ای را که پیامبر خدا صلَّى اللهُ عليه وآله برای اهل مکّه نوشت نمی دانی؟ پیامبر خدا صلَّى اللهُ عليه وآله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شوید و یا این که آماده جنگ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مکّه برای پیامبر خدا صلَّى اللهُ عليه وآله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بگیر و ما را با بتهایمان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 ا را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وآله به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اهل کتاب جزیه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مکّه برای پیامبر خدا صلَّى اللهُ عليه وآله نوشتند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می خواستند با این کار پیامبر را دروغگو معرفی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 خودت می گویی که جز از اهل کتاب جزیه نمی گیری، آن وقت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جزیه 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ها کافر نیستند؟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وآله برای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پیامبری بود که او را کشتند و کتابی داشت که آن را سوزاندند، پیامبرشان کتابشان را در دوازده هزار پوست گاو نر برای آن ها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صَدَقَاتِ أَهْلِ الْجِزْيَةِ وَ مَا يُؤْخَذُ مِنْهُمْ مِنْ ثَمَنِ خُمُورِهِمْ وَ لَحْم خَنَازِيرِهِمْ وَ 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يُؤْخَذُ مِنْهُمْ مِنْ ثَمَنِ لَحْمِ الْخِنْزِيرِ أَوْ خَمْرٍ وَ 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أَرْضَ الجِزْيَةِ لا تَرْفَعُ عَنْهَا الْجِزْيَةُ، وَإِنَّمَا الْجِزْيَةُ عَطَاءُ الْمُهَاجِرِينَ وَالصَّدَقَةُ لِأَهْلِهَا الَّذِينَ سَمَّى اللَّهُ فِي كِتَابِهِ وَ لَيْسَ لَهُمْ مِنَ الْجِزْيَةِ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آن چه که از اهل جزیه از درآمد خمر و گوشت خوک و مردارهایشان گرفته می شود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ها حلال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از اموالشان جزیه بدهند و این جزیه از پول گوشت خوک یا خمر و هر آن چه که از آن ها گرفته می شود،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کارهایشان بر عهدۀ خودشان است و بهاء و بهره و پول آن برای مسلمانان است که حلال است و به عنوان جزیه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که باید جزیهٔ آن از طرف اهل کتاب پرداخت شود، جزیه اش هرگز رفع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جزیۀ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بخششی برای مهاجران و صدقه برای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از آن ها در قرآن کریم یاد کرده و چیزی از جزیه برای آن ها نیست</w:t>
      </w:r>
      <w:r>
        <w:rPr>
          <w:rFonts w:eastAsia="IRNazanin" w:cs="IRNazanin"/>
          <w:color w:val="111111"/>
          <w:sz w:val="28"/>
          <w:szCs w:val="28"/>
          <w:rtl w:val="true"/>
          <w:lang w:bidi="fa-IR"/>
        </w:rPr>
        <w:t xml:space="preserve">. </w:t>
      </w:r>
      <w:bookmarkStart w:id="380" w:name="pg19990_225597"/>
    </w:p>
    <w:p>
      <w:pPr>
        <w:pStyle w:val="BookText"/>
        <w:rPr/>
      </w:pPr>
      <w:bookmarkEnd w:id="380"/>
      <w:r>
        <w:rPr>
          <w:rFonts w:ascii="Amiri" w:hAnsi="Amiri" w:eastAsia="Amiri" w:cs="Amiri"/>
          <w:color w:val="111111"/>
          <w:sz w:val="28"/>
          <w:sz w:val="28"/>
          <w:szCs w:val="28"/>
          <w:rtl w:val="true"/>
          <w:lang w:bidi="ar-SA"/>
        </w:rPr>
        <w:t>ثُمَّ قَالَ مَا أَوْسَعَ اللهُ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 تُنْزِلُ السَّمَاءُ رِزْقَهَا وَ تُخْرِجُ الْأَرْضُ بَرَكَتَهَا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أَبِي أَيُّوبَ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أَهْلِ الْجِزْيَةِ يُؤْخَذُ مِنْ أَمْوَالِهِمْ وَ مَوَاشِيهِمْ شَيْءٌ سِوَى الْجِزْيَةِ؟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3"/>
        <w:numPr>
          <w:ilvl w:val="2"/>
          <w:numId w:val="1"/>
        </w:numPr>
        <w:rPr/>
      </w:pPr>
      <w:bookmarkStart w:id="381" w:name="__RefHeading___Toc603898_2320776876"/>
      <w:bookmarkStart w:id="382" w:name="_Toc149"/>
      <w:bookmarkEnd w:id="381"/>
      <w:r>
        <w:rPr>
          <w:rtl w:val="true"/>
        </w:rPr>
        <w:t>بخش چهل و هفتم</w:t>
      </w:r>
      <w:bookmarkEnd w:id="382"/>
    </w:p>
    <w:p>
      <w:pPr>
        <w:pStyle w:val="Heading4"/>
        <w:numPr>
          <w:ilvl w:val="3"/>
          <w:numId w:val="1"/>
        </w:numPr>
        <w:rPr/>
      </w:pPr>
      <w:bookmarkStart w:id="383" w:name="__RefHeading___Toc603900_2320776876"/>
      <w:bookmarkStart w:id="384" w:name="_Toc150"/>
      <w:bookmarkEnd w:id="383"/>
      <w:r>
        <w:rPr>
          <w:rtl w:val="true"/>
        </w:rPr>
        <w:t>چند روایت نکته دار</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عدل الهی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و داد در بین مردم رواج یابد، بی نیاز می شوند، به اذن خداوند آسمان روزیش را فرود می آورد و زمین برکاتش را بیرون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 که آیا از اموال و چهارپایان اهل جزیه، چیزی جز به عنوان جزیه گرفته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بَأْسَ بِالرَّجُلِ يَمُرُّ عَلَى الثَّمَرَةِ وَ يَأْكُلُ مِنْهَا وَ لَا يُفْسِدُ قَدْ نَهَى رَسُولُ اللَّهِ صلَّى اللهُ عليه وآله  أَنْ تُبْنَى الْحِيطَانُ بِالْمَدِينَةِ لِمَكَانِ الْمَارَّةِ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بَلَغَ نَخْلَةٌ أَمَرَ بِالْحِيطَانِ فَخُرِقَتْ 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الْحَسَنِ بْنِ مَحْبُوبِ عَنْ خَالِدِ بْنِ جَرِيرٍ عَنْ أَبِي الرَّبِيعِ الشَّامِي عَنْ أَبِي عَبْدِ اللَّهِ علیه السَّلام نَحْوَهُ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يُفْسِدُ وَلا 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غَيْرُهُ عَنْ مُحَمَّدِ بْنِ أَحْمَدَ عَنْ عَلِيِّ بْنِ الرَّيَّانِ عَنْ أَبِيهِ عَنْ يُونُسَ أَوْ غَيْرِهِ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اشکالی ندارد که شخص، از کنار درختان میوه بگذرد و از آن بخورد و از بین نبرد، زیاده روی نکند و به راستی پیامبر خدا صلَّی اللهُ علیه وآله نهی فرمود که در مدینه دیوارها را در سر راه مردم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اگر هر گاه به یک درخت خرما می رسید امر می فرمود تا دیوارها را برای گذر مردم، سوراخ کنند که بتوانند از میوه 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نبرند و با خود نبرند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تَفْعَلُ فِي غَلَّةِ عَيْنِ زِيَادٍ شَيْئاً وَ أَنَا أُحِبُّ أَنْ أَسْمَعَهُ مِنْكَ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أَمْرُ إِذَا أَدْرَكَتِ الْثَمَرَةُ أَنْ يُثْلَمَ فِي حِيطَانِهَا الظُّلَمُ لِيَدْخُلَ النَّاسُ وَ يَأْكُلُوا، وَ كُنْتُ آمُرُ فِي كُلِّ يَوْمٍ أَنْ يُوضَعَ عَشْرُ بُنَيَّاتٍ يَقْعُدُ عَلَى كُلِّ بُنَيَّةٍ عَشَرَةٌ كُلَّمَا أَكَلَ عَشَرَةٌ جَاءَ عَشَرَةً أُخْرَى يُلْقَى لِكُلِّ نَفْسٍ مِنْهُمْ مُدُّ مِنْ رُطَبٍ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آمُرُ ِلجِيرَانِ الضَّيْعَةِ كُلِّهِمُ الشَّيْخِ وَ العَجُوزِ وَ الصَّبِيِّ وَ الْمَرِيضِ وَ الْمَرْأَةِ وَ مَنْ لا يَقْدِرُ أَنْ يَجِيءَ فَيَأْكُلَ مِنْهَا لِكُلِّ إِنْسَانٍ مِنْهُمْ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شما با درآمد و عایدی و محصول زمین کشاورزی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کارهایی می کردید و من دوست دارم از خود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میوه ها می رسیدند به غلامانم امر می کردم که نردبان هایی را در دیوار باغ جاسازی کنند تا مردم بتوانند وارد باغ شده و از میوه های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می کردم هر روز تخت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کوچکی را برای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 تخت ظرفیّت نشستن ده نفر را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باغ قرار دهند، مردم ده نفر، ده نفر می آمدند و می نشستند و می خوردند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کسی که می آمد امر می کردم همسایگان باغستان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پیرمرد و پیرزن و کودک و مریض و زن و حتّی کسی که قادر به آمدن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جای هر یک از آن ها یک مد خرما توسّط کسانی که آمده بودند، داده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الْجَذَادُ أَوْفَيْتُ الْقُوَّامَ وَ الْوَكَلاءَ وَ الرِّجَالَ أُجْرَتَهُمْ وَ أَحْمِلُ الْبَاقِيَ إِلَى الْمَدِينَةِ فَفَرَّقْتُ فِي أَهْلِ الْبُيُوتَاتِ وَ المُسْتَحِفِّينَ الرَّاحِلَتَيْنِ وَ الثَّلَاثَةَ وَ الْأَقَلَّ وَ الْأَكْثَرَ عَلَى قَدْرِ اسْتِحْقَاقِهِمْ، وَ حَصَلَ لِى بَعْدَ ذَلِكَ أَرْبَعُمِائَةِ دِينَارٍ، وَكَانَ غَلَّتُهَا أَرْبَعَةَ آلافِ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أَحْمَدَ بْنِ أَبِي عَبْدِ اللَّهِ عَنْ عَلِيِّ بْنِ مُحَمَّدٍ الْقَاسَانِيِّ عَمَّنْ حَدَّثَهُ عَنْ عَبْدِ اللَّهِ بْنِ الْقَاسِمِ الْجَعْفَرِيِّ عَنْ آبِیهِ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وآله إِذَا بَلَغَتِ الثمَارُ أَمَرَ بِالْحِيطَان فَتُلِمَتْ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الثَّالِثُ مِنْ هَذَا الطَّبْعِ، وَ يَلِيهِ الْمُجَلَّدُ الرَّابِعُ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وقتی که وقت چیدن خرما می شد، اجرت دست اندرکاران و وکیلان و کارگران باغ را به طور کامل می دادم و آن چه که می ماند به مدینه می بردم و در میان خانواده های مستحق به اندازۀ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و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اندازۀ استحقاقشان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خرما تقسیم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همۀ اینها چهارصد دینار طلا عاید خودم می شد و این در حالی بود که درآمد کلی آن چهارهزار دینار طلا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جعفری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میوه ها می رسیدند، همواره پیامبر خدا صلَّی اللهُ علیه وآله امر میکرد تا دیوارهای باغ را سوراخ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بیایند و استفاده کنند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جلد چهارم 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آیۀ </w:t>
      </w:r>
      <w:r>
        <w:rPr>
          <w:rFonts w:eastAsia="IRNazanin" w:cs="IRNazanin"/>
          <w:b w:val="false"/>
          <w:bCs w:val="false"/>
          <w:i w:val="false"/>
          <w:iCs w:val="false"/>
          <w:color w:val="333333"/>
          <w:sz w:val="20"/>
          <w:szCs w:val="20"/>
        </w:rPr>
        <w:t>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 رودخانه ای در کشور عراق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تردید از راوی باشد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در توضیح این روایت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قضیۀ این گونه خوابیدن پیامبر صلَّى اللهُ عليه وآله را که منجر به فوت نماز صبح شده خاصه و عامه نقل کرده اند و این از قبیل سهو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از رسول خدا صلَّى اللهُ عليه وآله نمازی قضا شده باشد، مخالف عقل و نقل است؛ زیرا مقام آن حضرت که همواره در حال حضور بوده و حتی در خواب نیز خویش را در پیشگاه الهی حاضر می دیده است، بالاتر از آن است که نمازی به علت غلبۀ خواب از حضرتش قضا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سخنی که آن بزرگوار فرموده استک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چشمانم می خوابد، ولی قلبم همواره بیدار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روایاتی قابل تأمل است که چنین نسبتی به پیامبر خدا صلَّى اللهُ عليه وآله که معصوم على الاطلاق بوده و حتی نماز شب نیز برایشان واجب است وارد می کند؟ البته در روایت بعدی خواب ماندن پیامبر صلَّى اللهُ عليه وآله توجیه شده و علت و سببی عقلایی برایش ذکر شده است ولی در هر صورت چنین روایاتی قابل تأمّل و تأویل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بیانگر عدم نهی و بازداری عبور مردم است نه ترک استتار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از بدعتهای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تثویب، همان جملۀ متعارف میان اهل سنّت است که در اذان صبح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نماز خواندن بهتر از خفتن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همان هشام بن ابراهیم عبّاسی است که با امام رضا و امام جواد علیهما السَّلام مخالف بوده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ابطال گفتار جماعتی از عامّه است که این دو سوره را از قرآن نمی دانند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روایتی که در جلد دوم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او صاحب ياسين بود، نه مؤمن آل فرعون و طبق روایتی، مؤمن آل فرعون از پیشی گیرندگان به ایمان 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شیخ طوسی رَحمة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روی تقیه صادر شده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شارحان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علمای اعلام پیرامون این حدیث اختلاف نظر دارند و بیشتر آن ها صدور این روایت را تقیه ای دانسته اند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عمير بن عبد، عمرو مشهور به ذوالیدین و ذوالشمالین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چنین روایاتی به اندیشه و تأمّل بسیاری نیاز دارند و بایستی از عارفان و آگاهان از فقهای شیعه پرسید، چرا که دو مقوله فراموش کردن و دچار فراموشی شدن در منظر آنان متفاوت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همه مأمومین یقین داشته باشند یا گمان آنان بر یک طرف باشد سهو امام اعتبار ندارد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امام جماعت خود یقین داشته باشد، سهو مأمومین بی اعتبار است و باید به اعتقاد امام عمل کنند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در مکانی بوده که مشکلی برای کسی نداشته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رَحمة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نمازی است که مردم را در عدالت امام جماعت به شبهه می اندازد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حضرت نمازهای نافله ای است که خواندن آن ها به جماعت مستحب است، مانند نماز استسقاء و نماز عید فطر و عید قربان در صورتی که در زمان غیبت امام علیه السَّلام مستحب باشند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رحمة اللهُ در ذیل این روایت احتمالاتی بیان کرده از جمله این که احتمال دارد فردی پشت سر صف ها به فرادی به نماز ایستاده و از روی تکبّر یا روی گردانی از نماز جماعت خود قرائتش را بخواند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تجافی نوعی نشستن است به این گونه که سر دو پنجه پا و سر دو کنده زانو را بر زمین می گذارد تا ساق های او بر زمین نباشد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صحرایی است میان مکّه و مدینه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که خداوند سفیانی و لشکر او را در آن فرو خواهد برد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که خداوند سفیانی و لشکر او را در آن فرو خواهد برد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کوچکتر از روباه که پوستی قیمتی دارد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طیلستان نوعی لباس گشاد و بلندی است که خطیبان، قاضیان و کشیشان مسیحی بر دوش اندازند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سیاه معروفی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که پولک ندارد و خوردن آن حرام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نسخه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غزوههای معروف است که در سال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غطفان از سر زمين نجد به وقوع پیوست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قنوت و رکوع را،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رکوع را ناسخ از روی اشتباه افزوده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تسبیح؛ همان نماز جعفر بن ابی طالب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مشهور به جعفر طیّار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 باشد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از گوشت و حبوبات می پزند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پنج مد و هر مد به اندازۀ دو کف دست پر از خرمای خشک یا گندم یا جو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ای از کوفه می باشد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فراز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چپ مسجد کوفه بازاری بود، که مکر و خدعه در بازار روی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بعدی نیز توجّه نمایید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سورۀ صافّات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آن شده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مسجد سهله در گذشته از حال وسیع تر بوده است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ای معادل چهار مد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باب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نامگذاری شتر برای هر سن و سال از طریق رشد دندانهایش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ای است که با مولای خود شرط می کند که پولی به او بدهد و خودش را آزاد کند و اگر کم آورد از زکات به مولای او می دهند تا او را آزاد کند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نزدیک مدینه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687</Pages>
  <Words>183737</Words>
  <Characters>669130</Characters>
  <CharactersWithSpaces>848975</CharactersWithSpaces>
  <Paragraphs>4252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2026-08-26T06:49:48Z</dcterms:created>
  <dc:creator>ghaemiyeh.com</dc:creator>
  <dc:description/>
  <dc:language>en-US</dc:language>
  <cp:lastModifiedBy/>
  <dcterms:modified xsi:type="dcterms:W3CDTF">2026-08-26T10:20:05Z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