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14030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7214032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214034_1280447820">
            <w:r>
              <w:rPr>
                <w:webHidden/>
                <w:rStyle w:val="IndexLink"/>
                <w:rtl w:val="true"/>
              </w:rPr>
              <w:t xml:space="preserve">باب </w:t>
            </w:r>
            <w:r>
              <w:rPr>
                <w:rStyle w:val="IndexLink"/>
              </w:rPr>
              <w:t>6</w:t>
            </w:r>
            <w:r>
              <w:rPr>
                <w:rStyle w:val="IndexLink"/>
                <w:rtl w:val="true"/>
              </w:rPr>
              <w:t xml:space="preserve"> </w:t>
            </w:r>
            <w:r>
              <w:rPr>
                <w:rStyle w:val="IndexLink"/>
                <w:rtl w:val="true"/>
              </w:rPr>
              <w:t>نزوله صلّى الله عليه و آله المدينة، و بناؤه المسجد و البيوت وجمل أحواله الى شروعه في الجهاد</w:t>
            </w:r>
            <w:r>
              <w:rPr>
                <w:rStyle w:val="IndexLink"/>
                <w:rtl w:val="true"/>
              </w:rPr>
              <w:tab/>
            </w:r>
            <w:r>
              <w:rPr>
                <w:rStyle w:val="IndexLink"/>
              </w:rPr>
              <w:t>9</w:t>
            </w:r>
          </w:hyperlink>
        </w:p>
        <w:p>
          <w:pPr>
            <w:pStyle w:val="Contents2"/>
            <w:tabs>
              <w:tab w:val="clear" w:pos="8743"/>
              <w:tab w:val="right" w:pos="9026" w:leader="dot"/>
            </w:tabs>
            <w:rPr/>
          </w:pPr>
          <w:hyperlink w:anchor="__RefHeading___Toc7214036_1280447820">
            <w:r>
              <w:rPr>
                <w:webHidden/>
                <w:rStyle w:val="IndexLink"/>
                <w:rtl w:val="true"/>
              </w:rPr>
              <w:t xml:space="preserve">باب </w:t>
            </w:r>
            <w:r>
              <w:rPr>
                <w:rStyle w:val="IndexLink"/>
              </w:rPr>
              <w:t>7</w:t>
            </w:r>
            <w:r>
              <w:rPr>
                <w:rStyle w:val="IndexLink"/>
                <w:rtl w:val="true"/>
              </w:rPr>
              <w:t xml:space="preserve"> </w:t>
            </w:r>
            <w:r>
              <w:rPr>
                <w:rStyle w:val="IndexLink"/>
                <w:rtl w:val="true"/>
              </w:rPr>
              <w:t>نوادر الغزوات و جوامعها و ماجرى بعد الهجرة إلى غزوة بدر الكبرى و فيه غزوة العشيرة و بدر الاولى و النخلة</w:t>
            </w:r>
            <w:r>
              <w:rPr>
                <w:rStyle w:val="IndexLink"/>
                <w:rtl w:val="true"/>
              </w:rPr>
              <w:tab/>
            </w:r>
            <w:r>
              <w:rPr>
                <w:rStyle w:val="IndexLink"/>
              </w:rPr>
              <w:t>29</w:t>
            </w:r>
          </w:hyperlink>
        </w:p>
        <w:p>
          <w:pPr>
            <w:pStyle w:val="Contents2"/>
            <w:tabs>
              <w:tab w:val="clear" w:pos="8743"/>
              <w:tab w:val="right" w:pos="9026" w:leader="dot"/>
            </w:tabs>
            <w:rPr/>
          </w:pPr>
          <w:hyperlink w:anchor="__RefHeading___Toc7214038_1280447820">
            <w:r>
              <w:rPr>
                <w:webHidden/>
                <w:rStyle w:val="IndexLink"/>
                <w:rtl w:val="true"/>
              </w:rPr>
              <w:t xml:space="preserve">باب </w:t>
            </w:r>
            <w:r>
              <w:rPr>
                <w:rStyle w:val="IndexLink"/>
              </w:rPr>
              <w:t>8</w:t>
            </w:r>
            <w:r>
              <w:rPr>
                <w:rStyle w:val="IndexLink"/>
                <w:rtl w:val="true"/>
              </w:rPr>
              <w:t xml:space="preserve"> </w:t>
            </w:r>
            <w:r>
              <w:rPr>
                <w:rStyle w:val="IndexLink"/>
                <w:rtl w:val="true"/>
              </w:rPr>
              <w:t>تحول القبلة</w:t>
            </w:r>
            <w:r>
              <w:rPr>
                <w:rStyle w:val="IndexLink"/>
                <w:rtl w:val="true"/>
              </w:rPr>
              <w:tab/>
            </w:r>
            <w:r>
              <w:rPr>
                <w:rStyle w:val="IndexLink"/>
              </w:rPr>
              <w:t>36</w:t>
            </w:r>
          </w:hyperlink>
        </w:p>
        <w:p>
          <w:pPr>
            <w:pStyle w:val="Contents2"/>
            <w:tabs>
              <w:tab w:val="clear" w:pos="8743"/>
              <w:tab w:val="right" w:pos="9026" w:leader="dot"/>
            </w:tabs>
            <w:rPr/>
          </w:pPr>
          <w:hyperlink w:anchor="__RefHeading___Toc7214040_1280447820">
            <w:r>
              <w:rPr>
                <w:webHidden/>
                <w:rStyle w:val="IndexLink"/>
                <w:rtl w:val="true"/>
              </w:rPr>
              <w:t xml:space="preserve">باب </w:t>
            </w:r>
            <w:r>
              <w:rPr>
                <w:rStyle w:val="IndexLink"/>
              </w:rPr>
              <w:t>9</w:t>
            </w:r>
            <w:r>
              <w:rPr>
                <w:rStyle w:val="IndexLink"/>
                <w:rtl w:val="true"/>
              </w:rPr>
              <w:t xml:space="preserve"> </w:t>
            </w:r>
            <w:r>
              <w:rPr>
                <w:rStyle w:val="IndexLink"/>
                <w:rtl w:val="true"/>
              </w:rPr>
              <w:t>غزوة بدر الكبرى</w:t>
            </w:r>
            <w:r>
              <w:rPr>
                <w:rStyle w:val="IndexLink"/>
                <w:rtl w:val="true"/>
              </w:rPr>
              <w:tab/>
            </w:r>
            <w:r>
              <w:rPr>
                <w:rStyle w:val="IndexLink"/>
              </w:rPr>
              <w:t>39</w:t>
            </w:r>
          </w:hyperlink>
        </w:p>
        <w:p>
          <w:pPr>
            <w:pStyle w:val="Contents2"/>
            <w:tabs>
              <w:tab w:val="clear" w:pos="8743"/>
              <w:tab w:val="right" w:pos="9026" w:leader="dot"/>
            </w:tabs>
            <w:rPr/>
          </w:pPr>
          <w:hyperlink w:anchor="__RefHeading___Toc7214042_1280447820">
            <w:r>
              <w:rPr>
                <w:webHidden/>
                <w:rStyle w:val="IndexLink"/>
                <w:rtl w:val="true"/>
              </w:rPr>
              <w:t xml:space="preserve">باب </w:t>
            </w:r>
            <w:r>
              <w:rPr>
                <w:rStyle w:val="IndexLink"/>
              </w:rPr>
              <w:t>10</w:t>
            </w:r>
            <w:r>
              <w:rPr>
                <w:rStyle w:val="IndexLink"/>
                <w:rtl w:val="true"/>
              </w:rPr>
              <w:t xml:space="preserve"> </w:t>
            </w:r>
            <w:r>
              <w:rPr>
                <w:rStyle w:val="IndexLink"/>
                <w:rtl w:val="true"/>
              </w:rPr>
              <w:t>ذكر جمل غزواته و أحواله صلى الله عليه و آله بعد غزوة بدر الكبري الى غزوة احد</w:t>
            </w:r>
            <w:r>
              <w:rPr>
                <w:rStyle w:val="IndexLink"/>
                <w:rtl w:val="true"/>
              </w:rPr>
              <w:tab/>
            </w:r>
            <w:r>
              <w:rPr>
                <w:rStyle w:val="IndexLink"/>
              </w:rPr>
              <w:t>98</w:t>
            </w:r>
          </w:hyperlink>
        </w:p>
        <w:p>
          <w:pPr>
            <w:pStyle w:val="Contents2"/>
            <w:tabs>
              <w:tab w:val="clear" w:pos="8743"/>
              <w:tab w:val="right" w:pos="9026" w:leader="dot"/>
            </w:tabs>
            <w:rPr/>
          </w:pPr>
          <w:hyperlink w:anchor="__RefHeading___Toc7214044_1280447820">
            <w:r>
              <w:rPr>
                <w:webHidden/>
                <w:rStyle w:val="IndexLink"/>
                <w:rtl w:val="true"/>
              </w:rPr>
              <w:t xml:space="preserve">باب </w:t>
            </w:r>
            <w:r>
              <w:rPr>
                <w:rStyle w:val="IndexLink"/>
              </w:rPr>
              <w:t>11</w:t>
            </w:r>
            <w:r>
              <w:rPr>
                <w:rStyle w:val="IndexLink"/>
                <w:rtl w:val="true"/>
              </w:rPr>
              <w:t xml:space="preserve"> </w:t>
            </w:r>
            <w:r>
              <w:rPr>
                <w:rStyle w:val="IndexLink"/>
                <w:rtl w:val="true"/>
              </w:rPr>
              <w:t>غزوة احد و غزوة حمراء الاسد</w:t>
            </w:r>
            <w:r>
              <w:rPr>
                <w:rStyle w:val="IndexLink"/>
                <w:rtl w:val="true"/>
              </w:rPr>
              <w:tab/>
            </w:r>
            <w:r>
              <w:rPr>
                <w:rStyle w:val="IndexLink"/>
              </w:rPr>
              <w:t>102</w:t>
            </w:r>
          </w:hyperlink>
        </w:p>
        <w:p>
          <w:pPr>
            <w:pStyle w:val="Contents2"/>
            <w:tabs>
              <w:tab w:val="clear" w:pos="8743"/>
              <w:tab w:val="right" w:pos="9026" w:leader="dot"/>
            </w:tabs>
            <w:rPr/>
          </w:pPr>
          <w:hyperlink w:anchor="__RefHeading___Toc7214046_1280447820">
            <w:r>
              <w:rPr>
                <w:webHidden/>
                <w:rStyle w:val="IndexLink"/>
                <w:rtl w:val="true"/>
              </w:rPr>
              <w:t xml:space="preserve">باب </w:t>
            </w:r>
            <w:r>
              <w:rPr>
                <w:rStyle w:val="IndexLink"/>
              </w:rPr>
              <w:t>12</w:t>
            </w:r>
            <w:r>
              <w:rPr>
                <w:rStyle w:val="IndexLink"/>
                <w:rtl w:val="true"/>
              </w:rPr>
              <w:t xml:space="preserve"> </w:t>
            </w:r>
            <w:r>
              <w:rPr>
                <w:rStyle w:val="IndexLink"/>
                <w:rtl w:val="true"/>
              </w:rPr>
              <w:t>غزوة الرجيع و غزوة معونة</w:t>
            </w:r>
            <w:r>
              <w:rPr>
                <w:rStyle w:val="IndexLink"/>
                <w:rtl w:val="true"/>
              </w:rPr>
              <w:tab/>
            </w:r>
            <w:r>
              <w:rPr>
                <w:rStyle w:val="IndexLink"/>
              </w:rPr>
              <w:t>134</w:t>
            </w:r>
          </w:hyperlink>
        </w:p>
        <w:p>
          <w:pPr>
            <w:pStyle w:val="Contents2"/>
            <w:tabs>
              <w:tab w:val="clear" w:pos="8743"/>
              <w:tab w:val="right" w:pos="9026" w:leader="dot"/>
            </w:tabs>
            <w:rPr/>
          </w:pPr>
          <w:hyperlink w:anchor="__RefHeading___Toc7214048_1280447820">
            <w:r>
              <w:rPr>
                <w:webHidden/>
                <w:rStyle w:val="IndexLink"/>
                <w:rtl w:val="true"/>
              </w:rPr>
              <w:t xml:space="preserve">باب </w:t>
            </w:r>
            <w:r>
              <w:rPr>
                <w:rStyle w:val="IndexLink"/>
              </w:rPr>
              <w:t>13</w:t>
            </w:r>
            <w:r>
              <w:rPr>
                <w:rStyle w:val="IndexLink"/>
                <w:rtl w:val="true"/>
              </w:rPr>
              <w:t xml:space="preserve"> </w:t>
            </w:r>
            <w:r>
              <w:rPr>
                <w:rStyle w:val="IndexLink"/>
                <w:rtl w:val="true"/>
              </w:rPr>
              <w:t>غزوة بني النضير</w:t>
            </w:r>
            <w:r>
              <w:rPr>
                <w:rStyle w:val="IndexLink"/>
                <w:rtl w:val="true"/>
              </w:rPr>
              <w:tab/>
            </w:r>
            <w:r>
              <w:rPr>
                <w:rStyle w:val="IndexLink"/>
              </w:rPr>
              <w:t>135</w:t>
            </w:r>
          </w:hyperlink>
        </w:p>
        <w:p>
          <w:pPr>
            <w:pStyle w:val="Contents2"/>
            <w:tabs>
              <w:tab w:val="clear" w:pos="8743"/>
              <w:tab w:val="right" w:pos="9026" w:leader="dot"/>
            </w:tabs>
            <w:rPr/>
          </w:pPr>
          <w:hyperlink w:anchor="__RefHeading___Toc7214050_1280447820">
            <w:r>
              <w:rPr>
                <w:webHidden/>
                <w:rStyle w:val="IndexLink"/>
                <w:rtl w:val="true"/>
              </w:rPr>
              <w:t xml:space="preserve">باب </w:t>
            </w:r>
            <w:r>
              <w:rPr>
                <w:rStyle w:val="IndexLink"/>
              </w:rPr>
              <w:t>14</w:t>
            </w:r>
            <w:r>
              <w:rPr>
                <w:rStyle w:val="IndexLink"/>
                <w:rtl w:val="true"/>
              </w:rPr>
              <w:t xml:space="preserve"> </w:t>
            </w:r>
            <w:r>
              <w:rPr>
                <w:rStyle w:val="IndexLink"/>
                <w:rtl w:val="true"/>
              </w:rPr>
              <w:t>غزوة ذات الرقاع و غزوة عسفان</w:t>
            </w:r>
            <w:r>
              <w:rPr>
                <w:rStyle w:val="IndexLink"/>
                <w:rtl w:val="true"/>
              </w:rPr>
              <w:tab/>
            </w:r>
            <w:r>
              <w:rPr>
                <w:rStyle w:val="IndexLink"/>
              </w:rPr>
              <w:t>139</w:t>
            </w:r>
          </w:hyperlink>
        </w:p>
        <w:p>
          <w:pPr>
            <w:pStyle w:val="Contents2"/>
            <w:tabs>
              <w:tab w:val="clear" w:pos="8743"/>
              <w:tab w:val="right" w:pos="9026" w:leader="dot"/>
            </w:tabs>
            <w:rPr/>
          </w:pPr>
          <w:hyperlink w:anchor="__RefHeading___Toc7214052_1280447820">
            <w:r>
              <w:rPr>
                <w:webHidden/>
                <w:rStyle w:val="IndexLink"/>
                <w:rtl w:val="true"/>
              </w:rPr>
              <w:t xml:space="preserve">باب </w:t>
            </w:r>
            <w:r>
              <w:rPr>
                <w:rStyle w:val="IndexLink"/>
              </w:rPr>
              <w:t>15</w:t>
            </w:r>
            <w:r>
              <w:rPr>
                <w:rStyle w:val="IndexLink"/>
                <w:rtl w:val="true"/>
              </w:rPr>
              <w:t xml:space="preserve"> </w:t>
            </w:r>
            <w:r>
              <w:rPr>
                <w:rStyle w:val="IndexLink"/>
                <w:rtl w:val="true"/>
              </w:rPr>
              <w:t>غزوة بدر الصغرى و سائر ما جرى فى تلك السنة الى غزوة الخندق</w:t>
            </w:r>
            <w:r>
              <w:rPr>
                <w:rStyle w:val="IndexLink"/>
                <w:rtl w:val="true"/>
              </w:rPr>
              <w:tab/>
            </w:r>
            <w:r>
              <w:rPr>
                <w:rStyle w:val="IndexLink"/>
              </w:rPr>
              <w:t>141</w:t>
            </w:r>
          </w:hyperlink>
        </w:p>
        <w:p>
          <w:pPr>
            <w:pStyle w:val="Contents2"/>
            <w:tabs>
              <w:tab w:val="clear" w:pos="8743"/>
              <w:tab w:val="right" w:pos="9026" w:leader="dot"/>
            </w:tabs>
            <w:rPr/>
          </w:pPr>
          <w:hyperlink w:anchor="__RefHeading___Toc7214054_1280447820">
            <w:r>
              <w:rPr>
                <w:webHidden/>
                <w:rStyle w:val="IndexLink"/>
                <w:rtl w:val="true"/>
              </w:rPr>
              <w:t xml:space="preserve">باب </w:t>
            </w:r>
            <w:r>
              <w:rPr>
                <w:rStyle w:val="IndexLink"/>
              </w:rPr>
              <w:t>16</w:t>
            </w:r>
            <w:r>
              <w:rPr>
                <w:rStyle w:val="IndexLink"/>
                <w:rtl w:val="true"/>
              </w:rPr>
              <w:t xml:space="preserve"> </w:t>
            </w:r>
            <w:r>
              <w:rPr>
                <w:rStyle w:val="IndexLink"/>
                <w:rtl w:val="true"/>
              </w:rPr>
              <w:t>غزوة الاحزاب و بني قريظة</w:t>
            </w:r>
            <w:r>
              <w:rPr>
                <w:rStyle w:val="IndexLink"/>
                <w:rtl w:val="true"/>
              </w:rPr>
              <w:tab/>
            </w:r>
            <w:r>
              <w:rPr>
                <w:rStyle w:val="IndexLink"/>
              </w:rPr>
              <w:t>145</w:t>
            </w:r>
          </w:hyperlink>
        </w:p>
        <w:p>
          <w:pPr>
            <w:pStyle w:val="Contents2"/>
            <w:tabs>
              <w:tab w:val="clear" w:pos="8743"/>
              <w:tab w:val="right" w:pos="9026" w:leader="dot"/>
            </w:tabs>
            <w:rPr/>
          </w:pPr>
          <w:hyperlink w:anchor="__RefHeading___Toc7214056_1280447820">
            <w:r>
              <w:rPr>
                <w:webHidden/>
                <w:rStyle w:val="IndexLink"/>
                <w:rtl w:val="true"/>
              </w:rPr>
              <w:t xml:space="preserve">باب </w:t>
            </w:r>
            <w:r>
              <w:rPr>
                <w:rStyle w:val="IndexLink"/>
              </w:rPr>
              <w:t>17</w:t>
            </w:r>
            <w:r>
              <w:rPr>
                <w:rStyle w:val="IndexLink"/>
                <w:rtl w:val="true"/>
              </w:rPr>
              <w:t xml:space="preserve"> </w:t>
            </w:r>
            <w:r>
              <w:rPr>
                <w:rStyle w:val="IndexLink"/>
                <w:rtl w:val="true"/>
              </w:rPr>
              <w:t>غزوة بني المصطلق فى المريسيع وسائر الغزوات و الحوادث الى غزوة الحديبية</w:t>
            </w:r>
            <w:r>
              <w:rPr>
                <w:rStyle w:val="IndexLink"/>
                <w:rtl w:val="true"/>
              </w:rPr>
              <w:tab/>
            </w:r>
            <w:r>
              <w:rPr>
                <w:rStyle w:val="IndexLink"/>
              </w:rPr>
              <w:t>174</w:t>
            </w:r>
          </w:hyperlink>
        </w:p>
        <w:p>
          <w:pPr>
            <w:pStyle w:val="Contents2"/>
            <w:tabs>
              <w:tab w:val="clear" w:pos="8743"/>
              <w:tab w:val="right" w:pos="9026" w:leader="dot"/>
            </w:tabs>
            <w:rPr/>
          </w:pPr>
          <w:hyperlink w:anchor="__RefHeading___Toc7214058_1280447820">
            <w:r>
              <w:rPr>
                <w:webHidden/>
                <w:rStyle w:val="IndexLink"/>
                <w:rtl w:val="true"/>
              </w:rPr>
              <w:t xml:space="preserve">باب </w:t>
            </w:r>
            <w:r>
              <w:rPr>
                <w:rStyle w:val="IndexLink"/>
              </w:rPr>
              <w:t>18</w:t>
            </w:r>
            <w:r>
              <w:rPr>
                <w:rStyle w:val="IndexLink"/>
                <w:rtl w:val="true"/>
              </w:rPr>
              <w:t xml:space="preserve"> </w:t>
            </w:r>
            <w:r>
              <w:rPr>
                <w:rStyle w:val="IndexLink"/>
                <w:rtl w:val="true"/>
              </w:rPr>
              <w:t>غزوة الحديبية و بيعة الرضوان وعمرة القضاء و سائر الوقايع</w:t>
            </w:r>
            <w:r>
              <w:rPr>
                <w:rStyle w:val="IndexLink"/>
                <w:rtl w:val="true"/>
              </w:rPr>
              <w:tab/>
            </w:r>
            <w:r>
              <w:rPr>
                <w:rStyle w:val="IndexLink"/>
              </w:rPr>
              <w:t>185</w:t>
            </w:r>
          </w:hyperlink>
        </w:p>
        <w:p>
          <w:pPr>
            <w:pStyle w:val="Contents2"/>
            <w:tabs>
              <w:tab w:val="clear" w:pos="8743"/>
              <w:tab w:val="right" w:pos="9026" w:leader="dot"/>
            </w:tabs>
            <w:rPr/>
          </w:pPr>
          <w:hyperlink w:anchor="__RefHeading___Toc7214060_1280447820">
            <w:r>
              <w:rPr>
                <w:webHidden/>
                <w:rStyle w:val="IndexLink"/>
                <w:rtl w:val="true"/>
              </w:rPr>
              <w:t xml:space="preserve">باب </w:t>
            </w:r>
            <w:r>
              <w:rPr>
                <w:rStyle w:val="IndexLink"/>
              </w:rPr>
              <w:t>19</w:t>
            </w:r>
            <w:r>
              <w:rPr>
                <w:rStyle w:val="IndexLink"/>
                <w:rtl w:val="true"/>
              </w:rPr>
              <w:t xml:space="preserve"> </w:t>
            </w:r>
            <w:r>
              <w:rPr>
                <w:rStyle w:val="IndexLink"/>
                <w:rtl w:val="true"/>
              </w:rPr>
              <w:t>مراسلاته صلّى الله عليه وآله إلى ملوك العجم و الروم وغيرهم، و ماجری بینه و بینهم، و بعض ما جرى إلى غزوة خيبر</w:t>
            </w:r>
            <w:r>
              <w:rPr>
                <w:rStyle w:val="IndexLink"/>
                <w:rtl w:val="true"/>
              </w:rPr>
              <w:tab/>
            </w:r>
            <w:r>
              <w:rPr>
                <w:rStyle w:val="IndexLink"/>
              </w:rPr>
              <w:t>194</w:t>
            </w:r>
          </w:hyperlink>
        </w:p>
        <w:p>
          <w:pPr>
            <w:pStyle w:val="Contents2"/>
            <w:tabs>
              <w:tab w:val="clear" w:pos="8743"/>
              <w:tab w:val="right" w:pos="9026" w:leader="dot"/>
            </w:tabs>
            <w:rPr/>
          </w:pPr>
          <w:hyperlink w:anchor="__RefHeading___Toc7214062_1280447820">
            <w:r>
              <w:rPr>
                <w:webHidden/>
                <w:rStyle w:val="IndexLink"/>
                <w:rtl w:val="true"/>
              </w:rPr>
              <w:t xml:space="preserve">باب </w:t>
            </w:r>
            <w:r>
              <w:rPr>
                <w:rStyle w:val="IndexLink"/>
              </w:rPr>
              <w:t>20</w:t>
            </w:r>
            <w:r>
              <w:rPr>
                <w:rStyle w:val="IndexLink"/>
                <w:rtl w:val="true"/>
              </w:rPr>
              <w:t xml:space="preserve"> </w:t>
            </w:r>
            <w:r>
              <w:rPr>
                <w:rStyle w:val="IndexLink"/>
                <w:rtl w:val="true"/>
              </w:rPr>
              <w:t xml:space="preserve">غزوة خيبر و فدك، و قدوم جعفر بن أبي طالب </w:t>
            </w:r>
            <w:r>
              <w:rPr>
                <w:rStyle w:val="IndexLink"/>
                <w:rtl w:val="true"/>
              </w:rPr>
              <w:t>(</w:t>
            </w:r>
            <w:r>
              <w:rPr>
                <w:rStyle w:val="IndexLink"/>
                <w:rtl w:val="true"/>
              </w:rPr>
              <w:t>علیهما السّلام</w:t>
            </w:r>
            <w:r>
              <w:rPr>
                <w:rStyle w:val="IndexLink"/>
                <w:rtl w:val="true"/>
              </w:rPr>
              <w:t>)</w:t>
              <w:tab/>
            </w:r>
            <w:r>
              <w:rPr>
                <w:rStyle w:val="IndexLink"/>
              </w:rPr>
              <w:t>203</w:t>
            </w:r>
          </w:hyperlink>
        </w:p>
        <w:p>
          <w:pPr>
            <w:pStyle w:val="Contents2"/>
            <w:tabs>
              <w:tab w:val="clear" w:pos="8743"/>
              <w:tab w:val="right" w:pos="9026" w:leader="dot"/>
            </w:tabs>
            <w:rPr/>
          </w:pPr>
          <w:hyperlink w:anchor="__RefHeading___Toc7214064_1280447820">
            <w:r>
              <w:rPr>
                <w:webHidden/>
                <w:rStyle w:val="IndexLink"/>
                <w:rtl w:val="true"/>
              </w:rPr>
              <w:t xml:space="preserve">باب </w:t>
            </w:r>
            <w:r>
              <w:rPr>
                <w:rStyle w:val="IndexLink"/>
              </w:rPr>
              <w:t>21</w:t>
            </w:r>
            <w:r>
              <w:rPr>
                <w:rStyle w:val="IndexLink"/>
                <w:rtl w:val="true"/>
              </w:rPr>
              <w:t xml:space="preserve"> </w:t>
            </w:r>
            <w:r>
              <w:rPr>
                <w:rStyle w:val="IndexLink"/>
                <w:rtl w:val="true"/>
              </w:rPr>
              <w:t>ذكر الحوادث بعد غزوة خيبر الى غزوة موته</w:t>
            </w:r>
            <w:r>
              <w:rPr>
                <w:rStyle w:val="IndexLink"/>
                <w:rtl w:val="true"/>
              </w:rPr>
              <w:tab/>
            </w:r>
            <w:r>
              <w:rPr>
                <w:rStyle w:val="IndexLink"/>
              </w:rPr>
              <w:t>216</w:t>
            </w:r>
          </w:hyperlink>
        </w:p>
        <w:p>
          <w:pPr>
            <w:pStyle w:val="Contents2"/>
            <w:tabs>
              <w:tab w:val="clear" w:pos="8743"/>
              <w:tab w:val="right" w:pos="9026" w:leader="dot"/>
            </w:tabs>
            <w:rPr/>
          </w:pPr>
          <w:hyperlink w:anchor="__RefHeading___Toc7214066_1280447820">
            <w:r>
              <w:rPr>
                <w:webHidden/>
                <w:rStyle w:val="IndexLink"/>
                <w:rtl w:val="true"/>
              </w:rPr>
              <w:t xml:space="preserve">باب </w:t>
            </w:r>
            <w:r>
              <w:rPr>
                <w:rStyle w:val="IndexLink"/>
              </w:rPr>
              <w:t>22</w:t>
            </w:r>
            <w:r>
              <w:rPr>
                <w:rStyle w:val="IndexLink"/>
                <w:rtl w:val="true"/>
              </w:rPr>
              <w:t xml:space="preserve"> </w:t>
            </w:r>
            <w:r>
              <w:rPr>
                <w:rStyle w:val="IndexLink"/>
                <w:rtl w:val="true"/>
              </w:rPr>
              <w:t>غزوة مؤتة وما جرى بعدها الى غزوة ذات السلاسل</w:t>
            </w:r>
            <w:r>
              <w:rPr>
                <w:rStyle w:val="IndexLink"/>
                <w:rtl w:val="true"/>
              </w:rPr>
              <w:tab/>
            </w:r>
            <w:r>
              <w:rPr>
                <w:rStyle w:val="IndexLink"/>
              </w:rPr>
              <w:t>218</w:t>
            </w:r>
          </w:hyperlink>
        </w:p>
        <w:p>
          <w:pPr>
            <w:pStyle w:val="Contents2"/>
            <w:tabs>
              <w:tab w:val="clear" w:pos="8743"/>
              <w:tab w:val="right" w:pos="9026" w:leader="dot"/>
            </w:tabs>
            <w:rPr/>
          </w:pPr>
          <w:hyperlink w:anchor="__RefHeading___Toc7214068_1280447820">
            <w:r>
              <w:rPr>
                <w:webHidden/>
                <w:rStyle w:val="IndexLink"/>
                <w:rtl w:val="true"/>
              </w:rPr>
              <w:t xml:space="preserve">باب </w:t>
            </w:r>
            <w:r>
              <w:rPr>
                <w:rStyle w:val="IndexLink"/>
              </w:rPr>
              <w:t>23</w:t>
            </w:r>
            <w:r>
              <w:rPr>
                <w:rStyle w:val="IndexLink"/>
                <w:rtl w:val="true"/>
              </w:rPr>
              <w:t xml:space="preserve"> </w:t>
            </w:r>
            <w:r>
              <w:rPr>
                <w:rStyle w:val="IndexLink"/>
                <w:rtl w:val="true"/>
              </w:rPr>
              <w:t>غزوة ذات السلاسل</w:t>
            </w:r>
            <w:r>
              <w:rPr>
                <w:rStyle w:val="IndexLink"/>
                <w:rtl w:val="true"/>
              </w:rPr>
              <w:tab/>
            </w:r>
            <w:r>
              <w:rPr>
                <w:rStyle w:val="IndexLink"/>
              </w:rPr>
              <w:t>221</w:t>
            </w:r>
          </w:hyperlink>
        </w:p>
        <w:p>
          <w:pPr>
            <w:pStyle w:val="Contents2"/>
            <w:tabs>
              <w:tab w:val="clear" w:pos="8743"/>
              <w:tab w:val="right" w:pos="9026" w:leader="dot"/>
            </w:tabs>
            <w:rPr/>
          </w:pPr>
          <w:hyperlink w:anchor="__RefHeading___Toc7214070_1280447820">
            <w:r>
              <w:rPr>
                <w:webHidden/>
                <w:rStyle w:val="IndexLink"/>
                <w:rtl w:val="true"/>
              </w:rPr>
              <w:t xml:space="preserve">باب </w:t>
            </w:r>
            <w:r>
              <w:rPr>
                <w:rStyle w:val="IndexLink"/>
              </w:rPr>
              <w:t>24</w:t>
            </w:r>
            <w:r>
              <w:rPr>
                <w:rStyle w:val="IndexLink"/>
                <w:rtl w:val="true"/>
              </w:rPr>
              <w:t xml:space="preserve"> </w:t>
            </w:r>
            <w:r>
              <w:rPr>
                <w:rStyle w:val="IndexLink"/>
                <w:rtl w:val="true"/>
              </w:rPr>
              <w:t>فتح مكه</w:t>
            </w:r>
            <w:r>
              <w:rPr>
                <w:rStyle w:val="IndexLink"/>
                <w:rtl w:val="true"/>
              </w:rPr>
              <w:tab/>
            </w:r>
            <w:r>
              <w:rPr>
                <w:rStyle w:val="IndexLink"/>
              </w:rPr>
              <w:t>232</w:t>
            </w:r>
          </w:hyperlink>
        </w:p>
        <w:p>
          <w:pPr>
            <w:pStyle w:val="Contents2"/>
            <w:tabs>
              <w:tab w:val="clear" w:pos="8743"/>
              <w:tab w:val="right" w:pos="9026" w:leader="dot"/>
            </w:tabs>
            <w:rPr/>
          </w:pPr>
          <w:hyperlink w:anchor="__RefHeading___Toc7214072_1280447820">
            <w:r>
              <w:rPr>
                <w:webHidden/>
                <w:rStyle w:val="IndexLink"/>
                <w:rtl w:val="true"/>
              </w:rPr>
              <w:t xml:space="preserve">باب </w:t>
            </w:r>
            <w:r>
              <w:rPr>
                <w:rStyle w:val="IndexLink"/>
              </w:rPr>
              <w:t>25</w:t>
            </w:r>
            <w:r>
              <w:rPr>
                <w:rStyle w:val="IndexLink"/>
                <w:rtl w:val="true"/>
              </w:rPr>
              <w:t xml:space="preserve"> </w:t>
            </w:r>
            <w:r>
              <w:rPr>
                <w:rStyle w:val="IndexLink"/>
                <w:rtl w:val="true"/>
              </w:rPr>
              <w:t>ذكر الحوادث بعد الفتح الى غزوة حنين</w:t>
            </w:r>
            <w:r>
              <w:rPr>
                <w:rStyle w:val="IndexLink"/>
                <w:rtl w:val="true"/>
              </w:rPr>
              <w:tab/>
            </w:r>
            <w:r>
              <w:rPr>
                <w:rStyle w:val="IndexLink"/>
              </w:rPr>
              <w:t>249</w:t>
            </w:r>
          </w:hyperlink>
        </w:p>
        <w:p>
          <w:pPr>
            <w:pStyle w:val="Contents2"/>
            <w:tabs>
              <w:tab w:val="clear" w:pos="8743"/>
              <w:tab w:val="right" w:pos="9026" w:leader="dot"/>
            </w:tabs>
            <w:rPr/>
          </w:pPr>
          <w:hyperlink w:anchor="__RefHeading___Toc7214074_1280447820">
            <w:r>
              <w:rPr>
                <w:webHidden/>
                <w:rStyle w:val="IndexLink"/>
                <w:rtl w:val="true"/>
              </w:rPr>
              <w:t xml:space="preserve">باب </w:t>
            </w:r>
            <w:r>
              <w:rPr>
                <w:rStyle w:val="IndexLink"/>
              </w:rPr>
              <w:t>26</w:t>
            </w:r>
            <w:r>
              <w:rPr>
                <w:rStyle w:val="IndexLink"/>
                <w:rtl w:val="true"/>
              </w:rPr>
              <w:t xml:space="preserve"> </w:t>
            </w:r>
            <w:r>
              <w:rPr>
                <w:rStyle w:val="IndexLink"/>
                <w:rtl w:val="true"/>
              </w:rPr>
              <w:t>غزوة حنين و الطائف و أوطاس و سائر الحوادث الى غزوة تبوك</w:t>
            </w:r>
            <w:r>
              <w:rPr>
                <w:rStyle w:val="IndexLink"/>
                <w:rtl w:val="true"/>
              </w:rPr>
              <w:tab/>
            </w:r>
            <w:r>
              <w:rPr>
                <w:rStyle w:val="IndexLink"/>
              </w:rPr>
              <w:t>251</w:t>
            </w:r>
          </w:hyperlink>
        </w:p>
        <w:p>
          <w:pPr>
            <w:pStyle w:val="Contents2"/>
            <w:tabs>
              <w:tab w:val="clear" w:pos="8743"/>
              <w:tab w:val="right" w:pos="9026" w:leader="dot"/>
            </w:tabs>
            <w:rPr/>
          </w:pPr>
          <w:hyperlink w:anchor="__RefHeading___Toc7214076_1280447820">
            <w:r>
              <w:rPr>
                <w:webHidden/>
                <w:rStyle w:val="IndexLink"/>
                <w:rtl w:val="true"/>
              </w:rPr>
              <w:t xml:space="preserve">باب </w:t>
            </w:r>
            <w:r>
              <w:rPr>
                <w:rStyle w:val="IndexLink"/>
              </w:rPr>
              <w:t>27</w:t>
            </w:r>
            <w:r>
              <w:rPr>
                <w:rStyle w:val="IndexLink"/>
                <w:rtl w:val="true"/>
              </w:rPr>
              <w:t xml:space="preserve"> </w:t>
            </w:r>
            <w:r>
              <w:rPr>
                <w:rStyle w:val="IndexLink"/>
                <w:rtl w:val="true"/>
              </w:rPr>
              <w:t>غزوة تبوك و قصة العقبة</w:t>
            </w:r>
            <w:r>
              <w:rPr>
                <w:rStyle w:val="IndexLink"/>
                <w:rtl w:val="true"/>
              </w:rPr>
              <w:tab/>
            </w:r>
            <w:r>
              <w:rPr>
                <w:rStyle w:val="IndexLink"/>
              </w:rPr>
              <w:t>271</w:t>
            </w:r>
          </w:hyperlink>
        </w:p>
        <w:p>
          <w:pPr>
            <w:pStyle w:val="Contents2"/>
            <w:tabs>
              <w:tab w:val="clear" w:pos="8743"/>
              <w:tab w:val="right" w:pos="9026" w:leader="dot"/>
            </w:tabs>
            <w:rPr/>
          </w:pPr>
          <w:hyperlink w:anchor="__RefHeading___Toc7214078_1280447820">
            <w:r>
              <w:rPr>
                <w:webHidden/>
                <w:rStyle w:val="IndexLink"/>
                <w:rtl w:val="true"/>
              </w:rPr>
              <w:t xml:space="preserve">باب </w:t>
            </w:r>
            <w:r>
              <w:rPr>
                <w:rStyle w:val="IndexLink"/>
              </w:rPr>
              <w:t>28</w:t>
            </w:r>
            <w:r>
              <w:rPr>
                <w:rStyle w:val="IndexLink"/>
                <w:rtl w:val="true"/>
              </w:rPr>
              <w:t xml:space="preserve"> </w:t>
            </w:r>
            <w:r>
              <w:rPr>
                <w:rStyle w:val="IndexLink"/>
                <w:rtl w:val="true"/>
              </w:rPr>
              <w:t>قصة أبي عامر الراهب، و مسجد الضرار، و فيه ما يتعلق بغزوة تبوك</w:t>
            </w:r>
            <w:r>
              <w:rPr>
                <w:rStyle w:val="IndexLink"/>
                <w:rtl w:val="true"/>
              </w:rPr>
              <w:tab/>
            </w:r>
            <w:r>
              <w:rPr>
                <w:rStyle w:val="IndexLink"/>
              </w:rPr>
              <w:t>274</w:t>
            </w:r>
          </w:hyperlink>
        </w:p>
        <w:p>
          <w:pPr>
            <w:pStyle w:val="Contents2"/>
            <w:tabs>
              <w:tab w:val="clear" w:pos="8743"/>
              <w:tab w:val="right" w:pos="9026" w:leader="dot"/>
            </w:tabs>
            <w:rPr/>
          </w:pPr>
          <w:hyperlink w:anchor="__RefHeading___Toc7214080_1280447820">
            <w:r>
              <w:rPr>
                <w:webHidden/>
                <w:rStyle w:val="IndexLink"/>
                <w:rtl w:val="true"/>
              </w:rPr>
              <w:t xml:space="preserve">باب </w:t>
            </w:r>
            <w:r>
              <w:rPr>
                <w:rStyle w:val="IndexLink"/>
              </w:rPr>
              <w:t>29</w:t>
            </w:r>
            <w:r>
              <w:rPr>
                <w:rStyle w:val="IndexLink"/>
                <w:rtl w:val="true"/>
              </w:rPr>
              <w:t xml:space="preserve"> </w:t>
            </w:r>
            <w:r>
              <w:rPr>
                <w:rStyle w:val="IndexLink"/>
                <w:rtl w:val="true"/>
              </w:rPr>
              <w:t xml:space="preserve">نزول سورة براءة و بعث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عليا </w:t>
            </w:r>
            <w:r>
              <w:rPr>
                <w:rStyle w:val="IndexLink"/>
                <w:rtl w:val="true"/>
              </w:rPr>
              <w:t>(</w:t>
            </w:r>
            <w:r>
              <w:rPr>
                <w:rStyle w:val="IndexLink"/>
                <w:rtl w:val="true"/>
              </w:rPr>
              <w:t>علیه السّلام</w:t>
            </w:r>
            <w:r>
              <w:rPr>
                <w:rStyle w:val="IndexLink"/>
                <w:rtl w:val="true"/>
              </w:rPr>
              <w:t xml:space="preserve">) </w:t>
            </w:r>
            <w:r>
              <w:rPr>
                <w:rStyle w:val="IndexLink"/>
                <w:rtl w:val="true"/>
              </w:rPr>
              <w:t>بها ليقرءها على الناس في الموسم بمكة</w:t>
            </w:r>
            <w:r>
              <w:rPr>
                <w:rStyle w:val="IndexLink"/>
                <w:rtl w:val="true"/>
              </w:rPr>
              <w:tab/>
            </w:r>
            <w:r>
              <w:rPr>
                <w:rStyle w:val="IndexLink"/>
              </w:rPr>
              <w:t>276</w:t>
            </w:r>
          </w:hyperlink>
        </w:p>
        <w:p>
          <w:pPr>
            <w:pStyle w:val="Contents2"/>
            <w:tabs>
              <w:tab w:val="clear" w:pos="8743"/>
              <w:tab w:val="right" w:pos="9026" w:leader="dot"/>
            </w:tabs>
            <w:rPr/>
          </w:pPr>
          <w:hyperlink w:anchor="__RefHeading___Toc7214082_1280447820">
            <w:r>
              <w:rPr>
                <w:webHidden/>
                <w:rStyle w:val="IndexLink"/>
                <w:rtl w:val="true"/>
              </w:rPr>
              <w:t xml:space="preserve">باب </w:t>
            </w:r>
            <w:r>
              <w:rPr>
                <w:rStyle w:val="IndexLink"/>
              </w:rPr>
              <w:t>30</w:t>
            </w:r>
            <w:r>
              <w:rPr>
                <w:rStyle w:val="IndexLink"/>
                <w:rtl w:val="true"/>
              </w:rPr>
              <w:t xml:space="preserve"> </w:t>
            </w:r>
            <w:r>
              <w:rPr>
                <w:rStyle w:val="IndexLink"/>
                <w:rtl w:val="true"/>
              </w:rPr>
              <w:t>المباهلة و ماظهر فيها من الدلائل و المعجزات</w:t>
            </w:r>
            <w:r>
              <w:rPr>
                <w:rStyle w:val="IndexLink"/>
                <w:rtl w:val="true"/>
              </w:rPr>
              <w:tab/>
            </w:r>
            <w:r>
              <w:rPr>
                <w:rStyle w:val="IndexLink"/>
              </w:rPr>
              <w:t>278</w:t>
            </w:r>
          </w:hyperlink>
        </w:p>
        <w:p>
          <w:pPr>
            <w:pStyle w:val="Contents2"/>
            <w:tabs>
              <w:tab w:val="clear" w:pos="8743"/>
              <w:tab w:val="right" w:pos="9026" w:leader="dot"/>
            </w:tabs>
            <w:rPr/>
          </w:pPr>
          <w:hyperlink w:anchor="__RefHeading___Toc7214084_1280447820">
            <w:r>
              <w:rPr>
                <w:webHidden/>
                <w:rStyle w:val="IndexLink"/>
                <w:rtl w:val="true"/>
              </w:rPr>
              <w:t xml:space="preserve">باب </w:t>
            </w:r>
            <w:r>
              <w:rPr>
                <w:rStyle w:val="IndexLink"/>
              </w:rPr>
              <w:t>31</w:t>
            </w:r>
            <w:r>
              <w:rPr>
                <w:rStyle w:val="IndexLink"/>
                <w:rtl w:val="true"/>
              </w:rPr>
              <w:t xml:space="preserve"> </w:t>
            </w:r>
            <w:r>
              <w:rPr>
                <w:rStyle w:val="IndexLink"/>
                <w:rtl w:val="true"/>
              </w:rPr>
              <w:t>غزوة عمرو بن معدي كرب</w:t>
            </w:r>
            <w:r>
              <w:rPr>
                <w:rStyle w:val="IndexLink"/>
                <w:rtl w:val="true"/>
              </w:rPr>
              <w:tab/>
            </w:r>
            <w:r>
              <w:rPr>
                <w:rStyle w:val="IndexLink"/>
              </w:rPr>
              <w:t>282</w:t>
            </w:r>
          </w:hyperlink>
        </w:p>
        <w:p>
          <w:pPr>
            <w:pStyle w:val="Contents2"/>
            <w:tabs>
              <w:tab w:val="clear" w:pos="8743"/>
              <w:tab w:val="right" w:pos="9026" w:leader="dot"/>
            </w:tabs>
            <w:rPr/>
          </w:pPr>
          <w:hyperlink w:anchor="__RefHeading___Toc7214086_1280447820">
            <w:r>
              <w:rPr>
                <w:webHidden/>
                <w:rStyle w:val="IndexLink"/>
                <w:rtl w:val="true"/>
              </w:rPr>
              <w:t xml:space="preserve">باب </w:t>
            </w:r>
            <w:r>
              <w:rPr>
                <w:rStyle w:val="IndexLink"/>
              </w:rPr>
              <w:t>32</w:t>
            </w:r>
            <w:r>
              <w:rPr>
                <w:rStyle w:val="IndexLink"/>
                <w:rtl w:val="true"/>
              </w:rPr>
              <w:t xml:space="preserve"> </w:t>
            </w:r>
            <w:r>
              <w:rPr>
                <w:rStyle w:val="IndexLink"/>
                <w:rtl w:val="true"/>
              </w:rPr>
              <w:t xml:space="preserve">بعث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الى اليمن</w:t>
            </w:r>
            <w:r>
              <w:rPr>
                <w:rStyle w:val="IndexLink"/>
                <w:rtl w:val="true"/>
              </w:rPr>
              <w:tab/>
            </w:r>
            <w:r>
              <w:rPr>
                <w:rStyle w:val="IndexLink"/>
              </w:rPr>
              <w:t>285</w:t>
            </w:r>
          </w:hyperlink>
        </w:p>
        <w:p>
          <w:pPr>
            <w:pStyle w:val="Contents2"/>
            <w:tabs>
              <w:tab w:val="clear" w:pos="8743"/>
              <w:tab w:val="right" w:pos="9026" w:leader="dot"/>
            </w:tabs>
            <w:rPr/>
          </w:pPr>
          <w:hyperlink w:anchor="__RefHeading___Toc7214088_1280447820">
            <w:r>
              <w:rPr>
                <w:webHidden/>
                <w:rStyle w:val="IndexLink"/>
                <w:rtl w:val="true"/>
              </w:rPr>
              <w:t xml:space="preserve">باب </w:t>
            </w:r>
            <w:r>
              <w:rPr>
                <w:rStyle w:val="IndexLink"/>
              </w:rPr>
              <w:t>33</w:t>
            </w:r>
            <w:r>
              <w:rPr>
                <w:rStyle w:val="IndexLink"/>
                <w:rtl w:val="true"/>
              </w:rPr>
              <w:t xml:space="preserve"> </w:t>
            </w:r>
            <w:r>
              <w:rPr>
                <w:rStyle w:val="IndexLink"/>
                <w:rtl w:val="true"/>
              </w:rPr>
              <w:t xml:space="preserve">قدوم الوفود على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سایر ما جرى الى حجة الوداع</w:t>
            </w:r>
            <w:r>
              <w:rPr>
                <w:rStyle w:val="IndexLink"/>
                <w:rtl w:val="true"/>
              </w:rPr>
              <w:tab/>
            </w:r>
            <w:r>
              <w:rPr>
                <w:rStyle w:val="IndexLink"/>
              </w:rPr>
              <w:t>287</w:t>
            </w:r>
          </w:hyperlink>
        </w:p>
        <w:p>
          <w:pPr>
            <w:pStyle w:val="Contents2"/>
            <w:tabs>
              <w:tab w:val="clear" w:pos="8743"/>
              <w:tab w:val="right" w:pos="9026" w:leader="dot"/>
            </w:tabs>
            <w:rPr/>
          </w:pPr>
          <w:hyperlink w:anchor="__RefHeading___Toc7214090_1280447820">
            <w:r>
              <w:rPr>
                <w:webHidden/>
                <w:rStyle w:val="IndexLink"/>
                <w:rtl w:val="true"/>
              </w:rPr>
              <w:t xml:space="preserve">باب </w:t>
            </w:r>
            <w:r>
              <w:rPr>
                <w:rStyle w:val="IndexLink"/>
              </w:rPr>
              <w:t>34</w:t>
            </w:r>
            <w:r>
              <w:rPr>
                <w:rStyle w:val="IndexLink"/>
                <w:rtl w:val="true"/>
              </w:rPr>
              <w:t xml:space="preserve"> </w:t>
            </w:r>
            <w:r>
              <w:rPr>
                <w:rStyle w:val="IndexLink"/>
                <w:rtl w:val="true"/>
              </w:rPr>
              <w:t xml:space="preserve">حجة الوداع و ما جرى فيها الى الرجوع الى المدينة وعدد حجه و عمرته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سائر الوقائع الى وفاته </w:t>
            </w:r>
            <w:r>
              <w:rPr>
                <w:rStyle w:val="IndexLink"/>
                <w:rtl w:val="true"/>
              </w:rPr>
              <w:t>(</w:t>
            </w:r>
            <w:r>
              <w:rPr>
                <w:rStyle w:val="IndexLink"/>
                <w:rtl w:val="true"/>
              </w:rPr>
              <w:t>صلی الله علیه و آله و سلم</w:t>
            </w:r>
            <w:r>
              <w:rPr>
                <w:rStyle w:val="IndexLink"/>
                <w:rtl w:val="true"/>
              </w:rPr>
              <w:t>)</w:t>
              <w:tab/>
            </w:r>
            <w:r>
              <w:rPr>
                <w:rStyle w:val="IndexLink"/>
              </w:rPr>
              <w:t>298</w:t>
            </w:r>
          </w:hyperlink>
        </w:p>
        <w:p>
          <w:pPr>
            <w:pStyle w:val="Contents2"/>
            <w:tabs>
              <w:tab w:val="clear" w:pos="8743"/>
              <w:tab w:val="right" w:pos="9026" w:leader="dot"/>
            </w:tabs>
            <w:rPr/>
          </w:pPr>
          <w:hyperlink w:anchor="__RefHeading___Toc7214092_1280447820">
            <w:r>
              <w:rPr>
                <w:webHidden/>
                <w:rStyle w:val="IndexLink"/>
                <w:rtl w:val="true"/>
              </w:rPr>
              <w:t xml:space="preserve">باب </w:t>
            </w:r>
            <w:r>
              <w:rPr>
                <w:rStyle w:val="IndexLink"/>
              </w:rPr>
              <w:t>35</w:t>
            </w:r>
            <w:r>
              <w:rPr>
                <w:rStyle w:val="IndexLink"/>
                <w:rtl w:val="true"/>
              </w:rPr>
              <w:t xml:space="preserve"> </w:t>
            </w:r>
            <w:r>
              <w:rPr>
                <w:rStyle w:val="IndexLink"/>
                <w:rtl w:val="true"/>
              </w:rPr>
              <w:t xml:space="preserve">ماجری بينه و بين أهل الكتاب والمشركين بعد الهجرة و فيه نوادر أخباره و أحوال أصحابه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زائداً على ما تقدم في باب المبعث وكتاب الاحتجاج و ما سيأتى في الابواب الآتية</w:t>
            </w:r>
            <w:r>
              <w:rPr>
                <w:rStyle w:val="IndexLink"/>
                <w:rtl w:val="true"/>
              </w:rPr>
              <w:tab/>
            </w:r>
            <w:r>
              <w:rPr>
                <w:rStyle w:val="IndexLink"/>
              </w:rPr>
              <w:t>310</w:t>
            </w:r>
          </w:hyperlink>
        </w:p>
        <w:p>
          <w:pPr>
            <w:pStyle w:val="Contents2"/>
            <w:tabs>
              <w:tab w:val="clear" w:pos="8743"/>
              <w:tab w:val="right" w:pos="9026" w:leader="dot"/>
            </w:tabs>
            <w:rPr/>
          </w:pPr>
          <w:hyperlink w:anchor="__RefHeading___Toc7214094_1280447820">
            <w:r>
              <w:rPr>
                <w:webHidden/>
                <w:rStyle w:val="IndexLink"/>
                <w:rtl w:val="true"/>
              </w:rPr>
              <w:t>أبواب ما يتعلق به صلى الله عليه و آله من أولاده و أزواجه و عشائره و أصحابه و امته و غيرها</w:t>
            </w:r>
            <w:r>
              <w:rPr>
                <w:rStyle w:val="IndexLink"/>
                <w:rtl w:val="true"/>
              </w:rPr>
              <w:tab/>
            </w:r>
            <w:r>
              <w:rPr>
                <w:rStyle w:val="IndexLink"/>
              </w:rPr>
              <w:t>339</w:t>
            </w:r>
          </w:hyperlink>
        </w:p>
        <w:p>
          <w:pPr>
            <w:pStyle w:val="Contents3"/>
            <w:tabs>
              <w:tab w:val="clear" w:pos="8459"/>
              <w:tab w:val="right" w:pos="9026" w:leader="dot"/>
            </w:tabs>
            <w:rPr/>
          </w:pPr>
          <w:hyperlink w:anchor="__RefHeading___Toc7214096_1280447820">
            <w:r>
              <w:rPr>
                <w:webHidden/>
                <w:rStyle w:val="IndexLink"/>
                <w:rtl w:val="true"/>
              </w:rPr>
              <w:t xml:space="preserve">باب </w:t>
            </w:r>
            <w:r>
              <w:rPr>
                <w:rStyle w:val="IndexLink"/>
              </w:rPr>
              <w:t>1</w:t>
            </w:r>
            <w:r>
              <w:rPr>
                <w:rStyle w:val="IndexLink"/>
                <w:rtl w:val="true"/>
              </w:rPr>
              <w:t xml:space="preserve"> </w:t>
            </w:r>
            <w:r>
              <w:rPr>
                <w:rStyle w:val="IndexLink"/>
                <w:rtl w:val="true"/>
              </w:rPr>
              <w:t>عدد أولاد النبى صلى الله عليه و آله و أحوالهم و فيه بعض أحوال أم ابراهيم</w:t>
            </w:r>
            <w:r>
              <w:rPr>
                <w:rStyle w:val="IndexLink"/>
                <w:rtl w:val="true"/>
              </w:rPr>
              <w:tab/>
            </w:r>
            <w:r>
              <w:rPr>
                <w:rStyle w:val="IndexLink"/>
              </w:rPr>
              <w:t>339</w:t>
            </w:r>
          </w:hyperlink>
        </w:p>
        <w:p>
          <w:pPr>
            <w:pStyle w:val="Contents3"/>
            <w:tabs>
              <w:tab w:val="clear" w:pos="8459"/>
              <w:tab w:val="right" w:pos="9026" w:leader="dot"/>
            </w:tabs>
            <w:rPr/>
          </w:pPr>
          <w:hyperlink w:anchor="__RefHeading___Toc7214098_1280447820">
            <w:r>
              <w:rPr>
                <w:webHidden/>
                <w:rStyle w:val="IndexLink"/>
                <w:rtl w:val="true"/>
              </w:rPr>
              <w:t xml:space="preserve">باب </w:t>
            </w:r>
            <w:r>
              <w:rPr>
                <w:rStyle w:val="IndexLink"/>
              </w:rPr>
              <w:t>2</w:t>
            </w:r>
            <w:r>
              <w:rPr>
                <w:rStyle w:val="IndexLink"/>
                <w:rtl w:val="true"/>
              </w:rPr>
              <w:t xml:space="preserve"> </w:t>
            </w:r>
            <w:r>
              <w:rPr>
                <w:rStyle w:val="IndexLink"/>
                <w:rtl w:val="true"/>
              </w:rPr>
              <w:t xml:space="preserve">جمل احوال أزواجه </w:t>
            </w:r>
            <w:r>
              <w:rPr>
                <w:rStyle w:val="IndexLink"/>
                <w:rtl w:val="true"/>
              </w:rPr>
              <w:t>(</w:t>
            </w:r>
            <w:r>
              <w:rPr>
                <w:rStyle w:val="IndexLink"/>
                <w:rtl w:val="true"/>
              </w:rPr>
              <w:t>علیه السّلام</w:t>
            </w:r>
            <w:r>
              <w:rPr>
                <w:rStyle w:val="IndexLink"/>
                <w:rtl w:val="true"/>
              </w:rPr>
              <w:t xml:space="preserve">) </w:t>
            </w:r>
            <w:r>
              <w:rPr>
                <w:rStyle w:val="IndexLink"/>
                <w:rtl w:val="true"/>
              </w:rPr>
              <w:t>و فيه قصة زينب و زيد</w:t>
            </w:r>
            <w:r>
              <w:rPr>
                <w:rStyle w:val="IndexLink"/>
                <w:rtl w:val="true"/>
              </w:rPr>
              <w:tab/>
            </w:r>
            <w:r>
              <w:rPr>
                <w:rStyle w:val="IndexLink"/>
              </w:rPr>
              <w:t>344</w:t>
            </w:r>
          </w:hyperlink>
        </w:p>
        <w:p>
          <w:pPr>
            <w:pStyle w:val="Contents3"/>
            <w:tabs>
              <w:tab w:val="clear" w:pos="8459"/>
              <w:tab w:val="right" w:pos="9026" w:leader="dot"/>
            </w:tabs>
            <w:rPr/>
          </w:pPr>
          <w:hyperlink w:anchor="__RefHeading___Toc7214100_1280447820">
            <w:r>
              <w:rPr>
                <w:webHidden/>
                <w:rStyle w:val="IndexLink"/>
                <w:rtl w:val="true"/>
              </w:rPr>
              <w:t xml:space="preserve">باب </w:t>
            </w:r>
            <w:r>
              <w:rPr>
                <w:rStyle w:val="IndexLink"/>
              </w:rPr>
              <w:t>3</w:t>
            </w:r>
            <w:r>
              <w:rPr>
                <w:rStyle w:val="IndexLink"/>
                <w:rtl w:val="true"/>
              </w:rPr>
              <w:t xml:space="preserve"> </w:t>
            </w:r>
            <w:r>
              <w:rPr>
                <w:rStyle w:val="IndexLink"/>
                <w:rtl w:val="true"/>
              </w:rPr>
              <w:t>أحوال أُمّ سلمة رضى الله عنها</w:t>
            </w:r>
            <w:r>
              <w:rPr>
                <w:rStyle w:val="IndexLink"/>
                <w:rtl w:val="true"/>
              </w:rPr>
              <w:tab/>
            </w:r>
            <w:r>
              <w:rPr>
                <w:rStyle w:val="IndexLink"/>
              </w:rPr>
              <w:t>353</w:t>
            </w:r>
          </w:hyperlink>
        </w:p>
        <w:p>
          <w:pPr>
            <w:pStyle w:val="Contents3"/>
            <w:tabs>
              <w:tab w:val="clear" w:pos="8459"/>
              <w:tab w:val="right" w:pos="9026" w:leader="dot"/>
            </w:tabs>
            <w:rPr/>
          </w:pPr>
          <w:hyperlink w:anchor="__RefHeading___Toc7214102_1280447820">
            <w:r>
              <w:rPr>
                <w:webHidden/>
                <w:rStyle w:val="IndexLink"/>
                <w:rtl w:val="true"/>
              </w:rPr>
              <w:t xml:space="preserve">باب </w:t>
            </w:r>
            <w:r>
              <w:rPr>
                <w:rStyle w:val="IndexLink"/>
              </w:rPr>
              <w:t>4</w:t>
            </w:r>
            <w:r>
              <w:rPr>
                <w:rStyle w:val="IndexLink"/>
                <w:rtl w:val="true"/>
              </w:rPr>
              <w:t xml:space="preserve"> </w:t>
            </w:r>
            <w:r>
              <w:rPr>
                <w:rStyle w:val="IndexLink"/>
                <w:rtl w:val="true"/>
              </w:rPr>
              <w:t>أحوال عايشة وحفصة</w:t>
            </w:r>
            <w:r>
              <w:rPr>
                <w:rStyle w:val="IndexLink"/>
                <w:rtl w:val="true"/>
              </w:rPr>
              <w:tab/>
            </w:r>
            <w:r>
              <w:rPr>
                <w:rStyle w:val="IndexLink"/>
              </w:rPr>
              <w:t>356</w:t>
            </w:r>
          </w:hyperlink>
        </w:p>
        <w:p>
          <w:pPr>
            <w:pStyle w:val="Contents3"/>
            <w:tabs>
              <w:tab w:val="clear" w:pos="8459"/>
              <w:tab w:val="right" w:pos="9026" w:leader="dot"/>
            </w:tabs>
            <w:rPr/>
          </w:pPr>
          <w:hyperlink w:anchor="__RefHeading___Toc7214104_1280447820">
            <w:r>
              <w:rPr>
                <w:webHidden/>
                <w:rStyle w:val="IndexLink"/>
                <w:rtl w:val="true"/>
              </w:rPr>
              <w:t xml:space="preserve">باب </w:t>
            </w:r>
            <w:r>
              <w:rPr>
                <w:rStyle w:val="IndexLink"/>
              </w:rPr>
              <w:t>5</w:t>
            </w:r>
            <w:r>
              <w:rPr>
                <w:rStyle w:val="IndexLink"/>
                <w:rtl w:val="true"/>
              </w:rPr>
              <w:t xml:space="preserve"> </w:t>
            </w:r>
            <w:r>
              <w:rPr>
                <w:rStyle w:val="IndexLink"/>
                <w:rtl w:val="true"/>
              </w:rPr>
              <w:t xml:space="preserve">أحوال عشائره و أقربائه و خدمه و مواليه، لاسيما حمزة وجعفر والزبير وعباس وعقيل زائداً على ما مر في باب نسبه </w:t>
            </w:r>
            <w:r>
              <w:rPr>
                <w:rStyle w:val="IndexLink"/>
                <w:rtl w:val="true"/>
              </w:rPr>
              <w:t>(</w:t>
            </w:r>
            <w:r>
              <w:rPr>
                <w:rStyle w:val="IndexLink"/>
                <w:rtl w:val="true"/>
              </w:rPr>
              <w:t>صلی الله علیه و آله و سلم</w:t>
            </w:r>
            <w:r>
              <w:rPr>
                <w:rStyle w:val="IndexLink"/>
                <w:rtl w:val="true"/>
              </w:rPr>
              <w:t>)</w:t>
              <w:tab/>
            </w:r>
            <w:r>
              <w:rPr>
                <w:rStyle w:val="IndexLink"/>
              </w:rPr>
              <w:t>359</w:t>
            </w:r>
          </w:hyperlink>
        </w:p>
        <w:p>
          <w:pPr>
            <w:pStyle w:val="Contents3"/>
            <w:tabs>
              <w:tab w:val="clear" w:pos="8459"/>
              <w:tab w:val="right" w:pos="9026" w:leader="dot"/>
            </w:tabs>
            <w:rPr/>
          </w:pPr>
          <w:hyperlink w:anchor="__RefHeading___Toc7214106_1280447820">
            <w:r>
              <w:rPr>
                <w:webHidden/>
                <w:rStyle w:val="IndexLink"/>
                <w:rtl w:val="true"/>
              </w:rPr>
              <w:t xml:space="preserve">باب </w:t>
            </w:r>
            <w:r>
              <w:rPr>
                <w:rStyle w:val="IndexLink"/>
              </w:rPr>
              <w:t>6</w:t>
            </w:r>
            <w:r>
              <w:rPr>
                <w:rStyle w:val="IndexLink"/>
                <w:rtl w:val="true"/>
              </w:rPr>
              <w:t xml:space="preserve"> </w:t>
            </w:r>
            <w:r>
              <w:rPr>
                <w:rStyle w:val="IndexLink"/>
                <w:rtl w:val="true"/>
              </w:rPr>
              <w:t>فضائل سلمان و ابی ذر و مقداد و عمار رضى الله عنهم أجمعين و فيه فضائل بعض أكابر الصحابة</w:t>
            </w:r>
            <w:r>
              <w:rPr>
                <w:rStyle w:val="IndexLink"/>
                <w:rtl w:val="true"/>
              </w:rPr>
              <w:tab/>
            </w:r>
            <w:r>
              <w:rPr>
                <w:rStyle w:val="IndexLink"/>
              </w:rPr>
              <w:t>378</w:t>
            </w:r>
          </w:hyperlink>
        </w:p>
        <w:p>
          <w:pPr>
            <w:pStyle w:val="Contents3"/>
            <w:tabs>
              <w:tab w:val="clear" w:pos="8459"/>
              <w:tab w:val="right" w:pos="9026" w:leader="dot"/>
            </w:tabs>
            <w:rPr/>
          </w:pPr>
          <w:hyperlink w:anchor="__RefHeading___Toc7214108_1280447820">
            <w:r>
              <w:rPr>
                <w:webHidden/>
                <w:rStyle w:val="IndexLink"/>
                <w:rtl w:val="true"/>
              </w:rPr>
              <w:t xml:space="preserve">باب </w:t>
            </w:r>
            <w:r>
              <w:rPr>
                <w:rStyle w:val="IndexLink"/>
              </w:rPr>
              <w:t>7</w:t>
            </w:r>
            <w:r>
              <w:rPr>
                <w:rStyle w:val="IndexLink"/>
                <w:rtl w:val="true"/>
              </w:rPr>
              <w:t xml:space="preserve"> </w:t>
            </w:r>
            <w:r>
              <w:rPr>
                <w:rStyle w:val="IndexLink"/>
                <w:rtl w:val="true"/>
              </w:rPr>
              <w:t>كيفية اسلام سلمان رضی الله عنه و مکارم اخلاقه و بعض مواعظه و سائر احواله</w:t>
            </w:r>
            <w:r>
              <w:rPr>
                <w:rStyle w:val="IndexLink"/>
                <w:rtl w:val="true"/>
              </w:rPr>
              <w:tab/>
            </w:r>
            <w:r>
              <w:rPr>
                <w:rStyle w:val="IndexLink"/>
              </w:rPr>
              <w:t>387</w:t>
            </w:r>
          </w:hyperlink>
        </w:p>
        <w:p>
          <w:pPr>
            <w:pStyle w:val="Contents3"/>
            <w:tabs>
              <w:tab w:val="clear" w:pos="8459"/>
              <w:tab w:val="right" w:pos="9026" w:leader="dot"/>
            </w:tabs>
            <w:rPr/>
          </w:pPr>
          <w:hyperlink w:anchor="__RefHeading___Toc7214110_1280447820">
            <w:r>
              <w:rPr>
                <w:webHidden/>
                <w:rStyle w:val="IndexLink"/>
                <w:rtl w:val="true"/>
              </w:rPr>
              <w:t xml:space="preserve">باب </w:t>
            </w:r>
            <w:r>
              <w:rPr>
                <w:rStyle w:val="IndexLink"/>
              </w:rPr>
              <w:t>8</w:t>
            </w:r>
            <w:r>
              <w:rPr>
                <w:rStyle w:val="IndexLink"/>
                <w:rtl w:val="true"/>
              </w:rPr>
              <w:t xml:space="preserve"> </w:t>
            </w:r>
            <w:r>
              <w:rPr>
                <w:rStyle w:val="IndexLink"/>
                <w:rtl w:val="true"/>
              </w:rPr>
              <w:t>كيفية اسلام أبي ذر رضي الله عنه وسائر أحواله الى وفاته و ما يختص به من الفضائل والمناقب و فيه أيضا بيان أحوال بعض الصحابة</w:t>
            </w:r>
            <w:r>
              <w:rPr>
                <w:rStyle w:val="IndexLink"/>
                <w:rtl w:val="true"/>
              </w:rPr>
              <w:tab/>
            </w:r>
            <w:r>
              <w:rPr>
                <w:rStyle w:val="IndexLink"/>
              </w:rPr>
              <w:t>395</w:t>
            </w:r>
          </w:hyperlink>
        </w:p>
        <w:p>
          <w:pPr>
            <w:pStyle w:val="Contents3"/>
            <w:tabs>
              <w:tab w:val="clear" w:pos="8459"/>
              <w:tab w:val="right" w:pos="9026" w:leader="dot"/>
            </w:tabs>
            <w:rPr/>
          </w:pPr>
          <w:hyperlink w:anchor="__RefHeading___Toc7214112_1280447820">
            <w:r>
              <w:rPr>
                <w:webHidden/>
                <w:rStyle w:val="IndexLink"/>
                <w:rtl w:val="true"/>
              </w:rPr>
              <w:t xml:space="preserve">باب </w:t>
            </w:r>
            <w:r>
              <w:rPr>
                <w:rStyle w:val="IndexLink"/>
              </w:rPr>
              <w:t>9</w:t>
            </w:r>
            <w:r>
              <w:rPr>
                <w:rStyle w:val="IndexLink"/>
                <w:rtl w:val="true"/>
              </w:rPr>
              <w:t xml:space="preserve"> </w:t>
            </w:r>
            <w:r>
              <w:rPr>
                <w:rStyle w:val="IndexLink"/>
                <w:rtl w:val="true"/>
              </w:rPr>
              <w:t>أحوال مقداد رضى الله عنه و ما يخصه من الفضائل و فيه فضائل بعض الصحابة</w:t>
            </w:r>
            <w:r>
              <w:rPr>
                <w:rStyle w:val="IndexLink"/>
                <w:rtl w:val="true"/>
              </w:rPr>
              <w:tab/>
            </w:r>
            <w:r>
              <w:rPr>
                <w:rStyle w:val="IndexLink"/>
              </w:rPr>
              <w:t>405</w:t>
            </w:r>
          </w:hyperlink>
        </w:p>
        <w:p>
          <w:pPr>
            <w:pStyle w:val="Contents3"/>
            <w:tabs>
              <w:tab w:val="clear" w:pos="8459"/>
              <w:tab w:val="right" w:pos="9026" w:leader="dot"/>
            </w:tabs>
            <w:rPr/>
          </w:pPr>
          <w:hyperlink w:anchor="__RefHeading___Toc7214114_1280447820">
            <w:r>
              <w:rPr>
                <w:webHidden/>
                <w:rStyle w:val="IndexLink"/>
                <w:rtl w:val="true"/>
              </w:rPr>
              <w:t xml:space="preserve">باب </w:t>
            </w:r>
            <w:r>
              <w:rPr>
                <w:rStyle w:val="IndexLink"/>
              </w:rPr>
              <w:t>10</w:t>
            </w:r>
            <w:r>
              <w:rPr>
                <w:rStyle w:val="IndexLink"/>
                <w:rtl w:val="true"/>
              </w:rPr>
              <w:t xml:space="preserve"> </w:t>
            </w:r>
            <w:r>
              <w:rPr>
                <w:rStyle w:val="IndexLink"/>
                <w:rtl w:val="true"/>
              </w:rPr>
              <w:t>فضائل امته صلّى الله علیه و آله ، و ما أخبر بوقوعه فيهم و نوادر أحوالهم</w:t>
            </w:r>
            <w:r>
              <w:rPr>
                <w:rStyle w:val="IndexLink"/>
                <w:rtl w:val="true"/>
              </w:rPr>
              <w:tab/>
            </w:r>
            <w:r>
              <w:rPr>
                <w:rStyle w:val="IndexLink"/>
              </w:rPr>
              <w:t>407</w:t>
            </w:r>
          </w:hyperlink>
        </w:p>
        <w:p>
          <w:pPr>
            <w:pStyle w:val="Contents2"/>
            <w:tabs>
              <w:tab w:val="clear" w:pos="8743"/>
              <w:tab w:val="right" w:pos="9026" w:leader="dot"/>
            </w:tabs>
            <w:rPr/>
          </w:pPr>
          <w:hyperlink w:anchor="__RefHeading___Toc7214116_1280447820">
            <w:r>
              <w:rPr>
                <w:webHidden/>
                <w:rStyle w:val="IndexLink"/>
                <w:rtl w:val="true"/>
              </w:rPr>
              <w:t>أبواب ما يتعلق بارتحاله الى عالم البقاء صلى الله عليه و آله ما دامت الارض و السماء</w:t>
            </w:r>
            <w:r>
              <w:rPr>
                <w:rStyle w:val="IndexLink"/>
                <w:rtl w:val="true"/>
              </w:rPr>
              <w:tab/>
            </w:r>
            <w:r>
              <w:rPr>
                <w:rStyle w:val="IndexLink"/>
              </w:rPr>
              <w:t>409</w:t>
            </w:r>
          </w:hyperlink>
        </w:p>
        <w:p>
          <w:pPr>
            <w:pStyle w:val="Contents3"/>
            <w:tabs>
              <w:tab w:val="clear" w:pos="8459"/>
              <w:tab w:val="right" w:pos="9026" w:leader="dot"/>
            </w:tabs>
            <w:rPr/>
          </w:pPr>
          <w:hyperlink w:anchor="__RefHeading___Toc7214118_1280447820">
            <w:r>
              <w:rPr>
                <w:webHidden/>
                <w:rStyle w:val="IndexLink"/>
                <w:rtl w:val="true"/>
              </w:rPr>
              <w:t xml:space="preserve">باب </w:t>
            </w:r>
            <w:r>
              <w:rPr>
                <w:rStyle w:val="IndexLink"/>
              </w:rPr>
              <w:t>1</w:t>
            </w:r>
            <w:r>
              <w:rPr>
                <w:rStyle w:val="IndexLink"/>
                <w:rtl w:val="true"/>
              </w:rPr>
              <w:t xml:space="preserve"> </w:t>
            </w:r>
            <w:r>
              <w:rPr>
                <w:rStyle w:val="IndexLink"/>
                <w:rtl w:val="true"/>
              </w:rPr>
              <w:t>وصيته صلّى الله عليه و آله عند قرب وفاته و فيه تجهيز جيش أسامة و بعض النوادر</w:t>
            </w:r>
            <w:r>
              <w:rPr>
                <w:rStyle w:val="IndexLink"/>
                <w:rtl w:val="true"/>
              </w:rPr>
              <w:tab/>
            </w:r>
            <w:r>
              <w:rPr>
                <w:rStyle w:val="IndexLink"/>
              </w:rPr>
              <w:t>409</w:t>
            </w:r>
          </w:hyperlink>
        </w:p>
        <w:p>
          <w:pPr>
            <w:pStyle w:val="Contents3"/>
            <w:tabs>
              <w:tab w:val="clear" w:pos="8459"/>
              <w:tab w:val="right" w:pos="9026" w:leader="dot"/>
            </w:tabs>
            <w:rPr/>
          </w:pPr>
          <w:hyperlink w:anchor="__RefHeading___Toc7214120_1280447820">
            <w:r>
              <w:rPr>
                <w:webHidden/>
                <w:rStyle w:val="IndexLink"/>
                <w:rtl w:val="true"/>
              </w:rPr>
              <w:t xml:space="preserve">باب </w:t>
            </w:r>
            <w:r>
              <w:rPr>
                <w:rStyle w:val="IndexLink"/>
              </w:rPr>
              <w:t>2</w:t>
            </w:r>
            <w:r>
              <w:rPr>
                <w:rStyle w:val="IndexLink"/>
                <w:rtl w:val="true"/>
              </w:rPr>
              <w:t xml:space="preserve"> </w:t>
            </w:r>
            <w:r>
              <w:rPr>
                <w:rStyle w:val="IndexLink"/>
                <w:rtl w:val="true"/>
              </w:rPr>
              <w:t>وفاته و غسله والصلاة عليه و دفنه صلّى الله علیه و آله</w:t>
            </w:r>
            <w:r>
              <w:rPr>
                <w:rStyle w:val="IndexLink"/>
                <w:rtl w:val="true"/>
              </w:rPr>
              <w:tab/>
            </w:r>
            <w:r>
              <w:rPr>
                <w:rStyle w:val="IndexLink"/>
              </w:rPr>
              <w:t>424</w:t>
            </w:r>
          </w:hyperlink>
        </w:p>
        <w:p>
          <w:pPr>
            <w:pStyle w:val="Contents2"/>
            <w:tabs>
              <w:tab w:val="clear" w:pos="8743"/>
              <w:tab w:val="right" w:pos="9026" w:leader="dot"/>
            </w:tabs>
            <w:rPr/>
          </w:pPr>
          <w:hyperlink w:anchor="__RefHeading___Toc7214122_1280447820">
            <w:r>
              <w:rPr>
                <w:webHidden/>
                <w:rStyle w:val="IndexLink"/>
                <w:rtl w:val="true"/>
              </w:rPr>
              <w:t>كتاب الامامة</w:t>
            </w:r>
            <w:r>
              <w:rPr>
                <w:rStyle w:val="IndexLink"/>
                <w:rtl w:val="true"/>
              </w:rPr>
              <w:tab/>
            </w:r>
            <w:r>
              <w:rPr>
                <w:rStyle w:val="IndexLink"/>
              </w:rPr>
              <w:t>435</w:t>
            </w:r>
          </w:hyperlink>
        </w:p>
        <w:p>
          <w:pPr>
            <w:pStyle w:val="Contents3"/>
            <w:tabs>
              <w:tab w:val="clear" w:pos="8459"/>
              <w:tab w:val="right" w:pos="9026" w:leader="dot"/>
            </w:tabs>
            <w:rPr/>
          </w:pPr>
          <w:hyperlink w:anchor="__RefHeading___Toc7214124_1280447820">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7214126_1280447820">
            <w:r>
              <w:rPr>
                <w:webHidden/>
                <w:rStyle w:val="IndexLink"/>
                <w:rtl w:val="true"/>
              </w:rPr>
              <w:t xml:space="preserve">باب </w:t>
            </w:r>
            <w:r>
              <w:rPr>
                <w:rStyle w:val="IndexLink"/>
              </w:rPr>
              <w:t>1</w:t>
            </w:r>
            <w:r>
              <w:rPr>
                <w:rStyle w:val="IndexLink"/>
                <w:rtl w:val="true"/>
              </w:rPr>
              <w:t xml:space="preserve"> </w:t>
            </w:r>
            <w:r>
              <w:rPr>
                <w:rStyle w:val="IndexLink"/>
                <w:rtl w:val="true"/>
              </w:rPr>
              <w:t>الاضطرار الى الحجة و ان الارض لا تخلو من حجة</w:t>
            </w:r>
            <w:r>
              <w:rPr>
                <w:rStyle w:val="IndexLink"/>
                <w:rtl w:val="true"/>
              </w:rPr>
              <w:tab/>
            </w:r>
            <w:r>
              <w:rPr>
                <w:rStyle w:val="IndexLink"/>
              </w:rPr>
              <w:t>437</w:t>
            </w:r>
          </w:hyperlink>
        </w:p>
        <w:p>
          <w:pPr>
            <w:pStyle w:val="Contents3"/>
            <w:tabs>
              <w:tab w:val="clear" w:pos="8459"/>
              <w:tab w:val="right" w:pos="9026" w:leader="dot"/>
            </w:tabs>
            <w:rPr/>
          </w:pPr>
          <w:hyperlink w:anchor="__RefHeading___Toc7214128_1280447820">
            <w:r>
              <w:rPr>
                <w:webHidden/>
                <w:rStyle w:val="IndexLink"/>
                <w:rtl w:val="true"/>
              </w:rPr>
              <w:t xml:space="preserve">باب </w:t>
            </w:r>
            <w:r>
              <w:rPr>
                <w:rStyle w:val="IndexLink"/>
              </w:rPr>
              <w:t>2</w:t>
            </w:r>
            <w:r>
              <w:rPr>
                <w:rStyle w:val="IndexLink"/>
                <w:rtl w:val="true"/>
              </w:rPr>
              <w:t xml:space="preserve"> </w:t>
            </w:r>
            <w:r>
              <w:rPr>
                <w:rStyle w:val="IndexLink"/>
                <w:rtl w:val="true"/>
              </w:rPr>
              <w:t>ان الامامة لا تكون الا بالنص ، و يجب على الامام النص على من بعده</w:t>
            </w:r>
            <w:r>
              <w:rPr>
                <w:rStyle w:val="IndexLink"/>
                <w:rtl w:val="true"/>
              </w:rPr>
              <w:tab/>
            </w:r>
            <w:r>
              <w:rPr>
                <w:rStyle w:val="IndexLink"/>
              </w:rPr>
              <w:t>445</w:t>
            </w:r>
          </w:hyperlink>
        </w:p>
        <w:p>
          <w:pPr>
            <w:pStyle w:val="Contents3"/>
            <w:tabs>
              <w:tab w:val="clear" w:pos="8459"/>
              <w:tab w:val="right" w:pos="9026" w:leader="dot"/>
            </w:tabs>
            <w:rPr/>
          </w:pPr>
          <w:hyperlink w:anchor="__RefHeading___Toc7214130_1280447820">
            <w:r>
              <w:rPr>
                <w:webHidden/>
                <w:rStyle w:val="IndexLink"/>
                <w:rtl w:val="true"/>
              </w:rPr>
              <w:t xml:space="preserve">باب </w:t>
            </w:r>
            <w:r>
              <w:rPr>
                <w:rStyle w:val="IndexLink"/>
              </w:rPr>
              <w:t>3</w:t>
            </w:r>
            <w:r>
              <w:rPr>
                <w:rStyle w:val="IndexLink"/>
                <w:rtl w:val="true"/>
              </w:rPr>
              <w:t xml:space="preserve"> </w:t>
            </w:r>
            <w:r>
              <w:rPr>
                <w:rStyle w:val="IndexLink"/>
                <w:rtl w:val="true"/>
              </w:rPr>
              <w:t>وجوب معرفة الامام ، وانه لا يعذر الناس بترك الولاية و ان من مات لا يعرف امامه أوشك فيه مات ميئة جاهلية وكفر و نفاق</w:t>
            </w:r>
            <w:r>
              <w:rPr>
                <w:rStyle w:val="IndexLink"/>
                <w:rtl w:val="true"/>
              </w:rPr>
              <w:tab/>
            </w:r>
            <w:r>
              <w:rPr>
                <w:rStyle w:val="IndexLink"/>
              </w:rPr>
              <w:t>447</w:t>
            </w:r>
          </w:hyperlink>
        </w:p>
        <w:p>
          <w:pPr>
            <w:pStyle w:val="Contents3"/>
            <w:tabs>
              <w:tab w:val="clear" w:pos="8459"/>
              <w:tab w:val="right" w:pos="9026" w:leader="dot"/>
            </w:tabs>
            <w:rPr/>
          </w:pPr>
          <w:hyperlink w:anchor="__RefHeading___Toc7214132_1280447820">
            <w:r>
              <w:rPr>
                <w:webHidden/>
                <w:rStyle w:val="IndexLink"/>
                <w:rtl w:val="true"/>
              </w:rPr>
              <w:t xml:space="preserve">باب </w:t>
            </w:r>
            <w:r>
              <w:rPr>
                <w:rStyle w:val="IndexLink"/>
              </w:rPr>
              <w:t>4</w:t>
            </w:r>
            <w:r>
              <w:rPr>
                <w:rStyle w:val="IndexLink"/>
                <w:rtl w:val="true"/>
              </w:rPr>
              <w:t xml:space="preserve"> </w:t>
            </w:r>
            <w:r>
              <w:rPr>
                <w:rStyle w:val="IndexLink"/>
                <w:rtl w:val="true"/>
              </w:rPr>
              <w:t>ان من أنكر واحداً منهم فقد أنكر الجميع</w:t>
            </w:r>
            <w:r>
              <w:rPr>
                <w:rStyle w:val="IndexLink"/>
                <w:rtl w:val="true"/>
              </w:rPr>
              <w:tab/>
            </w:r>
            <w:r>
              <w:rPr>
                <w:rStyle w:val="IndexLink"/>
              </w:rPr>
              <w:t>449</w:t>
            </w:r>
          </w:hyperlink>
        </w:p>
        <w:p>
          <w:pPr>
            <w:pStyle w:val="Contents3"/>
            <w:tabs>
              <w:tab w:val="clear" w:pos="8459"/>
              <w:tab w:val="right" w:pos="9026" w:leader="dot"/>
            </w:tabs>
            <w:rPr/>
          </w:pPr>
          <w:hyperlink w:anchor="__RefHeading___Toc7214134_1280447820">
            <w:r>
              <w:rPr>
                <w:webHidden/>
                <w:rStyle w:val="IndexLink"/>
                <w:rtl w:val="true"/>
              </w:rPr>
              <w:t xml:space="preserve">باب </w:t>
            </w:r>
            <w:r>
              <w:rPr>
                <w:rStyle w:val="IndexLink"/>
              </w:rPr>
              <w:t>5</w:t>
            </w:r>
            <w:r>
              <w:rPr>
                <w:rStyle w:val="IndexLink"/>
                <w:rtl w:val="true"/>
              </w:rPr>
              <w:t xml:space="preserve"> </w:t>
            </w:r>
            <w:r>
              <w:rPr>
                <w:rStyle w:val="IndexLink"/>
                <w:rtl w:val="true"/>
              </w:rPr>
              <w:t>ان الناس لا يهتدون الابهم، وانهم الوسائل بين الخلق و بین الله ، و انه لا يدخل الجنة الامن عرفهم</w:t>
            </w:r>
            <w:r>
              <w:rPr>
                <w:rStyle w:val="IndexLink"/>
                <w:rtl w:val="true"/>
              </w:rPr>
              <w:tab/>
            </w:r>
            <w:r>
              <w:rPr>
                <w:rStyle w:val="IndexLink"/>
              </w:rPr>
              <w:t>451</w:t>
            </w:r>
          </w:hyperlink>
        </w:p>
        <w:p>
          <w:pPr>
            <w:pStyle w:val="Contents3"/>
            <w:tabs>
              <w:tab w:val="clear" w:pos="8459"/>
              <w:tab w:val="right" w:pos="9026" w:leader="dot"/>
            </w:tabs>
            <w:rPr/>
          </w:pPr>
          <w:hyperlink w:anchor="__RefHeading___Toc7214136_1280447820">
            <w:r>
              <w:rPr>
                <w:webHidden/>
                <w:rStyle w:val="IndexLink"/>
                <w:rtl w:val="true"/>
              </w:rPr>
              <w:t xml:space="preserve">باب </w:t>
            </w:r>
            <w:r>
              <w:rPr>
                <w:rStyle w:val="IndexLink"/>
              </w:rPr>
              <w:t>6</w:t>
            </w:r>
            <w:r>
              <w:rPr>
                <w:rStyle w:val="IndexLink"/>
                <w:rtl w:val="true"/>
              </w:rPr>
              <w:t xml:space="preserve"> </w:t>
            </w:r>
            <w:r>
              <w:rPr>
                <w:rStyle w:val="IndexLink"/>
                <w:rtl w:val="true"/>
              </w:rPr>
              <w:t>فضائل أهل البيت عليهم السلام و النص عليهم جملة من خبر الثقلين و السفينة و باب حطة وغيرها</w:t>
            </w:r>
            <w:r>
              <w:rPr>
                <w:rStyle w:val="IndexLink"/>
                <w:rtl w:val="true"/>
              </w:rPr>
              <w:tab/>
            </w:r>
            <w:r>
              <w:rPr>
                <w:rStyle w:val="IndexLink"/>
              </w:rPr>
              <w:t>452</w:t>
            </w:r>
          </w:hyperlink>
        </w:p>
        <w:p>
          <w:pPr>
            <w:pStyle w:val="Contents2"/>
            <w:tabs>
              <w:tab w:val="clear" w:pos="8743"/>
              <w:tab w:val="right" w:pos="9026" w:leader="dot"/>
            </w:tabs>
            <w:rPr/>
          </w:pPr>
          <w:hyperlink w:anchor="__RefHeading___Toc7214138_1280447820">
            <w:r>
              <w:rPr>
                <w:webHidden/>
                <w:rStyle w:val="IndexLink"/>
                <w:rtl w:val="true"/>
              </w:rPr>
              <w:t>أبواب الايات النازلة فيهم</w:t>
            </w:r>
            <w:r>
              <w:rPr>
                <w:rStyle w:val="IndexLink"/>
                <w:rtl w:val="true"/>
              </w:rPr>
              <w:tab/>
            </w:r>
            <w:r>
              <w:rPr>
                <w:rStyle w:val="IndexLink"/>
              </w:rPr>
              <w:t>459</w:t>
            </w:r>
          </w:hyperlink>
        </w:p>
        <w:p>
          <w:pPr>
            <w:pStyle w:val="Contents3"/>
            <w:tabs>
              <w:tab w:val="clear" w:pos="8459"/>
              <w:tab w:val="right" w:pos="9026" w:leader="dot"/>
            </w:tabs>
            <w:rPr/>
          </w:pPr>
          <w:hyperlink w:anchor="__RefHeading___Toc7214140_1280447820">
            <w:r>
              <w:rPr>
                <w:webHidden/>
                <w:rStyle w:val="IndexLink"/>
                <w:rtl w:val="true"/>
              </w:rPr>
              <w:t xml:space="preserve">باب </w:t>
            </w:r>
            <w:r>
              <w:rPr>
                <w:rStyle w:val="IndexLink"/>
              </w:rPr>
              <w:t>1</w:t>
            </w:r>
            <w:r>
              <w:rPr>
                <w:rStyle w:val="IndexLink"/>
                <w:rtl w:val="true"/>
              </w:rPr>
              <w:t xml:space="preserve"> </w:t>
            </w:r>
            <w:r>
              <w:rPr>
                <w:rStyle w:val="IndexLink"/>
                <w:rtl w:val="true"/>
              </w:rPr>
              <w:t>ان آل یس آل محمد صلى الله علیه و آله</w:t>
            </w:r>
            <w:r>
              <w:rPr>
                <w:rStyle w:val="IndexLink"/>
                <w:rtl w:val="true"/>
              </w:rPr>
              <w:tab/>
            </w:r>
            <w:r>
              <w:rPr>
                <w:rStyle w:val="IndexLink"/>
              </w:rPr>
              <w:t>459</w:t>
            </w:r>
          </w:hyperlink>
        </w:p>
        <w:p>
          <w:pPr>
            <w:pStyle w:val="Contents3"/>
            <w:tabs>
              <w:tab w:val="clear" w:pos="8459"/>
              <w:tab w:val="right" w:pos="9026" w:leader="dot"/>
            </w:tabs>
            <w:rPr/>
          </w:pPr>
          <w:hyperlink w:anchor="__RefHeading___Toc7214142_1280447820">
            <w:r>
              <w:rPr>
                <w:webHidden/>
                <w:rStyle w:val="IndexLink"/>
                <w:rtl w:val="true"/>
              </w:rPr>
              <w:t xml:space="preserve">باب </w:t>
            </w:r>
            <w:r>
              <w:rPr>
                <w:rStyle w:val="IndexLink"/>
              </w:rPr>
              <w:t>2</w:t>
            </w:r>
            <w:r>
              <w:rPr>
                <w:rStyle w:val="IndexLink"/>
                <w:rtl w:val="true"/>
              </w:rPr>
              <w:t xml:space="preserve"> </w:t>
            </w:r>
            <w:r>
              <w:rPr>
                <w:rStyle w:val="IndexLink"/>
                <w:rtl w:val="true"/>
              </w:rPr>
              <w:t>انهم عليهم السلام الذكر ، و أهل الذكر و أنهم المسئولون ، و انه فرض على شيعتهم المسألة و لم يفرض عليهم الجواب</w:t>
            </w:r>
            <w:r>
              <w:rPr>
                <w:rStyle w:val="IndexLink"/>
                <w:rtl w:val="true"/>
              </w:rPr>
              <w:tab/>
            </w:r>
            <w:r>
              <w:rPr>
                <w:rStyle w:val="IndexLink"/>
              </w:rPr>
              <w:t>461</w:t>
            </w:r>
          </w:hyperlink>
        </w:p>
        <w:p>
          <w:pPr>
            <w:pStyle w:val="Contents3"/>
            <w:tabs>
              <w:tab w:val="clear" w:pos="8459"/>
              <w:tab w:val="right" w:pos="9026" w:leader="dot"/>
            </w:tabs>
            <w:rPr/>
          </w:pPr>
          <w:hyperlink w:anchor="__RefHeading___Toc7214144_1280447820">
            <w:r>
              <w:rPr>
                <w:webHidden/>
                <w:rStyle w:val="IndexLink"/>
                <w:rtl w:val="true"/>
              </w:rPr>
              <w:t xml:space="preserve">باب </w:t>
            </w:r>
            <w:r>
              <w:rPr>
                <w:rStyle w:val="IndexLink"/>
              </w:rPr>
              <w:t>3</w:t>
            </w:r>
            <w:r>
              <w:rPr>
                <w:rStyle w:val="IndexLink"/>
                <w:rtl w:val="true"/>
              </w:rPr>
              <w:t xml:space="preserve"> </w:t>
            </w:r>
            <w:r>
              <w:rPr>
                <w:rStyle w:val="IndexLink"/>
                <w:rtl w:val="true"/>
              </w:rPr>
              <w:t>انهم عليهم السلام أهل علم القرآن والذين او توه و المنذرون به والراسخون فی العلم</w:t>
            </w:r>
            <w:r>
              <w:rPr>
                <w:rStyle w:val="IndexLink"/>
                <w:rtl w:val="true"/>
              </w:rPr>
              <w:tab/>
            </w:r>
            <w:r>
              <w:rPr>
                <w:rStyle w:val="IndexLink"/>
              </w:rPr>
              <w:t>464</w:t>
            </w:r>
          </w:hyperlink>
        </w:p>
        <w:p>
          <w:pPr>
            <w:pStyle w:val="Contents3"/>
            <w:tabs>
              <w:tab w:val="clear" w:pos="8459"/>
              <w:tab w:val="right" w:pos="9026" w:leader="dot"/>
            </w:tabs>
            <w:rPr/>
          </w:pPr>
          <w:hyperlink w:anchor="__RefHeading___Toc7214146_1280447820">
            <w:r>
              <w:rPr>
                <w:webHidden/>
                <w:rStyle w:val="IndexLink"/>
                <w:rtl w:val="true"/>
              </w:rPr>
              <w:t xml:space="preserve">باب </w:t>
            </w:r>
            <w:r>
              <w:rPr>
                <w:rStyle w:val="IndexLink"/>
              </w:rPr>
              <w:t>4</w:t>
            </w:r>
            <w:r>
              <w:rPr>
                <w:rStyle w:val="IndexLink"/>
                <w:rtl w:val="true"/>
              </w:rPr>
              <w:t xml:space="preserve"> </w:t>
            </w:r>
            <w:r>
              <w:rPr>
                <w:rStyle w:val="IndexLink"/>
                <w:rtl w:val="true"/>
              </w:rPr>
              <w:t>انهم عليهم السلام آیات الله و بيناته و كتابه</w:t>
            </w:r>
            <w:r>
              <w:rPr>
                <w:rStyle w:val="IndexLink"/>
                <w:rtl w:val="true"/>
              </w:rPr>
              <w:tab/>
            </w:r>
            <w:r>
              <w:rPr>
                <w:rStyle w:val="IndexLink"/>
              </w:rPr>
              <w:t>467</w:t>
            </w:r>
          </w:hyperlink>
        </w:p>
        <w:p>
          <w:pPr>
            <w:pStyle w:val="Contents3"/>
            <w:tabs>
              <w:tab w:val="clear" w:pos="8459"/>
              <w:tab w:val="right" w:pos="9026" w:leader="dot"/>
            </w:tabs>
            <w:rPr/>
          </w:pPr>
          <w:hyperlink w:anchor="__RefHeading___Toc7214148_1280447820">
            <w:r>
              <w:rPr>
                <w:webHidden/>
                <w:rStyle w:val="IndexLink"/>
                <w:rtl w:val="true"/>
              </w:rPr>
              <w:t xml:space="preserve">باب </w:t>
            </w:r>
            <w:r>
              <w:rPr>
                <w:rStyle w:val="IndexLink"/>
              </w:rPr>
              <w:t>5</w:t>
            </w:r>
            <w:r>
              <w:rPr>
                <w:rStyle w:val="IndexLink"/>
                <w:rtl w:val="true"/>
              </w:rPr>
              <w:t xml:space="preserve"> </w:t>
            </w:r>
            <w:r>
              <w:rPr>
                <w:rStyle w:val="IndexLink"/>
                <w:rtl w:val="true"/>
              </w:rPr>
              <w:t>ان من اصطفاه الله من عباده وأورثه كتابه هم الائمة عليهم السلام، و انهم آل ابراهيم و أهل دعوته</w:t>
            </w:r>
            <w:r>
              <w:rPr>
                <w:rStyle w:val="IndexLink"/>
                <w:rtl w:val="true"/>
              </w:rPr>
              <w:tab/>
            </w:r>
            <w:r>
              <w:rPr>
                <w:rStyle w:val="IndexLink"/>
              </w:rPr>
              <w:t>469</w:t>
            </w:r>
          </w:hyperlink>
        </w:p>
        <w:p>
          <w:pPr>
            <w:pStyle w:val="Contents3"/>
            <w:tabs>
              <w:tab w:val="clear" w:pos="8459"/>
              <w:tab w:val="right" w:pos="9026" w:leader="dot"/>
            </w:tabs>
            <w:rPr/>
          </w:pPr>
          <w:hyperlink w:anchor="__RefHeading___Toc7214150_1280447820">
            <w:r>
              <w:rPr>
                <w:webHidden/>
                <w:rStyle w:val="IndexLink"/>
                <w:rtl w:val="true"/>
              </w:rPr>
              <w:t xml:space="preserve">باب </w:t>
            </w:r>
            <w:r>
              <w:rPr>
                <w:rStyle w:val="IndexLink"/>
              </w:rPr>
              <w:t>6</w:t>
            </w:r>
            <w:r>
              <w:rPr>
                <w:rStyle w:val="IndexLink"/>
                <w:rtl w:val="true"/>
              </w:rPr>
              <w:t xml:space="preserve"> </w:t>
            </w:r>
            <w:r>
              <w:rPr>
                <w:rStyle w:val="IndexLink"/>
                <w:rtl w:val="true"/>
              </w:rPr>
              <w:t>ان مودتهم أجر الرسالة ؛ و سائر ما نزل في مودتهم</w:t>
            </w:r>
            <w:r>
              <w:rPr>
                <w:rStyle w:val="IndexLink"/>
                <w:rtl w:val="true"/>
              </w:rPr>
              <w:tab/>
            </w:r>
            <w:r>
              <w:rPr>
                <w:rStyle w:val="IndexLink"/>
              </w:rPr>
              <w:t>470</w:t>
            </w:r>
          </w:hyperlink>
        </w:p>
        <w:p>
          <w:pPr>
            <w:pStyle w:val="Contents3"/>
            <w:tabs>
              <w:tab w:val="clear" w:pos="8459"/>
              <w:tab w:val="right" w:pos="9026" w:leader="dot"/>
            </w:tabs>
            <w:rPr/>
          </w:pPr>
          <w:hyperlink w:anchor="__RefHeading___Toc7214152_1280447820">
            <w:r>
              <w:rPr>
                <w:webHidden/>
                <w:rStyle w:val="IndexLink"/>
                <w:rtl w:val="true"/>
              </w:rPr>
              <w:t xml:space="preserve">باب </w:t>
            </w:r>
            <w:r>
              <w:rPr>
                <w:rStyle w:val="IndexLink"/>
              </w:rPr>
              <w:t>7</w:t>
            </w:r>
            <w:r>
              <w:rPr>
                <w:rStyle w:val="IndexLink"/>
                <w:rtl w:val="true"/>
              </w:rPr>
              <w:t xml:space="preserve"> </w:t>
            </w:r>
            <w:r>
              <w:rPr>
                <w:rStyle w:val="IndexLink"/>
                <w:rtl w:val="true"/>
              </w:rPr>
              <w:t xml:space="preserve">آخر في تأويل قوله تعالى و اذا الموؤدة سئلت </w:t>
            </w:r>
            <w:r>
              <w:rPr>
                <w:rStyle w:val="IndexLink"/>
                <w:rtl w:val="true"/>
              </w:rPr>
              <w:t xml:space="preserve">* </w:t>
            </w:r>
            <w:r>
              <w:rPr>
                <w:rStyle w:val="IndexLink"/>
                <w:rtl w:val="true"/>
              </w:rPr>
              <w:t>بأي ذنب قتلت</w:t>
            </w:r>
            <w:r>
              <w:rPr>
                <w:rStyle w:val="IndexLink"/>
                <w:rtl w:val="true"/>
              </w:rPr>
              <w:tab/>
            </w:r>
            <w:r>
              <w:rPr>
                <w:rStyle w:val="IndexLink"/>
              </w:rPr>
              <w:t>472</w:t>
            </w:r>
          </w:hyperlink>
        </w:p>
        <w:p>
          <w:pPr>
            <w:pStyle w:val="Contents3"/>
            <w:tabs>
              <w:tab w:val="clear" w:pos="8459"/>
              <w:tab w:val="right" w:pos="9026" w:leader="dot"/>
            </w:tabs>
            <w:rPr/>
          </w:pPr>
          <w:hyperlink w:anchor="__RefHeading___Toc7214154_1280447820">
            <w:r>
              <w:rPr>
                <w:webHidden/>
                <w:rStyle w:val="IndexLink"/>
                <w:rtl w:val="true"/>
              </w:rPr>
              <w:t xml:space="preserve">باب </w:t>
            </w:r>
            <w:r>
              <w:rPr>
                <w:rStyle w:val="IndexLink"/>
              </w:rPr>
              <w:t>8</w:t>
            </w:r>
            <w:r>
              <w:rPr>
                <w:rStyle w:val="IndexLink"/>
                <w:rtl w:val="true"/>
              </w:rPr>
              <w:t xml:space="preserve"> </w:t>
            </w:r>
            <w:r>
              <w:rPr>
                <w:rStyle w:val="IndexLink"/>
                <w:rtl w:val="true"/>
              </w:rPr>
              <w:t>تأويل الوالدين والولد والأرحام و ذوی القربی بهم عليهم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7214156_1280447820">
            <w:r>
              <w:rPr>
                <w:webHidden/>
                <w:rStyle w:val="IndexLink"/>
                <w:rtl w:val="true"/>
              </w:rPr>
              <w:t xml:space="preserve">باب </w:t>
            </w:r>
            <w:r>
              <w:rPr>
                <w:rStyle w:val="IndexLink"/>
              </w:rPr>
              <w:t>9</w:t>
            </w:r>
            <w:r>
              <w:rPr>
                <w:rStyle w:val="IndexLink"/>
                <w:rtl w:val="true"/>
              </w:rPr>
              <w:t xml:space="preserve"> </w:t>
            </w:r>
            <w:r>
              <w:rPr>
                <w:rStyle w:val="IndexLink"/>
                <w:rtl w:val="true"/>
              </w:rPr>
              <w:t>ان الامانة في القرآن الامامة</w:t>
            </w:r>
            <w:r>
              <w:rPr>
                <w:rStyle w:val="IndexLink"/>
                <w:rtl w:val="true"/>
              </w:rPr>
              <w:tab/>
            </w:r>
            <w:r>
              <w:rPr>
                <w:rStyle w:val="IndexLink"/>
              </w:rPr>
              <w:t>482</w:t>
            </w:r>
          </w:hyperlink>
        </w:p>
        <w:p>
          <w:pPr>
            <w:pStyle w:val="Contents3"/>
            <w:tabs>
              <w:tab w:val="clear" w:pos="8459"/>
              <w:tab w:val="right" w:pos="9026" w:leader="dot"/>
            </w:tabs>
            <w:rPr/>
          </w:pPr>
          <w:hyperlink w:anchor="__RefHeading___Toc7214158_1280447820">
            <w:r>
              <w:rPr>
                <w:webHidden/>
                <w:rStyle w:val="IndexLink"/>
                <w:rtl w:val="true"/>
              </w:rPr>
              <w:t xml:space="preserve">باب </w:t>
            </w:r>
            <w:r>
              <w:rPr>
                <w:rStyle w:val="IndexLink"/>
              </w:rPr>
              <w:t>10</w:t>
            </w:r>
            <w:r>
              <w:rPr>
                <w:rStyle w:val="IndexLink"/>
                <w:rtl w:val="true"/>
              </w:rPr>
              <w:t xml:space="preserve"> </w:t>
            </w:r>
            <w:r>
              <w:rPr>
                <w:rStyle w:val="IndexLink"/>
                <w:rtl w:val="true"/>
              </w:rPr>
              <w:t>وجوب طاعتهم ، و أنها المعنى بالملك العظيم، و أنهم أولو الأمر ، و أنهم الناس المحسودون</w:t>
            </w:r>
            <w:r>
              <w:rPr>
                <w:rStyle w:val="IndexLink"/>
                <w:rtl w:val="true"/>
              </w:rPr>
              <w:tab/>
            </w:r>
            <w:r>
              <w:rPr>
                <w:rStyle w:val="IndexLink"/>
              </w:rPr>
              <w:t>485</w:t>
            </w:r>
          </w:hyperlink>
        </w:p>
        <w:p>
          <w:pPr>
            <w:pStyle w:val="Contents3"/>
            <w:tabs>
              <w:tab w:val="clear" w:pos="8459"/>
              <w:tab w:val="right" w:pos="9026" w:leader="dot"/>
            </w:tabs>
            <w:rPr/>
          </w:pPr>
          <w:hyperlink w:anchor="__RefHeading___Toc7214160_1280447820">
            <w:r>
              <w:rPr>
                <w:webHidden/>
                <w:rStyle w:val="IndexLink"/>
                <w:rtl w:val="true"/>
              </w:rPr>
              <w:t xml:space="preserve">باب </w:t>
            </w:r>
            <w:r>
              <w:rPr>
                <w:rStyle w:val="IndexLink"/>
              </w:rPr>
              <w:t>11</w:t>
            </w:r>
            <w:r>
              <w:rPr>
                <w:rStyle w:val="IndexLink"/>
                <w:rtl w:val="true"/>
              </w:rPr>
              <w:t xml:space="preserve"> </w:t>
            </w:r>
            <w:r>
              <w:rPr>
                <w:rStyle w:val="IndexLink"/>
                <w:rtl w:val="true"/>
              </w:rPr>
              <w:t>انهم انوار الله ، و تأویل آيات النور فيهم عليهم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7214162_1280447820">
            <w:r>
              <w:rPr>
                <w:webHidden/>
                <w:rStyle w:val="IndexLink"/>
                <w:rtl w:val="true"/>
              </w:rPr>
              <w:t xml:space="preserve">باب </w:t>
            </w:r>
            <w:r>
              <w:rPr>
                <w:rStyle w:val="IndexLink"/>
              </w:rPr>
              <w:t>12</w:t>
            </w:r>
            <w:r>
              <w:rPr>
                <w:rStyle w:val="IndexLink"/>
                <w:rtl w:val="true"/>
              </w:rPr>
              <w:t xml:space="preserve"> </w:t>
            </w:r>
            <w:r>
              <w:rPr>
                <w:rStyle w:val="IndexLink"/>
                <w:rtl w:val="true"/>
              </w:rPr>
              <w:t>رفعة بيوتهم المقدسة في حياتهم وبعد وفاتهم عليهم السلام و انها المساجد المشرفة</w:t>
            </w:r>
            <w:r>
              <w:rPr>
                <w:rStyle w:val="IndexLink"/>
                <w:rtl w:val="true"/>
              </w:rPr>
              <w:tab/>
            </w:r>
            <w:r>
              <w:rPr>
                <w:rStyle w:val="IndexLink"/>
              </w:rPr>
              <w:t>491</w:t>
            </w:r>
          </w:hyperlink>
        </w:p>
        <w:p>
          <w:pPr>
            <w:pStyle w:val="Contents3"/>
            <w:tabs>
              <w:tab w:val="clear" w:pos="8459"/>
              <w:tab w:val="right" w:pos="9026" w:leader="dot"/>
            </w:tabs>
            <w:rPr/>
          </w:pPr>
          <w:hyperlink w:anchor="__RefHeading___Toc7214164_1280447820">
            <w:r>
              <w:rPr>
                <w:webHidden/>
                <w:rStyle w:val="IndexLink"/>
                <w:rtl w:val="true"/>
              </w:rPr>
              <w:t xml:space="preserve">باب </w:t>
            </w:r>
            <w:r>
              <w:rPr>
                <w:rStyle w:val="IndexLink"/>
              </w:rPr>
              <w:t>13</w:t>
            </w:r>
            <w:r>
              <w:rPr>
                <w:rStyle w:val="IndexLink"/>
                <w:rtl w:val="true"/>
              </w:rPr>
              <w:t xml:space="preserve"> </w:t>
            </w:r>
            <w:r>
              <w:rPr>
                <w:rStyle w:val="IndexLink"/>
                <w:rtl w:val="true"/>
              </w:rPr>
              <w:t>عرض الأعمال عليهم عليهم السلام و انهم الشهداء على الخلق</w:t>
            </w:r>
            <w:r>
              <w:rPr>
                <w:rStyle w:val="IndexLink"/>
                <w:rtl w:val="true"/>
              </w:rPr>
              <w:tab/>
            </w:r>
            <w:r>
              <w:rPr>
                <w:rStyle w:val="IndexLink"/>
              </w:rPr>
              <w:t>493</w:t>
            </w:r>
          </w:hyperlink>
        </w:p>
        <w:p>
          <w:pPr>
            <w:pStyle w:val="Contents3"/>
            <w:tabs>
              <w:tab w:val="clear" w:pos="8459"/>
              <w:tab w:val="right" w:pos="9026" w:leader="dot"/>
            </w:tabs>
            <w:rPr/>
          </w:pPr>
          <w:hyperlink w:anchor="__RefHeading___Toc7214166_1280447820">
            <w:r>
              <w:rPr>
                <w:webHidden/>
                <w:rStyle w:val="IndexLink"/>
                <w:rtl w:val="true"/>
              </w:rPr>
              <w:t xml:space="preserve">باب </w:t>
            </w:r>
            <w:r>
              <w:rPr>
                <w:rStyle w:val="IndexLink"/>
              </w:rPr>
              <w:t>14</w:t>
            </w:r>
            <w:r>
              <w:rPr>
                <w:rStyle w:val="IndexLink"/>
                <w:rtl w:val="true"/>
              </w:rPr>
              <w:t xml:space="preserve"> </w:t>
            </w:r>
            <w:r>
              <w:rPr>
                <w:rStyle w:val="IndexLink"/>
                <w:rtl w:val="true"/>
              </w:rPr>
              <w:t>انهم عليهم السلام الابرار و المتقون والسابقون و المقربون و شيعتهم أصحاب اليمين و أعداؤهم الفجار و الاشرار و أصحاب الشمال</w:t>
            </w:r>
            <w:r>
              <w:rPr>
                <w:rStyle w:val="IndexLink"/>
                <w:rtl w:val="true"/>
              </w:rPr>
              <w:tab/>
            </w:r>
            <w:r>
              <w:rPr>
                <w:rStyle w:val="IndexLink"/>
              </w:rPr>
              <w:t>498</w:t>
            </w:r>
          </w:hyperlink>
        </w:p>
        <w:p>
          <w:pPr>
            <w:pStyle w:val="Contents3"/>
            <w:tabs>
              <w:tab w:val="clear" w:pos="8459"/>
              <w:tab w:val="right" w:pos="9026" w:leader="dot"/>
            </w:tabs>
            <w:rPr/>
          </w:pPr>
          <w:hyperlink w:anchor="__RefHeading___Toc7214168_1280447820">
            <w:r>
              <w:rPr>
                <w:webHidden/>
                <w:rStyle w:val="IndexLink"/>
                <w:rtl w:val="true"/>
              </w:rPr>
              <w:t xml:space="preserve">باب </w:t>
            </w:r>
            <w:r>
              <w:rPr>
                <w:rStyle w:val="IndexLink"/>
              </w:rPr>
              <w:t>15</w:t>
            </w:r>
            <w:r>
              <w:rPr>
                <w:rStyle w:val="IndexLink"/>
                <w:rtl w:val="true"/>
              </w:rPr>
              <w:t xml:space="preserve"> </w:t>
            </w:r>
            <w:r>
              <w:rPr>
                <w:rStyle w:val="IndexLink"/>
                <w:rtl w:val="true"/>
              </w:rPr>
              <w:t>انهم عليهم السلام السبيل و الصراط و هم و شيعتهم المستقيمون عليها</w:t>
            </w:r>
            <w:r>
              <w:rPr>
                <w:rStyle w:val="IndexLink"/>
                <w:rtl w:val="true"/>
              </w:rPr>
              <w:tab/>
            </w:r>
            <w:r>
              <w:rPr>
                <w:rStyle w:val="IndexLink"/>
              </w:rPr>
              <w:t>501</w:t>
            </w:r>
          </w:hyperlink>
        </w:p>
        <w:p>
          <w:pPr>
            <w:pStyle w:val="Contents3"/>
            <w:tabs>
              <w:tab w:val="clear" w:pos="8459"/>
              <w:tab w:val="right" w:pos="9026" w:leader="dot"/>
            </w:tabs>
            <w:rPr/>
          </w:pPr>
          <w:hyperlink w:anchor="__RefHeading___Toc7214170_1280447820">
            <w:r>
              <w:rPr>
                <w:webHidden/>
                <w:rStyle w:val="IndexLink"/>
                <w:rtl w:val="true"/>
              </w:rPr>
              <w:t xml:space="preserve">باب </w:t>
            </w:r>
            <w:r>
              <w:rPr>
                <w:rStyle w:val="IndexLink"/>
              </w:rPr>
              <w:t>16</w:t>
            </w:r>
            <w:r>
              <w:rPr>
                <w:rStyle w:val="IndexLink"/>
                <w:rtl w:val="true"/>
              </w:rPr>
              <w:t xml:space="preserve"> </w:t>
            </w:r>
            <w:r>
              <w:rPr>
                <w:rStyle w:val="IndexLink"/>
                <w:rtl w:val="true"/>
              </w:rPr>
              <w:t>آخر فى ان الاستقامة انما هي على الولاية</w:t>
            </w:r>
            <w:r>
              <w:rPr>
                <w:rStyle w:val="IndexLink"/>
                <w:rtl w:val="true"/>
              </w:rPr>
              <w:tab/>
            </w:r>
            <w:r>
              <w:rPr>
                <w:rStyle w:val="IndexLink"/>
              </w:rPr>
              <w:t>504</w:t>
            </w:r>
          </w:hyperlink>
        </w:p>
        <w:p>
          <w:pPr>
            <w:pStyle w:val="Contents3"/>
            <w:tabs>
              <w:tab w:val="clear" w:pos="8459"/>
              <w:tab w:val="right" w:pos="9026" w:leader="dot"/>
            </w:tabs>
            <w:rPr/>
          </w:pPr>
          <w:hyperlink w:anchor="__RefHeading___Toc7214172_1280447820">
            <w:r>
              <w:rPr>
                <w:webHidden/>
                <w:rStyle w:val="IndexLink"/>
                <w:rtl w:val="true"/>
              </w:rPr>
              <w:t xml:space="preserve">باب </w:t>
            </w:r>
            <w:r>
              <w:rPr>
                <w:rStyle w:val="IndexLink"/>
              </w:rPr>
              <w:t>17</w:t>
            </w:r>
            <w:r>
              <w:rPr>
                <w:rStyle w:val="IndexLink"/>
                <w:rtl w:val="true"/>
              </w:rPr>
              <w:t xml:space="preserve"> </w:t>
            </w:r>
            <w:r>
              <w:rPr>
                <w:rStyle w:val="IndexLink"/>
                <w:rtl w:val="true"/>
              </w:rPr>
              <w:t>ان ولايتهم الصدق وانهم الصادقون و الصديقون و الشهداء والصالحون</w:t>
            </w:r>
            <w:r>
              <w:rPr>
                <w:rStyle w:val="IndexLink"/>
                <w:rtl w:val="true"/>
              </w:rPr>
              <w:tab/>
            </w:r>
            <w:r>
              <w:rPr>
                <w:rStyle w:val="IndexLink"/>
              </w:rPr>
              <w:t>506</w:t>
            </w:r>
          </w:hyperlink>
        </w:p>
        <w:p>
          <w:pPr>
            <w:pStyle w:val="Contents3"/>
            <w:tabs>
              <w:tab w:val="clear" w:pos="8459"/>
              <w:tab w:val="right" w:pos="9026" w:leader="dot"/>
            </w:tabs>
            <w:rPr/>
          </w:pPr>
          <w:hyperlink w:anchor="__RefHeading___Toc7214174_1280447820">
            <w:r>
              <w:rPr>
                <w:webHidden/>
                <w:rStyle w:val="IndexLink"/>
                <w:rtl w:val="true"/>
              </w:rPr>
              <w:t xml:space="preserve">باب </w:t>
            </w:r>
            <w:r>
              <w:rPr>
                <w:rStyle w:val="IndexLink"/>
              </w:rPr>
              <w:t>18</w:t>
            </w:r>
            <w:r>
              <w:rPr>
                <w:rStyle w:val="IndexLink"/>
                <w:rtl w:val="true"/>
              </w:rPr>
              <w:t xml:space="preserve"> </w:t>
            </w:r>
            <w:r>
              <w:rPr>
                <w:rStyle w:val="IndexLink"/>
                <w:rtl w:val="true"/>
              </w:rPr>
              <w:t>آخر في تأويل قوله تعالى</w:t>
            </w:r>
            <w:r>
              <w:rPr>
                <w:rStyle w:val="IndexLink"/>
                <w:rtl w:val="true"/>
              </w:rPr>
              <w:t xml:space="preserve">: </w:t>
            </w:r>
            <w:r>
              <w:rPr>
                <w:rStyle w:val="IndexLink"/>
                <w:rtl w:val="true"/>
              </w:rPr>
              <w:t>أن لهم قدم صدق عند ربهم</w:t>
            </w:r>
            <w:r>
              <w:rPr>
                <w:rStyle w:val="IndexLink"/>
                <w:rtl w:val="true"/>
              </w:rPr>
              <w:tab/>
            </w:r>
            <w:r>
              <w:rPr>
                <w:rStyle w:val="IndexLink"/>
              </w:rPr>
              <w:t>508</w:t>
            </w:r>
          </w:hyperlink>
        </w:p>
        <w:p>
          <w:pPr>
            <w:pStyle w:val="Contents3"/>
            <w:tabs>
              <w:tab w:val="clear" w:pos="8459"/>
              <w:tab w:val="right" w:pos="9026" w:leader="dot"/>
            </w:tabs>
            <w:rPr/>
          </w:pPr>
          <w:hyperlink w:anchor="__RefHeading___Toc7214176_1280447820">
            <w:r>
              <w:rPr>
                <w:webHidden/>
                <w:rStyle w:val="IndexLink"/>
                <w:rtl w:val="true"/>
              </w:rPr>
              <w:t xml:space="preserve">باب </w:t>
            </w:r>
            <w:r>
              <w:rPr>
                <w:rStyle w:val="IndexLink"/>
              </w:rPr>
              <w:t>19</w:t>
            </w:r>
            <w:r>
              <w:rPr>
                <w:rStyle w:val="IndexLink"/>
                <w:rtl w:val="true"/>
              </w:rPr>
              <w:t xml:space="preserve"> </w:t>
            </w:r>
            <w:r>
              <w:rPr>
                <w:rStyle w:val="IndexLink"/>
                <w:rtl w:val="true"/>
              </w:rPr>
              <w:t>ان الحسنة و الحسنى الولاية، و السيئة عداوتهم عليهم السلام</w:t>
            </w:r>
            <w:r>
              <w:rPr>
                <w:rStyle w:val="IndexLink"/>
                <w:rtl w:val="true"/>
              </w:rPr>
              <w:tab/>
            </w:r>
            <w:r>
              <w:rPr>
                <w:rStyle w:val="IndexLink"/>
              </w:rPr>
              <w:t>509</w:t>
            </w:r>
          </w:hyperlink>
        </w:p>
        <w:p>
          <w:pPr>
            <w:pStyle w:val="Contents2"/>
            <w:tabs>
              <w:tab w:val="clear" w:pos="8743"/>
              <w:tab w:val="right" w:pos="9026" w:leader="dot"/>
            </w:tabs>
            <w:rPr/>
          </w:pPr>
          <w:hyperlink w:anchor="__RefHeading___Toc7214178_1280447820">
            <w:r>
              <w:rPr>
                <w:webHidden/>
                <w:rStyle w:val="IndexLink"/>
                <w:rtl w:val="true"/>
              </w:rPr>
              <w:t>فهرست ما في هذا الجزء</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05_189531"/>
      <w:bookmarkStart w:id="1" w:name="pg16405_189531"/>
      <w:bookmarkEnd w:id="1"/>
    </w:p>
    <w:p>
      <w:pPr>
        <w:pStyle w:val="Heading2"/>
        <w:numPr>
          <w:ilvl w:val="1"/>
          <w:numId w:val="1"/>
        </w:numPr>
        <w:rPr/>
      </w:pPr>
      <w:bookmarkStart w:id="2" w:name="pg16405_189531"/>
      <w:bookmarkStart w:id="3" w:name="__RefHeading___Toc721403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1403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IRNazanin" w:hAnsi="IRNazanin" w:eastAsia="IRNazanin"/>
          <w:color w:val="111111"/>
          <w:sz w:val="28"/>
          <w:sz w:val="28"/>
          <w:szCs w:val="28"/>
          <w:rtl w:val="true"/>
          <w:lang w:bidi="fa-IR"/>
        </w:rPr>
        <w:t>فى</w:t>
      </w:r>
    </w:p>
    <w:p>
      <w:pPr>
        <w:pStyle w:val="BookText"/>
        <w:rPr/>
      </w:pPr>
      <w:r>
        <w:rPr>
          <w:rFonts w:ascii="IRNazanin" w:hAnsi="IRNazanin" w:eastAsia="IRNazanin"/>
          <w:color w:val="111111"/>
          <w:sz w:val="28"/>
          <w:sz w:val="28"/>
          <w:szCs w:val="28"/>
          <w:rtl w:val="true"/>
          <w:lang w:bidi="fa-IR"/>
        </w:rPr>
        <w:t>تلخص بحار الانوار</w:t>
      </w:r>
    </w:p>
    <w:p>
      <w:pPr>
        <w:pStyle w:val="BookText"/>
        <w:rPr/>
      </w:pPr>
      <w:r>
        <w:rPr>
          <w:rFonts w:ascii="IRNazanin" w:hAnsi="IRNazanin" w:eastAsia="IRNazanin"/>
          <w:color w:val="111111"/>
          <w:sz w:val="28"/>
          <w:sz w:val="28"/>
          <w:szCs w:val="28"/>
          <w:rtl w:val="true"/>
          <w:lang w:bidi="fa-IR"/>
        </w:rPr>
        <w:t>التحقيق حسین در 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الخامس </w:t>
      </w:r>
    </w:p>
    <w:p>
      <w:pPr>
        <w:pStyle w:val="BookText"/>
        <w:rPr/>
      </w:pP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في تلخيص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جلد پنجم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964-6798-35-7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964-6798-40-3(1)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BP136</w:t>
      </w:r>
    </w:p>
    <w:p>
      <w:pPr>
        <w:pStyle w:val="BookText"/>
        <w:rPr/>
      </w:pPr>
      <w:r>
        <w:rPr>
          <w:rFonts w:eastAsia="Times New Roman" w:cs="Times New Roman" w:ascii="Times New Roman" w:hAnsi="Times New Roman"/>
          <w:color w:val="111111"/>
          <w:sz w:val="28"/>
          <w:szCs w:val="28"/>
          <w:lang w:val="en-US" w:bidi="en-US"/>
        </w:rPr>
        <w:t>212/297</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کتابخانه ملی ایران محل نگهداری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 القلمي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روزبهاني</w:t>
      </w:r>
    </w:p>
    <w:p>
      <w:pPr>
        <w:pStyle w:val="BookText"/>
        <w:rPr/>
      </w:pPr>
      <w:r>
        <w:rPr>
          <w:rFonts w:ascii="Amiri" w:hAnsi="Amiri" w:eastAsia="Amiri" w:cs="Amiri"/>
          <w:color w:val="111111"/>
          <w:sz w:val="28"/>
          <w:sz w:val="28"/>
          <w:szCs w:val="28"/>
          <w:rtl w:val="true"/>
          <w:lang w:bidi="ar-SA"/>
        </w:rPr>
        <w:t>مناهل الابرار في تلخيص بحار الانوار</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تصحيح الأخطاء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bookmarkStart w:id="7" w:name="pg16405_18953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214034_1280447820"/>
      <w:bookmarkStart w:id="9" w:name="_Toc3"/>
      <w:bookmarkEnd w:id="8"/>
      <w:r>
        <w:rPr>
          <w:rtl w:val="true"/>
        </w:rPr>
        <w:t xml:space="preserve">باب </w:t>
      </w:r>
      <w:r>
        <w:rPr/>
        <w:t>6</w:t>
      </w:r>
      <w:r>
        <w:rPr>
          <w:rtl w:val="true"/>
        </w:rPr>
        <w:t xml:space="preserve"> </w:t>
      </w:r>
      <w:r>
        <w:rPr>
          <w:rtl w:val="true"/>
        </w:rPr>
        <w:t>نزوله صلّى الله عليه و آله المدينة، و بناؤه المسجد و البيوت وجمل أحواله الى شروعه في الجهاد</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ابن شهاب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ليلة العقبة و بين مهاجر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أشهر، كانت بيعة الأنصار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في ذي الحجة، و 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في شهر ربيع الأول لاثنتي عشرة ليلة خلت منه يوم الاثنين، و كانت الأنصار خرجوا يتوكفون أخباره، فلما آيسوا رجعوا إلى منازلهم، فلما رجعوا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وا في ذا الحليفة سأل عن طريق بني عمرو بن عوف فدلوه فرفعه الآل، فنظر رجل من اليهود وهو على اطم إلى ركبان ثلاثة يمرون على طريق بني عمرو بن عوف،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المسلمة هذا صاحبكم قدوافي، فوقعت الصيحة بالمدينة، فخرج الرجال و النساء و الصبيان مستبشرين لقدومه يتعادون فوافى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مسجد قباء و نزل، واجتمع إليه بنو عمرو بن عوف و سروا به و استبشروا و اجتمعوا حوله، و نزل على كلثوم بن الهدم شيخ من بني عمرو، صالح مكفوف البصر، و اجتمعت إليه بطون الأوس، و </w:t>
      </w:r>
    </w:p>
    <w:p>
      <w:pPr>
        <w:pStyle w:val="BookText"/>
        <w:rPr/>
      </w:pPr>
      <w:r>
        <w:rPr>
          <w:rFonts w:ascii="IRNazanin" w:hAnsi="IRNazanin" w:eastAsia="IRNazanin"/>
          <w:color w:val="111111"/>
          <w:sz w:val="28"/>
          <w:sz w:val="28"/>
          <w:szCs w:val="28"/>
          <w:rtl w:val="true"/>
          <w:lang w:bidi="fa-IR"/>
        </w:rPr>
        <w:t xml:space="preserve">كانت بين الأوس والخزرج عداوة فلم يجسروا أن يأتوا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بينهم من الحروب،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يتصفح الوجوه فلا يرى أحداً من الخزرج، وقدكان قدم على بني عمرو بن عوف قبل 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المهاجرين فنزلوا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المدينة جاء النساء و الصبيان فقلن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طلع البدر علينا من ثنيات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 الشكر علينا ما دعا الله داع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سلمان الفارسي لبعض اليهود وقد كان خرج من بلاده من فارس يطلب الدين الحنيف الذي كان أهل الكتب يخبرونه به، فوقع إلى راهب من رهبان النصارى بالشام، فسأله عن ذلك وصحبه،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 بمكة فتم مخرجه و اطلبه بيثرب فثم مهاجره، فقصد يثرب فأخذه بعض الأعراب فسبوه و اشتراه رجل من اليهود فكان يعمل في نخلة، وكان في ذلك اليوم على النخلة يصرمها فدخل على صاحبه رجل من اليهود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فلان أشعرت أنّ هؤلاء المسلمة قد قدم عليهم نبيهم ؟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الذي تقول؟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للسؤال عن هذا؟ اقبل على عملك،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و أخذ طبقا فصيّر عليه من ذلك الرطب و حمله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صدقة تمورنا، بلغنا أنكم قوم غرباء قدمتم هذه البلاد فأحببت أن تأكلوا من صدقتنا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وكلوا، فقال سلمان في نفسه و عقد بأصبعه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يقولها بالفارسية، ثم أتاه بطبق آخر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لا تأكل الصدقة و هذه هدية أهديتها إليك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وكلوا، وأكل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فقعد سلمان بیده اثنتين،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آيتان يقولها بالفارسية ثمَّ دار خلفه فألقى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كتفه الإزار، فنظر سلمان إلى خاتم النبوّة و الشامة فأقبل يقبلها،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فارس قد خرجت من بلادي منذ كذا و كذا، و حدثه حديثه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 حديث فيه 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فأسلم و بشّره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واصبر فإنَّ الله سيجعل لك فرجاً من هذا اليهودي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أمسى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فارقه أبو بكر، ودخل المدينة، و نزل على بعض الأنصار، و صلى الله بقي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بقباء نازلا على كلثوم بن الهدم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الآخرة جاءه غسعد بن زرارة مقنعا فسلّم رسول على رسول الله و فرح بقدومه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طننت أن أسمع بك في مكان فأقعد عنك، إلا أنَّ بيننا و بين إخواننا من الأوس ما تعلم فكرهت أن آتيهم، فلما أن كان هذا الوقت لم أحتمل أن أقعد عنك،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يجيره منكم؟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جوارنا في جوارك فأجره،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يجيره بعضكم فقال عيوم بن ساعدة وسعد بن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نجيره يا رسول الله، فأجاروه، وكان يختلف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فيتحدث عنده و يصلّي خلفه، فبقي رسول الله خمسة عشر يوماً فجاءه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تدخل المدينة فإنّ القوم متشوقون إلى نزولك عليهم،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أريم من هذا المكان حتى يوافى أخي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رسول الله قد بعث إليه أن احمل العيال و أقدم،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عليّاً يوافي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ما أسرعه إن شاء الله، فبق خمسة عشر يوماً فوافي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بعياله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وافى كان سعد بن الربيع و عبدالله بن رواحة يكسران أصنام الخزرج و كان كلّ رجل شريف في بيته صنم يمسحه و يطيبه، و لكلّ بطن من الأوس والخزرج صنم في بيت الجماعة يكرمونه و يجعلون عليه منديلاً، ويذبحون له، فلما قدم الاثنا عشر من الأنصار أخرجوها من بيوتهم وبيوت من أطاعهم، فلما قدم السبعون كثر الاسلام و فشا، و جعلوا يكسرون الأصنام</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قدوم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أو يومين ثم ركب راحلة فاجتمعت إليه بنو عمرو بن عوف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أقم عندنا فإنها أهل الجد و الجلد و الحلقة والمنعة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عنها فإنّها مأمورة ، و بلغ الأوس والخزرج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فلبسوا السلاح وأقبلوا يعدون حول ناقته لا يمر بحي من أحياء الأنصار إلا وثبوا في وجهه، وأخذوا بزمام ناقته، و تطلبوا إليه أن ينزل عليهم،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سبيلها فإنّها مأمورة، حتى مر ببني سالم و كان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قباء يوم الجمعة فوافى بني سالم عند زوال الشمس فتعرَّضت له بنو سالم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هلم إلى الجد والجلد والحلقة والمنعة فبركت ناقته عند مسجدهم و قد كانوا بنوا مسجداً قبل 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في مسجدهم و صلّى بهم الظهر و خطبهم، و كان أوّل مسجد خطب فيه بالجمعة، وصلّى إلى بيت المقدس، وكان الذين صلوا معه في ذلك الوقت مائة رجل، ثمَّ ركب رسول الله صلى الله علیه و آله ناقته و أرخى زمامها فانتهى إلى عبد الله بن أبي فوقف عليه، و هو يقدر أنه يعرض عليه النزول عنده، فقال له عبدالله بن أبي بعد أن ثارت الغيرة و أخذ كمه و وضعه على أنفه يا هذا اذهب إلى الذين غرّوك و خدعوك و أتوابك فانزل عليهم، ولا تغشنا في ديارنا، فسلّط الله على دور بني الحبلى الذرّ فخرب دورهم فصاروا نزالا على غيرهم، وكان جد عبد الله بن أبي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الحبلى فقام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 يعرض في قلبك من قول هذا شيء، فإنّا كنا اجتمعنا على أن نملكه علينا، و هو يرى الآن أنك قد سلبته أمراً قد كان أشرف عليه، فانزل على يا رسول الله فانّه ليس في الخزرج و لا في الأوس أكثر فم بئر مني و نحن أهل الجلد و العزّ، فلا تجزنا يا رسول الله، فأرخی زمان ناقته و مرت تخبّ به حتى انتهت إلى باب المسجد الذي هو اليوم، و لم يكن مسجداً، إنما كان مريداً ليتيمين من الخزرج يقال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سهيل، وكان في حجر أسعد بن زرارة، فبركت الناقة على باب أبي أيوب خالد بن زيد، فنزل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نزل اجتمع عليه الناس وسألوه أن ينزل عليهم، فوثبت أمّ أبي أيوب إلى الرحل فحلته فأدخلته منزلها، فلا أكثروا عليه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الرحل،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أبي أيوب قد أدخلته بيتها، فقال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رحله، وأخذ أسعد بن زرارة بزمام الناقة فحوّ لها إلى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أبو أيوب له منزل أسفل و فوق المنزل غرفة، فكره أن يعلو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وأمي العلو أحب إليك أم السفل؟ فإني أكره أن أعلو فوقك،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السفل أرفق بنا لمن يأتينا ، قال أبو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فكنا في العلو أنا و أمّي، فكنت إذا استقيت الدلو أخاف أن يقع منه قطرة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أصعد و أمى إلى العلو خفيّاً من حيث أُمِّي لا يعلم ولا يحس بنا و لا نتكلم إلا خفياً، وكان إذا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نتحرك، و ربما طبخنا في غرفتنا فنجيف الباب على غرفتنا مخافة أن يصيب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و لقد سقطت جرة لنا وأهريق الماء فقام أم أبي أيوب إلى قطيفة لم يكن لنا والله غيرها فألقتها على ذلك الماء تستنشف به مخافة أن يسيل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شيء، وكان يحضر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من الأوس والخزرج و المهاجرين، و كان أبو أمامة أسعد بن زرارة يبعث إليه في كلّ يوم غداء وعشاء في قصعة ثريد عليها عراق، فكان يأكل جاء حتى يشبعون، ثم تردّ القصعة كما هي، وكان سعد بن عبادة يبعث إليه في كل ليلة عشاء و يتعشى معه من حضره، و تردل القصعة كما هي، وكانوا يتناوبون في بعثه الغداء والعشاء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و سعد بن خيثمة و المنذر بن عمرو، و سعد بن الربيع و أسيد بن وسعد وسعد حضير،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فطبخ له أسيد يوماً قدراً فلم يجد من يحملها فحملها بنفسه وكان رجلاً شريفاً من النقباء، فوافاه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رجع من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حملتها بنفسك؟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لم أجد أحداً يحملها،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عليكم، من أهل بيت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دلائل النبوة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المدينة فلما دخلها </w:t>
      </w:r>
    </w:p>
    <w:p>
      <w:pPr>
        <w:pStyle w:val="BookText"/>
        <w:rPr/>
      </w:pPr>
      <w:r>
        <w:rPr>
          <w:rFonts w:ascii="Amiri" w:hAnsi="Amiri" w:eastAsia="Amiri" w:cs="Amiri"/>
          <w:color w:val="111111"/>
          <w:sz w:val="28"/>
          <w:sz w:val="28"/>
          <w:szCs w:val="28"/>
          <w:rtl w:val="true"/>
          <w:lang w:bidi="ar-SA"/>
        </w:rPr>
        <w:t>جاءت الأنصار برجالها ونسائها،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الناقة فإنّها مأمورة، فبركت على باب أبي أيوب، فخرجت جوار من بني النجار يضربن بالدفوف و هنّ يقلن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جوار من بني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محمّد من جار</w:t>
      </w:r>
    </w:p>
    <w:p>
      <w:pPr>
        <w:pStyle w:val="BookText"/>
        <w:rPr/>
      </w:pPr>
      <w:r>
        <w:rPr>
          <w:rFonts w:ascii="IRNazanin" w:hAnsi="IRNazanin" w:eastAsia="IRNazanin"/>
          <w:color w:val="111111"/>
          <w:sz w:val="28"/>
          <w:sz w:val="28"/>
          <w:szCs w:val="28"/>
          <w:rtl w:val="true"/>
          <w:lang w:bidi="fa-IR"/>
        </w:rPr>
        <w:t xml:space="preserve">فخرج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أحبّكم ثلاث مرّات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بن هاشم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 جاءته اليهود قريظة و النضير و قينقاع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إلى ما تدعو؟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شهادة أن لا إله إلا الله، وأني رسول الله، وأنّي الذي تجدونني مكتوباً في التوراة، والذي أخبركم به علماؤكم أنَّ مخرجي بمكة، و مهاجري في هذه الحرّة، و أخبركم عالم منكم جاءكم من الشام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الخمر و الخمير، و جئت إلى البؤس و التمور، لنبي يبعث في هذه الحرّة مخرجه بمكة و مهاجره ههنا ، و هو آخر الأنبياء و أفضلهم، يركب الحمار و يلبس الشملة، ويجتزىء بالكسرة، في عينيه حمرة، وبين كتفيه خاتم النبوة، و يضع سيفه على عاتقه لا يبالي من لاقي و هو الضحوك القتال، يبلغ سلطانه منقطع و الخفّ و الحافر،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ما تقول، وقد جئناك لنطلب منك الهدنة على أن لا نكون لك و لا عليك و لا نعين عليك أحداً، ولا نتعرّض لأحد من أصحابك ولا تتعرّض لنا ولا لأحد من أصحابنا حتى ننظر إلى ما يصير أمرك و أمر قومك فأجابهم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وكتب بينهم كتاباً ألا يعينوا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على أحد من أصحابه بلسان و لا يد و لا بسلاح ولا بكراع في السر والعلانية لا بليل ولا بنهار، الله بذلك عليهم شهيد، فإن فعلوا فرسول الله في حلّ من سفك دمائهم وسبي ذراريهم ونسائهم، و و أخذ أموالهم، و كتب لكلّ قبيلة منهم كتاباً على حدة، وكان الذي تولى أمر بني النضير حتي ابن أخطب، فلما </w:t>
      </w:r>
    </w:p>
    <w:p>
      <w:pPr>
        <w:pStyle w:val="BookText"/>
        <w:rPr/>
      </w:pPr>
      <w:r>
        <w:rPr>
          <w:rFonts w:ascii="Amiri" w:hAnsi="Amiri" w:eastAsia="Amiri" w:cs="Amiri"/>
          <w:color w:val="111111"/>
          <w:sz w:val="28"/>
          <w:sz w:val="28"/>
          <w:szCs w:val="28"/>
          <w:rtl w:val="true"/>
          <w:lang w:bidi="ar-SA"/>
        </w:rPr>
        <w:t>رجع إلى منزله قال له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بن أخطب و أبو ياسر بن أخطب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نجده في التوراة، والذي بشرنا به علماؤنا، و لا أزال له عدواً، لأن النبوة خرجت من ولد إسحاق وصارت في ولد إسماعيل، و لا نكون تبعاً لولد إسماعيل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ولّى أمر قريظة كعب بن أسد، و الذي ولّى أمر بني قينقاع مخيريق وكان أكثرهم مالاً و حدائق،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أنه النبي المبعوث؟ فهلموا نؤمن به ونكون قد أدركنا الكتابين، فلم يجبه قينقاع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في المربد بأصحابه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لأسعد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هذا المربد من أصحابه، فساوم اليتيمين عليه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بثمن فاشتراه بعشرة دنانير، و كان فيه ماء مستنقع فأمر به رسول الله فسيل، و أمر باللبن فضرب، فبناه رسول الله صلى الله عليه و آله فحفره في الأرض، ثم أمر بالحجارة فنقلت من الحرّة، فكان المسلمون ينقلونها،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حجراً على بطنه، فاستقبله أسيد بن حضير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أعطني أحمله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اذهب فاحمل غيره، فنقلوا الحجارة و رفعوها من الحفرة حتى بلغ وجه الأرض، ثم بناه أوَّلاً بالسعيدة لبنة لبنه، ثم بناه بالسميط و هو لبنة و نصف، ثم بناه بالأنثى و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لبنتين مخالفتين و رفع حائطه قامة، وكان مؤخّره مائة ذراع، ثم اشتدّ عليهم الحرّ فقالوا يا رسول الله لو أظللت عليه ظلا،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أساطينه في مقدّم المسجد إلى ما يلي الصحن بالخشب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ظلّله و ألقى عليه سعف النخل فعاشوا فيه،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سقفت سقفاً،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عريش كعريش موسى الأمر أعجل من ذلك، و ابتنى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منازله و منازل أصحابه حول المسجد و خط لحمزة و شرع بابه إلى المسجد، و خطّ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خط لهم، و كانوا يخرجون من منازلهم فيدخلون المسجد، فنزل عليه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يأمرك أن تأمر كل من كان له </w:t>
      </w:r>
    </w:p>
    <w:p>
      <w:pPr>
        <w:pStyle w:val="BookText"/>
        <w:rPr/>
      </w:pPr>
      <w:r>
        <w:rPr>
          <w:rFonts w:ascii="IRNazanin" w:hAnsi="IRNazanin" w:eastAsia="IRNazanin"/>
          <w:color w:val="111111"/>
          <w:sz w:val="28"/>
          <w:sz w:val="28"/>
          <w:szCs w:val="28"/>
          <w:rtl w:val="true"/>
          <w:lang w:bidi="fa-IR"/>
        </w:rPr>
        <w:t xml:space="preserve">باب إلى المسجد أن يسده، ولا يكون لأحد باب إلى المسجد إلا لك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يحل لعلي فيه ما يحل لك، فغضب أصحابه و غضب حمزة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عمه يأمر بسد بابي، و يترك باب ابن أخي و هو أصغر مني، فجاءه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لا تغضبن من سدّ بابك و ترك باب عليّ فو الله ما أنا أمرت بذلك ولكنَّ الله أمر بسدّ أبوابكم و ترك باب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رضیت و سلّمت الله ولرسوله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بنى منازله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فخطبها أبوبكر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الله، ثم خطبها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فقيل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تخطب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عندي شيء،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لا يسألك شيئاً، فجاء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فاستحيى أن يسأله، فرجع ثم جاءه في اليوم الثاني فاستحيى فرجع، ثم جاءه في اليوم الثالث فقال له رسول الله صلى الله عليه و آله يا علي ألك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جنت خاطباً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شيء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يا رسول الله شيء إلا درعي، فزوجه رسول الله على اثنتي عشرة أوقية و نش و دفع إليه درعه،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هیّیء منزلاً حتى تحوّل فاطمة إليه،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ههنا منزل إلا منزل حارثة بن النعمان وكان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بنى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سنين،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استحيينا من حارثة بن النعمان قد أخذنا عامة منازله، فبلغ ذلك حارثة فجاء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و مالي الله و لرسوله، و الله ما شيء أحب إلي مما تأخذه والذي تأخذه أحب إلى مما تتركه، فجزاه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فحولت فاطمة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حارثة، وكان فراشهما إهاب كبش جعلا صوفه تحت جنوبها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إلى بيت المقدس مدة مقامه بمكة، و في هجرته حتى أتى له سبعة أشهر ، فلما أتى له سبعة أشهر عيرته اليهود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تابع لنا تصلّي إلى </w:t>
      </w:r>
    </w:p>
    <w:p>
      <w:pPr>
        <w:pStyle w:val="BookText"/>
        <w:rPr/>
      </w:pPr>
      <w:r>
        <w:rPr>
          <w:rFonts w:ascii="IRNazanin" w:hAnsi="IRNazanin" w:eastAsia="IRNazanin"/>
          <w:color w:val="111111"/>
          <w:sz w:val="28"/>
          <w:sz w:val="28"/>
          <w:szCs w:val="28"/>
          <w:rtl w:val="true"/>
          <w:lang w:bidi="fa-IR"/>
        </w:rPr>
        <w:t xml:space="preserve">قبلتنا، ونحن أقدم منك في الصلاة، فاغتم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 و أحبّ أن يحوّل الله قبلته إلى الكعبة، فخرج في جوف الليل و نظر إلى آفاق السماء ينتظر أمر الله، و خرج في ذلك اليوم إلى مسجد بني سالم الذي جمع فيه أوّل جمعة كانت بالمدينة، وصلى بهم الظهر هناك بركعتين إلى بيت المقدس و ركعتين إلى الكعبة، و نزل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نرى تقلب وجهك في السماء فلنولينّك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آيته القتال و أذن له في محاربة قريش و 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للذين يقاتلون بأنهم ظلموا وإنَّ الله على نصرهم لقدير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أخرجوا من ديارهم بغير حق إلا أن يقولوا ربنا الله</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ابن محبوب، عن هشام بن سالم، عن أبي حمزة،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كم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كافراً قطّ ؟ إنما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بعث الله عزّ و جلّ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و لم يكن يومئذ كافرا، و لقد آمن بالله تبارك و تعالى و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سبق الناس كلهم إلى الإيمان بالله وبرسوله و إلى الصلاة بثلاث سنين، وكانت أوّل صلاة صلاها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ركعتين، وكذلك فرضها الله تبارك و تعالى على من أسلم بمكة ركعتين ركعتين،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يصليها بمكة ركعتين و يصليها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بمكة ركعتين مدّةٍ عشر سنين حتى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أمور لم يكن يقوم بها أحد غيره، وكان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في أول يوم من ربيع مكة في أوّل يوم من ربيع الأول وذلك يوم الخميس من سنة ثلاث عشرة من المبعث، وقدم المدينة لاثني عشر ليلة خلت من شهر ربيع الأول مع زوال </w:t>
      </w:r>
    </w:p>
    <w:p>
      <w:pPr>
        <w:pStyle w:val="BookText"/>
        <w:rPr/>
      </w:pPr>
      <w:r>
        <w:rPr>
          <w:rFonts w:ascii="IRNazanin" w:hAnsi="IRNazanin" w:eastAsia="IRNazanin"/>
          <w:color w:val="111111"/>
          <w:sz w:val="28"/>
          <w:sz w:val="28"/>
          <w:szCs w:val="28"/>
          <w:rtl w:val="true"/>
          <w:lang w:bidi="fa-IR"/>
        </w:rPr>
        <w:t xml:space="preserve">الشمس، فنزل بقباء فصلّى الظهر ركعتين، والعصر ركعتين، ثم لم يزل مقيما ينتظر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الخمس صلوات ركعتين ركعتين، وكان نار لا على عمرو بن عوف، فأقام عندهم بضعة عشر يوماً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أتقيم عندنا فنتخذ لك مسجداً؟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إنّي أنتظر علي بن أبي طالب و قد أمرته أن يلحقني و لست مستوطنا منزلاً حتى يقدم علي، و ما أسرعه إن شاء الله ، فقدم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عمرو بن عوف فنزل معه، 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تحوّل من قبا إلى بني سالم بن عوف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يوم الجمعة مع طلوع الشمس، فخطّ لهم مسجداً، و نصب قبلته و صلّى بهم فيه الجمعة ركعتين، و</w:t>
      </w:r>
    </w:p>
    <w:p>
      <w:pPr>
        <w:pStyle w:val="BookText"/>
        <w:rPr/>
      </w:pPr>
      <w:r>
        <w:rPr>
          <w:rFonts w:ascii="IRNazanin" w:hAnsi="IRNazanin" w:eastAsia="IRNazanin"/>
          <w:color w:val="111111"/>
          <w:sz w:val="28"/>
          <w:sz w:val="28"/>
          <w:szCs w:val="28"/>
          <w:rtl w:val="true"/>
          <w:lang w:bidi="fa-IR"/>
        </w:rPr>
        <w:t xml:space="preserve">معه خطب خطبتين، ثم راح من يومه إلى المدينة على ناقته التي كان قدم عليها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يفارقه يمشي بمشيه، و ليس يمر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من بطون الأنصار إلا قاموا إليه رسول يسألونه أن ينزل عليهم،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 الناقة فإنها مأمورة فانطلقت به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لها زمامها حتى انتهت إلى الموضع الذي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بيده إلى باب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يصلّي عنده بالجنائز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عنده و برکت و وضعت جرانها على الأرض،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أبو أيوب مبادراً حتى احتمل رحله، فأدخله منزله، و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حتى بنى له مسجده، و بنيت له مساكنه و منزل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فتحوّلا إلى منازلهما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سعيد بن المسيب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كان أبوبكر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أقبل إلى المدينة فأين فارقه؟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قباء فنزل بهم ينتظر قدوم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انهض بنا إلى المدينة فإنّ القوم قد فرحوا بقدومك، و هم يستريثون إقبالك إليهم فانطلق بنا ولا تقم هيهنا تنتظر عليّاً، فما أظنّه يقدم إليك إلى شهر،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أسرعه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أريم حتى يقدم ابن عمّى و أخى فى الله عزّ و جلّ، و أحبّ أهل بيتي إليَّ، فقد وقاني بنفسه من المشركين،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فغضب عند ذلك أبوبكر و اشماز و داخله من ذلك حسد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أوّل عداوة بدت منه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أول خلاف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 حتى دخل المدينة، و 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بقباء حتى ينتظر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عليها السلام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بعد الهجرة بسنة، وكان لها يومئذ تسع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يولد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فطرة الإسلام إلا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كانت خديجة ماتت قبل الهجرة بسنة، و مات أبو طالب رضي الله عنه بعد موت خديجة رضي الله عنها بسنة، فلما فقدهما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المقام بمكة رسول و دخله حزن شديد، و أشفق على نفسه من كفار قريش فشكى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القرية الظالم أهلها و هاجر إلى المدينة فليس لك اليوم بمكة ناصر و انصب للمشركين حرباً فعند ذلك توجّه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فمتى فرضت الصلاة على المسلمين على ما هم عليه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حين ظهرت الدعوة و قوي الإسلام، وكتب الله عزّ و جلّ على المسلمين الجهاد 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سبع ركعات في الظهر ركعتين، و في العصر ركعتين، و في المغرب ركعة، و في العشاء الآخرة ركعتين، وأقرّ الفجر على ما فرضت لتعجيل نزول ملائكة النهار من السماء، و لتعجيل عروج ملائكة الليل إلى السماء، وكان ملائكة الليل و ملائكة النهار يشهدون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فلذلك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كان مشهوداً</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يشهده المسلمون و تشهده ملائكة النهار و ملائكة الليل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قصر الصلاة بتعجيل عروج ملائكة الليل ظاهر، و أما تعليله بتعجيل ملائكة النهار فيمكن أن يوجه بوجوه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الفجر إذا كانت قصيرة يعجّلون في النزول ليدركوه، بخلاف ما إذا كانت طويلة لإمكان تأخيرهم النزول إلى الثالثة أو الرابعة و فيه أنّ إنما يستقيم إذا لم یکن شهودهم من أوّل الصلاة لازماً و هو خلاف ظاهر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الحكمة اقتضت عدم اجتماع ملائكة الليل و النهار كثيراً في الأرض، فيكون تعجيل عروج ملائكة الليل أمراً مطلوباً في نفسه و معللا أيضاً بتعجيل نزول 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شهود ملائكة النهار لصلاة الفجر في الهواء، و يكون المراد بنزولهم نزولهم إلى الأرض، فلا ينزلون إلا مع عروج ملائكة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أنه لما كانت ملائكة النهار تنزل بالتعجيل لأجل فعل ما هي مأمورة به في الأرض من كتابة الأعمال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يتعلق بها أول النهار ناسب ذلك تخفيف الصلاة ليشتغلوا بما أمروا به، كما أنّ ملائكة الليل تتعجل العروج، إما لمثل ما ذكر من كونها تتعلّق بها أمور بحيث تكون من أوّل الليل كعبادة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يكن إلا أمرها بالعروج إذا انقضت مدة عملها لكفى، فتعجيل النزول للفرض المذكور علّة للتخفيف كما أنّ تعجيل العروج علّة مع تحصيلهم جميعاً الصلاة معه، ولا يضركون التعجيل في الأوّل علّة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ورد في الفقيه و العلل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أقرّ الفجر على ما فرضت بمكة لتعجيل عروج ملائكة الليل إلى السماء، و لتعجيل نزول ملائكة النهار إلى الأرض فكانت ملائكة الليل و ملائكة النهار يشهدون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يزيد احتمال خامس و هو أن يكون قصر الصلاة معللاً بتعجيل العروج فقط، و أما تعجيل النزول فيكون علة لما بعده، أعني شهود ملائكة الليل و النهار جميعاً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و محمد بن الحسين، عن سهل بن زياد، عن أحمد بن محمد بن أبي نصر، و علي بن إبراهيم، عن أبيه، عن عبدالله بن المغيرة،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مسجده بالسميط ثمَّ إِنَّ المسلمين كثروا فقالوا يا رسول الله لو أمرت بالمسجد فزيد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فزيد فيه و بناه بالسعيدة، ثم إن المسلمين كثروا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أمرت بالمسجد فزيد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فزيد فيه و بنى جداره بالأنثى و الذكر ثم اشتدّ عليهم الحرّ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أمرت بالمسجد فظلّل،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فأقيمت فيه سواري من جذوع النخل، ثم طرحت عليه العوارض و الخصف و الإذخر، فعاشوا فيه حتى أصابتهم الأمطار، فجعل المسجد يكف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لو أمرت بالمسجد فطين،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عريش كعريش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كذلك حتى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جداره قبل أن يظلّل قامة، فكان إذا كان الفيء ذراعاً و هو قدر مربض عنز صلّى الظهر، فإذا كان ضعف ذلك صلّى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لبنة لبنة، و السعيدة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لبنة ونصف، و الذكر والأنثى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لبنتان مخالفتان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الحسن بن علي، عن عبيس بن هشام، عن عبدالصمد بن بشير،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خط دورها برجله،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باع رباعه فلا تبارك 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محمد بن عبدالله بن هلال، عن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نأتي المساجد التي حول المدينة فبأيها أبدأ؟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بقباء فصل فيه وأكثر ، فإنّه أوّل مسجد صلّى فيه رسول الله صلى الله عليه و آله في هذه </w:t>
      </w:r>
    </w:p>
    <w:p>
      <w:pPr>
        <w:pStyle w:val="BookText"/>
        <w:rPr/>
      </w:pPr>
      <w:r>
        <w:rPr>
          <w:rFonts w:ascii="IRNazanin" w:hAnsi="IRNazanin" w:eastAsia="IRNazanin"/>
          <w:color w:val="111111"/>
          <w:sz w:val="28"/>
          <w:sz w:val="28"/>
          <w:szCs w:val="28"/>
          <w:rtl w:val="true"/>
          <w:lang w:bidi="fa-IR"/>
        </w:rPr>
        <w:t xml:space="preserve">العرصة، ثم انت مشربة أم إبراهيم فصل فيها، و هي مسكن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مصلاه، ثمَّ تأتي مسجد الفضيح فتصلّي فيه فقد صلّى فيه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المسجد الذي أسس على التقوى،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قباء</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تعلق الناس بزمان الناقة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دعوا الناقة فهي مأمورة، فعلى باب من بركت فأنا عنده فأطلقوا زمامها و هي تهفٌ في السير حتى دخلت المدينة فبركت على باب أبي أيوب الأنصاري، ولم يكن في المدينة أفقر منه، فانقطعت قلوب الناس حسرة على مفارقة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فنادى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افتحي الباب، فقد قدم سيّد البشر، و أكرم ربيعة و مضر، محمد المصطفى، و الرسول المجتبى، فخرجت و فتحت الباب وكانت عمياء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احسرتاه ليت كانت لي عين أبصر بها وجه سيدي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أوّل معجزة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أنه وضع كفّه على وجه أم أبي أيوب فانفتحت عيناها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كان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يستقبلونه و ينصرفون عند الظهيرة فدخلوا يوماً فقدم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رآه رجل من اليهود، فلما رآه صرخ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قيلة هذا جدكم قد جاء، فنزل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كلثوم بن هدم و كان يخرج فيجلس للناس في بيت سعد بن خيثمة، وكان قيام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ليال، ثم لحق برسوله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 معه على كلثوم، وكان أبوبكر في بيت حبيب بن إساف فأقام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بقباء يوم الاثنين والثلثاء والأربعاء و الخميس، و أسس مسجده وصلّى يوم الجمعة في المسجد الذي في بطن الوادي وادي رانوقا، فكانت أوّل صلاة صلاها بالمدينة، ثمّ </w:t>
      </w:r>
    </w:p>
    <w:p>
      <w:pPr>
        <w:pStyle w:val="BookText"/>
        <w:rPr/>
      </w:pPr>
      <w:r>
        <w:rPr>
          <w:rFonts w:ascii="IRNazanin" w:hAnsi="IRNazanin" w:eastAsia="IRNazanin"/>
          <w:color w:val="111111"/>
          <w:sz w:val="28"/>
          <w:sz w:val="28"/>
          <w:szCs w:val="28"/>
          <w:rtl w:val="true"/>
          <w:lang w:bidi="fa-IR"/>
        </w:rPr>
        <w:t>أتاه غسان بن مالك و عبّاس بن عبادة في رجال من بني سالم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أقم عندنا في العدد والعدة والمنعة،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سبيلها فإنّها مأمورة، يعني ناقته، ثم تلقاه زياد بن لبيد و فروة بن عمرو في رجال بن بني بياضة فقال كذلك، ثم اعترضه سعد بن الربيع وخارجة بن زيد و عبدالله بن رواحة في رجال من بني الحارث بن الخزرج فانطلقت حتى إذا وارت دار بني مالك بن النجار بركت على باب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يومئذ مربد لغلامين يتيمين من بني النجار، فلما بركت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ينزل و ثبت فسارت غير بعيد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لها زمامها لا يثنيها به، ثم التفت إلى خلفها فرجعت إلى رسول مبركها أوّل مرّة فبركت، ثم تجلجلت و رزمت و وضعت جرانها، و فنزل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احتمال أبو أيوب رحلة فوضعه في بيته، و 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أبي أيوب، و سأل عن المربد فأخبره أنه لسهل وسهيل يتيمين لمعاذ بن عفراء، فأرضاهما معاذ، و أمر النبي لله بناء المسجد، و عمل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فعمل فيه المهاجرون و الأنصار ، و أخذ المسلمون يرتجزون و هم يعلمون، 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قعدنا و النبي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منّا العمل المضلل</w:t>
      </w:r>
    </w:p>
    <w:p>
      <w:pPr>
        <w:pStyle w:val="BookText"/>
        <w:rPr/>
      </w:pPr>
      <w:r>
        <w:rPr>
          <w:rFonts w:ascii="IRNazanin" w:hAnsi="IRNazanin" w:eastAsia="IRNazanin"/>
          <w:color w:val="111111"/>
          <w:sz w:val="28"/>
          <w:sz w:val="28"/>
          <w:szCs w:val="28"/>
          <w:rtl w:val="true"/>
          <w:lang w:bidi="fa-IR"/>
        </w:rPr>
        <w:t xml:space="preserve">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عيش إلا عيش الآخرة، اللهم ارحم الأنصار والمهاجرة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من يعمل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فيها قائماً و قاعدا</w:t>
      </w:r>
    </w:p>
    <w:p>
      <w:pPr>
        <w:pStyle w:val="BookText"/>
        <w:rPr/>
      </w:pPr>
      <w:r>
        <w:rPr>
          <w:rFonts w:ascii="Amiri" w:hAnsi="Amiri" w:eastAsia="Amiri" w:cs="Amiri"/>
          <w:color w:val="111111"/>
          <w:sz w:val="28"/>
          <w:sz w:val="28"/>
          <w:szCs w:val="28"/>
          <w:rtl w:val="true"/>
          <w:lang w:bidi="ar-SA"/>
        </w:rPr>
        <w:t>و من يرى عن الغبار حائدا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من بيت أبي أيوب إلى مساكنه التي بنيت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مدة مقامه بالمدينة إلى أن بني المسجد وبيوته من شهر ربيع الأول إلى صفر من السنة القابلة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 في تفسير آية الجمعة</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أهل المدينة قبل أن يقدم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تنزل الجمعة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لليهود يوم يجتمعون فيه كلّ سبعة أيام، و للنصارى يوم أيضاً مثل ذلك، فلنجعل يوماً نجتمع فيه فنذكر الله عزّ و جلّ و نشكره، أو كما قالوا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السبت لليهود و يوم الأحد للنصارى، فاجعلوه يوم العروبة فاجتمعوا إلى أسعد بن زرارة فصلى بهم يومئذ، و ذكرهم فسمّوه يوم الجمعة حين اجتمعوا إليه، فذبح لهم أسعد بن زرارة شاة، فتغدوا وتعشوا من شاة واحدة و ذلك لقلّتهم، فأنزل الله تعالى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نودي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فهذه أوّل جمعة جمعت في الإسلام، فأما أول جمعة جمعها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 حتى نزل قباء على بني عمرو بن عوف، و ذلك يوم الاثنين لاثنتي عشرة ليلة خلت من شهر ربيع الأوّل حين الضحى، فأقام بقباء يوم الاثنين و الثلثاء و الأربعاء و الخميس و أسس مسجدهم، ثم خرج من بين أظهرهم يوم الجمعة عامداً المدينة فأدركته صلاة الجمعة في بني سالم بن عوف في بطن وادلهم قد اتخذوا اليوم في ذلك الموضع مسجداً، وكانت هذه الجمعة أول جمعة جمعها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 فخطب في هذه الجمعة ، و هي أوّل خطبة بالمدينة فيما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أحمده و أستعينه، و أستغفره و أستهديه، و أو من به ولا أكفره وأعادي من يكفره و أشهد أن لا إله إلا الله وحده لا شريك له، وأشهد أن محمداً عبده و رسوله، أرسله بالهدى و النور والموعظة على فترة من الرسل، وقلّة من العلم، وضلالةٍ من الناس، و انقطاع من الزمان، و دنو من الساعة، وقرب من الأجل، من يطع الله و رسوله فقد رشد، و من يعصهما فقد غوى و فرط وضلّ ضلالاً بعيداً، أوصيكم بتقوى الله فإنّه خبر ما أوصى </w:t>
      </w:r>
    </w:p>
    <w:p>
      <w:pPr>
        <w:pStyle w:val="BookText"/>
        <w:rPr/>
      </w:pPr>
      <w:r>
        <w:rPr>
          <w:rFonts w:ascii="Amiri" w:hAnsi="Amiri" w:eastAsia="Amiri" w:cs="Amiri"/>
          <w:color w:val="111111"/>
          <w:sz w:val="28"/>
          <w:sz w:val="28"/>
          <w:szCs w:val="28"/>
          <w:rtl w:val="true"/>
          <w:lang w:bidi="ar-SA"/>
        </w:rPr>
        <w:t>به المسلم المسلم، أن يحضّه على الآخرة، وأن يأمره بتقوى الله، فاحذروا ما حذركم الله من نفسه و إن تقوى الله لمن عمل به على وجل و مخافة من ربِّه عون صدق على ما تبغون من أمر الآخرة، و من يصلح الذي بينه و بين الله من أمره في السر والعلانية لا ينوي بذلك إلا وجه الله يكن له ذكراً في عاجل أمره، و ذخراً فيا بعد الموت حين يفتقر المرء إلى ما قدم، و ما كان من سوى ذلك يود لو أنّ بينها و بينه أمداً بعيداً، ويحذركم الله نفسه و الله رؤوف بالعباد، و الّذي صدق قوله و نجز وعده لا خلف لذلك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 و ما أنا بظلام للعبيد</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فاتقوا الله في عاجل أمره و آجله في السر والعلانية، فإنّه من يتق الله يكفّر عنه سيئاته، و يعظم له أجراً، ومن يتق الله فقد فاز فوزاً عظيما، وإنَّ تقوى الله توقى مقته و توقي عقوبته و توقي سخطه، وإن تقوى الله تبيض الوجوه، و ترضي الربّ، و ترفع الدرجة، خذوا بحظكم، ولا تفرّطوا في جنب الله، فقد علّمكم الله كتابه، و نهج لكم سبيله ليعلم الذين صدقوا و يعلم الكاذبين، فأحسنوا كما أحسن الله إليكم، و عادوا أعداءه، و جاهدوا في الله حق جهاده، هو اجتباكم وسماكم المسلمين ليهلك من هلك عن بيّنة، و يحيى من حي عن بينة، ولا حول و لا قوة إلا بالله، فأكثروا ذكر الله، واعملوا لما بعد الموت فإنّه من يصلح ما بينه و بين الله يكفه الله ما بينه و بين الناس، ذلك بأن الله يقضي على الناس و لا يقضون عليه، و يملك من الناس ولا يملكون منه، الله أكبر ولا حول ولا قوة إلا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صارت الخطبة شرطاً في انعقاد الجمعة انتهى</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في المنتق في حوادث السنة الأولى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في بني عمرو بن عوف بضع عشرة ليلة، و أسس المسجد الذي أسّس على التقوى، فصلّى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المدينة، ثم ذكر كيفية دخوله المدينة، وصلاة الجمعة و الخطبة </w:t>
      </w:r>
    </w:p>
    <w:p>
      <w:pPr>
        <w:pStyle w:val="BookText"/>
        <w:rPr/>
      </w:pPr>
      <w:r>
        <w:rPr>
          <w:rFonts w:ascii="IRNazanin" w:hAnsi="IRNazanin" w:eastAsia="IRNazanin"/>
          <w:color w:val="111111"/>
          <w:sz w:val="28"/>
          <w:sz w:val="28"/>
          <w:szCs w:val="28"/>
          <w:rtl w:val="true"/>
          <w:lang w:bidi="fa-IR"/>
        </w:rPr>
        <w:t>نحو ما تقدم، ثم ذكر كيفية دخوله المدينة، وصلاة الجمعة و الخطبة نحو ما تقدم،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لما بنى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 طفق ينقل معهم اللبن و يقول و هو ينقل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الحمال لا حمال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أبرٌ ربّنا و أظهر</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الأجر أجر الآخرة، فارحم الأنصار و 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الحمال، إي هذا الحمل و المحمول من اللبن أبرّ عند الله و أطهر أي أبق ذخراً و أدوم منفعةً ، لا حمال خيبر من التمر و الزبيب و الطعام المحمول منها الذي يغتبطه حاملوه، و الذي كنّا من قبل نحمله و نعطيه، و الحمال و الحمل واحد، و روي بالجيم و له وجه، و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هذه السنة تكلّم الذئب خارج المدينة ينذر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ذئب إلى راعي غنم فأخذ منها شاة فطلبه الراعي حتى انتزعها منه، فصعد الذئب على تلّ فأقعى و استثفر،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 إلى رزق رزقنيه الله انتزعته مني، فقال الرجل بالله إن رأيت كاليوم ذئب يتكلّم، قال الذئب أعجب من هذا رجل في النخلات بين الحرتين يخبركم بما مضى و ما هو كائن عندكم، وكان الرجل يهوديّاً فجاء إلى النبي عليوا والله فأخبره خبره و صدقه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أمارة من أمارات الساعة، أوشك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أن يخرج فلا يرجع حتى تحدثه نعلاه بما أحدث أهله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هذه السنة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بناته و زوجته سودة بنت زمعة زيد بن حارثة و أبا رافع فحملاهنّ من مكة إلى المدينة، و لما رجع عبد الله بن أريقط إلى مكة أخبر عبدالله بن أبي بكر بمكان أبيه، فخرج عبد الله بعيال أبيه إليه، وصحبهم طلحة بن عبيدالله و معهم أمّ رومان أمّ عائشة و عبدالرحمن حتى قدموا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هذه السنة 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بعائشة في شوّال بعد الهجرة بسبعة أشهر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الثانية، والأوّل أصح، وكان تزوجها قبل الهجرة بثلاث سنين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زيد في صلاة الحضر، وكانت صلاة الحضر و السفر ركعتين </w:t>
      </w:r>
    </w:p>
    <w:p>
      <w:pPr>
        <w:pStyle w:val="BookText"/>
        <w:rPr/>
      </w:pPr>
      <w:r>
        <w:rPr>
          <w:rFonts w:ascii="IRNazanin" w:hAnsi="IRNazanin" w:eastAsia="IRNazanin"/>
          <w:color w:val="111111"/>
          <w:sz w:val="28"/>
          <w:sz w:val="28"/>
          <w:szCs w:val="28"/>
          <w:rtl w:val="true"/>
          <w:lang w:bidi="fa-IR"/>
        </w:rPr>
        <w:t xml:space="preserve">غير المغرب، و ذلك بعد مقدم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بشهر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و في هذه السنة آخى بين المهاجرين والأنضار، و ذلك أنه لما قدم المدينة آخى بين المهاجرين والأنصار على الحق والمواساة يتوارثون بعد الممات دون ذوي الأرحام، و كانوا تسعين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أربعين رجلا من المهاجرين و خمسة و أربعين رجلاً من الأنصار،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خمسين ومائة من الأنصار، وخمسين ومائة من المهاجرين، وكان ذلك قبل بدر، فلما كانت وقعة بدر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نسخت هذا الآية ما كان قبلها و رجع كلّ إنسان إلى نسبه، و ورثه ذورحمه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صام عاشورا، و أمر بصيامه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هذه السنة أسلم عبد الله بن سلام،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أخبر عبدالله بن سلام بقدومه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سائلك عن أشياء لا يعلمها إلا نبي، فإن أخبرتني بها آمنت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الشبه، و عن أوّل شيء يأكله أهل الجنة، و عن أول شيء يحشر الناس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بهنّ جبرئيل آنفا،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عدو اليهود،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الشبه فإذا سبق ماء الرجل ماء المرأة ذهب بالشبه، وإذا سبق ماء المرأة ماء الرجل ذهبت بالشبه، و أمّا أوّل شيء يأكله أهل الجنة فزائد كبد الحوت و أما أول شيء يحشر الناس فنار تجيء من قبل المشرق فتحشرهم إلى المغرب، فأمسك و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اليهود قوم بهت و إنهم إن سمعوا بإسلامي بهتوني فاخبأني عندك، و ابعث إليهم فسلهم عنّي، فخباه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إليهم فجاؤوا،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 عبدالله بن سلام فيكم ؟ قالوا هو خيرنا و ابن خيرنا، وسيدنا و ابن سيدنا، و عالمنا و ابن عالمنا،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إن أسلم أتسلمون؟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 الله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بن سلام اخرج إليهم، </w:t>
      </w:r>
    </w:p>
    <w:p>
      <w:pPr>
        <w:pStyle w:val="BookText"/>
        <w:rPr/>
      </w:pPr>
      <w:r>
        <w:rPr>
          <w:rFonts w:ascii="Amiri" w:hAnsi="Amiri" w:eastAsia="Amiri" w:cs="Amiri"/>
          <w:color w:val="111111"/>
          <w:sz w:val="28"/>
          <w:sz w:val="28"/>
          <w:szCs w:val="28"/>
          <w:rtl w:val="true"/>
          <w:lang w:bidi="ar-SA"/>
        </w:rPr>
        <w:t>فلما خرج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شرنا و ابن شرنا، و جاهلنا و ابن جاهلنا، فقال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يا رسول الله إن اليهود قوم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أسلم سلمان رضي الله عنه، على ما سيأتي شر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شرع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كان في هذه السنة ما روي أنّه كان امرأة من بني النجار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النعمان لها تابع من الجنّ، وكان يأتيها، فأتاها حين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فأنقض عى الحائط،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لم تأت كما كنت تأتي؟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النبي الذي يحرم الزنا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مات البراء بن معرور، وكان أوّل من تكلّم ليلة العقبة حين 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السبعون من الأنصار فبايعوه، و هو أحد النقباء توفي قبل 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بشهر، فلما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بأصحابه فصلى على قبره،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 و رسول ارحمه وارض عنه و 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مات من 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ما أسعد بن زرارة أحد النقباء مات قبل أن يفرغ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مسجده، و دفن بالبقيع، و الأنصار يقولون هو أوّل من دفن فيها، والمهاجرون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و لما مات أسعد بن زرارة جاءت بنو النجار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قدمات نقيبنا فنقب علينا،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نقيبكم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مات كلثوم بن الهدم وكان شريفا كبير السن قبل قدومه، فلما هاجر نزل عليه، و نزل عليه جماعة منهم أبو عبيد و المقداد و خباب في آخرين، و توفّي بعد 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بيسير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مات من المشركين العاص بن وائل السهمي، و الوليد بن المغيرة بمكة، وروي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الوليد بن المغيرة جزع 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يجزعك؟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مابي جزع من الموت، ولكني أخاف أن يظهر دين ابن أبي كبشة بمكة،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أناضا من أن لا يظهر</w:t>
      </w:r>
      <w:r>
        <w:rPr>
          <w:rFonts w:eastAsia="Amiri" w:cs="Amiri" w:ascii="Amiri" w:hAnsi="Amiri"/>
          <w:color w:val="111111"/>
          <w:sz w:val="28"/>
          <w:szCs w:val="28"/>
          <w:rtl w:val="true"/>
          <w:lang w:bidi="ar-SA"/>
        </w:rPr>
        <w:t xml:space="preserve">. </w:t>
      </w:r>
      <w:bookmarkStart w:id="10" w:name="pg16405_189555"/>
    </w:p>
    <w:p>
      <w:pPr>
        <w:pStyle w:val="Heading2"/>
        <w:numPr>
          <w:ilvl w:val="1"/>
          <w:numId w:val="1"/>
        </w:numPr>
        <w:rPr/>
      </w:pPr>
      <w:bookmarkStart w:id="11" w:name="__RefHeading___Toc7214036_1280447820"/>
      <w:bookmarkStart w:id="12" w:name="_Toc4"/>
      <w:bookmarkEnd w:id="10"/>
      <w:bookmarkEnd w:id="11"/>
      <w:r>
        <w:rPr>
          <w:rtl w:val="true"/>
        </w:rPr>
        <w:t xml:space="preserve">باب </w:t>
      </w:r>
      <w:r>
        <w:rPr/>
        <w:t>7</w:t>
      </w:r>
      <w:r>
        <w:rPr>
          <w:rtl w:val="true"/>
        </w:rPr>
        <w:t xml:space="preserve"> </w:t>
      </w:r>
      <w:r>
        <w:rPr>
          <w:rtl w:val="true"/>
        </w:rPr>
        <w:t>نوادر الغزوات و جوامعها و ماجرى بعد الهجرة إلى غزوة بدر الكبرى و فيه غزوة العشيرة و بدر الاولى و النخلة</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و محمّد بن يحيى، عن طلحة بن 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أغار المشركون على سرح المدينة فنادى فيها مناد يا سوء صاحباه، فسمعها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الجبل، فركب فرسه في طلب العدوّ وكان أوّل أصحابه لحقه أبو قتادة على فرس له، وكان تحت رسول الله سرج دفتاه ليف ليس فيه أشر و لا بطر فطلب العدوّ فلم يلقوا أحدا، و تتابعت الخيل، فقال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العدوّ قد انصرف، فإن رأيت أن نستبق، فقال نعم، فاستبقوا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عليهم، ثم أقبل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العواتك من قريش، إنّه لهو الجواد البحر، يعني فرسه</w:t>
      </w:r>
      <w:r>
        <w:rPr>
          <w:rFonts w:eastAsia="IRNazanin" w:cs="IRNazanin"/>
          <w:color w:val="111111"/>
          <w:sz w:val="28"/>
          <w:szCs w:val="28"/>
          <w:rtl w:val="true"/>
          <w:lang w:bidi="fa-IR"/>
        </w:rPr>
        <w:t>.</w:t>
      </w:r>
      <w:r>
        <w:rPr>
          <w:rStyle w:val="FootnoteAnchor"/>
          <w:rtl w:val="true"/>
        </w:rPr>
        <w:footnoteReference w:id="1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بعد سبعة أشهر من الهجرة نزل جبرئيل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وقلّد في عنقه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بهذا </w:t>
      </w:r>
    </w:p>
    <w:p>
      <w:pPr>
        <w:pStyle w:val="BookText"/>
        <w:rPr/>
      </w:pPr>
      <w:r>
        <w:rPr>
          <w:rFonts w:ascii="Amiri" w:hAnsi="Amiri" w:eastAsia="Amiri" w:cs="Amiri"/>
          <w:color w:val="111111"/>
          <w:sz w:val="28"/>
          <w:sz w:val="28"/>
          <w:szCs w:val="28"/>
          <w:rtl w:val="true"/>
          <w:lang w:bidi="ar-SA"/>
        </w:rPr>
        <w:t>قومك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ما غزى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ست و عشرون غزوة على هذا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الأبواء، بواط العشيرة، بدر الأولى بدر الكبرى، السويق ذي أمر، أحد، نجران، بنو سليم، الأسد، بنو النضير، ذات الرقاع، بدر الآخرة دومة الجندل الخندق، بنو قريظة، بنو لحيان، بنو قرد، بنو المصطلق، الحديبية خيبر، الفتح، حنين، الطائف، تبوك، و يلحق بها بنو قينقاع، قاتل في تسع و هي بدر الكبرى، و أحد، و الخندق، و بني قريظة، و بني المصطلق، و بني لحيان، و خيبر، و الفتح، وحنين، والطائف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سراياه فست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سرية حمزة، لقي أبا جهل بسيف البحر في ثلاثين من المهاجرين، وفي ذي القعدة بعث سعد بن أبي وقاص في طلب عير ثم عبيدة بن الحارث بعد سبعة أشهر في ستين من المهاجرين نحو الجحفة إلى أبي سفيان فتراموا بالأحياء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وغزى في ربيع الآخر إلى قريش و بني ضمرة وكرز بن جابر الفهري حتى بلغ بواط</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السنة الثانية في صفر غزا و دان حتى بلغ الأبواء، و في ربيع الآخر غزوة العشيرة من بطن ينبع و وداع فيها بني مدلج و ضمرة، و أغار كرز بن جابر الفهري على سرح المدينة، فاستخلف على المدينة زيد بن حارثة و خرج حتى بلغ وادي سفوان بدر الأولى و حامل لوائه عليّ، ثم بعث في آخر رجب عبدالله بن جحش في أصحابه ليرصد قريشاً فقتل واقد بن عبدالله التميمي عمرو بن الجموح الحضرمي و هرب الحكم بن کیسان و عثمان بن عبدالدار و أخوه واستأمن الباقون، و استاقوا العير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أمرتكم بالقتال في الشهر الحرام، وذلك تحت النخلة فسمّي غزوة النخلة،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الشهر الحرام قتال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فأخذ العير وفدى الأسيرين ثم غزى بدر الكبرى</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النعماني بسنده المذكور في كتاب القرآن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الناسخ والمنسوخ و منه أنّ الله تبارك و تعالى لما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في بدء أمره أن يدعو بالدعوة فقط، وأنزل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إنا أرسلناك شاهداً و مبشِّراً و نذيراً و داعياً إلى الله بإذنه وسراجاً منيراً وبشر المؤمنين بأنّ لهم من الله فضلاً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الكافرين و المنافقيقن و دع أذاهم و توكل على الله وكفى بالله وكيلاً فبعثه الله بالدعوة فقط، وأمره أن لا يؤذيهم، فلما أرادوه بما هموا به من تبييت أمره الله تعالى بالهجرة و فرض عليه القتال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 و أنّ الله على نصرهم 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أمر الناس بالحرب جزعوا و خافوا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قيل لهم كفّوا أيديكم و أقيموا الصلاة وآتوا الزكاة فلما كتب عليهم القتال إذا فريق منهم يخشون الناس كخشية الله أو أشدّ خشية و قالوا ربنالم كتبت علينا القتال لو لا أخرتنا إلى أجل قريب إلى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يدرككم الموت و لو كنتم في بروج مشيّدة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فنسخت آية القتال آية الكفّ، فلما كان يوم بدر و عرف الله تعالى حرج المسلمين أنزل على نبيه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جنحوا للسلم فاجنح لها و 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قوي الإسلام وكثر المسلمون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تدعوا إلى السلم و أنتم الأعلون و الله معكم و لن يتركم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فنسخت هذه الآية الآية التي أذن لهم فيها أن يجنحوا، ثمّ أنزل الله سبحانه في آخر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المشركين حيث وجدتموهم و خذوهم و احصروهم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 و من ذلك أنّ الله تعالى فرض القتال على الأمة فجعل على الرجل الواحد أن يقاتل عشرة من المشركين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منكم عشرون صابرون يغلبوا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ثمّ نسخها سبحانه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عنكم و علم أنّ فيكم ضعفاً فان يكن منكم مائة صابرة يغلبوا مائتين إلى آخر الآية فنسخ بهذه الآية ما قبلها، فصار من فرّ من المؤمنين في الحرب إن كانت عدّة المشركين اكثر من رجلين لرجل لم يكن فارا من الزحف، وإكانت</w:t>
      </w:r>
    </w:p>
    <w:p>
      <w:pPr>
        <w:pStyle w:val="BookText"/>
        <w:rPr/>
      </w:pPr>
      <w:r>
        <w:rPr>
          <w:rFonts w:ascii="IRNazanin" w:hAnsi="IRNazanin" w:eastAsia="IRNazanin"/>
          <w:color w:val="111111"/>
          <w:sz w:val="28"/>
          <w:sz w:val="28"/>
          <w:szCs w:val="28"/>
          <w:rtl w:val="true"/>
          <w:lang w:bidi="fa-IR"/>
        </w:rPr>
        <w:t xml:space="preserve">العدة رجلين لرجل كان فارا من الزحف و ساق الحديث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اليهود حين هادنهم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رجع من غزاة تبوك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الذين لا يؤمنون بالله ولا باليوم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فنسخت هذه الآية تلك الهدنة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البزنطي، عن أبان بن عثمان،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ثمامة بن أثال أسرته خيل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أمكني من 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مخيرك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 عظيا، أو أفاديك،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تجدني غالياً، أو أمن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تجدني شاكراً،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ممنت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 لا إله إلا الله، وأنك رسول الله، وقد والله علمت أنك رسول الله حيث رأيتك، و ما كنت لأشهد بها وأنا في الوثاق</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عن أبي حمزة الثمالي،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يبعث سرية دعاهم فأجلسهم بين يديه،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سيروا بسم الله و بالله، و في سبيل الله، و 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تغلوا، ولا تمثلوا، ولا تغدروا، ولا تقتلوا شيخاً فانياً ولا صبياً ولا امرأة، ولا تقطعوا شجراً إلا أن تضطروا إليها، و أيما رجل من أدنى المسلمين أو أفضلهم نظر إلى رجل من المشركين فهو جار حتى يسمع كلام الله ، فان تبعكم فأخوكم في الدين و إن أبى فأبلغوه مأمنه، واستعينوا بالله عليه</w:t>
      </w:r>
      <w:r>
        <w:rPr>
          <w:rFonts w:eastAsia="IRNazanin" w:cs="IRNazanin"/>
          <w:color w:val="111111"/>
          <w:sz w:val="28"/>
          <w:szCs w:val="28"/>
          <w:rtl w:val="true"/>
          <w:lang w:bidi="fa-IR"/>
        </w:rPr>
        <w:t>.</w:t>
      </w:r>
      <w:r>
        <w:rPr>
          <w:rStyle w:val="FootnoteAnchor"/>
          <w:rtl w:val="true"/>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يلقى السم في بلاد المشركين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و عليّ بن محمّد، عن القاسم بن محمد، عن سليمان بن داود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النضر بن إسماعيل البجلي، عن أبي حمزة الثمالي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الحجاج و سألني عن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مشاهده،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في ثلاثمائة و ثلاثة عشر، وشهداً حداً في ستمائة، وشهد الخندق في تسعمائة،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و الله من سلك غير سبيله</w:t>
      </w:r>
      <w:r>
        <w:rPr>
          <w:rFonts w:eastAsia="IRNazanin" w:cs="IRNazanin"/>
          <w:color w:val="111111"/>
          <w:sz w:val="28"/>
          <w:szCs w:val="28"/>
          <w:rtl w:val="true"/>
          <w:lang w:bidi="fa-IR"/>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و القاساني، عن الإصبهاني، عن المنقري، عن حفص، عن أبي عبدالله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منها شاهرة فلا لعل تغمد حتى تضع الحرب أوزارها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فسيف على مشركي العرب،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المشركين حيث وجدتموهم و خذوهم و احصروهم و اقعدوا لهم كلّ مرصد فإن تابوا يعني آمنوا و أقاموا اصلاة وآتوا الزكاة فإخوانكم في الدين فهؤلاء لا يقبل منهم إلا القتل أو الدخول في الإسلام و أموالهم وذراريهم سبي على 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سبي و عفا و قبل الفداء، و السيف الثاني على أهل الذمة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نزلت هذه الآية في أهل الذمة ثم نسخها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 رسوله ولا يدينون دين الحق من الذين أوتوا الكتاب حتى يعطوا الجزية عن يدوهم صاغرون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فمن كان منهم في دار الإسلام فلن يقبل منهم إلا الجزية أو القتل، و ما لهم فيء، وذراريهم سبي، و إذا قبلوا الجزية على أنفسهم حرم علينا سبيهم، و حرمت أموالهم وحلّت لنا مناكحهم، و من كان منهم في دار الحرب حلّ لنا سبيهم و أموالهم، ولم تحل لنا مناكحتهم، ولم يقبل منهم </w:t>
      </w:r>
    </w:p>
    <w:p>
      <w:pPr>
        <w:pStyle w:val="BookText"/>
        <w:rPr/>
      </w:pPr>
      <w:r>
        <w:rPr>
          <w:rFonts w:ascii="Amiri" w:hAnsi="Amiri" w:eastAsia="Amiri" w:cs="Amiri"/>
          <w:color w:val="111111"/>
          <w:sz w:val="28"/>
          <w:sz w:val="28"/>
          <w:szCs w:val="28"/>
          <w:rtl w:val="true"/>
          <w:lang w:bidi="ar-SA"/>
        </w:rPr>
        <w:t>إلا الدخول في دار الإسلام أو الجزية أو القتل، والسيف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على مشركي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الترك و الديلم و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حتى إذا أثخنتموهم فشدوا الوثاق فإما مناً بعد و إما فداء 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بعد السبي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يعني المفاداة بينهم و بين أهل الإسلام، فهؤلاء لن يقبل منهم إلا القتل أو الدخول في الإسلام، ولا يحلّ لنا مناكحتهم ماداموا في دار الحرب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الخبر طويل أخذنا منه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 بقي الجهاد الأكبر،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 أبو دجانة الأنصاري و أرخى عذبة العامة من خلفه بين كتفيه ، ثم جعل يتبختر بين الصفين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لمشية يبغضها الله تعالى إلا عند القتال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بكر بن صالح،</w:t>
      </w:r>
      <w:r>
        <w:rPr>
          <w:rStyle w:val="FootnoteAnchor"/>
          <w:rtl w:val="true"/>
        </w:rPr>
        <w:footnoteReference w:id="29"/>
      </w:r>
      <w:r>
        <w:rPr>
          <w:rFonts w:ascii="IRNazanin" w:hAnsi="IRNazanin" w:eastAsia="IRNazanin"/>
          <w:color w:val="111111"/>
          <w:sz w:val="28"/>
          <w:sz w:val="28"/>
          <w:szCs w:val="28"/>
          <w:rtl w:val="true"/>
          <w:lang w:bidi="fa-IR"/>
        </w:rPr>
        <w:t xml:space="preserve">عن القاسم بن بريد، عن أبي عمرو الزبيري،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للذين يقاتلون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المهاجرين الذين أخرجهم أهل مكة من ديارهم وأموالهم، أحلّ لهم جهادهم بظلمهم إياهم، وأذن لهم في القتال الخبر</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عن أبيه و محمّد بن يحيى، عن محمّد بن الحسين جميعاً، عن عثمان بن عيسى، عن سماعة،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بالنساء في الحرب </w:t>
      </w:r>
    </w:p>
    <w:p>
      <w:pPr>
        <w:pStyle w:val="BookText"/>
        <w:rPr/>
      </w:pPr>
      <w:r>
        <w:rPr>
          <w:rFonts w:ascii="Amiri" w:hAnsi="Amiri" w:eastAsia="Amiri" w:cs="Amiri"/>
          <w:color w:val="111111"/>
          <w:sz w:val="28"/>
          <w:sz w:val="28"/>
          <w:szCs w:val="28"/>
          <w:rtl w:val="true"/>
          <w:lang w:bidi="ar-SA"/>
        </w:rPr>
        <w:t>حتى يداوين الجرحى، و لم يقسم لهنّ من الفيء، و لكنه نفلهن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احمر البأس انفينا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يكن أحد منا أقرب إلى العدوّ منه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ذلك أنه كان إذا عظم الخوف من العدو و اشتدّ عضاض الحرب فزع المسلمون إلى قتال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فينزل الله تعالى النصر رسول عليهم به، و يأمنون ما كانوا يخافونه بمكانه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احمر البأس، كناية عن اشتداد الأمر، وقد قيل في ذلك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أحسنها أنّه شبه حمى الحرب بالنار التي تجمع الحرارة و الحمرة بفعلها ولونها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يقوّي ذلك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رأى مجتلد الناس يوم حنين و هي حرب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 حمى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مستوقد النار، فشبه ما استحرّ من جلاد القوم باحتدام النار و شدّة التهابها</w:t>
      </w:r>
      <w:r>
        <w:rPr>
          <w:rFonts w:eastAsia="IRNazanin" w:cs="IRNazanin"/>
          <w:color w:val="111111"/>
          <w:sz w:val="28"/>
          <w:szCs w:val="28"/>
          <w:rtl w:val="true"/>
          <w:lang w:bidi="fa-IR"/>
        </w:rPr>
        <w:t>.</w:t>
      </w:r>
      <w:r>
        <w:rPr>
          <w:rStyle w:val="FootnoteAnchor"/>
          <w:rtl w:val="true"/>
        </w:rPr>
        <w:footnoteReference w:id="32"/>
      </w:r>
      <w:bookmarkStart w:id="13" w:name="pg16405_189562"/>
    </w:p>
    <w:p>
      <w:pPr>
        <w:pStyle w:val="Heading2"/>
        <w:numPr>
          <w:ilvl w:val="1"/>
          <w:numId w:val="1"/>
        </w:numPr>
        <w:rPr/>
      </w:pPr>
      <w:bookmarkStart w:id="14" w:name="__RefHeading___Toc7214038_1280447820"/>
      <w:bookmarkStart w:id="15" w:name="_Toc5"/>
      <w:bookmarkEnd w:id="13"/>
      <w:bookmarkEnd w:id="14"/>
      <w:r>
        <w:rPr>
          <w:rtl w:val="true"/>
        </w:rPr>
        <w:t xml:space="preserve">باب </w:t>
      </w:r>
      <w:r>
        <w:rPr/>
        <w:t>8</w:t>
      </w:r>
      <w:r>
        <w:rPr>
          <w:rtl w:val="true"/>
        </w:rPr>
        <w:t xml:space="preserve"> </w:t>
      </w:r>
      <w:r>
        <w:rPr>
          <w:rtl w:val="true"/>
        </w:rPr>
        <w:t>تحول القبلة</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عمرو الزبيري،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صرف الله نبيه إلى الكعبة عن بيت المقدس قال المسلمون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صلاتنا التي كنا نصلي إلى بيت المقدس ما حالنا فيها و حال من مضى من أمواتنا وهم يصلون إلى بيت المقدس؟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ليضيع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فسمّى الصلاة إيمانا الخبر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الطاطري، عن محمد بن أبي حمزة،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الكعبة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بدر</w:t>
      </w:r>
      <w:r>
        <w:rPr>
          <w:rFonts w:eastAsia="IRNazanin" w:cs="IRNazanin"/>
          <w:color w:val="111111"/>
          <w:sz w:val="28"/>
          <w:szCs w:val="28"/>
          <w:rtl w:val="true"/>
          <w:lang w:bidi="fa-IR"/>
        </w:rPr>
        <w:t>.</w:t>
      </w:r>
      <w:r>
        <w:rPr>
          <w:rStyle w:val="FootnoteAnchor"/>
          <w:rtl w:val="true"/>
        </w:rPr>
        <w:footnoteReference w:id="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الطاطري، عن وهيب، 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سيقول السفهاء من النّاس ما ولاهم عن قبلتهم التي كانوا عليها قل الله المشرق و المغرب 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أمره أن يصلّي إلى بيت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ألا ترى 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القبلة التي كنت عليها إلا لنعلم من يتبع الرسول متمن ينقلب على عقبيه و إن كانت لكبيرة إلا على الذين هدى الله و ما كان الله ليضيع إيمانكم إنّ </w:t>
      </w:r>
    </w:p>
    <w:p>
      <w:pPr>
        <w:pStyle w:val="BookText"/>
        <w:rPr/>
      </w:pPr>
      <w:r>
        <w:rPr>
          <w:rFonts w:ascii="Amiri" w:hAnsi="Amiri" w:eastAsia="Amiri" w:cs="Amiri"/>
          <w:color w:val="111111"/>
          <w:sz w:val="28"/>
          <w:sz w:val="28"/>
          <w:szCs w:val="28"/>
          <w:rtl w:val="true"/>
          <w:lang w:bidi="ar-SA"/>
        </w:rPr>
        <w:t>الله بالناس لرؤوف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عبد الأشهل أتوهم و هم في الصلاة قد صلّوا ركعتين إلى بيت المقدس،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قد صرف إلى الكعبة فنحوّل النساء مكان الرجال، و الرجال مكان النساء، وجعلوا الركعتين الباقيتين إلى الكعبة، فصلوا صلاة واحدة إلى قبلتين، فلذلك سمى مسجدهم مسجد القبلتين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إلى بيت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يجعل الكعبة خلف ظهره؟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 بمكة فلا ، و أمّا إذا هاجر إلى المدينة فنعم حتى حوّل إلى الكعبة </w:t>
      </w:r>
      <w:r>
        <w:rPr>
          <w:rFonts w:eastAsia="IRNazanin" w:cs="IRNazanin"/>
          <w:color w:val="111111"/>
          <w:sz w:val="28"/>
          <w:szCs w:val="28"/>
          <w:rtl w:val="true"/>
          <w:lang w:bidi="fa-IR"/>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البيت المقدس بعد النبوة ثلاث عشرة سنة بمكة، و تسعة عشر شهراً بالمدينة، ثم عيّرته اليهود فقالوا له إنّك تابع لقبلتنا، فاغتم لذلك غمّاً شديداً فلما كان في بعض الليل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يقلب وجهه في آفاق السماء، فلما أصبح صلّى الغداة، فلما صلى من الظهر ركعتين جاءه جبريل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نرى تقلب وجهك في السماء فلنولينك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وجهه إلى الكعبة، وحوّل من خلفه وجوههم حتى قام الرجال مقام النساء، و النساء مقام الرجال، فكان أوّل صلاته إلى بيت المقدس و آخرها إلى الكعبة، فبلغ الخبر مسجداً بالمدينة وقد صلّى أهله من العصر ركعتين، فحوّلوا نحو الكعبة، فكان أوّل صلاتهم إلى بيت المقدس و آخرها إلى الكعبة فسمّي ذلك المسجد مسجد القبلتين،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صلاتنا إلى بيت المقدس تضيّع يا رسول الله ؟ فأنزل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ليضيع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صلاتكم إلى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أخرجت الخبر في ذلك على وجهه في كتاب النبوة</w:t>
      </w:r>
      <w:r>
        <w:rPr>
          <w:rFonts w:eastAsia="IRNazanin" w:cs="IRNazanin"/>
          <w:color w:val="111111"/>
          <w:sz w:val="28"/>
          <w:szCs w:val="28"/>
          <w:rtl w:val="true"/>
          <w:lang w:bidi="fa-IR"/>
        </w:rPr>
        <w:t>.</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في تفسير النعماني بإسناده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كانت الصلاة إلى قبلة بيت المقدس سنة بني إسرائيل و قد أخبرنا الله في كتابه بما قصه في ذكر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بيته قبلة،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إلى موسى و أخيه أن تبوءا القومكما بمصر بيوتاً و اجعلوا بيوتكم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مبعثه يصلّي إلى بيت المقدس جميع أيام مقامه بمكة، و بعد هجرته إلى المدينة بأشهر، فعيّرته اليهود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تابع لقبلتنا، فأحزن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مهم، فأنزل الله تعالى عليه و هو يقلب وجهه في السماء و ينتظر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نرى تقلب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للناس عليكم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اليهود في هذا الموضع، ثم أخبرنا الله عزّ و جلّ ما العلة التي من أجلها لم يحوّل قبلته من أوّل مبعثه، فقال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القبلة التي كنت عليها إلا لنعلم من يتبع الرسول ممن ينقلب على عقبيه و إن كانت لكبيرة إلا على الذين هدى الله و ما كان الله ليضيع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فسمّى سبحانه الصلاة ههنا إيماناً</w:t>
      </w:r>
      <w:r>
        <w:rPr>
          <w:rFonts w:eastAsia="IRNazanin" w:cs="IRNazanin"/>
          <w:color w:val="111111"/>
          <w:sz w:val="28"/>
          <w:szCs w:val="28"/>
          <w:rtl w:val="true"/>
          <w:lang w:bidi="fa-IR"/>
        </w:rPr>
        <w:t>.</w:t>
      </w:r>
      <w:r>
        <w:rPr>
          <w:rStyle w:val="FootnoteAnchor"/>
          <w:rtl w:val="true"/>
        </w:rPr>
        <w:footnoteReference w:id="38"/>
      </w:r>
      <w:bookmarkStart w:id="16" w:name="pg16405_189565"/>
    </w:p>
    <w:p>
      <w:pPr>
        <w:pStyle w:val="Heading2"/>
        <w:numPr>
          <w:ilvl w:val="1"/>
          <w:numId w:val="1"/>
        </w:numPr>
        <w:rPr/>
      </w:pPr>
      <w:bookmarkStart w:id="17" w:name="__RefHeading___Toc7214040_1280447820"/>
      <w:bookmarkStart w:id="18" w:name="_Toc6"/>
      <w:bookmarkEnd w:id="16"/>
      <w:bookmarkEnd w:id="17"/>
      <w:r>
        <w:rPr>
          <w:rtl w:val="true"/>
        </w:rPr>
        <w:t xml:space="preserve">باب </w:t>
      </w:r>
      <w:r>
        <w:rPr/>
        <w:t>9</w:t>
      </w:r>
      <w:r>
        <w:rPr>
          <w:rtl w:val="true"/>
        </w:rPr>
        <w:t xml:space="preserve"> </w:t>
      </w:r>
      <w:r>
        <w:rPr>
          <w:rtl w:val="true"/>
        </w:rPr>
        <w:t>غزوة بدر الكبرى</w:t>
      </w:r>
      <w:bookmarkEnd w:id="1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أخرجك ربّك من بيتك بالحق وإن فريقاً من المؤمنين لكارهون يجاد لونك في الحق بعد ما تبيّن كأنّما يساقون إلى الموت و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سبب ذلك أن عير القريش خرجت إلى الشام فيها خزائنهم ،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بالخروج ليأخذوها، فأخبرهم أنّ الله تعالى قد وعده إحدى الطائفتين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العير أو قريش إن أظفر بهم، فخرج في ثلاث مائة و ثلاثة عشر رجلا، فلما قارب بدراً كان أبوسفيان في العير، فلما بلغه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يتعرّض العير خاف خوفاً شديداً، و مضى إلى الشام، فلما وافي النقرة اكترى ضمضم بن عمر و الخزاعي بعشرة دنانير ، و أعطاه قلوصا،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قريش وأخبرهم أنَّ محمدا و الصباة من أهل يثرب قد خرجوا يتعرّضون لغيركم فأدركوا العير، و أوصاه أن يخرم ناقته، ويقطع أذنها حتى يسيل الدم، و يشق ثوبه من قبل و دبر، فإذا دخل مكة ولى وجهه إلى ذنب البعير وصاح بأعلى صوته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 غالب یا آل غالب، اللطيمة اللطيمة، العير العير، أدركوا أدركوا و ما أراكم تدركون، فإنّ محمداً و الصباة من أهل يثرب قد خرجوا يتعرضون لعيركم، فخرج ضمضم يبادر إلى مكة، ورأت عاتكة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عبدالمطلب قبل قدوم ضمضم في منامها بثلاثة أيام كأنَّ راكبا قد دخل مكة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غدر يا آل غدر، اغدوا إلى مصارعكم صبح ثالثة، ثم وافى بجمله على أبي قبيس فأخذ حجراً فدهده من الجبل فما ترك داراً من دور قريش إلّا أصابه منه فلذة، وكان وادي مكة قد سال من أسفله دماً ، فانتبهت ذعرة فأخبرت العبّاس بذلك، فأخبر العبّاس عتبة بن ربيعة فقال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مصيبة تحدث في قريش و فشت الرؤيا في قريش و بلغ ذلك أبا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عاتكة هذه الرؤيا، وهذه نبيّة ثانية في بني عبد المطلب و اللات و العزّى لننتظرنّ ثلاثة أيام، فان كان مارأت حقا فهو كما رأت، و إن كان غير ذلك لنكتبن بيننا كتابا أنّه ما من أهل بيت من العرب أكذب رجالاً و لا نساء من بني هاشم، فلما مضى يوم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قد مضى، فلما كان اليوم الثاني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يومان قد مضيا، فلما كان اليوم الثالث وافى ضمضم ينادي في الوادي يا آل غالب، يا آل غالب، اللطيمة اللطيمة، العير العير، أدركوا و ما أراكم تدركون، فإنّ محمّداً و الصباة من أهل يثرب قد خرجوا يتعرّضون لعيركم التي فيها خزائنكم، فتصايح الناس بمكة، و تهيأ واللخروج، وقام سهيل بن عمرو و صفوان بن أمية، و أبو البختري بن هشام و منبه و نبيه ابنا الحجاج، و نوفل بن خویلد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والله ما أصابكم مصيبة أعظم من هذه أن يطمع محمد والصباة من أهل يثرب أن يتعرضوا لعيركم التي فيها خزائنكم، فوالله ما قرشي و لا قرشية إلا ولها في هذا العيرنش فصاعداً، وإنه لمن الذل و الصغار أن يطمع محمد في أموالكم ويفرّق بينكم و بين متجركم فاخرجوا و أخرج صفوان بن أمية خمسمائة دينار و جهز بها، وأخرج سهيل بن عمرو، و ما بقي أحد من عظماء قريش إلا أخرجوا مالاً وحملوا و قووا، وخرجوا على الصعب و الذلول لا يملكون أنفسهم كما 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خرجوا من ديارهم بطراً ورثاء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معهم العباس ابن عبدالمطلب و نوفل بن الحارث و عقیل بن أبي طالب، و أخرجوا معهم القيان يشربون الخمور و يضربون بالدفوف، و خرج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ثلاثمائة و ثلاثة عشر رجلاً، فلما كان بقرب بدر على ليلة منها بعث بسيس بن أبي الزغبا و عدي ابن عمرو يتجسّسان خبر العير، فأتيا ماء بدر و أناخا راحلتيهما و استعذبا من الماء وسمعا جاريتين قد تشبثت إحداهما بالأخرى يطالبها بدرهم كان لها عليها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عير قريش نزلت أمس في موضع كذا وكذا، و هي تنزل غدا ههنا، و أنا أعمل لهمو أقضيك، فرجعا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فأخبراه بما سمعا، فأقبل أبوسفيان بالعير فلما شارف بدراً تقدّم العير و أقبل وحده حتى انتهى إلى ماء بدر، وكان بها رجل من جهينة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الجهني،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كسب هل لك علم بمحمّد و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 والعزى لئن كتمتنا أمر محمد لا تزال قريش لك معادية آخر الدهر، فإنّه ليس أحد من قريش إلا و له شيء في هذا العير فلا تكتمني،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مالي علم بمحمّد، و ما بال محمّد و أصحابه بالتجار إلّا أني رأيت في هذا اليوم راكبين أقبلا فاستعذبا من الماء و أناخا راحلتيها و رجعا، فلا أدري من هما، فجاء أبوسفيان إلى موضع مناخ إيلها ففت أبعار الإبل بيده فوجد فيها النوى،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علائف يثرب، هؤلاء والله عيون محمّد، فرجع مسرعاً و أمر بالعير فأخذ بها نحو ساحل البحر وتركوا الطريق و مروا مسرعين، و 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 العير قد أفلتت، و أنّ قريشاً قد أقبلت امنع عيرها وأمره بالقتال، و وعده النصر، وكان نازلاً بالصفراء فأحب أن يبلو الأنصار لأنهم إنما وعدوه أن ينصروه وكان في الدار، فأخبرهم أن العير قد جازت، و أن قريشا قد أقبلت لتمنع عيرها، و أن الله قد أمرني بمحاربتهم، فجزع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 خافوا خوفاً شديداً،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أشيروا على فقام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قریش و خیلاؤها ما آمنت منذ كفرت و لا ذلّت منذ عزّت و لم نخرج على هيئة الحرب،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عليّ فقام عمر فقال مثل مقالة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قام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إنها قريش و خيلاؤها،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آمنابك وصدّقناك، وشهدنا أنّ ما جئت به حق من عند الله ، و الله لو أمرتنا أن نخوض جمر الغضا و شوك الهراس لخضنا معك، و لا نقول لك 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 ربّك فقاتلا إنا ههنا قاعدون</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و 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و ربّك فقلاتلا إنا معكما مقاتلون فجزاء النبي خيراً ثم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 واعلى فقام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يا رسول الله كأنك أردتنا؟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خرجت على أمر قد أمرت بغيره؟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بأبي أنت وأمي يا رسول الله إنا قد آمنا بك وصدقناك، وشهدنا أن ما جئت به حق من عند الله فمرنا بما شئت، و خذ من أموالنا ما شئت، و اترك منه ما شئت، و الذي أخذت منه أحبّ إليَّ من الذي تركت والله لو أمرتنا أن نخوض هذا البحر لخضنا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خيراً،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وأمى يا رسول الله، والله ما خضت هذا الطريق قط و مالي به علم، وقد خلّفنا بالمدينة قوماً ليس نحن بأشدّ جهازاً لك منهم، ولو عملوا أنّه الحرب لما تخلّفوا و لكن نعدلك الرواحل، و نلق عدوّنا فإنا صبر عند اللقاء، أنجاد في الحرب و لنرجو أن يقرّ الله عينك بنا، فإن يك ما تحبّ فهو ذاك، و إن يك غير ذلك قعدت على رواحلك فلحقت بقومنا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يحدث الله غير ذلك، كأني بمصرع فلان ههنا، و بمصرع فلان ههنا، و بمصرع أبي جهل و عتبة بن ربيعة و شبية بن ربيعة و منبه و نبيه ابني الحجاج فإنّ الله قد وعدني إحدى الطائفتين و لن يخلف الله الميعاد، فنزل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أخرجك ربّك من بيتك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بالرحيل حتى نزل عشاء على ماء بدر، و هي العدوة الشامية، و أقبلت قريش فنزلت بالعدوة اليمانية، وبعثت عبيدها تستعذب من الماء فأخذوهم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حبسوهم،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عبيد قريش،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العير؟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لنا بالعير، فأقبلوا يضربونهم،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فانفتل من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صدقوكم ضربتمهوم، وإن كذبوكم تركتموهم علي بهم، فأتوا بهم،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نحن عبيد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بعددهم،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ينحرون في كلّ يوم جزورا؟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إلى عشرة،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إلى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فيهم من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عبدالمطلب، و نوفل بن الحارث، و عقيل بن أبي طالب،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واله بهم بهم فحبسوا، و بلغ قريشا ذلك فخافوا خوفاً شديداً، و لقي عتبة بن ربيعة أبا البختري بن هشام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هذا البغي؟ و الله ما أبصر موضع قدمي، خرجنا لنمنع عيرنا و قد أفلنت فجئنا بغياً وعدوانا، و الله ما أفلح قوم قطّ بغوا، و لوددت أنّ ما في العير من أموال بني عبد مناف ذهب كله، و لم نسر هذا المسير، فقال له أبو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سيّد من سادات قريش فتحمّل العير التي أصابها محمّد و أصحابه بنخلة و دم ابن الحضرمي فإنّه حليفك،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عليّ بذلك، و ما على أحد منا خلاف إلا ابن الحنظلية يعني أبا جهل، فصر إليه و أعلمه أني قد تحمّلت العير التي قد أصابها محمّد و دم ابن الحضرمي، فقال أبو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خباه و إذا هو قد أخرج درعاً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الوليد بعثني إليك برسالة،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 عتبة رسولا غيرك؟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غيره أرسلني ما جئت، و لكن أبا الوليد سيد العشيرة، فغضب غضبة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سيّد العشيرة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أقوله وقريش كلّها تقوله؛ إنه قد تحمّل العير و دم ابن الحضرمي،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عتبة أطول الناس لساناً، وأبلغه في الكلام، و يتعصب لمحمّد فإنّه من بني عند مناف و ابنه معه ويريد أن يخدر الناس، لا واللات والعزى حتى نقحم عليهم بيثرب و نأخذهم أسارى، فندخلهم مكة، و تتسامع العرب بذلك، و لا يكون بيننا و بين متجرنا أحد نكرهه، و بلغ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قريش ففزعوا فزعاً شديداً و شكوا و بكوا و استغاثوا، فأنزل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تستغيثون ربكم فاستجاب لكم أني ممدكم بألف من الملائكة مردفين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جعله الله إلا بشرى و لتطمئن به </w:t>
      </w:r>
    </w:p>
    <w:p>
      <w:pPr>
        <w:pStyle w:val="BookText"/>
        <w:rPr/>
      </w:pPr>
      <w:r>
        <w:rPr>
          <w:rFonts w:ascii="IRNazanin" w:hAnsi="IRNazanin" w:eastAsia="IRNazanin"/>
          <w:color w:val="111111"/>
          <w:sz w:val="28"/>
          <w:sz w:val="28"/>
          <w:szCs w:val="28"/>
          <w:rtl w:val="true"/>
          <w:lang w:bidi="fa-IR"/>
        </w:rPr>
        <w:t>قلوبكم و ما النصر إلا من عند الله إن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أمسى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جنه الليل ألقى الله على أصحابه النعاس حتى ناموا، و أنزل الله تبارك و تعالى عليهم الماء وكان نزول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لا يثبت فيه القدم، فأنزل الله عليهم السماء و لبد الأرض حتى ثبتت أقدامهم وهو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يغشيكم النعاس أمنة منه و ينزل عليكم من السماء ماء ليطهركم به و يذهب عنكم رجز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بعض أصحاب احتلم و ليربط على قلوبكم و يثبت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الأقدام وكان المطر على قريش مثل العزالي، و على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رذاذاً بقدر ما لبد الأرض، و خافت قريش خوفاً شديداً، قأقبلوا يتحارسون يخافون البيات،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و عبدالله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في القوم و ائتونا بأخبارهم، فكانا يجولان بعسكرهم لا يرون إلا خائفاً ذعراً، إذا صهل الفرس و ثبت على جحفلته، فسمعوا منبه بن الحجاج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يترك الجوع لنا مبيتا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نموت أو نميتا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 الله كانوا شباعي، و لكنهم من الخوف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ألقى الله في قلوبهم الرعب كما 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سألقي في قلوب الذين كفروا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أصحابه، وكان في عسكر رسول الله فرسين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للزبير بن العوام، و فرس للمقداد، و كانت في عسكره سبعون جملا يتعاقبون عليها،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مرثد بن أبي مرثد الغنوي على جمل يتعاقبون عليه، والجمل لمرثد، وكان في عسكر قريش أربعمائة فرس فعبأ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بين يديه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أبصاركم ولا تبدؤهم بالقتال ولا يتكلّمن أحد، فلما نظرت قريش إلى قلة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إلّا أكلة رأس، لو بعثنا إليهم عبيدنا لأخذوهم أخذاً باليد، فقال عتبة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لهم كمينا و مدداً؟ فبعثوا عمرو بن وهب الجمحي وكان فارساً شجاعا فجال بفرسه حتى طاف بعسكر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صعد في الوادي و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صوّب، ثم رجع إلى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كمين و لا مدد، و لكن نواضح يثرب قد حملت الموت الناقع، أما ترونهم خرس لا يتكلمون يتلمّظون تلمّظ الأفاعي، ما لهم ملجأ إلا سيوفهم، و ما أراهم يولون حتى يقتلوا، ولا يقتلون حتى يقتلوا بعددهم فارتأوا رأيكم،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 جبنت و انتفخ سحرك حين نظرت إلى سيوف أهل يثرب، و فزع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نظروا إلى كثرة قريش وقوَّتهم فأنزل الله تعالى على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 وتوكل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الله أنهم لا يجنحون ولا يجيبون إلى السلم، و إنما أراد بذلك لتطيب قلوب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ما أحد من العرب أبغض إليَّ من أن أبدأ بكم فخلوني و العرب، فإن أك صادقا فأنتم أعلى بي عينا، و إن أك كاذبا كفتكم ذوبان العرب أمري فارجعوا،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أفلح قوم قط ردّوا هذا، ثم ركب جملاً له أحمر فنظر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يجول في العسكر و يهنى عن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عند أحد خير فعند صاحب الجمل الأحمر إن يطيعوه يرشدوا فغقبل عتبة يقول يا معشر قريش اجتمعوا و اسمعوا ثم 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مع رحب فرحب مع يمن، يا معشر قريش أطيعوني اليوم، و اعصوني الدهر، و ارجعوا إلى مكة و اشربوا الخمور، وعانقوا الحور، فإنّ محمّداً له إل و ذمّة و هو ابن عمكم فارجعوا ولا تردوا رأيي، وإنما تطالبون محمّداً بالعير التي أخذها محمد بنخلة و دم ابن الحضرمي و هو حليفي و علي عقله، فلما سمع أبو جهل ذلك غاظه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عتبة أطول الناس لساناً، وأبلغهم في الكلام، و لئن رجعت قريش بقوله ليكونن سيد قريش آخر الدهر،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عتبة نظرت إلى سيوف بني عبد المطلب و جبنت و انتفخ سحرك، و تأمر النّاس بالرجوع، وكان على فرس فأخذ بشعره، فقال الناس يقتله، فعرقب فرسه،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أمثلي يجين؟ وستعلم قريش اليوم أينا الألثم والأجبن، و أينا المفسد لقومه، لا يمشي إلا أنا و أنت إلى الموت عيانا، 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إلى فيه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بشعره يجره فاجتمع إليه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الوليد الله الله لا تفت في أعضاد الناس، تنهى عن شيء تكون أوّله ؟ فخلّصوا أبا جهل من يده، فنظر عتبة إلى أخيه شيبة و نظر إلى ابنه الوليد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بني، فقام ثم لبس درعه و طلبوا له بيضة تسع رأسه فلم يجدوها لعظم هامته، فاعتجر بعمامتين، ثم أخذ سيفه وتقدّم هو و أخوه وابنه، و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اخرج إلينا أكفاءنا من قريش، فبرز إليه ثلاثة نفر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معود، و عوف بني عفراء،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انتسبوا لنعرفكم،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عفراء أنصار الله و أنصار رسوله،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فإنّا لسنا إيّاكم نريد إنما نريد الأكفاء من قريش، فبعث إليهم رسول الله صلى الله عليه و آله أن ارجعوا، فرجعوا، وكره أن يكون أوّل الكرّة بالأنصار فرجعوا و وقفوا مواقفهم، ثم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عبيدة بن الحارث بن عبدالمطلب و كان له سبعون سنة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عبيدة ، فقام بين يديه بالسيف، ثمّ نظر إلى حمزة ابن عبدالمطلب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عمّ، ثمّ نظر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وكان أصغرهم سنا، فقاموا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بسيوفهم،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فاطلبوا بحقكم الّذي جعله الله لكم، فقد جاءت قریش بخيلائها و فخرها تريد أن تطفىء نور الله، و يأبى الله إلا أن يتم نوره،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عبيدة عليك بعتبة، وقال لحمزة عليك بشيبة، و قال لعلي عليك بالوليد بن عتبة، فمروا حتى انتهوا إلى القوم،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انتسبوا نعرفكم، فقال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عبيدة بن الحارث بن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 كريم، فمن هذان؟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ابن عبد المطلب و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كفوان كريمان لعن الله من أوقفنا و إياكم بهذا الموقف، فقال شيبة الحمزة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حمزة بن عبد المطلب أسد الله و أسد رسوله، فقال له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أسد الحلفاء، فانظر كيف تكون صولتك يا أسد الله، فحمل عبيدة على عتبة فضربه على رأسه ضربة فلق هامته، و ضرب عتبة عبيدة على ساقه فقطعها و </w:t>
      </w:r>
    </w:p>
    <w:p>
      <w:pPr>
        <w:pStyle w:val="BookText"/>
        <w:rPr/>
      </w:pPr>
      <w:r>
        <w:rPr>
          <w:rFonts w:ascii="IRNazanin" w:hAnsi="IRNazanin" w:eastAsia="IRNazanin"/>
          <w:color w:val="111111"/>
          <w:sz w:val="28"/>
          <w:sz w:val="28"/>
          <w:szCs w:val="28"/>
          <w:rtl w:val="true"/>
          <w:lang w:bidi="fa-IR"/>
        </w:rPr>
        <w:t xml:space="preserve">سقطا جميعاً، و حمل حمزة على شيبة فتضاربا بالسيفين حتى انثلما، وكل واحد منهما يتقي بدرقته، و حمل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الوليد بن عتبة فضربه على حبل عاتقه فأخرج السيف من إيطه،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يمينه المقطوعة بيساره فضرب بها هامتي فظننت أنّ السماء وقعت على الأرض، ثم اعتنق حمزة و شيبة،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ترى الكلب قد نهز عمّك، فحمل عليه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طأطى، رأسك، وكان حمزة أطول من شبية، فأدخل حمزة رأسه في صدره فضربه أمير المؤمنين على رأسه فطير نصفه، ثم جاء إلى عتبة و به رمق فأجهز عليه، و حمل عبيدة بين حمزة و علي حتى أتيابه رسول الله فنظر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ألست شهيداً؟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أنت أول شهيد من أهل بيتي،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عمّك حيا لعلم أني أولى بما قال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أعمامي تعني؟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 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نناضل</w:t>
      </w:r>
    </w:p>
    <w:p>
      <w:pPr>
        <w:pStyle w:val="BookText"/>
        <w:rPr/>
      </w:pPr>
      <w:r>
        <w:rPr>
          <w:rFonts w:ascii="IRNazanin" w:hAnsi="IRNazanin" w:eastAsia="IRNazanin"/>
          <w:color w:val="111111"/>
          <w:sz w:val="28"/>
          <w:sz w:val="28"/>
          <w:szCs w:val="28"/>
          <w:rtl w:val="true"/>
          <w:lang w:bidi="fa-IR"/>
        </w:rPr>
        <w:t xml:space="preserve">و نسلمه حتى نصرع حلوه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ابنه كالليث العادي بين يدي الله و رسوله و ابنه الآخر في جهاد الله بأرض الحبشة،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غسخطت عليّ في هذه الحالة؟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سخطت عليك، و لكن ذكرت عمّى فانقبضت لذلك، وقال أبو جهل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و لا تبطروا كما عجّل و بطرابنا ربيعة، عليكم بأهل يثرب فاجز روهم جزراً، و عليكم بقريش فخذوهم أخذا حتى ندخلهم مكة، فنعرفهم ضلالتهم التي كانوا عليها، وكان فتية من قريش أسلموا بمكة فاحتبسهم آباؤهم فخرجوا مع قريش إلى بدر، و هم على الشك و الارتياب و النفاق، منهم قيس بن الوليد بن المغيرة و أبو قيس بن الفاكهة، و الحارث بن ربيعة، و علي بن أمية بن خلف، و العاص ابن المنبه، فلما نظروا إلى قلة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مساكين هؤلاء غرّهم دينهم فيقتلون الساعة، فأنزل الله تعالى على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يقول المنافقون والذين في قلوبهم مرض غرّ هؤلاء دينهم و من يتوكل على الله فإنّ الله عزيز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إيليس عليه اللعنة إلى قريش في صورة سراقة بن مالك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جاركم ادفعوا إلى رايتكم ، فدفعوها إليه وجاء بشياطينه يهول بهم على أصحاب رسول الله صلى الله عليه و آله و يخيّل إليهم و يفزعهم و أقبلت قريش يقدمها إيليس معه الراية فنظر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و عضوا على النواجد و لا تسلّوا سيفا حتى آذن لكم، ثم رفع يده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تهلك هذه العصابة لا تعبد، و إن شئت أن لا تعبد 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أصابه الغشي فسري عنه و هو يسلت العرق عن وجهه و يقول هذا جبرئيل، قد أتاكم في ألف من الملائكة مردفين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فإذا بسحابة سوداء صلى فيها برق لائح قد وقعت على 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خيزوم، أقدم حيزوم، و سمعنا قعقعة السلاح من الجو، و نظر إيليس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فتراجع، ورمى باللواء فأخذ نبيه بن الحجاح بمجامع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سراقة تفت في أعضاد الناس، فركله إيليس ركلة في صدره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أرى ما لاترون إني أخاف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زيّن لهم الشيطان أعمالهم و قال لا غالب لكم اليوم من النّاس و إني جارلكم فلما تراءت الفئتان نكص على عقبيه وقال إنّي بريء منكم إني أرى ما لا ترون إني أخاف الله والله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يتوفّى الذين كفروا الملائكة يضربون وجوههم و أدبارهم و ذوقوا عذاب الحريق و حمل جبرئيل على إبليس فطلبه حتى غاص في البحر،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أنجز لي ما وعدتني من البقاء إلى يوم الدين و روي في خبر أن إبليس التفت إلى جبرئيل و هو في الهزيمة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أبدالكم فيها أعطيتمونا؟ فقيل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كان يخاف أن يقتله،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كان يضربه ضربة يشينه منها إلى يوم القيامة وأنزل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يوحي ربّك إلى الملائكة أني معكم فثبتوا الذين آمنوا سألقي في قلوب الذين كفروا الرعب فاضربوا فوق الأعناق و اضربوا منهم كل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أطراف الأصابع، فقد جاءت قريش بخيلائها وفخرها تريد أن تطق نورالله، و يأبى الله إلا أن يتم نوره، و خرج أبو جهل من بين الصفّين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أقطعنا الرحم، و آتانا بما لا نعرفه فأحنه الغداة، فأنزل الله على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تستفتحوا فقد جاءكم الفتح و إن تنتهوا فهو خير لكم و إن تعودوا نعد و لن تغني عنكم فئتكم شيئاً ولو كثرت و إن الله مع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 من حصى فرمى به في وجوه قريش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رياحاً تضرب وجوه قريش فكانت الهزيمة،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لا يفلتن فرعون هذه الأمة أبو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سبعون، وأسر منهم سبعون، و التقى عمرو بن الجموع مع أبي جهل فضرب عمرو أباجهل على فخذه، و ضرب أبوجهل عمروا على يده فابانها من العضد فعلقت بجلده، فانّكا عمرو على يده برجله ثم رمى في السماء فانقطعت الجلدة و رمى بيده، و 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انتهيت إلى أبي جهل و هو يتشحط في دمه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أخزاك ،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أخزى الله عبد ابن أُمّ عبد، لمن الدين و يلك ؟ قلت الله ولرسوله و إني قاتلك، ووضعت رجلي على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ارتقيت مرتقا صعباً يا رويعي الغنم، أما إنّه ليث شيء أشدّ من قتلك إياي في هذا اليوم، ألا تولّى قتلي رجل من المطلبين، أو رجل من الأحلاف، فاقتلعت بيضة كانت على رأسه فقتلته و أخذت رأسه، و جئت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البشرى هذا رأس أبي جهل بن هشام، فسجد الله شكراً، و غسر أبو بشر الأنصاري العباس ابن عبدالمطلب و عقيل بن أبي طالب، و جاء بهما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أعانك عليهما أحد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رجل عليه ثياب بيض،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ذالك من الملائكة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نفسك وابن أخيك،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كنت أسلمت، و لكن القوم استكرهوني،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بإسلامك، إن يكن ما تذكر حقا فإن الله يجزيك عليه، فأما ظاهر أمرك فقد كنت علينا،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إنكم خاصمتم الله فخصمكم،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افد نفسك 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أخيك، وقد كان العبّاس أخذ معه أربعين أوقية من ذهب، فغنمها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قال رسول الله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احسبها من فدائي،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ذاك شيء ء أعطانا الله منك، فافد نفسك و ابن أخيك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لي مال غير الذي ذهب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المال الذي خلفته عند أمّ الفضل بمكة،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يحدث علي حدث فاقسموه بينكم،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أتتركني و أنا أسأل الناس بكفّي؟ فأنزل الله على رسوله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لمن في أيدكم من الأسرى إن يعلم الله في قلوبكم خيراً يؤتكم خيراً مما أخذ منكم و يفغر لكم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يريدوا خيانتك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خانوا الله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فأمكن منهم والله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صلى الله عليه و آله لعقيل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الله يا بايزيد أبا جهل بن هشام و عتبة بن ربيعة و شيبة بن ربيعة و منبه و نبيه ابن الحجاج و نوفل بن خويلد، و أسر سهيل بن عمرو و النضر بن الحارث بن كلدة و عقبة بن أبي معيط و فلان و فلان 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تنازعوا في تهامة فإن كنت قد أثخنت صلى القوم و إلّا فاركب أكتافهم، فتبسم رسول الله عليه و الله من قوله، و كان القتلى ببدر سبعين، و الأسارى سبعين، قتل منهم أمير المؤمنين سبعة و عشرين، ولم يؤسر أحداً، فجمعوا الأسارى و قرنوهم في الحبال و ساقوهم على أقدامهم، و جمعوا الغنائم، و قتل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رجال فيهم سعد بن خيثمة، وكان من النقباء فرحل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الأثيل عند غروب الشمس و هو من بدر على ستة أميال، فنظر رسول الله إلى عقبة بن أبي معيط و إلى نضر بن الحارث بن كلدة و هما في قرآن واحد، فقال النضر 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 أنا و أنت مقتولان، 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محمداً نظر إلينا نظرة رأيت فيها القتل،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علي بالنضر و عقبة، و كان النضر رجلاً جميلاً عليه يا شعر،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بشعره فجره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أسألك بالرحم بيني و بينك إلا أجريتني كرجل من قريش، إن قتلتهم قتلتني، وإن فاديتهم </w:t>
      </w:r>
    </w:p>
    <w:p>
      <w:pPr>
        <w:pStyle w:val="BookText"/>
        <w:rPr/>
      </w:pPr>
      <w:r>
        <w:rPr>
          <w:rFonts w:ascii="IRNazanin" w:hAnsi="IRNazanin" w:eastAsia="IRNazanin"/>
          <w:color w:val="111111"/>
          <w:sz w:val="28"/>
          <w:sz w:val="28"/>
          <w:szCs w:val="28"/>
          <w:rtl w:val="true"/>
          <w:lang w:bidi="fa-IR"/>
        </w:rPr>
        <w:t xml:space="preserve">فاديتني، و إن أطلقتهم أطلقتني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رحم بيني و بينك، قطع الله الرحم بالإسلام، قدّمه يا علي فاضرب عنقه، فقال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تصبر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يقتلون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من قريش ؟ إنما أنت علج من أهل صفورية، لأنت في الميلاد أكبر من أبيك الذي تدعى له ليس منها، قدمه يا علي فاضرب عنقه، فقدمه و ضرب عنقه، فلما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و عقبة خافت الأنصار أن يقتل الأسارى كلّهم فقاموا إلى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قتلنا سبعين، و أسرنا سبعين و هم قومك و أساراك، هبهم لنا يا رسول الله، وخذ منهم الفداء و أطلقهم، فأنزل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لنبي أن يكون له أسرى حتى يثخن في الأرض تريدون عرض الدنيا والله يريد الآخرة و الله عزيز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كتاب من الله سبق لمسكم فيها أخذتم عذاب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فكلموا مما غنمتم حلالا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لهم أن يأخذوا الفداء ويطلقوهم و شرط أنه يقتل منهم في عام قابل بعدد من يأخذوا منهم الفداء، فرضوا منه بذلك فلما كان يوم أحد قتل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سبعون رجلاً، فقال من بقي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الذي أصابنا و قد كنت تعدنا بالنصر؟ فأنزل الله عزّ وجلّ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لما أصابتكم مصيبة قد أصبتم مثليها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ببدر، قتلتم سبعين، و أسر تم سبعين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أنى هذا قل هو من عند أنفسكم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بما اشترطتم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عبدالله بن ميمون القداح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 العباس يوم بدر دنانير كانت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عندي غيرها؟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الذي استخبيته عند امّ الفضل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أنك رسول الله، ما كان معها أحد حين استخبيتها</w:t>
      </w:r>
      <w:r>
        <w:rPr>
          <w:rFonts w:eastAsia="IRNazanin" w:cs="IRNazanin"/>
          <w:color w:val="111111"/>
          <w:sz w:val="28"/>
          <w:szCs w:val="28"/>
          <w:rtl w:val="true"/>
          <w:lang w:bidi="fa-IR"/>
        </w:rPr>
        <w:t>.</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أبي عبدالله بن أبي رافع، عن جعفر بن محمد بن جعفر الحسيني، </w:t>
      </w:r>
    </w:p>
    <w:p>
      <w:pPr>
        <w:pStyle w:val="BookText"/>
        <w:rPr/>
      </w:pPr>
      <w:r>
        <w:rPr>
          <w:rFonts w:ascii="Amiri" w:hAnsi="Amiri" w:eastAsia="Amiri" w:cs="Amiri"/>
          <w:color w:val="111111"/>
          <w:sz w:val="28"/>
          <w:sz w:val="28"/>
          <w:szCs w:val="28"/>
          <w:rtl w:val="true"/>
          <w:lang w:bidi="ar-SA"/>
        </w:rPr>
        <w:t>عن عيسى بن مهران، عن يحيى بن الحسن بن فرات، عن ثعلبة بن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الأنصاري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إبليس لعنه الله في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يوم بدر في صورة سراقة بن جعشم المدلجيّ، فقال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 إنّي جار لكم فلما تراءت الفئتان نكص على عقبيه وقال إني بريء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أحمد، عن أحمد بن يحيى، عن عبدالرحمن، عن أبيه، عن الأعمش، عن عمرو بن مرّة، عن أبي عبيدة، عن عبد الله 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بدر عبدالله و أسرت الأسرى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في هؤلاء القوم؟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هم الذين كذبوك و أخرجوك فاقتلهم، ثم 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هم قومك و عشيرتك و لعل الله يستنقذهم بك من النار، ثم قال عبدالله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بواد كثير الحطب، فاجمع حطباً فالهب فيه ناراً و ألقهم فيه، فقال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قطعك رحمك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صلى الله علیه و آله و سلّم قام فدخل وأكثر الناس في قول أبي بكر و عمر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أبوبكر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فخرج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اختلافكم يا أيها الناس في قول هذين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مثلها مثل إخوة لهما ممن كان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على الأرض من الكافرين دياراً</w:t>
      </w:r>
      <w:r>
        <w:rPr>
          <w:rFonts w:eastAsia="IRNazanin" w:cs="IRNazanin"/>
          <w:color w:val="111111"/>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تبعني فإنه مني و من عصاني فإنّك غفور رحيم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اطمس على أموالهم واشدد على قلوبهم فلا يؤمنوا حتى يروا العذاب الأليم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 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بكم عيلة، فلا ينقلبن منكم أحد إلا بفداء أو ضربة </w:t>
      </w:r>
    </w:p>
    <w:p>
      <w:pPr>
        <w:pStyle w:val="BookText"/>
        <w:rPr/>
      </w:pPr>
      <w:r>
        <w:rPr>
          <w:rFonts w:ascii="IRNazanin" w:hAnsi="IRNazanin" w:eastAsia="IRNazanin"/>
          <w:color w:val="111111"/>
          <w:sz w:val="28"/>
          <w:sz w:val="28"/>
          <w:szCs w:val="28"/>
          <w:rtl w:val="true"/>
          <w:lang w:bidi="fa-IR"/>
        </w:rPr>
        <w:t>عنق،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إلا سهل بن بيضاء و قد كنت سمعته يذكر الإسلام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جعلت أنظر إلى السماء متى تقع علي الحجارة؟ فإني قدمت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سهل بن بيضاء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فرحاً ما فرحت مثله قطُّ، 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فداؤهم ستين أوقية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الصلت، عن ابن عقدة، عن عليّ بن محمّد بن علي بن الحسين عن جعفر بن محمد بن علي الحسيني، عن جعفر بن محمد بن عيسى، عن عبيد الله بن علي،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تأسروا أحداً من بني عبد المطلب فإنّما أخرجوا كرها</w:t>
      </w:r>
      <w:r>
        <w:rPr>
          <w:rFonts w:eastAsia="IRNazanin" w:cs="IRNazanin"/>
          <w:color w:val="111111"/>
          <w:sz w:val="28"/>
          <w:szCs w:val="28"/>
          <w:rtl w:val="true"/>
          <w:lang w:bidi="fa-IR"/>
        </w:rPr>
        <w:t>.</w:t>
      </w:r>
      <w:r>
        <w:rPr>
          <w:rStyle w:val="FootnoteAnchor"/>
          <w:rtl w:val="true"/>
        </w:rPr>
        <w:footnoteReference w:id="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الجهاد الذي ثبتت به قواعد الإسلام، و استقرّت بثبوتها شرائع الملة و الأحكام فقد تخصص منه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اشتهر ذكره في الأنام، و استفاض الخبر به بين الخاص والعام ولم يختلف فيه العلماء، ولا تنازع في صحته الفهماء ولا شك فيه إلا غفل لم يتأمل الأخبار ولا دفعه أحد ممن نظر في الآثار إلا معاند بهات لا يستحي من العار، فمن ذلك ما 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غزاة بدر المذكورة في القرآن، و هي أول حرب كان به الامتحان، و ملأت رهبتها صدور المعدودين من المسلمين في الشجعان، و راموا التأخر عنها لخوفهم منها و کراهتم لها على ما جاء به محكم الذكر في التبيان، حيث يقول جل اسمه فيما قص من نبائهم على الشرح له و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أخرجك ربك من بيتك بالحق وإن فريقا من المؤمنين لكارهون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يجادلونك في الحق بعد ما تبيّن كأنما يساقون إلى الموت و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 المتصلة بذلك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خرجوا من ديارهم بطر اورثاء الناس و يصدون عن سبيل الله والله بما يعملون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السورة، فإنّ الخبر عن أحوالهم فيها يتلو بعضه بعضاً و إن اختلفت ألفاظه اتفقت معانيه، وكان من جملة خبر هذه الغزاة أنّ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المشركين حضروا بدراً مصرين على القتال، مستظهرين فيه بكثرة الأموال والعدد والعدة و الرجال، والمسلمون إذ ذاك نفر قليل عددهم هناك، وحضرته طوائف منهم بغير اختيار، شهدته على الكراهة بمنها و الاضطرار، فتحدثهم قريش بالبراز و دعتهم إلى المصافة و النزال، و اقترحت في اللقاء منهم الأكفاء، و تطاولت الأنصار المبارزتهم، فمنعهم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دعوا الأكفاء منهم، ثم أمر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بالبروز إليهم، و دعا حمزة بن عبد المطلب و عبيدة بن الحارث رضوان الله عليهما أن يبرزا معه، فلمّا اصطفوا لهم لم يثبتهم القوم لأنهم كانوا قد تغفّروا، فسألوهم من أنتم؟ فانتسبوا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أكفاء كرام و نشبت الحرب بينهم و بارز الوليد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يلبثه حتى قتله، و بارز عتبة حمزة رضي الله عنه فقتله حمزة و بارز شيبة عبيدة رضي الله عنه فاختلفت بينهما ضربتان، قطعت إحداهما فخذ عبيدة، فاستنقذه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بضربة بدر بها شبية فقتله، و شركه في ذلك حمزة رضي الله عنه، فكان قتل هؤلاء الثلاثة أوّل و هن لحق المشركين و ذلّ دخل عليهم و رهبة اعتراهم بها الرعب من المسلمين، وظهر بذلك أمارات نصر المسلمين ثم بارز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 ابن سعيد بن العاص بعد أن أحجم عنه من سواه، فلم يلبثه أن قتله و برز إليه حنظلة بن أبي سفيان فقتله، و برز إليه بعده طعيمة بن عدي فقتله و قتل بعده نوفل بن خويلد و كان من شياطين قريش، و لم يزل يقتل واحداً منهم بعد واحد حتى أتى على شطر المقتولين منهم وكانوا سبعين رجلاً، تولّى كافة من حضر بدراً من المسلمين مع ثلاثة آلاف من الملائكة المسوّمين قتل الشطر منهم، وتولى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الشطر الآخر وحده بمعونة الله له و تأییده و توفيقه و نصره، و كان الفتح له بذلك و على يديه، وختم الأمر بمناولة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 من الحصى فرمى بها في وجوههم و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أحد منهم إلا ولى الدبر بذلك منهزماً، وكفى الله المؤمنين التقال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نصرة الدين من خاصة آل الرسول </w:t>
      </w:r>
    </w:p>
    <w:p>
      <w:pPr>
        <w:pStyle w:val="BookText"/>
        <w:rPr/>
      </w:pPr>
      <w:r>
        <w:rPr>
          <w:rFonts w:ascii="Amiri" w:hAnsi="Amiri" w:eastAsia="Amiri" w:cs="Amiri"/>
          <w:color w:val="111111"/>
          <w:sz w:val="28"/>
          <w:sz w:val="28"/>
          <w:szCs w:val="28"/>
          <w:rtl w:val="true"/>
          <w:lang w:bidi="ar-SA"/>
        </w:rPr>
        <w:t>عليه و آله السلام، و من أيدهم به من الملائكة الكرام،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 و كان الله قوياً عزيزاً</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أثبتت رواة العامة والخاصة معاً أسماء الذين تولّى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ببدر من المشركين على اتفاق فيما نقلوه من ذلك، و اصطلاح فكان ممن سموه الوليد بن عتبة كما قدمناه، وكان شجاعاً جريا وقاحاً فتاكاً تهابه الرجال، و العاص بن سعيد وكان هولاً عظيماً تهابه الأبطال، و هو الذين حاد عنه عمر بن الخطاب، وقصته فيما ذكرناه مشهورة نحن نبيّنها فيما نورده بعد إن شاء الله تعالى، و طعيمة بن عدي بن نوفل، وكان من رؤوس أهل الضلال و نوفل ابن خويلد وكان من أشدّ المشركين عداوة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كانت قريش تقدّمه و تعلّمه و تطيعه و هو الّذين قرن أبا بكر وطلحة قبل الهجرة بمكة و أوثقها بحبل وعذبها يوماً إلى الليل حتى سئل في أمرهما، و لما 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حضوره بدراً سغل الله أن يكفيه أمره،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نوفل بن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زمعة بن الأسود و الحارث بن زمعة، والنضر بن الحارث ابن عبدالدار، و عمير بن عثمان بن كعب بن تيم عمّ طلحة بن عبيد الله و عثمان و مالك ابنا عبيد الله أخوا طلحة بن عبيد الله، و مسعود بن أمية بن المغيرة و قيس بن الفاكه بن المغيرة، و حذيفة بن أبي حذيفة بن المغيرة، وأبوقيس ابن الوليد بن المغيرة، و حنظلة بن أبي سفيان، و عمرو بن مخزوم، و أبو منذر بن أبي رفاعة، و منبه بن الحجاج السهمي، والعاص بن منبه، و علقمة بن كلدة، و أبو العاص بن قيس بن عدي، و معاوية بن المغيرة بن أبي العاص، و لو ذان بن ربيعة و عبدالله بن المنذر بن أبي رفاعة، و مسعود بن أمية بن المغيرة و حاجب بن السائب بن عويمر، و أوس بن المغيرة بن لوذان، و زيد بن مليص، و عاصم بن أبي عوف، و سعيد بن وهب حليف بني عامر، و معاوية بن عامر بن عبدالقيس، و عبدالله بن جميل بن </w:t>
      </w:r>
    </w:p>
    <w:p>
      <w:pPr>
        <w:pStyle w:val="BookText"/>
        <w:rPr/>
      </w:pPr>
      <w:r>
        <w:rPr>
          <w:rFonts w:ascii="IRNazanin" w:hAnsi="IRNazanin" w:eastAsia="IRNazanin"/>
          <w:color w:val="111111"/>
          <w:sz w:val="28"/>
          <w:sz w:val="28"/>
          <w:szCs w:val="28"/>
          <w:rtl w:val="true"/>
          <w:lang w:bidi="fa-IR"/>
        </w:rPr>
        <w:t xml:space="preserve">زهير بن الحارث بن أسد، و السائب بن مالك و أبو الحكم ابن الأخنس، و هشام بن أبي أمية بن المغيرة، فذلك خمسة و ثلاثون رجلا سوى من اختلف فيه أو شرك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غيره، و هم أكثر من شطر المقتولين ببدر على ما قدمناه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شعبة، عن أبي إسحاق، عن حارث بن مضرب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حضرنا بدراً و ما فينا فارس غير المقداد بن الأسود، و لقد رأيتناليلة بدرو ما فينا إلا من نام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كان منتصباً في أصل شجرة يصلّي فيها، ويدعو حتى الصباح</w:t>
      </w:r>
      <w:r>
        <w:rPr>
          <w:rFonts w:eastAsia="IRNazanin" w:cs="IRNazanin"/>
          <w:color w:val="111111"/>
          <w:sz w:val="28"/>
          <w:szCs w:val="28"/>
          <w:rtl w:val="true"/>
          <w:lang w:bidi="fa-IR"/>
        </w:rPr>
        <w:t>.</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هاشم، عن محمّد بن عبد الله بن أبي رافع، عن أبيه، عن جده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أصبح الناس يوم بدر اصطفّت قريش أمامها عتبة بن ربيعة، و أخوه شبية، و ابنه الوليد، فنادى عتبة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أخرج إلينا أكفاءنا من قريش، فبدر إليهم ثلاثه من شبّان الأنصار، فقال لهم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 فانتسبوا 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بنا إلى مبارزتكم، إنما طلبنا بني عمنا،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إلى مواقفكم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قم يا حمزة، قم يا عبيدة، قاتلوا على حقكم الذي بعث الله به نبيكم، إذ جاؤوا بباطلهم ليطفؤوا نور الله، فقاموا فضافّوا القوم وكان عليهم البيض و لم يعرفوا فقال لهم عتبة تكلّموا فإن كنتم أكفانا قاتلناكم، فقال حمزة أنا حمزة بن عبدالمطلب أسد الله و أسد رسوله فقال عتبة كفو كريم،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وقال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عبيدة بن الحارث بن عبد المطلب فقال عتبة لابنه الوليد قم يا وليد، فبرز إليه أمير المؤمنين وكانا إذ ذاك أصغر الجماعة سنا، فاختلفا ضربتين أخطأت ضربة الوليد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انتقى بيده اليسرى ضربة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فأبانها، فروي أنه كان يذكر بدراً و قتله الوليد فقال في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أنظر إلى وميض خاتمه في </w:t>
      </w:r>
    </w:p>
    <w:p>
      <w:pPr>
        <w:pStyle w:val="BookText"/>
        <w:rPr/>
      </w:pPr>
      <w:r>
        <w:rPr>
          <w:rFonts w:ascii="IRNazanin" w:hAnsi="IRNazanin" w:eastAsia="IRNazanin"/>
          <w:color w:val="111111"/>
          <w:sz w:val="28"/>
          <w:sz w:val="28"/>
          <w:szCs w:val="28"/>
          <w:rtl w:val="true"/>
          <w:lang w:bidi="fa-IR"/>
        </w:rPr>
        <w:t>شماله، ثمّ ضربته ضربة أخرى فصرعته، و سلبته فرأیت به ردعاً من خلوق فعلمت أنّه قریب عهد بعرس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بارز عنبة حمزة رضي الله عنه فقتله حمزة، و مشى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أسنّ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شبية، فاختلفا ضربتين فأصاب ذباب سيف شيبة عضلة ساق عبيدة فقطعها، و استنقذه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منه، وقتلا شيبة، وحمل عبيدة من مكانه فمات بالصفراء، و في قتل عتبة وشيبة و الوليد تقول هند بنت عتبة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أياعين جودي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خندف لم ينقلب</w:t>
      </w:r>
    </w:p>
    <w:p>
      <w:pPr>
        <w:pStyle w:val="BookText"/>
        <w:rPr/>
      </w:pPr>
      <w:r>
        <w:rPr>
          <w:rFonts w:ascii="Amiri" w:hAnsi="Amiri" w:eastAsia="Amiri" w:cs="Amiri"/>
          <w:color w:val="111111"/>
          <w:sz w:val="28"/>
          <w:sz w:val="28"/>
          <w:szCs w:val="28"/>
          <w:rtl w:val="true"/>
          <w:lang w:bidi="ar-SA"/>
        </w:rPr>
        <w:t xml:space="preserve">تداعى له رهطه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w:t>
      </w:r>
    </w:p>
    <w:p>
      <w:pPr>
        <w:pStyle w:val="BookText"/>
        <w:rPr/>
      </w:pPr>
      <w:r>
        <w:rPr>
          <w:rFonts w:ascii="Amiri" w:hAnsi="Amiri" w:eastAsia="Amiri" w:cs="Amiri"/>
          <w:color w:val="111111"/>
          <w:sz w:val="28"/>
          <w:sz w:val="28"/>
          <w:szCs w:val="28"/>
          <w:rtl w:val="true"/>
          <w:lang w:bidi="ar-SA"/>
        </w:rPr>
        <w:t xml:space="preserve">يذيقونه حد أسيفاهم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يعرّونه بعد ما قد شجب</w:t>
      </w:r>
    </w:p>
    <w:p>
      <w:pPr>
        <w:pStyle w:val="BookText"/>
        <w:rPr/>
      </w:pPr>
      <w:r>
        <w:rPr>
          <w:rFonts w:ascii="IRNazanin" w:hAnsi="IRNazanin" w:eastAsia="IRNazanin"/>
          <w:color w:val="111111"/>
          <w:sz w:val="28"/>
          <w:sz w:val="28"/>
          <w:szCs w:val="28"/>
          <w:rtl w:val="true"/>
          <w:lang w:bidi="fa-IR"/>
        </w:rPr>
        <w:t xml:space="preserve">و روى الحسن 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إسمعيل عمير بن بكار،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تعجبت يوم بدر من جرأة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قتلت الوليد بن عتبة، وقتل حمزة عتبة، و شركته في قتل شيبة إذ أقبل إلي حنظلة بن أبي سفيان، فلما دنا مني ضربته ضربة بالسيف فسالت عيناه و لزم الأرض قتيلا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أبوبكر الهذلي، عن الزهري، عن صالح بن كيسان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عثمان ابن عفان بسعيد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أمير المؤمنين عمر بن الخطاب نتحدث عنده فانطلقا،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عثمان فصار إلى مجلسه الذي يشتهيه و أما أنا فلت إلى ناحية القوم، فنظر إلى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كأنّ في نفسك عليّ شيئاً؟ أتظن أني قتلت أباك؟ والله لوددت أني كنت قاتله، و لو قتلته لم أعتذر من قتل كافر، و لكني مررت به في يوم بدر فرأيته يبحث للقتال كما يبحث الثور بقرنه، و إذا شدقاه قدأ زبدا كالوزغ، فلما رأيت ذلك هبته و رغت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يابن الخطاب و صمد له عليّ فتناوله، فوالله مارمت مكاني حتى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في المجلس،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غفراً، ذهب الشرك بما فيه، ومحا الإسلام ما </w:t>
      </w:r>
    </w:p>
    <w:p>
      <w:pPr>
        <w:pStyle w:val="BookText"/>
        <w:rPr/>
      </w:pPr>
      <w:r>
        <w:rPr>
          <w:rFonts w:ascii="Amiri" w:hAnsi="Amiri" w:eastAsia="Amiri" w:cs="Amiri"/>
          <w:color w:val="111111"/>
          <w:sz w:val="28"/>
          <w:sz w:val="28"/>
          <w:szCs w:val="28"/>
          <w:rtl w:val="true"/>
          <w:lang w:bidi="ar-SA"/>
        </w:rPr>
        <w:t>تقدم، فمالك تهيج الناس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عمر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كان يسرني أن يكون قاتل أبي غير ابن عمه علي بن أبي طالب و أنشأ القوم في حديق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محمّد بن إسحاق عن يزيد بن رومان، عن عروة بن الزبير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يوم بدر نحو طعيمة بن عدي بن نوفل فشجره بالرح،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تخاصمنا في الله بعد اليوم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عبدالرزاق، عن معمر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نوفل بن خویلد بدراً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نوفلاً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انكشفت قريش رآه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تحيّر لا يدري ما يصنع، فصمد له، ثم ضربه بالسيف فنشب في حجفته، و انتزعه منها ثم ضرب به ساقه، وكانت درعه مشمّرة فقطعها، ثم أحجز عليه فقتله، فلما عاد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علم بنوفل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يا رسول الله، فكبّر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أجاب دعوتي فيه</w:t>
      </w:r>
      <w:r>
        <w:rPr>
          <w:rFonts w:eastAsia="IRNazanin" w:cs="IRNazanin"/>
          <w:color w:val="111111"/>
          <w:sz w:val="28"/>
          <w:szCs w:val="28"/>
          <w:rtl w:val="true"/>
          <w:lang w:bidi="fa-IR"/>
        </w:rPr>
        <w:t>.</w:t>
      </w:r>
      <w:r>
        <w:rPr>
          <w:rStyle w:val="FootnoteAnchor"/>
          <w:rtl w:val="true"/>
        </w:rPr>
        <w:footnoteReference w:id="5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أخرجك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فزعوا لما فات عير أبي سفيان و أدركهم القتال، فباتوا ليلتهم فحلموا و لم يكن لهم ماء، فوقعت الوسوسة في نفوسهم لذلك، فأنزل الله المطر،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يغشيكم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قلة قریش،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يريكم الله في منامك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التقى الجمعان استحقر كل جيش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المسلمون يخافون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لقيتم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تولوهم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أبو جهل أنهم جزر سيوفهم، 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يحزن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يخلف الله الميعاد،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يمددكم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يوحي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فساعدهم إيليس على صورة سراقة، فلما أدرك جبرئيل وميكائيل وإسرافيل مع الملائكة نكص إبليس على عقبيه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بريء منكم فكانت الملائكة يضربون فوق الأعناق و </w:t>
      </w:r>
    </w:p>
    <w:p>
      <w:pPr>
        <w:pStyle w:val="BookText"/>
        <w:rPr/>
      </w:pPr>
      <w:r>
        <w:rPr>
          <w:rFonts w:ascii="IRNazanin" w:hAnsi="IRNazanin" w:eastAsia="IRNazanin"/>
          <w:color w:val="111111"/>
          <w:sz w:val="28"/>
          <w:sz w:val="28"/>
          <w:szCs w:val="28"/>
          <w:rtl w:val="true"/>
          <w:lang w:bidi="fa-IR"/>
        </w:rPr>
        <w:t xml:space="preserve">فوق البنان بعمدهم، ورمى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بقبضة من الحصى في وجوههم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عين كلّ واحد منهم فانهزموا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وعده إذ تحسونهم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ابن مسعود أبا جهل مصروعاً من ضربة معاذ بن عمرو بن عفراء فكان يجز رأسه،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يارويعي الغنم لقد ارتقيت مرتق صعباً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على الملائكة العمائم البيض المرسلة يوم بدر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ضريس بن عبد الملك،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الذين نصروا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في الأرض ما صعدوا بعد ولا يصعدون حتى ينصروا صاحب هذا الأمر، و هم خمسة آلاف</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أنه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نفر من المؤمنين و و الكفار تبارزوا يوم بدر، و هم حمزة و عبيدة و علي والوليد و عتبة وشيبة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أبوذر يقسم بالله أنها نزلت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قال عطا و ابن خیثم و قيس بن عباد و سفيان الثوري و الأعمش و سعيد ابن جبير و ابن عبّاس، ثم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عتبة و شيبة و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لهم ثياب من نار</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الآيات، وأنزل في أمير المؤمنين وحمزة 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 عملوا الصالحات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قيس بن سعد بن عبادة،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نزلت هذه الآية و في مبارزينا يوم بدر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الحريق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جماعة عن ابن عباس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يوم بدر في هؤلاء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وقتادة وعطا وابن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هو أضحك وأبكى</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أضحك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و عبيدة يوم بدر المسلمين و أبكى كفّار مكة حتى حمزة و علي و عبيدة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يوسف النسوي و قبيضة بن عقبة عن الثوري، عن منصور، عن مجاهد،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الآية نزلت في عليّ و حمزة 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عتبة و شيبة 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أورده النطنزي في الخصائص عن الحداد، عن 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الصادق 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نصركم الله ببدر و أنتم أذلة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المؤرّخ و صاحب الأغاني و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صاحب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لما التقى الجمعان تقدم عتبة و شيبة و الوليد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أخرج إلينا أكفاءنا من قريش، فتطاولت الأنصار لمبارزتهم، فدفعهم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عليا و حمزة وعبيدة بالمبارزة فحمل عبيدة على عتبة فضربه على رأسه ضربة فلقت هامته و ضرب عتبة عبيدة على ساقه فأطنها فسقطا جميعاً، و حمل شيبة على حمزة فتضاربا بالسيف حتى انثلما، وحمل عليّ على الوليد فضربه على حبل عاتقه خرج السيف من إيطه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إيانة الفلكيّ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كان إذا رفع ذراعه ستروجهه من عظمها و 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اعتنق حمزة و شيبة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ترى هذا الكلب يهر عمّك فحمل علي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طأطى رأسك، وكان حمزة أطول من شيبة، فأدخل حمزة رأسه في صدره فضربه على فطرح نصفه، ثم جاء إلى عتبة و به رمق فأجهز عليه وكان حسّان قال في قتل عمرو بن عبدود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رأيت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غير ضرب المحضر</w:t>
      </w:r>
    </w:p>
    <w:p>
      <w:pPr>
        <w:pStyle w:val="BookText"/>
        <w:rPr/>
      </w:pPr>
      <w:r>
        <w:rPr>
          <w:rFonts w:ascii="Amiri" w:hAnsi="Amiri" w:eastAsia="Amiri" w:cs="Amiri"/>
          <w:color w:val="111111"/>
          <w:sz w:val="28"/>
          <w:sz w:val="28"/>
          <w:szCs w:val="28"/>
          <w:rtl w:val="true"/>
          <w:lang w:bidi="ar-SA"/>
        </w:rPr>
        <w:t xml:space="preserve">أصبحت لا تدعى ليوم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أو الجسيم أمر منكر</w:t>
      </w:r>
    </w:p>
    <w:p>
      <w:pPr>
        <w:pStyle w:val="BookText"/>
        <w:rPr/>
      </w:pPr>
      <w:r>
        <w:rPr>
          <w:rFonts w:ascii="Amiri" w:hAnsi="Amiri" w:eastAsia="Amiri" w:cs="Amiri"/>
          <w:color w:val="111111"/>
          <w:sz w:val="28"/>
          <w:sz w:val="28"/>
          <w:szCs w:val="28"/>
          <w:rtl w:val="true"/>
          <w:lang w:bidi="ar-SA"/>
        </w:rPr>
        <w:t>فأجابه بعض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لم تفتلوننا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بسيف الهاشميين فافخروا</w:t>
      </w:r>
    </w:p>
    <w:p>
      <w:pPr>
        <w:pStyle w:val="BookText"/>
        <w:rPr/>
      </w:pPr>
      <w:r>
        <w:rPr>
          <w:rFonts w:ascii="Amiri" w:hAnsi="Amiri" w:eastAsia="Amiri" w:cs="Amiri"/>
          <w:color w:val="111111"/>
          <w:sz w:val="28"/>
          <w:sz w:val="28"/>
          <w:szCs w:val="28"/>
          <w:rtl w:val="true"/>
          <w:lang w:bidi="ar-SA"/>
        </w:rPr>
        <w:t xml:space="preserve">بسيف بن عبدالله أحمد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نلتم ذاك فاقصروا</w:t>
      </w:r>
    </w:p>
    <w:p>
      <w:pPr>
        <w:pStyle w:val="BookText"/>
        <w:rPr/>
      </w:pPr>
      <w:r>
        <w:rPr>
          <w:rFonts w:ascii="Amiri" w:hAnsi="Amiri" w:eastAsia="Amiri" w:cs="Amiri"/>
          <w:color w:val="111111"/>
          <w:sz w:val="28"/>
          <w:sz w:val="28"/>
          <w:szCs w:val="28"/>
          <w:rtl w:val="true"/>
          <w:lang w:bidi="ar-SA"/>
        </w:rPr>
        <w:t xml:space="preserve">ولم تقتلوا عمرو بن ودو 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الكفو الهزبر الغضنفر</w:t>
      </w:r>
    </w:p>
    <w:p>
      <w:pPr>
        <w:pStyle w:val="BookText"/>
        <w:rPr/>
      </w:pPr>
      <w:r>
        <w:rPr>
          <w:rFonts w:ascii="Amiri" w:hAnsi="Amiri" w:eastAsia="Amiri" w:cs="Amiri"/>
          <w:color w:val="111111"/>
          <w:sz w:val="28"/>
          <w:sz w:val="28"/>
          <w:szCs w:val="28"/>
          <w:rtl w:val="true"/>
          <w:lang w:bidi="ar-SA"/>
        </w:rPr>
        <w:t xml:space="preserve">عليّ الذي في الفخر طال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تكثر والدعوى عليه فتفجروا</w:t>
      </w:r>
    </w:p>
    <w:p>
      <w:pPr>
        <w:pStyle w:val="BookText"/>
        <w:rPr/>
      </w:pPr>
      <w:r>
        <w:rPr>
          <w:rFonts w:ascii="IRNazanin" w:hAnsi="IRNazanin" w:eastAsia="IRNazanin"/>
          <w:color w:val="111111"/>
          <w:sz w:val="28"/>
          <w:sz w:val="28"/>
          <w:szCs w:val="28"/>
          <w:rtl w:val="true"/>
          <w:lang w:bidi="fa-IR"/>
        </w:rPr>
        <w:t xml:space="preserve">ببدر خرجتم للبراز فردّكم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قريش جهرةً و تأخّروا</w:t>
      </w:r>
    </w:p>
    <w:p>
      <w:pPr>
        <w:pStyle w:val="BookText"/>
        <w:rPr/>
      </w:pPr>
      <w:r>
        <w:rPr>
          <w:rFonts w:ascii="Amiri" w:hAnsi="Amiri" w:eastAsia="Amiri" w:cs="Amiri"/>
          <w:color w:val="111111"/>
          <w:sz w:val="28"/>
          <w:sz w:val="28"/>
          <w:szCs w:val="28"/>
          <w:rtl w:val="true"/>
          <w:lang w:bidi="ar-SA"/>
        </w:rPr>
        <w:t xml:space="preserve">فلما أتاهم حمزة 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علي بالمهند يخطر</w:t>
      </w:r>
    </w:p>
    <w:p>
      <w:pPr>
        <w:pStyle w:val="BookText"/>
        <w:rPr/>
      </w:pPr>
      <w:r>
        <w:rPr>
          <w:rFonts w:ascii="Amiri" w:hAnsi="Amiri" w:eastAsia="Amiri" w:cs="Amiri"/>
          <w:color w:val="111111"/>
          <w:sz w:val="28"/>
          <w:sz w:val="28"/>
          <w:szCs w:val="28"/>
          <w:rtl w:val="true"/>
          <w:lang w:bidi="ar-SA"/>
        </w:rPr>
        <w:t xml:space="preserve">فقالوا نعم أكفاء صدق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إذ بغوا وتجبروا</w:t>
      </w:r>
    </w:p>
    <w:p>
      <w:pPr>
        <w:pStyle w:val="BookText"/>
        <w:rPr/>
      </w:pPr>
      <w:r>
        <w:rPr>
          <w:rFonts w:ascii="Amiri" w:hAnsi="Amiri" w:eastAsia="Amiri" w:cs="Amiri"/>
          <w:color w:val="111111"/>
          <w:sz w:val="28"/>
          <w:sz w:val="28"/>
          <w:szCs w:val="28"/>
          <w:rtl w:val="true"/>
          <w:lang w:bidi="ar-SA"/>
        </w:rPr>
        <w:t xml:space="preserve">فجال عليّ جولة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 مرهم لما عتوا و تكبّروا</w:t>
      </w:r>
    </w:p>
    <w:p>
      <w:pPr>
        <w:pStyle w:val="BookText"/>
        <w:rPr/>
      </w:pPr>
      <w:r>
        <w:rPr>
          <w:rFonts w:ascii="IRNazanin" w:hAnsi="IRNazanin" w:eastAsia="IRNazanin"/>
          <w:color w:val="111111"/>
          <w:sz w:val="28"/>
          <w:sz w:val="28"/>
          <w:szCs w:val="28"/>
          <w:rtl w:val="true"/>
          <w:lang w:bidi="fa-IR"/>
        </w:rPr>
        <w:t xml:space="preserve">و في مجمع البيان أنه قتل سبعة وعشرين مبارزاً، و في الإرشاد قتل خمسة وثلاثين و قال زيد بن وهب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 حديث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قتلنا من المشكرين سبعين، و أسرنا سبعين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قتلى المشركين يوم بدر كان لعلي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يحمحم فرسه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بازل عامين حديث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أشعار الملوك والخلفاء إن عليّاً أشجع العرب حمل يوم بدر، وزعزع الكتيبة،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يأكلوا التمر بظهر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حتى تكون الركة</w:t>
      </w:r>
    </w:p>
    <w:p>
      <w:pPr>
        <w:pStyle w:val="BookText"/>
        <w:rPr/>
      </w:pPr>
      <w:r>
        <w:rPr>
          <w:rFonts w:ascii="Amiri" w:hAnsi="Amiri" w:eastAsia="Amiri" w:cs="Amiri"/>
          <w:color w:val="111111"/>
          <w:sz w:val="28"/>
          <w:sz w:val="28"/>
          <w:szCs w:val="28"/>
          <w:rtl w:val="true"/>
          <w:lang w:bidi="ar-SA"/>
        </w:rPr>
        <w:t>عبدالله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 عليّاً يوم بدر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 بالخير ضربا مرعبلا</w:t>
      </w:r>
    </w:p>
    <w:p>
      <w:pPr>
        <w:pStyle w:val="BookText"/>
        <w:rPr/>
      </w:pPr>
      <w:r>
        <w:rPr>
          <w:rFonts w:ascii="IRNazanin" w:hAnsi="IRNazanin" w:eastAsia="IRNazanin"/>
          <w:color w:val="111111"/>
          <w:sz w:val="28"/>
          <w:sz w:val="28"/>
          <w:szCs w:val="28"/>
          <w:rtl w:val="true"/>
          <w:lang w:bidi="fa-IR"/>
        </w:rPr>
        <w:t xml:space="preserve">و كائن له من مشهد غير خامل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 له رأس الكي مجدلا</w:t>
      </w:r>
    </w:p>
    <w:p>
      <w:pPr>
        <w:pStyle w:val="BookText"/>
        <w:rPr/>
      </w:pPr>
      <w:r>
        <w:rPr>
          <w:rFonts w:ascii="Amiri" w:hAnsi="Amiri" w:eastAsia="Amiri" w:cs="Amiri"/>
          <w:color w:val="111111"/>
          <w:sz w:val="28"/>
          <w:sz w:val="28"/>
          <w:szCs w:val="28"/>
          <w:rtl w:val="true"/>
          <w:lang w:bidi="ar-SA"/>
        </w:rPr>
        <w:t xml:space="preserve">و غادر كبش القوم في القاع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عليه الزعفران المعللا</w:t>
      </w:r>
    </w:p>
    <w:p>
      <w:pPr>
        <w:pStyle w:val="BookText"/>
        <w:rPr/>
      </w:pPr>
      <w:r>
        <w:rPr>
          <w:rFonts w:ascii="Amiri" w:hAnsi="Amiri" w:eastAsia="Amiri" w:cs="Amiri"/>
          <w:color w:val="111111"/>
          <w:sz w:val="28"/>
          <w:sz w:val="28"/>
          <w:szCs w:val="28"/>
          <w:rtl w:val="true"/>
          <w:lang w:bidi="ar-SA"/>
        </w:rPr>
        <w:t xml:space="preserve">صريعاً ينوء القشعمان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تدنو إليه الضبع طولا لتأكلا</w:t>
      </w:r>
    </w:p>
    <w:p>
      <w:pPr>
        <w:pStyle w:val="BookText"/>
        <w:rPr/>
      </w:pPr>
      <w:r>
        <w:rPr>
          <w:rFonts w:ascii="Amiri" w:hAnsi="Amiri" w:eastAsia="Amiri" w:cs="Amiri"/>
          <w:color w:val="111111"/>
          <w:sz w:val="28"/>
          <w:sz w:val="28"/>
          <w:szCs w:val="28"/>
          <w:rtl w:val="true"/>
          <w:lang w:bidi="ar-SA"/>
        </w:rPr>
        <w:t xml:space="preserve">و قالت هند في عتبة و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عين جودي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خندف لم ينقلب</w:t>
      </w:r>
    </w:p>
    <w:p>
      <w:pPr>
        <w:pStyle w:val="BookText"/>
        <w:rPr/>
      </w:pPr>
      <w:r>
        <w:rPr>
          <w:rFonts w:ascii="Amiri" w:hAnsi="Amiri" w:eastAsia="Amiri" w:cs="Amiri"/>
          <w:color w:val="111111"/>
          <w:sz w:val="28"/>
          <w:sz w:val="28"/>
          <w:szCs w:val="28"/>
          <w:rtl w:val="true"/>
          <w:lang w:bidi="ar-SA"/>
        </w:rPr>
        <w:t xml:space="preserve">تداعى له رهطه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w:t>
      </w:r>
    </w:p>
    <w:p>
      <w:pPr>
        <w:pStyle w:val="BookText"/>
        <w:rPr/>
      </w:pPr>
      <w:r>
        <w:rPr>
          <w:rFonts w:ascii="Amiri" w:hAnsi="Amiri" w:eastAsia="Amiri" w:cs="Amiri"/>
          <w:color w:val="111111"/>
          <w:sz w:val="28"/>
          <w:sz w:val="28"/>
          <w:szCs w:val="28"/>
          <w:rtl w:val="true"/>
          <w:lang w:bidi="ar-SA"/>
        </w:rPr>
        <w:t xml:space="preserve">يذيقونه حد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يعرونه بعد ما قد شحب</w:t>
      </w:r>
    </w:p>
    <w:p>
      <w:pPr>
        <w:pStyle w:val="BookText"/>
        <w:rPr/>
      </w:pPr>
      <w:r>
        <w:rPr>
          <w:rFonts w:ascii="Amiri" w:hAnsi="Amiri" w:eastAsia="Amiri" w:cs="Amiri"/>
          <w:color w:val="111111"/>
          <w:sz w:val="28"/>
          <w:sz w:val="28"/>
          <w:szCs w:val="28"/>
          <w:rtl w:val="true"/>
          <w:lang w:bidi="ar-SA"/>
        </w:rPr>
        <w:t>و وجدت في كتاب المقنع قول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و عمّي و شقيق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الذي كان كضوء البدر</w:t>
      </w:r>
    </w:p>
    <w:p>
      <w:pPr>
        <w:pStyle w:val="BookText"/>
        <w:rPr/>
      </w:pPr>
      <w:r>
        <w:rPr>
          <w:rFonts w:ascii="Amiri" w:hAnsi="Amiri" w:eastAsia="Amiri" w:cs="Amiri"/>
          <w:color w:val="111111"/>
          <w:sz w:val="28"/>
          <w:sz w:val="28"/>
          <w:szCs w:val="28"/>
          <w:rtl w:val="true"/>
          <w:lang w:bidi="ar-SA"/>
        </w:rPr>
        <w:t>بهم كسرت يا علي ظهري</w:t>
      </w:r>
      <w:r>
        <w:rPr>
          <w:rStyle w:val="FootnoteAnchor"/>
          <w:rtl w:val="true"/>
        </w:rPr>
        <w:footnoteReference w:id="6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علياً ليلة بدر أن يأتيه بالماء حين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يلتمس لنا الماء؟ فسكتوا عنه،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أخذ القربة و أتى القليب فملأها، فلما أخرجها جاءت ريح فهراقته، ثم عاد إلى القليب فملأها فجاءت ريع فهراقته، فلما كانت الرابعة ملأها فأتى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بخبره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الريح الأولى فجبرئيل في ألف من الملائكة سلّموا عليك و الريح الثانية ميكائيل في ألف من الملائكة سلّموا عليك، و الريح الثالثة إسرافيل في ألف من الملائكة سلّموا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محمّد بن عبيدالله بن أبي رافع، عن جده أبي رافع</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صفوان، عن ذريح،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قريش إلى بدر و أخرجوا بني عبد المطلب معهم خرج طالب بن أبي طالب فنزل رجازهم و هم يرتجزون، و نزل طالب بن أبي طالب يرتجز،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إما تعززن بطالب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 xml:space="preserve">في مقنب المغالب المحارب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المسلوب غير السالب</w:t>
      </w:r>
    </w:p>
    <w:p>
      <w:pPr>
        <w:pStyle w:val="BookText"/>
        <w:rPr/>
      </w:pPr>
      <w:r>
        <w:rPr>
          <w:rFonts w:ascii="Amiri" w:hAnsi="Amiri" w:eastAsia="Amiri" w:cs="Amiri"/>
          <w:color w:val="111111"/>
          <w:sz w:val="28"/>
          <w:sz w:val="28"/>
          <w:szCs w:val="28"/>
          <w:rtl w:val="true"/>
          <w:lang w:bidi="ar-SA"/>
        </w:rPr>
        <w:t>و جعله المغلوب غير الغالب</w:t>
      </w:r>
    </w:p>
    <w:p>
      <w:pPr>
        <w:pStyle w:val="BookText"/>
        <w:rPr/>
      </w:pPr>
      <w:r>
        <w:rPr>
          <w:rFonts w:ascii="IRNazanin" w:hAnsi="IRNazanin" w:eastAsia="IRNazanin"/>
          <w:color w:val="111111"/>
          <w:sz w:val="28"/>
          <w:sz w:val="28"/>
          <w:szCs w:val="28"/>
          <w:rtl w:val="true"/>
          <w:lang w:bidi="fa-IR"/>
        </w:rPr>
        <w:t>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ليغلبنا فردّوه، و في رواية 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أسلم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أبي همام، عن أبي الحسن عليه السلام صَلَّى قال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العمائم اعتم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فسدلها من بين يديه و من خلفه، واعتم جبرئيل الله فسدلها من بين يديه و من خلفه</w:t>
      </w:r>
      <w:r>
        <w:rPr>
          <w:rFonts w:eastAsia="IRNazanin" w:cs="IRNazanin"/>
          <w:color w:val="111111"/>
          <w:sz w:val="28"/>
          <w:szCs w:val="28"/>
          <w:rtl w:val="true"/>
          <w:lang w:bidi="fa-IR"/>
        </w:rPr>
        <w:t>.</w:t>
      </w:r>
      <w:r>
        <w:rPr>
          <w:rStyle w:val="FootnoteAnchor"/>
          <w:rtl w:val="true"/>
        </w:rPr>
        <w:footnoteReference w:id="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يزيد، عن ابن أبي عمير، عن أبان بن عثمان، </w:t>
      </w:r>
    </w:p>
    <w:p>
      <w:pPr>
        <w:pStyle w:val="BookText"/>
        <w:rPr/>
      </w:pPr>
      <w:r>
        <w:rPr>
          <w:rFonts w:ascii="IRNazanin" w:hAnsi="IRNazanin" w:eastAsia="IRNazanin"/>
          <w:color w:val="111111"/>
          <w:sz w:val="28"/>
          <w:sz w:val="28"/>
          <w:szCs w:val="28"/>
          <w:rtl w:val="true"/>
          <w:lang w:bidi="fa-IR"/>
        </w:rPr>
        <w:t>عن ابن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كأني أنظر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 النجف ركب فرسا أدهم أبلق ما بين عينيه شمراخ، ثم ينتفض به فرسه، فلا يبقى أهل بلدة إلا وهم يظنّون أنّه معهم في بلادهم، فإذا نشر رأية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 عليه ثلاثة عشر ألف ملك و ثلاثة عشر ملكا كلّهم ينظرون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الذين كانوا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السفينة، و الذين كانوا مع إبراهيم عليه السلام حيث ألق في النار، وكانوا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رفع، و أربعة آلاف مسومین و مردفين، و ثلاثمائة وثلاثة عشر ملكاً ملائكة يوم بدر، وأربعة آلاف ملك الذين هبطوا يريدون القتال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يؤذن لهم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مثله بأسانيد جمة في كتاب الغيبة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بدر و عرف الله حرج المسلمين أنزل على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جنحو اللسلم فاجنح لها و 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قوي الإسلام وكثر المسلمون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تدعوا إلى السلم و أنتم الأعلون و الله معكم و لن يتركم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فنسخت هذه الآية التي أذن لهم فيها أن يجنحوا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الجدال و معانيه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فريقا من المؤمنين لكارهون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يجادلونك في الحق بعد ما تبيّن كأنما يساقون إلى الموت و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بدر كان خروجه في طلب العدو،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قد وعدني أن أظفر بالعير، أو بقريش، فخرجوا معه على هذا، فلما أفلتت العير و أمره الله بقتال قريش أخبر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قد أقبلت، و قد وعدني الله سبحانه إحدى الطائفتين أنّها لكم، وأمرني بقتال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فجزعوا من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فإنالم نخرج على أهبة الحرب،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 قوم منهم الكلام و الجدال،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يعدكم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وساقه إلى أن قال رجل من الأنصار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زيد بن عامر، وكان عمّ </w:t>
      </w:r>
    </w:p>
    <w:p>
      <w:pPr>
        <w:pStyle w:val="BookText"/>
        <w:rPr/>
      </w:pPr>
      <w:r>
        <w:rPr>
          <w:rFonts w:ascii="Amiri" w:hAnsi="Amiri" w:eastAsia="Amiri" w:cs="Amiri"/>
          <w:color w:val="111111"/>
          <w:sz w:val="28"/>
          <w:sz w:val="28"/>
          <w:szCs w:val="28"/>
          <w:rtl w:val="true"/>
          <w:lang w:bidi="ar-SA"/>
        </w:rPr>
        <w:t>قتادة بن النعمان الأنصاري و كان قتادة ممن شهد بدراً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غزوة أحد بعض أخبار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أحمد بن إدريس، عن محمد بن أحمد، عن محمد بن إسماعيل العلوي عن محمد بن الزبرقان الدامغاني،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كان في عدد الأسارى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وجحد أن يكون له الفداء فأنزل الله تبارك و تعالى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بدفين له من ذهب، فبعث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من عند أمّ الفضل، و أخبر العبّاس بما أخبره جبرئيل عن الله تبارك و تعالى فأذن لعلي و أعطاه علامة الذي دفن فيه فقال العباس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ما فاتني منك أكثر، و أشهد أنك رسول رب العالمين، فلما أحضر علي الذهب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أفقرتني يابن أخي فأنزل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يعلم الله في قلوبكم خيراً يؤتكم خيراً مما أخذ منكم و يغفر لكم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في كتاب سعد السعود من تفسير محمد بن العباس بن علي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بن سلام، عن حجاج بن المنهال عن المعتمر بن سليمان، عن أبيه، عن أبي محلث، عن قيس بن عباد، عن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 من يجثو للخصومة بين يدي الرحمن قال قيس و 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تبار 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حمزة و عبيدة، و شيبة و عتبة و الوليد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عامر قال حدثنا محمد بن الحسين بن أبي الخطاب، حدثنا أحمد بن محمد بن أبي نصر، عن أبان بن عثمان الأحمر، عن أبي بصير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عتبة و شيبة و الوليد للبراز، وخرج عبيد الله بن رواحة من ناحية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الحرب أوّل ما لقي بالأنصار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بأهل بيته،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مروهم أن يرجعوا إلى مصافهم إنما يريد القوم بني عمهم،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وحمزة و عبيدة بن الحارث ابن عبدالمطلب، فبرزوا بين يديه بالسلاح،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اجعلاه بينكما و خاف عليه الحداثة، فقال اذهبوا فقاتلوا عن حقكم و بالدين الّذي بعث به نبيكم إذ جاؤوا بباطلهم ليطفؤوا نور الله بأفواههم، اذهبوا في حفظ الله أو في عون الله فخرجوا يمشون حتى إذا كانوا قريباً حيث يسمعون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بهم عتبة انتسبوا نعرفكم، فإن تكونوا أكفاء نقاتلكم، وفيهم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في ربّهم فالذين كفروا قطعت لهم ثياب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عبيدة بن الحارث بن عبد المطلب، وكان قريب السنّ من أبي طالب و هو يومئذ أكبر المسلمين فقال هو كفو كريم، ثمّ قال الحمزة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حمزة بن عبد المطلب أنا أسد الله و أسد رسوله، أنا صاحب الحلفاء، فقال له عتبة سترى صولتك اليوم يا أسد الله و أسد رسوله، قد لقيت أسد المطيبين،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رسوله، أنا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وليد دونك الغلام، فأقبل الوليد يشتد إلى عليّ قد تنوّر و تخلّق عليه خاتم من ذهب بيده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ظل علي في طول نحو من ،ذراع فختلته حتى ضربت يده التي فيها السيف فبدرت يده و بدر السيف حتى نظرت إلى بصيص الذهب في البطحاء، وصاح صيحة أسمع أهل العسكرين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مولّى نحو أبيه و شدّ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فخذه فسقط، وقام على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ذي الحوضين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هاشم المطعم في العام السغب</w:t>
      </w:r>
    </w:p>
    <w:p>
      <w:pPr>
        <w:pStyle w:val="BookText"/>
        <w:rPr/>
      </w:pPr>
      <w:r>
        <w:rPr>
          <w:rFonts w:ascii="Amiri" w:hAnsi="Amiri" w:eastAsia="Amiri" w:cs="Amiri"/>
          <w:color w:val="111111"/>
          <w:sz w:val="28"/>
          <w:sz w:val="28"/>
          <w:szCs w:val="28"/>
          <w:rtl w:val="true"/>
          <w:lang w:bidi="ar-SA"/>
        </w:rPr>
        <w:t>أو في بميثاقي و أحمي عن حسب</w:t>
      </w:r>
    </w:p>
    <w:p>
      <w:pPr>
        <w:pStyle w:val="BookText"/>
        <w:rPr/>
      </w:pPr>
      <w:r>
        <w:rPr>
          <w:rFonts w:ascii="Amiri" w:hAnsi="Amiri" w:eastAsia="Amiri" w:cs="Amiri"/>
          <w:color w:val="111111"/>
          <w:sz w:val="28"/>
          <w:sz w:val="28"/>
          <w:szCs w:val="28"/>
          <w:rtl w:val="true"/>
          <w:lang w:bidi="ar-SA"/>
        </w:rPr>
        <w:t xml:space="preserve">ثم ضربه فقطع فخذه قال ففي ذلك تقول هند بنت عتبة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و عمى و شقيق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الذي كانوا كضوء البدر </w:t>
      </w:r>
    </w:p>
    <w:p>
      <w:pPr>
        <w:pStyle w:val="BookText"/>
        <w:rPr/>
      </w:pPr>
      <w:r>
        <w:rPr>
          <w:rFonts w:ascii="Amiri" w:hAnsi="Amiri" w:eastAsia="Amiri" w:cs="Amiri"/>
          <w:color w:val="111111"/>
          <w:sz w:val="28"/>
          <w:sz w:val="28"/>
          <w:szCs w:val="28"/>
          <w:rtl w:val="true"/>
          <w:lang w:bidi="ar-SA"/>
        </w:rPr>
        <w:t>بهم كسرت يا علي ظهري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تقدم شيبة بن ربيعة و عبيدة بن الحارث فالتقيا ضربه شيبة فرمی رجله، و ضربه عبيدة فأسرع السيف فيه فأقطعه فسقطا جميعاً، وتقدّم حمزة وعتبة فتكادما الموت طويلا، و علي قائم على الوليد، و الناس ينظرون، فصاح رجل من الأنصار يا علي ما ترى الكلب قد بهر عمّك ؟ فلما أن سمعها أقبل يشتد نحو عتبة فحانت من عتبة التفاته إلى عليّ فرآه و قد أقبل نحوه يشتدّ، فاغتنم عتبة حداثة سنّ عليّ فأقبل نحوه فلحقه حمزة قبل أن يصل إلى علي فضربه في حبل العاتق، فضربه علي فأجهز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حذيفة بن عتبة إلى جنب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إليهم فاربد وجهه، و تغيّر لونه، و هو يتنفس،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يا با حذيفة حتى قتلوا، ثم أقبلا إلى عبيدة حتى احتملاء فسال المخ على أقدامها، ثم اشتدوا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شهيداً؟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أبو طالب حيا لعلم أني أولى بهذا البيت منه حيث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أبناءنا و الحلائل</w:t>
      </w:r>
      <w:r>
        <w:rPr>
          <w:rStyle w:val="FootnoteAnchor"/>
          <w:rtl w:val="true"/>
        </w:rPr>
        <w:footnoteReference w:id="7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الكبرى و هو يوم الفرقان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أخرجك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لكم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ما بين مكة والمدينة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الشعبي و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منسوبة إلى بدر الغفاري، و قال الواقدي هو اسم الموضع،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 شهر رمضان،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 في ثلاثمائة و سبعة عشر رجلاً في عدة أصحاب طالوت، منهم ثمانون راكباً أو سبعون،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وسبعين رجلا من المهاجرين، و مائني و ثلاثين رجلا من الأنصار، وكان المقداد فارساً فقط، يعتقب النفر على البعير الواحد، وكان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أبي مرثد بعير، و يقال فرس وكان معهم من السلاح ستة أدرع و ثمانية سيوف قاصداً إلى أبي سفيان و عتبة بن أبي ربيعة في أربعين من قريش </w:t>
      </w:r>
    </w:p>
    <w:p>
      <w:pPr>
        <w:pStyle w:val="BookText"/>
        <w:rPr/>
      </w:pPr>
      <w:r>
        <w:rPr>
          <w:rFonts w:ascii="IRNazanin" w:hAnsi="IRNazanin" w:eastAsia="IRNazanin"/>
          <w:color w:val="111111"/>
          <w:sz w:val="28"/>
          <w:sz w:val="28"/>
          <w:szCs w:val="28"/>
          <w:rtl w:val="true"/>
          <w:lang w:bidi="fa-IR"/>
        </w:rPr>
        <w:t xml:space="preserve">أوسبعين، فأخبر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على الساحل و استصرخوا إلى أهل مكة على لسان ضمضم الغفاري، قال 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تسعمائة و خمسين،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 مائتان و خمسون،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آلاف، و معهم مائتافرس يقودونها، والقيان يضربن بالدفوف و يتغنّين بهجاء المسلمين، و لم يكن من قريش بطن إلا خرج مهم ناس إلا من بني زهرة و بني عدي بن كعب، و أخرج فيهم طالب كرها فلم يوجد في القتلى والأسرى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الكلبي وأبو جعفر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ايليس في صف المشركين آخذاً بيد الحارث بن هشام فنكص على عقبيه،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سراق إلى أين؟ أتخذلنا على هذه الحالة؟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ما لا ترون،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ترى إلا جعاسيس يثرب فدفع في صدر الحارث و انطلق و انهزم الناس، 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إن تهلك هذه العصابة اليوم لا تعبد بعد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تستغيثون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سيهزم الجمع ويولون الدبر</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الآية، فأيده الله بخمسة آلاف من الملائكة مسوّمين، وكثرهم في أعين المشركين، وقلل المشركين في أعينهم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عليهم عمائم بيض أرسلوها بين أكتافهم، وقال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على خيل بلق عليهم عمائم 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أعلموا بالصوف في نواصي الخيل و 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غفاري في سحابة حمحمة الخيل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حيزوم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أخذ برأس فرسه عليه أدات الحرب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الثعلبي و سماك بن حرب، عن عكرمة، 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مارميت إذرميت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ناولني كفا من حصباء فناوله فرمى به في وجوه القوم، فما بقي أحد إلا امتلأت عينه من الحصباء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أفواههم و مناخرهم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بثلاث حصيات فى الميمنة و الميسرة و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ليبلي المؤمنين منه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وهزم الكفّار ليغنم النبي و الوصيّ عليهما السلام، وكان الأسرى سبعين و يقال أربع و أربعون، و لم يؤسر أحد من المسلمين، و الشهداء كانوا أربعة عشر، و أخذ الفداء من كلّ مشرك أربعين أوقية، و من العباس مائة، وقالوا كان أكثر من أربعة آلاف درهم فنزل عتاباً في الفداء والأسرى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لنبي أن يكون له 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كتب في اللوح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كتاب من الله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القتال بالسابع عشر من شهر رمضان، و كان لواؤه مع مصعب بن عمير، و رايته 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ويقال رايته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راية الأنصار مع سعد بن عبادة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الحميد بن أبي الحديد في شرح نهج البلاغة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رسول الله أنّ عير قريش فصلت من مكة تريد الشام، وقد جمعت قريش فيها أموالها، فندب لها أصحابه، و خرج يعترضها على رأس ستة عشر شهراً من مهاجره فخرج في خمسين ومائة، ويقال في مائتين و لم يلق العير و فاتته ذاهبة إلى الشام، وهذه غزاة ذي العشيرة رجع منها إلى المدينة و لم يلق حرباً فلما تحين انصراف العير من الشام قافلة ندب أصحابه لها و بعث طلحة بن عبیدالله و سعید بن زید قبل خروجه من المدينة بعشر ليال يتجسّسان خبر العير، وندب رسول الله المسلمين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عير قريش فيها أموالهم، لعل الله أن يغنمكموها، فأسرع من أسرع حتى أن كان الرجل ليساهم أباه في الخروج، فكان تمن ساهم أباه سعد بن خيثمة، فخرج سهم سعد فقتل ببدر، و أبطأ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أصحابه، وكرهوا خروجه، وكان في ذلك كلام كثير و اختلاف، و تخلف بعضهم من أهل النيات والبصائر لم يظنوا أنه يكون قتال إنما هو الخروج للغنيمة، و لو ظنّوا أنه يكون قتال لما</w:t>
      </w:r>
    </w:p>
    <w:p>
      <w:pPr>
        <w:pStyle w:val="BookText"/>
        <w:rPr/>
      </w:pPr>
      <w:r>
        <w:rPr>
          <w:rFonts w:ascii="IRNazanin" w:hAnsi="IRNazanin" w:eastAsia="IRNazanin"/>
          <w:color w:val="111111"/>
          <w:sz w:val="28"/>
          <w:sz w:val="28"/>
          <w:szCs w:val="28"/>
          <w:rtl w:val="true"/>
          <w:lang w:bidi="fa-IR"/>
        </w:rPr>
        <w:t xml:space="preserve">تخلّفوا، مهم أسيد بن حضير، و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المكان المعروف بالبقع و هي بيوت السقيا، و هي متصلة ببيوت المدينة، فضرب عسكره هناك و عرض المقاتلة، دعا يومئذ لأهل المدينة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إبراهيم عبدك و خليلك ونبيك دعاك لأهل مكة، و إنى محمد عبدك و نبيّك أدعوك لأهل المدينة أن تبارك لهم في صاعهم ومدهم و ثمارهم، اللهم حبب إلينا المدينة، و اجعل ما بها من الوباء بخم اللهم إني حرمت ما بين لابتيها كما حرم إبراهيم خليلك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السقيا لاثنتي عشرة ليلة مضت من شهر رمضان، و خرج المسلمون معه، فكانت الإبل سبعين بعيراً، وكانوا يتعاقبون الإبل الاثنين و الثلاثة و الأربعة،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مرثد بن أبي 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زيد بن حارثة مكان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يتعاقبون بعيرا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 فروى معاذ بن رفاعة،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بدر و كان كل ثلاثة يتعاقبون بعيراً فكنت أنا و أخي خلاد بن أبي رافع على بكرلنا، و معنا يزيد بن عامر، فكنا نتعاقب، فسرنا حتى إذا كنا بالروحاء برك علينا بكرنا و أعيا، فقال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لك علي نذرا لئن رددتنا إلى المدينة لأنخرنه، فمرّ بنا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على تلك الحال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برك علينا بكرنا، فدعا بماء فتمضمض وتوضا في إناء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افتحافاه فضبّه في فيه، ثمّ على رأسه، ثمّ على عنقه، ثم على حاركه، ثم على سنامه، ثم على عجزه، ثم على ذنبه،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اركبا، و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فلحقناه أسفل من المنصرف، و إنّ بكرنا لينفربنا حتى إذا كنا بالمصلى راجعين من بدر برك علينا، فنحره أخي فقسم لحمه و تصدق به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فصل من بيوت السقيا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 حفاة فاحملهم، وعراة فاكسهم، و جياع فأشبعهم، و عالة فأغنهم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 أحد منهم يريد أن يركب إلا وجد ظهراً، للرجل البعير و البعيران، واكتسى من كان عارياً، وأصابوا </w:t>
      </w:r>
    </w:p>
    <w:p>
      <w:pPr>
        <w:pStyle w:val="BookText"/>
        <w:rPr/>
      </w:pPr>
      <w:r>
        <w:rPr>
          <w:rFonts w:ascii="Amiri" w:hAnsi="Amiri" w:eastAsia="Amiri" w:cs="Amiri"/>
          <w:color w:val="111111"/>
          <w:sz w:val="28"/>
          <w:sz w:val="28"/>
          <w:szCs w:val="28"/>
          <w:rtl w:val="true"/>
          <w:lang w:bidi="ar-SA"/>
        </w:rPr>
        <w:t>طعاماً من أزوادهم، وأصابوا فداء الأسرى فأغني به كلّ 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معهم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لمرثد، و فرس للمقداد به عمرو حليف بني زهرة،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لحقت قريش بالشام في عيرها، وكانت العير ألف بعير، وكان فيها أموال عظام، و لم يبق بمكة قرشي و لا قرشيّة له مثقال فصاعداً إلا بعث به في العير، فلما أخبر أبو سفيان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يتعرّض للعير بعث ضمضم ابن عمر و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رؤيا عاتكة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 وكان عمر وابن العاص يحدث بعد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كلّ هذا، و لقد رأيت في دار نافلقة من الصخرة التي انفلقت من أبي قبيس و لقد كان ذلك 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تهيّوا للخروج وأخرج عتبة و شبية دروعاً لها فنظر إليهما مولاهما عداس و هما يصلحان دروعهما و آلة حربها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الرجل الذي أرسلناك إليه بالعنب في كرمنا بالطائف؟ قال نعم قالا نخرج فتقاتله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تخرجا فوالله إنّه لنبي، فأبيا فخرجا و خرج معهما فقتل ببدر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واستقسمت قريش بالأزلام عند هبل للخروج، فاستقسم أُمية بن خلف و عتبة و شيبة بالأمر والناهي فخرج القدح الناهي، فأجمعوا المقام حتى أزعجهم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استقسمت ولا نتخلّف عين عيرنا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توجهت وجها قط كان أكره إلي من مسيري إلى بدر، و لابان لي في وجه قط ما بان لي قبل أن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ضمضم فصاح بالنفير فاستقسمت بالأزلام، كل ذلك يخرج الذي أكره، ثم خرجت على ذلك حتى نزلنا مرّ الظهران فنحر ابن الحنظلية جزورا منها بها حياة فما بقي خبأ من أخبية العسكر إلا أصابه من دمها، </w:t>
      </w:r>
    </w:p>
    <w:p>
      <w:pPr>
        <w:pStyle w:val="BookText"/>
        <w:rPr/>
      </w:pPr>
      <w:r>
        <w:rPr>
          <w:rFonts w:ascii="IRNazanin" w:hAnsi="IRNazanin" w:eastAsia="IRNazanin"/>
          <w:color w:val="111111"/>
          <w:sz w:val="28"/>
          <w:sz w:val="28"/>
          <w:szCs w:val="28"/>
          <w:rtl w:val="true"/>
          <w:lang w:bidi="fa-IR"/>
        </w:rPr>
        <w:t>فكان هذا بينا، ثم هممت بالرجوع، ثم أذكر ابن الحنظلية و شومه فيردني حتى مضيت لوجهي، و و لقد رأيت حين بلغنا الثنيّة البيضاء إذاً عداس جالس عليها و الناس يمرون إذمر علينا ابنا ربيعة فوثب عليها و أخذ بأرجلها في غرزهما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أنتما و أُمِّي إنه الرسول الله و ما تساقان إلا إلى مصارعكما ، و إنّ عينيه لتسيلان دمعا على خديه، فأردت أن أرجع أيضا، ثمّ مضيت فمرّ به العاص بن منبه بن الحجاج فقوف عليه حين ولى عتبة و شبية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يبكيني سيّداي و سيّدا أهل الوادي، يخرجان إلى مصارعهما، و يقاتلان رسول الله، فقال العاص و إن محمداً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فانتفض عداس انتفاضة و اقشعر جلده 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إنّه رسول الله إلى الناس كافة،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العاص بن منبه و مضى و هو على الشكّ حتى قتل مع المشركين على شك و ارتياب،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عداس و لن يشهد بدراً،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أثبت عندنا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أجمعوا على المسير ذكروا الذي بينهم و بين بني بكر من العداوة و خافوهم على من يخلّفونه، فتصوّر لهم إيليس في صورة سراقة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قد عرفتم شرفي و مكاني في قومي، أنالكم جار أن يأتيكم كنانة بشيء تكرهونه، فخرجوا سراعاً بالقيان و الدفوف يتغنّين في كلّ منهل، و ينحرون الجزر، وخرجوا بتسعمائة و خمسين مقاتلاً، وقادوا مائة فرس بطراً ورئاء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الابل سبعمائة بعير، وكان أهل الخيل كلّهم دارعا، و كانوا مائة، وكان في الرجالة دروع سوى ذلك فلما انتهوا إلى الجحفة رأى جهيم بن الصلت بين النوم واليقظة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أقبل على فرس معه بعير له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عتبة بن ربيعة وشيبة بن ربيعة و زمعة بن الأسود وأمية بن خلف و أبو البختري و أبو الحكم و نوفل بن خويلد في رجال سماهم من أشراف قريش، و أسر سهيل بن عمرو، و فرّ الحارث بن هاشم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لأظنّهم الذين يخرجون إلى مصارعهم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أراه ضرب في لبة بعيره فأرسله في العسكر، فقال أبو جهل، و هذا نبي آخر من بني عبد مناف، ستعلم غداً من المقتول، نحن أو محمد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أفلت أبوسفيان بالعير أرسل يأمرهم بالرجوع فأبوا، وردوا القيان و 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صبيحة أربع عشرة من شهر رمضان بعرق الطبية فجاء أعرابي قد أقبل من تهامة، فقال له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علم بأبي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بأبي سفيان علم،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فسلّم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فيكم رسول الله؟ 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بطن ناقتي هذه إن كنت صادقاً ؟ فقال سلمة بن سلامة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نكحتها فهي حبلى منك، فكره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مقالته و أعرض عنه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الروحاء ليلة الأربعاء للنصف من شهر رسول رمضان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أفضل أودية العرب، وصلّى، فلما رفع رأسه من الركعة الأخيرة من وتره لعن الكفرة و دعا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لا تقلتنّ أبا جهل بن هشام فرعون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تقلتنّ زمعة بن الأسود، اللهم اسخن عين أبي زمعة اللهم أعم بصر أبي زمعة، اللهم لا تقلتن سهيل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لقوم من قريش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 سلمة بن هشام و عيّاش به أبي ربيعة والمستضعفين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بدر عشاء ليلة الجمعة لسبع عشرة مضت من شهر رمضان، فبعث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الزبير و سعد بن أبي وقاص و بسبس بن عمرو يتجسّسون على الماء، فوجدوا روايا قريش فيها سقاؤهم فأسروهم وأفلت بعضهم و أتي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يصلي، فسألهم المسلمون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سقاء قريش بعثونا نسقيهم من الماء فضربوهم، فلمّا أن لقوهم بالضرب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لأبي سفيان و نحن في العير، و هذا العير بهذا الفوز، فكانوا إذا قالوا ذلك يمسكون عن ضربهم، فسلّم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صدقوكم ضربتموهم، وإن كذبوكم </w:t>
      </w:r>
    </w:p>
    <w:p>
      <w:pPr>
        <w:pStyle w:val="BookText"/>
        <w:rPr/>
      </w:pPr>
      <w:r>
        <w:rPr>
          <w:rFonts w:ascii="IRNazanin" w:hAnsi="IRNazanin" w:eastAsia="IRNazanin"/>
          <w:color w:val="111111"/>
          <w:sz w:val="28"/>
          <w:sz w:val="28"/>
          <w:szCs w:val="28"/>
          <w:rtl w:val="true"/>
          <w:lang w:bidi="fa-IR"/>
        </w:rPr>
        <w:t xml:space="preserve">تركتموهم، فلما أصبحوا عدل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الصفوف و خطب المسلمين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أحنّكم على ما حنّكم الله عليه، وأنها كم عمانهاكم الله عنه، ه، فإنّ الله عظيم شأنه يأمر بالحق، ويحبّ الصدق، و يعطي على الخير أهله على منازلهم عنده، به يذكرون، و به يتفاضلون، وإنكم قد أصبحتم بمنزل من منازل الحق لا يقبل الله فيه من أحد إلا ما ابتغي به وجهه، و إنّ الصبر في مواطن البأس مما يفرج الله به الهم و ينجي به من الغم، تدركون به النجاة في الآخرة، فيكم نبي الله يحذركم ويأمركم، فاستحيوا اليوم أن يطلع الله على شيء من أمركم يمقتكم عليه، فإنّه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لمقت الله أكبر من مقتكم أنفسكم</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انظروا إلى الذي أمركم به من كتابه، وأراكم من آياته، و ما أعزكم به بعد الذلّة، فاستمسكوا به له يرض ربِّكم عنكم، وأبلوا ربّكم في هذه المواطن أمراً تستجبوا به الذي وعدكم من رحمته ومغفرته، فإنّ وعده حق، و قوله صدق و عقابه شديد، و إنما أنا و أنتم بالله الحيّ القيوم، إليه ألجأنا ظهورنا، و به اعتصمنا و عليه توكلنا، وإليه المصير، و يغفر الله لي و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رسول الله قريشا تصوّب من الوادي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أنزلت علي الكتاب، و أمرتني بالقتال، و وعدتني إحدى الطائفتين، وإنك لا تخلف الميعاد، اللهم هذه قريش قد أقبلت بخيلائها و فخرها تحادك و تكذب رسولك، اللهم نصرك الذي وعدتني اللهم أحنهم الغداة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مبارزة عتبة وشيبة و الوليد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عتبة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وليد فقام الوليد، وقام إليه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أصغر النفر، فاختلفا ضربتين فقتله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عتبة و قام إليه حمزة فاختلفا </w:t>
      </w:r>
    </w:p>
    <w:p>
      <w:pPr>
        <w:pStyle w:val="BookText"/>
        <w:rPr/>
      </w:pPr>
      <w:r>
        <w:rPr>
          <w:rFonts w:ascii="IRNazanin" w:hAnsi="IRNazanin" w:eastAsia="IRNazanin"/>
          <w:color w:val="111111"/>
          <w:sz w:val="28"/>
          <w:sz w:val="28"/>
          <w:szCs w:val="28"/>
          <w:rtl w:val="true"/>
          <w:lang w:bidi="fa-IR"/>
        </w:rPr>
        <w:t xml:space="preserve">ضربتين فقتله حمزة رضي الله عنه، ثم قام شبية وقام إليه عبيدة و هو يومئذ أسنّ أصحاب رسول الله فضرب شيبة رجل عبيدة بذباب السيف فأصاب عضلة ساقه فقطعها، وكرّ حمزة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شيبة فقتلاه، و نزلت فيهم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محمّد بن إسحاق أنّ عتبة بارز عبيدة، وشيبة حمزة، فقتل حمزة شيبة لم يمهله أن قتله، و لم يمهل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أن قتله، واختلف عبيدة وعتبة بينهما ضربتين كلاهما أثبت صاحبه، وكرّ حمزة و عليّ على عتبة بأسيافهما حتى دففا عليه، و احتملا صاحبها إلى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توافق ما يذكره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إذ يقول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عندي السيف الذي أعضضت به أخاك و خالك وجدك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مواضع نصالها في أخيك و خالك و جدك و ما هي من الظالمين ببعيد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البلاذري رواية الواقدي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المناسب لأحوالهم من طريق السنّ لان شيبة أسنّ الثلاثة بجعل بازاء عبيدة و هو أسنّ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عروة، عن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شعار المهاجرين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عبدالرحمن، و شعار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عبدالله، و شعار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عبيدالله،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شعار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 غبي البختري، و قدمرّ ذكره و عن قتل الحارث بن عامر بن نوفل وكان كارها للخروج إلى بدر، فلقيه خبيب بن يساف فقتله و لا يعرفه، و عن قتل زمعة بن الأسود فقتله ثابت بن الجذع و لا يعرفه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p>
    <w:p>
      <w:pPr>
        <w:pStyle w:val="BookText"/>
        <w:rPr/>
      </w:pPr>
      <w:r>
        <w:rPr>
          <w:rFonts w:ascii="IRNazanin" w:hAnsi="IRNazanin" w:eastAsia="IRNazanin"/>
          <w:color w:val="111111"/>
          <w:sz w:val="28"/>
          <w:sz w:val="28"/>
          <w:szCs w:val="28"/>
          <w:rtl w:val="true"/>
          <w:lang w:bidi="fa-IR"/>
        </w:rPr>
        <w:t xml:space="preserve">عقبة بن أبي معيط قال شعراً بعد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فبلغ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أكبّه لمنخره و اصرعه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فجمح به فرسه يوم بدر فأخذه عبدالله بن سلمة أسيراً،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الأفلح فضرب عنقه صبراً،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عبدالرحمن بن عوف يحدث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لأجمع أدراعاً يوم بدر بعد أن ولى الناس فإذا أُمية بن خلف وكان لي صديقاً في الجاهليّة ومعه ابنه علي فنادني مرتين فأجبته،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خير لك من أدراعك هذه،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امضيا، فجعلت أسوقها أمامي، و قد رأى أميّة أنّه قد أمن بعض الأمن إذبصر به بلال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أمية بن خلف رأس الكفر ، لا نجوت إن نجوت،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يعذبة بمكّة، فأقبلت الأنصار كأنهم عذو حنّت إلى أولادها حتى طرحوا أُمية على ظهره فحميته فلم ينفع، فغقبل إليه خبيب بن يساف فضربه حتى قتله، و قد كان أمية ضرب خبيباً حتى قطع يده من المنكب، فأعادها ،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فالتحمت و استوت، و أقبل علي بن أمية فعرض له الخباب بن المنذر فقطع رجله فصاح صيحة ما سمع مثلمها قط، و لقيه عمار فضربه ضربة فقتله، وروي في قتل أميّة وجوه 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ازبير بن عوام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يومئذ عبيدة بن سعيد ابن العاص على فرس عليه لأمة كاملة لا يرى منه إلا عيناه، فطعنت في عينه فقوع فوطئت برجلي على خده حتى أخرجت العنزة مع حدقته، 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العنزة فكانت تحمل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عاصم بن أبي عوف السهمي لما جال الناس و اختلطوا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ذئب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عليكم بالقاطع مفرّق الجماعة، الآني بما لا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لا نجوت إن نجا، فاعترضه أبو دجانة فقتله، فأقبل معبد بن وهب فضرب أبادجانة ضربة برك منها أبو دُجانة، ثم انتهض و أقبل على معبد فضربه ضربات لم يصنع سيفه شيئاً حتى وقع معبد الحفرة أمامه لا يراها، ونزل عليه أبو دجانة فذبحه ذبحاً و أخذ سلبه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رأت بنحو مخزوم مقتل من قتل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لا يخلص إليه، </w:t>
      </w:r>
    </w:p>
    <w:p>
      <w:pPr>
        <w:pStyle w:val="BookText"/>
        <w:rPr/>
      </w:pPr>
      <w:r>
        <w:rPr>
          <w:rFonts w:ascii="IRNazanin" w:hAnsi="IRNazanin" w:eastAsia="IRNazanin"/>
          <w:color w:val="111111"/>
          <w:sz w:val="28"/>
          <w:sz w:val="28"/>
          <w:szCs w:val="28"/>
          <w:rtl w:val="true"/>
          <w:lang w:bidi="fa-IR"/>
        </w:rPr>
        <w:t xml:space="preserve">فاجتمعوا و أحدقوا به، وأجمعوا أن يلبسوا لأمة أبي جهل رجلاً منهم، فألبسوها عبدالله بن المنذر ، فصمد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و مضى عنه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ألبسوها أباقيس بن الفاكه فصمدله حمزة و هو يراه أباجهل فضربه فقتله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 أنا ابن عبد المطلب، ثم ألبسوها حرملة بن عمرو فصمد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ثم أرادوا أن يلبسوها خالد بن الأعلم، فأبى، قال معاذ بن عمرو ابن الجموح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يومئذ إلى أبي جهل في مثل الحرجة و 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الحكم لا يخلص إليه، فعرفت أنه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لأموتنّ دونه اليوم، أو لأ خلصن إليه، فصمدت له حتى إذا أمكنتني منه غرّة حملت عليه فضربته ضربة طرحت رجله من الساق فشبهتها النواة تنزو من تحت المراضح، فأقبل ابنه عكرمة عليّ فضربني على عاتقي، فطرح يدي من العاتق إلا أنه بقيت جلدة فذهبت أسحب يدي بتلك الجلدة خلفي، فلما آذتني وضعت عليها رجلي ثم تمطيت عليها فقطعتها، ثم لاقيت عكرمة و هو يلوذ كلّ ملاذ فلو كانت يدي معي لرجوت يومئذ أن أصيبه، و مات معاذ في زمن عثمان، فروي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 معاذ بن عمر وسيف أبي جهل، و أنه عند آل معاذ اليوم و به فل،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أبا جهل ابنا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أبي جهل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قد أنجزت ما وعدتني فتمم علي نعمتك</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معمر،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نوفل بن العدوية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نوفل بن خويلد من بني أسد، و أقبل نوفل يومئذ يصيح و هو مرعوب قدرأى قتل أصحابه، وكان في أوّل ما التق هم والمسلمون يصيح بصوت له زجل رافعا عقيرته يا معشر قريش إنّ هذا اليوم العلا و الرفعة، فلما رأى قريشا قد انكشفت جعل يصحيح بالأنصار ما حاجتكم إلى دمائنا ؟ أما ترون من تقتلون؟ أمالكم في اللبن من حاجة ؟ فأسره جبار بن صخر فهو يسوقه أمامه، فجعل نوفل يقول الجبار و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الأنصار من هذا؟ واللات والعزى إني لأرى رجلا إنه ليريدني، قال </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قال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ما رأيت كاليوم رجلا أسرع في قومه، فصمدله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فنشب سيفه في جحفته ساعة، ثم نزعه فضرب به ساقیه و درعه مشمّرة فقطعهما ثم أجهز عليه فقتله،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علم بنوفل ابن خويلد؟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أجاب دعوتى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العاص بن سعيد بن العاص يبحث للقتال فالتقى هو و علي فقتله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يومئذ بعد مامتع النهار و نحن و المشركون قد اختلطت صفوفنا و صفوفهم خرجت في أثر رجل منهم، فإذا رجل من المشركين على كثيب رمل و سعد بن خيثمة و هما يقتتلان حتى قتل المشرك سعداً و المشرك مقنّع في الحديد وكان فارساً فاقتحم عن فرسه فعرفني و هو معلم، فناداني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يابن أبي طالب إلى البراز، فعطفت عليه فانحط إلى مقبلا، وكنت رجلا قصيراً، فانحططت راجعاً لكي ينزل إليّ، كرهت أن يعلوني،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فررت؟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مفر ابن الشتراء فلما استقرت قدماي و ثبت أقبل فلما دنا مني ضربني فاتقيت بالدرقة، فوقع سيفه فلحج فضربته على عاتقه و هي دارع فارتعش و لقد قطّ سيفي درعه فظننت أن سيني سيقتله، فإذا بريق سيف من ورائي فطأطأت رأسي و وقع السيف فأطنّ فحف رأسه بالبيضة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أنا ابن عبد المطلب، فالتفتُ فإذا هو حمزة عمّي، و المقتول طعيمة بن 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طعيمة 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حمزة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العريش إلى الناس فينظر القتال فحرّض المسلمين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امرىء بما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نفسي بيده لا يقاتلهم اليوم في حملة فيقتل صابراً محتسباً مقبلا غير مبدر إلّا أدخله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حمام </w:t>
      </w:r>
    </w:p>
    <w:p>
      <w:pPr>
        <w:pStyle w:val="BookText"/>
        <w:rPr/>
      </w:pPr>
      <w:r>
        <w:rPr>
          <w:rFonts w:ascii="Amiri" w:hAnsi="Amiri" w:eastAsia="Amiri" w:cs="Amiri"/>
          <w:color w:val="111111"/>
          <w:sz w:val="28"/>
          <w:sz w:val="28"/>
          <w:szCs w:val="28"/>
          <w:rtl w:val="true"/>
          <w:lang w:bidi="ar-SA"/>
        </w:rPr>
        <w:t>الجويني و في يده تمرات يأكلهنّ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أما بيني و بين أن أدخل الجنة إلا أن يقتلني هؤلاء؟ ثم قذف التمرات من يده و أخذ سيفه فقاتل القوم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عاصم بن عمرو بن قتادة أن عوف بن الحارث و هو ابن عفراء قال لرسوله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يضحك الربّ من عبده؟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عمسه يده في العدوّ حاسراً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عوف درعاً كانت عليه و قذفها ثم أخذ سيفه فقاتل القوم حتى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 و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 من البطحاء فرماهم بها،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 اللهم ارعب قلوبهم و زلزل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المشركون لا يلولون على شيء و المسلمون يتبعونهم يقتلون و يأسرون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 بن عثمان، عن عكاشة بن 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سيفي يوم بدر فأعطاني رسول الله صلى الله عليه و آله عوداً فإذا هو سيف أبيض طويل فقاتلت به حتى هزم الله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ذلك السيف عند عكاشة حتى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رجال من بني عبد الأشهل عدة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انكسر سيف سلمة بن أسهل بن جريش يوم بدر فبقي أعزل لا سلاح معه، فأعطاه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قضيباً كان في يده من عراجين ابن 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به، فإذا سيف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عنده حتى قتل يوم جسر أبي عبيد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أصاب حارثة بن سراقة و هو يكرع في الحوض سهم من المشركين فوقع في نحره فمات، فلقد شرب القوم آخر النهار من دمه، و بلغ أمه و أخته و هما بالمدينة مقتله، 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أبكي عليه حتى يقدم رسول الله صلى الله عليه و آله، فأسأله فإن كان في الجنّة لم أبك عليه، وإن كان في النار بكيته لعمر و الله فأعولته، فلما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بدر جاءت أمه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موضع حارثة </w:t>
      </w:r>
    </w:p>
    <w:p>
      <w:pPr>
        <w:pStyle w:val="BookText"/>
        <w:rPr/>
      </w:pPr>
      <w:r>
        <w:rPr>
          <w:rFonts w:ascii="IRNazanin" w:hAnsi="IRNazanin" w:eastAsia="IRNazanin"/>
          <w:color w:val="111111"/>
          <w:sz w:val="28"/>
          <w:sz w:val="28"/>
          <w:szCs w:val="28"/>
          <w:rtl w:val="true"/>
          <w:lang w:bidi="fa-IR"/>
        </w:rPr>
        <w:t>من قبلي فأردت أن أبكي عليه،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حتى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فإن كان في الجنّة لم أبكه، و إن كان في النار بكيته فأعولته،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هبلت، أجنّة واحدة؟ إنها جنان كثيرة، والذي نفسي بيده إنّه لفي الفردوس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أبكي عليه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بماء في إناه فغمس يده فيه و مضمض فاه، ثم ناول أمّ حارثة بن سراقة فشربت ثم ناولت ابنتها فشربت، ثم أمرهما فنضحتا في جيوبهما، ثم رجعتا من عند النبي صلى الله عليه و آله و ما بالمدينة امر أتان أقرّ عيناً منهما و لا 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قريش إلى مكة قام فيهم أبوسفيان بن 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لا تبكوا على قتلاكم، ولا تنح عليهم نائحة، ولا يندبهم شاعر و أظهروا الجلد و العزاء فإنّكم إذا نحتم عليهم نائحة و بكيتموهم بالشعر أذهب ذلك غيظكم فأكلكم عن عداوة محمّد و أصحابه، مع أن محمداً و أصحابه إن بلغهم ذلك شمتوا بكم فتكون أعظم المصيبتين، ولعلكم تدركون ثاركم، فالدهن و النساء علي حرام حتى أغزو محمّداً، فمكث قریش شهراً لا يبكيهم شاعر، و لا تنوح عليهم نائحة و مشت نساء من قريش إلى هند بنت عتبة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تبكين على أبيك و أخيك و عمّك و أهل بيتك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حلاقي أنا أبكيهم فيبلغ محمّداً و أصحابه فيشمتوا بنا و نساء بني الخزرج لا والله حتى أثار محمّداً و أصحابه، و الدهن علي حرام ان دخل رأسي حتى نغز و محمّداً، و الله لو أعلم أن الحزن يذهب من قلبي لبكيت، و لكن لا يذهبه إلا أن أرى ثاري بعيني من قتلة الأحبّة، فمكثت على حالها لا تقرب الدهن و لا قربت فراش أبي سفيان من يوم حلفت حتى كانت وقعة أحد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الواقدي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توافف الناس أغمي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ثم كشف عنه فبشّر المؤمنين بجبرئيل في جند من الملائكة في ميمنة الناس، وميكائيل في جند آخر في ميسرة الناس وإسرافيل في جند آخر خلف النّاس، و كان إبليس قد تصوّر للمشركين في صورة سراقة بن جعشم، يذمر المشكرين و يخبرهم أنه </w:t>
      </w:r>
    </w:p>
    <w:p>
      <w:pPr>
        <w:pStyle w:val="BookText"/>
        <w:rPr/>
      </w:pPr>
      <w:r>
        <w:rPr>
          <w:rFonts w:ascii="Amiri" w:hAnsi="Amiri" w:eastAsia="Amiri" w:cs="Amiri"/>
          <w:color w:val="111111"/>
          <w:sz w:val="28"/>
          <w:sz w:val="28"/>
          <w:szCs w:val="28"/>
          <w:rtl w:val="true"/>
          <w:lang w:bidi="ar-SA"/>
        </w:rPr>
        <w:t>لا غالب لكم من الناس، فلما أبصر عدوّ الله الملائكة نكص على عقبيه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منكم إني أرى ما لا ترون، فتشبث به الحارث بن هشام و هو يرى أنه سراقة لما سمع من كلامه، فضرب صدر الحارث فسقط الحارث و انطلق إبليس لا يرى حتى وقع في البحر، و رفع يديه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موعدك الذي وعدتني و أقبل أبوجهل على أصحابه يحضّهم على القتال،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خذلان سراقة إيّاكم، فإنّما كان على ميعاد من محمّد و أصحابه، سيعلم إذا رجعنا إلى قديد ما نصنع بقومه، ولا يحولنّكم مقتل عتبة وشيبة و الوليد فإنّهم عجلوا و بطروا حين قاتلوا، وأيم الله لا نرجع اليوم حتى نقرن محمّداً و أصحابه في الحبال، فلا ألفين أحداً منكم قتل أحداً منهم، و لكن خذوهم أخذا نعرفهم بالذي صنعوا المفارقتهم دينكم و رغبتهم عما كان يعبد آباؤهم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عتبة بن يحيى، عن معاذ بن رفاعة بن رافع،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كنا لنسمع لإبليس يومئذ خواراً و دعاءً بالثبور و التصوّر في صورة سراقة بن جعشم حتى هرب فاقتحم البحر، و رفع يديه مادّ الهما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وعدتني، و لقد كانت قريش بعد ذلك تعيّر سراقة بماصنع يومئذ،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صنعت شيئاً، فروي عن عمارة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شيخ صيّاد من الحي كان يومئذ على ساحل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صباحاً یا ویلاه یا ویلاه، قد ملأ الوادي يا حرباه يا حرباه فنظرت فإذا سراقة به جعشم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فداك أبي و أمي؟ فلم يرجعه إلى شيئاً، ثم أراه اقتحم البحر و رفع يديه ماداً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وعدتني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بيت الله سراقة، وذلك حين زاغت الشمس، و ذاك عند انهزامهم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سماء الملائكة عمائم قد أرخوها بين أكتافهم خضرا و صفرا و حمرا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الصوف في نواصي خيلهم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محمود بن لبيد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قد سوّمت </w:t>
      </w:r>
    </w:p>
    <w:p>
      <w:pPr>
        <w:pStyle w:val="BookText"/>
        <w:rPr/>
      </w:pPr>
      <w:r>
        <w:rPr>
          <w:rFonts w:ascii="Amiri" w:hAnsi="Amiri" w:eastAsia="Amiri" w:cs="Amiri"/>
          <w:color w:val="111111"/>
          <w:sz w:val="28"/>
          <w:sz w:val="28"/>
          <w:szCs w:val="28"/>
          <w:rtl w:val="true"/>
          <w:lang w:bidi="ar-SA"/>
        </w:rPr>
        <w:t>فسوّموا، فأعلم المسلمون بالصوف في مغافرهم و قلانسهم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سهيل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يوم بدر رجالا بيضا على خيل بلق بين السماء والأرض معلمين، يقتلون و يأسرون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حدثني عبدالرحمن بن الحارث، عن أبيه، عن جده عبيد، عن أبي رهم الغفاري، عن ابن عم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و ابن عم لي على ماء بدر ، فلما رأينا قلة من مع محمّد وكثرة قريش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التقت الفئتان عمدنا إلى عسكر محمّد و أصحابه فانتهبناه فانطلقنا نحو المجنبة اليسرى من أصحاب محمّد،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ربع قريشاً فبينا نحن نمشي في المسيرة إذ جاءت فغشيتنا فرفعنا أبصارنا لها و سمعنا أصوات الرجال و السلاح، و سمعنا قائلا يقول لفرسه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حيزوم، و سمعناهم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 تتام أخراكم، فنزلوا على ميمنة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جاءت أخرى مثل تلك فكانت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إلى أصحاب محمد و إذاهم على الضعف من قريش، مات ابن عمّي، و أما أنا فتماسكت و أخبرت النبي صلى الله عليه و آله بذلك و 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حمزة بن صهيب،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كم يد مقطوعة و ضربة جائفة لم يدم كلمها يوم بدر قد رأيتها،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أبو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يوم بدر بثلاثة أرؤس فوضعتها بين يدي رسول الله، فقلت يا رسول الله أمّا اثنان فقتلتهما، و أمّا الثالث فإني رأيت رجلاً طويلاً أبيض ضربه فتدهنا أمامه، فأخذت رأسه،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ذاك فلان من الملائكة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الملائكة إلا يوم بدر،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الملك يتصوّر في صورة من يعرفه المسلمون من الناس ليثبتهم،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دنوت من المشركين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حملوا علينا ما ثبتنا لهم و ليسوا بشيء فاحملوا عليهم،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يوحي ربّك إلى الملائكة أني معكم فثبتوا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وروي أن السائب بن أبي جيش الأسدي كان يحدث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أسرني يوم بدر أحد من الناس، و لما انهزمت قريش انهزمت معها فأدركني رجل أغبيض طويل على فرس أبلق بين السماء والأرض، فأوثقني رباطا، و جاء عبدالرحمن ابن عوف فوجدني مربوطاً، و كان عبدالرحمن ينادي في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 هذا؟ فليس أحد يزعم أنه أسرني حتى انتهى بي إلى رسول بي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جيش من أسرك؟ قلت لا أعرفه و كرهت أن أخبره بالذي رأيت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أسره ملك من الملائكة كريم، اذهب يا بن عوف بأسيرك، فذهب بي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حكيم بن حزام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التقينا فاقتتلنا فسمعت صوتا وقع من السماء إلى الأرض مثل وقع الحصاة في الطست، و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القبضة فرمى بها فانهزمنا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نوفل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انهزمنا يوم بدر و نحن نسمع كوقع الحصا في الطساس بين أيدينا و من خلفنا، فكان ذلك أشد الرعب علينا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الواقدي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الأسرى يوم بدر أبا غرة عمرو بن عبد الله الجمحي وكان شاعرا، فأعتقه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خمس بنات ليس لهنّ شيء فتصدق بي عليهن يا محمد ففعل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وقال أبو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موثقا أن لا أقاتلك و لا أكثر عليك أبدا، فأرسله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قريش إلى أحد جاء صفوان بن أمية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أعطيت محمداً موثقاً أن لا أقاتله و لا أكثر عليه أبداً، وقد منّ عليّ و لم يمن على غيري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أو أخذ منه الفداء، فضمن له صفوان أن يجعل بناته مع بناته إن قتل و إن عاش أعطاه مالاً كثيراً لا يأكله عياله، فخرج أبو عرّة يدعو العرب ويحشرها، ثم خرج مع قريش يوم أحد فأسر ولم يؤسر غيره 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إنما خرجت كرهاً، ولي بنات فامنن علي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ما أعطيتني من العهد والميثاق؟ لا والله لا تمسح عارضيك بمكة تقول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سخرت بمحمد مرتين، فقتله،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لا يلدغ من جحر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بالقليب أن تعوّر، ثم أمر بالقتلى فطرحوا فيها كلّهم إلّا أمية بن خلف، فإنّه كان مسمناً انتفخ من يومه، فلما أرادوا أن يلقوه تزايل لحمه،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اتركوه، فأقروه و ألقوا عليه من التراب و الحجارة ما غيّبه، ثم وقف على أهل القليب فناداهم رجلاً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 ربّكم حقا؟ فإني قد وجدت ما وعدني ربي حقا، بئس القوم كنتم لنبيكم كذبتموني وصدقني الناس، و أخرجتموني و آواني الناس، وقاتلتموني و نصرني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أتنادي قوماً قد ماتوا؟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علموا أن ما وعدهم ربهم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عل 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بأسمع لما أقول منهم، و لكنهم لا يستطيعون أن يجيبوني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انهزام قريش حين زالت الشمس، فأقام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أمر عبدالله بن كعب بقبض الغنائم و حملها ، و أمر نفراً من أصحابه أن يعينوه فصلى العصر ببدر، ثم راح فمرّ بالأثيل قبل غروب الشمس فنزل به وبات و بأصحابه جراح، و لیست بالكثيرة، و أمر ذكوان بن عبد قيس أن يحرس المسلمين حتى كان آخر الليل فارتحل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العصر بالأثيل ، فلما صلى ركعة تبسم، فلما سلم سئل عن تبسّمه،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میکائیل و على جناحه النقع فتبسم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في طلب القوم و أتاني جبرئيل على فرس أنثى معقود الناصية قد ، أنثى معقود الناصية قد عصم ثنيته الغبار،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ربّي بعثني إليك و أمرني أن لا أفارقك حتى ترضی، فهل رضیت؟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 و أقبل رسول الله بالأسرى حتى إذا كان بعرق الظبية أمر عاصم بن ثابت بن أبي الأفلح، أن يضرب عنق عقبه بن أبي معيط ، و كان أسره عبدالله بن سلمة، فجعل عقبة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ويلي علام أقتل؟ يا معشر قريش من بين من ههنا؟ 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العدواتك الله ولرسوله،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منك أفضل، فاجعلني كرجل من قومي إن قتلتهم قتلتني، و إن مننت عليهم مننت عليّ، و إن أخذت منهم الفداء كنت كأحدهم، يا محمّد من للصبية؟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 قدمه يا عاصم فاضرب عنقه، فقدمه عاصم فضرب عنقه،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 الرجل كنت والله ما علمت كافراً بالله و برسوله و بكتابه مؤذياً لنبيه فأحمد الله الّذي قتلك و أقرّ عيني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الأنيل زيد بن حارثة و عبدالله بن رواحة يبشران الناس بالمدينة، فقدم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بالأسرى و عليهم شقران و هم تسعة و أربعون رجلا الذين أحصوا، و هم سبعون في الأصل مجمع عليه لا شك فيه إلا أنه لم يحص صار سائرهم و لقي النّاس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بالروحاء يهنونه بفتح الله عليه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العاص بن الربيع ختن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ابنته زینب، وكان أبو الغاص من رجال مكة المعدودين مالاً و أمانةً و تجارة، وكانت خديجة خالته ، فسألت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يزوجه زينب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يخالف خديجة، وذلك قبل أن ينزل عليه الوحي، فزوجه إياها، فكان أبو العاص من خديجة بمنزلة ولدها، فلما أكرم الله رسوله بنبوته آمنت به خديجة و بناته كلهن و صدقنه و شهدن أن ما جاء به حق و دن بدينه و ثبت أبو العاص على شركه، وكان رسول الله صلى الله عليه و آله قد زوّج عتبة بن أبي لهب إحدى ابنتيه رقيّة أو أم كلثوم، و ذلك قبل أن ينزل عليه، فلما أنزل عليه الوحي وبارى قومه بأمر الله باعدوه،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قد فرغتم محمّداً من همه، أخذتم بناته و أخرجتموهن من عياله فردوا عليه بناته فأشغلوه بهنّ، فمشوا إلى أبي العاص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صاحبتك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ننكحك أي امرأة شئت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 الله إذن لا أفارق صاحبتي، و ما أحب أن لي بها امرأة من قريش،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ذكره يثني عليه خيراً في صهره، ثم مشوا إلى الفاسق عتبة بن أبي لهب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w:t>
      </w:r>
    </w:p>
    <w:p>
      <w:pPr>
        <w:pStyle w:val="BookText"/>
        <w:rPr/>
      </w:pPr>
      <w:r>
        <w:rPr>
          <w:rFonts w:ascii="IRNazanin" w:hAnsi="IRNazanin" w:eastAsia="IRNazanin"/>
          <w:color w:val="111111"/>
          <w:sz w:val="28"/>
          <w:sz w:val="28"/>
          <w:szCs w:val="28"/>
          <w:rtl w:val="true"/>
          <w:lang w:bidi="fa-IR"/>
        </w:rPr>
        <w:t>بنت محمّد و نحن ننكحك أي امرأة شئت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زوّجتموني ابنة أبان ابن سعيد بن العاص، أو ابنة سعيد بن العاص فارقتها ، فزوجوه ابنة سعيد بن العاص ففارقها ولم يكن دخل بها، فأخرجها الله من يده كرامةً لها و هواناً له، ثمّ خلف عليها عثمان بن عفان بعده،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مغلوباً على أمره بمكة لا يحلّ ولا يحرم، وكان الإسلام فرق بين زينب و أبي العاص إلّا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يقدر و هو بمكة أن يفرّق بينها، فأقامت معه على إسلامها و هو على شركه حتى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وبقيت زينب بمكة مع أبي العاص، فلما سارت قريش إلى سار أبو العاص معهم فأصيب بدر في الأسرى يوم بدر، فأتي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عنده معه الأسارى، فلما بعث أهل مكة في فداء أساراهم بعثت زينب في فداء أبي العاص بعلها بمال، وكان فيما بعثت به قلادة كانت خديجة أمها أدخلتها بها على أبي العاص ليلة زفافها عليه، فلما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لها شديدة، وقال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رأيتم أن تطلقوا لها أسيرها و تردوا عليها ما بعثت به من الفداء فافعلوا،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نفديك بأنفسنا و أموالنا، فردوا عليها ما بعثت به، و أطلقوا لها أبا العاص بغير فداء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النقيب أبي جعفر يحيى بن أبي زيد البصري العلوي هذا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أبابكر و عمر لم يشهدا هدا المشهد؟ أما كان يقتضي التكرّم و الإحسان أن يطيب قلب فاطمة عليها السلام ويستوهب لها من المسلمين؟ أتقصر منزلتها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منزلة زينب أختها و هي سيدة نساء العالمين؟ هذا إذا لم يثبت لها حق لا بالنحلة ولا بالارث،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بموجب الخبر الذي رواه أبوبكر قد صار حقا من حقوق المسلمين، فلم يجزله أن يأخذه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فداء أبي العاص قد صار حقا من حقوق المسلمين، و قد 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الشريعة و الحكم حكمه، و ليس أبوبكر كذلك،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أخذه أبوبكر من </w:t>
      </w:r>
    </w:p>
    <w:p>
      <w:pPr>
        <w:pStyle w:val="BookText"/>
        <w:rPr/>
      </w:pPr>
      <w:r>
        <w:rPr>
          <w:rFonts w:ascii="IRNazanin" w:hAnsi="IRNazanin" w:eastAsia="IRNazanin"/>
          <w:color w:val="111111"/>
          <w:sz w:val="28"/>
          <w:sz w:val="28"/>
          <w:szCs w:val="28"/>
          <w:rtl w:val="true"/>
          <w:lang w:bidi="fa-IR"/>
        </w:rPr>
        <w:t xml:space="preserve">المسلمين قهراً فدفعه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استنزل المسلمين عنه و استوهب منهم لها كما استوهب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أبي العاص؟ أتراه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بنت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حضرت لطلب هذه النخلات أفتطيبون عنها نفساً؟ كانوا منعوها 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قاضي القضاة أبو الحسن عبد الجبار بن أحمد نحو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لم يأتيا بحسن في شرع التكرّم، وإن كان ما أتياء حسنا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إسحاق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أطلق سبيل أبي العاص أخذ عليه فيها نرى أو شرط عليه في إطلاقه أو أن أبا العاص وعد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بأن يحمل زينب إليه إلى المدينة، أو لم يظهر ذلك من أبي العاص و لا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لما خلى سبيله وخرج إلى مكة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زيد بن حارثة و رجلا من الانصار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كونا بمكان كذا حتى تمر بكما زينب فتصحبانها حتى تأتياني بها، فخرجا نحو مكة وذلك بعد بدر بشهر، فلما قدم أبو العاص مكة أمرها باللحوق بأبيها، فأخذت تتجهز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عن زينب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أتجهز للحوق بأبي إذ لقيتني هند بنت عتبة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تبلغني يا بنت محمد أنك تريدين اللحوق بأبيك؟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بنت عم لا تفعلي إن كانت لك حاجة في متاع أو فيما يرفق بك في سفرك أو مال تبلغين به إلى أبيك فإنّ عندي حاجتك، فلا تضطني مني، فإنّه لا يدخل بين النساء ما يدخل بين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إني لأظنّها حينئذ صادقة، ما أظنها قالت حينئذ إلا لتفعل، ولكني خفتها فأنكرت أن أكون أريد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تجهزت حتى فرغت من جهازي، فحملني أخو بعلي و هو كنانة بن الربيع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إسحاق، قدّم لها كنانة بن الربيع بعيراً فركبته، و أخذ قوسه و كنانته، و خرج بها نهاراً يقود بعيرها و هي في هودج لها، وتحدث بذلك الرجال من قريش والنساء و تلاومت في ذلك، و أشفقت أن تخرج ابنة محمد من بينهم على تلك الحال، فخرجوا في طلبها </w:t>
      </w:r>
    </w:p>
    <w:p>
      <w:pPr>
        <w:pStyle w:val="BookText"/>
        <w:rPr/>
      </w:pPr>
      <w:r>
        <w:rPr>
          <w:rFonts w:ascii="IRNazanin" w:hAnsi="IRNazanin" w:eastAsia="IRNazanin"/>
          <w:color w:val="111111"/>
          <w:sz w:val="28"/>
          <w:sz w:val="28"/>
          <w:szCs w:val="28"/>
          <w:rtl w:val="true"/>
          <w:lang w:bidi="fa-IR"/>
        </w:rPr>
        <w:t xml:space="preserve">سراعاً حتى أدركوها بذي طوى، فكان أوّل من سبق إليها هبار بن الأسود بن المطلب بن أسد، و نافع بن عبد القيس الفهري، فروّعها هبار بالريح وهي في الهودج و كانت حاملاً، فلما رجعت طرحت ذا بطنها، وكانت من خوفها رأت دماً و هي في الهودج، فلذلك أباح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دم هبار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أيضاً قرأته على النقيب أبي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أباح دم هبار لأنّه روّع زينب فألقت ذا بطنها، و ظاهر الحال أنه لو كان الأباح دم من روّع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ألقت ذا بطنها،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أروي عنك ما يقوله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روّعت فألقت المحسن؟ فقال؟ لا تروه عني، ولا تروعني بطلانه، فإنّي متوقف في هذا الموضع لتعارض الأخبار عندى فيه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 النقيب رحمه الله عمل التقية في إظهار الشك في ذلك من ابن أبي الحديد أو من غيره، وإلا فالأمر أوضح من ذلك كما سيأتي في كتاب الفتن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فبرك حموها كنانة بن الربيع ونثل كنانته بين يديه ثم أخذ منها سهماً فوضعه في كبد قوسه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بالله لا يدنو اليوم منها رجل إلا وضعت فيه سها، فتكركر الناس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أبوسفيان بن حرب في جلّة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اكفف عنا نبلك حتى نكلّمك ، فكفّ فأقبل أبو سفيان حتى 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 تحسن و لم تصب خرجت بالمرأة على رؤوس الناس علانيةً جهاراً ، و قد عرفت مصيبتنا و نکبتنا و ما دخل علينا من محمّد أبيها فيظنّ الناس إذا أنت خرجت بابنته جهاراً أنّ ذلك عن ذلّ أصابنا، و إنّ ذلك منا وهن وضعف لعمري مالنا في حبسها عن أبيها من حاجة، و ما فيها من ثار، و لكن ارجع بالمرأة حتى إذا هدأت الأصوات وتحدث الناس بردها سلّها سلّا خفيًا فألحقها بأبيها، فردّها كنانة إلى مكة فأقامت بها ليالي حتى إذا هدأ الصوت عنها حملها </w:t>
      </w:r>
    </w:p>
    <w:p>
      <w:pPr>
        <w:pStyle w:val="BookText"/>
        <w:rPr/>
      </w:pPr>
      <w:r>
        <w:rPr>
          <w:rFonts w:ascii="IRNazanin" w:hAnsi="IRNazanin" w:eastAsia="IRNazanin"/>
          <w:color w:val="111111"/>
          <w:sz w:val="28"/>
          <w:sz w:val="28"/>
          <w:szCs w:val="28"/>
          <w:rtl w:val="true"/>
          <w:lang w:bidi="fa-IR"/>
        </w:rPr>
        <w:t xml:space="preserve">بعيرها، و خرج بها ليلا حتى سلّمها إلى زيد بن حارثة وصاحبه، فقدما بها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هبار بن الأسود كان ممن عرض لزينب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حملت من مكة إلى المدينة،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سراياه إن ظفروا به أن يحرقوه بالنار،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يعذب بالنار إلا ربُّ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 إن ظفروا به أن يقطعوا يديه ورجليه و يقتلوه، فلم يظفروا به حتى إذا كان يوم الفتح هرب هبار، ثم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بالجعرانة حين فرغ من أمر حنين، فمثل بين يديه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إسلامه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إسحاق فأقام أبو العاص بمكه على شركه ، و أقامت زينب عند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قد فرّق بينهما الإسلام حتى إذا كان الفتح خرج أبو العاص تاجراً إلى الشام بمال له و أموال لقريش أبضعوا بها معه، و كان رجلا مأمونا، فلما فرغ من تجارته وأقبل قافلاً لقيته سرية لرسول الله فأصابوا ما معه، و أعجزهم هو هاربا ، فخرجت السرية بما أصابت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ماله حتى قدمت به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خرج أبو العاص تحت الليل حتى دخل على زينب منزلها فاستجار بها فأجارته، وإنما جاء في طلب ماله الذي أصابته تلك السرية، فلما 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الصبح وكبر الناس معه صرخت زينب من صفة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قد أجرت أبا العاص بن الربيع، فصلى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الصبح، فلما سلّم من الصلاة أقبل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هل سمعتم 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والذي نفس محمد بيده ما علمت بشيء مما كان حتى سمعتم إنه يجير على الناس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فدخل على ابنته زينب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بنية أكرمي مثواه، و أحسني قراه، و لا يصلن إليك فإنّك لا تحلّين له، ثم بعث إلى تلك السرية الذين كانوا أصابوا ماله،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الرجل منّا بحيث علمتم و قد أصبتم له مالاً، فإن تحسنوا و تردّوا عليه الذي له، فإنا نحبُّ ذلك وإن أبيتم </w:t>
      </w:r>
    </w:p>
    <w:p>
      <w:pPr>
        <w:pStyle w:val="BookText"/>
        <w:rPr/>
      </w:pPr>
      <w:r>
        <w:rPr>
          <w:rFonts w:ascii="Amiri" w:hAnsi="Amiri" w:eastAsia="Amiri" w:cs="Amiri"/>
          <w:color w:val="111111"/>
          <w:sz w:val="28"/>
          <w:sz w:val="28"/>
          <w:szCs w:val="28"/>
          <w:rtl w:val="true"/>
          <w:lang w:bidi="ar-SA"/>
        </w:rPr>
        <w:t>فهو في الله الذي أفاءه عليكم، و أنتم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نرده عليه، فردّوا عليه ماله و متاعه، حتى أن الرجل كان يأتي بالحبل، ويأتي الآخر بالشنّة، و يأتي الآخر بالإدواة، والآخر بالشظاظ حتى ردّوا ماله و متاعه بأسره من عند آخره، و لم يفقد منه شيئاً، ثمّ احتمل إلى مكة، فلما قدمها أدى إلى كلّ ذي مال من قريش ماله ممن كان بضع معه بشيء حتى إذا فرغ من 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بقي لأحد منكم عندي مال لم يأخذه؟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فجزاك الله خيراً، لقد وجدناك وفيّاً كريماً،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إله إلا الله و أن محمداً رسول الله والله ما منعني من الإسلام عنده إلا تخوفا أن تظنوا أني أردت أن أكل أموالكم و أذهب بها، فإذا سلمها الله لكم و أداها إليكم فإنّي أشهدكم أني قد أسلمت و اتبعت دين محمد، ثم خرج سريعاً حتى قدم على رسول الله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إسحاق فحدثني داود بن الحصين، عن عكرمة، عن ابن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زينب بعد ست سنين على أبي العاص بالنكاح الأول لم يحدث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يحيى قال سألت نافع بن جبير كيف كان الفداء؟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أرفعهم أربعة آلاف إلى ثلاثة آلاف إلى ألفين، إلى ألف إلى قوم لا مال لهم من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أسماء أسارى بدرو من أسرهم فقال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من بني هاشم العباس ابن عبدالمطلب، أسره أبو اليسر كعب بن عمرو، و عقيل بن أبي طالب، أسره عبيد بن أوس الظفري، و نوفل بن الحارث بن عبدالمطلب، أسره جبار بن صخر، و أسر حليف لبني هاشم من بني فهر اسمه عتبة، فهؤلاء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بني المطلب بن عبد مناف السائب بن عبید و عبيد بن عمرو بن علقمة، أسرهما سلمة بن أسلم، وكانا لا مال لهما، ففكّ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عنهما لغير فدية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المقتول صبراً على يد عاصم بن ثابت بأمر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أسره عبدالله بن سلمة العجلاني، والحارث بن وحرة ابن أبي عمرو بن أميّة، أسره سعد بن أبي وقاص فقدم في فدائه الوليد بن عقبة فافتداه بأربعه آلاف و عمرو بن أبي سفيان أسره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بالقرعة في 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فأطلقه بغير فدية أطلقه بسعد بن النعمان من بني معاوية، خرج معتمراً فحبس بمكة فلم يطلقه المشركون حتى أطلق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أبي سفيان و أبو العاص بن الربيع أسره خراش بن الصمة فقدم في فدائه عمرو بن الربيع أخوه وحليف لهم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ريشة، عمرو بن الربيع أيضاً، وعمرو بن الأزرق، افتكه عمرو بن الربيع أيضاً، و كان قد صار في سهم تميم مولى خراش بن الصمة و عقبة بن الحارث الحضرمي، أسره عمارة بن حزم، فصار في القرعة لأبي بن كعب، افتداه عمرو بن أبي سفيان، و أبوالعاص بن نوفل، أسره عمار بن ياسر قدم في فدائه ابن عمه فهؤلاء، ثمانيه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بني نوفل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الخيار أسره خراش بن الصمة، و عثمان ابن عبد شمس حليفهم أسره حارثة بن النعمان، و أبو ثور، أسره أبو مرثد الغنوي، فهؤلاء ثلاثة افتداهم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عزيز بن عمير أسره أبو اليسر، ثم صار بالقرعة المحرز ابن نضلة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عزيز هذا هو أخو مصعب بن عمير لأبيه وأمه، و قال مصعب المحرز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يديك به، فإنّ له أمّاً بمكة كثيرة المال، فقال له أبو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وصايتك بي يا أخي؟ قالمصعب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دونك، فبعثت فيه أُمّة أربعة آلاف و الأسود بن عامر، أسره حمزة رضي الله عنه، فهذان اثنان قدم في فدائهما طلحة بن أبي طلحة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بني أسد بن عبدالعزى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أبي حبيش، أسره عبدالرحمن بن عوف، و عثمان بن الحويرث، أسره حاطب بن أبي بلتعة، وسالم بن شماخ، أسره سعد بن أبي وقاص، فهؤلاء ثلاثة قدم في فدائهم عثمان بن أبي حبيش بأربعة آلاف لكل رجل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بني تميم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الله بن عثمان، أسره قطبة بن عامر فمات في المدينة أسيراً</w:t>
      </w:r>
    </w:p>
    <w:p>
      <w:pPr>
        <w:pStyle w:val="BookText"/>
        <w:rPr/>
      </w:pPr>
      <w:r>
        <w:rPr>
          <w:rFonts w:ascii="IRNazanin" w:hAnsi="IRNazanin" w:eastAsia="IRNazanin"/>
          <w:color w:val="111111"/>
          <w:sz w:val="28"/>
          <w:sz w:val="28"/>
          <w:szCs w:val="28"/>
          <w:rtl w:val="true"/>
          <w:lang w:bidi="fa-IR"/>
        </w:rPr>
        <w:t>و من بني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هشام، أسره سواد بن غزية، و أُمية بن أبي حذيفة غسره بلال، و عثمان بن عبدالله وكان أفلت يوم نخلة أسره واقد بن عبدالله يوم بدر فقدم في فداء هؤلاء الثلاثة عبدالله بن أبي ربيعة افتدى كلّ واحد منهم بأربعة آلاف و الوليد بن الوليد بن المغيرة أسره عبدالله بن جحش ، فقدم في فدائه أخواه خالد و هشام فتمتنع عبدالله حتى افتكاه بأربعة آلاف، فلا افتدياه خرجا به حتى بلغابه ذا الحليفة، فأفلت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أسلمت قبل أن تفتدي؟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كرهت أن أسلم حتى أكون أسوة بقومي،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أسره سليط بن قيس وقيس ابن السائب أسره عبدة بن الحسحاس، فحبسه عنده حينا حتى فداء أخوه فروة بأربعة آلاف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بني أبي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أبي رفاعة، وكان لا مال له، أسره رجل من المسلمين فكث عنده ثم أرسله، وأبو المنذر بن أبي رفاعة افتدى بألفين، و عبدالله ابن السائب افتدى بألف درهم، أسره سعد بن أبي وقاص و المطلب بن حنطب، أسره أبو أيوب الأنصاري ولم يكن له مال فأرسله بعد حين، و خالد بن الأعلم حليف لبني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كان أوّل المنهزمين من أسره الخباب بن المنذر، و قدم في فدائه عكرمة بن أبي جهل، فهؤلاء عشرة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بني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أبي بن خلف، أسره فروة بن عمرو، قدم في فدائه أبوه فتمتنع به فروة حينا، و أبو أسرة عمرو بن عبد الله ، أطلقه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فدية، و وهب بن عمير، أسره رفاعة بن رافع، و قدم أبوه عمير في فدائه فأسلم فأرسل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ابنه بغير فداء، و ربيعة بن درّاج، وكان لا مال له فأخذ منه بشيء يسير وأرسل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الفاكه مولى أمية بن خلف أسره سعد بن أبي وقاص، فهؤلاء خمسة، و من بني سهم بن عمرو أبو وداعة </w:t>
      </w:r>
    </w:p>
    <w:p>
      <w:pPr>
        <w:pStyle w:val="BookText"/>
        <w:rPr/>
      </w:pPr>
      <w:r>
        <w:rPr>
          <w:rFonts w:ascii="Amiri" w:hAnsi="Amiri" w:eastAsia="Amiri" w:cs="Amiri"/>
          <w:color w:val="111111"/>
          <w:sz w:val="28"/>
          <w:sz w:val="28"/>
          <w:szCs w:val="28"/>
          <w:rtl w:val="true"/>
          <w:lang w:bidi="ar-SA"/>
        </w:rPr>
        <w:t>بن صبيرة فداه ابنه المطّلب بأربعة آلاف، و فروة بن حنيس أسره ثابت بن أقزم، و فداه عمرو بن قيس بأربعة آلاف، و حنظلة بن قبيصة، أسره عثمان بن مظعون، و الحجاج بن الحارث، أسره عبدالرحمن بن عوف فأفلت، فأخذه أبو داود المازني، فهؤلاء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بني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عمرو أسره مالك بن الدخشم، و فداه مکرز ابن حفص بأربعة آلاف، و عبد بن زمعة أسره عمير بن عوف، و عبدالعزى بن مشنوء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 عبد الرحمن، أسره النعمان بن مالك فهؤلاء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بني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أبي قبيع، فهؤلاء سنّة و أربعون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الأسارى الذين أحصوا و عرفوا تسعة و أربعين و روى الواقدي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الأسارى سبعين، و إن القتلى كانوا زيادة على سبعين إلّا أنّ المعروفين من الأسرى هم الذين ذكرناهم، والباقون لم يذكر المؤرخون أسماء هم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فيمن استشهد من المسلمين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 كم استشهد من المسلمين ببدر؟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سنّة من المهاجرين، وثمانية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بني المطلب بن عبد مناف عبيدة بن الحارث، قتله شيبة، و في رواية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عتبة، فدفنه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أبي وقاص، قتله عمرو بن عبد فارس الأحزاب و عمير بن عبدود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ذوالشمالين حليف لبني زهرة قتله أبو أسامة الجشمي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بن أبي البكير حليف لهم من بني سعد قتله مالك بن زهير، و مهجع مولى عمر بن الخطاب، قتله عامر بن الحضرمي،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مهجعاً أوّل من قتل من </w:t>
      </w:r>
    </w:p>
    <w:p>
      <w:pPr>
        <w:pStyle w:val="BookText"/>
        <w:rPr/>
      </w:pP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الحارث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بيضاء، قتله طعيمة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 ثم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 بن عبدالمنذر، قتله أبوثور و سعد بن خيثمة قتله عمرو بن عبدود،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طعيمة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عدي بن النجار حارثة بن سراقة، رماه جنان بن العرقة بسهم فأصاب حنجرته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بنى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معوّذ ابنا عفراء فتلها أبوجهل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بنى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الحمام بن الجموح، قتله خالد بن الأعلم،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قتيل قتل من الأنصار، وقد روي أن أول قتيل منهم حارثة بن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المعلى قتله عكرمة بن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بني الحارث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الحارث، قتله نوفل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الثمانية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ابن عبّاس أنّ آنسة مولى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ببدر، وروي أن معاذ بن ما عص جرح ببدر فمات من جراحته بالمدينة، و إن عبيد بن السكن جرح فاشتكى جرحه فمات منه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القول فيمن قتل من المشركين وأسماء قاتليهم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بني عبد شمس حنظلة بن أبي سفيان،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الحارث بن الحضرمي، قتله عمار بن ياسر، و عامر بن الحضرمي، قتله عاصم بن ثابت، و عمير بن أبي عمير و ابنه مولیان لهم، قتل سالم مولى حذيفة الأب، و لم يذكر من قتل الابن، و عبيدة بن سعد بن العاص، قتله الزبير بن العوام و العاص ابن سعيد بن العاص، 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عقبة بن أبي معيط، قتله عاصم به ثابت صبراً بالسيف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البلاذري </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صلبه بعد قتله، فكان أوّل مصلوب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عتبة بن ربيعة، قتله حمزة رضي الله عنه، و شيبة قتله عبيدة بن الحارث و حمزة و على الثلاثة اشتركوا في قتله، والوليد بن عتبة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عبدالله حليف لهم، قتله عليّ عليه السلام،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سعد بن معاذ، فهؤلاء اثناعشر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بني نوفل بن عبد مناف الحارث بن نوفل قتله خُبيب بن يساف و طعيمة بن عدي يكنى أبا الريان، قتله حمزة في رواية الواقدي، وقتله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محمد بن إسحاق وروى البلاذري أنه أسر فقتله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على يد حمزه، فهؤلاء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زمعة بن الأسود، قتله أبو دجانة، وقيل، قتله ثابت بن الجذع، و الحارث بن زمعة، 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عقيل بن الأسود، قتله على 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البختري العاص بن هشام، قتله المجذر بن زیاد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المزاني،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اليسر، و نوفل بن خویلد، 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بني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الحارث، 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بالسيف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مليص مولى عمر بن هاشم من بني عبدالدار قتله علي عليه السلام،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فهؤلاء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بني تيم بن مرّة عمير بن عثمان 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مالك، قتله صهیب فهؤلاء اثنان، و لم يذكر البلاذري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بني مخزوم ثم من بني المغيرة أبو جهل عمرو بن هاشم، ضربه، معاذ بن عمرو و معوّذ و عوف ابنا عفراء، و دقف عليه عبدالله بن مسعود، و العاص بن هاشم خال عمر بن الخطاب قتله عمر، و يزيد بن تميم حليف لهم قتله عمار بن ياسر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بني الوليد بن المغيرة أبو قيس بن الوليد أخو خالد، قتله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بنيالفاكه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أبوقيس بن الفاكه، قتله حمزة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الخبّاب ابن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بني أمية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ابن أبي أمية 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بني عائذ بن عبد الله، ثم من بني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أمية بن عائذ، قتله سعد بن الربيع، و عبدالله، أبو المنذر بن أبي رفاعة قتله معن بن عدي، و عبدالله بن أبي رفاعة،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زهير بن أبي رفاعة، قتله أبو أسيد الساعدي، والسائب بن أبي رفاعة قتله عبدالرحمن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بنى أبي السائب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أبي السائب قتله الزبير، والأسود بن عبد الأسد، قتله حمزة، وحليف لهم من طيّىء و هو عمرو بن شيبان قتله یزید بن رقیش، و حليف آخر و هو جبار بن سفيان قتله أبي بردة ابن نيار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بني عمران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بن السائب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روى البلاذري أن حاجزاً هذا و أخاه عويمراً قتلها علي، وعويمر بن عمرو قتله النعمان ابن أبي مالك فهؤلاء تسعة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بني جمح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بن خلف، قتله خبيب بن يساف و بلال شركا فيه،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قتله رفاعة بن رافع و عليّ بن أمية، قتله عمار بن ياسر و أوس بن المغيرة، 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مظعون شركا فيه، فهؤلاء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بني سهم منبه بن الحجاج، قتله أبو اليسر،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أسيد و نبيه بن الحجاج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العاص بن منبه بن الحجاج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العاص بن قيس قتله أبو دجانة،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معشر عن أصحابه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عاصم بن أبي عوف، قتله أبو دجانة، فهؤلاء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بني عامر ثم من بني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عبد قيس حليف لهم، قتله عكاشة بن محصن، و سعيد بن وهب حليف لهم من كلب، قتله أبو دجانة، فهؤلاء اثنان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فجميع من قتل ببدر في رواية الواقدي من المشركين في الحرب و صبراً اثنان 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خمسون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مع الذين شرك في قتلهم أربعة و عشرين رجلا، و قد كثرت الرواية أنّ المقتولين ببدر كانوا سبعين، و لكن الذين عرفوا و حفظت أسماؤهم من ذكرناه، و في رواية الشيعة أن زمعة بن الأسود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الأشهر في الرواية أنه قتل الحارث بن زمعة، و أنّ زمعة قتله أبو دجانة</w:t>
      </w:r>
      <w:r>
        <w:rPr>
          <w:rStyle w:val="FootnoteAnchor"/>
          <w:rtl w:val="true"/>
        </w:rPr>
        <w:footnoteReference w:id="80"/>
      </w:r>
      <w:r>
        <w:rPr>
          <w:rFonts w:ascii="Amiri" w:hAnsi="Amiri" w:eastAsia="Amiri" w:cs="Amiri"/>
          <w:color w:val="111111"/>
          <w:sz w:val="28"/>
          <w:sz w:val="28"/>
          <w:szCs w:val="28"/>
          <w:rtl w:val="true"/>
          <w:lang w:bidi="ar-SA"/>
        </w:rPr>
        <w:t>انتهى ما أردنا إيراده من كلام ابن أبى الحديد</w:t>
      </w:r>
      <w:r>
        <w:rPr>
          <w:rFonts w:eastAsia="Amiri" w:cs="Amiri" w:ascii="Amiri" w:hAnsi="Amiri"/>
          <w:color w:val="111111"/>
          <w:sz w:val="28"/>
          <w:szCs w:val="28"/>
          <w:rtl w:val="true"/>
          <w:lang w:bidi="ar-SA"/>
        </w:rPr>
        <w:t xml:space="preserve">. </w:t>
      </w:r>
      <w:bookmarkStart w:id="19" w:name="pg16405_189624"/>
    </w:p>
    <w:p>
      <w:pPr>
        <w:pStyle w:val="Heading2"/>
        <w:numPr>
          <w:ilvl w:val="1"/>
          <w:numId w:val="1"/>
        </w:numPr>
        <w:rPr/>
      </w:pPr>
      <w:bookmarkStart w:id="20" w:name="__RefHeading___Toc7214042_1280447820"/>
      <w:bookmarkStart w:id="21" w:name="_Toc7"/>
      <w:bookmarkEnd w:id="19"/>
      <w:bookmarkEnd w:id="20"/>
      <w:r>
        <w:rPr>
          <w:rtl w:val="true"/>
        </w:rPr>
        <w:t xml:space="preserve">باب </w:t>
      </w:r>
      <w:r>
        <w:rPr/>
        <w:t>10</w:t>
      </w:r>
      <w:r>
        <w:rPr>
          <w:rtl w:val="true"/>
        </w:rPr>
        <w:t xml:space="preserve"> </w:t>
      </w:r>
      <w:r>
        <w:rPr>
          <w:rtl w:val="true"/>
        </w:rPr>
        <w:t>ذكر جمل غزواته و أحواله صلى الله عليه و آله بعد غزوة بدر الكبري الى غزوة احد</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من بدر لم يقم بالمدينة إلا سبع ليال حتى غزا بنفسه، يريد بني سليم، حتى بلغ ماء من مياههم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الكدر، فأقام عليه ثلاث ليال، ثم رجع إلى المدينة، ولم يلق كيداً، فأقام بها بقيّة شوّال و ذا القعدة، و فادي في إقامته جل اساري بدر من قريش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كانت غزوة السويق، و ذلك أن أبا سفيان نذر أن لا يمس رأسه من جنابة حتى يغزو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في مائة راكب من قريش ليبر يمينه حتى إذا كان على بريد من المدينة أتى بني النضير ليلاً، فضرب على حيّ بن أخطب با به فأبى أن يفتح له، فانصرف عنه إلى سلّام بن مشكم، وكان سيّد بني النضير، فاستأذن عليه فأذن له و ساره، ثم خرج في عقب ليلته حتى أتى أصحابه، و بعث رجالاً من قريش إلى المدينة فأتوا ناحية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العريض فوجد و ارجلا من الأنصار و حليفا له فقتلوهما، ثم انصرفوا، و نذر بهم الناس،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طلبهم حتى بلغ قرقرة الكدر و رجع وقد فاته أبو سفيان، ورأوا زاداً من </w:t>
      </w:r>
    </w:p>
    <w:p>
      <w:pPr>
        <w:pStyle w:val="BookText"/>
        <w:rPr/>
      </w:pPr>
      <w:r>
        <w:rPr>
          <w:rFonts w:ascii="Amiri" w:hAnsi="Amiri" w:eastAsia="Amiri" w:cs="Amiri"/>
          <w:color w:val="111111"/>
          <w:sz w:val="28"/>
          <w:sz w:val="28"/>
          <w:szCs w:val="28"/>
          <w:rtl w:val="true"/>
          <w:lang w:bidi="ar-SA"/>
        </w:rPr>
        <w:t>أزواد القوم قد طرحوها يتخفّفون منها للنجاء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فيها السويق فسميت غزوة السويق، و وافقوا السوق وكانت لهم 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المسلمون حين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أنطمع بأن تكون لنا غزوة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كانت غزوة ذي أمر بعد مقامه بالمدينة بقيّة ذي الحجة و المحرّم مرجعه من غزوة السويق، وذلك لما بلغه أنّ جمعاً من غطفان قد تجمعوا يريدون أن يصيبوا من أطراف المدينة، عليهم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دعثور بن الحارث بن محارب، فخرج في أربعمائة رجل و خمسين رجلاً و معهم أفراس و هرب منه الأعراب فوق ذرى الجبال، ونزل عل له ذا أمر و عسكربه، و أصابهم مطر كثير، فذهب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لحاجة فأصابه ذلك المطر قبل ثوبه، و قد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أمر بينه و بين أصحابه، ثم نزع ثيابه فنشرها لتجف و صَلَّى ألقاها على شجرة ثم اضطجع تحتها، و الأعراب ينظرون إلي كل ما يفعل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الأعراب لدعثور وكان سيّدهم و أشجعهم قد أمكنك محمّد و قد انفرد من بين أصحابه حيث إن غوث بأصحابه لم يغث حتى تقتله فاختار سيفاً من سيوفهم صارماً ثمّ أقبل مشتملاً على السيف حتى قام علي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مشهوراً،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يمنعك مني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ودفع جبرئيل في صدره فوقع السيف من يده، يده،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على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يمنعك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و أنا أشهد أن لا إله إلا الله ، و أن محمداً رسول الله، والله لا اكثر عليك جمعاً أبداً، فأعطاه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ثم أدبر، ثم أقبل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لأنت خير مني،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بذلك، فأتى قومه،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كنت تقول و قد أمكنك و السيف في يدك؟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و الله ذلك، ولكني نظرت إلى رجل أبيض طويل دفع في صدري فوقعت لظهري، فعرفت أنه ملك، و شهدت أنّ محمداً رسول الله، والله لا اكثر عليه، و جعل يدعو قومه إلى الإسلام و نزلت هذه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 إذهم قوم أن يبسطوا إليكم أيديهم فكفّ أيديهم عنكم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كانت غزوة 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من مياه نجد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حارثة بعد رجوعه من بدر إلى المدينة بستة أشهر فأصابوا عير القريش علي القردة فيها أبوسفيان و معه فضة كثيرة، و ذلك لأنّ قريشا قد خافت طريقها التي كانت تسلك إلى الشام حين كان من وقعة بدر، فسلكوا طريق العراق، واستأجروا رجلاً من بكر بن وائل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حيّان يدلّهم على الطريق، فأصاب زيد بن حارثة تلك العير و أعجزته الرجال 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العير مع صفوان بن اميّة، و أنهم قدموا بالعير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أسروا رجلاً أو رجلين، وكان فرات بن حيان أسيرا فأسلم فترك من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كانت غزوة بني قينقاع يوم السبت للنصف من شوّال علي رأس عشرين شهراً من الهجرة، و ذلك أن رسول الله جمعهم و إياه سوق بني قينقاع، فقال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من الله مثل مانزل بقريش من قوارع الله فأسلموا فانّكم قد عرفتم نعتي وصفتي في كتابكم،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يغرنّك أنك لقيت قومك فأصبت منهم، فإنّا و الله لوحا ربناك لعلمت أنا خلافهم، فكادت تقع بينهم المناجزة، و نزلت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لكم آية في فئتين 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الأبصار</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محاصرهم ستة أيام حتى نزلو علي حكمه، فقام عبدالله بن أبي فقال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 و حلفاني و قد منعوني من الأسود و الأحمر ثلاثمائة 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أربعمائة حاسر، تحصدهم في غداة واحدة؟ اني والله لا آمن و أخشي الدوائر، و كانوا حلفاء الخزرج دون الأوس، فلم يزل يطلب فيهم حتى وهبهم له، فلما رأوا ما نزل بهم من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الذل خرجوا من المدينة و نزلوا أذرعات، و نزلت في عبد الله بن أبي و ناس من بني الخزرج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والنصاري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أنفسهم نادمين</w:t>
      </w:r>
      <w:r>
        <w:rPr>
          <w:rStyle w:val="FootnoteAnchor"/>
          <w:rtl w:val="true"/>
        </w:rPr>
        <w:footnoteReference w:id="84"/>
      </w:r>
      <w:bookmarkStart w:id="22" w:name="pg16405_189628"/>
    </w:p>
    <w:p>
      <w:pPr>
        <w:pStyle w:val="Heading2"/>
        <w:numPr>
          <w:ilvl w:val="1"/>
          <w:numId w:val="1"/>
        </w:numPr>
        <w:rPr/>
      </w:pPr>
      <w:bookmarkStart w:id="23" w:name="__RefHeading___Toc7214044_1280447820"/>
      <w:bookmarkStart w:id="24" w:name="_Toc8"/>
      <w:bookmarkEnd w:id="22"/>
      <w:bookmarkEnd w:id="23"/>
      <w:r>
        <w:rPr>
          <w:rtl w:val="true"/>
        </w:rPr>
        <w:t xml:space="preserve">باب </w:t>
      </w:r>
      <w:r>
        <w:rPr/>
        <w:t>11</w:t>
      </w:r>
      <w:r>
        <w:rPr>
          <w:rtl w:val="true"/>
        </w:rPr>
        <w:t xml:space="preserve"> </w:t>
      </w:r>
      <w:r>
        <w:rPr>
          <w:rtl w:val="true"/>
        </w:rPr>
        <w:t>غزوة احد و غزوة حمراء الاسد</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إذغدوت من أهلك تبوّىء المؤمنين مقاعد للقتال 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حدثني أبي، عن صفوان، عن ابن مسكان،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هذه الآية أن قريشا خرجت من مكة تريد حرب رسول الله،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يبتغى موضعاً للقتال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إذهمت طائفتان منكم 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عبدالله بن أبي و قوم من أصحابه اتبعوا رأيه في ترك الخروج و القعود عن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 غزوة أحد أن قريشاً لما رجعت من بدر إلى مكة وقد أصابهم ما أصابهم من القتل والأسر، لأنه قتل منهم سبعون و اسر منهم سبعون ، فلما رجعوا إلى مكة 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لاتدعوا نسائكم يبكين على قتلاكم، فإنّ البكاء و الدمعة إذا خرجت أذهبت الحزن و الحرقة و العداوة لمحمّد، ويشمت بنا محمد و أصحابه، فلما غزوا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أذنوا لنسائهم بعد ذلك في البكاء والنوح، فلما أرادوا أن يغزوا رسول الله إلى أحد ساروا في حلفائهم من كنانة وغيرها فجمعوا الجموع و السلاح، و خرجوا من مكة في ثلاثة آلاف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و ألفي راجل، و أخرجوا معهم النساء يذكر نهم و يحثثنهم على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أخرج أبوسفيان هند بنت عتبة، وخرجت معهم عمرة بنت علقمة الحارثية، 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جمع أصحابه و أخبره أن قريشا قد تجمعت تريد المدينة، وحثّ أصحابه على الجهاد و الخروج، فقال عبدالله بن ابي و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تخرج من المدينة حتى نقاتل في أزقتها، فيقاتل الرجل الضعيف و المرأة و العبد و الأمة على أفواه السكك و على السطوح، فما أرادنا قوم قط فظفروا بنا و نحن في حصوننا و دورنا، و ما خرجنا إلى أعدائنا قط إلا كان الظفر لهم علينا، فقام سعد بن معاذ و غيره من الأوس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ماطمع فينا أحد من العرب و نحن مشركون نعبد الأصنام، فكيف يطمعون فينا و أنت فينا، لا حتى نخرج إليهم فنقاتلهم، فمن قتل منا كان شهيداً، و من نجا منا كان قد جاهد في سبيل الله، فقبل رسول الله قوله و خرج مع نفر من أصحابه يبتغون موضعاً للقتال كما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غدوت من أهلك تبوّىء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إذهمت طائفتان منكم أن تفشلا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عبد الله بن ابي و أصحابه، فضرب رسول الله عسكره مما يلي طريق العراق، و قعد عنه عبدالله بن ابي وقومه و جماعة من الخزرج اتبعوا رأيه، و وافت قريش إلى احد،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أصحابه وكانوا سبعمائة رجل، فوضع عبدالله بن جبير في خمسين من الرماة على باب الشعب، و أشفق أن يأتي كمينهم من ذلك المكان،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جبير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رأيتمونا قد هزمناهم حتى أدخلناهم مكة فلا تبرحوا من هذا المكان، و إن رأيتموهم قدهزمونا حتى أدخلونا المدينة فلا تبرحوا و ألزموا مراكزكم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أبوسفيان عليه اللعنة خالد بن الوليد عليه اللعنة في مأتي فارس كمينا،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رأيتمونا قد اختلطنا بهم فاخرجوا عليهم من هذا الشعب حتى تكونوا من وراءهم، فلما أقبلت الخيل و اصطفوا و عبارسول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دفع الراية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فحملت الأنصار كلهم على مشركي قريش فانهزموا هزيمة قبيحةً، ووقع </w:t>
      </w:r>
    </w:p>
    <w:p>
      <w:pPr>
        <w:pStyle w:val="BookText"/>
        <w:rPr/>
      </w:pPr>
      <w:r>
        <w:rPr>
          <w:rFonts w:ascii="IRNazanin" w:hAnsi="IRNazanin" w:eastAsia="IRNazanin"/>
          <w:color w:val="111111"/>
          <w:sz w:val="28"/>
          <w:sz w:val="28"/>
          <w:szCs w:val="28"/>
          <w:rtl w:val="true"/>
          <w:lang w:bidi="fa-IR"/>
        </w:rPr>
        <w:t xml:space="preserve">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سوادهم و انحط خالد بن الوليد في مأتي فارس، فلقي عبدالله بن جبير فاستقبلوهم بالسهام، فرجع، و نظر أصحاب عبدالله بن جبير إلى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ينتهبون سواد القوم، قالوا لعبد 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يقيمنا ههنا و قدغنموا أصحابنا و نبق نحن بلا غنيمة ؟ فقال لهم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إلينا أن لانبرح، فلم يقبلوا منه، و أقبل ينسل رجل فرجل حتى أخلوا مراكزهم و بقي عبدالله بن جبير في اثني عشر رجلاً، وقد كانت راية قريش مع طلحة بن أبي طلحة العبدري من بني عبدالدار، فبرز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تزعمون أنكم تجهزونا بأسيافكم إلى النار و نجهزكم بأسيافنا إلى الجنّة، فمن شاء أن يلحق بجنّته فليبرز إلي، فبرز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طلح إن كنتم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خيول و لنانصول</w:t>
      </w:r>
    </w:p>
    <w:p>
      <w:pPr>
        <w:pStyle w:val="BookText"/>
        <w:rPr/>
      </w:pPr>
      <w:r>
        <w:rPr>
          <w:rFonts w:ascii="Amiri" w:hAnsi="Amiri" w:eastAsia="Amiri" w:cs="Amiri"/>
          <w:color w:val="111111"/>
          <w:sz w:val="28"/>
          <w:sz w:val="28"/>
          <w:szCs w:val="28"/>
          <w:rtl w:val="true"/>
          <w:lang w:bidi="ar-SA"/>
        </w:rPr>
        <w:t xml:space="preserve">فاثبت لننظر أينا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أولى بما تقول</w:t>
      </w:r>
    </w:p>
    <w:p>
      <w:pPr>
        <w:pStyle w:val="BookText"/>
        <w:rPr/>
      </w:pPr>
      <w:r>
        <w:rPr>
          <w:rFonts w:ascii="Amiri" w:hAnsi="Amiri" w:eastAsia="Amiri" w:cs="Amiri"/>
          <w:color w:val="111111"/>
          <w:sz w:val="28"/>
          <w:sz w:val="28"/>
          <w:szCs w:val="28"/>
          <w:rtl w:val="true"/>
          <w:lang w:bidi="ar-SA"/>
        </w:rPr>
        <w:t>فقد أتاك الأسد الصؤل</w:t>
      </w:r>
    </w:p>
    <w:p>
      <w:pPr>
        <w:pStyle w:val="BookText"/>
        <w:rPr/>
      </w:pPr>
      <w:r>
        <w:rPr>
          <w:rFonts w:ascii="IRNazanin" w:hAnsi="IRNazanin" w:eastAsia="IRNazanin"/>
          <w:color w:val="111111"/>
          <w:sz w:val="28"/>
          <w:sz w:val="28"/>
          <w:szCs w:val="28"/>
          <w:rtl w:val="true"/>
          <w:lang w:bidi="fa-IR"/>
        </w:rPr>
        <w:t xml:space="preserve">بصارم لیس به فلول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ينصره القاهر و الرسول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يا قضم، أنه لا يجسرن على أحد غيرك، فشدّ عليه طلحة فضربه، فاتقاه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بالحجفة، ثم ضربه أمير المؤمنين على فخذيه فقطعها جميعاً فسقط على ظهره، وسقطت الراية، فذهب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ليجهّز عليه فحلّفه بالرحم فانصرف عنه،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أجهزت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ضربته ضربة لا يعيش منها أبداً، ثم أخذ الراية أبو سعيد بن أبي طلحة، فقتله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سقطت رايته إلى الأرض فأخذها عثمان بن أبي طلحة فقتله علي و سقطت الراية إلى الأرض فأخذها مسافع بن أبي طلحة،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سقطت الرآية إلى الأرض فأخذها الحارث بن أبي طلحة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سقطت الراية إلى الأرض فأخذها </w:t>
      </w:r>
    </w:p>
    <w:p>
      <w:pPr>
        <w:pStyle w:val="BookText"/>
        <w:rPr/>
      </w:pPr>
      <w:r>
        <w:rPr>
          <w:rFonts w:ascii="IRNazanin" w:hAnsi="IRNazanin" w:eastAsia="IRNazanin"/>
          <w:color w:val="111111"/>
          <w:sz w:val="28"/>
          <w:sz w:val="28"/>
          <w:szCs w:val="28"/>
          <w:rtl w:val="true"/>
          <w:lang w:bidi="fa-IR"/>
        </w:rPr>
        <w:t xml:space="preserve">عزیر بن عثمان، فقتله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سقطت الرآية إلى الأرض فأخذها عبدالله بن جميلة بن زهير، فقتله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وسقطت الراية إلى الأرض، فقتل أمير المؤمنين التاسع من بني عبدالدار و هو أرطاة بن شرحبيل مبارزة، و سقطت الرآية إلى الأرض فأخذها مولاهم صواب فضربه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يمينه فقطعها، و سقطت الرآية إلى الأرض فأخذها بشماله، فضربه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شماله فقطعها، فسقطت الرآية إلى الأرض، فاحتضنها بيديه المقطوعتين،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عبدالدار هل أعذرت فيما بيني و بينكم؟ فضربه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 فقتله، وسقطت الرآية إلى الأرض، فأخذتها عمرة بنت علقمة الحارثية فنصبتها، وانحط خالد بن الوليد على عبدالله بن جبير وقد فرّ أصحابه و بقي في نفر قليل فقتلوهم على باب الشعب، و استقفوا المسلمين فوضعوا فيهم السيف، و نظرت قریش في هزيمتها إلى الراية قدرفعت فلاذوابها و أقبل خالد بن الوليد يقتلهم، و انهزم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هزيمة قبيحةً، و أقبلوا يصعدون في الجبال و في كل وجه، فلما رأي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 كشف البيضة عن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إنى أنا رسول الله، إلى أين تفرون، عن الله و عن رسوله؟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وحدثني أبي، عن ابن أبي عمير، عن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معنى قول طلحة بن أبي طلحة لما بارزه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قضم،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بمكة لم يجسر عليه أحد لموضع أبي طالب، واغروا به الصبيان، وكانوا إذا خرج رسول الله يرمونه بالحجارة و التراب، و شكى ذلك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فأخرجني معك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فتعرض الصبيان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كعادتهم ، فحمل عليهم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يقضمهم في وجوههم و آنافهم و آذانهم، فكان الصبيان يرجعون باكين إلى آبائهم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قضمنا علي، قضمنا علي، فسمّى لذلك القضم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روي عن أبي وائلة شقيق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أماشي عمر بن الخطاب إذ سمعت منه همهمة فقلت له مه يا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أماتري الهزبر القثم ابن القيم و الضارب بالبهم، الشديد على من طغا و بغا بالسيفين و الراية، فالتفت فإذا هو علي بن أبي طالب فقلت له يا عمر هو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احدثك عن شجاعته و بطالته بايعنا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على أن لانفرّ، و من فرّ منّا فهو ضال، و من قتل منّا فهو شهيد،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زعيمه، إذحمل علينا مائة صنديد تحت كلّ صنديد مائة رجل أويزيدون، فأزعجونا عن طاحونتنا، فرأيت عليّاً كالليث يتقي الذر إذقد حمل كفا من حصى فرمى به في وجوهنا،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 و قطت و بطت و لطَّت إلى أين تفرون؟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نرجع، ثمّ كر علينا الثانية و بيده صفيحة يقطر منها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بايعتم ثم نكثتم، فوالله لأنتم أولى بالقتل ممن أقتل، فنظرت إلى عينيه كأنهما سليطان يتوقدان ناراً، أو كالقدحين المملوّين دماً، فماظننت الأويأتى علينا كلنا فبادرت أنا إليه من بين أصحابي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الله الله، فإنّ العرب تفرّوتكر، وإن الكرّة تنفي الفرّة، فكأنه استجيى، فولى بوجهه عني، فمازلت أسكن روعة فؤادي فوالله ما خرج ذلك الرعب من قلبي حتى الساعة، ولم يبق مع رسول الله إلا ابودجانة سماك بن خرشة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وكلّما حملت طائفة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استقبلهم أمير المؤمنين صلوات الله عليه فيدفعهم عن رسول الله، و يقتلهم حتى انقطع سيفه، و بقيت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نسيبة بنت كعب المازنية، و كانت تخرج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غزواته تداوي الجرحى و كان ابنها معها، فأراد أن ينهزم ويتراجع فحملت عليه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إلى أين تفر؟ عن الله و عن رسوله؟ فردته فحمل عليه رجل فقتله، فأخذت سيف ابنها، فحملت على الرجل فضربته على فخذه فقتلته،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عليك يا نسيبة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تقي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بصدرها و ندييها حتى أصابتها جراحات كثيرة، و حمل </w:t>
      </w:r>
    </w:p>
    <w:p>
      <w:pPr>
        <w:pStyle w:val="BookText"/>
        <w:rPr/>
      </w:pPr>
      <w:r>
        <w:rPr>
          <w:rFonts w:ascii="IRNazanin" w:hAnsi="IRNazanin" w:eastAsia="IRNazanin"/>
          <w:color w:val="111111"/>
          <w:sz w:val="28"/>
          <w:sz w:val="28"/>
          <w:szCs w:val="28"/>
          <w:rtl w:val="true"/>
          <w:lang w:bidi="fa-IR"/>
        </w:rPr>
        <w:t xml:space="preserve">ابن قميئة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محمّداً ، لانجوت إن نجا، فضربه على حبل عاتقه و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محمّداً واللات والعزى، و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المهاجرين قد ألق ترسه خلف ظهره و هو في الهزيمة، فناداه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الترس ألق ترسك و مر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بترسه،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نسيبة خذي الترس، فأخذت الترس، وكانت تقاتل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المقام نسيبة أفضل من مقام فلان و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انقطع سيف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الرجل يقاتل بالسلاح، و قد انقطع سيفي، فدفع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ذا الفقار،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بهذا، و لم يكن يحمل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إلا استقبله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رأوه رجعوا، فانحاز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ناحية احد، فوقف، وكان القتال من وجه واحد، و قد انهزم أصحابه، فلم يزل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يقاتلهم حتى أصابه في وجهه و رأسه وصدره و بطنه و یدیه و رجليه تسعون جراحة فتحاموه، و سمعوا مناديا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لاسيف إلا ذو الفقار، و لا فتى إلا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هذه والله المواساة،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منه و هو مني،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هند بنت عتبة في وسط العسكر فكلّما انهزم رجل من قريش دفعت إليه ميلاً و مكحلة،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امرأة فاكتحل بهذا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حمزة بن عبد المطلب يحمل على القوم، فإذا رأوه انهزموا و لم يثبت له أحد، و كانت هند بنت عتبة عليها اللعنة قد أعطت وحشيّا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قتلت محمّداً أو عليّا أو حمزة لأعطيتك لأعطينك رضاك، وكان وحشي عبداً لجبير بن مطعم حبشيا، فقال وحشي أما محمد فلا أقدر عليه، و أما عليّ فرأيته رجلاً حذراً كثير الالتفات فلم أطمع فيه، فكنت حمزة فرأيته يهد الناس هداً، فمربي فوطىء على جرف نهر فسقط فأخذت حربتي فهززتها </w:t>
      </w:r>
    </w:p>
    <w:p>
      <w:pPr>
        <w:pStyle w:val="BookText"/>
        <w:rPr/>
      </w:pPr>
      <w:r>
        <w:rPr>
          <w:rFonts w:ascii="IRNazanin" w:hAnsi="IRNazanin" w:eastAsia="IRNazanin"/>
          <w:color w:val="111111"/>
          <w:sz w:val="28"/>
          <w:sz w:val="28"/>
          <w:szCs w:val="28"/>
          <w:rtl w:val="true"/>
          <w:lang w:bidi="fa-IR"/>
        </w:rPr>
        <w:t>و رمیته فوقعت في خاصرته و خرجت من مثانته فسقط، فأتيته فشققت بطنه فأخذت كبده و جئت بها إلى هند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كبد حمزة، فأخذتها في فمها فلاكتها فجعلها الله في فيها مثل الداغصة فلفظتها و رمت بها فبعث الله ملكاً فحمله وردّه إلى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أبى الله أن يدخل شيئاً من بدن حمزة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إليه هند فقطعت مذاكيره، و قطعت اذنیه، و جعلتها خرصين، وشدتها في عنقها، و قطعت یدیه و رجليه، و تراجع الناس، فصارت قریش على الجبل فقال أبوسفيان و هو على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 هبل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أعلى وأجلّ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انعم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أنعم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أسألك باللات والعزّي هل قتل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 لعن اللات و العزّي معك، و الله ماقتل و هو يسمع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أصدق، لعن الله ابن قميئة، زعم أنه قتل محمّداً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عمرو بن قيس قد تأخر إسلامه، فلما بلغه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الحرب أخذ سیفه و ترسه و أقبل كالليث العادي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ثم خالط القوم فاستشهد، فربه رجل من الأنصار فرآه صريعاً بين القتلى،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و أنت على دينك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إني أشهد أن لا إله إلا الله، و أن محمداً رسول الله، ثم مات، فقال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عمرو بن ثابت قد أسلم و قتل فهو شهيد؟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شهيد مارجل لم يصل الله ركعة دخل الجنة 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كان حنظلة بن أبي عامر رجل من الخزرج تزوّج في تلك الليلة التي كانت صبيحتها حرب احد ببنت عبدالله بن ابي بن سلول، و دخل بها في تلك الليلة، واستأذن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عندها ،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الذين آمنوا بالله ورسوله و إذا كانوا معه على أمر جامع لم يذهبوا حتى يستأذنوه إنّ الذين يستأذنونك أولئك الذين يؤمنون بالله و رسوله فإذا استأذنوك لبعض شأنهم فأذن لمن شئت منهم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فأذن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هذه الآية في سورة النور، و أخبار أحد في سورة آل عمران، فهذا الدليل على أنّ التأليف على خلاف ما أنزل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حنظلة بأهله و وقع عليها، فأصبح و خرج و هو جنب، فحضر القتال، فبعثت امرأته إلى أربعة نفر من الأنصار لما أراد حنظلة أن يخرج من عندها و أشهدت عليه أنه قد واقعها،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فعلت ذلك؟ قالت رأيت في هذه الليلة في نومي كأنّ السماء قد انفرجت فوقع فيها حنظلة، ثم انضمت، فعلمت أنها الشهادة، فكرهت أن لا أشهد عليه فحملت منه فلما حضر القتال نظر إلى أبي سفيان على فرس يجول بين العسكر فحمل عليه فضرب عرقوب فرسه فاكتسعت الفرس، و سقط أبو سفيان إلى الأرض وصاح يا معشر قريش أنا أبوسفيان وهذا حنظلة يريد قتلي، وعدا أبوسفيان و مرّ حنظلة في طلبه، فعرض له رجل من المشركين فطعنه فمشى إلى المشرك في طعنه فضربه فقتله، وسقط حنظلة إلى الأرض بين حمزة و عمرو بن الجموح و عبدالله بن حزام و جماعة من الأنصار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الملائكة تغسل حنظلة بين السماء والأرض بماء المزن في صحائف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يسمّى غسيل الملائكة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أن مغيرة بن العاص كان رجلا أعسر فحمل في طريقه إلى احد ثلاثة أحجار،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أقتل محمّداً، فلما حضر القتال 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بيده السيف فرماه بحجر </w:t>
      </w:r>
    </w:p>
    <w:p>
      <w:pPr>
        <w:pStyle w:val="BookText"/>
        <w:rPr/>
      </w:pPr>
      <w:r>
        <w:rPr>
          <w:rFonts w:ascii="IRNazanin" w:hAnsi="IRNazanin" w:eastAsia="IRNazanin"/>
          <w:color w:val="111111"/>
          <w:sz w:val="28"/>
          <w:sz w:val="28"/>
          <w:szCs w:val="28"/>
          <w:rtl w:val="true"/>
          <w:lang w:bidi="fa-IR"/>
        </w:rPr>
        <w:t xml:space="preserve">فأصاب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السيف من يده، فقال قتلته و اللات والعزى،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لعنه الله، فرماه بحجر آخر، فأصاب جبهته،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انكشف الناس تحيّر فلحقه عمار بن ياسر فقتله، وسلّط الله على ابن قميئة الشجر، فكان يمر بالشجر فيقع في وسطها فتأخذ من لحمه، فلم يزل كذلك حتى صار مثل الصرّ و مات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و رجع المنهزمون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على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يعلم الله الذين جاهدوا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 لما ير، لأنه عزّ وجلّ قد علم قبل ذلك من يجاهدو من لا يجاهد، فأقام العلم مقام الرؤية، لأنه يعاقبهم بفعلهم لا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كنتم تمنون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كنتم تمنون الموت من قبل أن تلقوه خ فإنّ المؤمنين لما أخبرهم الله بالذي فعل بشهدائهم يوم بدر ومنازلهم من الجنّة رغبوا في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قتالاً نستشهد فيه فأراهم الله إيَّاه يوم احد فلم يثبتوا إلّا من شاء الله منهم،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كنتم 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يوم احد و عهد العاهد به على تلك الحال، فجعل الرجل يقول لمن لقيه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النجاء، فلما رجعوا إلى المدينة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إلى الكفر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نبى قاتل معه ربيون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كأين من نبي قبل محمد قتل معه ربيون كثير والربيون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الجموع الكثيرة، والربة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وهنوا لما أصابهم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إسرافنا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خطاياهم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إبراهيم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تطيعوا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w:t>
      </w:r>
    </w:p>
    <w:p>
      <w:pPr>
        <w:pStyle w:val="BookText"/>
        <w:rPr/>
      </w:pPr>
      <w:r>
        <w:rPr>
          <w:rFonts w:ascii="IRNazanin" w:hAnsi="IRNazanin" w:eastAsia="IRNazanin"/>
          <w:color w:val="111111"/>
          <w:sz w:val="28"/>
          <w:sz w:val="28"/>
          <w:szCs w:val="28"/>
          <w:rtl w:val="true"/>
          <w:lang w:bidi="fa-IR"/>
        </w:rPr>
        <w:t xml:space="preserve">بن أبي، حيث 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يجبن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سنلقي في قلوب الذين كفروا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قريشاً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أشركوا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صدقكم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 ينصركم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تحسونهم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تقتلونهم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بعدما أراكم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كانوا أحبوا وسألوا من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من يريد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أصحاب عبدالله بن جبير الذين تركوا مراكزهم و مروا للغنيمة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منكم من يريد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عبد الله بن جبير وأصحابه الذين بقوا حتى 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صرفكم عنهم ليبتليكم أي يختبركم ثم ذكر المنهزمين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ولاتلوون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خبير بما تعملون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بكم غماً بغم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الغم الأول فالهزيمة والقتل، و الغمّ الآخر فإشراف خالد بن الوليد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تحزنوا على ما فاتكم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ما أصابكم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قتل إخوانهم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خبير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عليكم من بعد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الهزيمة و تراجع أصحاب رسول الله المجروحون و غيرهم فأقبلوا يعتذرون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الله أن يعرف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الصادق منهم و من الكاذب، فأنزل الله عليهم النعاس في تلك الحالة حتى كانوا يسقطون إلى الأرض، وكان المنافقون الذين يكذبون لا يستقرون قد طارت عقولهم و هم يتكلمون بكلام لا يفهم عنهم، فأنزل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يغشى طائفة منكم يعني المؤمنين وطائفة قد أهمتهم أنفسهم يظنون بالله غير الحق ظنّ الجاهلية يقولون هل لنا من الأمر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الأمر كله لله يخفون في أنفسهم مالا يبدون لك يقولون لوكان لنا من الأمر شيء ماقتلنا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لوكنا في بيوتنا ما أصابنا القتل،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لوكنتم في بيوتكم لبرز الذين كتب عليهم القتل إلى مضاجعهم و ليبتلي الله ما في صدوركم وليمحص ما في قلوبكم و الله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رسوله ما في قلوب القوم و من كان منهم مؤمناً، و من كان منهم منافقاً كاذباً </w:t>
      </w:r>
    </w:p>
    <w:p>
      <w:pPr>
        <w:pStyle w:val="BookText"/>
        <w:rPr/>
      </w:pPr>
      <w:r>
        <w:rPr>
          <w:rFonts w:ascii="Amiri" w:hAnsi="Amiri" w:eastAsia="Amiri" w:cs="Amiri"/>
          <w:color w:val="111111"/>
          <w:sz w:val="28"/>
          <w:sz w:val="28"/>
          <w:szCs w:val="28"/>
          <w:rtl w:val="true"/>
          <w:lang w:bidi="ar-SA"/>
        </w:rPr>
        <w:t>بالنعاس، 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يعني المنافق الكاذب من المؤمن الصادق بالنعاس الذي ميز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تولوا منكم يوم التق الجمعان إنما استزلّهم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خدعهم حتى طلبوا الغنيمة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ماكسبوا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عفا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تكونوا كالّذين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عبدالله بن أبي و أصحابه الذين قعدوا عن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لإخوانهم إذا ضربوا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انهزموا و لم يقيموا معك، ثمّ قال تأديباً لرسوله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الله فليتوكل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لنبي أن يغلّ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الله، لم يكن الله ليجعل نبياً غالاً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يغلل يأت بماغل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 شيئاً رآه يوم القيمة في النار، ثم يكلّف أن يدخل إليه فيخرجه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توفى كل نفس ما كسبت و هم لا يظلمون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فهذه الآية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بمعصيتكم أصابكم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لهم تعالوا قاتلوا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ثلاثمائة منافق رجعوا مع عبدالله بن أبي بن سلول فقال لهم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في نبيكم و دينكم و دياركم،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يكون القتال اليوم، ولو نعلم أنه يكون قتالاً لا تبعناكم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للكفر يومئذ أقرب منهم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سكن القتال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علم بسعد بن الربيع؟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 xml:space="preserve">أطلبه، فأشار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 هناك فإني قد رأيته في ذلك الموضع قد شرّعت حوله اثنا عشر رمحاً، قال فأتيت ذلك الموضع فأذا هو صريع بين القتلى،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فلم يجبني، ثم قلت يا سعد فلم يجبني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 عنك، فرفع رأسه فانتعش كما ينتعش الفرخ،</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إنه لحي، و قد أخبرني أنه رأي حولك اثنى عشر رمحاً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طعنت اثنى عشر طعنة كلّها قد جافتني، أبلغ قومي الأنصار السلام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مالكم عند الله عذر إن تشوك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شوكة و فيكم عين تطرف، ثم تنفّس فخرج منه مثل دم الجزور، و قد كان احتقن في جوفه، و قضى نحبه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جئت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سعداً نصرنا حياً و أوصى بنا مئناً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علم بعمّي حمزة ؟ فقال له الحارث بن الصمة أنا أعرف موضعه، فجاء حتى وقف على حمزة فكره أن يرجع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ففيخبره،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اطلب عمّك، فجاء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على حمزة فكره أن يرجع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عليه، فلما رأى ما فعل به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وقفت موقفا قط أغيظ عليّ من هذا المكان، لئن أمكنني الله من قريش لأمثلن بسبعين رجلاً منهم، فنزل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ولئن صبرتم لهو خير للصابرين واصبر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أصبر، فألقى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حمزة بردة كانت عليه، فكانت إذا مدها على رأسه بدت رجلاه، و إذا مدها على رجليه بدا رأسه، فمدّها على رأسه، وألقى على رجليه الحشيش، 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أحذر نساء بني عبد المطلب لتركته للعقبان والسباع حتى يحشر يوم القيامة من بطون السباع والطير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بالقتلى فجمعوا فصلى عليهم، ودفنهم في مضاجعهم، وكبر على حمزة سبعين تكبيرة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صباح إيليس بالمدية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فلم يبق أحد من نساء المهاجرين و الانصار إلا وخرج، و خرجت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تعدو على قدميها حتى وافت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قعدت بين يديه، و كان إذا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بكات ، و إذا انتحب انتحبت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نادي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موعدنا و موعدكم في عام قابل، فنقتتل،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ارتحل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المدينة و استقبلته النساء</w:t>
      </w:r>
    </w:p>
    <w:p>
      <w:pPr>
        <w:pStyle w:val="BookText"/>
        <w:rPr/>
      </w:pPr>
      <w:r>
        <w:rPr>
          <w:rFonts w:ascii="IRNazanin" w:hAnsi="IRNazanin" w:eastAsia="IRNazanin"/>
          <w:color w:val="111111"/>
          <w:sz w:val="28"/>
          <w:sz w:val="28"/>
          <w:szCs w:val="28"/>
          <w:rtl w:val="true"/>
          <w:lang w:bidi="fa-IR"/>
        </w:rPr>
        <w:t xml:space="preserve">صلى يولولن و يبكين، فاستقبلته زينب بنت جحش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أخاك،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له الشهادة،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احتسبي قالت من يا رسول الله ؟ قال حمزة بن عبد المطلب،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له الشهادة،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احتسبي، قالت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زوجك مصعب بن عمیر،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احزناه،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للزوج عند المرأة لحداً ما لاحد مثله،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ذلك فى زوجك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يتم ولده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تؤامرت قريش على أن يرجعوا و يغيروا على المدينة،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رجل يأتينا بخبر القوم؟ فلم يجبه أحد،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آتيكم بخبر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فإن كانوا ركبوا الخيل و جنبوا الإبل فهم يريدون المدينة، والله لئن أرادوا المدينة لا نازلنّ الله فيهم، و إن كانوا ركبوا الإبل و جنبوا الخيل فإنهم يريدون مكة، فضى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به من الألم و الجراحات، حتى كان قريباً من القوم فرآهم قد ركبوا </w:t>
      </w:r>
    </w:p>
    <w:p>
      <w:pPr>
        <w:pStyle w:val="BookText"/>
        <w:rPr/>
      </w:pPr>
      <w:r>
        <w:rPr>
          <w:rFonts w:ascii="IRNazanin" w:hAnsi="IRNazanin" w:eastAsia="IRNazanin"/>
          <w:color w:val="111111"/>
          <w:sz w:val="28"/>
          <w:sz w:val="28"/>
          <w:szCs w:val="28"/>
          <w:rtl w:val="true"/>
          <w:lang w:bidi="fa-IR"/>
        </w:rPr>
        <w:t xml:space="preserve">الإبل و جنبوا الخيل، فرجع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أرادوا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رسول الله علية و الله المدينة نزل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يأمرك أن تخرج في أثر القوم ولا يخرج معك إلا من به جراحة،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 من كانت به جراحة فليخرج، و من لم يكن به جراحة فليقم فأقبلوا يضمدون جراحاتهم و يداوونها، وأنزل الله على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في ابتغاء القوم إن تكونوا تألمون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فهذه الآية في سورة النسآة، ويجب أن تكون في هذه السورة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يمسسكم 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فخرجوا على ما بهم من الألم و الجراح، 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الأسد و قريش قد نزلت الروحاء قال عكرمة بن أبي جهل و الحارث بن هشام و عمروبن العاص و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فنغير على المدينة، فقد قتلنا سراتهم و كبشهم يعنون حمزة، فوافاهم رجل خرج من المدينة فسألوه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محمداً و أصحابه بحمراء الأسد يطلبونكم أحد الطلب،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النكد و البغي قد ظفرنا بالقوم و بغينا، والله ما أفلح قوم قط بغوا، فوافاهم نعيم بن مسعود الأشجعي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لأمتار لأهلي طعاماً،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تمر بحمراء الأسد و تلق أصحاب محمّد و تعلمهم أنّ حلفاءنا وموالينا قد وافونا من الأحابيش حتى يرجعوا عنا، ولك عندي عشرة قلائص أملأها تمراً و زبيباً؟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فوافى من غد ذلك اليوم حمراء الأسد، فقال لأصحاب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فإنّ قريشاً قد اجتمعت إليهم حلفاؤهم و من كان تخلّف عنهم و ما أظنّ إلا و أوائل خيلهم يطلعون عليكم الساعة،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ونعم الوكيل، ما نبالي، و 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محمّد فإنّ الله قد أرعب قريشاً و مروا لا يلوون على شيء، 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استجابو الله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نعيم بن مسعود، فهذا لفظه عام، و معناه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للناس قد جمعوالكم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دخلوا المدينة قال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أصابنا و قد كنت تعدنا النصر ؟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لما أصابتكم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وذلك أن يوم بدر قتل من قريش سبعون، و أسر منهم سبعون و كان الحكم في الأساري القتل، فقامت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هبهم لنا ولا تقتلهم حتى نفاديهم،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أباح لهم الفداء أن يأخذوا من هؤلاء ويطلقوهم على أن يستشهد منهم في عام قابل بقدر ما يأخذون منه الفداء، فأخبرهم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الشرط،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به نأخذ العام الفداء من هؤلاء و تتقوى به، و يقتل منا في عام قابل بعدد من نأخذ منهم الفداء، و ندخل الجنّة، فأخذوا منهم الفداء وأطلقوهم، فلما كان في هذا اليوم و هو يوم أحد قتل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الذي أصابنا و قدكنت تعدنا النصر ؟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أولما أصابتكم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اشترطتم يوم بدر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وقفت الملائكة معه يوم أحد حين ذهب الناس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سقى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المهراس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عن عليّ، عن أبيه، عن البزنطي و ابن أبي عمير معاً، عن أبان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أحد انهزم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لم يبق معه الأعلى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دجانة سماك بن خرشة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بادجانة أما تري قومك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هذا بايعت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p>
    <w:p>
      <w:pPr>
        <w:pStyle w:val="BookText"/>
        <w:rPr/>
      </w:pPr>
      <w:r>
        <w:rPr>
          <w:rFonts w:ascii="IRNazanin" w:hAnsi="IRNazanin" w:eastAsia="IRNazanin"/>
          <w:color w:val="111111"/>
          <w:sz w:val="28"/>
          <w:sz w:val="28"/>
          <w:szCs w:val="28"/>
          <w:rtl w:val="true"/>
          <w:lang w:bidi="fa-IR"/>
        </w:rPr>
        <w:t>في 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تتحدث قريش بأني خذلتك و فررت حتى أذوق ما تذوق، فجزاه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حملت طائفة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استقبلهم وردّهم حتى أكثر فيهم القتل و الجراحات حتى انكسر سيفه،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 الرجل يقاتل بسلاحه و قد انكسر سيفى، فأعطاه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سيفه ذا الفقار، فما زال يدفع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أثر و انكرِ، فنزل عليه جبرئيل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لهي المواساة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مني و أنا منه،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 وسمعوا دويّاً من السماء لاسيف إلا ذو الفقار، و لا فتى إلا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تمنى منه لأن يكون منها، فلو كان أفضل منه لم يقل ذلك، و لم يتمنَّ أن ينحط عن درجته إلى أن يكون ممن دونه،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ليصير تمن هو أفضل منه، فيزداد محلاً إلى محله و فضلاً إلى فضله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محمد بن المظفّر البزاز، عن أحمد بن عبيد العطاردي، عن أبي بشر بن بكير، عن زياد بن المنذر، عن أبي عبد الله مولى بني هاشم،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أحد شجّ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وجهه، وكسرت رباعيته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يديه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اشتد غضبه على اليهود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 ابن الله و اشتد غضبه على النصاري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ابن الله، و إنّ الله اشتد غضبه على من أراق دمي، وآذاني في عترتي</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علي بن مالك النحوي، عن أحمد بن عبدالجبار، عن بشر بن بكر، عن محمد بن إسحاق عن مشيخته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ناول فاطمة سیفه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ولا بلئيمٍ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لعمري لقد أعذرت في نصر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مرضاة ربّ بالعباد رحیمٍ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يوم أحد وقد هاجت ريح عاصف كلام هاتف يهتف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لاسيف إلا ذو الفقار، و لا فتى إلا على فاذا ندبتم هالكا فابكوا الوفى أخا الوفى</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كانت وقعة بدر قتل المسلمون من قريش سبعين رجلاً، وأسر وامنهم سبعين، فحكم رسول الله بقتل الأساري و حرق الغنائم فقال جماعة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الأساري هم قومك و قد قتلنا منهم سبعين فأطلق لنا أن نأخذ الفداء من الأساري و الغنائم فنقوي بها على جهادنا،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تقتلوا يقتل منكم في العام المقبل في مثل هذا اليوم عدد الأسارى،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لنبي أن يكون أسري حتى يثخن في الأرض تريدون عرض الدنيا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فلما كان في العام المقبل و قتل من المسلمين سبعون بعدد الأساري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وعدتنا النصر فما هذا الذي وقع بنا؟ ونسوا الشرط ببدر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لما أصابتكم مصيبة قد أصبتم مثليها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كانوا أصابوا من قريش ببدر و قبلوا الفداء من الأسري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أتى هذا قل هو من عند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بالشرط الذي شرطوه على أنفسهم أن يقتل منهم بعدد الأسارى إذا هو أطلق لهم الفداء منهم و الغنائم، فكان الحال في ذلك على حكم الشرط، و لما انكشفت الحرب يوم أحد سار أولياء المقتولين ليحملوا قتلاهم إلى المدينة فشدّوهم على الجمال، وكانوا إذا توجهوابهم نحو المدينة بركت الجمال، و إذا توجهوا بهم نحو المعركة أسرعت، فشكوا الحال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تسمعوا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كنتم في بيوتكم لبرزالذين كتب عليهم القتل إلى مضاجعهم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فدفن كلّ رجلين في قبر الاحمزة فإنّه دفن وحده، وكان أصاب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أحد أربعون جراحة،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على فمه فرشه على الجراحات، فكأنها لم تكن من وقتها، وكان أصاب عين قتادة سهم من المشركين فسالت الحدقة، فأمسكها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بیده فعادت كأحسن ما كانت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سيفي يوم أحد فرجعت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 يقاتل بسيفه، وقد انقطع سيفي، فنظر إلى جريدة نخل عتيقة يابسة مطروحة فأخذها بيده، ثمّ هزّها فصارت سيفه ذا الفقار فناولنيه، فما ضربت به أحداً إلا وقده بنصفين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 رجل من قريش يربي مهراً، كان إذا لقي محمّداً و المهر 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على هذا المهر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أقتلك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فوافى أحداً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حربة رجل و خلع سنانه و رمی به فضربها على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و سقط 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إلى رجل قد فوق سهماً ليرمي بعض المشركين فوضع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فوق السهم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فرمى ذلك المشرك به فهرب المشرك من السهم، و جعل يروغ من السهم يمنة ويسرة، والسهم يتبعه حيثما راغ حتى سقط السهم في رأسه، فسقط المشرك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تقتلوهم و لكنّ الله قتلهم و ما رميت إذرميت و لكن الله رمی</w:t>
      </w:r>
      <w:r>
        <w:rPr>
          <w:rFonts w:eastAsia="IRNazanin" w:cs="IRNazanin"/>
          <w:color w:val="111111"/>
          <w:sz w:val="28"/>
          <w:szCs w:val="28"/>
          <w:rtl w:val="true"/>
          <w:lang w:bidi="fa-IR"/>
        </w:rPr>
        <w:t>».</w:t>
      </w:r>
      <w:r>
        <w:rPr>
          <w:rStyle w:val="FootnoteAnchor"/>
          <w:rtl w:val="true"/>
        </w:rPr>
        <w:footnoteReference w:id="9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أبو غرّة الشاعر حضر مع قريش يوم بدر و يحرّض قريشاً بشعره على القتال، فأسر في السبعين الذين أسروا، فلما وقع الفداء على القوم قال أبو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تعلم أنى رجل فقير فامنن على بناتي،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أطلقك بغير فداء ألا تكثر علينا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فعاهده على أن لا يعود، فلما كان حرب أحد دعته قريش إلى الخروج معها ليحرّض الناس بشعره على القتال، فقال إني عاهدت محمّداً أن لا أكثر عليه بعد ما ما من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من ذلك، إن محمداً لا يسلم منا في هذه الدفعة، فغلبوه على رأيه، فلم يؤسر يوم أحد من قريش غيره،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تعاهدني؟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غلبوني على رأيي فامنن على </w:t>
      </w:r>
    </w:p>
    <w:p>
      <w:pPr>
        <w:pStyle w:val="BookText"/>
        <w:rPr/>
      </w:pPr>
      <w:r>
        <w:rPr>
          <w:rFonts w:ascii="IRNazanin" w:hAnsi="IRNazanin" w:eastAsia="IRNazanin"/>
          <w:color w:val="111111"/>
          <w:sz w:val="28"/>
          <w:sz w:val="28"/>
          <w:szCs w:val="28"/>
          <w:rtl w:val="true"/>
          <w:lang w:bidi="fa-IR"/>
        </w:rPr>
        <w:t>بناتي،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تمشي بمكة و تحرّك كتفيك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سخرت من محمّد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يلسع من جحر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اضرب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تلت بدراً غزاة أحد، وكانت رأية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كما كانت بيده يوم بدر، فصار اللواء إليه يومئذ دون صاحب الرأية واللواء جميعاً، و كان الفتح له في هذه الغزاة كما كانل له ببدر سواء و اختص بحسن البلاء فيها و الصبر و ثبوت القدم عند مازلت من غيره الأقدام، وكان له العناء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يكن لسواه من أهل الإسلام، وقتل الله بسيفه رؤوس أهل الشرك و الضلال و فرج الله به الكرب عن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خطب بفضله في ذلك المقام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ملائكة الأرض و السماء، و أبان نبي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اختصاصه به ما كان مستوراً عن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 مارواه يحيى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موسي بن رياح مولي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البختري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رأية قريش و لواؤها جميعاً بيد قصي بن كلاب، ثمَّ لم تزل الراية في يد ولد عبد المطلب يحملها منهم من حضر الحرب حتى بعث الله رسوله، فصارت راية قريش وغيرها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فأقرها في بني هاشم فأعطاها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غزاة و دان، و هي أوّل غزاة حمل فيها راية في الإسلام مع ثم لم تزل معه في المشاهد يبدر و هي البطشة الكبرى، و في يوم أحد، وكان اللواء يومئذ في بني عبد الدار فأعطاها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عمير، فاستشهد، و وقع اللواء من يده فتشوقته القبائل،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له يومئذ الراية و اللواء، فهما إلى اليوم في بني هاشم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المفضل بن عبدالله عن سماك، عن عكرمة، عن عبد الله بن العباس أنّه قال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ما هنّ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عربي و عجمي 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صاحب لوائه في كلّ زحف، و هو الذي ثبت معه يوم المهراس یعنی يوم احد و فرالناس، </w:t>
      </w:r>
    </w:p>
    <w:p>
      <w:pPr>
        <w:pStyle w:val="BookText"/>
        <w:rPr/>
      </w:pPr>
      <w:r>
        <w:rPr>
          <w:rFonts w:ascii="Amiri" w:hAnsi="Amiri" w:eastAsia="Amiri" w:cs="Amiri"/>
          <w:color w:val="111111"/>
          <w:sz w:val="28"/>
          <w:sz w:val="28"/>
          <w:szCs w:val="28"/>
          <w:rtl w:val="true"/>
          <w:lang w:bidi="ar-SA"/>
        </w:rPr>
        <w:t>و هو الذي أدخله قبره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زيد بن وهب الجهني، عن أحمد بن عمار، عن الحماني، عن شريك عن عثمان بن المغيرة،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من عبد الله بن مسعود يوماطيب نفس فقلناله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حدثتنا عن يوم احد وكيف 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ثم ساق الحديث حتى انتهى إلى ذكر صَلَّى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إليهم على اسم الله ، فخرجنا فصففنالهم صفّاً طويلاً، و أقام على الشعب خمسين رجلا من الأنصار و أمر عليهم رجلاً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من مكانكم هذا، ولو قتلنا عن آخرنا فإنما نؤتى من موضعكم قال فأقام أبوسفيان صخر بن حرب بإزائهم خالد بن الوليد، وكانت الألوية من قريش في بني عبدالدار و كان لواء المشركين مع طلحة بن أبي طلحة، وكان يدعى كبش الكتيبة،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المهاجرين إلى عليّ بن أبي طالب، و جاء حتى وقف تحت لواء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سفيان إلى أصحاب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الألوية إنكم قد تعلمون أنما يؤتى القوم من قبل ألويتهم، وإنما اوتيتم يوم بدر من قبل الويتكم، فإن كنتم ترون أنكم قد ضعفتم عنها فادفعوها إلينا نكفكموها،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طلحة بن أبي طلحة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 تقول هذا؟ والله لأوردنّكم بها اليوم حياض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طلحة يسمى كبش الكتيبة، قال فتقدم و تقدّم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طلحة بن أبي طلحة كبش الكتيبة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بن عبد المطلب، ثم تقاربا فاختلفت بينهما ضربتان فضربه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على مقدّم رأسه فبدرت عينه، و صاح صيحة لم يسمع مثلها قط و سقط اللواء من يده، فأخذه أخ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فرماه عاصم بن ثابت بسهم فقتله، ثم أخذ اللواء أخ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فرماه عاصم أيضاً بسهم فقتله، فأخذه عبدلهم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و كان من أشدّ الناس، فضرب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يده فقطعها فأخذ اللواء بيده اليسرى، فضرب عليّ على يده اليسرى فقطعها، فأخذ اللواء على صدره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يديه و هما مقطوعتان عليه فضربه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 رأسه فسقط صريعاً فانهزم القوم و أكبّ المسلمون على الغنائم، فلما رأى أصحاب الشعب الناس يغنمون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هؤلاء بالغنائم و نبقي نحن؟ فقالوا لعبد الله بن عمر بن حزم الذي كان رئيسا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نغنم كما يغنم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أن لا أبرح من موضعي هذا، فقالوا له، إنّه أمرك بهذا و هو لا يدري أنّ الأمر يبلغ إلى ما ترى و مالوا إلى الغنائم وتركوه، ولم يبرح هو من موضعه، فحمل عليه خالد بن الوليد فقتله، ثم جاء من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يريده، فنظر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خفٌ من أصحابه فقال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دونكم هذا الذي تطلبون فشأنكم به، فحملوا عليه حملة رجل واحد ضرباً بالسيوف، و طعناً بالرماح ورمياً بالنبل، ورضخاً بالحجارة، و جعل أصحاب النبي صلى الله عليه و آله و سلّم يقاتلون عنه حتى قتل منهم سبعون رجلاً و ثبت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دجانة وسهل بن حنيف للقوم يدفعون عن النبي صلى الله عليه و آله فكثر عليهم المشركون، ففتح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و نظر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قدكان اغمي عليه مما ناله،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فعل الناس؟ فقال نقضوا العهد، و ولوا الدبر،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فاكفني هؤلاء الذين قد قصدوا قصدي، فحمل عليهم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فكشفهم ثم عاد إليه وقد حملوا عليه من ناحية اخرى فكر عليهم فكشفهم و أبودجانة و سهل ابن حنيف قائمان على رأسه بيد كل واحد منها سيف ليذب عنه، وثاب إليه من أصحاب المنهزمين أربعة عشر رجلاً منهم طلحة بن عبيد الله، و عاصم بن ثابت و صعد الباقون الجبل، وصاح صائح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فانخلعت لذلك القلوب، وتحيّر المنهزمون، فأخذوا يميناً وشمالاً، وكانت هند بنت عتبة جعلت لوحشي جعلاً على أن يقتل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حمزة بن عبدالمطلب رضوان الله عليه،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محمّد فلاحيلة لي فيه، لأنّ أصحابه يطيفون به، و أما عليّ فإنه إذا قاتل كان أحذر من الذئب، و أما حمزة فإنّي أطمع فيه، لأنه إذا غضب لم يبصر بين </w:t>
      </w:r>
    </w:p>
    <w:p>
      <w:pPr>
        <w:pStyle w:val="BookText"/>
        <w:rPr/>
      </w:pPr>
      <w:r>
        <w:rPr>
          <w:rFonts w:ascii="IRNazanin" w:hAnsi="IRNazanin" w:eastAsia="IRNazanin"/>
          <w:color w:val="111111"/>
          <w:sz w:val="28"/>
          <w:sz w:val="28"/>
          <w:szCs w:val="28"/>
          <w:rtl w:val="true"/>
          <w:lang w:bidi="fa-IR"/>
        </w:rPr>
        <w:t>يديه، وكان حمزة يومئذ قد أعلم بريشة نعامة في صدره، فكمن له وحشي في أصل شجرة، فرآه حمزة فبدر بالسيف إليه فضربه ضربة أخطأت رأسه، قال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وهززت حربتي حتى أذا تمكنت منه رميته فأصبته في اربيته فأنفذته وتركته حتى إذا برد صرت إليه، فأخذت حربتي و شغل عني و عنه المسلمون بهزيمتهم، و جاءت هند فأمرت بشق بطن حمزة و قطع كبده و التمثيل به فجدعوا أنفه و اذنيه و مثلوا به،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عنه لا يعلم بما انتهى إليه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 للحديث و هو زيد بن وهب قلت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لم يبق معه إلا على بن أبي طالب وأبو دجانة وسهل بن حنيف، فقال علية انهزم الناس إلا علي بن أبي طالب وحده، وثاب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وكان أولهم عاصم بن ثابت، و أبادجانة وسهل بن حنيف، ولحقهم طلحة بن عبيدالله،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كان أبوبكر و عمر ؟ قال كانا ممن تنحى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كان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بعد ثالثة من الوقعة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فيها عريضة؟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كنت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ممن تنحى،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حدثك بهذا ؟ قال عاصم و سهل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المقام لعجب،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تعجبت من ذلك فقد تعجبت منه الملائكة، أما علمت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ذلك اليوم و هو يعرج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لاسيف إلا ذو الفقار، ولافتى إلا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علم ذلك من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الناس صائحاً يصيح في السماء بذلك، فسألوا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جبرئيل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حديث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تفرّق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احد 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متقلّداً سيفه حتى قام بين يديه،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لم تفرّ مع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أأرجع كافراً بعد إسلامي، فأشار له إلى قوم </w:t>
      </w:r>
    </w:p>
    <w:p>
      <w:pPr>
        <w:pStyle w:val="BookText"/>
        <w:rPr/>
      </w:pPr>
      <w:r>
        <w:rPr>
          <w:rFonts w:ascii="IRNazanin" w:hAnsi="IRNazanin" w:eastAsia="IRNazanin"/>
          <w:color w:val="111111"/>
          <w:sz w:val="28"/>
          <w:sz w:val="28"/>
          <w:szCs w:val="28"/>
          <w:rtl w:val="true"/>
          <w:lang w:bidi="fa-IR"/>
        </w:rPr>
        <w:t xml:space="preserve">انحدروا من الجبل، فحمل عليهم فهزمهم، ثم أشار إلى قوم آخر فحمل عليهم فهزمهم، ثمّ أشار إلى قوم آخر فحمل عليهم فهزمهم، فجاء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عجبت الملائكة و عجبنا معها من حسن مواساة على لك بنفسه،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يمنعه من هذا و هو منّي و أنا منه؟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الحكم بن ظهير، عن السدي، عن أبي مالك ممن ابن عباس أن طلحة بن أبي طلحة خرج يومئذ فوقف بين الصفين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محمّد إنكم تزعمون أن الله تعالى يعجلنا بسيوفكم إلى النار ، و يعجلكم بسيوفنا إلى الجنّة فأيكم يبرز إلى؟ فبرز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أفارقك هذا اليوم حتى أعجلك بسيفي إلى النار، فاختلفا ضربتين فضربه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رجليه فقطعها، فسقط فانكشف عنه،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 الله يا بن عمّ و الرحم، فانصرف عنه إلى موقفه، فقال 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أجهزت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ناشدني الله و الرحم، والله لا عاش بعدها أبدا، فمات طلحة في مكانه، و بشِّر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فسر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كبش الكتيبة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روى محمّد بن مروان عن عمارة، عن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انهزم الناس يوم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لحقني من الجزع عليه مالم يلحقني قط ولم أملك نفسي، و كنت أمامه أضرب بسيفي بين يديه،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ليفر، و ما رأيته في القتلى، و أظنّه رفع من بيننا إلى السماء، فكسرت جفن سيني،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لأقاتلن به عنه حتى اقتل، و حملت على القوم فأفرجوا عني و 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الأرض مغشياً عليه فقمت على رأسه، فنظر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ماصنع الناس يا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كفروا يا رسول الله، وولّوا الدبر من العدوّ وأسلموك،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كتيبة قد أقبلت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عني يا علي هذه الكتيبة فحملت عليها أضربها بسيفي يميناً وشمالاً حتى ولوا الأدبار،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تسمع يا علي مديحك في السماء، إن ملكاً </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لاسيف إلا ذوالفقار، ولافتى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سرورا و حمدت الله سبحانه و تعالى على 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روى الحسن بن عرفة، عن عمارة بن محمد، عن سعد بن طريف،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ملك من السماء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لاسيف إلا ذو الفقار، ولا فتى إلا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مثل ذلك إبراهيم بن محمّد بن میمون عن عمرو بن ثابت، عن محمد بن عبیدالله بن أبي رافع،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مازلنا نسمع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في يوم أحد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لاسيف إلا ذوالفقار و لا فتى إلا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سلام بن مسكين، عن قتادة،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 مقام عليّ يوم أحد لوجدته قائما على ميمنة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 عنه بالسيف، و قد ولى غيره الأدبار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جميل بن صالح، عن أبي عبيدة، عن أبي عبدالله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أصحاب اللواء يوم أحد تسعة قتلهم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آخرهم، و انهزم القوم، وطارت مخزوم فضحها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الأخنس فضربه فقطع رجله من نصف الفخذ فهلك منها، و لما جال المسلمون تلك الجولة أقبل أمية بن أبي حذيفة ابن المغيرة و هو دارع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بيوم بدر، فعرض له رجل من المسلمين فقتله أمية، و صمدله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بالسيف على هامته فنشب في بيضة مغفره، فضربه أمية بسيفه فاتقاها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بدرقته فنشب فيها، و نزع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سيفه من مغفره، و خلص أمية سيفه من درقته أيضاً، ثم تناوشا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فتق تحت إبطه فضربته بالسيف فيه فقتلته، و انصرفت عنه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انهزم الناس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أحد وثبت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لا تذهب مع القوم ؟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و أدعك يا رسول الله؟ و الله لا برحت حتى اقتل، أو ينجز الله لك ما وعدك من النصرة،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عليّ فإنّ الله منجز وعده، و لن ينالوا منا مثلها أبدا، ثم نظر إلى كتيبة قد أقبلت إليه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على هذه يا علي، فحمل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فقتل منها هشام بن أمية المخزومي، و انهزم القوم، ثم أقبلت كتيبة أخرى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على هذه، فحمل عليها فقتل منها عمرو بن عبدالله الجمحي، وانهزمت أيضا، ثم أقبلت كتيبة أخرى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على هذه فحمل عليها فقتل منها بشر بن مالك العامري، وانهزمت الكتيبة ولم يعد بعدها أحد منهم، وتراجع المنهزمون من المسلمين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وانصرف المشركون إلى مكة، وانصرف المسلمون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فاستقبلته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إناء فيه ماء فغسل به وجهه، ولحقه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خضب الدم يده إلى كتفه، و معه ذو الفقار فناوله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هذا السيف فقد صدقني اليوم، وأنشا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 عديد ولا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ربّ بالعباد عليم</w:t>
      </w:r>
    </w:p>
    <w:p>
      <w:pPr>
        <w:pStyle w:val="BookText"/>
        <w:rPr/>
      </w:pPr>
      <w:r>
        <w:rPr>
          <w:rFonts w:ascii="Amiri" w:hAnsi="Amiri" w:eastAsia="Amiri" w:cs="Amiri"/>
          <w:color w:val="111111"/>
          <w:sz w:val="28"/>
          <w:sz w:val="28"/>
          <w:szCs w:val="28"/>
          <w:rtl w:val="true"/>
          <w:lang w:bidi="ar-SA"/>
        </w:rPr>
        <w:t xml:space="preserve">أميطي دماء القوم عنه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 آل عبد الدار كأس حيم</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يا فاطمه فقد أدّى بعلك ما عليه، وقد قتل الله بسيفه صنادید قریش</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أهل السير قتلى أحد من المشركين وكان جمهورهم قتلى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فروى عبد الملك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زياد بن عبدالله،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صاحب لواء قريش يوم أحد طلحة بن أبي طلحة بن عبد العزى بن عثمان بن عبدالدار، قتله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قتل ابنه أبا سعد ابن طلحة، وقتل أخاه كلدة بن أبي طلحة، و قتل عبدالله بن حميد بن زهرة بن الحارث بن أسد بن عبدالعزى، و قتل أبا الحكم بن </w:t>
      </w:r>
    </w:p>
    <w:p>
      <w:pPr>
        <w:pStyle w:val="BookText"/>
        <w:rPr/>
      </w:pPr>
      <w:r>
        <w:rPr>
          <w:rFonts w:ascii="Amiri" w:hAnsi="Amiri" w:eastAsia="Amiri" w:cs="Amiri"/>
          <w:color w:val="111111"/>
          <w:sz w:val="28"/>
          <w:sz w:val="28"/>
          <w:szCs w:val="28"/>
          <w:rtl w:val="true"/>
          <w:lang w:bidi="ar-SA"/>
        </w:rPr>
        <w:t>الأخنس بن شريق الثقفي، وقتل الوليد بن أبي حذيفة بن المغيرة، وقتل أخاه أمية بن أبي حذيفة بن المغيرة وقتل أرطاة بن شرحبيل، وقتل هشام بن أمية، وقتل عمرو بن عبدالله الجمحي و بشر بن مالك، وقتل صوابا مولى بني عبدالدار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الفتح له، و رجوع الناس من هزيمتهم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يذب عنه دونهم، و توجه العتاب من الله تعالى إلى كافتهم لهزيمتهم يومئذ سواه و من ثبت معه من رجال الأنصار وكانوا ثمانية نفر،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أو خمسة، و في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يوم أحد و عنائه في الحرب و حسن بلائه يقول الحجاج بن علاط السلمي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أيّ مذبب عن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ابن فاطمة المعمّ المخولا</w:t>
      </w:r>
    </w:p>
    <w:p>
      <w:pPr>
        <w:pStyle w:val="BookText"/>
        <w:rPr/>
      </w:pPr>
      <w:r>
        <w:rPr>
          <w:rFonts w:ascii="IRNazanin" w:hAnsi="IRNazanin" w:eastAsia="IRNazanin"/>
          <w:color w:val="111111"/>
          <w:sz w:val="28"/>
          <w:sz w:val="28"/>
          <w:szCs w:val="28"/>
          <w:rtl w:val="true"/>
          <w:lang w:bidi="fa-IR"/>
        </w:rPr>
        <w:t xml:space="preserve">جادت يداك له بعاجل طعنة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طليحة للجبين مجدلا</w:t>
      </w:r>
    </w:p>
    <w:p>
      <w:pPr>
        <w:pStyle w:val="BookText"/>
        <w:rPr/>
      </w:pPr>
      <w:r>
        <w:rPr>
          <w:rFonts w:ascii="Amiri" w:hAnsi="Amiri" w:eastAsia="Amiri" w:cs="Amiri"/>
          <w:color w:val="111111"/>
          <w:sz w:val="28"/>
          <w:sz w:val="28"/>
          <w:szCs w:val="28"/>
          <w:rtl w:val="true"/>
          <w:lang w:bidi="ar-SA"/>
        </w:rPr>
        <w:t xml:space="preserve">و شددت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بالسفح إذ يهوون اسفل أسفلا</w:t>
      </w:r>
    </w:p>
    <w:p>
      <w:pPr>
        <w:pStyle w:val="BookText"/>
        <w:rPr/>
      </w:pPr>
      <w:r>
        <w:rPr>
          <w:rFonts w:ascii="Amiri" w:hAnsi="Amiri" w:eastAsia="Amiri" w:cs="Amiri"/>
          <w:color w:val="111111"/>
          <w:sz w:val="28"/>
          <w:sz w:val="28"/>
          <w:szCs w:val="28"/>
          <w:rtl w:val="true"/>
          <w:lang w:bidi="ar-SA"/>
        </w:rPr>
        <w:t xml:space="preserve">و عللت سيفك بالدماء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 حران حتى ينهلاا</w:t>
      </w:r>
      <w:r>
        <w:rPr>
          <w:rStyle w:val="FootnoteAnchor"/>
          <w:rtl w:val="true"/>
        </w:rPr>
        <w:footnoteReference w:id="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 في 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فرّ الناس يوم احدما زال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واحداً، يرمي مرّة عن قوسه و مرّة بالحجارة، و صبر معه أربعة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المهاجرين، و سبعة من الأنصار، أبوبكر، و عبدالرحمن بن عوف، و علي بن أبي طالب، و سعد بن أبي وقاص، و طلحة بن عبيد الله أبو عبيدة بن الجراح، و الزبير بن العوام، و من الأنصار الحباب بن المنذر و أبو دجانة، وعاصم بن ثابت و الحارث بن الصمة، و سهل بن حنيف و أسيد بن حضير و سعد بن معاذ،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سعد بن عبادة و محمّد بن مسلمة فجعلوهما مكان أسيد بن حضير، و سعد بن معاذ، و بايعه يومئذ ثمانية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المهاجرين، و خمسة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الزبير و طلحة و أبود جانة و الحارث بن الصمة، و حباب بن المنذر، و عاصم بن ثابت، و سهل بن حنيف، فلم يقتل منهم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أصيبت يومئذ عين قتادة بن النعمان حتى وقعت على وجنته،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تحتي امرأة شابة جميلة أحبها وتحبني، فأنا أخشى أن تقدر مكان عيني، فأخذها رسول الله ، فأخذها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فأبصرت و عادت كما كانت لم تؤلمه ساعة من ليل أو نهار، فكان يقول بعد أن 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أقوى عينى، وكانت أحسنهما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باشر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بنفسه، ورمى حتى فنيت نبله، و أصاب شفتيه و رباعيته عتبة بن أبي وقاص، ووقع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حفرة، وضربه ابن قميئة فلم يصنع سيفه شيئاً إلا وهن الضربة بثقل السيف و انتهض و طلحة تحمّله من ورائه،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بيديه حتى استوى قائما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بشير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يوم أحد وأنا غلام فرأيت ابن قيئة علا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فوقع على ركبتيه في حفرة أمامه حتى نواری، فجعلت أصيح و أنا غلام حتى رأيت الناس ثابوا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شجّه في جبهته ابن شهاب، و الذي أشظى رباعيته و أدمى شفته عتبة بن أبي وقاص، و الذي دمى و جبتيه حتى غاب الحلق في وجنته ابن قميئة، وسال الدم من جبهته حتى أخضل لحيته، وكان سالم مولى أبي حذيفة يغسل الدم عن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قوم فعلوا هذا بنبيّهم و هو يدعوهم إلى الله ،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 أحمد بن حنبل في مسنده، عن أبي حازم، عن سهل بأي شيء دووي جرح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بالماء في ترسه،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الدم عن وجهه، و أخذ حصيراً فأحرق وحشي به جرحه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رأيتني وانفردت يومئذ منهم فرقة خشناء فيها عكرمة بن أبي </w:t>
      </w:r>
    </w:p>
    <w:p>
      <w:pPr>
        <w:pStyle w:val="BookText"/>
        <w:rPr/>
      </w:pPr>
      <w:r>
        <w:rPr>
          <w:rFonts w:ascii="Amiri" w:hAnsi="Amiri" w:eastAsia="Amiri" w:cs="Amiri"/>
          <w:color w:val="111111"/>
          <w:sz w:val="28"/>
          <w:sz w:val="28"/>
          <w:szCs w:val="28"/>
          <w:rtl w:val="true"/>
          <w:lang w:bidi="ar-SA"/>
        </w:rPr>
        <w:t>جهل فدخلت وسطهم بالسيف فضربت به و اشتملوا عليّ حتى أفضيت إلى أخرهم، ثمّ كرّرت فيهم الثانية حتى رجعت من حيث جئت، ولكن الأجل استأخر و يقضي الله أمرا كان مفعولا،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من الذين تولى يوم التقى الجمعان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ذلك اليوم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لاسيف إلا ذوالفقار، و لا فتى إلا علي</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الكندي، عن أحمد بن الحسن الميثمي، عن أبان بن عثمان، عن نعمان الرازي،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الناس يوم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غضباً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غضب انحدر عن جبينيه مثل اللؤلؤ من العرق،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فإذاً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جنبه،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ببني أبيك مع من انهزم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 بك أسوة،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فاكفني هؤلاء فحمل فضرب أوّل من لتي منهم،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هي المواساة يا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منكما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كرسي من ذهب بين السماء والأرض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لاسيف إلا ذو الفقار، و لا فتى إلا علي</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هارون، عن ابن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أبادجانة الأنصاري اعتم يوم احد بعمامة، و أرخى عذبة العمامة بين كتفيه حتى جعل يتبختر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لمشية يبغضها الله عزّوجل إلا عند القتال في سبيل الله</w:t>
      </w:r>
      <w:r>
        <w:rPr>
          <w:rFonts w:eastAsia="IRNazanin" w:cs="IRNazanin"/>
          <w:color w:val="111111"/>
          <w:sz w:val="28"/>
          <w:szCs w:val="28"/>
          <w:rtl w:val="true"/>
          <w:lang w:bidi="fa-IR"/>
        </w:rPr>
        <w:t>.</w:t>
      </w:r>
      <w:r>
        <w:rPr>
          <w:rStyle w:val="FootnoteAnchor"/>
          <w:rtl w:val="true"/>
        </w:rPr>
        <w:footnoteReference w:id="10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شوّال غزوة أحد ، و هو يوم المهراس، قال ابن عباس و مجاهد وقتادة و الربيع والسدي و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إذغدوت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w:t>
      </w:r>
    </w:p>
    <w:p>
      <w:pPr>
        <w:pStyle w:val="BookText"/>
        <w:rPr/>
      </w:pP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انهزمنا و قد وعدنا بالنصر؟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صدقكم الله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مسعود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قصد أبوسفيان في ثلاثة آلاف من قريش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ألفين، منهم مائنا فارس، و الباقون ركب، ولهم سبعمائة درع، و هند ترتجز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بنات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على النمارق</w:t>
      </w:r>
    </w:p>
    <w:p>
      <w:pPr>
        <w:pStyle w:val="BookText"/>
        <w:rPr/>
      </w:pPr>
      <w:r>
        <w:rPr>
          <w:rFonts w:ascii="Amiri" w:hAnsi="Amiri" w:eastAsia="Amiri" w:cs="Amiri"/>
          <w:color w:val="111111"/>
          <w:sz w:val="28"/>
          <w:sz w:val="28"/>
          <w:szCs w:val="28"/>
          <w:rtl w:val="true"/>
          <w:lang w:bidi="ar-SA"/>
        </w:rPr>
        <w:t xml:space="preserve">و المسك في المفارق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 في المخانق</w:t>
      </w:r>
    </w:p>
    <w:p>
      <w:pPr>
        <w:pStyle w:val="BookText"/>
        <w:rPr/>
      </w:pPr>
      <w:r>
        <w:rPr>
          <w:rFonts w:ascii="IRNazanin" w:hAnsi="IRNazanin" w:eastAsia="IRNazanin"/>
          <w:color w:val="111111"/>
          <w:sz w:val="28"/>
          <w:sz w:val="28"/>
          <w:szCs w:val="28"/>
          <w:rtl w:val="true"/>
          <w:lang w:bidi="fa-IR"/>
        </w:rPr>
        <w:t xml:space="preserve">و كان استأجر أبو سفيان يوم أحد ألفين من الأحابيش يقاتل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ينفقون أموالهم ليصدّوا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 و كانوا ألف رجل،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فانعزل عنهم ابن أبي بثلث الناس، فهمت بنو حارثة وبنو سلمة بالرجوع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 طائفتان منكم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به ولم يفعلاه، و ساق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خالد من الشعب بخيل المشركين و جاء من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هذا الطليق الذي تطلبونه فشأنكم به، فحملوا عليه حملة رجل واحد حتى قتل منهم خلق، و انهزم الباقون في الشعب، وأقبل خالد بخيله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ولاتلوون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يدعوهم في أخريهم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إني رسول الله، إن الله قد و عدني النصر فأين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يرمي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ابن قميئة بقذافة فأصاب كفّه، و عبد الله بن شهاب بقلاعة فأصاب مرفقه و ضربه عتبة بن أبي وقاص أخو سعد على وجهه فشجّ رأسه، فنزل من فرسه و نهبه ابن قميئة و قد ضرب به على جنبه، وصاح إبليس من جبل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محمدا قد قتل، فصاحت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وضعت يدها </w:t>
      </w:r>
    </w:p>
    <w:p>
      <w:pPr>
        <w:pStyle w:val="BookText"/>
        <w:rPr/>
      </w:pPr>
      <w:r>
        <w:rPr>
          <w:rFonts w:ascii="Amiri" w:hAnsi="Amiri" w:eastAsia="Amiri" w:cs="Amiri"/>
          <w:color w:val="111111"/>
          <w:sz w:val="28"/>
          <w:sz w:val="28"/>
          <w:szCs w:val="28"/>
          <w:rtl w:val="true"/>
          <w:lang w:bidi="ar-SA"/>
        </w:rPr>
        <w:t>على رأسها و خرجت تصرخ و ساير هاشمية و قرشيّة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حمله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 نادى العباس و هو جهوري الصوت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سورة البقرة أين تفرون؟ إلى النار تهربون؟</w:t>
      </w:r>
    </w:p>
    <w:p>
      <w:pPr>
        <w:pStyle w:val="BookText"/>
        <w:rPr/>
      </w:pPr>
      <w:r>
        <w:rPr>
          <w:rFonts w:ascii="IRNazanin" w:hAnsi="IRNazanin" w:eastAsia="IRNazanin"/>
          <w:color w:val="111111"/>
          <w:sz w:val="28"/>
          <w:sz w:val="28"/>
          <w:szCs w:val="28"/>
          <w:rtl w:val="true"/>
          <w:lang w:bidi="fa-IR"/>
        </w:rPr>
        <w:t xml:space="preserve">و أنشأ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ربي الخالق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يشركه في حكمه أحد</w:t>
      </w:r>
    </w:p>
    <w:p>
      <w:pPr>
        <w:pStyle w:val="BookText"/>
        <w:rPr/>
      </w:pPr>
      <w:r>
        <w:rPr>
          <w:rFonts w:ascii="Amiri" w:hAnsi="Amiri" w:eastAsia="Amiri" w:cs="Amiri"/>
          <w:color w:val="111111"/>
          <w:sz w:val="28"/>
          <w:sz w:val="28"/>
          <w:szCs w:val="28"/>
          <w:rtl w:val="true"/>
          <w:lang w:bidi="ar-SA"/>
        </w:rPr>
        <w:t xml:space="preserve">هو الذي عرف الكفار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سيجزيهم بما وعدوا</w:t>
      </w:r>
    </w:p>
    <w:p>
      <w:pPr>
        <w:pStyle w:val="BookText"/>
        <w:rPr/>
      </w:pPr>
      <w:r>
        <w:rPr>
          <w:rFonts w:ascii="Amiri" w:hAnsi="Amiri" w:eastAsia="Amiri" w:cs="Amiri"/>
          <w:color w:val="111111"/>
          <w:sz w:val="28"/>
          <w:sz w:val="28"/>
          <w:szCs w:val="28"/>
          <w:rtl w:val="true"/>
          <w:lang w:bidi="ar-SA"/>
        </w:rPr>
        <w:t xml:space="preserve">و ينصر الله من والاه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 يمثل بالكفار إذ عندوا</w:t>
      </w:r>
    </w:p>
    <w:p>
      <w:pPr>
        <w:pStyle w:val="BookText"/>
        <w:rPr/>
      </w:pPr>
      <w:r>
        <w:rPr>
          <w:rFonts w:ascii="Amiri" w:hAnsi="Amiri" w:eastAsia="Amiri" w:cs="Amiri"/>
          <w:color w:val="111111"/>
          <w:sz w:val="28"/>
          <w:sz w:val="28"/>
          <w:szCs w:val="28"/>
          <w:rtl w:val="true"/>
          <w:lang w:bidi="ar-SA"/>
        </w:rPr>
        <w:t xml:space="preserve">قومي وقوا الرسول واحتسبوا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منهم حمزة الأسد</w:t>
      </w:r>
    </w:p>
    <w:p>
      <w:pPr>
        <w:pStyle w:val="BookText"/>
        <w:rPr/>
      </w:pPr>
      <w:r>
        <w:rPr>
          <w:rFonts w:ascii="IRNazanin" w:hAnsi="IRNazanin" w:eastAsia="IRNazanin"/>
          <w:color w:val="111111"/>
          <w:sz w:val="28"/>
          <w:sz w:val="28"/>
          <w:szCs w:val="28"/>
          <w:rtl w:val="true"/>
          <w:lang w:bidi="fa-IR"/>
        </w:rPr>
        <w:t xml:space="preserve">وأنشأ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المشركين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ولجوا في الغواية و الضلال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أكثر إذنفرنا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الروع بالأسل الطوال</w:t>
      </w:r>
    </w:p>
    <w:p>
      <w:pPr>
        <w:pStyle w:val="BookText"/>
        <w:rPr/>
      </w:pPr>
      <w:r>
        <w:rPr>
          <w:rFonts w:ascii="Amiri" w:hAnsi="Amiri" w:eastAsia="Amiri" w:cs="Amiri"/>
          <w:color w:val="111111"/>
          <w:sz w:val="28"/>
          <w:sz w:val="28"/>
          <w:szCs w:val="28"/>
          <w:rtl w:val="true"/>
          <w:lang w:bidi="ar-SA"/>
        </w:rPr>
        <w:t xml:space="preserve">فإن يبغوا و يفتخروا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و هو في الغرف العوالي</w:t>
      </w:r>
    </w:p>
    <w:p>
      <w:pPr>
        <w:pStyle w:val="BookText"/>
        <w:rPr/>
      </w:pPr>
      <w:r>
        <w:rPr>
          <w:rFonts w:ascii="Amiri" w:hAnsi="Amiri" w:eastAsia="Amiri" w:cs="Amiri"/>
          <w:color w:val="111111"/>
          <w:sz w:val="28"/>
          <w:sz w:val="28"/>
          <w:szCs w:val="28"/>
          <w:rtl w:val="true"/>
          <w:lang w:bidi="ar-SA"/>
        </w:rPr>
        <w:t xml:space="preserve">فقد أودى بعتبة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أبلى و جاهد غير آل</w:t>
      </w:r>
    </w:p>
    <w:p>
      <w:pPr>
        <w:pStyle w:val="BookText"/>
        <w:rPr/>
      </w:pPr>
      <w:r>
        <w:rPr>
          <w:rFonts w:ascii="Amiri" w:hAnsi="Amiri" w:eastAsia="Amiri" w:cs="Amiri"/>
          <w:color w:val="111111"/>
          <w:sz w:val="28"/>
          <w:sz w:val="28"/>
          <w:szCs w:val="28"/>
          <w:rtl w:val="true"/>
          <w:lang w:bidi="ar-SA"/>
        </w:rPr>
        <w:t xml:space="preserve">وقد غادرت كيشهم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طلحة في المجال</w:t>
      </w:r>
    </w:p>
    <w:p>
      <w:pPr>
        <w:pStyle w:val="BookText"/>
        <w:rPr/>
      </w:pPr>
      <w:r>
        <w:rPr>
          <w:rFonts w:ascii="Amiri" w:hAnsi="Amiri" w:eastAsia="Amiri" w:cs="Amiri"/>
          <w:color w:val="111111"/>
          <w:sz w:val="28"/>
          <w:sz w:val="28"/>
          <w:szCs w:val="28"/>
          <w:rtl w:val="true"/>
          <w:lang w:bidi="ar-SA"/>
        </w:rPr>
        <w:t xml:space="preserve">فخرّ لوجهه و رفعت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الحد حودث بالصقال</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الديوان المنسوب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أتاني أن هنداً حلّ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 درکاً و بشرت الهنودا</w:t>
      </w:r>
    </w:p>
    <w:p>
      <w:pPr>
        <w:pStyle w:val="BookText"/>
        <w:rPr/>
      </w:pPr>
      <w:r>
        <w:rPr>
          <w:rFonts w:ascii="Amiri" w:hAnsi="Amiri" w:eastAsia="Amiri" w:cs="Amiri"/>
          <w:color w:val="111111"/>
          <w:sz w:val="28"/>
          <w:sz w:val="28"/>
          <w:szCs w:val="28"/>
          <w:rtl w:val="true"/>
          <w:lang w:bidi="ar-SA"/>
        </w:rPr>
        <w:t xml:space="preserve">فإن تفخر بحمزة حين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الشهداء محتسباً شهيداً</w:t>
      </w:r>
    </w:p>
    <w:p>
      <w:pPr>
        <w:pStyle w:val="BookText"/>
        <w:rPr/>
      </w:pPr>
      <w:r>
        <w:rPr>
          <w:rFonts w:ascii="Amiri" w:hAnsi="Amiri" w:eastAsia="Amiri" w:cs="Amiri"/>
          <w:color w:val="111111"/>
          <w:sz w:val="28"/>
          <w:sz w:val="28"/>
          <w:szCs w:val="28"/>
          <w:rtl w:val="true"/>
          <w:lang w:bidi="ar-SA"/>
        </w:rPr>
        <w:t xml:space="preserve">فإنا قد قتلنا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و عتبة و الوليدا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قتلنا سراة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غنّمنا الولائد والعبيدا </w:t>
      </w:r>
    </w:p>
    <w:p>
      <w:pPr>
        <w:pStyle w:val="BookText"/>
        <w:rPr/>
      </w:pPr>
      <w:r>
        <w:rPr>
          <w:rFonts w:ascii="Amiri" w:hAnsi="Amiri" w:eastAsia="Amiri" w:cs="Amiri"/>
          <w:color w:val="111111"/>
          <w:sz w:val="28"/>
          <w:sz w:val="28"/>
          <w:szCs w:val="28"/>
          <w:rtl w:val="true"/>
          <w:lang w:bidi="ar-SA"/>
        </w:rPr>
        <w:t xml:space="preserve">و شيبة قد قتلنا يوم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أثوابه علقاً حسيداً</w:t>
      </w:r>
    </w:p>
    <w:p>
      <w:pPr>
        <w:pStyle w:val="BookText"/>
        <w:rPr/>
      </w:pPr>
      <w:r>
        <w:rPr>
          <w:rFonts w:ascii="Amiri" w:hAnsi="Amiri" w:eastAsia="Amiri" w:cs="Amiri"/>
          <w:color w:val="111111"/>
          <w:sz w:val="28"/>
          <w:sz w:val="28"/>
          <w:szCs w:val="28"/>
          <w:rtl w:val="true"/>
          <w:lang w:bidi="ar-SA"/>
        </w:rPr>
        <w:t xml:space="preserve">فبّوا من جهنّم شرّ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لم يجد عنها محيداً</w:t>
      </w:r>
    </w:p>
    <w:p>
      <w:pPr>
        <w:pStyle w:val="BookText"/>
        <w:rPr/>
      </w:pPr>
      <w:r>
        <w:rPr>
          <w:rFonts w:ascii="IRNazanin" w:hAnsi="IRNazanin" w:eastAsia="IRNazanin"/>
          <w:color w:val="111111"/>
          <w:sz w:val="28"/>
          <w:sz w:val="28"/>
          <w:szCs w:val="28"/>
          <w:rtl w:val="true"/>
          <w:lang w:bidi="fa-IR"/>
        </w:rPr>
        <w:t xml:space="preserve">و ما سيان من هو في 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شرابه فيها صديداً</w:t>
      </w:r>
    </w:p>
    <w:p>
      <w:pPr>
        <w:pStyle w:val="BookText"/>
        <w:rPr/>
      </w:pPr>
      <w:r>
        <w:rPr>
          <w:rFonts w:ascii="Amiri" w:hAnsi="Amiri" w:eastAsia="Amiri" w:cs="Amiri"/>
          <w:color w:val="111111"/>
          <w:sz w:val="28"/>
          <w:sz w:val="28"/>
          <w:szCs w:val="28"/>
          <w:rtl w:val="true"/>
          <w:lang w:bidi="ar-SA"/>
        </w:rPr>
        <w:t xml:space="preserve">ومن هو في الجنان يدرّفيها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الرزق مغتبطاً حميداً</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فيه أيضاً بعد قتل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بالله العزيز الأمجد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فالق الاصباح ربّ المسجد</w:t>
      </w:r>
    </w:p>
    <w:p>
      <w:pPr>
        <w:pStyle w:val="BookText"/>
        <w:rPr/>
      </w:pPr>
      <w:r>
        <w:rPr>
          <w:rFonts w:ascii="Amiri" w:hAnsi="Amiri" w:eastAsia="Amiri" w:cs="Amiri"/>
          <w:color w:val="111111"/>
          <w:sz w:val="28"/>
          <w:sz w:val="28"/>
          <w:szCs w:val="28"/>
          <w:rtl w:val="true"/>
          <w:lang w:bidi="ar-SA"/>
        </w:rPr>
        <w:t>أنا علي و ابن عم المهتدي</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حي قديم قادر 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يشركه في ملكه أحد</w:t>
      </w:r>
    </w:p>
    <w:p>
      <w:pPr>
        <w:pStyle w:val="BookText"/>
        <w:rPr/>
      </w:pPr>
      <w:r>
        <w:rPr>
          <w:rFonts w:ascii="Amiri" w:hAnsi="Amiri" w:eastAsia="Amiri" w:cs="Amiri"/>
          <w:color w:val="111111"/>
          <w:sz w:val="28"/>
          <w:sz w:val="28"/>
          <w:szCs w:val="28"/>
          <w:rtl w:val="true"/>
          <w:lang w:bidi="ar-SA"/>
        </w:rPr>
        <w:t xml:space="preserve">هو الذي عرف الكفار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سيجزيهم كما وعدوا</w:t>
      </w:r>
    </w:p>
    <w:p>
      <w:pPr>
        <w:pStyle w:val="BookText"/>
        <w:rPr/>
      </w:pPr>
      <w:r>
        <w:rPr>
          <w:rFonts w:ascii="Amiri" w:hAnsi="Amiri" w:eastAsia="Amiri" w:cs="Amiri"/>
          <w:color w:val="111111"/>
          <w:sz w:val="28"/>
          <w:sz w:val="28"/>
          <w:szCs w:val="28"/>
          <w:rtl w:val="true"/>
          <w:lang w:bidi="ar-SA"/>
        </w:rPr>
        <w:t xml:space="preserve">فإن يكن دولة كانت لنا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عسى أن يرى في غيّها رشد</w:t>
      </w:r>
    </w:p>
    <w:p>
      <w:pPr>
        <w:pStyle w:val="BookText"/>
        <w:rPr/>
      </w:pPr>
      <w:r>
        <w:rPr>
          <w:rFonts w:ascii="Amiri" w:hAnsi="Amiri" w:eastAsia="Amiri" w:cs="Amiri"/>
          <w:color w:val="111111"/>
          <w:sz w:val="28"/>
          <w:sz w:val="28"/>
          <w:szCs w:val="28"/>
          <w:rtl w:val="true"/>
          <w:lang w:bidi="ar-SA"/>
        </w:rPr>
        <w:t xml:space="preserve">و ينصر الله من والاه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و يمثل بالكفّار إذ عندوا</w:t>
      </w:r>
    </w:p>
    <w:p>
      <w:pPr>
        <w:pStyle w:val="BookText"/>
        <w:rPr/>
      </w:pPr>
      <w:r>
        <w:rPr>
          <w:rFonts w:ascii="Amiri" w:hAnsi="Amiri" w:eastAsia="Amiri" w:cs="Amiri"/>
          <w:color w:val="111111"/>
          <w:sz w:val="28"/>
          <w:sz w:val="28"/>
          <w:szCs w:val="28"/>
          <w:rtl w:val="true"/>
          <w:lang w:bidi="ar-SA"/>
        </w:rPr>
        <w:t xml:space="preserve">فإن نطقتم بفخر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تضمّن من إخواننا اللحد</w:t>
      </w:r>
    </w:p>
    <w:p>
      <w:pPr>
        <w:pStyle w:val="BookText"/>
        <w:rPr/>
      </w:pPr>
      <w:r>
        <w:rPr>
          <w:rFonts w:ascii="Amiri" w:hAnsi="Amiri" w:eastAsia="Amiri" w:cs="Amiri"/>
          <w:color w:val="111111"/>
          <w:sz w:val="28"/>
          <w:sz w:val="28"/>
          <w:szCs w:val="28"/>
          <w:rtl w:val="true"/>
          <w:lang w:bidi="ar-SA"/>
        </w:rPr>
        <w:t xml:space="preserve">فإنّ طلحة غادرناه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للصفائح نار بيننا تقد</w:t>
      </w:r>
    </w:p>
    <w:p>
      <w:pPr>
        <w:pStyle w:val="BookText"/>
        <w:rPr/>
      </w:pPr>
      <w:r>
        <w:rPr>
          <w:rFonts w:ascii="IRNazanin" w:hAnsi="IRNazanin" w:eastAsia="IRNazanin"/>
          <w:color w:val="111111"/>
          <w:sz w:val="28"/>
          <w:sz w:val="28"/>
          <w:szCs w:val="28"/>
          <w:rtl w:val="true"/>
          <w:lang w:bidi="fa-IR"/>
        </w:rPr>
        <w:t xml:space="preserve">و المرأ عثمان أردته أسنتنا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فجیب زوجته إذ خبرت قدد</w:t>
      </w:r>
    </w:p>
    <w:p>
      <w:pPr>
        <w:pStyle w:val="BookText"/>
        <w:rPr/>
      </w:pPr>
      <w:r>
        <w:rPr>
          <w:rFonts w:ascii="Amiri" w:hAnsi="Amiri" w:eastAsia="Amiri" w:cs="Amiri"/>
          <w:color w:val="111111"/>
          <w:sz w:val="28"/>
          <w:sz w:val="28"/>
          <w:szCs w:val="28"/>
          <w:rtl w:val="true"/>
          <w:lang w:bidi="ar-SA"/>
        </w:rPr>
        <w:t xml:space="preserve">في تسعة إذ تولّوا بين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ينكلوا من حياض الموت إذور دوا</w:t>
      </w:r>
    </w:p>
    <w:p>
      <w:pPr>
        <w:pStyle w:val="BookText"/>
        <w:rPr/>
      </w:pPr>
      <w:r>
        <w:rPr>
          <w:rFonts w:ascii="Amiri" w:hAnsi="Amiri" w:eastAsia="Amiri" w:cs="Amiri"/>
          <w:color w:val="111111"/>
          <w:sz w:val="28"/>
          <w:sz w:val="28"/>
          <w:szCs w:val="28"/>
          <w:rtl w:val="true"/>
          <w:lang w:bidi="ar-SA"/>
        </w:rPr>
        <w:t xml:space="preserve">كانوا الذوائب من فهر وأكرمها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و حيث الفرع و العدد</w:t>
      </w:r>
    </w:p>
    <w:p>
      <w:pPr>
        <w:pStyle w:val="BookText"/>
        <w:rPr/>
      </w:pPr>
      <w:r>
        <w:rPr>
          <w:rFonts w:ascii="Amiri" w:hAnsi="Amiri" w:eastAsia="Amiri" w:cs="Amiri"/>
          <w:color w:val="111111"/>
          <w:sz w:val="28"/>
          <w:sz w:val="28"/>
          <w:szCs w:val="28"/>
          <w:rtl w:val="true"/>
          <w:lang w:bidi="ar-SA"/>
        </w:rPr>
        <w:t xml:space="preserve">وأحمد الخير قد أردى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أبيا و هو مجتهد</w:t>
      </w:r>
    </w:p>
    <w:p>
      <w:pPr>
        <w:pStyle w:val="BookText"/>
        <w:rPr/>
      </w:pPr>
      <w:r>
        <w:rPr>
          <w:rFonts w:ascii="Amiri" w:hAnsi="Amiri" w:eastAsia="Amiri" w:cs="Amiri"/>
          <w:color w:val="111111"/>
          <w:sz w:val="28"/>
          <w:sz w:val="28"/>
          <w:szCs w:val="28"/>
          <w:rtl w:val="true"/>
          <w:lang w:bidi="ar-SA"/>
        </w:rPr>
        <w:t xml:space="preserve">و ظلّت الطير و الضبعان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فحامل قطعة منهم و مقتعد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قتلتم على ما كان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فقد صادفوا خيراً و قد سعدوا </w:t>
      </w:r>
    </w:p>
    <w:p>
      <w:pPr>
        <w:pStyle w:val="BookText"/>
        <w:rPr/>
      </w:pPr>
      <w:r>
        <w:rPr>
          <w:rFonts w:ascii="Amiri" w:hAnsi="Amiri" w:eastAsia="Amiri" w:cs="Amiri"/>
          <w:color w:val="111111"/>
          <w:sz w:val="28"/>
          <w:sz w:val="28"/>
          <w:szCs w:val="28"/>
          <w:rtl w:val="true"/>
          <w:lang w:bidi="ar-SA"/>
        </w:rPr>
        <w:t xml:space="preserve">لهم جنان من الفردوس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يعتريهم بها حرّ ولا صرد</w:t>
      </w:r>
    </w:p>
    <w:p>
      <w:pPr>
        <w:pStyle w:val="BookText"/>
        <w:rPr/>
      </w:pPr>
      <w:r>
        <w:rPr>
          <w:rFonts w:ascii="Amiri" w:hAnsi="Amiri" w:eastAsia="Amiri" w:cs="Amiri"/>
          <w:color w:val="111111"/>
          <w:sz w:val="28"/>
          <w:sz w:val="28"/>
          <w:szCs w:val="28"/>
          <w:rtl w:val="true"/>
          <w:lang w:bidi="ar-SA"/>
        </w:rPr>
        <w:t xml:space="preserve">صلّى الإله عليهم كلّما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مشهد صدق قبله شهدوا</w:t>
      </w:r>
    </w:p>
    <w:p>
      <w:pPr>
        <w:pStyle w:val="BookText"/>
        <w:rPr/>
      </w:pPr>
      <w:r>
        <w:rPr>
          <w:rFonts w:ascii="Amiri" w:hAnsi="Amiri" w:eastAsia="Amiri" w:cs="Amiri"/>
          <w:color w:val="111111"/>
          <w:sz w:val="28"/>
          <w:sz w:val="28"/>
          <w:szCs w:val="28"/>
          <w:rtl w:val="true"/>
          <w:lang w:bidi="ar-SA"/>
        </w:rPr>
        <w:t xml:space="preserve">قوم وفوا الرسول الله و 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منهم حمزة الأسد</w:t>
      </w:r>
    </w:p>
    <w:p>
      <w:pPr>
        <w:pStyle w:val="BookText"/>
        <w:rPr/>
      </w:pPr>
      <w:r>
        <w:rPr>
          <w:rFonts w:ascii="Amiri" w:hAnsi="Amiri" w:eastAsia="Amiri" w:cs="Amiri"/>
          <w:color w:val="111111"/>
          <w:sz w:val="28"/>
          <w:sz w:val="28"/>
          <w:szCs w:val="28"/>
          <w:rtl w:val="true"/>
          <w:lang w:bidi="ar-SA"/>
        </w:rPr>
        <w:t xml:space="preserve">و مصعب ظلّ ليئاً دونه حرداً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تزمّل منه ثعلب جسد</w:t>
      </w:r>
    </w:p>
    <w:p>
      <w:pPr>
        <w:pStyle w:val="BookText"/>
        <w:rPr/>
      </w:pPr>
      <w:r>
        <w:rPr>
          <w:rFonts w:ascii="Amiri" w:hAnsi="Amiri" w:eastAsia="Amiri" w:cs="Amiri"/>
          <w:color w:val="111111"/>
          <w:sz w:val="28"/>
          <w:sz w:val="28"/>
          <w:szCs w:val="28"/>
          <w:rtl w:val="true"/>
          <w:lang w:bidi="ar-SA"/>
        </w:rPr>
        <w:t xml:space="preserve">ليسوا كقتلى من الكفار أدخلهم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الجحيم على أبوابها الرصد</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المشركين بغوا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أودى و جاهد غير آل</w:t>
      </w:r>
    </w:p>
    <w:p>
      <w:pPr>
        <w:pStyle w:val="BookText"/>
        <w:rPr/>
      </w:pPr>
      <w:r>
        <w:rPr>
          <w:rFonts w:ascii="Amiri" w:hAnsi="Amiri" w:eastAsia="Amiri" w:cs="Amiri"/>
          <w:color w:val="111111"/>
          <w:sz w:val="28"/>
          <w:sz w:val="28"/>
          <w:szCs w:val="28"/>
          <w:rtl w:val="true"/>
          <w:lang w:bidi="ar-SA"/>
        </w:rPr>
        <w:t xml:space="preserve">وقد فلّلت خيلهم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وأتبعت الهزيمة بالرجال</w:t>
      </w:r>
    </w:p>
    <w:p>
      <w:pPr>
        <w:pStyle w:val="BookText"/>
        <w:rPr/>
      </w:pPr>
      <w:r>
        <w:rPr>
          <w:rFonts w:ascii="IRNazanin" w:hAnsi="IRNazanin" w:eastAsia="IRNazanin"/>
          <w:color w:val="111111"/>
          <w:sz w:val="28"/>
          <w:sz w:val="28"/>
          <w:szCs w:val="28"/>
          <w:rtl w:val="true"/>
          <w:lang w:bidi="fa-IR"/>
        </w:rPr>
        <w:t>إلى قوله بالصقال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الملح خالطه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تلظى كالعتيقة في الضلال</w:t>
      </w:r>
      <w:r>
        <w:rPr>
          <w:rStyle w:val="FootnoteAnchor"/>
          <w:rtl w:val="true"/>
        </w:rPr>
        <w:footnoteReference w:id="105"/>
      </w:r>
      <w:bookmarkStart w:id="25" w:name="pg16405_189660"/>
    </w:p>
    <w:p>
      <w:pPr>
        <w:pStyle w:val="Heading2"/>
        <w:numPr>
          <w:ilvl w:val="1"/>
          <w:numId w:val="1"/>
        </w:numPr>
        <w:rPr/>
      </w:pPr>
      <w:bookmarkStart w:id="26" w:name="__RefHeading___Toc7214046_1280447820"/>
      <w:bookmarkStart w:id="27" w:name="_Toc9"/>
      <w:bookmarkEnd w:id="25"/>
      <w:bookmarkEnd w:id="26"/>
      <w:r>
        <w:rPr>
          <w:rtl w:val="true"/>
        </w:rPr>
        <w:t xml:space="preserve">باب </w:t>
      </w:r>
      <w:r>
        <w:rPr/>
        <w:t>12</w:t>
      </w:r>
      <w:r>
        <w:rPr>
          <w:rtl w:val="true"/>
        </w:rPr>
        <w:t xml:space="preserve"> </w:t>
      </w:r>
      <w:r>
        <w:rPr>
          <w:rtl w:val="true"/>
        </w:rPr>
        <w:t>غزوة الرجيع و غزوة معونة</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بعد غزوة حمراء الأسد غزوة الرجيع،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مرثد بن أبي مرثد الغنوي حليف حمزة وخالد بن البكير و عاصم بن ثابت بن الأفلج و خبيب بن عدي و زيد بن دثنة و عبدالله بن طارق، و أمير القوم مرثد، لما قدم عليه رهط من عضل و الديش،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معنا نفراً من قومك يعلموننا القرآن و يفقهوننا في الدين فخرجوا مع القوم إلى بطن الرجيع و هو ماء لهذيل فقتلهم حيّ من هذيل يقال لهم بنو لحيان، وأصيبوا جميعاً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إسحاق أنّ هذيلا حين قتلت عاصم بن ثابت أرادوا رأسه ليبيعوه من سلافة بنت سعد، و قد كانت نذرت حين أصيب ابناها بأحد لتن قدرت على رأسه لتشربن في قحفه الخمر، فمنعهم الدبر ، فلما حالت بينهم وبينة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نمسي فتذهب عنه، فبعث الله الوادي فاحتمل عاصماً فذهب به، و قد كان عاصم أعطى الله عهداً أن لا يمس مشركاً ولا يمسه مشرك أبداً في حياته، فمنعه الله بعد وفاته مما امتنع منه في حياته</w:t>
      </w:r>
      <w:r>
        <w:rPr>
          <w:rFonts w:eastAsia="Amiri" w:cs="Amiri" w:ascii="Amiri" w:hAnsi="Amiri"/>
          <w:color w:val="111111"/>
          <w:sz w:val="28"/>
          <w:szCs w:val="28"/>
          <w:rtl w:val="true"/>
          <w:lang w:bidi="ar-SA"/>
        </w:rPr>
        <w:t>.</w:t>
      </w:r>
      <w:r>
        <w:rPr>
          <w:rStyle w:val="FootnoteAnchor"/>
          <w:rtl w:val="true"/>
        </w:rPr>
        <w:footnoteReference w:id="106"/>
      </w:r>
      <w:bookmarkStart w:id="28" w:name="pg16405_189661"/>
    </w:p>
    <w:p>
      <w:pPr>
        <w:pStyle w:val="Heading2"/>
        <w:numPr>
          <w:ilvl w:val="1"/>
          <w:numId w:val="1"/>
        </w:numPr>
        <w:rPr/>
      </w:pPr>
      <w:bookmarkStart w:id="29" w:name="__RefHeading___Toc7214048_1280447820"/>
      <w:bookmarkStart w:id="30" w:name="_Toc10"/>
      <w:bookmarkEnd w:id="28"/>
      <w:bookmarkEnd w:id="29"/>
      <w:r>
        <w:rPr>
          <w:rtl w:val="true"/>
        </w:rPr>
        <w:t xml:space="preserve">باب </w:t>
      </w:r>
      <w:r>
        <w:rPr/>
        <w:t>13</w:t>
      </w:r>
      <w:r>
        <w:rPr>
          <w:rtl w:val="true"/>
        </w:rPr>
        <w:t xml:space="preserve"> </w:t>
      </w:r>
      <w:r>
        <w:rPr>
          <w:rtl w:val="true"/>
        </w:rPr>
        <w:t>غزوة بني النضير</w:t>
      </w:r>
      <w:bookmarkEnd w:id="3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غزوة بني النضير، و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إلى كعب بن الأشرف يستقرضه،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القاسم و أهلاً، فجلس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فقام كأنّه يصنع لهم طعاما، وحدّث نفسه أن يقتل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هم به القوم من الغدر،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يقضي حاجة، وعرف أنهم لا يقتلون أصحابه و هو حيّ،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نحو المدينة، فاستقبله بعض أصحاب كعب الذين كان أرسل إليهم يستعين بهم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كعباً بذلك، فسار المسلمون راجعين، فقال عبدالله بن صوريا وكان أعلم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 اطلعه على ما أردتموه من الغدر، ولا يأتيكم والله أوّل ما يأتيكم إلا رسول محمد يأمركم عنه بالجلاء فأطيعوني في خصلتين لاخير في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تسلموا فتأمنوا على دياركم وأموالكم، وإلا فإنّه يأتيكم من يقول لكم اخرجوا من دياركم،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أحب إلينا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الأولى خير لكم منها، و لولا أتي أفضحكم لأسلمت، ثم بعث محمّد بن مسلمة إليهم يأمرهم بالرحيل و الجلاء عن </w:t>
      </w:r>
    </w:p>
    <w:p>
      <w:pPr>
        <w:pStyle w:val="BookText"/>
        <w:rPr/>
      </w:pPr>
      <w:r>
        <w:rPr>
          <w:rFonts w:ascii="Amiri" w:hAnsi="Amiri" w:eastAsia="Amiri" w:cs="Amiri"/>
          <w:color w:val="111111"/>
          <w:sz w:val="28"/>
          <w:sz w:val="28"/>
          <w:szCs w:val="28"/>
          <w:rtl w:val="true"/>
          <w:lang w:bidi="ar-SA"/>
        </w:rPr>
        <w:t>ديارهم وأموالهم، وأمره أن يؤجلهم في الجلاء ثلاث ليال</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لا يحزنك الذين يسارعون في الكفر من الذين قالوا أمنًا بأفواههم ولن تؤمن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سبب نزولها أنه كان بالمدينة بطنان من اليهود من بني هارون و هم النضير و قريظة، وكانت قريظة سبعمائة، والنضير ألفاً، وكانت النضير أكثر مالا و أحسن حالاً من قريظة، وكانوا حلفاء لعبد الله بن أبي، فكان إذا وقع بين قريظة و النضير قتيل و كان القتيل من بني النضير قالوا لبني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نرضى أن يكون قتيل منا بقتيل منكم، فجرى بينهم في ذلك مخاطبات كثيرة حتى كادوا أن يقتتلوا حتى رضيت قريظة، وكتبوا بينهم كتابا على أنه أي رجل من اليهود من النضير قتل رجلا من بني قريظة أن يجنّيه و يحمّم والتجنية أن يقعد على جمل و يولّى وجهه إلى ذنب الجمل، و يلطخ وجهه بالحمأة و يدفع نصف الدية، و أيما رجل من بني قريظة قتل رجلاً من النضير أن يدفع إليه الدية كاملة و يقتل به فلما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 دخل الأوس والخزرج في الإسلام ضعف أمر اليهود فقتل رجل من بني قريظة رجلاً من بني النضير فبعثوا إليهم بنوا النضير ابعثوا إلينا بدية المقتول وبالقاتل حتى نقتله، فقالت قريظة، ليس هذا حكم التوراة و إنما هو شيء غلبتمونا عليه، فإما الدية، و إما القتل، وإلا فهذا محمّد بيننا وبينكم، فهلموا نتحاكم إليه، فمشت بنو النضير إلى عبد الله بن أبي وقالواسل محمّداً أن لا ينقض شرطنا في هذا الحكم الذي بيننا و بين قريظة في القتل، فقال عبد الله 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رجلا يسمع كلامي و كلامه، فإن حكم لكم بما تريدون وإلا فلاترضوا به، فبعثوا معه رجلا فجاء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هؤلاء القوم قريظة و النضير قد كتبوا بينهم كتاباً و عهداً وثيقاً تراضوا به، والآن في قدومك يريدون نقضه و قدرضوا بحكمك فيهم فلا تنقض عليهم كتابهم وشرطهم، فإنّ بني النضير لهم القوّة و السلاح والكراع، و نحن نخاف الدوائر </w:t>
      </w:r>
    </w:p>
    <w:p>
      <w:pPr>
        <w:pStyle w:val="BookText"/>
        <w:rPr/>
      </w:pPr>
      <w:r>
        <w:rPr>
          <w:rFonts w:ascii="IRNazanin" w:hAnsi="IRNazanin" w:eastAsia="IRNazanin"/>
          <w:color w:val="111111"/>
          <w:sz w:val="28"/>
          <w:sz w:val="28"/>
          <w:szCs w:val="28"/>
          <w:rtl w:val="true"/>
          <w:lang w:bidi="fa-IR"/>
        </w:rPr>
        <w:t xml:space="preserve">فاغتم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 لم يجبه بشيء فنزل عليه جبرئيل بهذه الآيات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ولم تؤمن قلوبهم و من الذين 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 سماعون لقوم آخرين لم يأتوك يحرّفون الكلم 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عبدالله بن أبي و بني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 أوتيتم هذا فخذوه و إن لم تؤتوه، فاحذروا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أبي حيث قال لبني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يحكم لكم بما تريدونه فلا تقبلوا و من يرد الله فتنته فلن تملك له من الله شيئاً أولئك الذين لم يرد الله أن يطهر قلوبهم لهم في الدنيا خزي ولهم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للسمت فإن جاؤك فاحكم بينهم أو أعرض عنهم و أن تعرض عنهم فلن يضروك شيئا و إن حكمت فاحكم بينهم بالقسط إنّ الله يحب المقسطين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نخشى أن تصيبنا دائرة</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هو قول عبدالله بن أبي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حكم بني النضير فإنها نخاف الدوائر</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الطبرسي رحمه الله في مجمع البيان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بني النضير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قسمتم للمهاجرين من دياركم وأموالكم و تشاركونهم في هذه الغنيمة، وإن شئتم كانت لكم دياركم وأموالكم ولم يقسّم لكم شيء من الغنيمة فقال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نقسّم لهم من أموالنا ونؤثرهم بالغنيمة ولا نشاركهم فيها، فنزل و يؤثرون على أنفسهم الآية </w:t>
      </w:r>
      <w:r>
        <w:rPr>
          <w:rFonts w:eastAsia="IRNazanin" w:cs="IRNazanin"/>
          <w:color w:val="111111"/>
          <w:sz w:val="28"/>
          <w:szCs w:val="28"/>
          <w:rtl w:val="true"/>
          <w:lang w:bidi="fa-IR"/>
        </w:rPr>
        <w:t>.</w:t>
      </w:r>
      <w:r>
        <w:rPr>
          <w:rStyle w:val="FootnoteAnchor"/>
          <w:rtl w:val="true"/>
        </w:rPr>
        <w:footnoteReference w:id="11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بني النضير عمد على حصارهم فضرب قبة في أقصى بني حطمة من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أقبل الليل رماه رجل من بني النضير </w:t>
      </w:r>
    </w:p>
    <w:p>
      <w:pPr>
        <w:pStyle w:val="BookText"/>
        <w:rPr/>
      </w:pPr>
      <w:r>
        <w:rPr>
          <w:rFonts w:ascii="IRNazanin" w:hAnsi="IRNazanin" w:eastAsia="IRNazanin"/>
          <w:color w:val="111111"/>
          <w:sz w:val="28"/>
          <w:sz w:val="28"/>
          <w:szCs w:val="28"/>
          <w:rtl w:val="true"/>
          <w:lang w:bidi="fa-IR"/>
        </w:rPr>
        <w:t xml:space="preserve">بسهم فأصاب القبة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تحوّل قبته إلى السفح و أحاط بها المهاجرون و الأنصار ، فلما اختلط الظلام فقدوا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لانرى عليّاً، فقال عليه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في بعض ما يصلح شأنكم، فلم يلبث أن جاء برأس اليهوديّ الذي رمى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عزورا، فطرحه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هذا الخبيث جرياً شجاعاً فكمنت 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أجرأه أن يخرج إذا اختلط الليل يطلب منا غرّة ، فأقبل مصلتا بسيفه في تسعة نفر من اليهود، فشددت عليه وقتلته فأفلت أصحابه و لم يبرحوا قريباً فابعث معي نفرا فإني أرجو أن أظفر بهم فبعث رسول الله على معه عشرة فيهم أبو دجانة سماك بن خرشة و سهل بن حنيف فأدركوهم قبل أن يلجوا الحصن، فقتلوهم وجاؤا برؤوسهم إلى النبي الله، فأمر أن تطرح في بعض آبار بني حطمة، وكان ذلك سبب فتح حصون بني النضير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تلك الليلة قتل كعب بن الأشرف، و اصطفى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بني النضير، و كانت أوّل صافية قسمها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الأولين، و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فحاز 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فجعله صدقة، وكان في يده مدة حياته ثم في 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 هو في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اليوم، وفيما كان من 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الغزاة و قتله اليهودي و مجيئه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برؤس التسعة النفر يقول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أي كريهة أبليتها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قريظة و النفوس تطلع</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أردى رئيسهم و آب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يشلّهم وطوراً يدفع</w:t>
      </w:r>
      <w:r>
        <w:rPr>
          <w:rStyle w:val="FootnoteAnchor"/>
          <w:rtl w:val="true"/>
        </w:rPr>
        <w:footnoteReference w:id="113"/>
      </w:r>
      <w:bookmarkStart w:id="31" w:name="pg16405_189665"/>
    </w:p>
    <w:p>
      <w:pPr>
        <w:pStyle w:val="Heading2"/>
        <w:numPr>
          <w:ilvl w:val="1"/>
          <w:numId w:val="1"/>
        </w:numPr>
        <w:rPr/>
      </w:pPr>
      <w:bookmarkStart w:id="32" w:name="__RefHeading___Toc7214050_1280447820"/>
      <w:bookmarkStart w:id="33" w:name="_Toc11"/>
      <w:bookmarkEnd w:id="31"/>
      <w:bookmarkEnd w:id="32"/>
      <w:r>
        <w:rPr>
          <w:rtl w:val="true"/>
        </w:rPr>
        <w:t xml:space="preserve">باب </w:t>
      </w:r>
      <w:r>
        <w:rPr/>
        <w:t>14</w:t>
      </w:r>
      <w:r>
        <w:rPr>
          <w:rtl w:val="true"/>
        </w:rPr>
        <w:t xml:space="preserve"> </w:t>
      </w:r>
      <w:r>
        <w:rPr>
          <w:rtl w:val="true"/>
        </w:rPr>
        <w:t>غزوة ذات الرقاع و غزوة عسفان</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بعد غزوة بني النضير غزوة بني الحيان، و هي الغزوة التي صلّى فيها صلاة الخوف بعسفان حين أتاه الخبر من السماء بما هم به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الغزوة كانت بعد غزوه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غزوة ذات الرقاع بعد غزوة بني النضير بشهرين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بعد خيبر لق بها جمعاً من غطفان و لم يكن بينها حرب، و قد خاف الناس بعضهم حتى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الخوف، ثم انصرف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ذات الرقاع لأنه جبل فيه بقع حمرة و سواد و بياض فسمّي ذات الرقاع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بذلك لأن أقدامهم نقبت فيها فكانوا يلقون على أرجلهم الخرق</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 في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بعد بني النضير شهري ربيع، ثم غزا نجداً يريد بني محارب و بني ثعلبة من غطفان، و هي غزوة ذات الرقاع، فلق المشركين و لم يكن قتال، و خاف الناس بعضهم بعضاً، فنزلت صلاة الخوف، وأصاب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المسلمون امرأة منهم، و كان زوجها غائبا، فلما أتي أهله أخبر الخبر فحلف لا ينتهي حتى يهريق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يتبع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يحرسنا الليلة؟ فانتدب رجل من المهاجرين و رجل من الأنصار، فأقاما بفم شعب نزله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فاضطجع المهاجري و حرس الأنصاري أوّل الليل وقام يصلّي، وجاء زوج المرأة فرأى شخصه فرماه بسهم فوضعه فيه فانتزعه و ثبت قانما يصلي، ثم رماه بسهم آخر فأصابه، فنزعه و ثبت يصلّي، ثم رماه الثالث فوضعه فيه فانتزعه، ثم ركع وسجد ثم أيقظ صاحبه و أعلمه فوتب، فلما رأهما الرجل عرف أنها علما به، فلما رأى المهاجري ما بالأنصاري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أيقظتني أوّل ما رماك؟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سورة أقرؤها، فلم أحبّ أن أقطعها، فلما تتابع علي الرمي و ركعت أعلمتك، و أيم الله لولا خوفي أن أضيع ثغراً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يحفظه لقطع نفسى قبل أن أقطعها،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الغزوة كانت في المحرم سنة خمس</w:t>
      </w:r>
      <w:r>
        <w:rPr>
          <w:rFonts w:eastAsia="IRNazanin" w:cs="IRNazanin"/>
          <w:color w:val="111111"/>
          <w:sz w:val="28"/>
          <w:szCs w:val="28"/>
          <w:rtl w:val="true"/>
          <w:lang w:bidi="fa-IR"/>
        </w:rPr>
        <w:t>.</w:t>
      </w:r>
      <w:r>
        <w:rPr>
          <w:rStyle w:val="FootnoteAnchor"/>
          <w:rtl w:val="true"/>
        </w:rPr>
        <w:footnoteReference w:id="115"/>
      </w:r>
      <w:bookmarkStart w:id="34" w:name="pg16405_189667"/>
    </w:p>
    <w:p>
      <w:pPr>
        <w:pStyle w:val="Heading2"/>
        <w:numPr>
          <w:ilvl w:val="1"/>
          <w:numId w:val="1"/>
        </w:numPr>
        <w:rPr/>
      </w:pPr>
      <w:bookmarkStart w:id="35" w:name="__RefHeading___Toc7214052_1280447820"/>
      <w:bookmarkStart w:id="36" w:name="_Toc12"/>
      <w:bookmarkEnd w:id="34"/>
      <w:bookmarkEnd w:id="35"/>
      <w:r>
        <w:rPr>
          <w:rtl w:val="true"/>
        </w:rPr>
        <w:t xml:space="preserve">باب </w:t>
      </w:r>
      <w:r>
        <w:rPr/>
        <w:t>15</w:t>
      </w:r>
      <w:r>
        <w:rPr>
          <w:rtl w:val="true"/>
        </w:rPr>
        <w:t xml:space="preserve"> </w:t>
      </w:r>
      <w:r>
        <w:rPr>
          <w:rtl w:val="true"/>
        </w:rPr>
        <w:t>غزوة بدر الصغرى و سائر ما جرى فى تلك السنة الى غزوة الخندق</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بعد غزوة ذات الرقاع غزوة بدر الأخيرة في شعبان،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بدر لميعاد أبي سفيان، فأقام عليها ثمان ليال، و خرج أبوسفيان في أهل تهامة، فلما نزل الظهران بداله في الرجوع، و وافق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السوق فاشتروا و باعوا وأصابوا بها ربحاً حسناً</w:t>
      </w:r>
      <w:r>
        <w:rPr>
          <w:rFonts w:eastAsia="IRNazanin" w:cs="IRNazanin"/>
          <w:color w:val="111111"/>
          <w:sz w:val="28"/>
          <w:szCs w:val="28"/>
          <w:rtl w:val="true"/>
          <w:lang w:bidi="fa-IR"/>
        </w:rPr>
        <w:t>.</w:t>
      </w:r>
      <w:r>
        <w:rPr>
          <w:rStyle w:val="FootnoteAnchor"/>
          <w:rtl w:val="true"/>
        </w:rPr>
        <w:footnoteReference w:id="11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المنتف في سياق حوادث السنة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 ليال خلون من شعبان، و فيها كانت غزوة بدر الصغرى لهلال ذي القعدة، وذلك أنّ أبا سفيان لما أراد أن ينصرف يوم أحد نادى الموعد بيننا و بينكم بدر الصغرى رأس الحول نلتقي بها و نقتتل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الله، فافترق الناس على ذلك، و تهيأت قريش للخروج، فلما دنا الموعد كره أبوسفيان الخروج، و قدم نعيم بن مسعود الأشجعي مكة، فقال له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واعدت محمّداً و أصحابه أن نلتقي ببدر، وقد جاء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الوقت، و هذا عام جدب، وإنّما يصلحنا عام خصب، و أكره أن يخرج محمد ولا أخرج، فيجترىء، علينا، فنجعل لك فريضته يضمنها لك سهيل بن عمرو علي أن تقدم المدينة و تعوّقهم عن الخروج، فقدم المدينة و أخبرهم بجمع أبي سفيان و ما معه من العدة و السلاح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لأخرجن و إن لم يخرج معي أحد، و استخلف على المدينة عبدالله بن رواحة، و حمل لواءه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معه ألف وخمسمائة، و الخيل عشرة أفراس و خرجوا ببضائع لهم و تجارات وكانت بدر الصغرى مجتمعاً تجتمع فيه العرب و سوقا يقوم لهلال ذي القعدة إلى ثمان تخلوا منه ثم تتفرّق الناس إلى بلادهم، فانتهوا إلى بدر ليلة هلال ذي القعدة، وقامت السوق صبيحة الهلال فأقاموا بها ثمانية أيام وباعوا تجارتهم فريحوا للدرهم در هماً و انصرفوا، وقد سمع الناس بمسيرهم، و خرج أبوسفيان من مكة في قريش و هم ألفان، و معه خمسون فرساً حتى انتهوا إلى مر الظهران،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فإنّه لا يصلحنا إلاعام خصب يرعى فيه الشجر، ويشرب فيه اللبن، و هذا عام جذب، فسمّى أهل مكة ذلك الجيش السويق،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يشربون السويق، فقال صفوان بن أمية لأبي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نهيتك أن تعد القوم قد اجترؤا علينا و رأونا قد أخلفناهم، ثم أخذوا في الكيد و التهيؤ الغزوة الخندق، و فيها رجم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 و اليهودية في ذي القعدة، و نزل قول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حرّمت الخمر، وجملة القول في تحريم الخمر أنّ الله تعالى أنزل في الخمر أربع آيات نزلت بمكة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ثمرات النخيل والأعناب تتّخذون منه سكراً و رزقاً حسناً</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فكان المسلمون يشربونها و هي لهم حلال يومئذ ، ثم نزلت في مسئلة عمر و 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الخمر والميسر</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الآية، فتركها قوم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شربها قوم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صنع عبد الرحمن بن عوف طعاماً فدعا ناساً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أتاهم </w:t>
      </w:r>
    </w:p>
    <w:p>
      <w:pPr>
        <w:pStyle w:val="BookText"/>
        <w:rPr/>
      </w:pPr>
      <w:r>
        <w:rPr>
          <w:rFonts w:ascii="Amiri" w:hAnsi="Amiri" w:eastAsia="Amiri" w:cs="Amiri"/>
          <w:color w:val="111111"/>
          <w:sz w:val="28"/>
          <w:sz w:val="28"/>
          <w:szCs w:val="28"/>
          <w:rtl w:val="true"/>
          <w:lang w:bidi="ar-SA"/>
        </w:rPr>
        <w:t>بخمر فشربوا و سكروا، فحضرت صلاة المغرب فقدموا بعضهم ليصلّي بهم،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إلى آخر السورة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الآية، فحرّم السكر في أوقات الصلوات، فلما نزلت في هذه الآية تركها 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لاخير في شيء يحول بيننا و بين الصلاة، تركها قوم في أوقات الصلاة، وشربوها في غير حين الصلاة حتى كان الرجل يشرب بعد صلاة العشاء فيصبح و قد زال عنه السكر و يشرب بعد الصبح فيصحو إذا جاء وقت الظهر، و دعا عتبان بن مالك رجالاً من المسلمين فيهم سعد بن أبي وقاص وكان قد شوّى لهم رأس بعير، فأكلوا منه و شربوا الخمر حتى سكروا منها، ثمّ إنّهم افتخروا عند ذلك و انتسبوا و تناشدوا الأشعار، فأنشد سعد قصيدة فيها هجاء الأنصار و فخر لقومه، فأخذ رجل من الأنصار لحي البعير فضرب به رأس سعد فشجّه موضحة، فانطلق سعد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وشكا إليه الأنصاري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بيّن لنا رأيك في الخمر بياناً شافياً،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والميسر</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الآية، وفيها سرق ابن أبيرق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شرح القصة في باب أحوال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في شوّالها، و اسمها هند بنت أمية بن الله المغيرة بن عبدالله بن عمر بن مخزوم، وكانت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 سلمة عبدالله بن عبد الأسد، فولدت له سلمة و عمر و زينب، ثم توفي، فخلف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أن أبا سلمة جاء إلى 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أحبّ إلي من كذا وكذا،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يصاب أحد بمصيبة فيسترجع عند ذلك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عندك أحتسب مصيبتي هذه، اللهم اخلفني فيها خيراً منها إلا أعطاء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أصبت بأبي سلمة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عندك أحتسب مصيبتي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تطب نفسي أن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اخلفني فيها خيرا منها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من أبي سلمة؟ أليس أليس؟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فلما انقضت عدتها أرسل إليها أبوبكر يخطبها فأبت، ثم أرسل إليها عمر يخطبها فأبت، ثمَّ أرسل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الهيثم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هلك من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هلكت في خلافة عمر، و آخر من هلك منهنّ أم سلمة، هلکت زمن یزید بن معاوية سنة ثنتين وستين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فيها توفّت زينب بنت خزيمة أُمّ المؤمنين، و توفّي عبدالله بن عثمان من رقية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الإسلام فاكتنى به عثمان، فبلغ ست سنين فنقره ديك في عينه فمرض، فمات في جمادى الأولى، وصلى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فيها توفى أبو سلمة عبدالله بن عبد الأسد بن هلال، وفيها توفّت فاطمة بنت أسد بن هاشم بن عبد مناف أم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صالحة، وكان رسول الله يزورها، ويقيل في بيتها، و لما توفيت نزع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قيصه فألبسها إيّاه</w:t>
      </w:r>
      <w:r>
        <w:rPr>
          <w:rFonts w:eastAsia="IRNazanin" w:cs="IRNazanin"/>
          <w:color w:val="111111"/>
          <w:sz w:val="28"/>
          <w:szCs w:val="28"/>
          <w:rtl w:val="true"/>
          <w:lang w:bidi="fa-IR"/>
        </w:rPr>
        <w:t>.</w:t>
      </w:r>
      <w:r>
        <w:rPr>
          <w:rStyle w:val="FootnoteAnchor"/>
          <w:rtl w:val="true"/>
        </w:rPr>
        <w:footnoteReference w:id="122"/>
      </w:r>
      <w:bookmarkStart w:id="37" w:name="pg16405_189671"/>
    </w:p>
    <w:p>
      <w:pPr>
        <w:pStyle w:val="Heading2"/>
        <w:numPr>
          <w:ilvl w:val="1"/>
          <w:numId w:val="1"/>
        </w:numPr>
        <w:rPr/>
      </w:pPr>
      <w:bookmarkStart w:id="38" w:name="__RefHeading___Toc7214054_1280447820"/>
      <w:bookmarkStart w:id="39" w:name="_Toc13"/>
      <w:bookmarkEnd w:id="37"/>
      <w:bookmarkEnd w:id="38"/>
      <w:r>
        <w:rPr>
          <w:rtl w:val="true"/>
        </w:rPr>
        <w:t xml:space="preserve">باب </w:t>
      </w:r>
      <w:r>
        <w:rPr/>
        <w:t>16</w:t>
      </w:r>
      <w:r>
        <w:rPr>
          <w:rtl w:val="true"/>
        </w:rPr>
        <w:t xml:space="preserve"> </w:t>
      </w:r>
      <w:r>
        <w:rPr>
          <w:rtl w:val="true"/>
        </w:rPr>
        <w:t>غزوة الاحزاب و بني قريظة</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تعلمون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و من أسفل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نزلت في قصة الأحزاب من قريش، و العرب الذين تحزّبوا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قريشا قد تجمعت في سنة خمس من الهجرة، وساروا في العرب و جلبوا و استنفر وهم الحرب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وافوا في عشرة آلاف و معهم كنانة و سليم و فزارة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أجلا بني النضير و هم بطن من اليهود من المدينة، وكان رئيسهم حيّ بن أخطب، و هم يهود من بني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أجلاهم من المدينة صاروا إلى خيبر و خرج حيي بن أخطب إلى قريش بمكة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قد وتركم و وترنا و أجلانا من المدينة من ديارنا و أموالنا، وأجلابني عمنا بني قينقاع، فسيروا في الأرض، وأجمعوا حلفاء كم و غيرهم حتى نسير إليهم فإنّه قدبقي من قومي بيثرب سبعمائة مقاتل و هم بنو قريظة، و بينهم و بين محمد عهد و ميثاق، و أنا أحملهم على نقض العهد بينهم و بين محمد، و يكونون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عليهم فتأتونه أنتم من فوق، و هم من أسفل، وكان موضع بني قريظة من المدينة على قدر ميلين، و هو الموضع الذي يسمّى ببئر بني المطلب، فلم يزل يسير معهم حيي بن أخطب في قبائل العرب حتى اجتمعوا قدر عشرة آلاف من قريش و كنانة و الأقرع بن حابس في قومه و عباس بن مرداس في بني سليم، 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استشار أصحابه وكانوا سبعمائة رجل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القليل لا يقاوم الكثير في المطاولة،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نحفر خندقا يكون بيننا و بينهم حجابا، فيمكنك منعهم في المطاولة، ولا يمكنهم أن يأتونا من كل وجه، فإنّا كنّا معاشر العجم في بلاد فارس إذا دهمنادهم من عدوّنا نحفر الخنادق فيكون الحرب من مواضع معروفة، فنزل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بصواب،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بمسحه من ناحية أحد إلى راتج، وجعل على كل عشرين خطوة و ثلاثين خطوة قوم من المهاجرين والأنصار يحفرونه فأمر فحملت المساحي و المعاول، و بدأ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معولاً فحفر في موضع المهاجرين بنفسه،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التراب من الحفرة، حتى عرق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لاعيش إلا عيش الآخرة، اللهم اغفر للأنصار والمهاجرين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 اجتهدوا في الحفر ونقلوا التراب، فلما كان في اليوم الثاني بكروا إلى 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الفتح فبينا المهاجرون والأنصار يحفرون إذ عرض لهم جبل لم تعمل المعاول فيه، فبعثوا جابر بن عبدالله الأنصاري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 ذلك،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المسجد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مستلق على قفاه ورداؤه تحت رأسه، و قد شدّ على بطنه حجرا،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 قد عرض لنا جبل لا تعمل المعاول فيه، فقام من مسرعا حتى جاءه، ثم دعا بماء في إناء و غسل وجهه و ذراعيه و مسح على رأسه و رجليه، ثم شرب و تج ذلك الماء في فيه ثمّ صبّه على ذلك الحجر، ثم أخذ معولا فضرب ضربة، فبرقت برقة فنظرنا فيها إلى قصور الشام، ثمّ ضرب أخرى فبرقت برقة ننظر نافيها </w:t>
      </w:r>
    </w:p>
    <w:p>
      <w:pPr>
        <w:pStyle w:val="BookText"/>
        <w:rPr/>
      </w:pPr>
      <w:r>
        <w:rPr>
          <w:rFonts w:ascii="IRNazanin" w:hAnsi="IRNazanin" w:eastAsia="IRNazanin"/>
          <w:color w:val="111111"/>
          <w:sz w:val="28"/>
          <w:sz w:val="28"/>
          <w:szCs w:val="28"/>
          <w:rtl w:val="true"/>
          <w:lang w:bidi="fa-IR"/>
        </w:rPr>
        <w:t xml:space="preserve">إلى قصور المدائن، ثمّ ضرب اخرى فبرقت برقة فنظر نافيها إلى قصور اليمن،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سيفتح الله عليكم هذه المواطن التي برقت فيها البرق، ثم انهال علينا الجبل كما ينهال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مقوى أي جائع لما رأيت على بطنه الحجر،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لك في الغداء؟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يا جابر؟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عناق و صاع من شعير،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أصلح ما عندك،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أهلي فأمرتها فطحنت الشعير و ذبحت العنز و سلختها، و أمرتها أن تخبز و تطبخ و تشوّي فلما فرغت من ذلك جئت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بأبي وأمي أنت يا رسول الله قد فرغنا فاحضر مع من أحببت،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شفير الخندق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 اجيبوا جابراً، وكان في الخندق سبعمائة رجل، فخرجوا كلهم ثم لم يمر بأحد من المهاجرين والأنصار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اجيبوا جابراً،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و قلت لأهلي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أتاك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قبل لك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أعلمته أنت ماعندنا؟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أتى،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في القدر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اغرفي وأبقي، ثم نظر في التنور،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وأبقي ثم دعا بصحفة فثرد فيها و غرف،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أدخل علي عشرة، فأدخلت عشرة فأكلوا حتى نهلوا، و ما يرى في القصعة إلا آثار أصابعهم،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عليّ بالذراع، فأتيته بالذراع فأكلو او خرجوا،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علي عشرة فدخلتهم فأكلوا حتى نهلوا و ما يرى في القصعة إلّا آثار أصابعهم،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عليّ بالذراع فأتيته بالذراع فأتيته بالذراع،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كم للشاة من ذراع؟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بعثك بالحق نبياً لقد أتيتك بثلاثة،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لوسكت يا جابر لأكلوا كلهم من الذراع،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أدخل عشرة عشرة، فيأكلون حتى أكلوا كلّهم وبقي و الله لنا من ذلك الطعام ماعشنا به أياما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الخندق و جعل له ثمانية أبواب، وجعل على كل باب رجلا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المهاجرين و رجلاً من الأنصار مع جماعة يحفظونه، و قدمت قريش وكنانة و سليم و هلال فنزلوا الزغابة،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حفر الخندق قبل قدوم قريش بثلاثة أيام، و أقبلت قريش و معهم حيي بن أخطب، فلما نزلوا العقيق جاء حيي بن أخطب إلى بني قريظة في جوف الليل وكانوا في حصنهم قد تمسكوا بعهد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فدق باب الحصن، فسمع كعب بن أسيد قرع الباب، فقال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أخوك قدشأم قومه، و جاء الآن يشأمنا و يهلكنا و يأمرنا بنقض العهد بيننا و بين محمد وقد وفى لنا محمد و أحسن جوارنا، فنزل إليه من غرفته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 بن أخطب قد جئتك بعز الدهر، 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جئتني بذل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هذه قريش في قادتها و سادتها قد نزلت بالعقيق مع حلفائهم من كنانة و هذه فزارة مع قادتها وسادتها قد نزلت الزغابة، وهذه سليم وغيرهم قد نزلوا حصن بني ذبيان، ولا يفلت محمد و أصحابه من هذا الجمع أبداً، فافتح الباب و انقض العهد بينك و بين محمّد، فقال كعب لست بفاتح لك الباب، ارجع من حيث جئت، فقال 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فتح الباب إلا جشيشتك التي في التنور تخاف أن أشركك فيها فافتح فإنّك آمن من ذلك، فقال له كعب لعنك الله لقد دخلت على من باب دقيق،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افتحواله الباب ففتحوا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كعب انقض العهد بينك و بين محمد، و لا تردّ رأيي فإنّ محمّداً لا يفلت من هذا الجمع أبدا، فإن فاتك هذا الوقت لا تدرك مثله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كل من كان في الحصن من رؤساء اليهود مثل غزال بن شمول و یا سر بن قيس، و رفاعة بن زيد و الزبير بن باطا، فقال لهم كعب ماترون؟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سيدنا و المطاع فينا و صاحب عهدنا و عقدنا، فإن نقضت نقضنا معك، و إن أقمت أقمنا معك، و إن خرجت خرجنا معك، قال الزبير بن باطا، وكان شيخاً كبيراً مجرّبا قد ذهب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قرأت التوارة التي أنزلها الله في سفرنا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يبعث نبياً في آخر الزمان يكون مخرجه بمكة، و مهاجره في هذه البحيرة، يركب الحمار العريّ، ويلبس الشملة، ويجتزىء بالكسيرات و التميرات، و هو الضحوك القتال، في </w:t>
      </w:r>
    </w:p>
    <w:p>
      <w:pPr>
        <w:pStyle w:val="BookText"/>
        <w:rPr/>
      </w:pPr>
      <w:r>
        <w:rPr>
          <w:rFonts w:ascii="IRNazanin" w:hAnsi="IRNazanin" w:eastAsia="IRNazanin"/>
          <w:color w:val="111111"/>
          <w:sz w:val="28"/>
          <w:sz w:val="28"/>
          <w:szCs w:val="28"/>
          <w:rtl w:val="true"/>
          <w:lang w:bidi="fa-IR"/>
        </w:rPr>
        <w:t>عينيه الحمرة، و بين كتفيه خاتم النبوّة، يضع سيفه على عاتقه، لا يبالي من لاقى يبلغ سلطانه منقطع الخفّ و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هذا هو فلا يهولنه هؤلاء و جمعهم، ولو ناوى على هذه الجبال الرواسي لغلبها، فقال 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ذاك ذلك النبي من بني إسرائيل، و هذا من العرب من ولد إسماعيل، ولا يكونوا بني إسرائيل أتباعاً لولد إسماعيل أبداً، لأنّ الله قد فضلهم على الناس جميعاً، وجعل منهم النبوّة و الملك، وقد عهد إلينا موسى موسى أن لا نؤمن الرسول حتى يأتينا بقربان تأكله النار، وليس مع محمد آية، وإنما جمعهم جمعاً و سحرهم و يريد أن يغلبهم بذلك فلم يزل يقلبهم عن رأيهم حتى أجابوه،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الكتاب الذي بينكم و بين محمّد فأخرجوه، فأخذه حيي بن أخطب و مزقه،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قدوقع الأمر فتجهزوا و تهيّأوا للقتال، و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فغمّه غماً شديداً، و فزع أصحابه،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لسعد بن معاذ و أسيد بن حصين وكانا من الأوس، وكانت بنو قريظة حلفاء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ائتيا بني قريظة فانظرا ماصنعوا، فإن كانوا نقضوا العهد فلا تعلما أحداً إذا رجعتهما إليّ و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 و القارة، فجاء سعد بن معاذ و أسيد بن حصين إلى باب الحصن فأشرف عليهما كعب من الحصن فشتم سعداً و شتم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ثعلب في حجر، لتولين قريش و ليحاصرنك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ولينزلنّك على الصغر و القماً، و ليضر بن عنقك، ثم رجعا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 و القارة،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لعنا، نحن أمرناهم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أنه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لقريش يتجسّسون خبره، وكانت عضل و القارة قبيلتان من العرب دخلا في الإسلام ثم غدرا، و كان إذا غدر أحد ضرب بهما المثل،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 و القارة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رجع حيي بن أخطب إلى أبي سفيان و قريش فأخبرهم بنقض بني قريظة العهد بينهم و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 قريش بذلك ، فلا كان في جوف الليل جاء نعيم بن مسعود الأشجعي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أسلم قبل قدوم قريش بثلاثة أيام،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 xml:space="preserve">رسول الله قد آمنت بالله وصدقتك وكتمت إيماني عن الكفرة، فإن أمرتني أن آتيك بنفسي و أنصرك بنفسي فعلت، و إن أمرت أن أخذل بين اليهود و بين قريش فعلت حتى لا يخرجوا من حصنهم،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 بين اليهود و بين قريش، فانّه أوقع 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فتأذن لي أن أقول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بدالك، فجاء إلى أبي سفيان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مودتي لكم و نصحي و محبّتي ان ينصركم الله على عدوّكم، و قد بلغني أن محمداً قد وافق اليهود أن يدخلوا بين عسكركم ويميلوا عليكم، و وعدهم إذا فعلوا ذلك أن يردّ عليهم جناحهم الذي قطعه بني النضير و قينقاع، فلا أرى أن تدعوهم يدخلوا عسكركم حتى تأخذوا منهم رهنا تبعثوا بهم إلى مكة، فتأمنوا مكرهم و غدرهم، فقال له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وفقك الله و أحسن جزاءك، مثلك أهدى النصائح، ولم يعلم أبو سفيان بإسلام نعيم و لا أحد من اليهود، ثم جاء من فوره ذلك إلى بني قريظة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تعلم مودتي لكم، وقد بلغني أنّ أبا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هؤلاء اليهود فنضعهم في نحر محمد، فإن ظفروا كان الذكر لنا، وإن كانت علينا كانوا هؤلاء مقاديم الحرب، فلا أرى لكم أن تدعوهم يدخلوا عسكركم حتى تأخذوا منهم عشرة من أشرافهم يكونون في حصنكم، إنهم إن لم يظفروا بمحمد لم يبرحوا حتى يردوا عليكم عهدكم و عقدكم بين محمّد و بينكم لأنه إن ولّت قريش ولم يظفروا بمحمّد غزاكم محمّد فيقتلكم،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أبلغت في النصيحة، لانخرج من حصننا حتى نأخذ منهم رهنا يكونون في حصننا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أقبلت قريش فلما نظروا إلى الخندق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مكيدة ماكانت العرب تعرفها قبل ذلك،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تدبير الفارسي الذي معه، فوافي عمرو بن عبدود و هبيرة بن وهب و ضرار بن الخطاب إلى الخندق،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صفّ أصحابه بين يديه، فصاحوا بخيلهم حتى طفروا الخندق إلى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فصاروا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أيديهم، و قال رجل من </w:t>
      </w:r>
    </w:p>
    <w:p>
      <w:pPr>
        <w:pStyle w:val="BookText"/>
        <w:rPr/>
      </w:pPr>
      <w:r>
        <w:rPr>
          <w:rFonts w:ascii="Amiri" w:hAnsi="Amiri" w:eastAsia="Amiri" w:cs="Amiri"/>
          <w:color w:val="111111"/>
          <w:sz w:val="28"/>
          <w:sz w:val="28"/>
          <w:szCs w:val="28"/>
          <w:rtl w:val="true"/>
          <w:lang w:bidi="ar-SA"/>
        </w:rPr>
        <w:t>المهاجرين و هو فلان لرجل بجنبه من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الشيطان عمرو؟ ألا والله ما يفلت من يديه أحد، فهلموا ندفع إليه محمّداً ليقتله، ونلحق نحن بقومنا، فأنزل الله على نبيه في ذلك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المعوقين منكم و القائلين لإخوانهم هلم إلينا ولا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أشحة على الخير أولئك لم يؤمنوا فأحبط الله أعمالهم وكان ذلك على الله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وركز عمرو بن عبدود رمحه في الأرض و أقبل يجول جولة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يجمعكم هل من مبارز</w:t>
      </w:r>
    </w:p>
    <w:p>
      <w:pPr>
        <w:pStyle w:val="BookText"/>
        <w:rPr/>
      </w:pPr>
      <w:r>
        <w:rPr>
          <w:rFonts w:ascii="IRNazanin" w:hAnsi="IRNazanin" w:eastAsia="IRNazanin"/>
          <w:color w:val="111111"/>
          <w:sz w:val="28"/>
          <w:sz w:val="28"/>
          <w:szCs w:val="28"/>
          <w:rtl w:val="true"/>
          <w:lang w:bidi="fa-IR"/>
        </w:rPr>
        <w:t xml:space="preserve">ووقفت إذجبن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القرن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 من خير الغرائز</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لهذا الكلب؟ فلم يجبه أحد، فوثب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أناله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هذا عمرو بن عبدود فارس يليل،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فدنا منه فعمّمه بيده، و دفع إليه سيفه ذاالفقار،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و قاتل بهذا، اللهم احفظه من بين يديه و من خلفه و عن يمينه و عن شماله و من فوقه و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يهرول في مشيته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منجى كل فائز</w:t>
      </w:r>
    </w:p>
    <w:p>
      <w:pPr>
        <w:pStyle w:val="BookText"/>
        <w:rPr/>
      </w:pPr>
      <w:r>
        <w:rPr>
          <w:rFonts w:ascii="Amiri" w:hAnsi="Amiri" w:eastAsia="Amiri" w:cs="Amiri"/>
          <w:color w:val="111111"/>
          <w:sz w:val="28"/>
          <w:sz w:val="28"/>
          <w:szCs w:val="28"/>
          <w:rtl w:val="true"/>
          <w:lang w:bidi="ar-SA"/>
        </w:rPr>
        <w:t xml:space="preserve">إني لأرجو أن أقيم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الجنايز</w:t>
      </w:r>
    </w:p>
    <w:p>
      <w:p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بعد الهزاهز</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ابن عم رسول الله و ختنه،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أباك كان لي صديقاً و نديما، و إني أكره أن أقتلك، ما أمن ابن عمك حين بعثك إلى أن أختطفك برمحي هذا، فاتركك شائلابين السماء و الأرض لاحي ولاميت؟ فقال له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ابن عمّي أنك إن قتلتني دخلت الجنة و أنت في النار، وإن قتلتك فأنت في النار و أنا في الجنّة،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كلتاهمالك يا علي تلك إذا قسمة ضيزى،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يا عمرو، إني سمعت منك و أنت متعلق بأستار الكعبة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يعرض عليّ أحد في الحرب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أجبته إلى واحدة منها، و أنا أعرض عليك ثلاث خصال فأجبني إلى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عني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فالثانية، أن ترجع و تردّ هذا الجيش عن رسول الله، فإن يك صادقا فأنتم أعلى به عيناً، و إن يك كاذبا كفتكم ذوبان العرب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تتحدث نساء قريش بذلك و ينشد الشعراء في أشعارها أنّي جبنت و رجعت على عقبي من الحرب، و خذلت قوما رأسوني عليهم،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فالثالثة أن تنزل إلي فإنّك راكب و أنا راجل حتى أنابذك، فوثب عن فرسه و عرقبه،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خصلة ماظننت أن أحداً من العرب يسومني عليها، ثم بدأ فضرب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على رأسه، فاتقاه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بالدرقة فقطعها، و ثبت السيف على رأسه، فقال له على يا عمر و أما كفاك أني بارزتك و أنت فارس العرب حتى استعنت عليّ بظهير ؟ فالتفت عمر و إلى خلفه فضربه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على ساقيه فأطنّهما جميعاً، وارتفعت بينها عجاجة،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عليّ بن أبي طالب، ثم انكشفت العجاجة ونظروا فإذا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صدره قد أخذ بلحيته يريد أن يذبحه، ثم أخذ رأسه و أقبل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الدماء تسيل على رأسه من ضربة عمرو، و سيفه يقطر منه الدم، و هو يقول والرأس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للفتى من الهرب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كرته؟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الحرب خديعة، 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إلى هبيرة فضربه على رأسه ضربة فلق هامته،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أن يبارز ضرار بن الخطاب فلما برز إليه ضرار انتزع له عمر سهماً فقال </w:t>
      </w:r>
    </w:p>
    <w:p>
      <w:pPr>
        <w:pStyle w:val="BookText"/>
        <w:rPr/>
      </w:pP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صهاك ارمي في مبارزة والله لئن رميتني لا تركت عدويًا بمكة إلا قتلته، فانهزم عنه عمر، و مرّ نحوه ضرار و ضرب بالقناة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يا عمر، فإني آليت أن لا أقتل قرشيًا ما قدرت عليه، فكان عمر يحفظ له ذلك بعد ماولّى و ولاه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فبقى رسول الله يحاربهم في الخندق خمسة عشر يوماً، فقال أبوسفيان لحيي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يهودي أين قومك ؟ فصارحيي بن أخطب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فقد نابذتم محمّداً الحرب، فلا أنتم مع محمد و لا أنتم مع قريش 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خارجين حتى يعطينا قريش عشرة من أشرافهم رهنا يكونون في حصننا ، إنهم إن لم يظفروا بمحمّد لم يبرحوا حتى يرد علينا محمّد عهدنا و عقدنا، فإنا لا نأمن أن تمر قريش و نبق نحن في عقر دارنا، و يغزونا محمّد فيقتل رجالنا ويسبي نساؤنا و ذرارينا و إن لم نخرج لعله يردّ علينا عهدنا، فقال له حيي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تطمع في غير مطمع، فقد نابذت محمدا الحرب، فلا أنتم مع محمّد، و لا أنتم مع قريش، 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شؤمك، إنما أنت طائر تطير مع قريش غداً و تتركنا في عقر دارنا و يغزونا محمد،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الله علي و عهد موسى إنه إن لم تظفر قريش بمحمد أنّي أرجع معك إلى حصنك يصيبني ما يصيبك، فقال كعب هو الذي قد قلته لك إن أعطتنا قريش رهنا يكونون عندنا، وإلا لم نخرج، فرجع حيي بن أخطب إلى قريش فأخبرهم، فلما قال يسألون الرهن،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أوّل الغدر، قد صدق نعيم بن مسعود، لاحاجة لنا في إخوان القردة والخنازير، فلما طال على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واشتد عليهم الحصار و كانوا في وقت برد شديد و أصابتهم مجاعة و خافوا من اليهود خوفاً شديداً، و تكلّم المنافقون بما حكى الله عنهم، ولم يبق 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ناقق إلا القليل، و قدكان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أصحابه أن العرب تتحزب علي، ويجيؤنا من فوق، تغدر اليهود و نخافهم من أسفل، وإنّه يصيبهم جهد شديد، ولكن تكون العاقبة لي عليهم، فلما جاءت قريش و غدرت اليهود 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وعدنا الله و رسوله إلا غرورا، و كان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لهم دور في أطراف 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تأذن لنا أن نرجع إلى دورنا، فإنها في أطراف المدينة و هي عورة، و نخاف اليهود أن يغيروا عليها،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فنهرب و نصير في البادية و نستجير بالأعراب، فإنّ الذي كان يعدنا محمد كان باطلا كله،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أصحابه أن يحرسوا المدينة بالليل،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العسكر كله بالليل يحرسهم، فإن تحرّك أحد من قريش نابذهم،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الخندق و يصير إلى قرب قريش حيث يراهم، فلا يزال الليل كله قائم وحده يصلّي، فإذا أصبح رجع إلى مركزه و مسجد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معروف يأتيه من يعرفه فيصلّي فيه، و هو من مسجد الفتح إلى العقيق أكثر من غلوة نشاب، 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 الجزع لطول الحصار صعد إلى مسجد الفتح و هو الجبل الذي عليه مسجد الفتح اليوم، فدعا الله و ناجاه فيما وعده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صريخ المكروبين و يا مجيب المضطرين، و یا كاشف الكرب العظيم أنت مولاي و ولتي و ولي آبائي الأولين، اكشف عنا غمنا و همنا و كربنا، واكشف عنا كرب هؤلاء القوم بقوتك وحولك و 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 الله قد سمع مقالتك و أجاب دعوتك و أمر الدبور مع الملائكة أن تهزم قريشا و الله الأحزاب، و بعث الله على قريش الدبور فانهزموا، وقلعت أخبيتهم، ونزل جبرئيل فأخبره بذلك، فنادى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وكان قريباً منه فلم يجبه، ثم ناداه ثانياً فلم يجبه، ثم ناداه ثالثاً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 فلا تجيبني؟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 أمي من الخوف و البرد و الجوع،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في القوم و أتني بأخبارهم، ولا تحدثن حدثا حتى ترجع إلي، فإنّ الله قد أخبرني أنه قد أرسل الرياح على قريش و هزمهم، قال حذيفة فمضيت و أنا أنتفض من البرد، فوالله ما كان إلا بقدر ماجزت الخندق حتى كأني في حمام، فقصدت خباء عظيما فإذا نار تخبو و توقد، و إذاً خيمة فيها أبوسفيان قد دلا خصيتيه على النار، و هو ينتفض من شدة البرد،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إن كنا نقاتل أهل السماء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بزعم محمّد فلاطاقة لنا بأهل السماء، وإن كنا نقاتل أهل الأرض فنقدر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 كلّ رجل منكم إلى جليسه لا يكون المحمّد عين فيما بيننا،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أنا فقلت للذي عن يميني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عمرو بن العاص، ثم قلت للذي عن يسارى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معاوية، وإنما بادرت إلى ذلك لئلا يسألني أحد من أنت، ثم ركب أبو سفيان راحلته و هي معقولة، ولو 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حدثاً حتى ترجع إلى لقدرت أن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أبوسفيان لخالد بن الوليد يا با سليمان لابد من أن أقيم أنا و أنت على ضعفاء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ارتحلوا إنا مرتحلون، ففروا منهزمين، فلما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تبرحوا، فلما طلعت الشمس دخلوا المدينة و بقي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نفر يسير، و كان ابن عرقة الكناني رمى سعد بن معاذ رحمه الله بسهم في الخندق فقطع أكحله، فنزفه الدم، فقبض سعد على أكحله بيده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كنت أبقيت من حرب قريش شيئا فأبقني لها فلا أحد أحبّ إلى محاربتهم من قوم حاربوا الله و رسوله، وإن كانت الحرب قد وضعت أوزارها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قريش فاجعلها شهادة، ولا تمتني حتى تقرّعيني من بني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 الدم و تورّمت يده فضرب له رسول الله صلى الله عليه و آله و سلّم في المسجد خيمة و كان يتعاهده بنفسه،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نعمة الله عليكم إذ جاءتكم جنود فأرسلنا عليهم ريحاً و جنودا لم تروها و كان الله بما تعملون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جاؤكم من فوقكم و من أسفل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قريظة حين غدروا و خافوهم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زاغت الأبصار و بلغت القلوب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يريدون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الذين قالوا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لنا نرجع إلى منازلنا فإنها في أطراف المدينة، و نخاف اليهود عليها، فأنزل الله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بيوتنا عورة و ما هي بعورة إن يريدون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ذلك على الله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هذه الآية في الثاني لما قال لعبد الرحمن بن عوف هلم ندفع محمّداً إلى قريش و نلحق نحن بقومنا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يحسبون الأحزاب لم يذهبوا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الله المؤمنين المصدّقين بما أخبرهم رسول الله ما يصيبهم في الخندق من الجهد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رأى المؤمنون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زادهم إلا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ذلك البلاء و الجهد و الخوف إلا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يفرّوا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أجله، و هو حمزة و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أجله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بدلوا تبديلاً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ليجزي الله الصادقين بصدقهم و يعذب المنافقين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 بن إبراهيم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الله الذين كفروا بغيظهم لم ينالوا خيراً وكفى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قوياً عزيزاً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نزل في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الذين ظاهر وهم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شي قديراً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و اللواء معقود أراد أن يغتسل من الغبار، فناداه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عذيرك من محارب، و الله ما وضعت الملائكة لأمتها، كيف تضع لأمتك؟ إنّ الله يأمرك أن لا تصلي العصر إلا ببني قريظة، فإنّي متقدمك و مزلزل بهم حصنهم، إنا كنا في آثار القوم نزجرهم زجراً حتى بلغوا حمراء الأسد،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 حارثة بن نعمان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يا حارثة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 امي يا رسول الله هذا دحية الكلبي ينادي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يصلّين العصر أحد إلا في بني قريظة،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جبرئيل، ادعوا عليّاً، فجاء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 في الناس أن لا يصلّين أحد إلا في بني قريظة فجاء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فيهم فخرج الناس فبادروا إلى بني قريظة و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مع الراية العظمى و كان حيي بن أخطب لما انهزمت قريش جاء فدخل حصن بني قريظة فجاء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فأحاط بحصنهم، فأشرف عليهم كعب بن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اسيد من الحصن يشتمهم و يشتم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حمار، فاستقبله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 امي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تدنو من الحصن،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لعلهم شتموني إنهم لورأوني لأذلهم الله، ثم 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حصنهم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أخوة القردة والخنازير و عبدة الطاغوت أتشتموني إنا إذا نزلنا بساحة قوم فساء صباحهم فأشرف عليهم كعب ابن اسيد من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يا أبا القاسم ما كنت جهولاً، فاستحيا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فاستحيا رسول الله علية و الله حتى سقط الرداء من ظهره حياء مما قاله و كان حول الحصن نخل كثير، فأشار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فتباعد عنه و تفرّق في المفازة، و أنزل رسول الله صلى الله عليه و آله العسكر حول حصنهم فحاصرهم ثلاثة أيام فلم يطلع أحد منهم رأسه، فلما كان بعد ثلاثة أيام نزل إليه غزال بن شمول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تعطينا ما أعطيت إخواننا من بني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احقن دماءنا، و نخلي لك البلاد و مافيها و لانلتمك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 تنزلون على حكمي، فرجع وبقوا أياماً فبكى النساء و الصبيان إليهم، و جزعوا جزعاً شديداً، فلما اشتدّ عليهم الحصار نزلوا على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بالرجال فكتفوا وكانوا سبعمائة و أمر بالنساء فعزلوا وقامت الأوس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حلفاؤنا وموالينا من دون الناس، نصرونا على الخزرج في المواطن كلّها، و قد وهبت لعبد الله بن أبي سبعمائة دراع، و ثلاثمائة حاسر في صبيحة واحدة، و ليس نحن بأقل من عبد الله بن أبي فلما أكثروا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يكون الحكم فيهم إلى رجل منكم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قدرضينا بحكمه، فأتوا به في محفّة و اجتمعت الأوس حوله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عمرو اتق الله و أحسن في حلفائك ومواليك، فقد نصرونا ببغاث و الحدائق و المواطن كلّها، فلما أكثروا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لسعد أن لا تأخذه في الله لومة لائم، فقالت الأوس واقو ماه ذهب والله بنو قريظة وبكى النساء والصبيان إلى سعد، فلما سكتوا قال لهم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معشر اليهود أرضيتم بحكمي فيكم؟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قدرضينا بحكمك والله قدرجونا نصفك و معروفك و حسن نظرك، فأعاد عليهم القول،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با عمرو، فالتفت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إجلالاً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بأبي أنت و امي؟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فيهم ياسعد، فقد رضيت بحكمك فيهم،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حكمت يا رسول الله أن تقتل رجالهم، و تسبي نساءهم و ذراريهم، و تقسّم غنائمهم وأموالهم بين المهاجرين والأنصار،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بحكم الله من فوق سبعة أرقعة، ثم انفجر جرح سعد بن معاذ فمازال ينزفه الدم حتى مضى رحمه الله و ساقوا الأسارى إلى المدينة، 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خدود، فحفرت بالبقيع، فلما أمسى أمر بإخراج رجل رجل و كان يضرب عنقه، فقال حيي بن أخطب لكعب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يصنع بهم؟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يسوءك، أما ترى الداعي لا يقلع، و الذي يذهب لا يرجع؟ فعليكم بالصبر و الثبات على دينكم، فأخرج كعب بن اسيد مجموعة يديه إلى عنقه وكان جميلاً وسيماً، فلما 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أما نفعك وصيّة ابن الحواس الحبر الذكيّ الّذي قدم عليكم من الشام؟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الخمر و الحمير، و جئت إلى البؤس و التمور لنبي يبعث، مخرجه بمكة ومهاجره في هذه البحيرة، يجتزىء بالكسر و التميرات، و يركب الحمار العريّ، في عينيه حمرة و بين كتفيه خاتم النبوة، يضع سيفه على عاتقه، لا يبالي من لاقى يبلغ سلطانه منقطع الخفّ و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قدكان ذلك يا محمد، و لولا أنّ اليهود يعيروني أنّي جزعت عند القتل لآمنت بك وصدقتك، ولكني على دين اليهود عليه أحيا وعليه أموت،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قدموه و اضربوا عنقه فضربت، ثمّ قدم حيي بن أخطب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فاسق كيف رأيت الله صنع 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محمّد ما ألوم نفسي في عداوتك، و لقد قلقلت كلّ مقلقل، وجهدت كل الجهد، ولكن من يخذل الله يخذل ثم قال حين قدّم للقتل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العمري مالام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من يخذل الله يخذل </w:t>
      </w:r>
    </w:p>
    <w:p>
      <w:pPr>
        <w:pStyle w:val="BookText"/>
        <w:rPr/>
      </w:pPr>
      <w:r>
        <w:rPr>
          <w:rFonts w:ascii="IRNazanin" w:hAnsi="IRNazanin" w:eastAsia="IRNazanin"/>
          <w:color w:val="111111"/>
          <w:sz w:val="28"/>
          <w:sz w:val="28"/>
          <w:szCs w:val="28"/>
          <w:rtl w:val="true"/>
          <w:lang w:bidi="fa-IR"/>
        </w:rPr>
        <w:t xml:space="preserve">فقدّم وضرب عنقه، فقتلهم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بالغداة و العشيّ في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و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اسقوهم العذب، وأطعموهم الطيب، و أحسنوا إسارهم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قتلهم كلّهم، و أنزل الله على رسوله فيهم و أنزل الذين ظاهر وهم من أهل الكتاب من صياصيهم أي من حصونهم وقذف في قلوبهم الرعب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على كلّ شيء قديراً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المعاذي و محمّد بن إبراهيم بن أحمد الليثي عن محمد ابن عبدالله بن الفرج الشروطيّ، عن محمد بن يزيد بن المهلب، عن أبي أسامة، عن عوف، عن ميمون،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بحفر الخندق عرضت له صخرة عظيمة شديدة في عرض الخندق لا تأخذ منها المعاول،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وضع ثوبه و أخذ المعول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ضربة فكسر ثلثها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اعطيت مفاتيح الشام و الله إني لأبصر قصورها الحمراء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الثانية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ففلق ثلثا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اعطيت مفاتیح فارس و الله إني لأبصر قصر المدائن 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الثالثة ففلق بقيّة الحجر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اعطيت مفاتيح اليمن، و الله إني لأبصر أبواب الصنعاء مكاني هذا</w:t>
      </w:r>
      <w:r>
        <w:rPr>
          <w:rFonts w:eastAsia="IRNazanin" w:cs="IRNazanin"/>
          <w:color w:val="111111"/>
          <w:sz w:val="28"/>
          <w:szCs w:val="28"/>
          <w:rtl w:val="true"/>
          <w:lang w:bidi="fa-IR"/>
        </w:rPr>
        <w:t>».</w:t>
      </w:r>
      <w:r>
        <w:rPr>
          <w:rStyle w:val="FootnoteAnchor"/>
          <w:rtl w:val="true"/>
        </w:rPr>
        <w:footnoteReference w:id="12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النكاح و الأكل محرمين في شهر رمضان بالليل بعد النوم، يعني كلّ من صلى العشاء و نام و لم يفطر ثم انتبه حرم عليه الإفطار، وكان النكاح حراما بالليل والنهار في شهر رمضان وكان رجل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خوات بن جبير أخو عبدالله بن جبير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كله بفم الشعب في يوم أحد في خمسين من الرماة، ففارقه أصحابه، و بقي في اثني عشر رجلا </w:t>
      </w:r>
    </w:p>
    <w:p>
      <w:pPr>
        <w:pStyle w:val="BookText"/>
        <w:rPr/>
      </w:pPr>
      <w:r>
        <w:rPr>
          <w:rFonts w:ascii="IRNazanin" w:hAnsi="IRNazanin" w:eastAsia="IRNazanin"/>
          <w:color w:val="111111"/>
          <w:sz w:val="28"/>
          <w:sz w:val="28"/>
          <w:szCs w:val="28"/>
          <w:rtl w:val="true"/>
          <w:lang w:bidi="fa-IR"/>
        </w:rPr>
        <w:t>فقتل على باب الشعب، وكان أخوه هذا خوات ابن جبير شيخا ضعيفاً و كان صائما، فأبطأت عليه أهله بالطعام، فنام قبل أن يفطر، فلما انتبه 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 على الأكل في هذه الليلة، فلما أصبح حضر حفر الخندق فأغمي عليه، فرآه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 وكان قوم من الشباب ينكحون بالليل سراً في شهر رمضان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ليلة الصيام الرفث إلى نسائكم هن لباس لكم و أنتم لباس لهنّ علم الله أنكم كنتم تختلفون أنفسكم فتاب عليكم وعفا عنكم فالآن باشروهن و ابتغوا ما كتب الله لكم وكلوا واشربوا حتى يتبيّن لكم الخيط الأبيض من الخيط الأسود من الفجر ثم أتموا الصيام إلى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 الله تبارك و تعالى النكاح بالليل في شهر رمضان، و الأكل بعد النوم إلى طلوع الفجر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يتبين لكم الخيط الأبيض من الخيط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بياض النهار من سواد الليل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حفر الخندق إذ جاءته فاطمة ومعها كسيرة من خبز فدفعتها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الكسيرة؟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قرصاً خبزته للحسن و الحسين جئتك منه بهذه الكسيرة،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أوّل طعام دخل فم أبيك منذ ثلاث</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2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البختري، عن جعفر،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خدعة إذا حدثتكم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فوالله لئن أخر من السماء أو يخطفني الطير أحب إلي من أن أكذب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حدثتكم عنى فإنما الحرب خدعة،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أنّ بني قريظة بعثوا إلى أبي سفيان انكم إذا التقيتم أنتم ومحمد أمددناكم و أعناكم، فقام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قريظة بعثوا إلينا انا إذا التقينا نحن و أبوسفيان أمددونا و أعانونا، فبلغ ذلك أبا سفيان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 يهود، فارتخل عنهم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يعني بني قريظة على العانات، فمن وحده أثبت قتله، و من لم يجده أنبت ألحقه بالذراري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و البزنطي معاً، عن أبان بن عثمان، عن أبان بن تغلب،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بكعب بن أسد ليضرب عنقه فأخرج وذلك في غزوة بني قريظة 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اما نفعك وصيّة ابن حواش الحبر المقبل من الشام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الخمر و الحمير، وجئت إلى البؤس و التمور لنبي يبعث، هذا أوان خروجه، يكون مخرجه بمكة، و هذه دار هجرته، و هو الضحوك القتال، يجتزيء بالكسرة و التميرات ويركب الحمار العاري، في عينيه حمرة، وبين كتفيه خاتم النبوّة، يضع سيفه على عاتقه، لا يبالي بمن لاقى يبلغ سلطانه منقطع الخفّ و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كعب قدكان ذلك يا محمد ، ولولا أن اليهود تعيّرني أني جبنت عند القتل لآمنت بك وصدقتك، ولكنى على دين اليهودية عليه أحيا وعليه أموت،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قدموه فاضربوا عنقه، فقدّم و ضربت عنقه</w:t>
      </w:r>
      <w:r>
        <w:rPr>
          <w:rFonts w:eastAsia="IRNazanin" w:cs="IRNazanin"/>
          <w:color w:val="111111"/>
          <w:sz w:val="28"/>
          <w:szCs w:val="28"/>
          <w:rtl w:val="true"/>
          <w:lang w:bidi="fa-IR"/>
        </w:rPr>
        <w:t>.</w:t>
      </w:r>
      <w:r>
        <w:rPr>
          <w:rStyle w:val="FootnoteAnchor"/>
          <w:rtl w:val="true"/>
        </w:rPr>
        <w:footnoteReference w:id="13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الحصار لما اشتد على المسلمين في حرب الخندق، و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الضجر لما كان فيه من الضر صعد على مسجد الفتح فصلى ركعتين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تهلك هذه العصابة لم تعبد بعدها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ريحاً قلعت خيم المشركين، وبددت رواحلهم، وأجهدتهم بالبرد، و سنّت الرمال والتراب عليهم، وجاءته الملائكة فقالت يا رسول الله إنّ الله قد أمرنا بالطاعة لك، فمرنا بماشئت،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زعزعي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المشركين و ارعبيهم، وكونوا من ورائهم ففعلت بهم ذلك، و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نعمة الله عليكم إذجاءتكم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أحزاب المشركين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فأرسلنا عليهم ريحا و جنوداً لم تروها و كان الله بما تعملون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جاؤكم من فوقكم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أحزاب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أسفل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قريظة حين نقضوا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صاروا مع الأحزاب على المسلمين ثم رجع من مسجد الفتح إلى معسكره فصاح بحذيفة بن اليمان و كان قد ناداه ثلاثاً فقال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صوتي و لا تجيبني؟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البرد،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اعبر الخندق فاعرف خبر قريش و الأحزاب و ارجع، ولا تحدث حدثا حتى ترجع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أنا أنتفض من البرد فعبرت الخندق وكأني في الحمام فصرت إلى معسكرهم فلم أجد هناك إلا خيمة أبي سفيان و عنده جماعة من وجوه قريش، و بين أيديهم نار تشتعل مرّة وتخبو اخری فانسللت فجلست بينهم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كنّا نقاتل أهل الأرض فنحن بالقدرة عليه، وإن كنا نقاتل أهل السماء كما يقول محمد فلا طاقة لنا بأهل السماء، انظروا بينكم لا يكون لمحمّد عين بيننا، فليسأل بعضكم بعضاً،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إلى الّذي عن يميني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الوليد، وقلت للذي عن يساري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فلم يسألني أحد منهم، ثم قال أبو سفيان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أتقدم أنت فتجمع الناس ليلحق بعضهم بعضا فأكون على الساقة، و إما أن أتقدم أنا و تكون على الساقة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أتقدم أنا و تتأخّر أنت فقاموا جميعاً فتقدّموا و تأخّر أبوسفيان، فخرج من الخيمة و اختفيت في ظلّها، فركب راحلته و هي معقولة من الدهش الذي كان به، فنزل يحلّ العقال فأمكنني قتله، فلما هممت بذلك تذكرت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تحدثن حدثا حتى ترجع إلى فكففت و رجعت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طلع الفجر، فحمد الله، ثمّ صلّى بالناس الفجر، و نادى مناديه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يبرحنّ أحد مكانه إلى أن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أصبح إلا وقد تفرّق عنه الجماعة إلا نفراً يسيراً فلا طلعت الشمس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معه، فلمّا </w:t>
      </w:r>
    </w:p>
    <w:p>
      <w:pPr>
        <w:pStyle w:val="BookText"/>
        <w:rPr/>
      </w:pPr>
      <w:r>
        <w:rPr>
          <w:rFonts w:ascii="IRNazanin" w:hAnsi="IRNazanin" w:eastAsia="IRNazanin"/>
          <w:color w:val="111111"/>
          <w:sz w:val="28"/>
          <w:sz w:val="28"/>
          <w:szCs w:val="28"/>
          <w:rtl w:val="true"/>
          <w:lang w:bidi="fa-IR"/>
        </w:rPr>
        <w:t>دخل منزله أمر فنودي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يصلّي أحد إلا في بني قريظة، فسار المسلمون إليهم، فوجدوا النخل محدقا بقصرهم، و لم يكن للمسلمين معسكر ينزلون فيه، و وافى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مالكم لا تنزلون؟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مكان، فنزل من اشتباك النخل فدخل في طريق بين النخل فأشار بيده يمنةً، فانضم النخل بعضه إلى بعض، و أشار بيده يسرة فانضم النخل كذلك واتسع لهم الموضع فنزلوا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غزاة الأحزاب بعد بني النضير، و ذلك أن جماعة من اليهود منهم سلام بن أبي الحقيق النضيري و حيي بن أخطب وكنانة بن الربيع و هوذة بن قيس الوالبي و أبو عمارة الوالبي في نفر من بني والبة خرجوا حتى قدموا مكة فصاروا إلى أبي سفيان صخر بن حرب لعلمهم بعداوته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وتسرعه إلى قتاله، فذكر وا له ما نالهم منه، و سألوه المعونة لهم على قتاله، فقال لهم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أنالكم حيث تحبّون، فاخرجوا إلى قريش فادعوهم إلى حربه و اضمنوا النصرة لهم والثبوت معهم حتى تستأصلوه، فطافوا على وجوه قريش و دعوهم إلى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أيدينا مع أيديكم ونحن معكم حتى نستأصله، فقالت لهم قريش يا معشر اليهود أنتم أهل الكتاب الأوّل، و العلم السابق و قد عرفتم الدين الذي جاء به محمد، و ما نحن عليه من الدين، فديننا خير من دينه، أم هو أولى بالحق منا ؟ فقالوا لهم بل دينكم خير من دينه فنشطت قريش لمادعوهم إليه من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جاء هم أبوسفيان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مكنكم الله من عدوّكم و هذه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تقاتله معكم و لن تنفك عنكم حتى يؤتى على جميعها أو نستأصله و من اتبعه، فقويت عزائمهم إذ ذاك في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خرج اليهود حتى جاؤا غطفان و قیس غيلان فدعوهم إلى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ضمنوا لهم النصرة والمعونة و أخبروهم باتباع قريش لهم على ذلك، فاجتمعوا معهم، و خرجت قريش و قائدها إذ ذاك أبوسفيان صخر بن حرب، و خرجت غطفان و قائدها عيينة بن حصن في بني فزارة، و الحارث بن عوف في بني </w:t>
      </w:r>
    </w:p>
    <w:p>
      <w:pPr>
        <w:pStyle w:val="BookText"/>
        <w:rPr/>
      </w:pPr>
      <w:r>
        <w:rPr>
          <w:rFonts w:ascii="IRNazanin" w:hAnsi="IRNazanin" w:eastAsia="IRNazanin"/>
          <w:color w:val="111111"/>
          <w:sz w:val="28"/>
          <w:sz w:val="28"/>
          <w:szCs w:val="28"/>
          <w:rtl w:val="true"/>
          <w:lang w:bidi="fa-IR"/>
        </w:rPr>
        <w:t xml:space="preserve">مرّة، و وبرة بن طريف في قومه من أشجع، و اجتمعت قريش معهم، فلما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الأحزاب عليه وقوّة عزيمتهم في حربه استشار أصحابه فأجمع رأيهم على المقام بالمدينة و حرب القوم إن جاؤا إليهم على أنقابها، فاشار سلمان الفارسي رحمه الله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بالخندق، فأمر بحفره و عمل فيه بنفسه، و عمل فيه المسلمون، و أقبلت الأحزاب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فهال المسلمين أمرهم و ارتاعوا من كثرتهم و جمعهم، ، فنزلوا ناحية من الخندق وأقاموا بمكانهم بضعاً وعشرين ليلة لم يكن بينهم حرب إلا الرمي بالنبل و الحصا، 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قلوب أكثر المسلمين من حصارهم لهم و وهنهم في حربهم بعث إلى عيينة بن حصن و الحارث بن عوف و هما قائدا غطفان يدعوهما إلى صلحه و الكف عنه، و الرجوع بقومهما عن حربه على أن يعطيهما ثلث ثمار المدينة، و استشار سعد بن عبادة فيما بعث به إلى عيينة و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كان هذا الأمر لا بدلنا من العمل به لأنّ الله أمرك فيه بما صنعت و الوحي جاءك به فافعل ما بدالك، و إن كنت تختار أن تصنعه لنا كان لنا فيه رأي،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يأتني وحي به، ولكني رأيت فقال العرب قدرمتكم عن قوس واحدة، وجاؤكم من كل جانب، فأردت أن أكسر عنكم من شوكتهم إلى أمرما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قدكنا نحن و هؤلاء القوم على الشرك بالله و عبادة الأوثان، لا نعرف الله ولا نعبده، ونحن لا نطعمهم من ثمرنا إلا قرى أو بيعاً، والآن حين أكرمنا الله بالإسلام وهدانا به و أعزنا بك نعطيهم أموالنا ؟ ما بنا إلى هذا من حاجة والله لا نعطيهم إلا السيف حتى يحكم الله بيننا و بينهم،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قد عرفت ما عندكم، فكونوا على ما أنتم عليه، فإنّ الله تعالى لن يخذل نبيه و لن يسلمه حتى ينجزله ما وعده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المسلمين يدعوهم إلى جهاد العدو و يشجعهم و يعدهم النصر من الله، فانتدبت فوارس من قريش للبراز، منهم عمرو بن عبدود بن أبي قيس بن عامر بن لؤي بن غالب، و عكرمة بن أبي جهل، و هبيرة بن أبي وهب المخزوميان، و </w:t>
      </w:r>
    </w:p>
    <w:p>
      <w:pPr>
        <w:pStyle w:val="BookText"/>
        <w:rPr/>
      </w:pPr>
      <w:r>
        <w:rPr>
          <w:rFonts w:ascii="IRNazanin" w:hAnsi="IRNazanin" w:eastAsia="IRNazanin"/>
          <w:color w:val="111111"/>
          <w:sz w:val="28"/>
          <w:sz w:val="28"/>
          <w:szCs w:val="28"/>
          <w:rtl w:val="true"/>
          <w:lang w:bidi="fa-IR"/>
        </w:rPr>
        <w:t>ضرار بن الخطاب، و مرداس الفهري، فلبسوا للقتال، ثم خرجوا على خيلهم حتى مروّا بمنازل بني كنانة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تهيّوا يا بني كنانة للحرب ثم أقبلوا تعنق بهم خيلهم وقفوا على الخندق، فلما تأملوه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هذه مكيدة ماكانت العرب تكيدها، ثم تيمموا مكانا من الخندق فيه ضيغ فضربوا خيلهم فاقتحمته، وجات بهم في السبخة بين الخندق و سلع، و 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نفر معه من المسلمين حتى أخذوا عليهم الثغرة التي اقتحموها فتقدّم عمرو بن عبدود الجماعة الّذين خرجوا معه، وقد أعلم ليرى مكانه، فلما رأى المسلمين وقف هو والخيل التي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فبرز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ارجعه يا ابن الأخ فما أحب أن أقتلك،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يا عمرو عاهدت الله أن لا يدعوك رجل من قريش إلى إحدى خصلتين إلا اخترتها منه، قال أجل فما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أدعوك إلى الله و رسوله و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لي إلى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 إلى النزال،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فقد كان بيني و بين أبيك خلة و ما أحب أن أقتلك،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لكنني والله أحب أن أقتلك ما دمت آبياً للحق، فحمى عمرو عند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أتقتلني ؟ و نزل عن فرسه فعقره و ضرب وجهه حتى نفر، و أقبل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مصلتا بسيفه و بدره بالسيف، فنشب سيفه في ترس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أمير المؤمنين ضربة فقتله، فلما رأى عكرمة بن أبي جهل و هبيرة بن أبي وهب و ضرار بن الخطاب عمرواً صريعاً ولوا بخيلهم منهزمين حتى اقتحموا الخندق لا يلون إلى شيء و انصرف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مقامه الأول وقد كادت نفوس الذين خرجوا معه إلى الخندق تطير جزعاً،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ربّ محمّد بصواب</w:t>
      </w:r>
    </w:p>
    <w:p>
      <w:pPr>
        <w:pStyle w:val="BookText"/>
        <w:rPr/>
      </w:pPr>
      <w:r>
        <w:rPr>
          <w:rFonts w:ascii="Amiri" w:hAnsi="Amiri" w:eastAsia="Amiri" w:cs="Amiri"/>
          <w:color w:val="111111"/>
          <w:sz w:val="28"/>
          <w:sz w:val="28"/>
          <w:szCs w:val="28"/>
          <w:rtl w:val="true"/>
          <w:lang w:bidi="ar-SA"/>
        </w:rPr>
        <w:t xml:space="preserve">فضربته و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كالجذع بين دكادك و روابي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عففت عن أثوابه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المقطر بزني أثوابي </w:t>
      </w:r>
    </w:p>
    <w:p>
      <w:pPr>
        <w:pStyle w:val="BookText"/>
        <w:rPr/>
      </w:pPr>
      <w:r>
        <w:rPr>
          <w:rFonts w:ascii="Amiri" w:hAnsi="Amiri" w:eastAsia="Amiri" w:cs="Amiri"/>
          <w:color w:val="111111"/>
          <w:sz w:val="28"/>
          <w:sz w:val="28"/>
          <w:szCs w:val="28"/>
          <w:rtl w:val="true"/>
          <w:lang w:bidi="ar-SA"/>
        </w:rPr>
        <w:t xml:space="preserve">لا تحسبن الله خاذل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 يا معشر الأحزاب</w:t>
      </w:r>
    </w:p>
    <w:p>
      <w:pPr>
        <w:pStyle w:val="BookText"/>
        <w:rPr/>
      </w:pPr>
      <w:r>
        <w:rPr>
          <w:rFonts w:ascii="Amiri" w:hAnsi="Amiri" w:eastAsia="Amiri" w:cs="Amiri"/>
          <w:color w:val="111111"/>
          <w:sz w:val="28"/>
          <w:sz w:val="28"/>
          <w:szCs w:val="28"/>
          <w:rtl w:val="true"/>
          <w:lang w:bidi="ar-SA"/>
        </w:rPr>
        <w:t>و قد روى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عن أبي عون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عمرو بن عبدود و عكرمة بن أبي جهل و هبيرة بن أبي وهب و نوفل بن عبدالله بن المغيرة وضرار بن الخطاب في يوم الأحزاب إلى الخندق، فجعلوا يطوفون به يطلبون مضيقاً منه فيعبرون حتى انتهوا إلى مكان أكرهوا خيولهم فيه فعبرت وجعلوا يجيلون خيلهم فيما بين الخندق و سلع و المسلمون وقوف لا يقدم منهم أحد عليهم، و جعل عمرو بن عبدود يدعو إلى البراز و يعرّض للمسلمين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 هل من مبارز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كل ذلك يقوم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ليبارزه فيأمره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بالجلوس انتظاراً من ليتحرّك غيره، و المسلمون كأنّ على رؤوسهم الطير لمكان عمرو بن عبدود و الخوف منه و تمن معه و وراؤه فلما طال نداء عمرو بالبراز و تتابع قيام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علي، فدنا منه فنزع عمامته من رأسه و عمّمه بها و أعطاه سيفه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لشأنك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فسعى نحو عمرو و معه جابر بن عبدالله الأنصاري رحمه الله لينظر ما يكون منه و من عمرو ، فلما انتهى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و إنك كنت في الجاهلية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يدعوني أحد إلى ثلاث و اللات والعزى إلا قبلتها أو واحدة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أدعوك إلى شهادة أن لا إله إلا الله وأن محمّداً رسول الله و أن تسلم لربّ العالمين،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أخر هذه عني، فقال له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خير لك لو أخذتها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من حيث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نساء قريش بهذا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فتقاتلني، فضحك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الخصلة ما كنت أظن أن أحداً من العرب يرومني عليها، إنّي لأكره أن أقتل الرجل الكريم مثلك، وقد كان أبوك لي نديماً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أحبّ أن أقتلك فانزل إن شئت، فأسف عمرو و نزل و ضرب وجه فرسه حتى رجع، فقال جابر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فثارت بينهما قترة، فما رأيتهما، فسمعت التكبير تحتها، فعلمت أنّ عليّا قد قتله، فانكشف أصحابه حتى طفرت خيولهم الخندق، و تبادروا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سمعوا التكبير ينظرون ما صنع القوم، فوجدوا نوفل بن عبدالله في جوف الخندق لم ينهض به فرسه، فجعلوا يرمونه بالحجارة،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أجمل من هذه ينزل إليَّ بعضكم أقاتله، فنزل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حتى قتله، ولحق هبيرة فأعجزه و ضرب قربوس سرجه و سقطت درع كانت عليه، و فرّ عكرمة، و هرب ضرار بن الخطاب،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شبّهت قتل علي عمروا إلا بما قص الله من قصة داود و جالوت حيث يقول جل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فهزموهم بإذن الله و قتل داود جالوت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قد روى قيس بن الربيع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هارون العبدي، عن ربيعة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حذيفة بن اليمان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إنا لنتحدث عن عليّ و مناقبه فيقول لنا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تفرطون في عليّ، فهل أنت محدّثي بحديث فيه؟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ربيعة و ما تسألني عن عليّ؟ فو الذي نفسي بيده لو وضع جميع أعمال أصحاب محمّد في كفة الميزان منذ بعث الله محمّداً إلى يوم القيمة و وضع عمل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الكفة الأخرى لرجح عمل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أعمالهم، فقال ربيعة هذا الّذي لا يقام له و لا يقعد و لا يحمل،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يالكع وكيف لا يحمل؟ و أين كان أبوبكر و عمر و حذيفة و جميع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عمرو بن عبدود، وقد دعا إلى المبارزة فأحجم الناس كلهم ما خلا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برز إليه وقتله الله على يده؟ والذي نفس حذيفة بيده لعمله ذلك اليوم أعظم أجراً من عمل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هشام بن محمد،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أبيطالب في يوم </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أعليّ تقتحم الفوارس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عنها خبروا أصحابي</w:t>
      </w:r>
    </w:p>
    <w:p>
      <w:pPr>
        <w:pStyle w:val="BookText"/>
        <w:rPr/>
      </w:pPr>
      <w:r>
        <w:rPr>
          <w:rFonts w:ascii="Amiri" w:hAnsi="Amiri" w:eastAsia="Amiri" w:cs="Amiri"/>
          <w:color w:val="111111"/>
          <w:sz w:val="28"/>
          <w:sz w:val="28"/>
          <w:szCs w:val="28"/>
          <w:rtl w:val="true"/>
          <w:lang w:bidi="ar-SA"/>
        </w:rPr>
        <w:t xml:space="preserve">اليوم يمنعني الفرار حفيظتي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مصمم في الرأس ليس بنايي</w:t>
      </w:r>
    </w:p>
    <w:p>
      <w:pPr>
        <w:pStyle w:val="BookText"/>
        <w:rPr/>
      </w:pPr>
      <w:r>
        <w:rPr>
          <w:rFonts w:ascii="Amiri" w:hAnsi="Amiri" w:eastAsia="Amiri" w:cs="Amiri"/>
          <w:color w:val="111111"/>
          <w:sz w:val="28"/>
          <w:sz w:val="28"/>
          <w:szCs w:val="28"/>
          <w:rtl w:val="true"/>
          <w:lang w:bidi="ar-SA"/>
        </w:rPr>
        <w:t xml:space="preserve">أرديت عمرواً إذ طغى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الحديد مجرّب قضاب</w:t>
      </w:r>
    </w:p>
    <w:p>
      <w:pPr>
        <w:pStyle w:val="BookText"/>
        <w:rPr/>
      </w:pPr>
      <w:r>
        <w:rPr>
          <w:rFonts w:ascii="Amiri" w:hAnsi="Amiri" w:eastAsia="Amiri" w:cs="Amiri"/>
          <w:color w:val="111111"/>
          <w:sz w:val="28"/>
          <w:sz w:val="28"/>
          <w:szCs w:val="28"/>
          <w:rtl w:val="true"/>
          <w:lang w:bidi="ar-SA"/>
        </w:rPr>
        <w:t xml:space="preserve">فصددت حين تركته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الجذع بين دكادك و روابي</w:t>
      </w:r>
    </w:p>
    <w:p>
      <w:pPr>
        <w:pStyle w:val="BookText"/>
        <w:rPr/>
      </w:pPr>
      <w:r>
        <w:rPr>
          <w:rFonts w:ascii="Amiri" w:hAnsi="Amiri" w:eastAsia="Amiri" w:cs="Amiri"/>
          <w:color w:val="111111"/>
          <w:sz w:val="28"/>
          <w:sz w:val="28"/>
          <w:szCs w:val="28"/>
          <w:rtl w:val="true"/>
          <w:lang w:bidi="ar-SA"/>
        </w:rPr>
        <w:t xml:space="preserve">و عففت عن أثوابه و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بزنى أثوابي</w:t>
      </w:r>
    </w:p>
    <w:p>
      <w:pPr>
        <w:pStyle w:val="BookText"/>
        <w:rPr/>
      </w:pPr>
      <w:r>
        <w:rPr>
          <w:rFonts w:ascii="IRNazanin" w:hAnsi="IRNazanin" w:eastAsia="IRNazanin"/>
          <w:color w:val="111111"/>
          <w:sz w:val="28"/>
          <w:sz w:val="28"/>
          <w:szCs w:val="28"/>
          <w:rtl w:val="true"/>
          <w:lang w:bidi="fa-IR"/>
        </w:rPr>
        <w:t>و روى يونس بن بكير،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عمرواً أقبل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يتهلل ، 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سلبت يا علي درعه؟ فإنّه ليس في العرب درع مثلها،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استحبيت أن أكشف سوأة ابن عمّي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عمر بن الازهر عن عمرو بن عبيد عن الحسن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عمرو بن عبدود اجتز رأسه و حمله فألقاه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أبوبكر و عمر فقبلا رأس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عليّ بن الحكيم الاودي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بكر بن عياش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ضرب عليّ ضربة ما كان في الإسلام أعزّ منها ، يعني ضربة عمرو بن عبدود، و لقد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ما ضُرب في الإسلام أشأم منها، يعني ضربة ابن ملجم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الأحزاب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جاؤكم من فوقكم و من أسفل منكم و إذ زاعت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يقول المنافقون والذين في قلوبهم مرض ما و عدنا الله و رسوله إلا غروراً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 و كان الله قويا عزيزاً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فتوجه العتب إليهم و التوبيخ و التقريع و لم ينج من ذلك أحد بالاتفاق إلا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كان الفتح له و على يديه، وكان قتله عمروا و نوفل بن عبدالله سبب هزيمة المشركين،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قتله هؤلاء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نغزوهم ولا يغزونا، وقد روى يوسف بن كليب، عن سفيان بن زيد، عن قرّة وغيره عن عبد الله بن مسعود مسعود أنّه مسعود أنه كان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وكفى الله المؤمنين القتال بعلى و كان الله قويا عزيزاً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قتل عمرو بن عبدود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الفتى عمروبن عبدينتغي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يثرب غارة لم تنظر</w:t>
      </w:r>
    </w:p>
    <w:p>
      <w:pPr>
        <w:pStyle w:val="BookText"/>
        <w:rPr/>
      </w:pPr>
      <w:r>
        <w:rPr>
          <w:rFonts w:ascii="Amiri" w:hAnsi="Amiri" w:eastAsia="Amiri" w:cs="Amiri"/>
          <w:color w:val="111111"/>
          <w:sz w:val="28"/>
          <w:sz w:val="28"/>
          <w:szCs w:val="28"/>
          <w:rtl w:val="true"/>
          <w:lang w:bidi="ar-SA"/>
        </w:rPr>
        <w:t xml:space="preserve">و لقد وجدت سيوفنا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وجدت جيادنا لم تقصر</w:t>
      </w:r>
    </w:p>
    <w:p>
      <w:pPr>
        <w:pStyle w:val="BookText"/>
        <w:rPr/>
      </w:pPr>
      <w:r>
        <w:rPr>
          <w:rFonts w:ascii="Amiri" w:hAnsi="Amiri" w:eastAsia="Amiri" w:cs="Amiri"/>
          <w:color w:val="111111"/>
          <w:sz w:val="28"/>
          <w:sz w:val="28"/>
          <w:szCs w:val="28"/>
          <w:rtl w:val="true"/>
          <w:lang w:bidi="ar-SA"/>
        </w:rPr>
        <w:t xml:space="preserve">و لقد رأيت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ضربوك ضربا غير ضرب المحسر</w:t>
      </w:r>
    </w:p>
    <w:p>
      <w:pPr>
        <w:pStyle w:val="BookText"/>
        <w:rPr/>
      </w:pPr>
      <w:r>
        <w:rPr>
          <w:rFonts w:ascii="Amiri" w:hAnsi="Amiri" w:eastAsia="Amiri" w:cs="Amiri"/>
          <w:color w:val="111111"/>
          <w:sz w:val="28"/>
          <w:sz w:val="28"/>
          <w:szCs w:val="28"/>
          <w:rtl w:val="true"/>
          <w:lang w:bidi="ar-SA"/>
        </w:rPr>
        <w:t xml:space="preserve">أصبحت لا تدعي ليوم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ياعمرو أو لجسيم أمرٍ منكر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بلغ شعر حسّان بن ثابت بني عامر اجابه فتى منهم فقال يردّ عليه في افتخاره بالانصار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لا تقتلوننا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بسيف الهاشميين فافخروا</w:t>
      </w:r>
    </w:p>
    <w:p>
      <w:pPr>
        <w:pStyle w:val="BookText"/>
        <w:rPr/>
      </w:pPr>
      <w:r>
        <w:rPr>
          <w:rFonts w:ascii="Amiri" w:hAnsi="Amiri" w:eastAsia="Amiri" w:cs="Amiri"/>
          <w:color w:val="111111"/>
          <w:sz w:val="28"/>
          <w:sz w:val="28"/>
          <w:szCs w:val="28"/>
          <w:rtl w:val="true"/>
          <w:lang w:bidi="ar-SA"/>
        </w:rPr>
        <w:t xml:space="preserve">بسيف ابن عبدالله أحمد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نلتم فاقصروا</w:t>
      </w:r>
    </w:p>
    <w:p>
      <w:pPr>
        <w:pStyle w:val="BookText"/>
        <w:rPr/>
      </w:pPr>
      <w:r>
        <w:rPr>
          <w:rFonts w:ascii="Amiri" w:hAnsi="Amiri" w:eastAsia="Amiri" w:cs="Amiri"/>
          <w:color w:val="111111"/>
          <w:sz w:val="28"/>
          <w:sz w:val="28"/>
          <w:szCs w:val="28"/>
          <w:rtl w:val="true"/>
          <w:lang w:bidi="ar-SA"/>
        </w:rPr>
        <w:t xml:space="preserve">و لم تقتلوا عمروبن عبد ببأسكم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الكفو الهزبر الغضنفر</w:t>
      </w:r>
    </w:p>
    <w:p>
      <w:pPr>
        <w:pStyle w:val="BookText"/>
        <w:rPr/>
      </w:pPr>
      <w:r>
        <w:rPr>
          <w:rFonts w:ascii="Amiri" w:hAnsi="Amiri" w:eastAsia="Amiri" w:cs="Amiri"/>
          <w:color w:val="111111"/>
          <w:sz w:val="28"/>
          <w:sz w:val="28"/>
          <w:szCs w:val="28"/>
          <w:rtl w:val="true"/>
          <w:lang w:bidi="ar-SA"/>
        </w:rPr>
        <w:t xml:space="preserve">عليّ الذي في الفخر طال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تكثروا الدعوى علينا فتحقروا</w:t>
      </w:r>
    </w:p>
    <w:p>
      <w:pPr>
        <w:pStyle w:val="BookText"/>
        <w:rPr/>
      </w:pPr>
      <w:r>
        <w:rPr>
          <w:rFonts w:ascii="Amiri" w:hAnsi="Amiri" w:eastAsia="Amiri" w:cs="Amiri"/>
          <w:color w:val="111111"/>
          <w:sz w:val="28"/>
          <w:sz w:val="28"/>
          <w:szCs w:val="28"/>
          <w:rtl w:val="true"/>
          <w:lang w:bidi="ar-SA"/>
        </w:rPr>
        <w:t xml:space="preserve">ببدر خرجتم للبراز فردّكم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قريش جهرةً و تأخروا</w:t>
      </w:r>
    </w:p>
    <w:p>
      <w:pPr>
        <w:pStyle w:val="BookText"/>
        <w:rPr/>
      </w:pPr>
      <w:r>
        <w:rPr>
          <w:rFonts w:ascii="Amiri" w:hAnsi="Amiri" w:eastAsia="Amiri" w:cs="Amiri"/>
          <w:color w:val="111111"/>
          <w:sz w:val="28"/>
          <w:sz w:val="28"/>
          <w:szCs w:val="28"/>
          <w:rtl w:val="true"/>
          <w:lang w:bidi="ar-SA"/>
        </w:rPr>
        <w:t xml:space="preserve">فلا أتاهم حمزة 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بالمهند يخطر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أكفاء صدق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إذبغوا و تجبّروا</w:t>
      </w:r>
    </w:p>
    <w:p>
      <w:pPr>
        <w:pStyle w:val="BookText"/>
        <w:rPr/>
      </w:pPr>
      <w:r>
        <w:rPr>
          <w:rFonts w:ascii="Amiri" w:hAnsi="Amiri" w:eastAsia="Amiri" w:cs="Amiri"/>
          <w:color w:val="111111"/>
          <w:sz w:val="28"/>
          <w:sz w:val="28"/>
          <w:szCs w:val="28"/>
          <w:rtl w:val="true"/>
          <w:lang w:bidi="ar-SA"/>
        </w:rPr>
        <w:t xml:space="preserve">فجال عليّ جولةً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فدمرهم لما عتوا و تكبّروا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لكم فخر علينا يغيرنا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لكم فخر يعد و يذكر </w:t>
      </w:r>
    </w:p>
    <w:p>
      <w:pPr>
        <w:pStyle w:val="BookText"/>
        <w:rPr/>
      </w:pPr>
      <w:r>
        <w:rPr>
          <w:rFonts w:ascii="IRNazanin" w:hAnsi="IRNazanin" w:eastAsia="IRNazanin"/>
          <w:color w:val="111111"/>
          <w:sz w:val="28"/>
          <w:sz w:val="28"/>
          <w:szCs w:val="28"/>
          <w:rtl w:val="true"/>
          <w:lang w:bidi="fa-IR"/>
        </w:rPr>
        <w:t>و قد روى أحمد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أيوب، عن أبي الحسن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يغي إلى أخته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اجترأ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يعد موته على يدكفو كريم، لارقات دمعتي إن هرقتها عليه، قتل الأبطال، و بارز الأقران، و كانت منيته على يدكفو كريم من قومه، ما سمعت بأفخر من هذا يا بني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 عمرو لايعاب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يدعى قديما بيضة البلد</w:t>
      </w:r>
    </w:p>
    <w:p>
      <w:pPr>
        <w:pStyle w:val="BookText"/>
        <w:rPr/>
      </w:pPr>
      <w:r>
        <w:rPr>
          <w:rFonts w:ascii="Amiri" w:hAnsi="Amiri" w:eastAsia="Amiri" w:cs="Amiri"/>
          <w:color w:val="111111"/>
          <w:sz w:val="28"/>
          <w:sz w:val="28"/>
          <w:szCs w:val="28"/>
          <w:rtl w:val="true"/>
          <w:lang w:bidi="ar-SA"/>
        </w:rPr>
        <w:t>و قالت أيضا في قتل أخيها و ذكر علي بن أبي طالب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اسدان في ضيغ المكرّ تصاولا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كفو كريم باسل</w:t>
      </w:r>
    </w:p>
    <w:p>
      <w:pPr>
        <w:pStyle w:val="BookText"/>
        <w:rPr/>
      </w:pPr>
      <w:r>
        <w:rPr>
          <w:rFonts w:ascii="Amiri" w:hAnsi="Amiri" w:eastAsia="Amiri" w:cs="Amiri"/>
          <w:color w:val="111111"/>
          <w:sz w:val="28"/>
          <w:sz w:val="28"/>
          <w:szCs w:val="28"/>
          <w:rtl w:val="true"/>
          <w:lang w:bidi="ar-SA"/>
        </w:rPr>
        <w:t xml:space="preserve">فتخالسا مهج النفوس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المدار مخائل و مقاتل</w:t>
      </w:r>
    </w:p>
    <w:p>
      <w:pPr>
        <w:pStyle w:val="BookText"/>
        <w:rPr/>
      </w:pPr>
      <w:r>
        <w:rPr>
          <w:rFonts w:ascii="Amiri" w:hAnsi="Amiri" w:eastAsia="Amiri" w:cs="Amiri"/>
          <w:color w:val="111111"/>
          <w:sz w:val="28"/>
          <w:sz w:val="28"/>
          <w:szCs w:val="28"/>
          <w:rtl w:val="true"/>
          <w:lang w:bidi="ar-SA"/>
        </w:rPr>
        <w:t xml:space="preserve">و كلاهما حضر القراع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 عن ذاك شغل شاغل</w:t>
      </w:r>
    </w:p>
    <w:p>
      <w:pPr>
        <w:pStyle w:val="BookText"/>
        <w:rPr/>
      </w:pPr>
      <w:r>
        <w:rPr>
          <w:rFonts w:ascii="Amiri" w:hAnsi="Amiri" w:eastAsia="Amiri" w:cs="Amiri"/>
          <w:color w:val="111111"/>
          <w:sz w:val="28"/>
          <w:sz w:val="28"/>
          <w:szCs w:val="28"/>
          <w:rtl w:val="true"/>
          <w:lang w:bidi="ar-SA"/>
        </w:rPr>
        <w:t xml:space="preserve">فاذهب على فما ظفرت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سديد ليس فيه تحامل</w:t>
      </w:r>
    </w:p>
    <w:p>
      <w:pPr>
        <w:pStyle w:val="BookText"/>
        <w:rPr/>
      </w:pPr>
      <w:r>
        <w:rPr>
          <w:rFonts w:ascii="Amiri" w:hAnsi="Amiri" w:eastAsia="Amiri" w:cs="Amiri"/>
          <w:color w:val="111111"/>
          <w:sz w:val="28"/>
          <w:sz w:val="28"/>
          <w:szCs w:val="28"/>
          <w:rtl w:val="true"/>
          <w:lang w:bidi="ar-SA"/>
        </w:rPr>
        <w:t xml:space="preserve">والثأر عندي يا علي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العقل مني كامل</w:t>
      </w:r>
    </w:p>
    <w:p>
      <w:pPr>
        <w:pStyle w:val="BookText"/>
        <w:rPr/>
      </w:pPr>
      <w:r>
        <w:rPr>
          <w:rFonts w:ascii="IRNazanin" w:hAnsi="IRNazanin" w:eastAsia="IRNazanin"/>
          <w:color w:val="111111"/>
          <w:sz w:val="28"/>
          <w:sz w:val="28"/>
          <w:szCs w:val="28"/>
          <w:rtl w:val="true"/>
          <w:lang w:bidi="fa-IR"/>
        </w:rPr>
        <w:t xml:space="preserve">ذلّت قریش بعد مقتل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فالذل مهلكها و خزي شامل</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تأرت قريش بأخي ما حنت النيب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انهزم الأحزاب و ولّوا عن المسلمين الدبر عمل رسول الله على قصد بني قريظة، و أنفذ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في ثلاثين من الخزرج،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بني قريظة هل نزلوا حصونهم، فلما شارف سورهم سمع منهم الهجر، فرجع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فإنّ الله سيمكّن منهم، إنّ الذي أمكنك من عمرو بن عبدود لا يخذلك، فقف حتى يجتمع الناس إليك، و أبشر بنصر من عند الله فإنّ الله تعالى قد نصرني بالرعب من بين يدي مسيرة </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إلى وسرت حتى دنوت من سورهم فأشرفوا على، فلما رأوني صاح صائح منهم قدجاء كم قاتل عمرو،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إليكم قاتل عمرو، و جعل بعضهم يصيح ببعض و يقولون ذلك، و ألقى الله في قلوبهم الرعب، و سمعت راجزاً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نتل على 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عليّ صقرا</w:t>
      </w:r>
    </w:p>
    <w:p>
      <w:pPr>
        <w:pStyle w:val="BookText"/>
        <w:rPr/>
      </w:pPr>
      <w:r>
        <w:rPr>
          <w:rFonts w:ascii="Amiri" w:hAnsi="Amiri" w:eastAsia="Amiri" w:cs="Amiri"/>
          <w:color w:val="111111"/>
          <w:sz w:val="28"/>
          <w:sz w:val="28"/>
          <w:szCs w:val="28"/>
          <w:rtl w:val="true"/>
          <w:lang w:bidi="ar-SA"/>
        </w:rPr>
        <w:t xml:space="preserve">قصم عليّ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على أمرا</w:t>
      </w:r>
    </w:p>
    <w:p>
      <w:pPr>
        <w:pStyle w:val="BookText"/>
        <w:rPr/>
      </w:pPr>
      <w:r>
        <w:rPr>
          <w:rFonts w:ascii="Amiri" w:hAnsi="Amiri" w:eastAsia="Amiri" w:cs="Amiri"/>
          <w:color w:val="111111"/>
          <w:sz w:val="28"/>
          <w:sz w:val="28"/>
          <w:szCs w:val="28"/>
          <w:rtl w:val="true"/>
          <w:lang w:bidi="ar-SA"/>
        </w:rPr>
        <w:t>هتك علي سترا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أظهر الأسلام و قمع الشرك، 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حين توجهت إلى بني قريظة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على بركة الله تعالى، فإنّ الله قد وعدكم أرضهم و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متيقنا لنصر الله عزّ و جلّ حتى ركزت الراية في أصل الحصن، فاستقبلوني في صياصيهم يسبون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سمعت سبهم له كرهت أن يسمع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فعملت على الرجوع إليه، فإذا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طلع و سمع سبّهم له، فناداهم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أخوة القردة والخنازير، إنا إذا حللنا بساحة قوم فساء صباح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ما كنت جهولاً و لاسباباً فاستحيى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القهقرى قليلاً ثم أمر فضربت خيمته بإزاء حصونهم، فاقام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حصراً لبني قريظة خمساً و عشرين ليلة حتى سألوه النزول على حكم سعد بن معاذ، فحكم فيهم سعد بقتل الرجال وسبي الذراري و النساء وقسمة الأموال،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سعد لقد حكمت فيهم بحكم الله من فوق سبعة أرقعة و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بإنزال الرجال منهم وكانوا تسعمائة رجل فجيء بهم إلى المدينة، و قسم الأموال، واسترق الذراري و النسوان، و لما جيء بالأسارى إلى المدينة حبسوا في دار من دور بني النجار، و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موضع السوق اليوم فخندق فيه خنادق، و حضر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المسلمون وأمر بهم أن يخرجوا، و تقدم إلى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يضرب أعناقهم في الخندق، فأخرجوا إرسالا، و فيهم حيي بن أخطب و كعب بن أسد، و هما إذ ذاك رئيسا القوم، فقالوا الكعب بن أسد و هم يذهب 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ما تراه يصنع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موطن لا تعقلون؟ ألا ترون الداعي لا ينزع، و من ذهب منكم لا يرجع، هو والله القتل، وجيء بحيي بن أخطب مجموعة يداه إلى عنقه، فلما 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مالمت نفسي على عداوتك، ولكن من يخذل الله يخذل، ثم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لابد من أمر الله، كتاب و قدر و ملحمة كتبت على بني إسراعيل، ثمَّ أُقيم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شريفة بيد شريف،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خيار الناس يقتلون شرارهم، و شرارهم يقتلون خيارهم، فالويل لمن قتله الأخيار الأشراف، و السعادة لمن قتله الأرذال الكفّار،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لا تسلبني حلّتي،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أهون علي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سترتني سترك الله، و مدعنقه فضربها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يسلبه من بينهم، 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ماكان يقول حيي و هو يقاد إلى الموت ؟ قال 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يخذل الله يخذل</w:t>
      </w:r>
    </w:p>
    <w:p>
      <w:pPr>
        <w:pStyle w:val="BookText"/>
        <w:rPr/>
      </w:pPr>
      <w:r>
        <w:rPr>
          <w:rFonts w:ascii="Amiri" w:hAnsi="Amiri" w:eastAsia="Amiri" w:cs="Amiri"/>
          <w:color w:val="111111"/>
          <w:sz w:val="28"/>
          <w:sz w:val="28"/>
          <w:szCs w:val="28"/>
          <w:rtl w:val="true"/>
          <w:lang w:bidi="ar-SA"/>
        </w:rPr>
        <w:t xml:space="preserve">فجاهد حتى بلغ النفس 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يبقى العز كل مقلقل</w:t>
      </w:r>
    </w:p>
    <w:p>
      <w:pPr>
        <w:pStyle w:val="BookText"/>
        <w:rPr/>
      </w:pPr>
      <w:r>
        <w:rPr>
          <w:rFonts w:ascii="Amiri" w:hAnsi="Amiri" w:eastAsia="Amiri" w:cs="Amiri"/>
          <w:color w:val="111111"/>
          <w:sz w:val="28"/>
          <w:sz w:val="28"/>
          <w:szCs w:val="28"/>
          <w:rtl w:val="true"/>
          <w:lang w:bidi="ar-SA"/>
        </w:rPr>
        <w:t>فقال أمير المؤمنين علي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ذاجد وجد بكفره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إلينا في المجامع يعتلُ</w:t>
      </w:r>
    </w:p>
    <w:p>
      <w:pPr>
        <w:pStyle w:val="BookText"/>
        <w:rPr/>
      </w:pPr>
      <w:r>
        <w:rPr>
          <w:rFonts w:ascii="Amiri" w:hAnsi="Amiri" w:eastAsia="Amiri" w:cs="Amiri"/>
          <w:color w:val="111111"/>
          <w:sz w:val="28"/>
          <w:sz w:val="28"/>
          <w:szCs w:val="28"/>
          <w:rtl w:val="true"/>
          <w:lang w:bidi="ar-SA"/>
        </w:rPr>
        <w:t xml:space="preserve">فقلّدته بالسيف ضربة محفظ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ألى قعر الجحيم يكبّل</w:t>
      </w:r>
    </w:p>
    <w:p>
      <w:pPr>
        <w:pStyle w:val="BookText"/>
        <w:rPr/>
      </w:pPr>
      <w:r>
        <w:rPr>
          <w:rFonts w:ascii="Amiri" w:hAnsi="Amiri" w:eastAsia="Amiri" w:cs="Amiri"/>
          <w:color w:val="111111"/>
          <w:sz w:val="28"/>
          <w:sz w:val="28"/>
          <w:szCs w:val="28"/>
          <w:rtl w:val="true"/>
          <w:lang w:bidi="ar-SA"/>
        </w:rPr>
        <w:t xml:space="preserve">فذاك مآب الكافرين و 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إله الخلق في الخلد ينزل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اصطفى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نسائهم بنت عمرة خناقة وقتل من نسائهم امرأة واحدة من كانت أرسلت عليه حجرا، وقد جاء باليهود يناظرهم قبل مبا ينتهم له فسلّمه الله تعالى من ذلك الحجر، وكان الظفر ببني قريظة وفتح الله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كان </w:t>
      </w:r>
    </w:p>
    <w:p>
      <w:pPr>
        <w:pStyle w:val="BookText"/>
        <w:rPr/>
      </w:pPr>
      <w:r>
        <w:rPr>
          <w:rFonts w:ascii="IRNazanin" w:hAnsi="IRNazanin" w:eastAsia="IRNazanin"/>
          <w:color w:val="111111"/>
          <w:sz w:val="28"/>
          <w:sz w:val="28"/>
          <w:szCs w:val="28"/>
          <w:rtl w:val="true"/>
          <w:lang w:bidi="fa-IR"/>
        </w:rPr>
        <w:t xml:space="preserve">من قتله من قتل منهم، و ما ألقاه الله عزّ و جلّ في قلوبهم من الرعب فيه و ماثلت هذه الفضيلة ما تقدّمها من فضائله، و شابهت هذه المنقبة ما سلف ذكره من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و أحمد بن إدريس، عن محمد بن عبدالجبار جميعاً، عن صفوان بن يحيى، عن ابن مسكان، 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ليلة الصيام الرفث إلى نسائكم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خوات بن جبير الأنصاري، وكان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الخندق و هو صائم، فأمسى و هو على تلك الحال وكانوا قبل أن تنزل هذه الآية إذا نام أحدهم حرّم عليه الطعام والشراب فجاء خوات إلى أهله حين أمسى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طعام؟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تنم حتى نصلح لك طعاماً، فاتكأفنام،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فبات على تلك الحال فأصبح، ثم غدا إلى الخندق فجعل يغشى عليه فمر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الذي به أخبره كيف كان أمره، فأنزل الله عزّ و جلّ فيه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وكلوا واشربوا حتى يتبين لكم الخيط الأبيض من الخيط الأسود من الفجر</w:t>
      </w:r>
      <w:r>
        <w:rPr>
          <w:rFonts w:eastAsia="IRNazanin" w:cs="IRNazanin"/>
          <w:color w:val="111111"/>
          <w:sz w:val="28"/>
          <w:szCs w:val="28"/>
          <w:rtl w:val="true"/>
          <w:lang w:bidi="fa-IR"/>
        </w:rPr>
        <w:t>».</w:t>
      </w:r>
      <w:r>
        <w:rPr>
          <w:rStyle w:val="FootnoteAnchor"/>
          <w:rtl w:val="true"/>
        </w:rPr>
        <w:footnoteReference w:id="13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محمّد بن عبدالله بن هلال، عن عقبة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مسجد الأحزاب فتصلي فيه و تدعو الله فيه،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فيه يوم الأحزاب،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صريخ المكروبين و يا مجيب المضطرين، و يا مغيث المهمومين اكشف همي وكربي فقد ترى حالي و حال أصحابي</w:t>
      </w:r>
      <w:r>
        <w:rPr>
          <w:rFonts w:eastAsia="IRNazanin" w:cs="IRNazanin"/>
          <w:color w:val="111111"/>
          <w:sz w:val="28"/>
          <w:szCs w:val="28"/>
          <w:rtl w:val="true"/>
          <w:lang w:bidi="fa-IR"/>
        </w:rPr>
        <w:t>».</w:t>
      </w:r>
      <w:r>
        <w:rPr>
          <w:rStyle w:val="FootnoteAnchor"/>
          <w:rtl w:val="true"/>
        </w:rPr>
        <w:footnoteReference w:id="135"/>
      </w:r>
      <w:bookmarkStart w:id="40" w:name="pg16405_189700"/>
    </w:p>
    <w:p>
      <w:pPr>
        <w:pStyle w:val="Heading2"/>
        <w:numPr>
          <w:ilvl w:val="1"/>
          <w:numId w:val="1"/>
        </w:numPr>
        <w:rPr/>
      </w:pPr>
      <w:bookmarkStart w:id="41" w:name="__RefHeading___Toc7214056_1280447820"/>
      <w:bookmarkStart w:id="42" w:name="_Toc14"/>
      <w:bookmarkEnd w:id="40"/>
      <w:bookmarkEnd w:id="41"/>
      <w:r>
        <w:rPr>
          <w:rtl w:val="true"/>
        </w:rPr>
        <w:t xml:space="preserve">باب </w:t>
      </w:r>
      <w:r>
        <w:rPr/>
        <w:t>17</w:t>
      </w:r>
      <w:r>
        <w:rPr>
          <w:rtl w:val="true"/>
        </w:rPr>
        <w:t xml:space="preserve"> </w:t>
      </w:r>
      <w:r>
        <w:rPr>
          <w:rtl w:val="true"/>
        </w:rPr>
        <w:t>غزوة بني المصطلق فى المريسيع وسائر الغزوات و الحوادث الى غزوة الحديبية</w:t>
      </w:r>
      <w:bookmarkEnd w:id="4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المنافقون قالوا نشهد إنّك لرسول الله والله يعلم إنّك لرسوله و الله يشهد إنّ المنافقين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غزوة المريسيع و هي غزوة بني المصطلق في سنة خمس من الهجرة،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إليها فلما رجع منها نزل على بئر وكان الماء قليلا فيها، وكان أنس بن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حليف الأنصار، وكان جهجاه بن سعيد الغفاري أجيراً لعمر بن الخطاب فاجتمعوا على البئر ، فتعلق دلوسيار بدلو جهجاه، فقال سيّار دلوي و قال جهجاه دلوي، فضرب جهجاه يده على وجه سيّار، فسال منه الدم، فنادى سیار بالخزرج، و نادى جهجاه بالقريش، و أخذ الناس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وكاد أن تقع الفتنة، فسمع عبدالله ابن أبي النداء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فاخبروه الخبر، فغضب غضباً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كارهاً لهذا المسير إني لأذل العرب ماظننت أني أبقى إلى أن أسمع مثل هذا فلا يكون عندي تغيير، ثم أقبل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عملكم، أنزلتموهم منازلكم، وواسيتموهم بأموالكم و وقيتموهم بأنفسكم، و أبرزتم نحوركم للقتل فأرمل نساءكم و ايتم صبيانكم، ولو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أخرجتموهم لكانوا عيالاً على غيركم،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رجعنا إلى المدينة ليخرجن الأعز منها الأذلّ، وكان فى القوم زيد بن أرقم وكان غلاماً قدراهق، وكان رسول الله صلى الله عليه و آله و سلّم في ظل شجرة في وقت الهاجرة و عنده قوم من أصحابه من المهاجرين و الأنصار، فجاء زيد فأخبره بما قال عبد الله بن أبي،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لعلك و همت 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وهمت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غضبت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غضبت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فلعله سفه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لشقران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فحدج راحلته و رکب، و تسامع الناس بذلك،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ليرحل في مثل هذا الوقت، فرحل الناس و لحقه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 رحمة الله و بركاته،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ماكنت لترحل في مثل هذا الوقت،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أوما سمعت قولاً قال صاحبكم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صاحب لنا غيرك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أبي، زعم أنّه إن رجع إلى المدينة ليخرجن الأعز منها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فأنت و أصحابك الأعزّ، و هو و أصحابه الأذلّ فسار رسول الله يومه كله لا يكلمه أحد فأقبلت الخزرج على عبد الله بن أبي يعذلونه فحلف عبد الله أنّه لم يقل شيئاً من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بنا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تعتذر إليه، فلوّى عنقه فلما جنّ الليل 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 كله و النهار، فلم ينزلوا إلا للصلاة، فلما كان من الغد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أصحابه و قد أمهدهم الأرض من السهر الذي أصابهم، فجاء عبد الله بن أبي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له أنّه لم يقل ذلك، وأنه ليشهد أن لا إله إلا الله، وإنّك لرسول الله، وأن زيداً قد كذب عليّ، فقبل رسول الله منه، و أقبلت الخزرج على زيد بن أرقم يشتمونه و يقولون له كذبت على عبدالله سيّدنا، فلما رحل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زيد 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لتعلم أني لم أكذب على عبدالله بن أبي فما سار إلا قليلاً حتى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يأخذه من البرحاء عند نزول الوحي عليه، فثقل حتى كادت نافته تبرك من ثقل الوحي، فسرّي عن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يسلت العرق عن جبهته، ثم أخذ بأذن زيد فرفعه من الرحل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صدق قولك؛ ووعى قلبك، و أنزل الله فيا قلت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جمع أصحابه و قرأ عليهم سورة المنافقين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 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المنافقين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ففضح الله عبدالله بن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أحمد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ميثم، عن الحسن بن علي ابن أبي حمزة،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وليلة و من الغد حتى ارتفع الضحى فنزل، و نزل الناس، فرموا بأنفسهم نياما، و إنما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يكف الناس عن الكلام، و إن ولد عبد الله بن أبي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كنت عزمت على قتله فمرني أن أكون أنا الذي أحمل إليك رأسه، فوالله لقد علمت الأوس والخزرج أنّي أبرهم ولداً بوالد، فإني أخاف أن تأمر غيري فيقتله فلا تطيب نفسي أن أنظر إلى قاتل عبدالله، فأقتل مؤمناً بكافر فأدخل النار،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لك صاحبه مادام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ولا يعقلون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 فاحذرهم قاتلهم الله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نعتهم الله لرسوله و عرّفه مشى إليهم عشائرهم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افتضحتم، ويلكم فأتوا نبي الله يستغفر لكم فلووا رؤسهم، وزهدوا في الاستغفار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رؤسهم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من بلائه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المصطلق ما اشتهر عند العلماء، وكان الفتح له في هذه الغزاة بعد أن أصيب يومئذ ناس من بنى عبد المطلب، فقتل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رجلين من القوم، و هما مالك و ابنه، و أصاب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سبياً كثيراً و قسمه في المسلمين، و كان ممن أصيب يومئذ من السبايا جويرية بنت الحارث أبي ضرار، وكان شعار المسلمين يوم بني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الذي سبا جويرية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فاصطفاها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أبوها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 بقية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ابنتي لاتسبا، لأنها امرأة كريمة، فقال له اذهب فخيّرها،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أجملت، وجاء إليها أبوها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تفضحي قومك،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قداخترت الله و رسوله، فقال لها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بك و فعل، فأعتقها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في جملة أزواجه</w:t>
      </w:r>
      <w:r>
        <w:rPr>
          <w:rFonts w:eastAsia="IRNazanin" w:cs="IRNazanin"/>
          <w:color w:val="111111"/>
          <w:sz w:val="28"/>
          <w:szCs w:val="28"/>
          <w:rtl w:val="true"/>
          <w:lang w:bidi="fa-IR"/>
        </w:rPr>
        <w:t>.</w:t>
      </w:r>
      <w:r>
        <w:rPr>
          <w:rStyle w:val="FootnoteAnchor"/>
          <w:rtl w:val="true"/>
        </w:rPr>
        <w:footnoteReference w:id="13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بعد غزوة بني قريظة غزوة بني المصطلق من خزاعة، و رأسهم الله الحارث بن أبي ضرار، و قد تهيأ للمسير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غزوة المريسيع و هو ماء، وقعت في شعبان سنة خمس،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شعبان سنة ست و الله أعلم، قالت جويرية بنت الحارث زوجة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على المريسيع، فاسمع أبي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مالا قبل لنا به، قالت وكنت أرى من الناس و الخيل و السلاح مالا أصف من الكثرة، فلما أن أسلمت و تزوّجني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رجعنا جعلت أنظر إلى المسلمين فليسوا كما كنت أرى، فعرفت أنه رعب من الله عزّوجلّ يلقيه في قلوب المشركين،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قبل قدوم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ليال كأن القمر يسير من يثرب حتى وقع في حجري، فكرهت أن أخبر بها أحداً من الناس فلا سبينا رجوت الرؤيا فأعتقني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تزوّجني، 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أن يحملوا عليهم حملة رجل واحد، فما أفلت منهم إنسان، و </w:t>
      </w:r>
    </w:p>
    <w:p>
      <w:pPr>
        <w:pStyle w:val="BookText"/>
        <w:rPr/>
      </w:pPr>
      <w:r>
        <w:rPr>
          <w:rFonts w:ascii="IRNazanin" w:hAnsi="IRNazanin" w:eastAsia="IRNazanin"/>
          <w:color w:val="111111"/>
          <w:sz w:val="28"/>
          <w:sz w:val="28"/>
          <w:szCs w:val="28"/>
          <w:rtl w:val="true"/>
          <w:lang w:bidi="fa-IR"/>
        </w:rPr>
        <w:t>قتل عشرة منهم و أسر سائرهم، وكان شعار المسلمين يومئذ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و النساء و الذراري و النعم و الشاء، فلما بلغ الناس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جويرية بنت الحارث قالوا أصهار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فأرسلوا ماكان في أيديهم من بني المصطلق فما علم امرأة أعظم بركة على قومها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هذه الغزوة قال عبدالله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رجعنا إلى المدينة ليخرجن الأعز منها الأذل، و أنزلت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قصة إفك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ست في شهر ربيع الأول عكاشة بن محصن في أربعين رجلا إلى الغمرة، وبكر القوم فهربوا و أصاب مائتي بعير لهم فساقها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بعث أبا عبيدة بن الجراح إلى القصّة في أربعين رجلا فأغار عليهم و أعجزهم هربا في الجبال، وأصابوا رجلاً واحداً،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سرية زيد بن حارثة إلى الجموم من أرض بني سليم فأصابوا نعما و شاء و 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كانت سرية زيد بن حارثة إلى العيص في جمادي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سريّة زيد بن حارثة إلى الطرف إلى بني ثعلبة في خمسة عشر رجلا فهربوا و أصاب منهم عشرين بعيراً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فيها كانت غزوة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بني عبدالله بن سعد من أهل فدك، و ذلك أنه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 جمعاً يريدون أن يمدوا يهود خيبر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سريّة عبد الرحمن بن عوف إلى دومة الجندل في شعبان، و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أطاعوا فتزوج ابنة 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القوم و تزوّج عبدالرحمن تماضر بنت الأصبغ، وكان أبوها رأسهم وملكهم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فيها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الواقدي إلى العرينين الذين قتلوا راعي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استاقوا الإبل عشرين فارساً، فأتى بهم فأمر بقطع أيديهم وأرجلهم و و سمل أعينهم وتركوا بالحرّة حتى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اعم عليهم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 عليهم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أخذت أموال أبي العاص بن الربيع و قد خرج تاجراً إلى الشام، و معه بضايع قریش، فلقيته سريّة لرسول الله و استاقوا عيره و أفلت و قدموا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فقسمه بينهم، و أتى أبو العاص فاستجار بزينب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سألها أن تطلب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ماله عليه و ما كان معه من أموال الناس،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الرجل منا بحيث قد علمتم، فإن رأيتم تردّوا عليه فافعلوا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عليه ما أصابوا، ثم خرج و قدم مكة وردّ على الناس بضايعهم،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منعني أن أسلم قبل أن أقدم عليكم إلا توقياً أن تظنوا أنى أسلمت لأذهب بأموالكم، وإني أشهد أن لا إله إلا الله، و أن محمداً عبده و رسوله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الكازروني في حوادث السنة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السنة كانت غزاة المريسيع، وذلك أنّ بني المصطلق كانوا ينزلون على بئر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المريسيع، وكان سيّدهم الحارث بن أبي ضرار، فسار في قومه و من قدر عليه، فدعاهم إلى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فأجابوه، و تهيأ واللمسير معه 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بريدة بن الحصيب ليعلم علم ذلك، فأتاهم و لق الحارث بن أبي ضرار وكلّمه و 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فندب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إليهم فأسرعوا الخروج، و معهم ثلاثون فرساً، و خرج معهم جماعة رسول من المنافقين، و استخلف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زيد بن حارثة، و خرج يوم</w:t>
      </w:r>
    </w:p>
    <w:p>
      <w:pPr>
        <w:pStyle w:val="BookText"/>
        <w:rPr/>
      </w:pPr>
      <w:r>
        <w:rPr>
          <w:rFonts w:ascii="IRNazanin" w:hAnsi="IRNazanin" w:eastAsia="IRNazanin"/>
          <w:color w:val="111111"/>
          <w:sz w:val="28"/>
          <w:sz w:val="28"/>
          <w:szCs w:val="28"/>
          <w:rtl w:val="true"/>
          <w:lang w:bidi="fa-IR"/>
        </w:rPr>
        <w:t xml:space="preserve">الاثنين لليلتين خلتامن شعبان، و بلغ الحارث ابن أبي ضرار و من معه مسير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أنه قتل عينه الذي كان يأتيه بخبر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فسيء بذلك و خاف و تفرّق من معه من العرب، و 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المريسيع وضرب عليه قبته و معه عائشة و أمّ سلمة فتهيّأ وا للقتال 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فتراموا بالنبل ساعة ثم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فحملوا حملة رجل واحد فقتل عشرة من العدو، و أسر رسول الباقون، و سبى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و النساء والذرية و النعم والشاء وكانت الإبل ألفي بعير و الشاء خمسة آلاف و السبي مائتي أهل بيت سوى رجل واحد، و لما رجع المسلمون بالسبي قدم أهاليهم فافتدوهم و خلصت جويرة بنت الحارث في سهم ثابت بن قيس و ابن عم له فكاتباها، فسألت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كتابتها فأدى عنها و تزوّجها وسماها برّة،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جعل صداقها عتق أربعين من قومها و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نضلة الطائي بشيراً إلى المدينة بفتح المريسيع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بني المصطلق، فأخرج الخمس منه، ثمّ قسّمه بين الناس، فأعطى الفارس سهمين، فوقعت جويرية بنت الحارث في سهم ثابت بن قيس، وكانت تحت ابن عمّ لها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مالك فقتل عنها، وكاتبها ثابت بن قيس على تسع أواق، وكانت امرأة حلوة لا يكاد يراها أحد إلا أخذت بنفسه، فبينا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إذ دخلت عليه جويرية تسأله في كتابتها، فوالله ما هو إلا أن رأيتها فكرهت دخولها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عرفت أنّه سيرى منها مثل الذي رأيت،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جويرية بنت الحارث سيّد قومه و قد أصابني من الأمر ما قد علمت، فوقعت في سهم ثابت بن قيس، و كاتبني على تسع أواق، فأعني في فكاكي،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خير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أؤدّي عنك كتابتك و أتزوجك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الخبر إلى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أصهار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يسترقون؟ </w:t>
      </w:r>
    </w:p>
    <w:p>
      <w:pPr>
        <w:pStyle w:val="BookText"/>
        <w:rPr/>
      </w:pPr>
      <w:r>
        <w:rPr>
          <w:rFonts w:ascii="Amiri" w:hAnsi="Amiri" w:eastAsia="Amiri" w:cs="Amiri"/>
          <w:color w:val="111111"/>
          <w:sz w:val="28"/>
          <w:sz w:val="28"/>
          <w:szCs w:val="28"/>
          <w:rtl w:val="true"/>
          <w:lang w:bidi="ar-SA"/>
        </w:rPr>
        <w:t>فأعتقوا ما كان في أيديهم من نساء بني المصطلق، فبلغ عتقهم مائة أهل بيت بتزويجه إياها، ولا أعلم امرأة أعظم بركة على قومها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الغزاة تزلت آية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كان حديث الإفك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فيها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بن رباب، و أمها أميمة بنت عبدالمطلب، وكانت ممن هاجر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أرضاه لنفسي،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قدرضيته لك، فتزوجها زيد بن حارثة، ثم تزوجها رسول الله له الا الله لهلال ذي القعدة سنة خمس من الهجرة و هي يومئذ بنت خمس و ثلاثين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ستأتي قصتها فى أبواب أحوال أزواجه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هذه السنة في ذي الحجة 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 إلى الغابة فسقط عنه، فجحش فخذه الأيمن، فأقام في البيت خمساً يصلي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هذه السنة نزلت فريضة الحج و أخره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مانع فإنه خرج إلى مكة سنة سبع لقضاء العمرة، ولم يحج، وفتح مكة سنة ثمان و بعث أبا بكر على الحاج سنة تسع و حجّ رسول الله سنة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عند ذكر حوادث السنة السادسة فيها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مرجعه من غزاة بني لحيان، وكانوا بناحية عسفان وكانت في ربيع الأول سنة ست، فسمعت بنو لحيان فهربوا في رؤوس الجبال، فلم يقدروا على أحد منهم، فجاز على قبر أمه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فيها كانت غزاة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الغابة و هي على بريد من المدينة بطريق الشام في ربيع الأول، روي عن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قبل أن يؤذن بالأولى، وكانت لقاح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ترعى بذي قرد،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فلقيني غلام لعبد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لقاح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أخذها ؟ قال غطفان،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فصرخت ثلاث صرخات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 فأسمعت ما بين لابتي المدينة، ثم اندفعت على وجهي حتى أدركتهم، وقد أخذوا يستقون من الماء فجعلت أرميهم بنبل وكنت رامياً، 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يوم الرضع</w:t>
      </w:r>
    </w:p>
    <w:p>
      <w:pPr>
        <w:pStyle w:val="BookText"/>
        <w:rPr/>
      </w:pPr>
      <w:r>
        <w:rPr>
          <w:rFonts w:ascii="IRNazanin" w:hAnsi="IRNazanin" w:eastAsia="IRNazanin"/>
          <w:color w:val="111111"/>
          <w:sz w:val="28"/>
          <w:sz w:val="28"/>
          <w:szCs w:val="28"/>
          <w:rtl w:val="true"/>
          <w:lang w:bidi="fa-IR"/>
        </w:rPr>
        <w:t>و أرتجز حتى استنقذت اللقاح منهم، و استلبت منهم ثلاثين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حمیت الماء و هم عطاش فابعث إليهم الساعة،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الأكوع إذا ملكت فأسجح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رجعنا و يرد فني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ناقته حتى دخلنا المدينة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هذه السنة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الاستسقاء بالإسناد عن الزهري،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قحل الناس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المسلمون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قحط المطر، ويبس الشجر و هلكت المواشي و أسنت الناس، فاستسق لنا ربّك عزّوجلّ،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كذا وكذا فاخرجوا و أخرجوا معكم بصدقات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ذلك اليوم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معه يمشي و يمشون عليهم السكينة والوقار، حتى أتوا المصلّى، فتقدّم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بهم ركعتين يجهر فيهما بالقراءة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في العيدين و الاستسقاء في الأولى بفاتحة الكتاب و الأعلى، و في الثانية بفاتحة الكتاب و الغاشية، فلا قضى صلاته استقبل القوم بوجهه و قلب رداءه لكي ينقلب القحط إلى الخصب، ثم جثا على ركبتيه و رفع يديه و كبّر تكبيرة قبل أن يستسقي،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 و أغثنا، غيثاً مغيثاً وحياً ربيعاً وجداً طبقاً غدقاً مغدقاً عاماً هنيئاً مريئاً مريعاً وابلاً شاملاً مسبلا مجلجلاً دائماً در راً نافعاً غير ضار عاجلاً غير رائث غيثاً اللهم تحيي به البلاد، و تغيث به العباد، و تجعله بلاغاً للحاضر منا و الباد، اللهم أنزل فى أرضنا زينتها وأنزل عليها سكنها، اللهم أنزل علينا من السماء ماء طهوراً تحيي به بلدة ميتاً، و أسقه مما خلقت أنعاماً و أناسي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برحنا حتى أقبل قزع من الحساب فالتأم بعضه إلى بعض، ثمّ مطرت عليهم سبعة أيام ولياليهن لا تقلع عن المدينة، فأتاه المسلمون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غرقت الأرض، و تهدمت البيوت، و انقطعت السبل فادع الله تعالى أن يصرفها عنها، 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المنبر حتى بدت نواجده تعجباً لسرعة ملالة ابن آدم، ثم رفع يديه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حوالينا ولا علينا، اللهم على رؤوس الظراب و منابت الشجر وبطون الأودية، و ظهور الآكام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فتصدعت عن المدينة حتى كانت في مثل الترس عليها كالفسطاط تمطر مراعيها و لا تمطر فيها 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صارت المدينة كالفسطاط 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بدت نواجده،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أبي طالب، لوكان حيّاً قرّت عيناه، من الذي ينشدنا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كأنك أردت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أبيض يستسق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IRNazanin" w:hAnsi="IRNazanin" w:eastAsia="IRNazanin"/>
          <w:color w:val="111111"/>
          <w:sz w:val="28"/>
          <w:sz w:val="28"/>
          <w:szCs w:val="28"/>
          <w:rtl w:val="true"/>
          <w:lang w:bidi="fa-IR"/>
        </w:rPr>
        <w:t xml:space="preserve">یلوذ به الهلاك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عنده في نعمة و فواضل</w:t>
      </w:r>
    </w:p>
    <w:p>
      <w:pPr>
        <w:pStyle w:val="BookText"/>
        <w:rPr/>
      </w:pPr>
      <w:r>
        <w:rPr>
          <w:rFonts w:ascii="Amiri" w:hAnsi="Amiri" w:eastAsia="Amiri" w:cs="Amiri"/>
          <w:color w:val="111111"/>
          <w:sz w:val="28"/>
          <w:sz w:val="28"/>
          <w:szCs w:val="28"/>
          <w:rtl w:val="true"/>
          <w:lang w:bidi="ar-SA"/>
        </w:rPr>
        <w:t xml:space="preserve">كذبتم و بيت الله يبزى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نقاتل دونه و نناضل</w:t>
      </w:r>
    </w:p>
    <w:p>
      <w:pPr>
        <w:pStyle w:val="BookText"/>
        <w:rPr/>
      </w:pPr>
      <w:r>
        <w:rPr>
          <w:rFonts w:ascii="IRNazanin" w:hAnsi="IRNazanin" w:eastAsia="IRNazanin"/>
          <w:color w:val="111111"/>
          <w:sz w:val="28"/>
          <w:sz w:val="28"/>
          <w:szCs w:val="28"/>
          <w:rtl w:val="true"/>
          <w:lang w:bidi="fa-IR"/>
        </w:rPr>
        <w:t>و نسلمه حتى نصرع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كنانة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و الشكر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أشخص منه البصر</w:t>
      </w:r>
    </w:p>
    <w:p>
      <w:pPr>
        <w:pStyle w:val="BookText"/>
        <w:rPr/>
      </w:pPr>
      <w:r>
        <w:rPr>
          <w:rFonts w:ascii="Amiri" w:hAnsi="Amiri" w:eastAsia="Amiri" w:cs="Amiri"/>
          <w:color w:val="111111"/>
          <w:sz w:val="28"/>
          <w:sz w:val="28"/>
          <w:szCs w:val="28"/>
          <w:rtl w:val="true"/>
          <w:lang w:bidi="ar-SA"/>
        </w:rPr>
        <w:t xml:space="preserve">فلم يك إلا كالقا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حتى رأينا المطر</w:t>
      </w:r>
    </w:p>
    <w:p>
      <w:pPr>
        <w:pStyle w:val="BookText"/>
        <w:rPr/>
      </w:pPr>
      <w:r>
        <w:rPr>
          <w:rFonts w:ascii="Amiri" w:hAnsi="Amiri" w:eastAsia="Amiri" w:cs="Amiri"/>
          <w:color w:val="111111"/>
          <w:sz w:val="28"/>
          <w:sz w:val="28"/>
          <w:szCs w:val="28"/>
          <w:rtl w:val="true"/>
          <w:lang w:bidi="ar-SA"/>
        </w:rPr>
        <w:t xml:space="preserve">دفاق العزايل 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عليا مضر</w:t>
      </w:r>
    </w:p>
    <w:p>
      <w:pPr>
        <w:pStyle w:val="BookText"/>
        <w:rPr/>
      </w:pPr>
      <w:r>
        <w:rPr>
          <w:rFonts w:ascii="IRNazanin" w:hAnsi="IRNazanin" w:eastAsia="IRNazanin"/>
          <w:color w:val="111111"/>
          <w:sz w:val="28"/>
          <w:sz w:val="28"/>
          <w:szCs w:val="28"/>
          <w:rtl w:val="true"/>
          <w:lang w:bidi="fa-IR"/>
        </w:rPr>
        <w:t xml:space="preserve">و کان کما قاله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أبيض ذو غرر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الله يسقى صوب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العيان لذاك الخبر </w:t>
      </w:r>
    </w:p>
    <w:p>
      <w:pPr>
        <w:pStyle w:val="BookText"/>
        <w:rPr/>
      </w:pPr>
      <w:r>
        <w:rPr>
          <w:rFonts w:ascii="Amiri" w:hAnsi="Amiri" w:eastAsia="Amiri" w:cs="Amiri"/>
          <w:color w:val="111111"/>
          <w:sz w:val="28"/>
          <w:sz w:val="28"/>
          <w:szCs w:val="28"/>
          <w:rtl w:val="true"/>
          <w:lang w:bidi="ar-SA"/>
        </w:rPr>
        <w:t>فمن يشكر الله يلق المزيد و من يكفر الله يلق الغير</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 شاعر أحسن فقد أحسنت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غزاة بني قريظة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عتيك إلى خيبر فقتل أبا رافع بن أبي الحقيق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المصطلق من خزاعة و هو المريسيع غزاهم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شعبان، ورأسهم الحارث بن أبي ضرار، و اصيب يومئذ ناس من بني عبد المطلب، فقتل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 وابنه فأصاب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سبيا كثيرا، وكان سبى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جويرية بنت الحارث بن أبي ضرار، فاصطفاها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 أبوها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بفداء ابنته، فسأله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جملين ، خباهما في شعب كذا،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 والله ما عرفهما أحد سواي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ابنتي لا تسبي، إنها امرأة كريمة،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فخيّرها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 و أجملت، و جاء إليها أبوها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تفضحي قومك،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اخترت الله ورسوله، فدعا عليها أبوها، فأعتقها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فى جملة أزواجه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هذه الغزاة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جاؤا بالإفك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رجعنا إلى المدينة</w:t>
      </w:r>
      <w:r>
        <w:rPr>
          <w:rFonts w:eastAsia="Amiri" w:cs="Amiri" w:ascii="Amiri" w:hAnsi="Amiri"/>
          <w:color w:val="111111"/>
          <w:sz w:val="28"/>
          <w:szCs w:val="28"/>
          <w:rtl w:val="true"/>
          <w:lang w:bidi="ar-SA"/>
        </w:rPr>
        <w:t>».</w:t>
      </w:r>
      <w:r>
        <w:rPr>
          <w:rStyle w:val="FootnoteAnchor"/>
          <w:rtl w:val="true"/>
        </w:rPr>
        <w:footnoteReference w:id="140"/>
      </w:r>
      <w:bookmarkStart w:id="43" w:name="pg16405_189711"/>
    </w:p>
    <w:p>
      <w:pPr>
        <w:pStyle w:val="Heading2"/>
        <w:numPr>
          <w:ilvl w:val="1"/>
          <w:numId w:val="1"/>
        </w:numPr>
        <w:rPr/>
      </w:pPr>
      <w:bookmarkStart w:id="44" w:name="__RefHeading___Toc7214058_1280447820"/>
      <w:bookmarkStart w:id="45" w:name="_Toc15"/>
      <w:bookmarkEnd w:id="43"/>
      <w:bookmarkEnd w:id="44"/>
      <w:r>
        <w:rPr>
          <w:rtl w:val="true"/>
        </w:rPr>
        <w:t xml:space="preserve">باب </w:t>
      </w:r>
      <w:r>
        <w:rPr/>
        <w:t>18</w:t>
      </w:r>
      <w:r>
        <w:rPr>
          <w:rtl w:val="true"/>
        </w:rPr>
        <w:t xml:space="preserve"> </w:t>
      </w:r>
      <w:r>
        <w:rPr>
          <w:rtl w:val="true"/>
        </w:rPr>
        <w:t>غزوة الحديبية و بيعة الرضوان وعمرة القضاء و سائر الوقايع</w:t>
      </w:r>
      <w:bookmarkEnd w:id="4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فتحنالك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حدثني أبي، عن ابن أبي عمير،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نزول هذه السورة و هذا الفتح العظيم أنّ الله عز وجل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النوم أن يدخل المسجد الحرام و يطوف و يحلق مع المحلّقين، فأخبر أصحابه و أمرهم بالخروج، فخرجوا، فلما نزل ذا الحليفة أحرموا بالعمرة و ساقوا البدن، و ساق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وستين بدنة و أشعرها عند إحرامه، و أحرموا من ذي الحليفة ملبين بالعمرة، و قدساق من ساق منهم الهدي معرات مجللات، فلما بلغ قريش ذلك، بعثوا خالد ابن الوليد في مائتي فارس كمينا ليستقبل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يعارضه على خالدابن الجبال، فلما كان في بعض الطريق حضرت صلاة الظهر فأذن بلال وصلى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فقال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لوكنا حملنا عليهم في الصلاة لأصبناهم، فإنهم لا يقطعون صلاتهم، ولكن يجيىء لهم الآن صلاة أخرى أحبّ إليهم من ضياء أبصارهم، فإذا دخلوا في الصلاة أغرنا عليهم،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الخوف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w:t>
      </w:r>
    </w:p>
    <w:p>
      <w:pPr>
        <w:pStyle w:val="BookText"/>
        <w:rPr/>
      </w:pPr>
      <w:r>
        <w:rPr>
          <w:rFonts w:ascii="Amiri" w:hAnsi="Amiri" w:eastAsia="Amiri" w:cs="Amiri"/>
          <w:color w:val="111111"/>
          <w:sz w:val="28"/>
          <w:sz w:val="28"/>
          <w:szCs w:val="28"/>
          <w:rtl w:val="true"/>
          <w:lang w:bidi="ar-SA"/>
        </w:rPr>
        <w:t>كنت فيهم فأقمت لهم الصلاة</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في اليوم الثاني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الحديبية و هي على طرف الحرم،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يستنفر الأعراب في طريقه معه، فلم يتبعه منهم أحد،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أيطمع محمد و أصحابه أن يدخلوا الحرم و قد غزتهم قريش في عقر ديارهم فقتلوهم، إنه لا يرجع محمّد و أصحابه إلى المدينة أبدا فلما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الحديبية خرجت قريش يحلفون باللات والعزى لا يدعون محمّداً يدخل مكة وفيهم عين تطرف، فبعث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لم أت الحرب و إنما جئت لأقضي نسكي، و أنحر بدني، و أخلّي بينكم و بين لحماتها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فبعثوا عروة ابن مسعود الثقفي وكان عاقلا لبيباً و هو الذي أنزل الله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لولا أنزل هذا القرآن على رجل من القريتين عظيم فلا أقبل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تركت قومك و قد ضربوا الأبنية، وأخرجوا العوذ المطافيل يحلفون باللات و العزى لا يدعوك تدخل حرمهم وفيهم عين تطرف، أفتريد أن تبير أهلك وقومك يا محمد؟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الحرب وإنما جئت لأقضى نسكي، وأنحر بدني، واخلي بينكم و بين لحماتها،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رأيت كاليوم أحداً صدّ عماصددت، فرجع إلى قريش و أخبرهم، فقال قريش و الله لئن دخل محمّد مكة و تسامعت به العرب لنذلّن و لتجترئن علينا العرب، فبعثوا حفص بن الأحنف و سهيل بن عمرو، فلما نظر إليهما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 قريش قدنهكتهم الحرب، ألا خلّوا بيني و بين العرب؟ فإن أك صادقا فإنما أجر الملك إليهم مع النبوة، وإن أك كاذباً كفتهم ذوبان العرب، لا يسأل اليوم امراً من قريش خطة ليس الله فيها سخط إلّا أجبتهم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إلى أن ننظر إلى ماذا يصير أمرك و امر العرب على أن ترجع من عامك هذا، فإنّ العرب قد تسامعت بمسيرك فإن دخلت بلادنا و حرمنا استذلّتنا العرب و اجترأت علينا و نخلي لك البيت في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القابل في هذا الشهر ثلاثة أيام حتى تقضي نسكك وتنصرف عنا، فأجابهم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 إلينا كل من جاءك من رجالنا، ونردّ إليك كلّ من جاءنا من رجالك،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جاءكم من رجالنا فلاحاجة لنا فيه، ولكن على أنّ المسلمين بمكة لا يؤذون في إظهارهم الإسلام ولا يكرهون و لا ينكر عليهم شيء يفعلونه من شرائع الإسلام فقبلوا ذلك، فلما أجابهم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الصلح أنكر عليه عامة أصحابه و أشدّ ما كان إنكاراً،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ألسنا على الحق و عدوّنا على الباطل؟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فنعطي الدنيّة في ديننا؟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وعدني و لن يخلفني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معي أربعين رجلاً لخالفته، و رجع سهيل بن عمرو و حفص بن الأحنف إلى قريش فأخبراهم بالصلح،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ألم تقل لنا أن ندخل المسجد الحرام و نحلق مع المحلّقين؟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عامنا هذا وعدتك ؟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قد وعدني أن أفتح مكة و أطوف و أسعى و أحلق مع المحلّقين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أكثروا عليه قال لهم إن لم تقبلوا الصلح فحاربوهم، فمروا نحو قریش و هم مستعدون للحرب و حملوا عليهم، فانهزم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هزيمة قبيحة و مروا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على خذ السيف واستقبل قريشا فأخذ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وسيفه و حمل على قريش، فلما نظروا إلى أمير 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تراجعوا وقالوا يا علي بدأ لمحمد فيا أعطانا؟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فرجع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مستحيين و أقبلوا يعتذرون إلى رسول الله صلى الله عليه و آله رسول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الستم أصحابي يوم بدر إذ أنزل الله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تستغيثون ربّكم فاستجاب، لكم أني ممدكم بألف من الملائكة مردفين</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 xml:space="preserve">ألستم أصحابي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ولاتلوون على أحد والرسول يدعوكم في أخراكم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ألستم أصحابي يوم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أصحابي يوم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فاعتذروا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ندموا على ما كان منهم، وقالوا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أعلم و رسوله، فاصنع ما بدالك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ورجع حفص بن الأحنف و سهيل بن عمر و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قد أجابت قريش إلى ما اشترطت من إظهار الإسلام و أن لا يكره أحد على دينه، فدعا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بالمكتب ودعا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فكتب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الرحمن اكتب كما كان يكتب آباؤك 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اكتب باسمك اللهم فإنّه اسم من 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تقاضى عليه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الملأ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علمنا أنك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حاربناك، اكتب هذا ما تقاضى عليه محمّد بن عبدالله، أتأنف من نسبك يا محمد؟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رسول الله و إن لم تقروا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يا علي و اكتب محمّد بن عبدالله،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أمحو اسمك من النبوة أبداً، فحاه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ثمَّ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تقاضى عليه محمّد بن عبدالله و الملأ من قريش و سہیل بن عمرو ، اصطلحوا على وضع الحرب بينهم عشر سنين، على أن يكفّ بعضنا عن بعض، و على أنه لا إسلال و لا إغلال ، و أنّ بيننا وبينهم عيبة مكفوفة، و أنّه من أحبّ أن يدخل في عهد محمد و عقده فعل، وأنّه من أحبّ أن يدخل في عقد قريش و عقدها فعل، و أنه من أتى محمّداً بغير إذن وليه يردّه إليه، و أنّه من أتى قريشاً من أصحاب محمد لم يردفوه إليه، وأن يكون الإسلام ظاهراً بمكة لا يكره أحد على دينه ولا يؤذى ولا يعير، وأن محمداً يرجع عنهم عامه هذا و أصحابه ثم يدخل علينا في العام القابل مكة، فيقيم فيها ثلاثة أيام، ولا يدخل علينا بسلاح إلا سلاح المسافر السيوف في القرب، وكتب علي بن أبي طالب و شهد على الكتاب المهاجرون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إنك أبيت أن تمحو اسمي من النبوة، فو الذي بعثني بالحق نبياً لتجيبنّ أبناءهم إلى مثلها و أنت مضيض مضطهد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صفّين و رضوا بالحكمين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اصطلح عليه أمير المؤمنين علي بن أبي طالب ومعاوية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علمنا أنك أمير المؤمنين </w:t>
      </w:r>
    </w:p>
    <w:p>
      <w:pPr>
        <w:pStyle w:val="BookText"/>
        <w:rPr/>
      </w:pPr>
      <w:r>
        <w:rPr>
          <w:rFonts w:ascii="IRNazanin" w:hAnsi="IRNazanin" w:eastAsia="IRNazanin"/>
          <w:color w:val="111111"/>
          <w:sz w:val="28"/>
          <w:sz w:val="28"/>
          <w:szCs w:val="28"/>
          <w:rtl w:val="true"/>
          <w:lang w:bidi="fa-IR"/>
        </w:rPr>
        <w:t xml:space="preserve">ما حاربناك، و لكن اكتب هذا ما اصطلح عليه علي بن أبي طالب و معاوية بن أبي سفيان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و صدق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كتبوا الكتاب قامت خزاعة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عهد محمد و عقده و قامت بنوبكر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عهد قريش و عقدها، وكتبوا نسختين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نسخة عند سهيل بن عمرو، و رجع سہیل بن عمرو و حفص بن الأحنف إلى قريش فأخبراهم،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انحروا بدنكم و احلقوا 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ننحر و نحلق و لم نطف بالبيت و لم نسع بين الصفا والمروة ؟ فاغتم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 شكى ذلك إلى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انحر أنت و احلق، فنحر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حلق ، فنحر القوم على خبث يقين وشك و ارتیاب،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تعظيماً للبدن رحم الله المحلّقين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لم يسوقوا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المقصرين؟ لأن من لم يسق هديا لم يجب عليه الحلق،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المحلقين الذين لم يسوقوا الهدي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المقصرين،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المقصرين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رحل رسول الله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المدينة فرجع إلى التنعيم و نزل تحت الشجرة، فجاء أصحابه الذين أنكروا عليه الصلح و اعتذروا وأظهروا الندامة على ما كان منهم وسألوا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يستغفر لهم، فنزل آية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علي بن إبراهيم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فهم الذين لم يخالفوا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ينكروا عليه الصلح،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ليدخل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الظانين بالله ظنّ السوء عليهم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أنكروا الصلح و اتهموا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نزلت في بيعة الرضوان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عليهم أن لا ينكروا بعد ذلك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يفعله، ولا يخالفوه في شيء </w:t>
      </w:r>
    </w:p>
    <w:p>
      <w:pPr>
        <w:pStyle w:val="BookText"/>
        <w:rPr/>
      </w:pPr>
      <w:r>
        <w:rPr>
          <w:rFonts w:ascii="Amiri" w:hAnsi="Amiri" w:eastAsia="Amiri" w:cs="Amiri"/>
          <w:color w:val="111111"/>
          <w:sz w:val="28"/>
          <w:sz w:val="28"/>
          <w:szCs w:val="28"/>
          <w:rtl w:val="true"/>
          <w:lang w:bidi="ar-SA"/>
        </w:rPr>
        <w:t>يأمرهم به، فقال الله عزّ و جلّ بعد نزول آية 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أوفي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رضي عنهم بهذا الشرط أن يفوا بعد ذلك بعهد الله و ميثاقه، و لا ينقضوا عهده و عقده، فبهذا العقد رضي عنهم، فقد قدموا في التأليف آية الشرط على بيعة الرضوان، وإنما نزلت أوّلاً بيعة الرضوان، ثم آية الشرط عليهم فيها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الأعراب الذين تخلفوا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 لك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قوم سوء، و هم الذين استنفرهم في الحديبية، و 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من الحديبية غزا خيبرا فاستأذنه المخلفون أن يخرجوا معه، فقال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 لك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وعدكم الله مغانم كثيرة تأخذونها فعجل لكم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فتح خيبر،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كفّ أيديهم عنكم وأيديكم عنهم ببطن مكة من بعد أن أظفركم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بعد أن أتمتم من المدينة إلى الحرم و طلبوا منكم الصلح بعد أن كانوا يغزونكم بالمدينة صاروا يطلبون الصلح بعد إذ كنتم أنتم تطلبون الصلح منهم، ثم أخبر صار بعلّة الصلح و ما أجاز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كفروا و صدوكم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رجال مؤمنون و نساء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تعلموهم أن تطؤهم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الله أنّ علّة الصلح إنما كان للمؤمنين و المؤمنات الذين كانوا بمكة ، و لو لم يكن صلح و كانت الحرب القتلوا، فلما كان الصلح أمنوا وأظهروا الإسلام،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الصلح كان أعظم فتحاً على المسلمين من غلبهم،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تزيّلوا يعني هؤلاء الذين كانوا بمكة من المؤمنين و المؤمنات يعني لو زالوا عنهم و خرجوا من بينهم،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الذين كفروا في قلوبهم الحمية حميّة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قريشا و سهيل بن عمرو حين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علمنا أنّك رسول الله ما حاربناك، فاكتب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ونزل في تطهير الرؤيا التي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الرؤيا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 قريباً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يعني فتح خيبر،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الحديبية غزا خيبرا</w:t>
      </w:r>
      <w:r>
        <w:rPr>
          <w:rFonts w:eastAsia="IRNazanin" w:cs="IRNazanin"/>
          <w:color w:val="111111"/>
          <w:sz w:val="28"/>
          <w:szCs w:val="28"/>
          <w:rtl w:val="true"/>
          <w:lang w:bidi="fa-IR"/>
        </w:rPr>
        <w:t>.</w:t>
      </w:r>
      <w:r>
        <w:rPr>
          <w:rStyle w:val="FootnoteAnchor"/>
          <w:rtl w:val="true"/>
        </w:rPr>
        <w:footnoteReference w:id="14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خمس كانت غزوة الحديبية في ذي القعدة، وخرج في ناس كثير من أصحابه يريد العمرة، و ساق معه سبعين بدنة، وبلغ ذلك المشركين من قريش فبعثوا خيلا ليصدّوه عن المسجد الحرام،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أنهم لا يقاتلونهم لأنه خرج في الشهر الحرام، و كان من أمر سهيل بن عمرو، و أبي جندل ابنه و 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 به من زعم أنّه ما شك إلا يومئذ في الدين، و أتى بديل ابن ورقاء إلى قريش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خفضوا عليكم وإنه لم يأت يريد قتالكم، و إنما يريد زيارة هذا البيت،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نسمع منك، و لا تحدث العرب أنه دخلها عنوة، ولا تقبل منه إلا أن يرجع عنا، ثم بعثوا إليه بكر زبن حفص و خالد بن الوليد و صدوا الهدي و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إلى أهل مكة يستأذنهم في أن يدخل مكة معتمراً فأبوا أن يتركوه، و احتبس عثمان فظنّ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قتلوه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أتبايعوني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فبايعوه تحت الشجرة على أن لا يفرّوا عنه أبداً، ثم إنهم بعثوا سهيل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أبالقاسم إنّ مكة حرمنا و عزّنا، و قد تسامعت العرب بك أنك قد غزوتنا، و متى ما تدخل علينا مكة عنوة تطمع فينا فنتخطف، و إنا نذكرك الرحم، فإنّ مكة بيضتك التي تفلّقت عن رأسك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أكتب بيني و بينك هدنة على أن أخلّيها لك في قابل فتدخلها، و لا تدخلها بخوف ولا فزع ولا سلاح إلا سلاح الراكب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في القراب والقوس،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أديما أحمر فوضعه على فخذه، ثم كتب بسم الله الرحمن الرحيم، فقال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بيننا وبينك يا محمد فافتتحه بما نعرفه، اكتب باسمك اللهم،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باسمك اللهم وامح ما 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طاعتك يا رسول الله لما محوت،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هذا ما قاضی علیه محمّد رسول الله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أجبتك في الكتاب إلى هذا </w:t>
      </w:r>
    </w:p>
    <w:p>
      <w:pPr>
        <w:pStyle w:val="BookText"/>
        <w:rPr/>
      </w:pPr>
      <w:r>
        <w:rPr>
          <w:rFonts w:ascii="IRNazanin" w:hAnsi="IRNazanin" w:eastAsia="IRNazanin"/>
          <w:color w:val="111111"/>
          <w:sz w:val="28"/>
          <w:sz w:val="28"/>
          <w:szCs w:val="28"/>
          <w:rtl w:val="true"/>
          <w:lang w:bidi="fa-IR"/>
        </w:rPr>
        <w:t xml:space="preserve">لأقررت لك بالنبوة، فاتح هذا الاسم، و اكتب محمّد بن عبد الله،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والله لرسول الله على رغم أنفك،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امحها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يدي لا تنطلق لمحو اسمك من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 يدي عليها، فمحاها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ستدعى إلى مثلها فتجيب و أنت على 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باسمك اللهم هذا ما قاضی علیه محمّد بن عبد الله بن عبد المطلب و من معه من المسلمين سهيل بن عمرو و من معه من أهل مكة على أن الحرب مكفوفة، فلا إغلال ولا إسلال و لاقتال، و على أن لا يستكره أحد على دينه و على أن يعبد الله بمكه علانيةً، وعلى أنّ محمداً ينحر الهدي مكانه، و على أن يخليها له في قابل ثلاثة أيام فيدخلها بسلاح الراكب، و يخرج قريش كلها من مكة إلا رجل واحد من قريش يخلفونه مع محمّد و أصحابه، و من لحق محمّداً و أصحابه من قريش فإنّ محمّداً يردّة إليهم، و من رجع من أصحاب محمد إلى قريش بمكة فإن قريشا لا تردّه إلى محمد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سمع كلامي ثم جاءكم فلا حاجة لي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قريشا لا يعين على محمد و أصحابه أحداً بنفس ولا سلاح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أبو جندل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 إلى جنبه، فقال أبوه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ردّة عليّ،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نرده،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بيده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كنت تعلم أن أبا جندل لصادق فاجعل له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عليه بأس إنما يرجع إلى أبيه وأمه، وإني أريد أن أتم لقريش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وأنزل الله في الطريق سورة الفتح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انقضت تلك المدة حتى كاد الإسلام يستولي على أهل مكة، و 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انفلت أبو بصير بن أسيد بن حارثة الثقفي من المشركين، و بعث الأخنس بن شريق في أثره رجلين فقتل أحدهما، و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مهاجراً،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مسعر حرب لوكان معه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شأنك بسلب صاحبك و اذهب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بصير و معه خمسة نفر كانوا قدموا معه مسلمين حتى كانوا بين </w:t>
      </w:r>
    </w:p>
    <w:p>
      <w:pPr>
        <w:pStyle w:val="BookText"/>
        <w:rPr/>
      </w:pPr>
      <w:r>
        <w:rPr>
          <w:rFonts w:ascii="IRNazanin" w:hAnsi="IRNazanin" w:eastAsia="IRNazanin"/>
          <w:color w:val="111111"/>
          <w:sz w:val="28"/>
          <w:sz w:val="28"/>
          <w:szCs w:val="28"/>
          <w:rtl w:val="true"/>
          <w:lang w:bidi="fa-IR"/>
        </w:rPr>
        <w:t xml:space="preserve">العيص و ذي المروة من أرض جهينة على طريق عيرات قريش مما يلي سيف البحر، و انفلت أبو جندل بن عمرو في سبعين راكباً أسلموا فلحق بأبي بصير، واجتمع إليهم ناس من غفار و أسلم و جهينة حتى بلغوا ثلاثمائة مقاتل و هم مسلمون لا يمر بهم عير لقريش إلا أخذوها وقتلوا أصحابها، فأرسلت قريش أبا سفيان بن حرب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يسألونه و يتضرعون إليه أن يبعث إلى أبي بصير و أبي جندل و من معهم فيقدموا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منا إليك فامسكه غير حرج أنت فيه، فعلم الّذين كانوا أشاروا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يمنع أبا جندل من أبيه بعد القصة أن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لهم فيما أحبوا و فيما كرهوا، و كان أبو بصير و أبو جندل و أصحابهما هم الذين مرّ بهم أبو العاص بن الربيع من الشام في نفر من قريش فأسروهم فأخذوا ما معهم و لم يقتلوا منهم أحداً لصهر أبي العاص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خلوا سبيل أبي العاص، فقدم المدينة على امرأته، و كان أذن لها حين خرج إلى الشام أن تقدّم المدينة فتكون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العاص هو ابن أخت خديجة بنت خويلد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 عن أحمد بن محمّد عن معاوية بن حكيم، عن ابن أبي عمير، عن الحسن بن علي الصيرفي،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عمرة القضاء شرط عليهم أن يرفعوا الأصنام من الصفا والمروة، فتشاغل رجل حتى ترك السعي حتى انقضت الأيام و أعيدت الأصنام، فجاؤا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فلاناً لم يسع بين الصفا والمروة و قد أعيدت الأصنام فأنزل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عليه أن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عليها الأصنام</w:t>
      </w:r>
      <w:r>
        <w:rPr>
          <w:rFonts w:eastAsia="IRNazanin" w:cs="IRNazanin"/>
          <w:color w:val="111111"/>
          <w:sz w:val="28"/>
          <w:szCs w:val="28"/>
          <w:rtl w:val="true"/>
          <w:lang w:bidi="fa-IR"/>
        </w:rPr>
        <w:t>.</w:t>
      </w:r>
      <w:r>
        <w:rPr>
          <w:rStyle w:val="FootnoteAnchor"/>
          <w:rtl w:val="true"/>
        </w:rPr>
        <w:footnoteReference w:id="146"/>
      </w:r>
      <w:bookmarkStart w:id="46" w:name="pg16405_189720"/>
    </w:p>
    <w:p>
      <w:pPr>
        <w:pStyle w:val="Heading2"/>
        <w:numPr>
          <w:ilvl w:val="1"/>
          <w:numId w:val="1"/>
        </w:numPr>
        <w:rPr/>
      </w:pPr>
      <w:bookmarkStart w:id="47" w:name="__RefHeading___Toc7214060_1280447820"/>
      <w:bookmarkStart w:id="48" w:name="_Toc16"/>
      <w:bookmarkEnd w:id="46"/>
      <w:bookmarkEnd w:id="47"/>
      <w:r>
        <w:rPr>
          <w:rtl w:val="true"/>
        </w:rPr>
        <w:t xml:space="preserve">باب </w:t>
      </w:r>
      <w:r>
        <w:rPr/>
        <w:t>19</w:t>
      </w:r>
      <w:r>
        <w:rPr>
          <w:rtl w:val="true"/>
        </w:rPr>
        <w:t xml:space="preserve"> </w:t>
      </w:r>
      <w:r>
        <w:rPr>
          <w:rtl w:val="true"/>
        </w:rPr>
        <w:t>مراسلاته صلّى الله عليه وآله إلى ملوك العجم و الروم وغيرهم، و ماجری بینه و بینهم، و بعض ما جرى إلى غزوة خيبر</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 المامطيري في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كتب إلى 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كسرى بن هرمزد، أما بعد فأسلم تسلم، وإلا فأذن بحرب من الله و رسوله، و السلام 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إليه الكتاب مزّقه و استخف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يدعونى إلى دينه، و يبدأ باسمه قبل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إليه بتراب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مزق الله ملكه كما مزّق كتابي، أما إنّه ستمزقون ملکه، و بعث إلى بتراب أما إنّكم ستملكون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قال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الماوردي في 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كسرى كتب في الوقت إلى عامله باليمن باذان و يكنى أبا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إليّ هذا الذي يذكر أنه نبي، و بدأ باسمه قبل اسمي و دعاني إلى غير ديني، فبعث إليه فيروز الديلمي في جماعة مع كتاب يذكر فيه ما كتب به کسری، فأتاه فيروز بمن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كسرى أمرني أحملك إليه، فاستنظره ليلة، فلما كان من الغد حضر فيروز </w:t>
      </w:r>
    </w:p>
    <w:p>
      <w:pPr>
        <w:pStyle w:val="BookText"/>
        <w:rPr/>
      </w:pPr>
      <w:r>
        <w:rPr>
          <w:rFonts w:ascii="IRNazanin" w:hAnsi="IRNazanin" w:eastAsia="IRNazanin"/>
          <w:color w:val="111111"/>
          <w:sz w:val="28"/>
          <w:sz w:val="28"/>
          <w:szCs w:val="28"/>
          <w:rtl w:val="true"/>
          <w:lang w:bidi="fa-IR"/>
        </w:rPr>
        <w:t xml:space="preserve">مستحقا،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ربي أنه قتل ربّك البارحة، سلّط الله عليه ابنه شيرويه على سبع ساعات من الليل، فامسك حتى يأتيك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 ذلك فيروز و هاله و عاد إلى باذان فأخبره فقال له بأذان كيف وجدت نفسك حين دخلت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ماهبت أحداً كهيبة هذا الرجل، فوصل الخبر بقتله فى تلك الليلة من تلك الساعة، فأسلما جميعاً، و ظهر العبسي و ما افتراه من الكذب 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 قتله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الكاذروني في المنتق في حوادث السنة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اتخذ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وذلك 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الملوك لا يقرون كتابا إلا مختوما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نفر فخرجوا مصطحبين في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من أبي بلتعة إلى المقوقس و دحية بن خليفة الكلبي إلى قيصر و عبدالله بن حذافة إلى كسرى، و عمر و بن أمية الضميري إلى النجاشي، و شجاع بن وهب إلى الحارث بن أبي شمر الغساني، و سليط بن عمرو العامري إلى هوذة بن على النخعي، أما المقوقس فإنّه لما وصل إليه حاطب أكرمه و أخذ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في جوابه قد علمت أنّ نبيًّا قد بق، و قد أكرمت رسولك، و أهدى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جوار منهنّ مارية أم إبراهيم، و أختها سيرين و حماراً يقال له عفير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يعفور، وبغلة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الدلدل، و لم يسلم ، فقبل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 الخبيث بملكه، و لابقاء لملكه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اصطفى مارية لنفسه، و أما سيرين فوهبها لحسان بن وهب، و أما الحمار فنفق منصرفه من حجة الوداع، و أما البغلة فبقيت إلى زمان معاوية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قيصر و هو هرقل ملك الروم فإنّه أصبح يوماً مهموماً، فقالت له بطارقته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أريت في هذة الليلة أن ملك الختان صار ظاهراً،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أمة تختتن إلا يهود، وهم في سلطانك وسألوه أن يقتلهم جميعاً فيستريح، فبيناهم في ذلك من رأيهم إذ </w:t>
      </w:r>
    </w:p>
    <w:p>
      <w:pPr>
        <w:pStyle w:val="BookText"/>
        <w:rPr/>
      </w:pPr>
      <w:r>
        <w:rPr>
          <w:rFonts w:ascii="IRNazanin" w:hAnsi="IRNazanin" w:eastAsia="IRNazanin"/>
          <w:color w:val="111111"/>
          <w:sz w:val="28"/>
          <w:sz w:val="28"/>
          <w:szCs w:val="28"/>
          <w:rtl w:val="true"/>
          <w:lang w:bidi="fa-IR"/>
        </w:rPr>
        <w:t>أتاهم رسول صاحب بصری برجل من العرب يقوده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 هذا من العرب، يحدث عن أمر حدث ببلاده عجب، فقال هرقل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هذا الحدث الذي كان ببلاده،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بين أظهرنا رجل يزعم أنه نبي، فاتبعه ناس، وخالفه الآخرون، وكانت بينهم ملاحم فتركتهم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جرّدوه، فجردوه فإذا هو مختون، فقال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الذي رأيت، أعطوه ثوبه انطلق ثم دعا صاحب شرطته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لي الشام ظهراً وبطناً حتى تأتيني برجل من قوم هذا الرجل 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سفيان و كنت قد خرجت في تجارة في زمن الهدنة فهجم علينا صاحب شرطته، 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 قوم هذا الرجل؟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فدعانا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بإسنادي في سماع البخاري إليه بإسناده عن عبد الله بن عباس أن أبا سفيان بن حرب أخبره أنّ هرقل أرسل إليه في ركب من قريش، و كانوا تجاراً بالشام في المدة التي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فيها أبا سفيان وكفار قريش، فأتوهم بإيليا فدعاهم في مجلسه و حوله عظماء الروم، ثم دعاهم و دعا ترجمانه،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أقرب نسباً بهذا الرجل الذي يزعم أنه نبي ؟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أقربهم نسبا،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ادنوه مني و قربوا أصحابه فاجعلوه عند ظهره، ثمّ قال لترجمانه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سائل هذا عن هذا الرجل، فإن كذبني فكذبوه، 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لولا الحياء من أن يأثروا عليّ كذبا لكذبت عنه، ثم كان أوّل ما سألني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نسبه فيكم؟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فينا ذو نسب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 هذا القول منكم أحد قبله قط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في آبائه من ملك؟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فأشراف الناس اتبعوه أم ضعفاؤهم؟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،ضعفاؤهم، قال أيزيدون أم ينقصون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يزيدون،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يرتد منهم أحد سخطة لدينه بعد أن يدخل فيه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كنتم تتهمونه بالكذب قبل أن يقول ما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فهل يغدر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نحن في مدة لاندري ما هو فاعل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يمكنّي كلمة أدخل فيها شيئا غير هذه الكلمة،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قاتلتموه؟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قتالكم إيّاه؟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بيننا و بینه سجال، ينال منا و ننال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يأمركم؟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وحده، ولا تشركوا به شيئاً، واتركوا ما يقول آباؤكم، و يأمرنا بالصلاة و الصدقة و العفاف و الصلة، فقال للترجمان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سألتك عن نسبه فذكرت أنّه ذونسب، وكذلك الرسل تبعث في نسب قومها، و سألتك هل قال أحد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فذكرت أنه 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أحد هذا القول قبله لقلبت رجل يأتيني بقول قيل قبله و سألتك هل كان من آبائه من ملك ؟ فذكرت أن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من آبائه من ملك لقلت رجل يطلب ملك أبيه، وسألتك هل كنتم تتهمونه بالكذب قبل أن يقول ما قال؟ فذكرت أن لا، فقد علمت أنه لم يكن ليذر الكذب على الناس، و يكذب على الله، وسألتك أشراف الناس اتّبعوه أم ضعفاؤهم؟ فذكرت أنّ ضعفاؤهم اتبعوه، و هم أتباع الرسل، و سألتك أيزيدون أم ينقصون؟ فذكرت أنهم يزيدون، وكذلك أمر الإيمان حتى يتم، وسألتك أيرتدّ أحد سخطة لدينه بعد أن يدخل فيه؟ فذكرت أن لا ، و كذلك الإيمان حين يخالط بشاشة القلوب، و سألتك هل يغدر ؟ فذكرت أن لا، وكذلك الرسل لاتغدر، وسألتك بما يأمركم؟ فذكرت أنه يأمركم أن تعبدوا الله و لا تشركوا به شيئاً، وينهاكم عن عبادة الأوثان، ويأمركم بالصلاة و الصدقة والعفاف، فإن كان ما تقول حقاً فسيملك موضع قدمي هاتين، وقد كنت أعلم أنه خارج لم أكن أظنّ أنّه منكم، فلو أني أعلم أني أخلص إليه لتجسّمت لقاه، ولو كنت عنده لغسلت قدمه، ثم دعا بكتاب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بعث به دحية إلى عظيم بصرى فدفعه إلى هرقل فقرأه فإذا فيه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عبده و رسوله إلى هرقل عظيم الروم و 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أدعوك بدعاية الإسلام أسلم تسلم، أسلم يؤتك الله أجرك مرتين، فإن توليت فإنّ عليك إثم اليريسين، و يا أهل الكتاب تعالوا إلى كلمة سواء بيننا و بينكم ألا نعبد إلا الله، ولا نشرك به شيئاً، ولا يتخذ بعضنا بعضا أربابا من دون الله، </w:t>
      </w:r>
    </w:p>
    <w:p>
      <w:pPr>
        <w:pStyle w:val="BookText"/>
        <w:rPr/>
      </w:pPr>
      <w:r>
        <w:rPr>
          <w:rFonts w:ascii="IRNazanin" w:hAnsi="IRNazanin" w:eastAsia="IRNazanin"/>
          <w:color w:val="111111"/>
          <w:sz w:val="28"/>
          <w:sz w:val="28"/>
          <w:szCs w:val="28"/>
          <w:rtl w:val="true"/>
          <w:lang w:bidi="fa-IR"/>
        </w:rPr>
        <w:t>فإن تولوا فقولوا اشهدوا بأنا 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ما قال و فرغ من قراءة الكتاب كثر عنده الصخب و ارتفعت الاصوات فأخرجنا، فقلت لأصحابي حين 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أمر ابن أبي كبشة، إنه يخافه ملك بني الأصفر، فما زلت موقناً أنه سيظهر حتى أدخل الله على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هرقل عظيم الروم، ملك إحدى وثلاثين سنة، و في ملكه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 فيها، أي ضرب لهم مدّ في الهدنة إلى انقضاء المدّة، و إيليا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و معناه بيت الله، و حكي فيه القصر، و بلغة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الياء الأولى، وسكون اللام والمد و الترجمان بفتح التاء وضم الجيم، و روى بضعهما، و هو المفسّر لغة بلغة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يأثروا عليّ أي عني و السخطة الكراهية للشيء و عدم الرضاء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سجال أي مرّة على هؤلاء، و مرَّة على هؤلاء من مساجلة المستقين على البئر بالدلاء وبشاشة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أنسها ولطفها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لتجسّمت، أي تكلّفت ما فيه من مشقة و بصرى مدينة فيصارية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الدعاية الدعوة و هي من دعوت كالشكاية من شكيت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يؤتك الله أجرك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لاتباع عيسى أو غيره، و مرّة لا 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 الأريسيين هكذا أورده جلّ الرواة 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اليريسين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الأكارون،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الخدم و الأعوان، معناه انّ عليك إثم رعاياك تمن صددته عن الإسلام فاتبعوك على كفرك، أي إنّ عليك مثل إنمهم قوله أمر أمر ابن أبي كبشة، أي عظم، وأبوكبشة اسم الحارث بن عبدالعزى رجل من خزاعة خالف قريشا في عبادة الأصنام و عبد الشعرى، قد مرّ ذكره في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زوج حليمة مرضعة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بنو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و جدّهم الأصفر بن روم بن إسحاق،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جيشا من الحبش غلب عليهم في الزمان الأوّل فوطیء نساؤُهم فولدوا أولاداً أصفر نسبوا إليهم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كسرى فلما بلغه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فرقه، فدعا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يمزقوا كل ممزق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حذافة بن قيس إلى كسرى بن هرمز ملك فارس، و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كسرى عظيم فارس، سلام على من اتبع الهدی و آمن بالله و رسوله، و شهد أن لا إله إلا الله وحده لا شريك له، و أن محمداً عبده و رسوله، و أدعوك بداعية الله عزّ وجلّ، فإني أنا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إلى الناس كافة، لأنذر من كان حيا و يحق القول على الكافرين، فأسلم تسلم، فإن أبيت فإنّ إثم المجوس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إليَّ بهذا الكتاب و هو عبدي؟ عليه فبلغني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 الله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أنه شقق كتابه، ثم كتب كسرى إلى باذان و هو على اليمن أن ابعث إلى هذا الرجل الذي بالحجاز من عندك رجلين جلدين فليأتياني 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كتب إلى باذان أن بلغني أن في أرضك رجلا يتنبأ فاربطه و ابعث به إليَّ، فبعث باذان قهرمانه و هو بانوبه وكان كاتبا حاسباً، وبعث معه برجل من الفرس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خرخسك ، فكتب معهما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 أن ينصرف معهما إلى كسرى، و قال لبانوبه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انظر ما الرجل وكلّمه و أتني بخبره، فخرجا حتى قدما المدينة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وكلّمه بانوبه،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شاهنشاه ملك الملوك كسرى كتب إلى الملك باذان يأمره أن يبعث إليك من يأتيه بك، وقد بعثني إليك لتنطلق معي، فإن فعلت كتبت فيك إلى ملك الملوك بكتاب ينفعك و يكفّ عنك به، و إن أبيت فهو من قد علمت؛ فهو مهلكك و مهلك قومك و مخرب بلادك، وكانا قد دخلا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حلقا لحاهما و؟ أعفيا شواربهما، فكره النظر إليهما،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ويلكما من أمركما بهذا؟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بهذا ربنا، يعنيان کسری،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لكن ربي أمرني بإعفاء لحيتي و قص شاربي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ارجعا حتى تأتياني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من السماء أن الله عزّ و جلّ قد سلّط </w:t>
      </w:r>
    </w:p>
    <w:p>
      <w:pPr>
        <w:pStyle w:val="BookText"/>
        <w:rPr/>
      </w:pPr>
      <w:r>
        <w:rPr>
          <w:rFonts w:ascii="IRNazanin" w:hAnsi="IRNazanin" w:eastAsia="IRNazanin"/>
          <w:color w:val="111111"/>
          <w:sz w:val="28"/>
          <w:sz w:val="28"/>
          <w:szCs w:val="28"/>
          <w:rtl w:val="true"/>
          <w:lang w:bidi="fa-IR"/>
        </w:rPr>
        <w:t xml:space="preserve">على كسرى ابنه شيرويه فقتله في شهر كذا وكذا لكذا و كذا من الليل، فلا أتيا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قد قتل ربّكما ليلة كذا وكذا من شهر كذا وكذا بعد ما مضى من الليل كذا وكذا، سلّط عليه شیرویه فقتله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تدرى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نقمنا منك ما هو أيسر من هذا، فنكتب بها عنك و نخبر الملك،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أخبراه ذلك عني و 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ديني و سلطاني سيبلغ ما بلغ ملك كسرى، وينتهي إلى منتهى الخف و الحافر و 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أسلمت أعطيتك ما تحت يديك، وملكتك على قومك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أعطى خرخسك منطقة فيها ذهب وفضة كان أهداها له بعض الملوك، فخرجا من عنده حتى قد ما على باذان و أخبراه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بكلام ملك و إني لأرى الرجل نبيا كما يقول، و لننظر ما قد قال، فلئن كان ما قد قال حقا، ما فيه كلام أنه نبي مرسل، و ان لم يكن فسترى فيه رأينا، فلم يلبث باذان أن قدم عليه كتاب شيرويه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قتلت كسرى، و لم أقتله إلا غضباً لفارس، لما كان استحلّ من قتل أشرافهم، فإذا جاءك كتابي هذا فخذ لي الطاعة ممن قبلك، و أنظر الرجل الذي كان كسرى كتب إليك فيه فلاتهجه حتى يأتيك أمرى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انتهى كتاب شیرویه باذان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لرسول فأسلم و أسلمت الأبناء من فارس من كان منهم باليمن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النجاشي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عمر و بن أمية إليه في شأن جعفر ابن أبي طالب وأصحابه، وكتب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النجاشي ملك الحبشة، إني أحمد إليك الله الملك القدوس السلام المهيمن، و أشهد أن عيسى بن مريم روح الله وكلمته ألقاها إلى مريم البتول الطيبة، فحملت بعيسى، و أني أدعوك إلى الله وحده لاشريك له، فإن تبعتني و تؤمن بالذي جاءني فإني رسول الله، و قد بعثت إليك إبن عمّي جعفراً و معه نفر من المسلمين، والسلام على من اتبع الهدى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فكتب النجاشي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إلى محمّد رسول الله من النجاشي، سلام عليك يا نبي الله و رحمة الله و بركاته، الذي لا إله إلا هو، الذي هداني إلى الإسلام، أما بعد فقد بلغني كتابك يا رسول الله فيما ذكرت من أمر عيسى، فوربّ السماء و الأرض أن عيسى ما يزيد على ما ذكرت ثفروقا، إنه كما قلت وقد عرفنا ما بعثت به إلينا، و قدم ابن عمّك وأصحابك، و أشهد أنك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بايعتك وبايعت ابن عمّك، وأسلمت على يديه الله ربّ العالمين و قد بعثت إليك يا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أن آتيتك فعلت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فإني أشهد أن ما تقول حق و السلام عليك ورحمة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 فذكر لي إنّه بعث إنه في ستين من الحبشة في سفينة حتى إذا توسطوا البحر غرقت بهم السفينة فهلكوا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 عن أشياخه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رسول الله إلى النجاشي كتابين يدعوه في أحدهما إلى الإسلام، و يتلوا عليه القرآن، فأخذ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عينه، و نزل من سريره، ثمَّ جلس على الأرض تواضعاً ثم أسلم و شهد شهادته الحق،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أستطيع أن آتيه لآتينه، وكتب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بإجابته و تصديقه و إسلامه على يد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الكتاب الآخر يأمره أن يزوجه أم حبيبة بنت أبي سفيان، وكانت قد هاجرت إلى الحبشة مع زوجها عبدالله بن جحش الأسدي، فتنصر هناك، و مات و أمره في الكتاب أن يبعث إليه بمن قبله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وهذه الأخبار دالّة على أنّ النجاشي هو الذي كانت الهجرة إلى أرضه و روي أنّه غير ذلك</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الحارث بن أبي الشمر الغساني، فقال شجاع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انتهيت بكتاب رسول الله و هو بغوطة دمشق و هو مشغول بتهيّة الأنزال و الألطاف لقيصر، و هو جاء من حمص إلى إيليا، فأقمت على بابه يومين أو ثلاثة، فقلت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إليه حتى يخرج يوم كذا وكذا، و جعل حاجبه وكان روميا يسألني عن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فكنت أحدثه عن صفة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يدعو إليه فيرق حتى يغلبه رسول البكاء،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قرأت الانجيل و أجد صفة هذا النبي بعينه، و أنا أؤمن به و أصدقه، و أخاف من الحارث أن يقتلني، وكان يكرمني و يحسن ضيافتي، فخرج الحارث يوماً فجلس و وضع التاج على رأسه وأذن لي عليه فدفعت إليه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ثمَّ رمی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ينتزع مني ملكي؟ أنا سائر إليه، و لو كان باليمن جئته، علي بالناس، فلم يزل يعرض حتى قام وأمر بالخيول تنعّل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صاحبك بما ترى، وكتب إلى قيصر يخبره خبري و ما عظم عليه، فكتب إليه قيصر أن لا تسر إليه واله عنه و وافني بإيليا، فلما جاءه جواب كتابه دعاني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تريد أن تخرج إلى صاحبك؟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فأمر لي بمائة مثقال ذهب و وصلني حاجبه بنفقة وكسوة،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السلام فقدمت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الحارث بن أبي الشمر عام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هوذة بن علي فإنّه كان من الملوك العقلاء إلا أن التوفيق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 عن أشياخه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سلیط بن عمرو العامري إلى هوذة بن عليّ الحنفيّ يدعوه إلى الإسلام، وكتب معه كتاباً فقدم عليه فأنزله و حیاه و قرأ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أجمله، و أنا شاعر قومي وخطيبهم، والعرب تهاب مكاني، فاجعل لي بعض الأمر أتبعك</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أجاز سليط بن عمرو بجائزة و كساه أثوابا من نسج هجر، فقدم بذلك كله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عنه بما قال فقرأ كتابه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سألني سبّابة من الأرض ما فعلت، باد و باد ما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الفتح جاءه جبرئيل فأخبره أنه قد مات</w:t>
      </w:r>
      <w:r>
        <w:rPr>
          <w:rFonts w:eastAsia="IRNazanin" w:cs="IRNazanin"/>
          <w:color w:val="111111"/>
          <w:sz w:val="28"/>
          <w:szCs w:val="28"/>
          <w:rtl w:val="true"/>
          <w:lang w:bidi="fa-IR"/>
        </w:rPr>
        <w:t xml:space="preserve">. </w:t>
      </w:r>
      <w:bookmarkStart w:id="49" w:name="pg16405_189729"/>
    </w:p>
    <w:p>
      <w:pPr>
        <w:pStyle w:val="Heading2"/>
        <w:numPr>
          <w:ilvl w:val="1"/>
          <w:numId w:val="1"/>
        </w:numPr>
        <w:rPr/>
      </w:pPr>
      <w:bookmarkStart w:id="50" w:name="__RefHeading___Toc7214062_1280447820"/>
      <w:bookmarkStart w:id="51" w:name="_Toc17"/>
      <w:bookmarkEnd w:id="49"/>
      <w:bookmarkEnd w:id="50"/>
      <w:r>
        <w:rPr>
          <w:rtl w:val="true"/>
        </w:rPr>
        <w:t xml:space="preserve">باب </w:t>
      </w:r>
      <w:r>
        <w:rPr/>
        <w:t>20</w:t>
      </w:r>
      <w:r>
        <w:rPr>
          <w:rtl w:val="true"/>
        </w:rPr>
        <w:t xml:space="preserve"> </w:t>
      </w:r>
      <w:r>
        <w:rPr>
          <w:rtl w:val="true"/>
        </w:rPr>
        <w:t xml:space="preserve">غزوة خيبر و فدك، و قدوم جعفر بن أبي طالب </w:t>
      </w:r>
      <w:r>
        <w:rPr>
          <w:rtl w:val="true"/>
        </w:rPr>
        <w:t>(</w:t>
      </w:r>
      <w:r>
        <w:rPr>
          <w:rtl w:val="true"/>
        </w:rPr>
        <w:t>علیهما السّلام</w:t>
      </w:r>
      <w:r>
        <w:rPr>
          <w:rtl w:val="true"/>
        </w:rPr>
        <w:t>)</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الرواندي بإسناده عن عبد الواحد بن إسماعيل، عن محمّد بن الحسن التميمي، عن سهل بن أحمد الديباجي، عن محمد بن محمّد بن الأشعث، عن محمد بن عزيز، عن سلامة بن عقيل،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فتلقاه فقبل بين عينيه، ثم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أدري بأيهما أنا أسر؟ بافتناحي خيبر أم بقدوم ابن عمي جعفر ؟</w:t>
      </w:r>
      <w:r>
        <w:rPr>
          <w:rStyle w:val="FootnoteAnchor"/>
          <w:rtl w:val="true"/>
        </w:rPr>
        <w:footnoteReference w:id="1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سعد بن معاذ براية الأنصار إلى خيبر فرجع منهزماً، ثم بعث عمر بن الخطاب براية المهاجرين فأتي بسعد جريحاً، و جاء عمر يجبن أصحابه و يجبنونه،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هكذا تفعل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قالها ثلاثا،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ليس بفرّار يحبّه الله و رسوله، و يحبّ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التميمي عن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الراية يوم خيبر إلى فما برحت حتى فتح الله على</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معروف، عن ابن أبي عمير، عن عبد الرحمن بن الحجاج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كان أشد عليه من يوم خيبر، و ذلك أن العرب تباغت عليه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تلت الحديبية خيبر و كان الفتح فيها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بلارتياب، و ظهر من فضله في هذه الغزاة ما أجمع على نقله الرواة، وتفرّد فيها من المناقب ما لم يشركه فيها أحد من الناس، فروى يحيى بن محمّد الأزدي عن مسعدة بن اليسع و عبدالله بن عبد الرحيم، عن عبد الملك بن هشام و محمّد بن إسحاق وغيرهم من أصحاب الآثار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خيبر 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الناس فرفع يديه إلى السماء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السماوات و السبع و ما أضللن و ربّ الأرضين السبع و ما أقللن، و ربّ الشياطين و ما أظللن، أسألك، أسألك خير هذه القرية وخير ما فيها، وأعوذ بك من شرها وشر ما فيها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تحت شجرة في المكان ثم أقام وأقمنا بقيّة يومنا و من غده، فلما كان نصف النهار نادى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فاجتمعنا إليه، فإذا عنده رجل جالس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جاءني و أنا نائم فسل سيفي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يمنعك مني اليوم؟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يمنعني منك، فشام السيف و هو جالس كما ترون لا حراك به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لعل في عقله شيئاً؟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صرفه و لم يعاقبه و حاصر رسول الله خيبر بضعاً و عشرين ليلة وكانت الراية يومئذ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 رمد فمنعه من الحرب، وكان المسلمون يناوشون اليهود من بين أيدي حصونهم و جنباتها، فلما كان ذات يوم فتحوا الباب و قد كانوا خندقوا، على أنفسهم خندقاً، و خرج مرحب برجله يتعرّض للحرب، </w:t>
      </w:r>
    </w:p>
    <w:p>
      <w:pPr>
        <w:pStyle w:val="BookText"/>
        <w:rPr/>
      </w:pP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في جمع من المهاجرين فاجتهد فلم يغن شيئاً فعاد يؤنّب القوم الذين اتبعوه و يؤنبونه، فلما كان من الغد تعرّض لها عمر فساربها غير بعيد، ثم رجع يجبن أصحابه و يجبنونه،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هذه الراية لمن حملها، جيؤني بعلي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أرونيه تروني رجلاً يحبّ الله و رسوله، ويحبّه الله و رسوله يأخذها بحقها ليس بفرارة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يقودونه إليه،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تشتكي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 ما أبصر معه، وصداع برأسي،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وضع رأسك على فخذي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فدعا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في يده فمسح بها على عينيه ورأسه، فانفتحت عيناه و سكن ما كان يجده من الصداع، وقال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قه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أعطاه الراية، وكانت راية بيضاء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الراية و امض بها، فجبرئيل معك، و النصر أمامك و الرعب مبثوث في صدور القوم و اعلم يا علي إنهم يجدون في كتابهم أنّ الذي يدمّر عليهم اسمه إيليا، فإذا لقيتهم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فإنّهم يخذلون إنشاء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بها حتى أتيت الحصون فخرج مرحب و علیه مغفر و حجر قد ثقبه مثل البيضة على رأسه و هو يرتجز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السلاح بطل مجرّب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سمتني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شديد قسورة</w:t>
      </w:r>
    </w:p>
    <w:p>
      <w:pPr>
        <w:pStyle w:val="BookText"/>
        <w:rPr/>
      </w:pP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و اختلفنا ضربتين فبدرته و ضربته فقدرت الحجر والمغفر و رأسه حتى وقع السيف في أضراسه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الحديث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من أحبار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غلبتم وما أنزل على موسى فدخل في قلوبهم من الرعب ما لم يمكنهم معه </w:t>
      </w:r>
    </w:p>
    <w:p>
      <w:pPr>
        <w:pStyle w:val="BookText"/>
        <w:rPr/>
      </w:pPr>
      <w:r>
        <w:rPr>
          <w:rFonts w:ascii="IRNazanin" w:hAnsi="IRNazanin" w:eastAsia="IRNazanin"/>
          <w:color w:val="111111"/>
          <w:sz w:val="28"/>
          <w:sz w:val="28"/>
          <w:szCs w:val="28"/>
          <w:rtl w:val="true"/>
          <w:lang w:bidi="fa-IR"/>
        </w:rPr>
        <w:t xml:space="preserve">الاستيطان به، و لما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رجع من كان معه و أغلقوا باب الحصن عليهم دونه فصار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فعالجه حتى فتحه وأكثر الناس من جانب الخندق لم يعبروا معه، فأخذ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الحصن فجعله على خندق جسراً لهم حتى عبروا، فظفروا بالحصن، و نالوا الغنائم، فلما انصرفوا من الحصن أخذه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بيمناه فدحا به، أذرعاً من الأرض وكان الباب يغلقه عشرون رجلا و لما فتح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الحصن و قتل مرحباً و أغنم الله المسلمين أموالهم استأذن حسان بن ثابت الأنصاري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فيه شعراً،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على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 xml:space="preserve">و قال 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 xml:space="preserve">يحبّ إلهي و 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المواخيا</w:t>
      </w:r>
    </w:p>
    <w:p>
      <w:pPr>
        <w:pStyle w:val="BookText"/>
        <w:rPr/>
      </w:pPr>
      <w:r>
        <w:rPr>
          <w:rFonts w:ascii="IRNazanin" w:hAnsi="IRNazanin" w:eastAsia="IRNazanin"/>
          <w:color w:val="111111"/>
          <w:sz w:val="28"/>
          <w:sz w:val="28"/>
          <w:szCs w:val="28"/>
          <w:rtl w:val="true"/>
          <w:lang w:bidi="fa-IR"/>
        </w:rPr>
        <w:t>و قد روى أصحاب الآثار، عن الحسن بن صالح، عن الأعمش، عن أبي إسحاق 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عالجت باب خيبر جعلته مجنا لي فقاتلتهم به، فلما أخزاهم الله وضعت الباب على حصنهم طريقا ثم رميت به في خندقهم،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حملت منه ثقلاً، فقال ما كان إلا مثل جنّتي التي في يدي في غير ذلك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أصحاب السيرة أن المسلمين لما انصرفوا من خيبر راموا حمل الباب فلم يقله منهم إلا سبعون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حمل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يقول الشاعر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امرءاً حمل الرتاج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اليهود بقدرة لمؤيّد </w:t>
      </w:r>
    </w:p>
    <w:p>
      <w:pPr>
        <w:pStyle w:val="BookText"/>
        <w:rPr/>
      </w:pPr>
      <w:r>
        <w:rPr>
          <w:rFonts w:ascii="Amiri" w:hAnsi="Amiri" w:eastAsia="Amiri" w:cs="Amiri"/>
          <w:color w:val="111111"/>
          <w:sz w:val="28"/>
          <w:sz w:val="28"/>
          <w:szCs w:val="28"/>
          <w:rtl w:val="true"/>
          <w:lang w:bidi="ar-SA"/>
        </w:rPr>
        <w:t xml:space="preserve">حمل الرتاج رتاج باب قموصها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و أهل خيبر حسّد</w:t>
      </w:r>
    </w:p>
    <w:p>
      <w:pPr>
        <w:pStyle w:val="BookText"/>
        <w:rPr/>
      </w:pPr>
      <w:r>
        <w:rPr>
          <w:rFonts w:ascii="Amiri" w:hAnsi="Amiri" w:eastAsia="Amiri" w:cs="Amiri"/>
          <w:color w:val="111111"/>
          <w:sz w:val="28"/>
          <w:sz w:val="28"/>
          <w:szCs w:val="28"/>
          <w:rtl w:val="true"/>
          <w:lang w:bidi="ar-SA"/>
        </w:rPr>
        <w:t xml:space="preserve">فرمی به و لقد تكلّف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شخصاً كلهم متشدّد</w:t>
      </w:r>
    </w:p>
    <w:p>
      <w:pPr>
        <w:pStyle w:val="BookText"/>
        <w:rPr/>
      </w:pPr>
      <w:r>
        <w:rPr>
          <w:rFonts w:ascii="Amiri" w:hAnsi="Amiri" w:eastAsia="Amiri" w:cs="Amiri"/>
          <w:color w:val="111111"/>
          <w:sz w:val="28"/>
          <w:sz w:val="28"/>
          <w:szCs w:val="28"/>
          <w:rtl w:val="true"/>
          <w:lang w:bidi="ar-SA"/>
        </w:rPr>
        <w:t xml:space="preserve">ردوه بعد تكلّف و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مقال بعضهم لبعض ارددوا</w:t>
      </w:r>
    </w:p>
    <w:p>
      <w:pPr>
        <w:pStyle w:val="BookText"/>
        <w:rPr/>
      </w:pPr>
      <w:r>
        <w:rPr>
          <w:rFonts w:ascii="IRNazanin" w:hAnsi="IRNazanin" w:eastAsia="IRNazanin"/>
          <w:color w:val="111111"/>
          <w:sz w:val="28"/>
          <w:sz w:val="28"/>
          <w:szCs w:val="28"/>
          <w:rtl w:val="true"/>
          <w:lang w:bidi="fa-IR"/>
        </w:rPr>
        <w:t xml:space="preserve">و فيه أيضاً قال شاعر من شعراء الشيعة يمدح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يهجو أعداءه على مارواه أبو محمد الحسن بن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أبي عثمان المازني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 النبي براية 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حنتمة الدلام الأدلما</w:t>
      </w:r>
    </w:p>
    <w:p>
      <w:pPr>
        <w:pStyle w:val="BookText"/>
        <w:rPr/>
      </w:pPr>
      <w:r>
        <w:rPr>
          <w:rFonts w:ascii="IRNazanin" w:hAnsi="IRNazanin" w:eastAsia="IRNazanin"/>
          <w:color w:val="111111"/>
          <w:sz w:val="28"/>
          <w:sz w:val="28"/>
          <w:szCs w:val="28"/>
          <w:rtl w:val="true"/>
          <w:lang w:bidi="fa-IR"/>
        </w:rPr>
        <w:t xml:space="preserve">فضى بها حتى إذا برزوا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القموص نبا و هاب و أحجها</w:t>
      </w:r>
    </w:p>
    <w:p>
      <w:pPr>
        <w:pStyle w:val="BookText"/>
        <w:rPr/>
      </w:pPr>
      <w:r>
        <w:rPr>
          <w:rFonts w:ascii="Amiri" w:hAnsi="Amiri" w:eastAsia="Amiri" w:cs="Amiri"/>
          <w:color w:val="111111"/>
          <w:sz w:val="28"/>
          <w:sz w:val="28"/>
          <w:szCs w:val="28"/>
          <w:rtl w:val="true"/>
          <w:lang w:bidi="ar-SA"/>
        </w:rPr>
        <w:t xml:space="preserve">فأتى النبي براية 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تخوّف عارها فتذلّما؟</w:t>
      </w:r>
    </w:p>
    <w:p>
      <w:pPr>
        <w:pStyle w:val="BookText"/>
        <w:rPr/>
      </w:pPr>
      <w:r>
        <w:rPr>
          <w:rFonts w:ascii="Amiri" w:hAnsi="Amiri" w:eastAsia="Amiri" w:cs="Amiri"/>
          <w:color w:val="111111"/>
          <w:sz w:val="28"/>
          <w:sz w:val="28"/>
          <w:szCs w:val="28"/>
          <w:rtl w:val="true"/>
          <w:lang w:bidi="ar-SA"/>
        </w:rPr>
        <w:t xml:space="preserve">بكى النبي له وأنبه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امرء أحسن البصيرة مقدما</w:t>
      </w:r>
    </w:p>
    <w:p>
      <w:pPr>
        <w:pStyle w:val="BookText"/>
        <w:rPr/>
      </w:pPr>
      <w:r>
        <w:rPr>
          <w:rFonts w:ascii="Amiri" w:hAnsi="Amiri" w:eastAsia="Amiri" w:cs="Amiri"/>
          <w:color w:val="111111"/>
          <w:sz w:val="28"/>
          <w:sz w:val="28"/>
          <w:szCs w:val="28"/>
          <w:rtl w:val="true"/>
          <w:lang w:bidi="ar-SA"/>
        </w:rPr>
        <w:t xml:space="preserve">فغدا بها في فيلق و 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يصدّ بها وألا يهزما</w:t>
      </w:r>
    </w:p>
    <w:p>
      <w:pPr>
        <w:pStyle w:val="BookText"/>
        <w:rPr/>
      </w:pPr>
      <w:r>
        <w:rPr>
          <w:rFonts w:ascii="Amiri" w:hAnsi="Amiri" w:eastAsia="Amiri" w:cs="Amiri"/>
          <w:color w:val="111111"/>
          <w:sz w:val="28"/>
          <w:sz w:val="28"/>
          <w:szCs w:val="28"/>
          <w:rtl w:val="true"/>
          <w:lang w:bidi="ar-SA"/>
        </w:rPr>
        <w:t xml:space="preserve">فزوى اليهود إلى القموص و قد 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الكتيبة ذا غرار مخذما</w:t>
      </w:r>
    </w:p>
    <w:p>
      <w:pPr>
        <w:pStyle w:val="BookText"/>
        <w:rPr/>
      </w:pPr>
      <w:r>
        <w:rPr>
          <w:rFonts w:ascii="Amiri" w:hAnsi="Amiri" w:eastAsia="Amiri" w:cs="Amiri"/>
          <w:color w:val="111111"/>
          <w:sz w:val="28"/>
          <w:sz w:val="28"/>
          <w:szCs w:val="28"/>
          <w:rtl w:val="true"/>
          <w:lang w:bidi="ar-SA"/>
        </w:rPr>
        <w:t xml:space="preserve">و ثنى بناس بعدهم فقراهم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الذئاب و كل نسر قشعما</w:t>
      </w:r>
    </w:p>
    <w:p>
      <w:pPr>
        <w:pStyle w:val="BookText"/>
        <w:rPr/>
      </w:pPr>
      <w:r>
        <w:rPr>
          <w:rFonts w:ascii="IRNazanin" w:hAnsi="IRNazanin" w:eastAsia="IRNazanin"/>
          <w:color w:val="111111"/>
          <w:sz w:val="28"/>
          <w:sz w:val="28"/>
          <w:szCs w:val="28"/>
          <w:rtl w:val="true"/>
          <w:lang w:bidi="fa-IR"/>
        </w:rPr>
        <w:t xml:space="preserve">اط الا له بحب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بحب من والاهم منى الدما</w:t>
      </w:r>
      <w:r>
        <w:rPr>
          <w:rStyle w:val="FootnoteAnchor"/>
          <w:rtl w:val="true"/>
        </w:rPr>
        <w:footnoteReference w:id="15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عبد الرحمن بن سليمان الأزدي، عن عبدالوهاب بن الهمام، عن جعفر بن سليمان، عن أبي هارون العبدي، عن ربيعة السعدي،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أبي جعفر بن أبي طالب من أرض الحبشة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جعفر رحمه الله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خيبر فأتاه بالفرع من الغالية و القطيفة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لأدفعنَّ هذه القطيفة إلى رجل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أعناقهم إليها،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عمار بن ياسر رضي الله عنه فدعا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جاء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خذ هذه القطيفة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أمهل حتى قدم المدينة فانطلق إلى البقيع و هو سوق المدينة فأمر صائغا ففصل القطيفة سلكاً سلكاً فباع الذهب وكان ألف مثقال، ففرّقه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فقراء المهاجرين و الأنصار، ثم رجع إلى منزله و لم يترك من الذهب قليلاً و لا كثيراً، فلقيه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غد في نفر من أصحابه فيهم حذيفة وعمار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إنك أخذت بالأمس ألف مثقال فاجعل غدائي اليوم و أصحابي هؤلاء عندك</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يومئذ إلى شيء من العروض ذهب أو فضة فقال حياء منه و تكرّماً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و في الرحب والسعة ادخل يا نبي الله أنت و من معك، قال 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كنا 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وعمار، وسلمان، و أبوذر و المقداد رضي الله عنهم، فدخلنا و دخل عليّ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يبتغي عندها شيئاً من زاد فوجد في وسط البيت جفنة من ثريد تفور، و عليها عراق كثير، وكأن رائحتها المسك، فحملها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وضعها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حضر معه، فأكلنا منها حتى تملأنا ولا ينقص منها قليل ولا كثير، و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لك هذا الطعام يا فاطمة؟ فردت عليه و نحن نسمع قولها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إن الله يرزق من يشاء بغير حساب، فخرج إلينا مستعبرا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لم يمتني حتى رأيت لا بنتي ما رأى زكريا لمريم، كان إذا دخل عليها المحراب وجد عندها رزقا ،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مريم أنى لك هذا؟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إنّ الله يرزق من يشاء بغير حساب</w:t>
      </w:r>
      <w:r>
        <w:rPr>
          <w:rFonts w:eastAsia="IRNazanin" w:cs="IRNazanin"/>
          <w:color w:val="111111"/>
          <w:sz w:val="28"/>
          <w:szCs w:val="28"/>
          <w:rtl w:val="true"/>
          <w:lang w:bidi="fa-IR"/>
        </w:rPr>
        <w:t>.</w:t>
      </w:r>
      <w:r>
        <w:rPr>
          <w:rStyle w:val="FootnoteAnchor"/>
          <w:rtl w:val="true"/>
        </w:rPr>
        <w:footnoteReference w:id="15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عامر بن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تكم بالله هل فيكم أحد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رجع عمر يجين أصحابه و يجبنونه قد ردّ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منهز ما،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الأعطين الراية غدا رجلاً ليس بفرار، يحبّه الله و رسوله و يحبّ الله ورسوله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رمد ما يطرف،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جيؤني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بين يديه تفل في عيني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الله عني الحر و البرد إلى ساعتي هذه، فأخذت الراية وهزم الله المشركين و أظفرني بهم،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تكم بالله هل فيكم أحد حين جاء مرحب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أطعن أحيانا وحينا أضرب</w:t>
      </w:r>
    </w:p>
    <w:p>
      <w:pPr>
        <w:pStyle w:val="BookText"/>
        <w:rPr/>
      </w:pPr>
      <w:r>
        <w:rPr>
          <w:rFonts w:ascii="Amiri" w:hAnsi="Amiri" w:eastAsia="Amiri" w:cs="Amiri"/>
          <w:color w:val="111111"/>
          <w:sz w:val="28"/>
          <w:sz w:val="28"/>
          <w:szCs w:val="28"/>
          <w:rtl w:val="true"/>
          <w:lang w:bidi="ar-SA"/>
        </w:rPr>
        <w:t>فخرجت إليه فضربني و ضربته، و على رأسه نقير من جبل لم يكن تصلح على رأسه بيضة من عظم رأسه، ففلقت النقير، ووصل السيف إلى رأسه فقتله، ففيكم أحد فعل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غزوة خيبر في ذي الحجة من سنة ست، و ذكر الواقدي أنها كانت أوّل سنة سبع من الهجرة، وحاصرهم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بضعاً و عشرين ليلة و بخيبر أربعة عشر ألف يهودي في حصونهم،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يفتحها حصناً حصناً، وكان من أشدّ حصونهم وأكثرهم رجالاً القموص فأخذ أبو بكر راية المهاجرين فقاتل بها ثم رجع منهزماً ثم أخذها عمر من الغد فرجع منهزماً يجبن الناس ويجبنونه حتى ساء رسول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كرّاراً غير فرار، يحبّ الله و رسوله، و يحبّه الله ورسوله، لا يرجع حتى يفتح الله على يديه، فغدت قريش 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فقد كفيتموه فإنّه أرمد لا يبصر موضع قدمه، 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مقالة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معطي لما منعت، ولا مانع لما 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إليه الناس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نصب عينيه، ثم جئوت على ركبتي، ثم قمت على رجلي قائما، رجاء أن يدعوني، 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الناس من كل جانب إنه أرمد رمدا لا </w:t>
      </w:r>
    </w:p>
    <w:p>
      <w:pPr>
        <w:pStyle w:val="BookText"/>
        <w:rPr/>
      </w:pPr>
      <w:r>
        <w:rPr>
          <w:rFonts w:ascii="IRNazanin" w:hAnsi="IRNazanin" w:eastAsia="IRNazanin"/>
          <w:color w:val="111111"/>
          <w:sz w:val="28"/>
          <w:sz w:val="28"/>
          <w:szCs w:val="28"/>
          <w:rtl w:val="true"/>
          <w:lang w:bidi="fa-IR"/>
        </w:rPr>
        <w:t>يبصر موضع قدمه،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إليه و 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به يقاد، فوضع رأسه على فخذه ثمّ تقل في عينيه، فقام وكأنّ، عينيه جزعتان، ثمّ أعطاه الراية ودعا له فخرج يهرول هرولة، فوالله ما بلغت أخراهم حتى دخل الحصن،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فأعجلنا أن نلبس أسلحتنا وصاح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يلحق بك الناس، فأقبل حتى ركزها قريباً من الحصن، فخرج إليه مرحب في عادته باليهود، فبارزه فضرب رجله فقطعها و سقط، و 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عليهم فانهزموا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 إلى باب الحصن و قد أغلق في وجهه، فاجتذبه اجتذاباً و تترس به، ثم حمله على ظهره، واقتحم الحصن اقتحاماً واقتحم المسلمون و الباب على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لقي علي من الناس تحت الباب أشد مما لقي من الباب، ثم رمى بالباب رمياً، وخرج البشير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صا الحصن، فأقبل رسول الله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يتلقاه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بلغني نبأك المشكور، و صنيعك المذكور، قد رضي الله عنك فرضيت أنا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بأنّ الله و رسوله عني راضيان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علي فيمن أخذ صفية بنت حتى فدعا بلالاً فدفعها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تضعها إلا في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يرى فيها صَلَّى رأيه، فأخرجها بلال و مرّبها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القتلى و قد كانت تذهب روحها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أنزعت منك الرحمة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اصطفاها لنفسه، ثم أعتقها وتزوجها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خيبر عقد لواء،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يقوم إليه فيأخذه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يريد أن يبعث به إلى حوائط فدك، فقام الزبير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إليه سعد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قم إليه فخذه فأخذه فبعث به إلى فدك فصالحهم على أن يحقن دماءهم فكانت حوائط فدك لرسول الله خاصّاً خالصاً،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يأمرك أن تؤتي ذا القربى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 من </w:t>
      </w:r>
    </w:p>
    <w:p>
      <w:pPr>
        <w:pStyle w:val="BookText"/>
        <w:rPr/>
      </w:pPr>
      <w:r>
        <w:rPr>
          <w:rFonts w:ascii="IRNazanin" w:hAnsi="IRNazanin" w:eastAsia="IRNazanin"/>
          <w:color w:val="111111"/>
          <w:sz w:val="28"/>
          <w:sz w:val="28"/>
          <w:szCs w:val="28"/>
          <w:rtl w:val="true"/>
          <w:lang w:bidi="fa-IR"/>
        </w:rPr>
        <w:t xml:space="preserve">قرباي؟ و ما حقها؟ قال فاطمة، فأعطها حوائط فدك و مالله ولرسوله فيها،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وكتب لها كتابا جاءت به بعد موت أبيها إلى أبي بكر،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 لا 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أتاه البشير بقدوم جعفر بن أبي طالب و أصحابه من الحبشة إلى المدينة،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أدري بأيهما أنا أسر؟ بفتح خيبر أم بقدوم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سفيان الثوري،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جعفر بن أبي طالب من أرض الحبشة تلقاء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نظر جعفر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حجل، يعني مشى على رجل واحدة إعظاماً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فقبل رسول الله بين عينيه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استقبل جعفرا التزمه ثم قبل بين عينيه،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قبل أن يسير إلى خيبر عمرو بن أُميّه الضمري إلى النجاشي عظيم الحبشة ودعاه إلى الإسلام فأسلم، وكان أمر عمرواً أن يتقدم بجعفر و أصحابه، فجهز النجاشي جعفر و أصحابه بجهاز حسن و أمر لهم بكسوة وحملهم في سفينتين</w:t>
      </w:r>
      <w:r>
        <w:rPr>
          <w:rFonts w:eastAsia="IRNazanin" w:cs="IRNazanin"/>
          <w:color w:val="111111"/>
          <w:sz w:val="28"/>
          <w:szCs w:val="28"/>
          <w:rtl w:val="true"/>
          <w:lang w:bidi="fa-IR"/>
        </w:rPr>
        <w:t>.</w:t>
      </w:r>
      <w:r>
        <w:rPr>
          <w:rStyle w:val="FootnoteAnchor"/>
          <w:rtl w:val="true"/>
        </w:rPr>
        <w:footnoteReference w:id="15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يحيى الحلبي، عن هارون ابن خارجة،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 ألا أمنحك؟ ألا أعطيك ؟ ألا أحبوك؟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الناس أنه يعطيه ذهباً أو فضة، فتشوف الناس لذلك،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أعطيك شيئاً إن أنت صنعته في كلّ يوم كان خيراً لك من الدنيا و ما فيها ثم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جعفر على ما سيأتي إنشاء الله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بإسناده إلى أبي محمد العسكري،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 جعفر بن أبي طالب من الحبشة قام إليه و استقبله اثنتي عشرة والله خطوة، وقبل ما بين عينيه و بكي،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أدري بأيهما أنا أشد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بقدومك يا جعفر أم بفتح الله على أخيك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بكى فرحا برؤيته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خيبر بالنصف أرضها و نخلها ، فلما أدركت الثمرة بعث عبد الله بن رواحة فقوم عليهم قيمة،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تأخذوه و تعطوني نصف الثمر و إمّا أعطيتكم نصف الثمر و 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قامت السماوات و الأرض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الكازروني، في سنة سبع من الهجرة كانت غزوة خيبر في جمادى الأولى، و خيبر على ثمانية برد من المدينة، 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الحديبية أقام بالمدينة بقيّة ذي الحجة و بعض المحرّم، ثم خرج في بقية المحرّم لسنة سبع، و استخلف على المدينة سباع عن عرفطة الغفاري، و أخرج معه أم سلمة، فلما نزل بساحتهم أصبحوا و غدوا إلى أعمالهم معهم المساحي و المكاتل، فلما نظروا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الخميس فولوا هاربين إلى حصونهم، و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خزیت خیبر إنا جيش إذا نزلنا بساحة قوم فساء صباح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هم أشد القتال وفتحها حصناً حصناً، وهي حصون ذوات عدد و أخذ كنز آل أبي الحقيق، وكان قدغيبوه في خربة فدلّه الله عليه فاستخرجه و قتل منه ثلاثة وتسعين رجلاً من يهود حتى ألجأهم إلى قصورهم، و غلبهم على الأرض و النخل فصالحهم على أن يحقن دماءهم و لهم ما حملت ركابهم، و</w:t>
      </w:r>
    </w:p>
    <w:p>
      <w:pPr>
        <w:pStyle w:val="BookText"/>
        <w:rPr/>
      </w:pP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الصفراء و البيضاء و السلاح، و يخرجهم و شرطوا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يكتموه شيئاً، فإن فعلوا فلا ذمة لهم ولاعهد، فلما وجد المال الذي غيبوه في مسك الجمال سبى نساءهم و غلب على الأرض و النخل و دفعها إليهم على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حديث الراية و رجوع أبي بكر و عمر و انهزامهما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لأعطين الراية غداً رجلاً يحبّ الله و رسوله و يحبّه الله و رسوله يأخذها إلى آخر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من خيبر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نعلم أن أسرية صفيّة أم امرأة، فإن كانت امرأة، فإن كانت امرأة فسيحجبها، وإلا فهي 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أمر بستر فستر دونها، فعرف الناس أنها امرأة، فلما أرادت أن تركب أدنى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منها لتركب عليها، فأبت و وضعت ركبتها على فخذه ثم حملها، فلا كان الليل نزل فدخل الفسطاط و دخلت معه، و جاء أبو أيوب فبات عند الفسطاط معه السيف واضع رأسه على الفسطاط، فلما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صوتاً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أيوب،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جارية شابة حديثة عهد بعرس و قد صنعت بزوجها ما صنعت فلم آمنها قلت إن تحرّكت كنت قريباً منك،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أبا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وكانت صفية بكنانة بن الربيع بن أبي الحقيق حين نزل رسول الله خيبر، فرأت في المنام كأنّ الشمس نزلت حتى وقعت على صدرها فقصت ذلك على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تمنيت إلا هذا الملك الذي نزل بنا ففتحها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عنق زوجها فتزوجها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بعض الروايات أنّ صفيّة كانت قد رأت في المنام و هي عروس بكنانة بن الربيع أن قمراً وقع في حجرها، فعرضت رؤياها على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أنك تمنين ملك الحجاز، فلطم وجهها لطمة اخضرت عينها منها، فأتي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بها أثر منها، فسألها ماهو، فأخبرته هذا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بزوجها كنانة وكان عنده كنز بني النضير فسأله فجحده أن يكون يعلم مكانه، فأتي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من اليهود فقال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قد رأيت كنانة يطيف بهذه الخربة كل غداة،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إن وجدناه عندك أنقنلك؟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بالخربة فحفرت فأخرج منها بعض كنزهم، ثمّ سأله ما بق فأبى أن يؤديه،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بن العوام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عذبه حتى تستأصل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الزبير يقدح بزند في صدره حتى أشرف على نفسه، ثم دفعه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مسلمة فضرب عنقه بأخيه محمود بن مسلمة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قال الحجاج بن علاط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لي بمكة مالاً ، و إن لي بها أهلاً أريد أن آتيهم، فأنا فى حلّ إن أنا نلت منك و قلت شيئاً؟ فأذن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ما شاء فأتى امرأته حين قدم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 لي ما كان عندك، فإني أريد أن أشتري من غنائم محمّد و أصحابه، فإنهم قد استبيحوا، و قد أصيبت أموالهم، و فشا ذلك في مكة فانقمع المسلمون، و أظهر المشركون فرحاً و سروراً، فبلغ الخبر العبّاس بن عبد المطلب فعقر و جعل لا يستطيع أن يقوم، ثم أرسل الغلام إلى الحجاج ويلك ما ذا جئت به؟ و ماذا تقول؟ فما وعد الله خير مما جئت به،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على أبي الفضل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فليخل لي بعض بيوته لآتيه، فإنّ الخبر على ما يسره،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غلامه، فلما بلغ الباب قال أبشر يا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العباس فرحاً حتى قبل بين عينيه، فأخبره بما قال الحجاج فأعتقه،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الحجاج فأخبره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افتتح خيبر، و غنم أموالهم، وجرت سهام الله تعالى في أموالهم، واصطفى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واتخذها لنفسه وخيّرها بين أن يعتقها و تكون زوجته، أو تلحق بأهلها، فاختارت أن يعتقها وتكون زوجته، ولكن جئت لمال لي ههنا أردت أن أجمعه فأذهب به، فاستأذنت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لي أن أقول ما شئت، فاخف على ثلاثاً ثم اذكر ما بدالك،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w:t>
      </w:r>
    </w:p>
    <w:p>
      <w:pPr>
        <w:pStyle w:val="BookText"/>
        <w:rPr/>
      </w:pPr>
      <w:r>
        <w:rPr>
          <w:rFonts w:ascii="IRNazanin" w:hAnsi="IRNazanin" w:eastAsia="IRNazanin"/>
          <w:color w:val="111111"/>
          <w:sz w:val="28"/>
          <w:sz w:val="28"/>
          <w:szCs w:val="28"/>
          <w:rtl w:val="true"/>
          <w:lang w:bidi="fa-IR"/>
        </w:rPr>
        <w:t>امرأته ما كان عندها من حلي و متاع فدفعته إليه ثم انشمر به، فلما كان بعد ثلاث أتى العباس امرأة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زوجك؟ فأخبرته أنه ذهب يوم كذا وكذا،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يحزنك الله يا أبا الفضل لقد شقّ علينا الذي بلغك،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لا يحزنني الله تعالى، ولم يكن بحمد الله إلا ما أحببنا، فتح الله خيبر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اصطفى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صفية لنفسه، فإن كان لك حاجة في زوجك فالحقي به، قالت أظنّك و الله صادقاً،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إني الصادق، والأمر على ما أخبرتك،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حتى أتى مجلس قريش و هم يقولون إذا مرّ بهم لا يصيبك إلا خير يا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يصبني إلا خير بحمد الله، لقد أخبرني الحجاج أنّ خیبر فتح الله على رسوله، وجرت سهام الله فيها، و اصطفى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صفية لنفسه، و قد سألني أن أخفي عنه ثلاثاً، وإنما جاء ليأخذ ماله وما كان له من شيء ههنا ثم يذهب،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الكأبة التي بالمسلمين على المشركين و خرج من كان دخل بيته مكتئباً حتى أتوا العباس فأخبرهم الخبر فسر المسلمون و ردّ الله ما كان من كأبة أو غيظ أو حزن على المشركين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فانقمع أي انكسر، و عقر، أي دهش من كراهة الخبر الذي سمعه، و انشمر به أي خف به و أسرع به</w:t>
      </w:r>
      <w:r>
        <w:rPr>
          <w:rFonts w:eastAsia="Amiri" w:cs="Amiri" w:ascii="Amiri" w:hAnsi="Amiri"/>
          <w:color w:val="111111"/>
          <w:sz w:val="28"/>
          <w:szCs w:val="28"/>
          <w:rtl w:val="true"/>
          <w:lang w:bidi="ar-SA"/>
        </w:rPr>
        <w:t xml:space="preserve">. </w:t>
      </w:r>
      <w:bookmarkStart w:id="52" w:name="pg16405_189742"/>
    </w:p>
    <w:p>
      <w:pPr>
        <w:pStyle w:val="Heading2"/>
        <w:numPr>
          <w:ilvl w:val="1"/>
          <w:numId w:val="1"/>
        </w:numPr>
        <w:rPr/>
      </w:pPr>
      <w:bookmarkStart w:id="53" w:name="__RefHeading___Toc7214064_1280447820"/>
      <w:bookmarkStart w:id="54" w:name="_Toc18"/>
      <w:bookmarkEnd w:id="52"/>
      <w:bookmarkEnd w:id="53"/>
      <w:r>
        <w:rPr>
          <w:rtl w:val="true"/>
        </w:rPr>
        <w:t xml:space="preserve">باب </w:t>
      </w:r>
      <w:r>
        <w:rPr/>
        <w:t>21</w:t>
      </w:r>
      <w:r>
        <w:rPr>
          <w:rtl w:val="true"/>
        </w:rPr>
        <w:t xml:space="preserve"> </w:t>
      </w:r>
      <w:r>
        <w:rPr>
          <w:rtl w:val="true"/>
        </w:rPr>
        <w:t>ذكر الحوادث بعد غزوة خيبر الى غزوة موته</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غزوة خيبر فيما رواه الزهري عبدالله بن رواحة في ثلاثين راكباً فيهم عبد الله بن أنيس إلى البشير بن رزام اليهودي لما بلغه أنه يجمع غطفان ليغزوبهم،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إليك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ليستعملك على خيبر، فلم رسول يزالوا به حتى تبعهم في ثلاثين رجلا مع كل رجل منهم رديف من المسلمين، فلما صاروا ستة أميال ندم البشير فأهوى بيده إلى سيف عبدالله ابن أنيس ففطن له عبدالله فزجر بعيره، ثمّ اقتحم يسوق بالقوم حتى إذا استمكن من البشير ضرب رجله فقطعه فاقتحم البشير و في يده مخرش من شوحط فضرب به وجه عبدالله فشجّه مأمومة، و انكفأ كل رجل من المسلمين على رديفه فقتله غير رجل واحد من اليهود أعجزهم شداً، ولم يصب من المسلمين أحد، وقدموا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في شجّة عبدالله بن أنيس فلم تؤذه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بعث غالب بن عبدالله الكلبي إلى أرض بني مرة فقتل و أسر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عيينة بن حصن البدري إلى أرض بني العنبر فقتل و أسر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كانت عمرة القضاء سنة سبع اعتمر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شهدوا معه الحديبية، و لما بلغ قريشاً ذلك خرجوا متبددين، فدخل مكة و طاف بالبيت على بعيره بيده محجن يستلم به الحجر، و عبدالله بن رواحة أخذ بخطامه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بنى 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فكل الخير في رسوله</w:t>
      </w:r>
    </w:p>
    <w:p>
      <w:pPr>
        <w:pStyle w:val="BookText"/>
        <w:rPr/>
      </w:pPr>
      <w:r>
        <w:rPr>
          <w:rFonts w:ascii="Amiri" w:hAnsi="Amiri" w:eastAsia="Amiri" w:cs="Amiri"/>
          <w:color w:val="111111"/>
          <w:sz w:val="28"/>
          <w:sz w:val="28"/>
          <w:szCs w:val="28"/>
          <w:rtl w:val="true"/>
          <w:lang w:bidi="ar-SA"/>
        </w:rPr>
        <w:t>إلى آخر ما مر منن الأبيات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بمكة ثلاثة أيام تزوّج بها ميمونة بنت الحارث الهلالية، ثم خرج فابتنى بها يسرف، و رجع إلى المدينة فأقام بها حتى دخلت سنة ثمان</w:t>
      </w:r>
      <w:r>
        <w:rPr>
          <w:rFonts w:eastAsia="Amiri" w:cs="Amiri" w:ascii="Amiri" w:hAnsi="Amiri"/>
          <w:color w:val="111111"/>
          <w:sz w:val="28"/>
          <w:szCs w:val="28"/>
          <w:rtl w:val="true"/>
          <w:lang w:bidi="ar-SA"/>
        </w:rPr>
        <w:t>.</w:t>
      </w:r>
      <w:r>
        <w:rPr>
          <w:rStyle w:val="FootnoteAnchor"/>
          <w:rtl w:val="true"/>
        </w:rPr>
        <w:footnoteReference w:id="158"/>
      </w:r>
      <w:bookmarkStart w:id="55" w:name="pg16405_189744"/>
    </w:p>
    <w:p>
      <w:pPr>
        <w:pStyle w:val="Heading2"/>
        <w:numPr>
          <w:ilvl w:val="1"/>
          <w:numId w:val="1"/>
        </w:numPr>
        <w:rPr/>
      </w:pPr>
      <w:bookmarkStart w:id="56" w:name="__RefHeading___Toc7214066_1280447820"/>
      <w:bookmarkStart w:id="57" w:name="_Toc19"/>
      <w:bookmarkEnd w:id="55"/>
      <w:bookmarkEnd w:id="56"/>
      <w:r>
        <w:rPr>
          <w:rtl w:val="true"/>
        </w:rPr>
        <w:t xml:space="preserve">باب </w:t>
      </w:r>
      <w:r>
        <w:rPr/>
        <w:t>22</w:t>
      </w:r>
      <w:r>
        <w:rPr>
          <w:rtl w:val="true"/>
        </w:rPr>
        <w:t xml:space="preserve"> </w:t>
      </w:r>
      <w:r>
        <w:rPr>
          <w:rtl w:val="true"/>
        </w:rPr>
        <w:t>غزوة مؤتة وما جرى بعدها الى غزوة ذات السلاسل</w:t>
      </w:r>
      <w:bookmarkEnd w:id="5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محمّد بن عمران المرزباني، عن علي بن سليمان، عن محمد بن حميد ، عن محمّد بن إسحاق، عن محمد بن فليح، عن موسى بن عقبة، عن محمّد بن شهاب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جعفر بن أبي طالب من بلاد الحبشة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مؤتة، و استعمل على الجيش معه زيد بن حارثة و عبدالله بن رواحة فمضى الناس معهم حتى كانوا بنحو البلقاء فلقيهم جموع هرقل من الروم و العرب فانحاز المسلمون إلى قرية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موتة فالتقى الناس عندها، و اقتتلوا قتالاً شديداً، وكان اللواء يومئذ مع زيد بن حارثة فقاتل به حتى شاط في رماح القوم ثم أخذ جعفر فتاتل به قتالاً شديداً، ثم اقتحم عن فرس له شقراء فعقرها و قاتل حتى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جعفر أوّل رجل من المسلمين عقر في الإسلا، ثم أخذ اللواء عبدالله بن رواحة فقتل، ثم أخذ اللواء خالد بن الوليد فناوش القوم و راوغهم حتى انحاز بالمسلمين منهزماً، و نجابهم من الروم، و أنفذ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سمرة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إلى المسجد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على رسلك يا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اللواء زيد فقاتل به </w:t>
      </w:r>
    </w:p>
    <w:p>
      <w:pPr>
        <w:pStyle w:val="BookText"/>
        <w:rPr/>
      </w:pPr>
      <w:r>
        <w:rPr>
          <w:rFonts w:ascii="IRNazanin" w:hAnsi="IRNazanin" w:eastAsia="IRNazanin"/>
          <w:color w:val="111111"/>
          <w:sz w:val="28"/>
          <w:sz w:val="28"/>
          <w:szCs w:val="28"/>
          <w:rtl w:val="true"/>
          <w:lang w:bidi="fa-IR"/>
        </w:rPr>
        <w:t>فقتل، رحم الله زيداً، ثمّ أخذ اللواء جعفر و قاتل و قتل، رحم الله جعفرا، ثم أخذ اللواء عبدالله بن رواحة و قاتل فقتل، فرحم الله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فبكى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حوله 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يبكيكم؟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ومالنا لا نبكي و قد ذهب خيارنا و أشرافنا و أهل الفضل منا؟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تبكوا فإنّما مثل أمتي مثل حديقة قام عليها صاحبها فأصلح رواكبها و بنى مساكنها، و حلق سعفها، فأطعمت عاماً فوجاً ثم عاماً فوجاً، ثم عاماً فوجاً فلعل آخرها طعها أن يكون أجودها قنوانا، وأطولها شمراخا، و الذى بعثني بالحق نبيا ليجدن عيسى بن مريم في أمتي خلفا من حواريه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يرثي جعفر بن أبي طالب رضى الله عنه و المستتهدين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هدت العيون ودمع عينك يهمل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 كما و كف الضباب المفضل</w:t>
      </w:r>
    </w:p>
    <w:p>
      <w:pPr>
        <w:pStyle w:val="BookText"/>
        <w:rPr/>
      </w:pPr>
      <w:r>
        <w:rPr>
          <w:rFonts w:ascii="Amiri" w:hAnsi="Amiri" w:eastAsia="Amiri" w:cs="Amiri"/>
          <w:color w:val="111111"/>
          <w:sz w:val="28"/>
          <w:sz w:val="28"/>
          <w:szCs w:val="28"/>
          <w:rtl w:val="true"/>
          <w:lang w:bidi="ar-SA"/>
        </w:rPr>
        <w:t xml:space="preserve">وكأنّ مابين الجوانح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تأوّبني شهاب مدخلُ</w:t>
      </w:r>
    </w:p>
    <w:p>
      <w:p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بمؤتة أسندوا لم ينقلوا</w:t>
      </w:r>
    </w:p>
    <w:p>
      <w:pPr>
        <w:pStyle w:val="BookText"/>
        <w:rPr/>
      </w:pPr>
      <w:r>
        <w:rPr>
          <w:rFonts w:ascii="Amiri" w:hAnsi="Amiri" w:eastAsia="Amiri" w:cs="Amiri"/>
          <w:color w:val="111111"/>
          <w:sz w:val="28"/>
          <w:sz w:val="28"/>
          <w:szCs w:val="28"/>
          <w:rtl w:val="true"/>
          <w:lang w:bidi="ar-SA"/>
        </w:rPr>
        <w:t xml:space="preserve">فتغيّر القمر المنير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قد كسفت و كادت تأفل</w:t>
      </w:r>
    </w:p>
    <w:p>
      <w:pPr>
        <w:pStyle w:val="BookText"/>
        <w:rPr/>
      </w:pPr>
      <w:r>
        <w:rPr>
          <w:rFonts w:ascii="Amiri" w:hAnsi="Amiri" w:eastAsia="Amiri" w:cs="Amiri"/>
          <w:color w:val="111111"/>
          <w:sz w:val="28"/>
          <w:sz w:val="28"/>
          <w:szCs w:val="28"/>
          <w:rtl w:val="true"/>
          <w:lang w:bidi="ar-SA"/>
        </w:rPr>
        <w:t xml:space="preserve">قوم بهم نصر إلاله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نزل الكتاب المنزل</w:t>
      </w:r>
    </w:p>
    <w:p>
      <w:pPr>
        <w:pStyle w:val="BookText"/>
        <w:rPr/>
      </w:pPr>
      <w:r>
        <w:rPr>
          <w:rFonts w:ascii="Amiri" w:hAnsi="Amiri" w:eastAsia="Amiri" w:cs="Amiri"/>
          <w:color w:val="111111"/>
          <w:sz w:val="28"/>
          <w:sz w:val="28"/>
          <w:szCs w:val="28"/>
          <w:rtl w:val="true"/>
          <w:lang w:bidi="ar-SA"/>
        </w:rPr>
        <w:t xml:space="preserve">قوم علا بنيانهم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أشم و سودد ما ينقل</w:t>
      </w:r>
    </w:p>
    <w:p>
      <w:pPr>
        <w:pStyle w:val="BookText"/>
        <w:rPr/>
      </w:pPr>
      <w:r>
        <w:rPr>
          <w:rFonts w:ascii="Amiri" w:hAnsi="Amiri" w:eastAsia="Amiri" w:cs="Amiri"/>
          <w:color w:val="111111"/>
          <w:sz w:val="28"/>
          <w:sz w:val="28"/>
          <w:szCs w:val="28"/>
          <w:rtl w:val="true"/>
          <w:lang w:bidi="ar-SA"/>
        </w:rPr>
        <w:t xml:space="preserve">و لهديهم رضي الإله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بجدهم نصر النبي المرسل</w:t>
      </w:r>
    </w:p>
    <w:p>
      <w:pPr>
        <w:pStyle w:val="BookText"/>
        <w:rPr/>
      </w:pPr>
      <w:r>
        <w:rPr>
          <w:rFonts w:ascii="Amiri" w:hAnsi="Amiri" w:eastAsia="Amiri" w:cs="Amiri"/>
          <w:color w:val="111111"/>
          <w:sz w:val="28"/>
          <w:sz w:val="28"/>
          <w:szCs w:val="28"/>
          <w:rtl w:val="true"/>
          <w:lang w:bidi="ar-SA"/>
        </w:rPr>
        <w:t xml:space="preserve">بيض الوجوه ترى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إذا اغبر الزمان الممحل</w:t>
      </w:r>
      <w:r>
        <w:rPr>
          <w:rStyle w:val="FootnoteAnchor"/>
          <w:rtl w:val="true"/>
        </w:rPr>
        <w:footnoteReference w:id="1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إبراهيم القزويني، عن أحمد بن وهبان، عن محمد بن إبراهيم بن أحمد عن الحسن بن علي الزعفراني، عن البرقي، عن أبيه، عن ابن أبي عمير، عن هشام بن 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جعفر بن أبي طالب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أن تتخذ طعاماً لأسماء بنت عميس و تأتيها ونساؤها ثلاثة أيام فجرت بذلك السنة أن </w:t>
      </w:r>
    </w:p>
    <w:p>
      <w:pPr>
        <w:pStyle w:val="BookText"/>
        <w:rPr/>
      </w:pPr>
      <w:r>
        <w:rPr>
          <w:rFonts w:ascii="Amiri" w:hAnsi="Amiri" w:eastAsia="Amiri" w:cs="Amiri"/>
          <w:color w:val="111111"/>
          <w:sz w:val="28"/>
          <w:sz w:val="28"/>
          <w:szCs w:val="28"/>
          <w:rtl w:val="true"/>
          <w:lang w:bidi="ar-SA"/>
        </w:rPr>
        <w:t>يصنع لأهل الميت ثلاثة أيام طعام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مثله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حفص بن البختري و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6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العباس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المأتم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انتهى إليه قتل جعفر بن أبي طالب دخل على أسماء بنت عميس امرأة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بني؟ قدمت بهم و 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عون و محمد، فمسح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تمسح رؤوسهم كأنهم أيتام، فعجب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 ألم تعلمي أن جعفراً رضوان الله عليه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تبكي فإنّ الله أخبرني أن له جناحين في الجنة من ياقوت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لو جمعت الناس و أخبرتهم بفضل جعفر لا ينسى فضله، فعجب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إلى أهل جعفر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السنة</w:t>
      </w:r>
      <w:r>
        <w:rPr>
          <w:rFonts w:eastAsia="IRNazanin" w:cs="IRNazanin"/>
          <w:color w:val="111111"/>
          <w:sz w:val="28"/>
          <w:szCs w:val="28"/>
          <w:rtl w:val="true"/>
          <w:lang w:bidi="fa-IR"/>
        </w:rPr>
        <w:t>.</w:t>
      </w:r>
      <w:r>
        <w:rPr>
          <w:rStyle w:val="FootnoteAnchor"/>
          <w:rtl w:val="true"/>
        </w:rPr>
        <w:footnoteReference w:id="163"/>
      </w:r>
      <w:bookmarkStart w:id="58" w:name="pg16405_189747"/>
    </w:p>
    <w:p>
      <w:pPr>
        <w:pStyle w:val="Heading2"/>
        <w:numPr>
          <w:ilvl w:val="1"/>
          <w:numId w:val="1"/>
        </w:numPr>
        <w:rPr/>
      </w:pPr>
      <w:bookmarkStart w:id="59" w:name="__RefHeading___Toc7214068_1280447820"/>
      <w:bookmarkStart w:id="60" w:name="_Toc20"/>
      <w:bookmarkEnd w:id="58"/>
      <w:bookmarkEnd w:id="59"/>
      <w:r>
        <w:rPr>
          <w:rtl w:val="true"/>
        </w:rPr>
        <w:t xml:space="preserve">باب </w:t>
      </w:r>
      <w:r>
        <w:rPr/>
        <w:t>23</w:t>
      </w:r>
      <w:r>
        <w:rPr>
          <w:rtl w:val="true"/>
        </w:rPr>
        <w:t xml:space="preserve"> </w:t>
      </w:r>
      <w:r>
        <w:rPr>
          <w:rtl w:val="true"/>
        </w:rPr>
        <w:t>غزوة ذات السلاسل</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الراوندي بإسناده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فرسا في غزوة ذات السلاسل،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أتلو عليك آية في نفقة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ينفقون أموالهم بالليل والنهار سراً وعلانية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النفقة على الخيل سراً و علانية</w:t>
      </w:r>
      <w:r>
        <w:rPr>
          <w:rFonts w:eastAsia="IRNazanin" w:cs="IRNazanin"/>
          <w:color w:val="111111"/>
          <w:sz w:val="28"/>
          <w:szCs w:val="28"/>
          <w:rtl w:val="true"/>
          <w:lang w:bidi="fa-IR"/>
        </w:rPr>
        <w:t>.</w:t>
      </w:r>
      <w:r>
        <w:rPr>
          <w:rStyle w:val="FootnoteAnchor"/>
          <w:rtl w:val="true"/>
        </w:rPr>
        <w:footnoteReference w:id="16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العاديات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فالموريات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فالمغيرات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عن عبيد بن موسى، عن الحسن بن علي بن أبي حمزة، عن أبيه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السورة نزلت في أهل وادي يابس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حالهم وقصتهم؟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وادي يابس اجتمعوا اثنى عشر ألف فارس و تعاقدوا و تعاهدوا و تواثقوا أن لا يتخلّف رجل عن رجل، و لا يخذل أحدٌ أحداً، و لا يفرّ رجل عن صاحبه حتى يموتوا كلّهم على خلق واحد و يقتلوا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بقصتهم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تعاقدوا عليه و توافقوا وأمره أن يبعث أبا بكر إليهم في أربعة آلاف فارس من المهاجرين والأنصار،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والأنصار إن جبرئيل أخبرني أن أهل وادي اليابس اثنى عشر ألفاً قد استعدوا وتعاهدوا وتعاقدوا أن لا يغدر رجل بصاحبه ولا يفرّ عنه ولا يخذله حتى يقتلوني و أخي على بن أبي طالب وأمرني أن أسير إليهم أبا بكر في أربعة آلاف فارس فخذوا في أمركم واستعدوا العدوّكم وانهضوا إليهم على اسم الله و بركته يوم الاثنين إن شاء الله، فأخذ المسلمون عدتهم وتهيأوا 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بأمره، وكان فيما أمره به أن أبا إذا رآهم أن يعرض عليهم الإسلام فإن تابعوا و إلا واقعهم فقتل مقاتليهم و سبی ذراريهم و استباح أموالهم و خرّب ضياعهم و ديارهم فمضى أبوبكر و من معه من المهاجرين و الأنصار في أحسن عدة و أحسن هيئة، يسير بهم سيراً رفيقاً حتى انتهوا إلى أهل وادي اليابس، فلما بلغ القوم نزول القوم عليهم ونزل أبوبكر قريباً منهم خرج إليهم من أهل وادي اليابس مائنا رجل مدججين بالسلاح فلما صادفوهم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 من أين أقبلتم؟ و أين تريدون؟ ليخرج إلينا صاحبكم حتى نكلّمه، فخرج إليهم أبوبكر في نفر من أصحابه المسلمين،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بكر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أقدمك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أعرض عليكم الإسلام و ان تدخلوا فيها دخل فيه المسلمون و لكم مالهم وعليكم ما عليهم وإلا فالحرب بيننا وبينكم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واللات والعزى لو لا رحم ماسة و قرابة قريبة لقتلناك وجميع أصحابك قتلة تكون حديثا لمن يكون بعدكم، فارجع أنت و ح أنت و من معك وارتجوا العافية، فإنا إنما نريد صاحبكم بعينه و أخاه علي بن أبي طالب، فقال أبوبكر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القوم أكثر منكم أضعافاً و أعد منكم وقد نأت داركم عن إخوانكم من المسلمين، فارجعوا نعلم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القوم، فقالوا 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خالفت يا أبا بكر رسول الله و ما أمرك به فاتق الله وواقع القوم، و لا تخالف قول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أعلم ما لا تعلمون الشاهد يرى ما لا يرى الغائب، فانصرف و انصرف الناس أجمعون،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بمقالة القوم له و ما ردّ عليهم أبو بكر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بابكر خالفت أمري و لم تفعل ما أمرتك به و كنت لي و الله عاصياً فيا أمرتك،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صعد المنبر فحمد الله و أثنى عليه،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المسلمين إني أمرت أبابكر أن يسير إلى أهل وادي اليابس و أن يعرض عليهم الإسلام، و يدعوهم إلى الله فإن أجابوا و إلا واقعهم، فإنّه سار إليهم و خرج منهم إليه مائتا رجل فإذا سمع كلامهم و ما استقبلوه به انتفخ صدره و دخله الرعب منهم، و ترك قولي و لم يطع أمري، و 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عن الله أن أبعث إليهم عمر مكانه في أصحابه في أربعة آلاف فارس، فسر ياعمر على اسم الله و لا تعمل كما عمل أبو بكر أخوك ، فإنّه قد عصى الله و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 بما أمر به أبابكر، فخرج عمر و المهاجرون والأنصار الذين كانوا مع أبي بكر يقتصد بهم في سيرهم حتى شارف القوم، وكان قريباً منهم حيث يراهم و يرونه و خرج إليهم مائتا رجل فقالوا له و لأصحابه مثل مثالتهم لأبي بكر، فانصرف و انصرف الناس معه، و كاد أن يطير قلبه مما رأى من عدة القوم و جمعهم و رجع يهرب منهم،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محمّداً بما صنع عمر، و أنه قد انصرف و انصرف المسلمون معه، فصعد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وأثنى عليه و أخبرهم بما صنع عمر، و ما كان منه، و أنه قد انصرف و انصرف المسلمون معه مخالفاً لأمري، عاصياً لقولي، فقدم عليه فأخبره بمقاله ما أخبره به صاحبه،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عمر عصيت الله في عرشه و عصيتني و خالفت قولي و عملت برأيك، لأقبح الله رأيك، و 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أن أبعث على بن أبي طالب في هؤلاء المسلمين، فأخبرني أنّ الله يفتح عليه و على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عليّاً و أوصاه بما أوصى به أبا بكر و عمر و أصحابه الأربعة آلاف و أخبره أنّ الله سيفتح عليه و على أصحابه، فخرج علي و معه المهاجرون و الأنصار، فسار بهم سيراً غير سير أبي بكر و عمر، و ذلك أنه أعنف بهم في السير حتى خافوا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ينقطعوا من التعب، و تحفى دوابهم،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تخافوا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أمرني بأمر و أخبرني أنّ الله سيفتح عليّ وعليكم، فأبشروا فإنّكم على خير و إلى خير، فطابت نفوسهم و قلوبهم، و ساروا على ذلك السير التعب حتى إذا كانوا قريباً منهم حيث يرونه و يراهم، أمر أصحابه أن ينزلوا، وسمع أهل وادى اليابس بمقدم علي بن أبيطالب و أصحابه فخرجوا إليه منهم مائتا رجل شاكين بالسلاح فلما رآهم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إليهم في نفر من أصحابه،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 من أين أنتم؟ و من أين أقبلتم؟ و أين تريدون؟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و رسوله إليكم، أدعوكم إلى شهادة أن لا إله إلا الله و أن محمداً عبده و رسوله و لكم ما للمسلمين و عليكم ما عليهم من خير و شرّ،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أردنا و أنت طلبتنا، قد سمعنا مقالتك، فاستعدّ للحرب العوان، واعلم أنا قاتليك و قاتلي أصحابك، و الموعود فيما بيننا و بينك غداً ضحوة، وقد أعذرنا فيما بيننا و بينك، فقال لهم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تهدّدوني بكثرتكم و جمعكم، فأنا أستعين بالله وملائكته و المسلمين عليكم ولاحول و لا قوة إلا بالله العلي العظيم فانصرفوا إلى مراكزهم و انصرف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مركزه فلما جنّه الليل أمر أصحابه أن يحسنوا إلى دوابهم، و يقضموا و يسرجوا فلما انشق عمود الصبح صلّى بالناس بغلس، ثم غار عليهم بأصحابه، فلم يعلموا حتى وطئتهم الخيل فما أدرك آخر أصحابه حتى قتل مقاتليهم، وسبی ذراريهم و استباح أموالهم و خرّب ديارهم و أقبل بالأسارى و الأموال معه ونزل جبرئيل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فتح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جماعة المسلمين، فصعد المنبر فحمد الله و أثنى عليه و أخبر الناس بما فتح الله على المسلمين، وأعلمهم أنّه لم يصب منهم إلا رجلان، ونزل فخرج يستقبل عليّاً في جميع أهل المدينة من المسلمين حتى لقيه على أميال من المدينة، فلما رأه علي مقبلا نزل عن دابته، ونزل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التزمه؛ و قبل ما بين عينيه، فنزل جماعة المسلمين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نزل رسول الله و أقبل بالغنيمة و الأسارى و ما رزقهم </w:t>
      </w:r>
    </w:p>
    <w:p>
      <w:pPr>
        <w:pStyle w:val="BookText"/>
        <w:rPr/>
      </w:pPr>
      <w:r>
        <w:rPr>
          <w:rFonts w:ascii="Amiri" w:hAnsi="Amiri" w:eastAsia="Amiri" w:cs="Amiri"/>
          <w:color w:val="111111"/>
          <w:sz w:val="28"/>
          <w:sz w:val="28"/>
          <w:szCs w:val="28"/>
          <w:rtl w:val="true"/>
          <w:lang w:bidi="ar-SA"/>
        </w:rPr>
        <w:t>الله من أهل وادي الياس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غنم المسلمون مثلها قط إلا أن تكون خيبراً فإنها مثل خيبر، فأنزل الله تبارك و تعالى في ذلك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بالعاديات الخيل تعدو بالرجال، والضبح ضبحها في أعنتها و لجمها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فالموريات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فالمغيرات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أخبرك أنها غارت عليهم صبحاً، قلت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الخيل يأثرن بالوادي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على ذلك 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يعنيها جميعاً قد شهدا جميعاً وادي اليابس، وكانا لحب الحياة حريصين،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يعلم إذا بعثر ما في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ما في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ربّهم بهم يومئذ 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الآيتان فيهما خاصة كانا يضمران ضمير السوء و يعملان به فأخبر الله خبرهما و فعالها، فهذه قصة أهل وادي اليابس و تفسير 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 بن ابراهيم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العاديان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عدواً عليهم في الصبح صباح الكلاب صوتها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فالموريات قدحاً كانت بلادهم فيها حجارة فإذا وطئها به نقعا قال ثارت الغبرة من ركض الخيل فوسطن به جمعاً قال توسط المشركين بجمعهم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لربه لكنو أي كفور، و و هم الذين أمروا وأشاروا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 الطريق مما حسدوه وكان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بهم على غير الطريق الذي أخذ فيه أبوبكر ، عمر ، فعلموا أنه يظفر بالقوم ، فقال عمر و بن العاص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حدث لا علم له بالطريق، و هذا طريق مسبع لا نأمن فيه من السباع فمشوا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هذا الطريق الذي أخذت فيه طريق مسبع لا نأمن فيه من السباع فمشوا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هذا الطريق الذي أخذت فيه طريق مسبع، فلو رجعت إلى الطريق، 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رحالكم، وكفّوا عما لا يعنيكم، و اسمعوا وأطيعوا فإنّي أعلم بما أصنع فسكتوا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على ذلك 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لحب الخير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حبّ الحياة حيث خافوا السباع على أنفسهم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يعلم </w:t>
      </w:r>
    </w:p>
    <w:p>
      <w:pPr>
        <w:pStyle w:val="BookText"/>
        <w:rPr/>
      </w:pPr>
      <w:r>
        <w:rPr>
          <w:rFonts w:ascii="Amiri" w:hAnsi="Amiri" w:eastAsia="Amiri" w:cs="Amiri"/>
          <w:color w:val="111111"/>
          <w:sz w:val="28"/>
          <w:sz w:val="28"/>
          <w:szCs w:val="28"/>
          <w:rtl w:val="true"/>
          <w:lang w:bidi="ar-SA"/>
        </w:rPr>
        <w:t xml:space="preserve">إذا بعثر 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في الصدور أي يجمع و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ربّهم بهم يومئذ لخبير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بحر بن طيفور بإسناده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إلى قوله </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ثم قال علي بن 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 الطائفة قرىء على أبي القاسم بن شبل 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ظفر بن حمدون بن أحمد، عن إبراهيم بن إسحاق الأحمري، عن محمد بن ثابت و أبي المغرا العجلي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في سرية فرجع منهزماً يحبّن أصحابه، و يحبّونه اللَّهُ أصحابه، فلما انتهى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القوم، فتهيأ أنت و من تريد من فرسان المهاجرين والأنصار، وسر الليل ولا يفارقك العين،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فانتهى على إلى ما أمره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إليهم، فلما كان عند وجه الصبح أغار عليهم، فأنزل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r>
        <w:rPr>
          <w:rStyle w:val="FootnoteAnchor"/>
          <w:rtl w:val="true"/>
        </w:rPr>
        <w:footnoteReference w:id="16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سرية ذات السلاسل و عقد الراية و سار بها أبو بكر حتى إذا صار بها بقرب المشركين اتصل خبرهم فتحرّزوا و لم يصل المسلمون إليهم، فأخذ الراية عمر و خرج مع السريّة فاتصل بهم خبرهم فتحرّزوا و لم يصل المسلمون إليهم، فأخذ الراية عمر و بن العاص فخرج في السرية فانهزموا، فأخذ الراية لعلي وضم إليه أبابكر و عمرو و عمرو بن العاص ومن كان معه في تلك السرية، وكان المشركون قد أقاموا رقباء على جبالهم ينظرون إلى كلّ عسكر يخرج إليهم من المدينة على الجادة فيأخذون حذرهم و استعدادهم، فلما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الجادة و أخذ بالسرية في الأودية بين </w:t>
      </w:r>
    </w:p>
    <w:p>
      <w:pPr>
        <w:pStyle w:val="BookText"/>
        <w:rPr/>
      </w:pPr>
      <w:r>
        <w:rPr>
          <w:rFonts w:ascii="IRNazanin" w:hAnsi="IRNazanin" w:eastAsia="IRNazanin"/>
          <w:color w:val="111111"/>
          <w:sz w:val="28"/>
          <w:sz w:val="28"/>
          <w:szCs w:val="28"/>
          <w:rtl w:val="true"/>
          <w:lang w:bidi="fa-IR"/>
        </w:rPr>
        <w:t xml:space="preserve">الجبال فلما رأى عمرو بن العاص و قد فعل على ذلك علم أنه سيظفر بهم، فحسده فقال لأبي بكر و عمر و وجوه السرية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رجل غرّ لا خبرة له بهذه المسالك و نحن أعرف بها منه، و هذا الطريق الذى توجّه فيه كثير السباع وسيلق الناس من معرّتها أشد ما يحاذرونه من العدوّ، فسألوه أن يرجع عنه إلى الجادة، فعرفوا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طائعا الله ولرسوله منكم فليتبعني، و من أراد الخلاف على الله و رسوله فلينصرف عني، فسكتوا و ساروا معه فكان يسير بهم بين الجبال في الليل و يمكن في الأودية بالنهار، و صارت السباع التي فيها كالسنانير إلى أن كبس المشركين و هم غارون آمنون وقت الصبح، فظفر بالرجال و الذراري و الأموال، فحاز ذلك كله، و شد الرجال في الحبال كالسلاسل، فلذلك سميت غزاة ذات السلاسل، فلما كانت الصبيحة التي أغار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العدوّ و من المدينة إلى هناك خمس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بالناس الفجر، و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الركعة الأولى،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سورة أنزلها الله عليّ في هذا الوقت يخبرني فيها بإغارة عليّ على العدوّ، و جعل حسده لعلى حسداً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لربّه لكنود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الحسود، و هو عمرو بن العاص ههنا ، إذ هو كان يحبّ الخير وهو الحياة حين أظهر الخوف من السباع ثم هدده الله </w:t>
      </w:r>
      <w:r>
        <w:rPr>
          <w:rFonts w:eastAsia="IRNazanin" w:cs="IRNazanin"/>
          <w:color w:val="111111"/>
          <w:sz w:val="28"/>
          <w:szCs w:val="28"/>
          <w:rtl w:val="true"/>
          <w:lang w:bidi="fa-IR"/>
        </w:rPr>
        <w:t>.</w:t>
      </w:r>
      <w:r>
        <w:rPr>
          <w:rStyle w:val="FootnoteAnchor"/>
          <w:rtl w:val="true"/>
        </w:rPr>
        <w:footnoteReference w:id="16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غزاة السلسلة و ذلك أن أعرابيّاً جاء عند النبي فجثا بين يديه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لأنصح 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نصيحتك؟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العرب قد اجتمعوا بوادي الرمل و عملوا على أن يبيتوك بالمدينة، ووصفهم له،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ينادي بالصلاة جامعة، فاجتمع المسلمون وصعد المنبر 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هذا عدوّ الله و عدوّكم قد عمل على أن يبيتكم فمن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جماعة من أهل الصفة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نخرج إليهم فول علينا من شئت، فأقرع بينهم فخرجت القرعة على ثمانين رجلاً منهم و من غيرهم،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فاستدعى أبا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اللواء وامض إلى بني سليم، فإنّهم قريب من الحرّة، فمضى و معه القوم حتى قارب أرضهم، وكانت كثيرة الحجارة و الشجر و هم ببطن الوادي و المنحدر إليه صعب، فلما صار أبوبكر إلى الوادي و أراد الانحدار خرجوا إليه فهزموه و قتلوا من المسلمين جمعاً كثيراً، فانهزم أبو بكر من القوم، فلما ورد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لعمر بن الخطاب و بعثه إليهم فكمنوا له تحت الحجارة و الشجر، فلما ذهب ليهبط خرجوا إليه فهزموه، فساء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فقال له عمرو بن العاص ابعثني يا رسول الله إليهم، فإنّ الحرب خدعة، فعلّي أخدعهم فأنفذه مع جماعة و وصاه، فلما صار إلى الوادي خرجوا إليه فهزموه و قتلوا من أصحابه جماعة و 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يدعو عليهم، ثم دعا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أرسلته كرّارا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يديه إلى السماء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كنت تعلم أني رسولك فاحفظني فيه، وافعل به و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ما شاء الله، و خرج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لتشييعه و بلغ معه إلى الله مسجد الأحزاب، و عليّ على فرس أشقر مهلوب عليه بردان يمانيان و في يده قناة خطية، فشيعه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دعاله، و أنفذ دعاله، و أنفذ معه فيمن أنفذ أبابكر فيمن أنفذ أبا بكر و عمر و عمرو بن العاص، فسار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متنكباً للطريق حتى ظنوا أنه يريد بهم غير ذلك الوجه، ثم انحدر على محجّة غامضة، فسار بهم حتى استقبل الوادي من فمه، و كان يسير الليل و يكمن بهم النهار، فلما قرب من الوادي أمر أصحابه أن يحكموا الخيل و وقفهم مكانا،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و انتبذ أمامهم فأقام ناحية ، منهم، فلما رأى عمر و بن العاص ما صنع لم يشكّ أنّ انفتح يكون له فقال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بهذه البلاد من علي، و فيها ما هو أشدّ علينا من بني سليم، و هي الضباع و الذئاب، فإن خرجت علينا خفت أن تقطعنا فكلّمه يخل عنا نعلو الوادي،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أبوبكر فكلّمه فأطال فلم يجبه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واحداً، فرجع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أجابني حرفاً واحداً، فقال عمرو بن العاص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p>
    <w:p>
      <w:pPr>
        <w:pStyle w:val="BookText"/>
        <w:rPr/>
      </w:pPr>
      <w:r>
        <w:rPr>
          <w:rFonts w:ascii="IRNazanin" w:hAnsi="IRNazanin" w:eastAsia="IRNazanin"/>
          <w:color w:val="111111"/>
          <w:sz w:val="28"/>
          <w:sz w:val="28"/>
          <w:szCs w:val="28"/>
          <w:rtl w:val="true"/>
          <w:lang w:bidi="fa-IR"/>
        </w:rPr>
        <w:t xml:space="preserve">أقوى عليه، فانطلق عمر فخاطبه فصنع به مثل ما صنع بأبي بكر، فرجع إليهم فأخبرهم أنه لم يجبه، فقال عمر 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ينبغي لنا أن نضيّع أنفسنا، انطلقوا بنا نعلو الوادي فقال 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نفعل أمرنا رسول الله أن نسمع لعلي، ونطيع، فنترك أمره و نطيع لك و نسمع ؟ فلم يزالوا كذلك حتى أحس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بالفجر، فكبس القوم و هم صلى الله غارون فأمكنه الله تعالى منهم، فنزلت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فبشر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بالفتح، و أمرهم أن يستقبلوا أمير المؤمنين ، فاستقبلوه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يقدمهم، فقاموا له صفين، فلما بصر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ترجل عن فرسه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 فإنّ الله و رسوله عنك راضيان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لو لا أنني أشفق أن تقول فيك طوائف من أمتي ماقالت النصارى في المسيح عيسى بن مريم لقلت فيك اليوم مقالاً لا تمر بملأ من الناس إلّا أخذوا التراب من تحت قدميك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الفتح في هذه الغزاة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بعد أن كان لعيره فيها من الإفساد ما كان، و اختص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مديح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بفضائل لم يحصل منها شيء الغيره، و بان له من المنقبة فيها ما يشركه فيه سواه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المفيد رحمه الله هذه الغزوة على هذا الوجه بعد غزوة تبوك وذكرها على وجه آخر على ما في بعض النسخ القديمة بعد غزوة بني قريظة و قبل غزوة بني المصطلق،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وادي الرمل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تسمّى بغزوة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حفظه العلماء، ودوّنه الفقهاء، ونقله أصحاب الآثار، و رواه نقلة الأخبار مما ينضاف إلى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الغزوات، و يماثل فضائله في الجهاد و ما توحد به في معناه من كافة العباد، و ذلك أن أصحاب السير ذكروا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ذات يوم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جالساً إذ جاء أعرابي فجثا بين يديه، ثم قال، إني جئت لأنصحك،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نصيحتك؟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العرب قد عملوا على أن يبيتوك بالمدينة، ووصفهم له قال فأمر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ينادي بالصلاة جامعة، فاجتمع المسلمون فصعد المنبر 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هذا عدو الله و عدوّكم قد أقبل عليكم يزعم أنه يبيتكم بالمدينة، فمن للوادي؟ فقام رجل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 رسول الله فناوله اللواء و ضم إليه سبعمائة رجل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 على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فوافي القوم ضحوة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و إن محمداً عبده ورسوله، أو لأضر بنكم بالسيف،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صاحبك فإنا في جمع لا تقوم له، فرجع الرجل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للوادي؟ فقام رجل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إليه الراية ومضى، ثم عاد بمثل ما صَلى عاد به صاحبه الأوّل،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أناذا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إلى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وكانت له عصابة لا يتعصب بها حتى يبعثه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شدید، فمضى إلى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العصابة منها،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و أين بعثك أبي؟ إلى وادي الرمل، فبكت إشفاقاً عليه، 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على تلك الحال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تبكين؟ أيخافين أن يقتل بعلك؟ كلّا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تنفس عليّ بالجنة يا رسول الله، ثم خرج ومعه لواء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فضى حتى وافي القوم بسحر، فأقام حتى أصبح، ثمّ صلّى بأصحابه الغداة، و صفهم صفوفاً، وانكأ على سيفه مقبلا على العدو،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أنا رسول الله إليكم،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الله، وإن محمداً عبده ورسوله، وإلا أضر بنّكم بالسيف،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كما رجع صاحباك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أرجع؟ لا حتى تسلموا، أو أضربكم بسيف هذا، أنا علي بن أبي طالب بن عبدالمطلب ، فاضطرب القوم لما عرفوه، ثمّ اجترؤا على مواقعته فواقعهم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منهم </w:t>
      </w:r>
    </w:p>
    <w:p>
      <w:pPr>
        <w:pStyle w:val="BookText"/>
        <w:rPr/>
      </w:pPr>
      <w:r>
        <w:rPr>
          <w:rFonts w:ascii="IRNazanin" w:hAnsi="IRNazanin" w:eastAsia="IRNazanin"/>
          <w:color w:val="111111"/>
          <w:sz w:val="28"/>
          <w:sz w:val="28"/>
          <w:szCs w:val="28"/>
          <w:rtl w:val="true"/>
          <w:lang w:bidi="fa-IR"/>
        </w:rPr>
        <w:t xml:space="preserve">ستة أو سبعة، وانهزم المشركون، و ظفر المسلمون، و حازوا الغنائم، وتوجّه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 عن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في بيتي إذا انتبه فزعاً من منامه،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جارك،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الله جاري، لكن هذا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إلى الناس فأمرهم أن يستقبلوا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المسلمون له صفين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بصر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ترجل عن فرسه، و أهوى إلى قدميه ، يقبلها،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فإنّ الله تعالى و رسوله عنك راضيان فبكى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و انصرف إلى منزله و تسلّم المسلمون الغنائم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من كان معه في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رأيتم أميركم؟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ننكر منه شيئا إلا أنه لم يؤم بنا صَلَّى في صلاة إلا قرأ فيها بقل هو الله،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ذلك، فلما جاءه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لم تقرأ بهم في فرائضك إلا بسورة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أحببتها،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قد أحبّك كما أحببتها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لو لا أني أشفق أن تقول فيك طوائف ماقالت النصارى في عيسى بن مريم لقلت فيك اليوم مقالاً لا تمر بملأ منهم إلا أخذوا التراب من تحت قدميك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كثير من أصحاب السير أنّ في هذه الغزاة 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فتضمّنت ذكر الحال فيما فعله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إعلام الورى تلك القصة على هذا الوجه مع اختصار</w:t>
      </w:r>
      <w:r>
        <w:rPr>
          <w:rFonts w:eastAsia="Amiri" w:cs="Amiri" w:ascii="Amiri" w:hAnsi="Amiri"/>
          <w:color w:val="111111"/>
          <w:sz w:val="28"/>
          <w:szCs w:val="28"/>
          <w:rtl w:val="true"/>
          <w:lang w:bidi="ar-SA"/>
        </w:rPr>
        <w:t>.</w:t>
      </w:r>
      <w:r>
        <w:rPr>
          <w:rStyle w:val="FootnoteAnchor"/>
          <w:rtl w:val="true"/>
        </w:rPr>
        <w:footnoteReference w:id="170"/>
      </w:r>
      <w:bookmarkStart w:id="61" w:name="pg16405_189758"/>
    </w:p>
    <w:p>
      <w:pPr>
        <w:pStyle w:val="Heading2"/>
        <w:numPr>
          <w:ilvl w:val="1"/>
          <w:numId w:val="1"/>
        </w:numPr>
        <w:rPr/>
      </w:pPr>
      <w:bookmarkStart w:id="62" w:name="__RefHeading___Toc7214070_1280447820"/>
      <w:bookmarkStart w:id="63" w:name="_Toc21"/>
      <w:bookmarkEnd w:id="61"/>
      <w:bookmarkEnd w:id="62"/>
      <w:r>
        <w:rPr>
          <w:rtl w:val="true"/>
        </w:rPr>
        <w:t xml:space="preserve">باب </w:t>
      </w:r>
      <w:r>
        <w:rPr/>
        <w:t>24</w:t>
      </w:r>
      <w:r>
        <w:rPr>
          <w:rtl w:val="true"/>
        </w:rPr>
        <w:t xml:space="preserve"> </w:t>
      </w:r>
      <w:r>
        <w:rPr>
          <w:rtl w:val="true"/>
        </w:rPr>
        <w:t>فتح مكه</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صفات الشيعة للصدوق رحمه الله عن ابن محبوب عن ابن رئاب،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قام على الصفا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هاشم يا بني عبد المطلب، إني رسول الله إليكم و إنِّي شفيق عليكم،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منّا، فوالله ما أوليائي منكم ولا من غيركم إلا المتقون، فلا أعرفكم تأتوني يوم القيامة تحملون الدنيا على رقابكم و يأتي الناس يحملون الآخرة، ألا و إني قد أعذرت فيا بيني و بينكم و فيما بين الله عزّ و جلّ و بينكم، وإنّ لي عملى و لكم عملكم</w:t>
      </w:r>
      <w:r>
        <w:rPr>
          <w:rFonts w:eastAsia="IRNazanin" w:cs="IRNazanin"/>
          <w:color w:val="111111"/>
          <w:sz w:val="28"/>
          <w:szCs w:val="28"/>
          <w:rtl w:val="true"/>
          <w:lang w:bidi="fa-IR"/>
        </w:rPr>
        <w:t>».</w:t>
      </w:r>
      <w:r>
        <w:rPr>
          <w:rStyle w:val="FootnoteAnchor"/>
          <w:rtl w:val="true"/>
        </w:rPr>
        <w:footnoteReference w:id="17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هلال بن محمد بن جعفر، عن إسماعيل بن علي الدعبلي، عن أبي عليّ بن علي، عن أبيه علي بن رزين، عن أبيه رزين بن عثمان، عن أبيه عثمان ابن عبدالرحمن، عن أبيه عبدالرحمن بن عبدالله، عن أبيه عبدالله بن بديل بن ورقاء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بديل بن ورقاء الخزاعي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الفتح وقفني العباس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يوم قد شرّفت فيه قوماً، فما بال خالك بديل بن ورقاء و هو قعيد حية؟ قال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احسر عن حاجبيك يا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فحسرت عنهما، و حدرت لئامي، فرأى سواداً بعارضي،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سنوك يا بديل؟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 تسعون یا رسول الله، فتبسم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زادك الله جمالاً و سواداً، و أمتعك و ولدك، 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نيف على الستين و قد أسرع الشيب فيه، اركب جملك هذا الأورق وناد في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أيام أكل وشرب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جهيرا فرأيتني بين خيامهم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لكم، إنها أيام أكل و شرب، و هي لغة خزاعة، يعني الاجتماع و من ههنا قرأ أبو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فشاربون شرب الهيم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عن عبد الملك الطحان، عن هارون ابن عيسى، عن عبدالله بن إبراهيم، عن الرضا،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إلى بدر في شهر رمضان، و افتتح مكة في شهر رمضان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عقدة، عن الحسن بن القاسم عن ثبير ابن إبراهيم، عن سليمان بن بلال،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و الأصنام حول الكعبة، وكانت ثلاثمائة وستين صنما، فجعل يطعها بمحضرة في يده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كان زهوقا جاء الحق و ما يبدىء الباطل و ما 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تكبّ لوجهها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الإصفهاني، عن المنقري، عن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لم يسب لأهلها ذرية،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و ألق سلاحه أو دخل دارأبي سفيان فهو آمن الخبر</w:t>
      </w:r>
      <w:r>
        <w:rPr>
          <w:rFonts w:eastAsia="IRNazanin" w:cs="IRNazanin"/>
          <w:color w:val="111111"/>
          <w:sz w:val="28"/>
          <w:szCs w:val="28"/>
          <w:rtl w:val="true"/>
          <w:lang w:bidi="fa-IR"/>
        </w:rPr>
        <w:t>.</w:t>
      </w:r>
      <w:r>
        <w:rPr>
          <w:rStyle w:val="FootnoteAnchor"/>
          <w:rtl w:val="true"/>
        </w:rPr>
        <w:footnoteReference w:id="17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مبايعة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أن </w:t>
      </w:r>
    </w:p>
    <w:p>
      <w:pPr>
        <w:pStyle w:val="BookText"/>
        <w:rPr/>
      </w:pPr>
      <w:r>
        <w:rPr>
          <w:rFonts w:ascii="Amiri" w:hAnsi="Amiri" w:eastAsia="Amiri" w:cs="Amiri"/>
          <w:color w:val="111111"/>
          <w:sz w:val="28"/>
          <w:sz w:val="28"/>
          <w:szCs w:val="28"/>
          <w:rtl w:val="true"/>
          <w:lang w:bidi="ar-SA"/>
        </w:rPr>
        <w:t>يغمس يده في إناء فيه ماء ثم يخرجها، فتغمس النساء أيديهن في ذلك الإناء بالإقرار و الإيمان بالله، و التصديق برسوله على ما أخذ عليهن</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قاصدا مكة في عشرة آلاف من المسلمين، فلم يشعر أهل مكة نزل تحت العقبة، وكان أبو سفيان و عكرمة ابن أبي جهل خرجا إلى العقبة يتجسّسان خبراً، و نظرا إلى النيران فاستعظما، فلما يعلما لمن النيران، وكان العبّاس قد خرج من مكة مستقبلا إلى المدينة، فردّه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 الصحيح أنه منذيوم يدركان بالمدينة، فلما نزل تحت العقبة ركب العبّاس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إلى العقبة طعماً أن يجد من أهل مكة من ينذرهم إذا سمع كلام أبي سفيان يقول لعكرمة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النيران؟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نعم هذا رسول الله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أن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تركب خلفي فأصير بك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سفيان صار معي إليك فتؤمنه بسبي،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لك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وتراه يؤمنني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فإنه إذا سألته شيئا لم يردني، فركب أبو سفيان خلفه، فانصرف عكرمة إلى مكة، فصار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أبوسفيان صار معي إليك فتؤمنه بسببي،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 يا أبا سفيان،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ما أكرمك و أحلمك؟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تسلم،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أكرمك و أحلملك؟ قال أسلم تسلم، فوكزه العبّاس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 قالها الرابعة و لم تسلم قتلك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يا عم إلى خيمتك، وكانت قريبة، فلما جلس في الخيمة ندم على مجيئه مع العباس، وقال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بنفسه مثل ما فعلت أنا؟ جئت فأعطيت بيدي و لو كنت انصرفت إلى مكة فجمعت الأحابيش و غيرهم فلعلي كنت أهزمه، فناداه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الله يخزيك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أبوسفيان أن يجيئك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يأن أن تسلم؟ فقال له العبّاس، قل و إلا فيقتلك،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أنك رسول الله، فضحك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ردّه إلى عندك،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يحبّ الشرف فشرّفه،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داره فهو آمن، و من ألق سلاحه فهو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صلّى بالناس الغداة فقال 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إلى رأس العقبة فأقعده هناك ليراه الناس جنود الله و يراها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ملك ابن أخيك؟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هي 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إلى مكة فأعلمهم بالأمان، فلما دخلها 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هذا الشيخ الضال، 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وكان وقت الظهر، فأمر بلالاً فصعد على ظهر الكعبة فأذن، فما بقي صنم بمكة إلا سقط على وجهه، فلما سمع وجوه قريش الأذان قال بعضهم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في بطن الأرض خير من سماع هذا،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لم يعش والدي إلى هذا اليوم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فلان قد قلت في نفسك كذا و يا فلان قلت في نفسك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أني لم أقل أقل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w:t>
      </w:r>
      <w:r>
        <w:rPr>
          <w:rStyle w:val="FootnoteAnchor"/>
          <w:rtl w:val="true"/>
        </w:rPr>
        <w:footnoteReference w:id="17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فتح مكة سأل الله جلّ اسمه أن يعمي أخباره على قريش ليدخلها بغتة،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بنى الأمر في مسيره إليها على الاستسرار بذلك، فكتب حاطب بن أبي بلتعة إلى أهل مكة يخبرهم بعزيمة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فتحها ، و أعطى الكتاب امرأة سوداء كانت وردت المدينة تستميح الناس و تستبرهم، و جعل لها جعلا أن توصله إلى قوم سماهم لها من أهل مكة، وأمرها أن تأخذ على غير الطريق، فنزل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فاستدعى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أصحابي قد كتب إلى أهل مكة يخبرهم بخبرنا، وقد كنت سألت الله أن يعمي أخبارنا عليهم و الكتاب مع امرأة سوداء قد أخذت على غير الطريق، فخذ سيفك و الحقها، و انتزع الكتاب منها و خلّها، وصربه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استدعى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الزبير بن العوام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مع علي بن أبي طالب في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فمضيا و أخذا على غير الطريق فأدركا المرأة، فسبق إليها الزبير فسألها عن الكتاب الذي معها فأنكرت، و حلفت أنه لا شيء معها و بكت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يا أبا الحسن معها كتابا فارجع بنا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تخبره ببرائة ساحتها،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معها كتابا و يأمرني بأخذه منها، و 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كتاب معها؟ ثمّ اخترط السيف و تقدّم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لم تخرجي الكتاب لأكشفنّك ، ثمّ لأضرب عنقك،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لابد من ذلك فأعرض يا ابن أبي طالب بوجهك عني، فأعرض بوجهه عنها فكشفت قناعها و أخرجت الكتاب من عقيصتها، فأخذه أمير المؤمنين و صاربه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فنودي في الناس فاجتمعوا إلى المسجد حتى امتلأ بهم، ثم صعد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المنبر، و أخذ الكتاب بيده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كنت سألت الله عزّ و جلّ أن يخفي أخبارنا عن قريش، و إنّ رجلا منكم كتب إلى أهل مكة يخبرهم بخبرنا، فليقم صاحب الكتاب و إلّا فضحه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يقم أحد، فأعاد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مقالته ثانية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ليقم صاحب الكتاب و إلّا فضحه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حاطب بن أبي بلتعة و هو يرعد كالسعفة في يوم الريح العاصف،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صاحب الكتاب، و ما أحدثت نفاقا بعد إسلامي، و لا شكاً بعد يقيني،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الذي حملك على أن كتبت هذا ولا الكتاب؟ قال يا رسول الله إنّ لي أهلا بمكة، وليس لي بها عشيرة، فأشفقت أن تكون دائرة لهم علينا فيكون كتابي هذا كفّاً لهم عن أهلي و يدالي عندهم، و لم أفعل ذلك للشك في الدين، فقام عمر بن الخطاب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مرني بقتله فإنّه منافق،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من أهل بدر و لعل الله تعالى اطلع عليهم فغفر لهم، أخرجوه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الناس يدفعون في ظهره حتى أخرجوه، و هو يلتفت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ليرق عليه،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عفوت عنك و عن جرمك فاستغف </w:t>
      </w:r>
    </w:p>
    <w:p>
      <w:pPr>
        <w:pStyle w:val="BookText"/>
        <w:rPr/>
      </w:pPr>
      <w:r>
        <w:rPr>
          <w:rFonts w:ascii="Amiri" w:hAnsi="Amiri" w:eastAsia="Amiri" w:cs="Amiri"/>
          <w:color w:val="111111"/>
          <w:sz w:val="28"/>
          <w:sz w:val="28"/>
          <w:szCs w:val="28"/>
          <w:rtl w:val="true"/>
          <w:lang w:bidi="ar-SA"/>
        </w:rPr>
        <w:t>ربك و لا تعد بمثل ما جنيت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الفتح في سنة ثمان، و براءة في سنة تسع، و حجّة الوداع في سنة عشر</w:t>
      </w:r>
      <w:r>
        <w:rPr>
          <w:rFonts w:eastAsia="IRNazanin" w:cs="IRNazanin"/>
          <w:color w:val="111111"/>
          <w:sz w:val="28"/>
          <w:szCs w:val="28"/>
          <w:rtl w:val="true"/>
          <w:lang w:bidi="fa-IR"/>
        </w:rPr>
        <w:t>.</w:t>
      </w:r>
      <w:r>
        <w:rPr>
          <w:rStyle w:val="FootnoteAnchor"/>
          <w:rtl w:val="true"/>
        </w:rPr>
        <w:footnoteReference w:id="17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أظلم ممن منع مساجد الله أن يذكر فيها اسمه و سعى في خرابها أولئك ما كان لهم أن يدخلوها إلا خائفين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 الدنيا خزي و لهم في الآخرة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وأظهر بها دعوته، و نشربها كلمته وعاب أعيانهم في عبادتهم الأصنام، وأخذوه و أساؤا معاشرته وسعوا في خراب المساجد المبنية كانت للقوم من خيار أصحاب محمّد و شيعة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بفناء الكعبة مساجد يحيون فيها ما أماته المبطلون، فسعى هؤلاء المشركون في خرابها، و أذى محمّد و أصحابه و ألجاؤه إلى الخروج من مكة نحو المدينة التفت خلفه إليها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يعلم إنني أحبك و لو لا أنّ أهلك أخرجوني عنك لما آثرت عليك بلداً، و لا ابتغيت عليك بدلاً، و إني لمغتم على مفارقتك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 الأعلى يقرأ عليك السلام، و يقول سنردّك إلى هذا البلد ظافراً غانماً سالماً قادراً قاهراً، و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إلى مكة غانماً ظافراً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فاتصل بأهل مكة فسخروا منه، فقال الله تعالى رسول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يظفرك الله بمكة و يجري عليهم حكمي، وسوف أمنع عن دخولها المشركين حتى لا يدخلها أحد منهم إلا خائفا، أو دخلها مستخفياً من أنّه إن عثر عليه قتل، فلما حتم قضاء الله بفتح مكة و استوسقت له أمر عليهم عتاب بن أسيد، فلما اتصل بهم خبره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لا يزال يستخفٌ بنا حتى ولى علينا غلاماً حدث السن ابن ثمانية عشر سنة، و نحن مشايخ ذوي الأسنان و جيران حرم الله الأمن، و خير بقعة على وجه الأرض وكتب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لعتاب بن أسيد عهداً على مكة وكتب فى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جيران بيت الله الحرام و سكان حرم الله أمّا الحرام، وسكان حرم الله، أما بعد فمن كان منكم بالله مؤمنا و بمحمّد رسول في أقواله مصدّقاً، و في أفعاله مصوّبا، و لعلي أخي محمّد رسوله و نبيّه و صفیه و وصيّه و خير خلق الله بعده موالياً فهو منا وإلينا و من كان لذالك أو لشيء منه مخالفاً فسحقاً و بعداً لأصحاب السعير، لا يقبل الله شيئا من أعماله و إن عظم وكبر يصليه نار جهنم خالداً مخلّداً أبداً، وقد قلّد محمّد رسول الله عتاب بن أسد أحكامكم و مصالحكم، وقد فوّض إليه تنبیه غافلكم و تعليم جاهلكم، وتقويم أود مضطربكم، و تأديب من زال عن أدب الله منكم لما علم من فضله عليكم من موالاة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رجحانه في التعصب لعليّ ولي الله ، فهولنا خادم، و في الله أخ، و لأوليائنا موال، و لأعدائنا معاد، و هو لكم سماء ظليلة ، و أرض زكيّة، و شمس مضيئة، قد فضله الله على كافتكم بفضل موالاته ومحبته لمحمّد و عليّ والطيبين من ألهما، وحكمه عليكم يعمل بما يريد الله فلن يخلّيه من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أكمل من موالاة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 و حظه لا يؤامر رسول الله و لا يطالعه، بل هو السديد الأمين، فليطمع المطيع منكم بحسن معاملته شريف الجزاء، وعظيم الحباء و ليتوقى المخالف له شديد العذاب، و غضب الملك العزيز الغلّاب، ولا يحتج محتج منكم في مخالفته بصغر سنة، فليس الأكبر هو الأفضل، بل الأفضل هو الأكبر، و هو الأكبر في موالاتنا وموالاة أوليائنا، و معاداة أعدائنا، فلذلك جعلناه الأمير عليكم و الرئيس عليكم، فمن أطاعه فر حبابه ومن خالفه فلا يبعد الله غيره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إليهم عتاب و قرأ عهده و وقف فيهم موقفا ظاهراً نادى في جماعتهم حتى حضروه،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أهل مكة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رماني بكم شها با محرقا المنافقكم و رحمة وبركة على مؤمنكم، و إني أعلم الناس بكم و بمنافقكم، و سوف آمركم بالطلاة فيقام بها، ثم أتخلّف أراعي الناس، فمن وجدته قد لزم الجماعة التزمت له حق المؤمن على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وجدته قد بعد عنها فتشته، فإن وجدت له عذرا عذرته، و إن لم أجد له </w:t>
      </w:r>
    </w:p>
    <w:p>
      <w:pPr>
        <w:pStyle w:val="BookText"/>
        <w:rPr/>
      </w:pPr>
      <w:r>
        <w:rPr>
          <w:rFonts w:ascii="Amiri" w:hAnsi="Amiri" w:eastAsia="Amiri" w:cs="Amiri"/>
          <w:color w:val="111111"/>
          <w:sz w:val="28"/>
          <w:sz w:val="28"/>
          <w:szCs w:val="28"/>
          <w:rtl w:val="true"/>
          <w:lang w:bidi="ar-SA"/>
        </w:rPr>
        <w:t>عذرا ضربت عنقه حكما من الله مقضيّاً على كافتكم لأطّهر حرم الله من المنافقين، أما بعد فإنّ الصدق أمانة، و الفجور خيانة، و لن تشيع الفاحشة في قوم إلا ضربهم الله بالذلّ، قويّكم عندى ضعيف حتى آخذ الحق منه وضعيفكم عندي قوي حتى آخذ الحق له، اتقوا الله وشرّفوا بطاعة الله أنفسكم، ولا نذلوها بمخالفة ربِّكم، ففعل و الله كما قال، و عدل و أنصف و أنفذ الأحكام، مهتديا بهدى الله ، غير محتاج إلى مؤامرة و لا مراجعة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غزوة الفتح في شهر رمضان من سنة ثمان، 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قريشا عام الحديبية دخلت خزاعة في حلف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عهده، و دخلت كنانة في حلف قريش، فلما مضت سنتان من القضيّة قعد رجل من كنانة يروي هجاء رسول الله، فقال له رجل من خزاعة لا تذكر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أعدت لأكسرن فاك، فأعادها فرفع الخزاعي يده فضرب بها فاه فاستنصر الكناني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الخزاعي قومه و كانت كنانة أكثر فضربوهم حتى أدخلوهم الحرم، وقتلوا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وأعانهم قريش بالكراع و السلاح، فركب عمر و بن سالم إلى رسول الله فخبره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أبيات شعر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 أبيه الأتلدا</w:t>
      </w:r>
    </w:p>
    <w:p>
      <w:pPr>
        <w:pStyle w:val="BookText"/>
        <w:rPr/>
      </w:pPr>
      <w:r>
        <w:rPr>
          <w:rFonts w:ascii="Amiri" w:hAnsi="Amiri" w:eastAsia="Amiri" w:cs="Amiri"/>
          <w:color w:val="111111"/>
          <w:sz w:val="28"/>
          <w:sz w:val="28"/>
          <w:szCs w:val="28"/>
          <w:rtl w:val="true"/>
          <w:lang w:bidi="ar-SA"/>
        </w:rPr>
        <w:t xml:space="preserve">إن قريشا أخلفوك الموعدا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نقضوا ميثاقك المؤكّدا</w:t>
      </w:r>
    </w:p>
    <w:p>
      <w:pPr>
        <w:pStyle w:val="BookText"/>
        <w:rPr/>
      </w:pPr>
      <w:r>
        <w:rPr>
          <w:rFonts w:ascii="Amiri" w:hAnsi="Amiri" w:eastAsia="Amiri" w:cs="Amiri"/>
          <w:color w:val="111111"/>
          <w:sz w:val="28"/>
          <w:sz w:val="28"/>
          <w:szCs w:val="28"/>
          <w:rtl w:val="true"/>
          <w:lang w:bidi="ar-SA"/>
        </w:rPr>
        <w:t>وقتلونا ركعاً و سجدا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فدخل دار ميمونة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اسكبوا لي ماء، فجعل يغتسل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نصرت إن لم أنصر بني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المسير إلى مكة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العيون عن قريش حتى نأتيها في بلادها، فكتب حاطب بن أبي بلتعة مع سارة مولاة أبي لهب إلى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خارج إليكم يوم كذا و كذا، فخرجت و تركت الطريق، ثم أخذت ذات اليسار في الحرّة،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w:t>
      </w:r>
    </w:p>
    <w:p>
      <w:pPr>
        <w:pStyle w:val="BookText"/>
        <w:rPr/>
      </w:pPr>
      <w:r>
        <w:rPr>
          <w:rFonts w:ascii="IRNazanin" w:hAnsi="IRNazanin" w:eastAsia="IRNazanin"/>
          <w:color w:val="111111"/>
          <w:sz w:val="28"/>
          <w:sz w:val="28"/>
          <w:szCs w:val="28"/>
          <w:rtl w:val="true"/>
          <w:lang w:bidi="fa-IR"/>
        </w:rPr>
        <w:t xml:space="preserve">فدعا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الزبير فقال لهما أدركاها، وخذامنها الكتاب، فخرج علي و الزبير لا يلقيان أحدا حتى ورداذا الحليفة 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حرسا على المدينة، وكان على الحرس حارثة بن النعمان فأتيا الحرس فسألاهم،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بنا أحد، ثم استقبلا حطّابا فسألاه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امرأة سوداء انحدرت من الحرّة، فأدركاها فأخذ على منها الكتاب، و ردّها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حاطبا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إنّي لمؤمن بالله و رسوله ما شككت، ولكني رجل ليس لي بمكة عشيرة ولي بها أهل فأردت أن أتخذ عندهم يدا ليحفظوني فيهم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يا رسول الله أضرب عنقه، فوالله لقد نافق،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إنه من أهل بدر و لعل الله اطلع عليهم فغفر له، أخرجوه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الناس يدفعون في ظهره و هو يلفتت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ليرق عليه،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عفوت عن جرمك فاستغفر ربك و لا تعدل لمثل ما جنيت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عدوّي و عدوّكم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 السورة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عيسى بن عبدالله القمّي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الخبر إلى أبي سفيان و هو بالشام بما صنعت قريش بخزاعة أقبل حتى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احقن دم قومك، و أجر بين قريش، و زدنا في المدة،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أغدرتم يا باسفيان؟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على ما كنا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فلقي أبابكر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أجر بين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و أحد يجير على رسول الله علي الله ؟ ثم لقي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ثمّ خرج فدخل على أم حبيبة فذهب ليجلس على الفراش فأهوت الى الفراش فطوته،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أرغبة بهذا الفراش عني؟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لتجلس عليه و أنت رجس مشرك، ثم خرج فدخل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ينت سيد العرب تجيرين بين قريش، و تزيدين في المدّة فتكونين أكرم سيّده في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جواري في جوار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فتأمرين ابنيك أن يبصر بين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يدري ابناي ما </w:t>
      </w:r>
    </w:p>
    <w:p>
      <w:pPr>
        <w:pStyle w:val="BookText"/>
        <w:rPr/>
      </w:pPr>
      <w:r>
        <w:rPr>
          <w:rFonts w:ascii="IRNazanin" w:hAnsi="IRNazanin" w:eastAsia="IRNazanin"/>
          <w:color w:val="111111"/>
          <w:sz w:val="28"/>
          <w:sz w:val="28"/>
          <w:szCs w:val="28"/>
          <w:rtl w:val="true"/>
          <w:lang w:bidi="fa-IR"/>
        </w:rPr>
        <w:t xml:space="preserve">يجيران من قريش، فخرج فلقي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أمس القوم بي رحما، وقد اعتسرت على الأمور فاجعل لي منها 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شيخ قريش تقوم على باب المسجد فتجير بين قريش، ثم تقعد على راحلتك و تلحق نقومك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ترى ذلك نافعى؟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 فقال يا أيها الناس إنّي قد أجرت بين قريش ثم ركب بعيره و انطلق، فقدم على قريش فقالوا ما وراك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محمداً فكلمته فوالله ماردّ عليّ شيئاً، ثم جئت ابن أبي قحافة فلم أجد عنده خيراً، ثم جئت إلى ابن الخطاب فكان كذلك، ثم دخلت على فاطمة فلم تجبني، ثمّ لقيت عليّا فأمرني أن أجير بين الناس ففعلت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أجاز ذلك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 لعب بك الرجل، أو أنت تجير بين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حين صلى العصر لليلتين مضتا من شهر رمضان، فاستخلف على المدينة أبا لبابة بن عبدالمنذر، ودعا رئيس كلّ قوم فأمره أن يأتي قومه فيستنفرهم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الفتح فصام و صام الناس حتى نزل كراع الغميم فأمر بالإقطار فأفطر وأفطر الناس وصام قوم فسموا العصاة لأنهم صاموا، ثم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 مرّ الظهران و معه نحو من عشرة آلاف رجل، و نحو من أربعمائة فارس، و قد عميت الأخبار عن قريش، فخرج في تلك الليلة أبوسفيان بن عبدالمطلب خرج يتلقّى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أبو سفيان و حکیم بن خزام و بديل بين ورقاء هل يسمعون خبراً و قد كان العباس بن الحارث و عبدالله بن أبي أمية و قد تلقاه بثنية العقاب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قبته و على حرسه يومئذ زياد بن أسيد، فاستقبلهم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أبا الفضل فامض إلى القبّة، و أما أنتما فارجعا فمضى العبّاس حتى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هذا ابن عمك قد جاء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عمتك،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فيهما، إن ابن عمّي انتهك عرضي، و أما ابن عمتي، فهو الذي يقول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تفجر لنا من الأرض ينبوعا ، فلما خرج العباس كلمته أم سلمة </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ابن عمّك قد جاء تائبا لا يكون أشقى الناس بك، و أخي ابن عمتك وصهرك فلا يكوننّ شقيا بك، و نادى أبوسفيان بن الحارث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لنا كما قال العبد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فدعاه و قبل منه و دعا عبد الله بن أبي أمية فقبل منه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هلاك قريش إلى آخر الدهر إن دخلها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البيضاء و خرجت أطلب الحطابة، أو صاحب البن لعلّي آمره أن يأتي قريشا فيركبون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يستأمنون إليه إذ لقيت أبا سفيان و رسول بدیل بن رقاء و حكيم بن حزام، و أبوسفيان يقول لبديل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النيران؟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خزاعة،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خزاعة أقلّ و أقل من أن تكون هذه نيرانهم، و لكن لعلّ هذه تميم أو ربيعة،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صوت أبي سفيان فقلت أبا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فمن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النيران فداك أبي و أمي؟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في عشرة آلاف من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تركب في عجز هذه البغلة فأستأمن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فأردفنه خلفي، ثم جئت به، فكلما انتهيت إلى نار قاموا إلي فإذا رأوني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سبيله، حتى انتهيت إلى باب عمر، فعرف أبا سفيان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الحمد لله الذي أمكن منك فركضت البغلة حتى اجتمعنا على باب القبة، ودخل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سفيان قد أمكنك الله منه بغير عهد و لا عقد، فدعني أضرب عنقه،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عند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أبوسفيان و قد أجرته،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فدخل فقام بين يديه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يحك ياباسفيان أما أن لك أن تشهد أن لا إله إلا الله، وأنّى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وأمى ما أكرمك وأوصلك وأحلمك ؟ أما الله لو كان معه إله لأغنى يوم بدر و يوم أحد، و أما أنك رسول الله فوالله إنّ في نفسي منها لشيئاً، قال العبّاس يضرب والله عنقك الساعة أو تشهد أن لا إله إلّا الله، و أنّه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 لا إله إلا الله، و أنك رسول الله تلجلج بها فوه فقال أبو سفيان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باللات والعزى؟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 عليها،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لك، ما أفحشك ؟ ما </w:t>
      </w:r>
    </w:p>
    <w:p>
      <w:pPr>
        <w:pStyle w:val="BookText"/>
        <w:rPr/>
      </w:pPr>
      <w:r>
        <w:rPr>
          <w:rFonts w:ascii="IRNazanin" w:hAnsi="IRNazanin" w:eastAsia="IRNazanin"/>
          <w:color w:val="111111"/>
          <w:sz w:val="28"/>
          <w:sz w:val="28"/>
          <w:szCs w:val="28"/>
          <w:rtl w:val="true"/>
          <w:lang w:bidi="fa-IR"/>
        </w:rPr>
        <w:t xml:space="preserve">يدخلك يا عمر في كلامي وكلام ابن عمّي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تكون الليلة؟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أبي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به يا أبا الفضل فأبته عندك الليلة و اغدبه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سمع بلا لا يؤذن،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المنادي يا أبا الفضل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مؤذن رسول الله قم فتوض 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أتوضأ فعلمه،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أبو سفيان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يتوضأ وأيدي المسلمين تحت شعره فليس قطرة يصيب رجلا منهم إلا مسح بها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إن رأیت کالیوم قط كسرى و لا قصير، فلما صلّى غدابه إلى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أحبّ أن تأذن لي إلى قومك فأنذرهم وأدعوهم إلى الله و رسوله فأذن له،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أقول لهم؟ بين لي من ذلك أمراً يطمئنون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وحده لا شريك له و 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يده فهو آمن و من جلس عند الكعبة و وضع سلاحه فهو آمن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 أبا سفيان رجل يحبّ الفخر، فلو خصصته بمعروف،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دار أبي سفيان رجل يحب الفخر، فلو خصصته بمعروف،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 أبي سفيان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دارك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أغلق با به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مضى أبو سفيان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أبا سفيان رجل من شأنه الغدر، وقد رأى من المسلمين تفرّقا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فأدركه و احبسه في مضايق الوادي حتى يمر به جنود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يا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أن الغدر ليس من شأننا، و لكن أصبح حتى تنظر إلى جنود الله،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خالد بن الوليد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لكن هذا خالد بن الوليد في المقدّمة، ثمّ مرّ الزبير في جهينة و أشجع فقال أبو سفيان يا عبّاس هذا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هذا الزبير، فجعلت الجنود تمرّ به حتى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الأنصار، ثم انتهى إليه سعد بن عبادة بيده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حنظلة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تسبي الحرمة </w:t>
      </w:r>
    </w:p>
    <w:p>
      <w:pPr>
        <w:pStyle w:val="BookText"/>
        <w:rPr/>
      </w:pPr>
      <w:r>
        <w:rPr>
          <w:rFonts w:ascii="IRNazanin" w:hAnsi="IRNazanin" w:eastAsia="IRNazanin"/>
          <w:color w:val="111111"/>
          <w:sz w:val="28"/>
          <w:sz w:val="28"/>
          <w:szCs w:val="28"/>
          <w:rtl w:val="true"/>
          <w:lang w:bidi="fa-IR"/>
        </w:rPr>
        <w:t xml:space="preserve">يا معشر الأوس والخزرج تاركم يوم الجبل، فلما سمعها من سعد خلى العباس و سعى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زاحم حتى مرّ تحت الرماح فأخذ غرزه فقبلها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وأمى أما تسمع ما يقول سعد؟ و ذكر ذلك القول،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مما قال سعد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 سعد فخذ الراية منه، وأدخلها إدخالا رفيقا فأخذها على و أدخلها كما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أسلم يومئذ حكيم بن حزام و بدیل بن ورقاء و جبير بن مطعم، و أقبل أبوسفيان يركض حتى دخل مكة وقد سطح الغبار من فوق الجبال، و قريش لا تعلم، و أقبل أبوسفيان من أسفل الوادي يركض فاستقبله قريش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وراك؟ و ما هذا الغبار؟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في خلق، ثم صاح يا آل غالب البيوت البيوت من دخل داري فهو آمن، فعرفت فأخذت تطردهم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الشيخ الخبيث لعنه الله من وافد قوم وطليعة 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إني رأيت ذات القرون، ورأيت فارس أبناء الكرام، و رأيت ملوك كندة وفتيان حمير يسلّمن آخر النهار، ويلك اسكتي، فقد و الله جاء الحق و دنت البليّة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المسلمين أن لا يقتلوا بمكة إلا من قاتلهم سوى نفر كانوا يؤذون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منهم مقيس بن صبابة، و عبدالله بن سعد بن أبي سرح، و عبدالله بن خطل وقينتين كانتا تغنيان بهجاء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اقتلوهم و إن وجد تموهم متعلّقين بأستار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فأدرك ابن خطل و هو متعلّق بأستار الكعبة فاستبق إليه سعيد بن حریث و عمار بن ياسر، فسبق سعيد عماراً فقتله، و قتل مقيس بن صبابة في السوق، وقتل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القينتين، وأفلتت الأخرى،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الحويرث بن نفيل بن كعب و بلغه أن أُمّ هانىء بنت أبي طالب قدآوت ناساً من بني مخزوم، منهم الحارث بن هشام و قيس بن السائب فقصد نحو دارها مقنعا بالحديد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آويتم، فجعلوا يذرقون كما يذرق الحبارى خوفاً منه، فخرجت إليه أم هانىء و هي لا تعرفه،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أنا أمّ هاني بنت عم رسول الله، و أخت عليّ بن أبي طالب، انصرف عن </w:t>
      </w:r>
    </w:p>
    <w:p>
      <w:pPr>
        <w:pStyle w:val="BookText"/>
        <w:rPr/>
      </w:pPr>
      <w:r>
        <w:rPr>
          <w:rFonts w:ascii="IRNazanin" w:hAnsi="IRNazanin" w:eastAsia="IRNazanin"/>
          <w:color w:val="111111"/>
          <w:sz w:val="28"/>
          <w:sz w:val="28"/>
          <w:szCs w:val="28"/>
          <w:rtl w:val="true"/>
          <w:lang w:bidi="fa-IR"/>
        </w:rPr>
        <w:t>داري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لأشكونك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فنزع المغفر عن رأسه فعرفته، فجاءت تشتد حتى التزمته،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حلفت لأشكونك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 فاذهبي فبري فسمك، فإنّه بأعلى الوادي، قالت أم هانىء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قبة يغتسل،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يستره، فلما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 يا أمّ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وأمى مالقيت من على اليوم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أجرت من 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جئت يا أُمّ هانى تشكين عليّاً في أنه أخاف أعداء الله و أعداء 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احتمليني فديتك،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شكر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سعيه، وأجرت من أجارت امّ هانىء لمكانها من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بشير النبال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فتح مكة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من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عند أم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شيبة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أُمّك نقل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بالمفتاح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قتلت مقاتلنا وتريد أن تأخذ منا مكرمتنا؟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لترسلن به أولاً قتلنّك، فوضعته في يد الغلام فأخذه و دعا عمر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تأويل رؤياي من قبل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و ستره، فمن يومئذ يستر، ثم دعا الغلام فبسط رداءه فجعل فيه المفتاح،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إلى 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صناديد قريش الكعبة و هم يظنون أن السيف لا يرفع عنهم،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و أخذ بعضادتي الباب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أنجز وعده، و نصر عبده، و غلب الأحزاب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تظنون؟ و ما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خيراً و نظن خيراً، أخ كريم و ابن 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أقول لكم كما قال أخي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تثريب عليكم اليوم يغفر الله لكم و هو أرحم الراحمين، ألا إن كل دم و مال و مأثرة كان في الجاهلية فإنّه موضوع تحت قدمي إلا سدانة الكعبة وسقاية الحاج فإنهما مردودتان إلى أهليهما، ألا إن مكة محرّمة بتحريم الله لم تحل لأحد كان قبلي، ولم تحل لي إلا ساعة من نهار فهي محرّمة إلى أن تقوم الساعة، لا يختلى خلاها، ولا يقطع شجرها، ولا </w:t>
      </w:r>
    </w:p>
    <w:p>
      <w:pPr>
        <w:pStyle w:val="BookText"/>
        <w:rPr/>
      </w:pPr>
      <w:r>
        <w:rPr>
          <w:rFonts w:ascii="Amiri" w:hAnsi="Amiri" w:eastAsia="Amiri" w:cs="Amiri"/>
          <w:color w:val="111111"/>
          <w:sz w:val="28"/>
          <w:sz w:val="28"/>
          <w:szCs w:val="28"/>
          <w:rtl w:val="true"/>
          <w:lang w:bidi="ar-SA"/>
        </w:rPr>
        <w:t xml:space="preserve">ينفر صيدها، ولا 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لقطتها إلا 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لبئس جبران النبي كنتم، لقد كذبتم و طردتم، وأخرجتم و فللتم، ثم ما رضيتم حتى جئتموني في بلادي تقاتلوني، فاذهبوا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القوم كأنّما أنشروا من القبور، ودخلوا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بغير إحرام، و عليهم السلاح، ودخل البيت لم يدخله في حج و لاعمرة، و دخل وقت الظهر فأمر بلالاً فصعد على الكعبة و أذن، فقال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كنت لأكره أن أسمع صوت ابن رياح ينهق على الكعبة، و قال خالد 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أكرم أبا عتاب من هذا اليوم أن يرى ابن رياح قائما على الكعبة، 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كعبة الله و هو يرى و لو شاء لغيّر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أقصدهم و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أقول شيئاً، و الله لو نطقت لظننت أنّ هذه الجدر تخبر به محمداً، و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فأخبرهم بما قالوا فقال عتاب قد والله قلنا يا رسول الله ذلك فنستغفر الله ونتوب إليه فأسلم و حسن إسلامه و ولاه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فتح مكة لثلاث عشرة خلت من شهر رمضان و استشهد من المسلمين ثلاثة نفر دخلوا في أسفل مكة و أخطاؤا الطريق فقتلوا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المفيد رحمه الله في الإرشاد أكثر تلك القصص بأدني تغيير</w:t>
      </w:r>
      <w:r>
        <w:rPr>
          <w:rStyle w:val="FootnoteAnchor"/>
          <w:rtl w:val="true"/>
        </w:rPr>
        <w:footnoteReference w:id="182"/>
      </w:r>
      <w:r>
        <w:rPr>
          <w:rFonts w:ascii="Amiri" w:hAnsi="Amiri" w:eastAsia="Amiri" w:cs="Amiri"/>
          <w:color w:val="111111"/>
          <w:sz w:val="28"/>
          <w:sz w:val="28"/>
          <w:szCs w:val="28"/>
          <w:rtl w:val="true"/>
          <w:lang w:bidi="ar-SA"/>
        </w:rPr>
        <w:t>تركناها حذرا من التكرار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أبيه، عن البزنطي، عن أبان،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بايع الرجال، ثم جاءه النساء يبايعنه فأنزل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إذا جاءك المؤمنات يبايعنك على أن لا يشركن بالله شيئاً و لا يسرقن و لا يزلين و لا يقتلن أولادهن ولا يأتين ببهتان يفترينه بين أيديهن وأرجلهن ولا يعصيك في معروف فبايعهنّ و استغفر لهنّ الله 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الولد فقد ربينا صغاراً و </w:t>
      </w:r>
    </w:p>
    <w:p>
      <w:pPr>
        <w:pStyle w:val="BookText"/>
        <w:rPr/>
      </w:pPr>
      <w:r>
        <w:rPr>
          <w:rFonts w:ascii="IRNazanin" w:hAnsi="IRNazanin" w:eastAsia="IRNazanin"/>
          <w:color w:val="111111"/>
          <w:sz w:val="28"/>
          <w:sz w:val="28"/>
          <w:szCs w:val="28"/>
          <w:rtl w:val="true"/>
          <w:lang w:bidi="fa-IR"/>
        </w:rPr>
        <w:t>قتلتهم كباراً، وقالت أم حكيم بنت الحارث بن هشام وكانت عند عكرمة بن 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ذلك المعروف الذي أمرنا الله أن لا نعصيك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تلطمن خدا، و لا تخمشن وجهاً، و لا تنتفن شعراً، ولا تشققن جيباً، و لا تسودن ثوباً، و لا تدعين بويل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نبايعك؟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أصافح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يقدح من ماء فأدخل يده ثم أخرجها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 أيديكن في هذا الماء فهي البيعة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يوم افتتحها فتح باب الكعبة فأمر بصور في الكعبة فطمست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بعضادتي الباب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صدق وعده، و نصر عبده، و هزم الأحزاب وحده، ماذا تقولون؟ وماذا 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خيرا، و نقول خيراً أخ كريم، و ابن أخ كريم و قد قدرت،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أقول كما قال أخي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 و هو أرحم الراحمين، ألا إن الله قد حرم مكة يوم خلق السماوات و الأرض فهي حرام بحرام الله إلى يوم القيامة، لا ينفر صيدها، ولا يعضد شجرها، ولا يختلى خلالها، و لا تحلّ لقطتها إذا لمنشد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إلا الأذخر فإنّه للقبر والبيوت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الأذخر</w:t>
      </w:r>
      <w:r>
        <w:rPr>
          <w:rFonts w:eastAsia="IRNazanin" w:cs="IRNazanin"/>
          <w:color w:val="111111"/>
          <w:sz w:val="28"/>
          <w:szCs w:val="28"/>
          <w:rtl w:val="true"/>
          <w:lang w:bidi="fa-IR"/>
        </w:rPr>
        <w:t>.</w:t>
      </w:r>
      <w:r>
        <w:rPr>
          <w:rStyle w:val="FootnoteAnchor"/>
          <w:rtl w:val="true"/>
        </w:rPr>
        <w:footnoteReference w:id="18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أبيه، و محمّد بن إسماعيل، عن الفضل بن شاذان جميعاً عن ابن أبي عمير،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مكة يوم خلق السماوات والأرض، و هي حرام إلى أن تقوم الساعة، لا تحل لأحد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تحل </w:t>
      </w:r>
    </w:p>
    <w:p>
      <w:pPr>
        <w:pStyle w:val="BookText"/>
        <w:rPr/>
      </w:pPr>
      <w:r>
        <w:rPr>
          <w:rFonts w:ascii="Amiri" w:hAnsi="Amiri" w:eastAsia="Amiri" w:cs="Amiri"/>
          <w:color w:val="111111"/>
          <w:sz w:val="28"/>
          <w:sz w:val="28"/>
          <w:szCs w:val="28"/>
          <w:rtl w:val="true"/>
          <w:lang w:bidi="ar-SA"/>
        </w:rPr>
        <w:t xml:space="preserve">لأحد بعدي، ولم تحل لى إلا ساعة من نهار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ابن رئاب، عن أبي عبيدة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فتح مكة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خطيبا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قد أذهب عنكم بالإسلام نخوة الجاهلية، و التفاخر بآبائها وعشائرها، أيها الناس إنكم من آدم و آدم من طين، ألا وإن خيركم عند الله و أكرمكم عليه اليوم أتقاكم، وأطو عكم له، ألا وإنّ العربية ليست بأب والد، ولكنّها لسان ناطق، فمن طعن بينكم و علم أنّه يبلغه رضوان الله حسبه ألا وإن كل دم أو مظلمة أو إحنة كانت في الجاهلية فهي مطلّ تحت قدمي إلى يوم القيامة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بعض أصحابنا، عن علي بن الحكم، عن الحكم بن مسكين، عن رجل من قريش من أهل مكة،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مقالتي فوعاها، وبلّغها من لم يبلغه، يا أيها الناس ليبلغ الشاهد الغائب، فربّ حامل فقه ليس بفقيه و ربّ حامل فقه إلى من هو أفقه منه، ثلاث لا يغلّ عليهن قلب امرىء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الله، و النصحية لأئمة المسلمين، واللزوم الجماعتهم، فإنّ دعوتهم محيطة من ورائهم المؤمنين إخوة تتكافي، دماؤهم و هم يدعلى من سواهم، يسعى بذمتهم أدناهم</w:t>
      </w:r>
      <w:r>
        <w:rPr>
          <w:rFonts w:eastAsia="IRNazanin" w:cs="IRNazanin"/>
          <w:color w:val="111111"/>
          <w:sz w:val="28"/>
          <w:szCs w:val="28"/>
          <w:rtl w:val="true"/>
          <w:lang w:bidi="fa-IR"/>
        </w:rPr>
        <w:t>.</w:t>
      </w:r>
      <w:r>
        <w:rPr>
          <w:rStyle w:val="FootnoteAnchor"/>
          <w:rtl w:val="true"/>
        </w:rPr>
        <w:footnoteReference w:id="187"/>
      </w:r>
      <w:bookmarkStart w:id="64" w:name="pg16405_189775"/>
    </w:p>
    <w:p>
      <w:pPr>
        <w:pStyle w:val="Heading2"/>
        <w:numPr>
          <w:ilvl w:val="1"/>
          <w:numId w:val="1"/>
        </w:numPr>
        <w:rPr/>
      </w:pPr>
      <w:bookmarkStart w:id="65" w:name="__RefHeading___Toc7214072_1280447820"/>
      <w:bookmarkStart w:id="66" w:name="_Toc22"/>
      <w:bookmarkEnd w:id="64"/>
      <w:bookmarkEnd w:id="65"/>
      <w:r>
        <w:rPr>
          <w:rtl w:val="true"/>
        </w:rPr>
        <w:t xml:space="preserve">باب </w:t>
      </w:r>
      <w:r>
        <w:rPr/>
        <w:t>25</w:t>
      </w:r>
      <w:r>
        <w:rPr>
          <w:rtl w:val="true"/>
        </w:rPr>
        <w:t xml:space="preserve"> </w:t>
      </w:r>
      <w:r>
        <w:rPr>
          <w:rtl w:val="true"/>
        </w:rPr>
        <w:t>ذكر الحوادث بعد الفتح الى غزوة حنين</w:t>
      </w:r>
      <w:bookmarkEnd w:id="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 مكة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 يا فيما حول مكة يدعون إلى الله رسول عزّ و جلّ ولم يأمرهم بقتال، فبعث غالب بن عبدالله إلى بني مدلج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عليك و لسنا معك،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اغزهم يا رسول الله إلى بني مدلج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عليك و لسنا معك،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اغزهم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سيّداً أديبا أريباً و ربّ غاز من بني مدلج شهيد في سبيل الله، و بعث عمرو بن أُميّة الضمري إلى بني الديل فدعاهم إلى الله و رسوله فأبوا أشدّ الإباء،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اغزهم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أناكم الآن سيّدهم قد أسلم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بعث عبد الله بن سهيل بن عمر و إلى بني محارب بن فهر فأسلموا، و جاء معه نفر منهم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بعث خالد بن الوليد إلى بني جذيمة بن عامر، وقد كانوا أصابوا في الجاهلية من بني المغيرة نسوة، وقتلوا عمّ خالد فاستقبلوه و علیهم السلاح،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إنا لم نأخذ السلاح على الله و على رسوله، و نحن مسلمون فانظر فإن كان بعثك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ساعياً فهده إيلنا و غنمنا فاغد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السلاح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منك أن تأخذنا بإحنة الجاهليّة، وقد أماتها الله و رسوله، فانصرف عنهم بمن معه فنزلوا فريبا ، ثمّ شنّ عليهم الخيل فقتل و أسر منهم رجالا،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 كل رجل منكم </w:t>
      </w:r>
    </w:p>
    <w:p>
      <w:pPr>
        <w:pStyle w:val="BookText"/>
        <w:rPr/>
      </w:pPr>
      <w:r>
        <w:rPr>
          <w:rFonts w:ascii="IRNazanin" w:hAnsi="IRNazanin" w:eastAsia="IRNazanin"/>
          <w:color w:val="111111"/>
          <w:sz w:val="28"/>
          <w:sz w:val="28"/>
          <w:szCs w:val="28"/>
          <w:rtl w:val="true"/>
          <w:lang w:bidi="fa-IR"/>
        </w:rPr>
        <w:t xml:space="preserve">أسيره، فقتلوا الأسرى و جاء رسولهم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فعل خالد بهم،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أبرء إليك مما فعل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بكى ثم دعى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إليهم و انظر في أمرهم، و أعطاه سفطا من ذهب ففعل ما أمره و أرضاهم</w:t>
      </w:r>
      <w:r>
        <w:rPr>
          <w:rFonts w:eastAsia="IRNazanin" w:cs="IRNazanin"/>
          <w:color w:val="111111"/>
          <w:sz w:val="28"/>
          <w:szCs w:val="28"/>
          <w:rtl w:val="true"/>
          <w:lang w:bidi="fa-IR"/>
        </w:rPr>
        <w:t>.</w:t>
      </w:r>
      <w:r>
        <w:rPr>
          <w:rStyle w:val="FootnoteAnchor"/>
          <w:rtl w:val="true"/>
        </w:rPr>
        <w:footnoteReference w:id="18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معروف، عن ابن مهزيار، عن فضالة، عن أبان، عن محمّد بن مسلم،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الوليد إلى حيّ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المصطلق من بني جذيمة، وكان بينهم و بينه و بين بني مخزوم إحنة في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قد أطاعوا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أخذوا منه كتابا، فلما ورد عليهم خالد أمر مناديا فنادى بالصلاة فصلّى وصلوا، فلمّا كان صلاة الفجر أمر مناديه فنادى فصلّى وصلوا، ثم أمر الخيل فشنّوا فيهم الغارة فقتل و أصاب، فطلبوا كتابهم فوجدوه فأتوه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حدثوه بما صنع خالد بن الوليد، فاستقبل عاله القبلة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أبرأ إليك مما صنع خالد بن الوليد قال ثم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 و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لعلي الهلال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انت بني جذيمة من بني المصطلق فأرضهم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اجعل قضاء أهل الجاهلية تحت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إليهم حكم فيهم بحكم الله، فلما رجع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أخبرني بما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عمدت فأعطيت لكلّ دم دية و لكلّ جنين غرّة، و لكلّ مال مالا، و فضلت معي فضلة فأعطيتهم لميلغة كلابهم و حبلة رعاتهم، وفضلت فأعطيتهم لروعة نسائهم و فزع صبيانهم، و فضلت معي فضلت معي فضلة فأعطيتهم ليرضوا عنك يا رسول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أعطيتهم ليرضوا عني، رضي الله عنك، يا علي إنما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189"/>
      </w:r>
      <w:bookmarkStart w:id="67" w:name="pg16405_189777"/>
    </w:p>
    <w:p>
      <w:pPr>
        <w:pStyle w:val="Heading2"/>
        <w:numPr>
          <w:ilvl w:val="1"/>
          <w:numId w:val="1"/>
        </w:numPr>
        <w:rPr/>
      </w:pPr>
      <w:bookmarkStart w:id="68" w:name="__RefHeading___Toc7214074_1280447820"/>
      <w:bookmarkStart w:id="69" w:name="_Toc23"/>
      <w:bookmarkEnd w:id="67"/>
      <w:bookmarkEnd w:id="68"/>
      <w:r>
        <w:rPr>
          <w:rtl w:val="true"/>
        </w:rPr>
        <w:t xml:space="preserve">باب </w:t>
      </w:r>
      <w:r>
        <w:rPr/>
        <w:t>26</w:t>
      </w:r>
      <w:r>
        <w:rPr>
          <w:rtl w:val="true"/>
        </w:rPr>
        <w:t xml:space="preserve"> </w:t>
      </w:r>
      <w:r>
        <w:rPr>
          <w:rtl w:val="true"/>
        </w:rPr>
        <w:t>غزوة حنين و الطائف و أوطاس و سائر الحوادث الى غزوة تبوك</w:t>
      </w:r>
      <w:bookmarkEnd w:id="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حنين إذ أعجبتكم كثر تكم فلم تغن عنكم شيئاً وضاقت عليكم الأرض بما رحبت ثمّ ولّيتم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سبب غزات حنين أنّه 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فتح مكة أظهر أنّه يريد هوازن، و بلغ الخبر الهوازن فتهيؤا و جمعوا الجموع و السلاح و اجتمع رؤسا هوازن إلى مالك بن عوف النضري فزاً سوه عليهم، و خرجوا و ساقوا معهم أموالهم ونساءهم و ذراريهم و مروا حتى نزلوا بأوطاس، وكان دريد بن الصمة الجشمي في القوم، وكان رئيس جشم، وكان شيخاً كبيراً قد ذهب بصره فلمس الأرض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واد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بوادي أوطاس،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مجال خيل، لا حزن ضرس، ولا سهل دهس، مالي أسمع رغاء البعير، ونهيق الحمار، و خوار البقر، و ثغاء الشاة وبكاء الصبي؟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مالك بن عوف ساق مع الناس أموالهم ونساءهم و ذراريهم ليقاتل كلّ امرىء عن نفسه و ماله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راعي ضأن وربّ الكعبة، ماله و للحرب؟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مالكا، فلما جاء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سقت مع الناس </w:t>
      </w:r>
    </w:p>
    <w:p>
      <w:pPr>
        <w:pStyle w:val="BookText"/>
        <w:rPr/>
      </w:pPr>
      <w:r>
        <w:rPr>
          <w:rFonts w:ascii="IRNazanin" w:hAnsi="IRNazanin" w:eastAsia="IRNazanin"/>
          <w:color w:val="111111"/>
          <w:sz w:val="28"/>
          <w:sz w:val="28"/>
          <w:szCs w:val="28"/>
          <w:rtl w:val="true"/>
          <w:lang w:bidi="fa-IR"/>
        </w:rPr>
        <w:t>أموالهم ونساءهم و بناء هم ليجعل كل رجل أهله وماله وراء ظهره فيكون أشدّ لحربه،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إنك أصبحت رئيس قوم و إنك تقاتل رجلاً كريماً، و هذا اليوم لما بعده و لم تصنع في تقدمة بيضة هوازن إلى نحور الخيل شيئاً، ويحك وهل يلوي المنهزم على شيء؟ اردد بيضة هوازن إلى عليا بلادهم و ممتنع، محالهم والق الرجال على متون الخيل، فإنّه لا ينفعك إلا رجل بسيفه و فرسه، فإن كان لك لحق بك من وراءك، و إن كانت عليك لا تكون قد فضحت في أهلك و عيالك ، فقال له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كبرت وكبر علمك فلم يقبل من درید فقال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کعب وكلاب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يحضر منهم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الجد و الحزم لو كان يوم علاء وسعادة ما كانت تغيب كعب ولا كلاب، فمن حضرها من هوازن؟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عامر و عوف ابن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ذينك الجذعان لا ينفعان ولا يضران، ثمّ تنفّس درید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عوان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p>
    <w:p>
      <w:pPr>
        <w:pStyle w:val="BookText"/>
        <w:rPr/>
      </w:pPr>
      <w:r>
        <w:rPr>
          <w:rFonts w:ascii="Amiri" w:hAnsi="Amiri" w:eastAsia="Amiri" w:cs="Amiri"/>
          <w:color w:val="111111"/>
          <w:sz w:val="28"/>
          <w:sz w:val="28"/>
          <w:szCs w:val="28"/>
          <w:rtl w:val="true"/>
          <w:lang w:bidi="ar-SA"/>
        </w:rPr>
        <w:t xml:space="preserve">أقود و اطفاء 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شاة صدع</w:t>
      </w:r>
    </w:p>
    <w:p>
      <w:pPr>
        <w:pStyle w:val="BookText"/>
        <w:rPr/>
      </w:pPr>
      <w:r>
        <w:rPr>
          <w:rFonts w:ascii="IRNazanin" w:hAnsi="IRNazanin" w:eastAsia="IRNazanin"/>
          <w:color w:val="111111"/>
          <w:sz w:val="28"/>
          <w:sz w:val="28"/>
          <w:szCs w:val="28"/>
          <w:rtl w:val="true"/>
          <w:lang w:bidi="fa-IR"/>
        </w:rPr>
        <w:t xml:space="preserve">و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هوازن بأوطاس فجمع القبائل و رغبهم في الجهاد، و وعدهم النصر، و أنّ الله قد وعده أن يغنمه أموالهم ونساءهم و ذراريهم فرغب الناس و خرجوا على رآياتهم، و عقد اللواء الأكبر، ودفعه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 من دخل مكة براية أمره أن يحملها، وخرج في اثني عشر ألف رجل، عشرة آلاف ممن كانوا معه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معه من بني سليم ألف رجل رئيسهم عباس بن مرداس السلمي، و من مزينة ألف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حتى كان من القوم على مسيرة بعض 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مالك بن عوف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ليصيّر كلّ رجل منكم أهله وماله خلف ظهره و اكسروا جفون سيوفكم، واكمنوا في شعاب هذا الوادي و في الشجر، فإذا كان في غبش الصبح فاحملوا حملة رجل واحد، وهدوا القوم، فإنّ محمّداً لم يلق أحداً يحسن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الغداة انحدر في وادي حنين وهو واد له انحدار بعيد، و كانت بنو سليم على مقدمته فخرج عليهم كتائب هوازن من كل ناحية، فانهزمت بنو سليم، و انهزم من وراءهم، و لم يبق أحد إلا انهزم و بقي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يقاتلهم في نفر قليل و مرّ المنهزمون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يلون على شيء، وكان العبّاس آخذاً بلجام بلغة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و أبوسفيان بن الحارث بن عبدالمطلب عن يساره،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أين؟ إلي، أنا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يلو أحد عليه، و كانت نسيبة بنت كعب المازنيّة تحثو في وجوه المنهزمين التراب،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تقرون؟ عن الله و عن رسوله ؟ و مربّها عمر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هذا الذي صنعت؟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الله، فلمّا رأى رسول الله الله الهزيمة ركض نحو علي بغلته فرآه قد شهر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اصعد هذا الظرب، 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البقرة و يا أصحاب الشجرة، إلى أين تفرّون؟ هذا رسول الله ، ثم 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و إليك المشتكى و أنت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دعوت بما دعا به موسى حيث فلق له البحر، و نجاه من فرعون،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سفيان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كفّاً من حصى، فناوله فرماه في وجوه المشركين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تهلك هذه العصابة لم 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أن لا تعبد لا تعبد فلما سمعت الأنصار نداء العباس عطفوا و كسروا جفون سيوفهم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 مروا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واستحيوا أن يرجعوا إليه و لحقوا بالراية فقال رسول الله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يا أبا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هؤلاء الأنصار،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الآن حمى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النصر من السماء، و انهزمت هوازن، وكانوا يسمعون قعقة السلاح في الجو و انهزموا في كلّ وجه و غنم الله رسوله أموالهم ونساءهم و ذراريهم، و 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نصركم الله في مواطن كثيرة و يوم حنين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سكينته على رسوله و على المؤمنين و أنزل جنوداً لم تروها و عذب الذين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جزاء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من بني نضر بن معاوية يقال له شجرة بن ربيعة، للمؤمنين وهو أسير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الخيل البلق، و الرجال عليهم الثياب البيض؟ فإنّما كان قتلنا بأيديهم، و ما كنا نراكم فيهم إلا كهيئة الشامة قالوا تلك الملائكة </w:t>
      </w:r>
      <w:r>
        <w:rPr>
          <w:rFonts w:eastAsia="IRNazanin" w:cs="IRNazanin"/>
          <w:color w:val="111111"/>
          <w:sz w:val="28"/>
          <w:szCs w:val="28"/>
          <w:rtl w:val="true"/>
          <w:lang w:bidi="fa-IR"/>
        </w:rPr>
        <w:t>.</w:t>
      </w:r>
      <w:r>
        <w:rPr>
          <w:rStyle w:val="FootnoteAnchor"/>
          <w:rtl w:val="true"/>
        </w:rPr>
        <w:footnoteReference w:id="19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غزاة حنين حين استظهر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بكثرة الجمع فخرج متوجها إلى القوم في عشرة آلاف من المسلمين، فظنّ أكثرهم أنهم لم يغلبوا لما شاهدوه من جمعهم وكثرة عدتهم وسلاحهم و أعجب أبابكر الكثرة يومئذ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نغلب اليوم من قلة، وكان الأمر في ذلك بخلاف ما ظنّوا وعانهم أبو بكر بعجبه بهم، فلما التقوا مع المشركين لم يلبثوا حتى انهزموا بأجمعهم، ولم يبق منهم مع النبي عليه والله إلا عشرة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بني هاشم خاصة، وعاشرهم أيمن بن أم أيمن فقتل أيمن رحمة الله عليه، و ثبتت التسعة الهاشميون حتى ثاب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انهزم، فرجعوا أولاً فأوّلاً حتى تلاحقوا، و كانت لهم الكرّة على المشركين، و في ذلك أنزل الله تعالى و في إعجاب أبي بكر بالكثرة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حنين أعجبتكم كثر تكم فلم تغن عنكم شيئاً وضاقت عليكم الأرض بما رحبت ثمّ وليتم مدبرين ثم أنزل الله سكينته على رسوله و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ثبت معه من بني هاشم و هم يومئذ ثمانية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تاسعهم العبّاس بن عبد المطلب عن يمين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الفضل بن العبّاس عن يساره، و أبوسفيان بن الحارث ممسك بسرجه عند نفر بغلته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يضرب بالسيف، و نوفل بن الحارث و ربيعة بن الحارث و عبدالله بن الزبير بن عبدالمطلب و عتبة و معتب ابنا أبي لهب حوله، وقد ولّت الكافة مدبرين سوى من ذكرناه، و في ذلك يقول مالك </w:t>
      </w:r>
    </w:p>
    <w:p>
      <w:pPr>
        <w:pStyle w:val="BookText"/>
        <w:rPr/>
      </w:pPr>
      <w:r>
        <w:rPr>
          <w:rFonts w:ascii="Amiri" w:hAnsi="Amiri" w:eastAsia="Amiri" w:cs="Amiri"/>
          <w:color w:val="111111"/>
          <w:sz w:val="28"/>
          <w:sz w:val="28"/>
          <w:szCs w:val="28"/>
          <w:rtl w:val="true"/>
          <w:lang w:bidi="ar-SA"/>
        </w:rPr>
        <w:t>بن عبادة الغافق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يواس النبي غير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يهتفون بالناس أين</w:t>
      </w:r>
    </w:p>
    <w:p>
      <w:pPr>
        <w:pStyle w:val="BookText"/>
        <w:rPr/>
      </w:pPr>
      <w:r>
        <w:rPr>
          <w:rFonts w:ascii="Amiri" w:hAnsi="Amiri" w:eastAsia="Amiri" w:cs="Amiri"/>
          <w:color w:val="111111"/>
          <w:sz w:val="28"/>
          <w:sz w:val="28"/>
          <w:szCs w:val="28"/>
          <w:rtl w:val="true"/>
          <w:lang w:bidi="ar-SA"/>
        </w:rPr>
        <w:t xml:space="preserve">ثم قاموا مع النبي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زيناً لنا غير شين</w:t>
      </w:r>
    </w:p>
    <w:p>
      <w:pPr>
        <w:pStyle w:val="BookText"/>
        <w:rPr/>
      </w:pPr>
      <w:r>
        <w:rPr>
          <w:rFonts w:ascii="Amiri" w:hAnsi="Amiri" w:eastAsia="Amiri" w:cs="Amiri"/>
          <w:color w:val="111111"/>
          <w:sz w:val="28"/>
          <w:sz w:val="28"/>
          <w:szCs w:val="28"/>
          <w:rtl w:val="true"/>
          <w:lang w:bidi="ar-SA"/>
        </w:rPr>
        <w:t xml:space="preserve">و سوى أيمن الأمين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فاعتاض قرة عين</w:t>
      </w:r>
    </w:p>
    <w:p>
      <w:pPr>
        <w:pStyle w:val="BookText"/>
        <w:rPr/>
      </w:pPr>
      <w:r>
        <w:rPr>
          <w:rFonts w:ascii="Amiri" w:hAnsi="Amiri" w:eastAsia="Amiri" w:cs="Amiri"/>
          <w:color w:val="111111"/>
          <w:sz w:val="28"/>
          <w:sz w:val="28"/>
          <w:szCs w:val="28"/>
          <w:rtl w:val="true"/>
          <w:lang w:bidi="ar-SA"/>
        </w:rPr>
        <w:t>و قال العباس عبد المطلب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فأقشعوا</w:t>
      </w:r>
    </w:p>
    <w:p>
      <w:pPr>
        <w:pStyle w:val="BookText"/>
        <w:rPr/>
      </w:pPr>
      <w:r>
        <w:rPr>
          <w:rFonts w:ascii="Amiri" w:hAnsi="Amiri" w:eastAsia="Amiri" w:cs="Amiri"/>
          <w:color w:val="111111"/>
          <w:sz w:val="28"/>
          <w:sz w:val="28"/>
          <w:szCs w:val="28"/>
          <w:rtl w:val="true"/>
          <w:lang w:bidi="ar-SA"/>
        </w:rPr>
        <w:t xml:space="preserve">و قولي إذا ما الفضل شدّ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أخرى يا بني ليرجعوا</w:t>
      </w:r>
    </w:p>
    <w:p>
      <w:pPr>
        <w:pStyle w:val="BookText"/>
        <w:rPr/>
      </w:pPr>
      <w:r>
        <w:rPr>
          <w:rFonts w:ascii="Amiri" w:hAnsi="Amiri" w:eastAsia="Amiri" w:cs="Amiri"/>
          <w:color w:val="111111"/>
          <w:sz w:val="28"/>
          <w:sz w:val="28"/>
          <w:szCs w:val="28"/>
          <w:rtl w:val="true"/>
          <w:lang w:bidi="ar-SA"/>
        </w:rPr>
        <w:t xml:space="preserve">و عاشر نا لاقى الحمام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في الله لم يتوجع</w:t>
      </w:r>
    </w:p>
    <w:p>
      <w:pPr>
        <w:pStyle w:val="BookText"/>
        <w:rPr/>
      </w:pPr>
      <w:r>
        <w:rPr>
          <w:rFonts w:ascii="IRNazanin" w:hAnsi="IRNazanin" w:eastAsia="IRNazanin"/>
          <w:color w:val="111111"/>
          <w:sz w:val="28"/>
          <w:sz w:val="28"/>
          <w:szCs w:val="28"/>
          <w:rtl w:val="true"/>
          <w:lang w:bidi="fa-IR"/>
        </w:rPr>
        <w:t xml:space="preserve">يعنى به أيمن بن أم أيمن رحمه الله، و 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هزيمة القوم عنه قال للعباس وكان رجلا جهوريا 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بالقوم، و ذكرهم العهد، فنادى العبّاس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بيعة الشجرة، يا أصحاب سورة البقرة، إلى أين تفرّون ؟ اذكروا العهد الذي عاهدتم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القوم على وجوههم قد ولّوا مدبرين، وكانت ليلة ظلماء،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الوادي و المشركون قد خرجوا عليه من شعاب الوادي، و جنباته و مضايقه مصلتين سيوفهم و عمدهم و قسيّهم قال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ببعض وجهه في الظلماء، فأضاء كأنّه القمر ليلة البدر ثم نادى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ما عاهدتم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فأسمع أوّلهم و آخرهم فلم يسمعها رجل إلا رمى بنفسه إلى الأرض فانحدروا إلى حيث كانوا من الوادي حتى لحقوا بالعدوّ فقاتلوه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رجل من هوازن على جمل أحمر، بيده راية سوداء في رأس ربع طويل أمام القوم، إذا أدرك ظفرا من المسلمين أكبّ عليهم، وإذا فاته الناس رفعه لمن وارءه من المشركين فاتبعوه و هو يرتجز 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جرول لا يراحُ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نبيح القوم أو نباحُ</w:t>
      </w:r>
    </w:p>
    <w:p>
      <w:pPr>
        <w:pStyle w:val="BookText"/>
        <w:rPr/>
      </w:pPr>
      <w:r>
        <w:rPr>
          <w:rFonts w:ascii="IRNazanin" w:hAnsi="IRNazanin" w:eastAsia="IRNazanin"/>
          <w:color w:val="111111"/>
          <w:sz w:val="28"/>
          <w:sz w:val="28"/>
          <w:szCs w:val="28"/>
          <w:rtl w:val="true"/>
          <w:lang w:bidi="fa-IR"/>
        </w:rPr>
        <w:t xml:space="preserve">فصمد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عجز بعيره فصرعه ثم ضربه فقطره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القوى لدى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الهيجاء ذو نصاح</w:t>
      </w:r>
    </w:p>
    <w:p>
      <w:pPr>
        <w:pStyle w:val="BookText"/>
        <w:rPr/>
      </w:pPr>
      <w:r>
        <w:rPr>
          <w:rFonts w:ascii="IRNazanin" w:hAnsi="IRNazanin" w:eastAsia="IRNazanin"/>
          <w:color w:val="111111"/>
          <w:sz w:val="28"/>
          <w:sz w:val="28"/>
          <w:szCs w:val="28"/>
          <w:rtl w:val="true"/>
          <w:lang w:bidi="fa-IR"/>
        </w:rPr>
        <w:t xml:space="preserve">فكانت هزيمة المشركين بقتل أبي جرول لعنه الله، ثم التأم الناس وصفوا للعدو،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أذقت أوّل قريش نكالا ، فأذق آخرها نوالا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تجالد المسلمون و المشركون، فلما رآهم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 ركابي سرجه حتى أشرف على جماعتهم، ثم 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حمي الوطيس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النبي لالكذب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 المطلب</w:t>
      </w:r>
    </w:p>
    <w:p>
      <w:pPr>
        <w:pStyle w:val="BookText"/>
        <w:rPr/>
      </w:pPr>
      <w:r>
        <w:rPr>
          <w:rFonts w:ascii="IRNazanin" w:hAnsi="IRNazanin" w:eastAsia="IRNazanin"/>
          <w:color w:val="111111"/>
          <w:sz w:val="28"/>
          <w:sz w:val="28"/>
          <w:szCs w:val="28"/>
          <w:rtl w:val="true"/>
          <w:lang w:bidi="fa-IR"/>
        </w:rPr>
        <w:t xml:space="preserve">فما كان بأسرع من أن ولى الوقم أدبارهم وجيء بالأسرى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مكتفين و لما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جرول و خذل القوم بقتله وضع القوم سيوفهم فيهم،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يتقدمهم حتى قتل بنفسه أربعين رجلا من القوم، ثم كانت الهزيمة والأسر حينئذ، وكان أبوسفيان صخر بن حرب ابن أُميّة في هذه الغزاة فانهزم في جملة من انهزم من المسلمين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عن معاوية بن أبي سفيان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أبي منهز ماً مع بني أمية من أهل مكة، فصحت به یا ابن حرب و الله ما صبرت من ابن عمّك، ولا قاتلت عن دينك، ولا كففت هؤلاء الأعراب عن حريمك،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هند؟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ثم وقف، واجتمع معه الناس من أهل مكة وانضمت إليهم، ثم حملنا على القوم فضعضعناهم و مازال المسلمون و يقتلون المشركين و يأسرون منهم حتى ارتفع النهار،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بالكف و نادى أن لا يقتل أسير من القوم، وكانت هذيل بعث رسولا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الأكوع أيام الفتح عينا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 علمه فجاء إلى هذيل بخبره، و أسر يوم حنين فمرّ به عمر بن الخطاب، فلما رآه أقبل على رجل من الأنصار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عدوّ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 الله الله الذي كان علينا عينا، ها هو أسير فاقتله فضرب الأنصاري عنقه، و 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آمركم أن لا تقتلوا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بعده جميل بن معمر بن زهير و هو أسير،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الأنصار و هو مغضب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حملكم على قتله و قد جاءكم الرسول أن لا تقتلوا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قتلناه بقول عمر، فأعرض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كلمه عمير بن وهب في الصفح عن ذلك، و 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حنين في قريش خاصة، و أجزل القسم للمؤلّفة قلوبهم كأبي سفيان صخر بن حرب، و عكرمة ابن أبي جهل، وصفوان بن أمية، والحارث بن هشام و سهيل بن عمرو، و زهير ابن أبي أمية، و عبدالله بن أبي أميّة، و معاوية بن أبي سفيان، و هشام بن المغيرة و الأقرع بن حابس، و عيينة بن حصن في أمثالهم،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جعل للأنصار شيئاً يسيراً، و أعطى الجمهور لمن سميناه، فغضب قوم من الأنصار لذلك، و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مقال أسخطه، فنادى فيهم فاجتمعوا و قال لهم اجلسوا و لا يقعد معكم أحد من غيركم، فلما قعدوا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يتبعه أمير المؤمنين صلوات الله عليها حتى جلس وسطهم و قال لهم إنّي سائلكم عن أمر فأجيبوني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كنتم ضالين فهداكم الله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فلله المنّة ولرسوله،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تكونوا على شفا حفرة من النار فأنقذكم 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فلله المنّة و لرسوله،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تكونوا قليلا فكثركم الله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فلله المنّة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تكونوا أعداء فألف الله بين قلوبكم بي قالوا بلى فلله المنّة و لرسوله، ثم 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تجيبوني بما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نجيبك فداؤك آباؤنا وأمهاتنا قد أجبناك بأنّ لك الفضل والمن والطول علينا،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شئتم لقلتم و أنت قد كنتا جئتنا طريدا فآويناك و جئتنا خائفا فآمناك، و جئتنا مكذبا فصدقناك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أصواتهم بالبكاء، وقام شيوخهم و ساداتهم إليه فقبلوا يديه و رجليه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بالله و عنه، وبرسوله و عنه، و هذه أموالنا بين يديك، فإن شئت فاقسمها على </w:t>
      </w:r>
    </w:p>
    <w:p>
      <w:pPr>
        <w:pStyle w:val="BookText"/>
        <w:rPr/>
      </w:pPr>
      <w:r>
        <w:rPr>
          <w:rFonts w:ascii="IRNazanin" w:hAnsi="IRNazanin" w:eastAsia="IRNazanin"/>
          <w:color w:val="111111"/>
          <w:sz w:val="28"/>
          <w:sz w:val="28"/>
          <w:szCs w:val="28"/>
          <w:rtl w:val="true"/>
          <w:lang w:bidi="fa-IR"/>
        </w:rPr>
        <w:t xml:space="preserve">قومك، وإنما قال من قال منا على غير و غر صدر و غلّ في قلب و لكنهم ظنّوا سخطا عليهم و تقصيراً لهم، و قد استغفروا الله من ذنوبهم فاستغفر لهم يا رسول الله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للأنصار و لأبناء الأنصار، ولأبناء أبناء الأنصار، يا معشر الأنصار أما ترضون أن يرجع غيركم بالشّاء و النعم وترجعون أنتم و في سهمكم رسول الله؟ قالوا بلى رضينا، حينئذ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الأنصار كرشي و عيبتي، لو سلك الناس واديا و سلكت الأنصار شعبا لسلكت شعب الأنصار اللهم اغفر للأنصار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العباس بن مرداس أربعاً من الابل فسخطها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أتجعل نهبي و 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 الأقرع</w:t>
      </w:r>
    </w:p>
    <w:p>
      <w:pPr>
        <w:pStyle w:val="BookText"/>
        <w:rPr/>
      </w:pPr>
      <w:r>
        <w:rPr>
          <w:rFonts w:ascii="Amiri" w:hAnsi="Amiri" w:eastAsia="Amiri" w:cs="Amiri"/>
          <w:color w:val="111111"/>
          <w:sz w:val="28"/>
          <w:sz w:val="28"/>
          <w:szCs w:val="28"/>
          <w:rtl w:val="true"/>
          <w:lang w:bidi="ar-SA"/>
        </w:rPr>
        <w:t xml:space="preserve">فما كان حصن ولا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شيخي في المجمع</w:t>
      </w:r>
    </w:p>
    <w:p>
      <w:pPr>
        <w:pStyle w:val="BookText"/>
        <w:rPr/>
      </w:pPr>
      <w:r>
        <w:rPr>
          <w:rFonts w:ascii="Amiri" w:hAnsi="Amiri" w:eastAsia="Amiri" w:cs="Amiri"/>
          <w:color w:val="111111"/>
          <w:sz w:val="28"/>
          <w:sz w:val="28"/>
          <w:szCs w:val="28"/>
          <w:rtl w:val="true"/>
          <w:lang w:bidi="ar-SA"/>
        </w:rPr>
        <w:t xml:space="preserve">و ما كنت دون امرىء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تضع اليوم لم يرفع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فاستحضره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نهبي و نهب العبيد بين الأقرع و عيينة؟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لست بشاعر،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عيينة و الأقرع،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يا علي و اقطع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 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لهذه الكلمة كانت أشدّ عليّ من يوم خثعم حين أتونا في ديارنا، فأخذ بيدي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بي و لو أدري أنّ أحدا يخلّصني منه لدعوته،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لقاطع لساني؟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لممضفيك ما أمرت،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بي حتى أدخلني الحظائر فقال لي اعقل ما بين أربع إلى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بأبي أنت وأمي ما أكرمكم و أحلمكم و أعلمكم؟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أربعاً و جعلك مع المهاجرين، فإن شئت فخذها، وإن شئت فخذ المائة وكن مع أهل المائة،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آمرك أن تأخذ ما أعطاك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أفعل، ولما قسم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حنين أقبل رجل طويل آدم أحنى بين عينيه أثر السجود، فسلّم و لم يخص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رأيتك و ما صنعت في هذه الغنائم،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أرك عدلت،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إذا لم يكن العدل عندي فعند من يكون؟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فإنّه سيكون له أتباع يمرقون من الدين كما يمرق السهم من الرمية، يقتلهم الله على يد أحب الخلق إليه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قتل يوم النهروان من الخوارج</w:t>
      </w:r>
      <w:r>
        <w:rPr>
          <w:rFonts w:eastAsia="IRNazanin" w:cs="IRNazanin"/>
          <w:color w:val="111111"/>
          <w:sz w:val="28"/>
          <w:szCs w:val="28"/>
          <w:rtl w:val="true"/>
          <w:lang w:bidi="fa-IR"/>
        </w:rPr>
        <w:t>.</w:t>
      </w:r>
      <w:r>
        <w:rPr>
          <w:rStyle w:val="FootnoteAnchor"/>
          <w:rtl w:val="true"/>
        </w:rPr>
        <w:footnoteReference w:id="19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فض الله تعالى جمع المشركين بحنين تقرّقوا فرفتين، فأخذت الأعراب و من تبعهم إلى أوطاس، وأخذت ثقيف و من تبعها إلى الطائف، فبعث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عامر الأشعري إلى أوطاس في جماعة منهم أبو موسى الأشعري و بعث أبا سفيان صخراً إلى الطائف، فأما أبو عامر فإنّه تقدّم بالراية وقاتل حتى قتل دونها، فقال المسلمون 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عمّ الأمير و قد قتل فخذ الراية حتى نقاتل دونها، فأخذها أبو موسى فقاتل المسلمون حتى فتح الله علهيم و أما أبوسفيان فإنّه لقيته ثقيف فضربوه على وجهه فانهزم و 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بعثتني مع قوم لا يرفع بهم الدلاء من هذيل و الأعراب، فما أغنوا عني شيئاً، فسكت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ثم سار بنفسه إلى الطائف فحاصرهم أياماً، و أنفذ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خيل، و أمره أن يطأ ما وجده و يكسر كل صنم وجده فخرج حتى لقيته خيل خثعم في جمع كثير فبرز لهم رجل من القوم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في غبش الصبح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فلم يقم إليه أحد، فقام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 أبو العاص بن الربيع زوج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تكفاه أيها الأمير،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إن قتلت فأنت على الناس، فبرز إليه أمير المؤمنين صلوات الله و سلامه عليه و 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الصعدة أو يدقا</w:t>
      </w:r>
    </w:p>
    <w:p>
      <w:pPr>
        <w:pStyle w:val="BookText"/>
        <w:rPr/>
      </w:pPr>
      <w:r>
        <w:rPr>
          <w:rFonts w:ascii="IRNazanin" w:hAnsi="IRNazanin" w:eastAsia="IRNazanin"/>
          <w:color w:val="111111"/>
          <w:sz w:val="28"/>
          <w:sz w:val="28"/>
          <w:szCs w:val="28"/>
          <w:rtl w:val="true"/>
          <w:lang w:bidi="fa-IR"/>
        </w:rPr>
        <w:t xml:space="preserve">ثم ضربه و قتله و مضى في تلك الخيل حتى كسر الأصنام، وعاد إلى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محاصر أهل الطائف فلما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للفتح، و أخذ كبر للفتح، و أخذ بيده فخلا به و ناجاه طويلاً، فروى عبدالرحمن بن سيّابة والأجلح جميعاً عن أبي الزبير، عن جابر بن عبدالله الأنصاري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خلى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الطائف أتاه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أتنا جيه دوننا؟ و تخلوبه دوننا؟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أنا انتجيته، بل الله انتجاه،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عمر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كما قلت لنا قبل الحديبية لتدخلن المسجد الحرام إنشاء الله آمنين فلم ندخله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صددنا عنه، فناداه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تدخلونه في ذلك العام، ثم خرج من حصن الطائف نافع بن غيلان بن معتب في خيل من ثقيف، فلقيه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يبطن وج فقتله، وانهزم المشركون و الحق القوم الرعب، فنزل منهم جماعة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فأسلموا، وكان حصار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بضعة عشر يوما</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أبي عبد الله أو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أحدهما أن رجلاً عبدالله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غنيمة حنين وكان يعطي المؤلّفة قلوبهم يعطي الرجل منهم مائة راحلة و نحو ذلك، وقسم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 فأتاه ذلك الرجل قد أزاغ الله قلبه وران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عدلت حين قسمت،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تقول؟ الاترى قسمت الشاة حتى لم يبق معي شاة؟ أولم أقسم البقر حتى لم يبق معي بقرة واحدة؟ أولم أقسم الإبل حتى لم يبق معي بعير واحد ؟ فقال بعض أصحابه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اتركنا يا رسول الله حتى نضرب عنق هذا الخبيث،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يخرج في قوم يقرؤن القرآن لا يجوز تراقيهم، بلى قاتلهم غيري</w:t>
      </w:r>
      <w:r>
        <w:rPr>
          <w:rFonts w:eastAsia="IRNazanin" w:cs="IRNazanin"/>
          <w:color w:val="111111"/>
          <w:sz w:val="28"/>
          <w:szCs w:val="28"/>
          <w:rtl w:val="true"/>
          <w:lang w:bidi="fa-IR"/>
        </w:rPr>
        <w:t>.</w:t>
      </w:r>
      <w:r>
        <w:rPr>
          <w:rStyle w:val="FootnoteAnchor"/>
          <w:rtl w:val="true"/>
        </w:rPr>
        <w:footnoteReference w:id="19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غزوة حنين أنّ هوازن جمعت له جمعاً كثيراً فذكر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صفوان بن أمية عنده مائة درع، فسأله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عارية مضمونة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بهذا، فأعطاه،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ألفين من مكة وعشرة آلاف كانوا معه، فقال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نغلب اليوم من قلة، فشق ذلك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فأنزل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حنين إذ أعجبتكم كثر 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مالك بن عوف النصري فيمن معه من قبائل قيس و ثقیف، فبعث رسول الله عبدالله بن أبي حدرد عينا فسمع ابن عوف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هوازن إنكم أحد العرب وأعده، و إنّ هذ الرجل لم يلق قوما يصدقونه القتال، فإذا لقيتموه فاكسروا جفون سيوفكم واحملوا عليه حملة رجل واحد، فأتى ابن أبي حدرد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يا رسول الله ما يقول ابن أبي حدرد؟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كنت ضالاً فهداك الله يا عمر، و ابن أبي حدرد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هوازن دريد بن صحه خرجوا به شيخاً كبيراً يتيمنون برأيه فلما نزلوا بأوطاس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مجال الخيل، لاحزن ضرس، ولا سهل دهس، مالي أسمع رغاء البعير و نهاق الحمير وبكاء الصغير ؟ قالوا ساق مالك بن عوف مع الناس أموالهم ونساءهم و ذراريهم،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مالك؟ فدعي مالك له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أصبحت رئيس قومك و إنّ هذا يوم كائن له ما بعده من الأيام، مالي أسمع رغاء البعير و نهاق الحمير و بكاء الصغير و ثغاء الشاء؟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أجعل خلف كل رجل أهله وماله ليقاتل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لم تصنع شيئاً، قدمت بيضة هوازن في نحور الخيل، و هل يردّ وجه المنهزم شيء، إنّها إن كانت لك لم ينفعك إلا رجل بسيفه و رمحه، وإن كانت عليك فضحت في أهلك و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كبرت وكبر عقلك، فقال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قد كبرت فتورث غدا قومك ذلا بتقصير رأيك وعقلك، هذا يوم لم أشهده و لم أغب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عوان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 فيها وأضع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حتى إذا استقبلنا وادي حنين، كان القوم قد كمنوا في شعاب الوادي و مضايقه، فما راعنا إلّا كتائب الرجال بأيديها السيوف و العمد و القنى فشدّوا علينا شدّة رجل واحد، فانهزم الناس راجعين لا يلوي أحد على أحد ، و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اليمين، و أحدق ببغلته تسعة من بني عبد المطلب، و أقبل مالك ابن عوف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محمّداً، فأروه فحمل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رجلا أهوج فلقيه رجل من المسلمين فالتقيا فقتله مالك،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أيمن بن أم أيمن ثم أقدم فرسه فأبى أن يقدم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 كلدة بن الحنبل و هو أخو صفوان بن أمية لأمه و صفوان يومئذ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بطل السحر اليوم،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فض الله فاك، فوالله لأن يربّني رجل من قريش أحبّ إليّ من أن يربّني رجل من هوازن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شيبة بن عثمان بن أبي طلحة أخو بني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أدرك ثأري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قتل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أقتل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 برسول الله لأقتله، فأقبل شيء حتى تغشى فؤادي، فلم أطق ذلك فعرفت أنّه ممنوع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وورى عكرمة عن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حنين قد عري ذكرت أبي و عمّي وقتل علي و حمزه إياهما،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ثأري اليوم من محمد فذهبت لأجيئه عن يمينه فاذا أنا بالعباس بن عبدالمطلب قائما عليه درع بيضاء كأنّها فضة يكشف عنها العجاج،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لن يخذله، ثم جئته عن يساره فإذا أنا بأبي سفيان بن الحارث بن عبدالمطلب،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و لن يخذله، ثم جئته من خلفه فلم يبق إلا أن أسوره سورة بالسيف إذ رفع لي شواظ من نار بيني و بينه كأنه برق، فخفت أون يمحشني، فوضعت يدي على بصري و صا مشيت القهقرى و 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شیب يا شيب ادن مني، اللهم أذهب عنه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إليه بصري و لهو أحب إلي من سمعي و بصري،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شيب قاتل الكفار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موسى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الركابين و هو على البغلة فرفع يديه إلى الله يدعو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أنشدك ما وعدتني اللهم لا ينبغي لهم أن يظهروا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نادى أصحابه و ذمرهم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أصحاب البيعة يوم الحديبية الله الله الكرّة على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أنصار الله وأنصار رسوله يا بني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العباس بن عبدالمطلب فنادى في القوم بذلك فأقبل إليه أصحابه سراعا يبتدرون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حمي الوطيس، أنا النبي لا كذب، أنا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 بن الأكوع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البغلة ثم قبض قبضة من تراب، ثم استقبل به وجوههم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خلق الله منهم إنسانا إلا ملأ عينه ترابا بتلك القبضة، فولوا مدبرين، و أتبعهم المسلمون فقتلوهم و غنمهم الله نساءهم و ذراريهم و شاءهم و أموالهم، و فر مالك بن عوف حتى دخل حصن الطائف في ناس من أشراف قومه و أسلم عند ذلك كثير من أهل مكة حين رأوا نصر الله و إعزاز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الحسن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أربعة آلاف رأس و اثنى عشر ألف ناقة، سوى مالا يعلم من الغنائم ، و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و الأموال و السبايا بالجعرانة، و افترق المشركون رسول 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الأعراب و من تبعهم أو طاس، وأخذت ثقيف و من تبعهم الطائف، و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عامر الأشعري الى أوطاس فقاتل حتى قتل، فأخذ الراية أبو موسى الأشعري و هو ابن عمه فقاتل بها حتى فتح عليه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كانت غزوة الطائف، 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الطائف في شوال سنة ثمان فحاصرهم بضعة عشر يوماً، و خرج نافع بن غيلان بن معتب في خيل من ثقيف فلقيه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خيله فالتقوا ببطن وج فقتله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انهزم المشركون و نزل من حصن الطائف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أرقائهم منهم أبو بكرة، و كان عبداً للحارث بن </w:t>
      </w:r>
    </w:p>
    <w:p>
      <w:pPr>
        <w:pStyle w:val="BookText"/>
        <w:rPr/>
      </w:pPr>
      <w:r>
        <w:rPr>
          <w:rFonts w:ascii="IRNazanin" w:hAnsi="IRNazanin" w:eastAsia="IRNazanin"/>
          <w:color w:val="111111"/>
          <w:sz w:val="28"/>
          <w:sz w:val="28"/>
          <w:szCs w:val="28"/>
          <w:rtl w:val="true"/>
          <w:lang w:bidi="fa-IR"/>
        </w:rPr>
        <w:t xml:space="preserve">كلدة، و المنبعث وكان اسمه المضطجع، 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المنبعث، و وردان وكان عبداً العبد الله بن ربيعة فأسلموا، فلما قدم وقد الطائف على رسول الله فأسلموا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علينا رقيقنا الذين أتوك،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أولئك عتقاء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الواقدي عن شيوخه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في حصن الطائف، فقال له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أرى أن تنصب المنجنيق على حصنهم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منجنيق،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بالمنجنيق يزيد بن زمعة و دبابتين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فأرسل عليهم ثقيف سكك الحديد محماة بالنار، فأحرقت الدبابة، فأمر رسول الله بقطع أعنابهم و تحريقها، فنادى سفيان بن عبدالله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تقطع أموالنا؟ إما أن تأخذها إن ظهرت علينا، و إمّا أن تدعها الله و الرحم،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أدعها الله و الرحم، فتركها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أنفذ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في خيل عند محاصرته أهل الطائف، و أمر أن يكسر كل صنم وجده، فخرج فلقيته جمع كثير من خثعم فبرزله رجل من القوم و قال هل من مبارز ؟ فلم يقم أحد فقام إليه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 أبو العاص ابن الربيع زوج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تكفاه أيّها الأمير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إن قتلت فأنت على الناس، فبرز إليه علي عال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تروي الصعدة أو تندقا</w:t>
      </w:r>
    </w:p>
    <w:p>
      <w:pPr>
        <w:pStyle w:val="BookText"/>
        <w:rPr/>
      </w:pPr>
      <w:r>
        <w:rPr>
          <w:rFonts w:ascii="IRNazanin" w:hAnsi="IRNazanin" w:eastAsia="IRNazanin"/>
          <w:color w:val="111111"/>
          <w:sz w:val="28"/>
          <w:sz w:val="28"/>
          <w:szCs w:val="28"/>
          <w:rtl w:val="true"/>
          <w:lang w:bidi="fa-IR"/>
        </w:rPr>
        <w:t xml:space="preserve">ثم ضربه فقتله ومضى حتى كسر الأصنام و انصرف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بعد محاصر لأهل الطائف ينتظره، فلما رآه كبر و أخذ بيده و خلابه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الطائف أتاه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أتناجيه دوننا؟ و تخلوبه دوننا؟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أنا انتجيته، بل الله انتجاء،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كما قلت لنا يوم الحديبية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لتدخلن </w:t>
      </w:r>
    </w:p>
    <w:p>
      <w:pPr>
        <w:pStyle w:val="BookText"/>
        <w:rPr/>
      </w:pPr>
      <w:r>
        <w:rPr>
          <w:rFonts w:ascii="IRNazanin" w:hAnsi="IRNazanin" w:eastAsia="IRNazanin"/>
          <w:color w:val="111111"/>
          <w:sz w:val="28"/>
          <w:sz w:val="28"/>
          <w:szCs w:val="28"/>
          <w:rtl w:val="true"/>
          <w:lang w:bidi="fa-IR"/>
        </w:rPr>
        <w:t>المسجد الحرام إن شاء الله آمنين 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ندخله، و صددنا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أفل لكم إنّكم تدخلونه ذلك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على فكأنما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جل فارتحل، فنادى سعيد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الحيّ مقيم،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أقمت ولا طعنت فسقط فانكسر فخذه و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الطائف ثلاثين ليلة أو قريباً من ذلك، ثم انصرف عنهم و لم يؤذن فيهم فجاءه وفده في شهر رمضان فأسلموا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 رسول الله إلى الجعرانة بمن معه من الناس و قسم بها ما أصاب من الغنائم يوم حنين في المؤلّفة قلوبهم من قريش و من سائر العرب، ولم يكن في الأنصار منها شيء قليل و لا كثير،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للأنصار شيئا يسيراً، و أعطى الجمهور للمتألفين قال محمد بن إسحاق وأعطى أبا سفيان بن حرب مائة بعير و معاوية ابنه مائة بعير، و حكيم بن حزام من بني أسد بن عبدالعزى مائة بعير و أعطى النضر بن الحارث بن كلدة مائة بعير، و أعطى العلاء بن حارثة الثقفي حليف بني و هدة مائة بعير و أعطى الحارث بن هشام من بني مخزوم مائة و جبير بن مطعم من بني نوفل بن عبد مناف مائة، و مالك بن عوف النصري مائة فهؤلاء أصحاب المائة،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علقمة بن علائة مائة، و الأقرع بن حابس مائة، و عيينة بن حصن مائة، و أعطى العباس بن مرداس أربعاً فتسخطها،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أتجعل نهبي و 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 الأقرع</w:t>
      </w:r>
    </w:p>
    <w:p>
      <w:pPr>
        <w:pStyle w:val="BookText"/>
        <w:rPr/>
      </w:pPr>
      <w:r>
        <w:rPr>
          <w:rFonts w:ascii="Amiri" w:hAnsi="Amiri" w:eastAsia="Amiri" w:cs="Amiri"/>
          <w:color w:val="111111"/>
          <w:sz w:val="28"/>
          <w:sz w:val="28"/>
          <w:szCs w:val="28"/>
          <w:rtl w:val="true"/>
          <w:lang w:bidi="ar-SA"/>
        </w:rPr>
        <w:t xml:space="preserve">فما كان حصن ولا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مرداس في مجمع</w:t>
      </w:r>
    </w:p>
    <w:p>
      <w:pPr>
        <w:pStyle w:val="BookText"/>
        <w:rPr/>
      </w:pPr>
      <w:r>
        <w:rPr>
          <w:rFonts w:ascii="Amiri" w:hAnsi="Amiri" w:eastAsia="Amiri" w:cs="Amiri"/>
          <w:color w:val="111111"/>
          <w:sz w:val="28"/>
          <w:sz w:val="28"/>
          <w:szCs w:val="28"/>
          <w:rtl w:val="true"/>
          <w:lang w:bidi="ar-SA"/>
        </w:rPr>
        <w:t xml:space="preserve">و ما كنت دون امرىء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تضع اليوم لا يرفع</w:t>
      </w:r>
    </w:p>
    <w:p>
      <w:pPr>
        <w:pStyle w:val="BookText"/>
        <w:rPr/>
      </w:pPr>
      <w:r>
        <w:rPr>
          <w:rFonts w:ascii="Amiri" w:hAnsi="Amiri" w:eastAsia="Amiri" w:cs="Amiri"/>
          <w:color w:val="111111"/>
          <w:sz w:val="28"/>
          <w:sz w:val="28"/>
          <w:szCs w:val="28"/>
          <w:rtl w:val="true"/>
          <w:lang w:bidi="ar-SA"/>
        </w:rPr>
        <w:t xml:space="preserve">و قد كنت في الحرب ذا 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 شيئا و لم أمنع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نهبي و نهب العبيد بين الأقرع و عيينة؟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لست بشاعر،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أبو بكر، فقال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إليه فاقطع لاسنه، 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لهذه الكلمة كانت أشدّ على من يوم خثعم، فأخذه علي بيدي فانطلق بي،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لقاطع لساني؟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ممض فيك ما أمرت، حتى أدخلني الحظائر،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 ما بين أربعة إلى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 و أمي ما أكرمكم و أحلمكم وأجملكم وأعلمكم؟ فقال لي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أربعاً، وجعلك مع المهاجرين فإن شئت فخذها، وإن شئت فخذ المائة وكن مع أهل المائة،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أنت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أمرك أن تأخذ ما أعطاك و ترضى،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قوم من الأنصار لذلك وظهر منهم كلام قبيح حتى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الرجل أهله و بني عمه، و نحن أصحاب كلّ كريهة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على الأنصار من ذلك، أمرهم أن يقعدوا و لا يقعد معهم غيرهم، ثم أتاهم شبه المغضب يتبعه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 وسطهم،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آتكم على شفا حفرة من النار فأنقذكم الله منها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ولرسوله المنّ و الطول و الفضل علينا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آتكم و أنتم أعداء فألف الله بين قلوبكم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آتكم و أنتم قليل فكتركم الله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 شاء الله أن يقول، ثم سكت،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تجيبوني؟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نجيبك يا رسول الله فداك أبونا و أمنا؟ لك المن و الفضل و الطول،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شئتم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جئتنا طريدا مكذباً فآويناك وصدّقناك، و جئتنا خائفا فآمناك فارتفعت أصواتهم وقام إليه شيوخهم، فقبلوا يديه و رجليه و ركبتيه،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عن الله وعن رسوله، و هذه أموالنا أيضاً بين يديك فاقسمها بين قومك إن شئت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الأنصار أوجدتم في أنفسكم إذ قسمت مالاً أتألف به قوماً، ووكلتم إلى إيمانكم؟ أما ترضون أن يرجع غيركم بالشاء و النعم، و رجعتم أنتم و رسول الله في سهمكم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الأنصار كرشي و عيبتي، لو سلك الناس واديا وسلك الأنصار شعاب لسلكت شعب </w:t>
      </w:r>
    </w:p>
    <w:p>
      <w:pPr>
        <w:pStyle w:val="BookText"/>
        <w:rPr/>
      </w:pPr>
      <w:r>
        <w:rPr>
          <w:rFonts w:ascii="IRNazanin" w:hAnsi="IRNazanin" w:eastAsia="IRNazanin"/>
          <w:color w:val="111111"/>
          <w:sz w:val="28"/>
          <w:sz w:val="28"/>
          <w:szCs w:val="28"/>
          <w:rtl w:val="true"/>
          <w:lang w:bidi="fa-IR"/>
        </w:rPr>
        <w:t>الأنصار، اللهم اغفر للأنصار، و لأبناء الأنصار، و لأبناء أبناء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فيها اخته بنت حليمة، فلما قامت على رأسه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أختك سبي بنت حليمة،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فبسطه لها فأجلسها عليه ثم أكبّ عليها يسائلها، هي التي كانت تحضنه إذا كانت أمها ترضعه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أدرك وفد هوازن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بالجعرانة و قد أسلموا،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لنا أصل و عشيرة، و قد أصابنا من البلاء مالم يخف عليك، فامنن علينا من الله عليك، وقام خطيبهم زهير بن صرد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لو ملحنا الحارث بن أبي شمر أو النعمان بن المنذر ثمّ ولّى منّا مثل الذي ولّيت لعاد علينا بفضله و عطفه و أنت خير المكفولين، وإنما في الحظائر خالاتك و بنات خالاتك و حواضنك وبنات حواضنك اللاتي أرضعنك، ولسنا نسألك مالاً إنما نسألكهنّ، وقد كان رسول الله قسم منهنّ ما شاء الله، فلما كلّمته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نصيبي و نصيب بني عبد المطلب فهولك ، و أما ما كان للمسلمين فاستشفعي بي عليهم، فلما صلوا الظهر قامت فتكلّمت وتكلّموا فوهب لها الناس أجمعون إلا الأقرع بن حابس و عيينة ابن حصن، فإنّهما أبيا أن يهبا،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هؤلاء قوم قد أصابوا من نسائنا، فنحن نصيب من نسائهم مثل ما أصابوا، فأقرع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توه سهميهما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أحدهما خادماً لبني عقيل، وأصاب الآخر خادماً لبني نمير، فلما رأيا ذلك وهباما منعا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النساء وقعن في القمسة لو هبهنّ لها كما وهب ما لم يقع في القسمة، و لكنهنّ وقعن في أنصباه الناس فلم يأخذ منهم إلا بطيبة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أمسك منكم بحقه فله بكلّ إنسان ست فرايض من أوّل فييء يصيبه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إلى الناس نساءهم وأبناءهم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وكلمته أخته في مالك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جاءني فهو آمن، فأتاه فردّ عليه ماله، وأعطاه مائة من الإبل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الزهري، عن أبي سلمة،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عند رسول الله و </w:t>
      </w:r>
    </w:p>
    <w:p>
      <w:pPr>
        <w:pStyle w:val="BookText"/>
        <w:rPr/>
      </w:pPr>
      <w:r>
        <w:rPr>
          <w:rFonts w:ascii="IRNazanin" w:hAnsi="IRNazanin" w:eastAsia="IRNazanin"/>
          <w:color w:val="111111"/>
          <w:sz w:val="28"/>
          <w:sz w:val="28"/>
          <w:szCs w:val="28"/>
          <w:rtl w:val="true"/>
          <w:lang w:bidi="fa-IR"/>
        </w:rPr>
        <w:t>هو يقسم إذ أتاه ذو الخويصرة رجل من بني تميم،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اعدل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من يعدل إن أنا لم أعدل؟ و قد خبت أو خسرت إن أنا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ائذن لي فيه أضرب عنقه، فاقل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فإنّ له ، فإنّ له أصحاباً يحقر أحدكم صلاته مع صلاته وصيامه صلاته و صيامه مع صيامه يقرؤن القرآن يجاوز تراقيهم يمرقون من الإسلام كما يمرق السهم من الرمية، ينظر إلى نصله فلا يوجد فيه شيء ثم ينظر إلى رصافه فلا يوجد فيه شيء، ثمّ ينظر إلى نضيه و هو قدحه فلا يوجد فيه شيء، ثمّ ينظر في قذذه فلا يوجد فيه شيء، قد سبق الفرق و الدم، آيتهم رجل أسود إحدى عضديه مثل ثدي المرأة ، أو مثل البضعة، تدردر ، يخرجون على خير فرقة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أني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وأشهد أن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و أنا معه، و أمر بذلك الرجل فالتمس فوجد فأتي به حتى نظرت إليه على نعت رسول الله الذي نعت، رواه البخاري في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اتبعه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اقسم علينا فيئنا، حتى الجؤه إلى شجرة فانتزع عنه رداؤه،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ردوا عليّ ردائي، فو الذي تفسي إى شجرة فانتزع عنه رداؤه،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ردّوا علي ردائي، فو الذي نفسي بيده لو كان عندي عدد شجرتها نعما لقسمته عليكم ثم ما ألفيتموني بخيلاً ولا جباناً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إلى جنب بعير و أخذ من سنامه و برة فجعلها بين أصبعيه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و الله مالي من فيئكم هذه الوبرة إلّا الخمس والخمس مردود عليكم، فأدوا لخياط والمخيط، فإنّ الغلول عار و نار و شنار على أهله يوم القيامة، فجاءه رجل من الأنصار بكبّة من خيوط 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أخذت هذا لأخيط بها برذعة بعير 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حق منها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بلغ الأمر هذا فلا حاجة لي بها، و رمى بها من يده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الجعرانة في ذي القعدة إلى مكة فقضى بها عمرته، ثمّ </w:t>
      </w:r>
    </w:p>
    <w:p>
      <w:pPr>
        <w:pStyle w:val="BookText"/>
        <w:rPr/>
      </w:pPr>
      <w:r>
        <w:rPr>
          <w:rFonts w:ascii="IRNazanin" w:hAnsi="IRNazanin" w:eastAsia="IRNazanin"/>
          <w:color w:val="111111"/>
          <w:sz w:val="28"/>
          <w:sz w:val="28"/>
          <w:szCs w:val="28"/>
          <w:rtl w:val="true"/>
          <w:lang w:bidi="fa-IR"/>
        </w:rPr>
        <w:t>صدر إلى المدينة، وخليفته على أهل مكة معاذ بن جبل، وقال محمد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عتاب بن أسيد، و خلّف معه معاذا يفقه الناس في الدين و يعلمهم، و حجّ بالناس في تلك السنة وو هي سنة ثمان عتاب بن أسيد ، و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ما بين ذي الحجة إلى رجب</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عن عبيد الله بن أحمد الدهقان، عن علي بن الحسن الطاطري، عن محمد بن زياد بياع السابري، عن أبان عن عجلان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على بن أبي طالب بيده يوم حنين أربعين</w:t>
      </w:r>
      <w:r>
        <w:rPr>
          <w:rFonts w:eastAsia="IRNazanin" w:cs="IRNazanin"/>
          <w:color w:val="111111"/>
          <w:sz w:val="28"/>
          <w:szCs w:val="28"/>
          <w:rtl w:val="true"/>
          <w:lang w:bidi="fa-IR"/>
        </w:rPr>
        <w:t>.</w:t>
      </w:r>
      <w:r>
        <w:rPr>
          <w:rStyle w:val="FootnoteAnchor"/>
          <w:rtl w:val="true"/>
        </w:rPr>
        <w:footnoteReference w:id="19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عن أبيه، عن ابن أبي عمير، عن ابن أذينة،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عزّ وجلّ، و خلعوا عبادة من يعبد من دون الله، وشهدوا أن لا 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في ذلك شكاك في بعض 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الله عزّ و جلّ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يتألفهم بالمال و العطاء لكي يحسن إسلامهم و يثبتوا على دينهم الذي دخلوا فيه، وأقروا به، و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تألف رؤساء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و من قريش و سائر مضر، منهم أبوسفيان بن حرب و عيينة بن حصين الفزاري و أشباههم من الناس، فغضبت الأنصار، واجتمعت إلى سعد بن عبادة فانطلق 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بالجعرانة،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في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هذا الأمر من هذه الأموال التي قسمت بين قومك شيئا أنزل الله رضينا، وإن كان غير ذلك لم ترض، قال زرارة و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الأنصار أكلكم على قول سيّدكم؟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 الله و رسوله، ثم قالوا في الثالثة نحن على مثل قوله ورأيه،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الله نورهم، وفرض الله للمؤلّفة قلوبهم سهما في القرآن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معروف، عن ابن أبي عمير، عن عبدالرحمن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كان أشد عليه من يوم حنين، و ذلك أن العرب تباغت عليه</w:t>
      </w:r>
      <w:r>
        <w:rPr>
          <w:rFonts w:eastAsia="IRNazanin" w:cs="IRNazanin"/>
          <w:color w:val="111111"/>
          <w:sz w:val="28"/>
          <w:szCs w:val="28"/>
          <w:rtl w:val="true"/>
          <w:lang w:bidi="fa-IR"/>
        </w:rPr>
        <w:t>.</w:t>
      </w:r>
      <w:r>
        <w:rPr>
          <w:rStyle w:val="FootnoteAnchor"/>
          <w:rtl w:val="true"/>
        </w:rPr>
        <w:footnoteReference w:id="19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تكم بالله هل فيكم أحد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لينتهين بنو وليعة أو لأ بعثن إليهم رجلاً كنفسي، طاعته كطاعتي، و معصيته كمعصيتي، يغشاهم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198"/>
      </w:r>
      <w:bookmarkStart w:id="70" w:name="pg16405_189797"/>
    </w:p>
    <w:p>
      <w:pPr>
        <w:pStyle w:val="Heading2"/>
        <w:numPr>
          <w:ilvl w:val="1"/>
          <w:numId w:val="1"/>
        </w:numPr>
        <w:rPr/>
      </w:pPr>
      <w:bookmarkStart w:id="71" w:name="__RefHeading___Toc7214076_1280447820"/>
      <w:bookmarkStart w:id="72" w:name="_Toc24"/>
      <w:bookmarkEnd w:id="70"/>
      <w:bookmarkEnd w:id="71"/>
      <w:r>
        <w:rPr>
          <w:rtl w:val="true"/>
        </w:rPr>
        <w:t xml:space="preserve">باب </w:t>
      </w:r>
      <w:r>
        <w:rPr/>
        <w:t>27</w:t>
      </w:r>
      <w:r>
        <w:rPr>
          <w:rtl w:val="true"/>
        </w:rPr>
        <w:t xml:space="preserve"> </w:t>
      </w:r>
      <w:r>
        <w:rPr>
          <w:rtl w:val="true"/>
        </w:rPr>
        <w:t>غزوة تبوك و قصة العقبة</w:t>
      </w:r>
      <w:bookmarkEnd w:id="7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غزاة تبوك، فأوحى الله عزّ اسمه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يسير إليها بنفسه، و يستنفر الناس للخروج معه، و أعلمه أنه لا يحتاج فيها إلى حرب، و لا يمنى بقتال عدو، و أنّ الأمور تنقاد له بغير سيف، و تعيده بامتحان أصحابه بالخروج معه، و اختبارهم ليتميزوا بذلك، و تظهر به سرائرهم، فاستنفرهم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بلاد الروم، و قد أينعت ثمارهم و اشتدّ القيظ عليهم، فأبطأ أكثرهم عن طاعته، رغبة في العاجل، و حرصاً على المعيشة وإصلاحها، وخوفاً من شدة القيظ و بعد المسافة، و لقاء العدو، ثم نهض بعضهم على استثقال للنهوض، و تخلف آخرون و لما أراد الني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استخلف أمير المؤمنين في أهله وولده و أزواجه و مهاجره و قال يا علي إن المدينة لا تصلح إلا بي أوبك، و 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خبث نيّات الأعراب، وكثير من أهل مكة و من حولها تمن غزاهم و سفك دماءهم فأشفق أن يطلبوا المدينة عند نأيه عنها و حصوله ببلاد الروم أو نحوها فمتى لم يكن فيها من يقوم مقامه لم يؤمن من معرّتهم وإيقاع الفساد في دار هجرته و التخطي إلى ما يشين أهله و مخلفيه ،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 مقامه في إرهاب العدو و حراسة دار الهجرة و حياطة من فيها إلا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فاستخلفه استخلافا ظاهراً، و نص عليه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بالإمامة من بعد نصا جليّا، وذلك فيما تظاهرت به الرواية أنّ أهل النفاق لما علموا باستخلاف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على المدينة حسدوه لذلك، و عظم عليهم مقامه فيها بعد خروجه و علموا أنها تتحرّس به و لا يكون فيها للعدوّ مطمع، فساءهم ذلك، و كانوا يؤثرون خروجه معه لما يرجونه من وقوع الفساد و الاختلاط عندنأي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المدينة، وخلوها من مرهوب مخوف يحرسها و غبطوه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الرفاهية و الدعة بمقامه في أهله، وتكلّف من خرج منهم المشاق بالسفر و الخطر، فأرجفوا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إكراماً له، وإجلالا ومودة، وإنما خلّفه استثقالاله ، فبهتوا بهذا الإرجاف كبهت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تارة، و با العشر أخرى، و بالسحر مرة، و بالكهانة أخرى، و هم يعلمون ضدّ ذلك ونقيضه، كما علم المنافقون ضدّ ما أرجفوا به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وخلافه،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أخص الناس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أحبّ الناس إليه و أسعدهم عنده، و أفضلهم لديه فلما بلغ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إرجاف المنافقون به أراد تكذيبهم وإظهار فضيحتهم، فلحق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المنافقين يزعمون أنك خلّفتني استثقالاً ومقتاً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يا أخي إلى مكانك، فإنّ المدينة لا تصلح إلا بي أو بك، فأنت خليفتي في أهل بيتي و دار هجرتي و قومي، أما ترضى أن تكون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فتضمّن هذا القول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نصه عليه بالإمامة، و إيانته من الكافة بالخلافة، و دلّ به على فضل لم يشركه فيه أحد سواه، و أوجب له به جميع منازل من موسى إلا ما خصه العرف من الأخوة واستثناء هو من النبوة، ألا ترى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له كافة منازل هارون من موسى إلا المستثنى منها لفظا و عقلا، و قد علم من تأمل معاني القرآن و تصفّح الروايات و الأخبار أن هارون كان أخا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لأبيه وأمه، وشريكه في أمره، و وزير على نبوته و تبليغه رسالات ربه، و أنّ الله سبحانه شد به أزره و أنّه كان خليفته على قومه، و كان له من الإمامة عليهم وفرض الطاعة كإماته وفرض طاعته، وأنه كان أحبّ قومه إليه، وأفضلهم </w:t>
      </w:r>
    </w:p>
    <w:p>
      <w:pPr>
        <w:pStyle w:val="BookText"/>
        <w:rPr/>
      </w:pPr>
      <w:r>
        <w:rPr>
          <w:rFonts w:ascii="IRNazanin" w:hAnsi="IRNazanin" w:eastAsia="IRNazanin"/>
          <w:color w:val="111111"/>
          <w:sz w:val="28"/>
          <w:sz w:val="28"/>
          <w:szCs w:val="28"/>
          <w:rtl w:val="true"/>
          <w:lang w:bidi="fa-IR"/>
        </w:rPr>
        <w:t xml:space="preserve">لديه، قال الله عزّ و جلّ حاكيا عن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يسر لي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احلل عقدة من 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يفقهوا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لي وزيرا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به أزري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أشركه في أمري</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الآية، فأجاب الله تعالى مسألته، وأعطاه أمنيته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أوتيت سؤلك يا موسى</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 قال تعالى حاكيا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موسى لأخيه هارون اخلفني في قومي و أصلح و لا نتبع سبيل المفسدين</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فلما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بمنزلة هارون من موسى أوجب له بذلك جميع ما عددناه إلا ما خصه العرف من الأخوة واستثناه من النبوة لفظا، و هذه فضيلة لم يشرك فيها أحد من المخلوقين أمير المؤمنين، ولا ساواه في معناها و لا قاربه فيها على حال، و لو علم الله عزّ وجل أن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الغزاة حاجة إلى الحرب و الأنصار لما أذن له في تخليف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حسب ما قدمناه ، بل علم أنّ المصلحة في استخلافه، و أن إقامته في دار هجرته مقامه أفضل الأعمال، فدبّر الخلق والدين بما قضاه في ذلك و أمضاه، على ما بيناه و شرحناه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تمام القول في هذا الخبر، وكونه نصا على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أبواب النصوص عليه صلوات الله عليه</w:t>
      </w:r>
      <w:r>
        <w:rPr>
          <w:rFonts w:eastAsia="IRNazanin" w:cs="IRNazanin"/>
          <w:color w:val="111111"/>
          <w:sz w:val="28"/>
          <w:szCs w:val="28"/>
          <w:rtl w:val="true"/>
          <w:lang w:bidi="fa-IR"/>
        </w:rPr>
        <w:t>.</w:t>
      </w:r>
      <w:r>
        <w:rPr>
          <w:rStyle w:val="FootnoteAnchor"/>
          <w:rtl w:val="true"/>
        </w:rPr>
        <w:footnoteReference w:id="20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أحمد بن يحيى، عن عبدالرحمن، عن أبيه عن الأعمش، عن عطية، عن أبي سعيد الخدري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اخلفني في أهلي،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أكره أن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 ابن عمه و تخلّف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نرضى أن تكون مني بمنزلة هارون من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فاخلفني</w:t>
      </w:r>
      <w:r>
        <w:rPr>
          <w:rFonts w:eastAsia="IRNazanin" w:cs="IRNazanin"/>
          <w:color w:val="111111"/>
          <w:sz w:val="28"/>
          <w:szCs w:val="28"/>
          <w:rtl w:val="true"/>
          <w:lang w:bidi="fa-IR"/>
        </w:rPr>
        <w:t>.</w:t>
      </w:r>
      <w:r>
        <w:rPr>
          <w:rStyle w:val="FootnoteAnchor"/>
          <w:rtl w:val="true"/>
        </w:rPr>
        <w:footnoteReference w:id="203"/>
      </w:r>
      <w:bookmarkStart w:id="73" w:name="pg16405_189800"/>
    </w:p>
    <w:p>
      <w:pPr>
        <w:pStyle w:val="Heading2"/>
        <w:numPr>
          <w:ilvl w:val="1"/>
          <w:numId w:val="1"/>
        </w:numPr>
        <w:rPr/>
      </w:pPr>
      <w:bookmarkStart w:id="74" w:name="__RefHeading___Toc7214078_1280447820"/>
      <w:bookmarkStart w:id="75" w:name="_Toc25"/>
      <w:bookmarkEnd w:id="73"/>
      <w:bookmarkEnd w:id="74"/>
      <w:r>
        <w:rPr>
          <w:rtl w:val="true"/>
        </w:rPr>
        <w:t xml:space="preserve">باب </w:t>
      </w:r>
      <w:r>
        <w:rPr/>
        <w:t>28</w:t>
      </w:r>
      <w:r>
        <w:rPr>
          <w:rtl w:val="true"/>
        </w:rPr>
        <w:t xml:space="preserve"> </w:t>
      </w:r>
      <w:r>
        <w:rPr>
          <w:rtl w:val="true"/>
        </w:rPr>
        <w:t>قصة أبي عامر الراهب، و مسجد الضرار، و فيه ما يتعلق بغزوة تبوك</w:t>
      </w:r>
      <w:bookmarkEnd w:id="7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اتخذوا مسجد اضرارا وكفرا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سبب نزولها أنه جاء قوم من المنافقين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لنا فنبنى مسجدا في بنى سالم للعليل و الليلة المطيرة و الشيخ الفاني؟ فأذن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الحروج إلى تبوك،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أتيتنا فصليت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جناح الطير فإذا وافيت إنشاء الله أتيته فصليت فيه فلا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تبوك نزلت عليه هذه الآية في من شأن المسجد و أبي عامر الراهب، وقد كانوا حلفوا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يبنون ذلك للصلاح و الحسنى فأنزل الله على رسوله والذين اتخدوا مسجداً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إرصاداً لمن حارب الله و رسوله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 عامر الراهب، كان يأتيهم فيذكر رسول الله وأصحابه،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مسجد قباء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رجال يحبّون أن يتطهروا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يتطهرون بالماء، 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الضرار، الذي أسس على شفا جرف هار فانهار به في نار جهنم،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تقطع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دخشم الخزاعي و عامر بن عدي أخابني عمرو بن عوف على أن يهدموه و يحرقوه، فجاء مالك فقال 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انتظرني حتى اخرج نارا من منزلي، فدخل و جاء بنار و أشعل في سعف النخل ثم أشعله في المسجد فتفرقوا و قعد زيد بن حارثة حتى احترقت البنية ثم أمر بهدم حائطه</w:t>
      </w:r>
      <w:r>
        <w:rPr>
          <w:rFonts w:eastAsia="IRNazanin" w:cs="IRNazanin"/>
          <w:color w:val="111111"/>
          <w:sz w:val="28"/>
          <w:szCs w:val="28"/>
          <w:rtl w:val="true"/>
          <w:lang w:bidi="fa-IR"/>
        </w:rPr>
        <w:t>.</w:t>
      </w:r>
      <w:r>
        <w:rPr>
          <w:rStyle w:val="FootnoteAnchor"/>
          <w:rtl w:val="true"/>
        </w:rPr>
        <w:footnoteReference w:id="204"/>
      </w:r>
      <w:bookmarkStart w:id="76" w:name="pg16405_189802"/>
    </w:p>
    <w:p>
      <w:pPr>
        <w:pStyle w:val="Heading2"/>
        <w:numPr>
          <w:ilvl w:val="1"/>
          <w:numId w:val="1"/>
        </w:numPr>
        <w:rPr/>
      </w:pPr>
      <w:bookmarkStart w:id="77" w:name="__RefHeading___Toc7214080_1280447820"/>
      <w:bookmarkStart w:id="78" w:name="_Toc26"/>
      <w:bookmarkEnd w:id="76"/>
      <w:bookmarkEnd w:id="77"/>
      <w:r>
        <w:rPr>
          <w:rtl w:val="true"/>
        </w:rPr>
        <w:t xml:space="preserve">باب </w:t>
      </w:r>
      <w:r>
        <w:rPr/>
        <w:t>29</w:t>
      </w:r>
      <w:r>
        <w:rPr>
          <w:rtl w:val="true"/>
        </w:rPr>
        <w:t xml:space="preserve"> </w:t>
      </w:r>
      <w:r>
        <w:rPr>
          <w:rtl w:val="true"/>
        </w:rPr>
        <w:t xml:space="preserve">نزول سورة براءة و بعث النبي </w:t>
      </w:r>
      <w:r>
        <w:rPr>
          <w:rtl w:val="true"/>
        </w:rPr>
        <w:t>(</w:t>
      </w:r>
      <w:r>
        <w:rPr>
          <w:rtl w:val="true"/>
        </w:rPr>
        <w:t>صلی الله علیه و آله و سلم</w:t>
      </w:r>
      <w:r>
        <w:rPr>
          <w:rtl w:val="true"/>
        </w:rPr>
        <w:t xml:space="preserve">) </w:t>
      </w:r>
      <w:r>
        <w:rPr>
          <w:rtl w:val="true"/>
        </w:rPr>
        <w:t xml:space="preserve">عليا </w:t>
      </w:r>
      <w:r>
        <w:rPr>
          <w:rtl w:val="true"/>
        </w:rPr>
        <w:t>(</w:t>
      </w:r>
      <w:r>
        <w:rPr>
          <w:rtl w:val="true"/>
        </w:rPr>
        <w:t>علیه السّلام</w:t>
      </w:r>
      <w:r>
        <w:rPr>
          <w:rtl w:val="true"/>
        </w:rPr>
        <w:t xml:space="preserve">) </w:t>
      </w:r>
      <w:r>
        <w:rPr>
          <w:rtl w:val="true"/>
        </w:rPr>
        <w:t>بها ليقرءها على الناس في الموسم بمكة</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 عليّ، عن أبيه، و علي بن محمد القاساني جميعا عن القاسم بن محمّد عن سليمان بن داود، عن فضیل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الحج الأكبر فإنّ ابن عبّاس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الأكبر يوم النحر، و يحتج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فسيحوا في الأض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عشرون من ذى الحجة و المحرم و صفر و شهر ربيع الأول وعشر من ربيع الآخر، ولو كان الحج الأكبر يوم عرفة لكل أربعة أشهر و يوما </w:t>
      </w:r>
      <w:r>
        <w:rPr>
          <w:rFonts w:eastAsia="IRNazanin" w:cs="IRNazanin"/>
          <w:color w:val="111111"/>
          <w:sz w:val="28"/>
          <w:szCs w:val="28"/>
          <w:rtl w:val="true"/>
          <w:lang w:bidi="fa-IR"/>
        </w:rPr>
        <w:t>.</w:t>
      </w:r>
      <w:r>
        <w:rPr>
          <w:rStyle w:val="FootnoteAnchor"/>
          <w:rtl w:val="true"/>
        </w:rPr>
        <w:footnoteReference w:id="20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 بكر مع براءة إلى الموسم ليقرأها على الناس، فنزل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 عنك إلا علي،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فأمره أن يركب ناقته العضباء و أمره أن يلحق أبابكر فيأخذ منه براءة ويقرأه على الناس بمكة،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أسخطة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أنّه أنزل عليه أنّه لا يبلغ </w:t>
      </w:r>
    </w:p>
    <w:p>
      <w:pPr>
        <w:pStyle w:val="BookText"/>
        <w:rPr/>
      </w:pPr>
      <w:r>
        <w:rPr>
          <w:rFonts w:ascii="IRNazanin" w:hAnsi="IRNazanin" w:eastAsia="IRNazanin"/>
          <w:color w:val="111111"/>
          <w:sz w:val="28"/>
          <w:sz w:val="28"/>
          <w:szCs w:val="28"/>
          <w:rtl w:val="true"/>
          <w:lang w:bidi="fa-IR"/>
        </w:rPr>
        <w:t xml:space="preserve">إلا رجل منك، فلما 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وكان يوم النحر بعد الظهر و هو يوم الحج الأكبر قام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الله إليكم فقرأ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براة من الله و رسوله إلى الذين عاهدتم من المشركين فسيحوا في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من ذي الحجة و المحرم وصفر و شهر ربيع الأول وعشر من شهر ربيع الآخر،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يطوف بالبيت عريان ولا عريانة ولا مشرك، ألا و من كان له عهد عند رسول الله فمدته إلى هذه الأربعة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خبر محمد بن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هل نزل في شيء منذ فارقت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أبي الله أن يبلغ عن محمد إلا رجل منه، فوافي الموسم فبلغ عن الله و عن رسوله بعرفة و المزدلفة و يوم النحر عند الجمار، و في أيام التشريق كلّها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و رسوله إلى الذين عاهدتم من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فسيحوا في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يطوفنّ بالبيت عريان</w:t>
      </w:r>
      <w:r>
        <w:rPr>
          <w:rFonts w:eastAsia="IRNazanin" w:cs="IRNazanin"/>
          <w:color w:val="111111"/>
          <w:sz w:val="28"/>
          <w:szCs w:val="28"/>
          <w:rtl w:val="true"/>
          <w:lang w:bidi="fa-IR"/>
        </w:rPr>
        <w:t>.</w:t>
      </w:r>
      <w:r>
        <w:rPr>
          <w:rStyle w:val="FootnoteAnchor"/>
          <w:rtl w:val="true"/>
        </w:rPr>
        <w:footnoteReference w:id="20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تسع فدفعها إلى أبي بكر فسار بها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يؤدي عنك إلا أنت أو على، فبعث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ناقته العضباء فلحقه، فأخذ من الكتاب،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لا يؤدي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هو أو أنا، فسار بها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أذن بمكة يوم النحر و أيام التشريق، وكان في عهده أن ينبذ إلى المشركين عهدهم، وأن لا يطوف بالبيت عريان، ولا يدخل المسجد مشرك، و من كان له عهد فإلى مدته، ومن لم يكن له عهد فله أربعة أشهر فإن أخذناه بعد أربعة أشهر فتلناه، وذلك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انسلخ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 مكة اخترط سيفه وقال والله لا يطوف بالبيت عريان إلا ضربته بالسيف، حتى ألبسهم الشباب فطافوا و عليهم الثياب</w:t>
      </w:r>
      <w:r>
        <w:rPr>
          <w:rFonts w:eastAsia="IRNazanin" w:cs="IRNazanin"/>
          <w:color w:val="111111"/>
          <w:sz w:val="28"/>
          <w:szCs w:val="28"/>
          <w:rtl w:val="true"/>
          <w:lang w:bidi="fa-IR"/>
        </w:rPr>
        <w:t>.</w:t>
      </w:r>
      <w:r>
        <w:rPr>
          <w:rStyle w:val="FootnoteAnchor"/>
          <w:rtl w:val="true"/>
        </w:rPr>
        <w:footnoteReference w:id="207"/>
      </w:r>
      <w:bookmarkStart w:id="79" w:name="pg16405_189804"/>
    </w:p>
    <w:p>
      <w:pPr>
        <w:pStyle w:val="Heading2"/>
        <w:numPr>
          <w:ilvl w:val="1"/>
          <w:numId w:val="1"/>
        </w:numPr>
        <w:rPr/>
      </w:pPr>
      <w:bookmarkStart w:id="80" w:name="__RefHeading___Toc7214082_1280447820"/>
      <w:bookmarkStart w:id="81" w:name="_Toc27"/>
      <w:bookmarkEnd w:id="79"/>
      <w:bookmarkEnd w:id="80"/>
      <w:r>
        <w:rPr>
          <w:rtl w:val="true"/>
        </w:rPr>
        <w:t xml:space="preserve">باب </w:t>
      </w:r>
      <w:r>
        <w:rPr/>
        <w:t>30</w:t>
      </w:r>
      <w:r>
        <w:rPr>
          <w:rtl w:val="true"/>
        </w:rPr>
        <w:t xml:space="preserve"> </w:t>
      </w:r>
      <w:r>
        <w:rPr>
          <w:rtl w:val="true"/>
        </w:rPr>
        <w:t>المباهلة و ماظهر فيها من الدلائل و المعجزات</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نجران فيهم بضعة عشر رجلا من أشرافهم، و ثلاثة نفر يتولّون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 و هو أميرهم و صاحب مشورتهم الذي لا يصدرون إلا عن رأيه و أمره، و اسمه عبد المسيح و السيد و هم ثمالهم و صاحب رحلهم، واسمه الأيهم و أبو حارثة بن علقمة الأسقف، و هو حبرهم وإمامهم و صاحب مدارسهم، و له فيهم شرف و منزلة، وكانت ملوك الروم قد بنوا له الكنايس وبسطوا عليه الكرامات لما يبلغهم من علمه و احتهاده في دينهم، فلما وجهوا إلى رسول الله جلس أبو حارثة على بغله و إلى جنبه أخ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 أو بشر بن علقمة يسايره، إذ عثرت بغلة أبي حارثة، فقال 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الأبعد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له أبو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تعست،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لم يا أخ؟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إنه للنبي الذي كنا ننتظر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 فما يمنعك أن تتبعه؟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بنا هؤلاء القوم، شرفونا و موّلونا و أكرمونا وقد أبوا إلا خلافه، و لو فعلت نزعوا منا كل ماترى ، فأضمر عليها منه أخوه كرز حتى أسلم، ثم مريضرب راحلته و يقول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تغدو قلقاً وضينها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في بطنها جنينها </w:t>
      </w:r>
    </w:p>
    <w:p>
      <w:pPr>
        <w:pStyle w:val="BookText"/>
        <w:rPr/>
      </w:pPr>
      <w:r>
        <w:rPr>
          <w:rFonts w:ascii="Amiri" w:hAnsi="Amiri" w:eastAsia="Amiri" w:cs="Amiri"/>
          <w:color w:val="111111"/>
          <w:sz w:val="28"/>
          <w:sz w:val="28"/>
          <w:szCs w:val="28"/>
          <w:rtl w:val="true"/>
          <w:lang w:bidi="ar-SA"/>
        </w:rPr>
        <w:t>مخالفا دين النصارى دينها</w:t>
      </w:r>
    </w:p>
    <w:p>
      <w:pPr>
        <w:pStyle w:val="BookText"/>
        <w:rPr/>
      </w:pPr>
      <w:r>
        <w:rPr>
          <w:rFonts w:ascii="IRNazanin" w:hAnsi="IRNazanin" w:eastAsia="IRNazanin"/>
          <w:color w:val="111111"/>
          <w:sz w:val="28"/>
          <w:sz w:val="28"/>
          <w:szCs w:val="28"/>
          <w:rtl w:val="true"/>
          <w:lang w:bidi="fa-IR"/>
        </w:rPr>
        <w:t xml:space="preserve">فلا قدم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على رسول الله وقت العصر و في لباسهم الديباج و ثياب الحيرة على هيئة لم يقدم بها أحد من العرب،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لبست حلتك التي أهداها لك قيصر فرأوك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عليه فلم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يكلّمهم فانطلقوا يبتغون عثمان بن عقان و عبد الرحمن بن عوف وكانا معرفة لهم، فوجدوهما في مجلس من المهاجرين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نبيكم كتب إلينا بكتاب فأقبلنا مجيبين له فأتيناه فسلّمنا عليه فلم يردّ سلامنا و لم يكلمنا، فا الرأي؟ فقالا لعلي بن أبي طالب ماترى يا أبا الحسن في هؤلاء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يضعوا حللهم هذه و خواتيمهم ثم يعودون إليه، ففعلوا ذلك فسلّموا فردّ سلامهم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بعثني بالحق لقد أتوني المرّة الأولى و إن إيليس لمعهم، ثم ساءلوه و دارسوه يومهم، و قال الأسقف ما تقول في السيّد المسيح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كذا و كذا،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كذا و كذا فترادًا، فنزل على رسول الله من صدر سورة آل عمران نحو من سبعين آية يتبع بعضها بعضاً و فيما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الكاذبين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فقالوا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نباهلك غدا، و قال أبو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فإن كان محمد غدا بولده و أهل بيته فاحذروا مباهلته، وإن غدا بأصحابه و أتباعه فباهلوه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دينار،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رسول الله آخذا بيد الحسن والحسين تتبعه فاطمة، وبين يديه علي و غدا العاقب و السيد بابنين على أحدهما درتان كأنهما بيضتا حمام، فحفّوا بأبي حارثة، فقال أبو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عمه زوج ابنته، و هذان ابنا ابنته، و هذه بنته أعزّ الناس عليه وأقربهم إلى قلبه، و تقدم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فجثا على ركبتيه، فقال أبو حارثة جثا والله كما جثا الأنبياء للمباهلة فكع و لم يقدم على المباهلة، فقال له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با حارثة للمباهلة،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إني لأرى رجلا جريئا على المباهلة و أنا أخاف أن يكون صادقا فلا يحول و الله علينا الحول و في الدنيا نصراني يطعم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نزل العذاب من السماء لو باهلوه،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إنا لا نباهلك و لكن نصالحك، فصالحهم رسول الله على ألفي حلّة من حلل الأواقي قيمة كلّ حلّة أربعون درهما جياداً، وكتب لهم بذلك كتابا، وقال لأبي حارثة الأسقف لكأنّني بك قد ذهبت إلى رحلك و أنت و سنان فجعلت مقدّمه مؤخره فلما رجع قام يرحل راحلته فجعل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راحلته فجعل رحله مقلوبا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عن ابن عقدة، عن محمّد بن أحمد بن الحسين عن أبيه عن هاشم بن المنذر، عن الحارث بن الحصين، عن أبي صادق، عن ربيعة بن ناجد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خرج لمباهلة النصارى بي و بفاطمة و الحسن و الحسين، رضوان الله عليهم</w:t>
      </w:r>
      <w:r>
        <w:rPr>
          <w:rFonts w:eastAsia="IRNazanin" w:cs="IRNazanin"/>
          <w:color w:val="111111"/>
          <w:sz w:val="28"/>
          <w:szCs w:val="28"/>
          <w:rtl w:val="true"/>
          <w:lang w:bidi="fa-IR"/>
        </w:rPr>
        <w:t>.</w:t>
      </w:r>
      <w:r>
        <w:rPr>
          <w:rStyle w:val="FootnoteAnchor"/>
          <w:rtl w:val="true"/>
        </w:rPr>
        <w:footnoteReference w:id="21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عن النضر ،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نصارى نجران لما وفدوا على رسول الله وكان سيّدهم الأهتم و العاقب و السيّد، و حضرت صلواتهم فأقبوا يضربون بالناقوس وصلّوا، فقال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في مسجدك؟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فلما فرغوا دنوا من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تدعو؟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شهادة أن لا إلا إلّا الله، و أني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عيسى عبد مخلوق يأكل ويشرب و يحدث،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صَلَّى أبوه؟ فنزل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يقولون في آدم؟ أكان عبداً مخلوقاً رسول يأكل ويشرب و يحدث و ينكح ؟ فسألهم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أبوه؟ فبقوا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ساكتين،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فباهلوني، إن كنت صادقا أنزلت اللعنة عليكم، و إن كنت كاذبا أنزلت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فتواعدوا للمباهلة فلما رجعوا إلى منازلهم قال رؤساؤهم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و العاقب و الأهتم إن باهلنا بقومه باهلناه، فإنّه ليس بنبي و إن باهلنا بأهل بيته خاصة فلا نباهله فانّه لا يقدم على أهل بيته إلا وهو صادق، فلما أصبحوا جاؤا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أمير المؤمنين و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عمه و وصيّه و ختنه علي بن أبي طالب، و هذه ابنته فاطمة و هذان ابناء الحسن و الحسين، ففرقوا وقالوا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نعطيك الرضا فاعفنا عن المباهلة، فصالحهم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الجزية و انصرفوا</w:t>
      </w:r>
      <w:r>
        <w:rPr>
          <w:rFonts w:eastAsia="IRNazanin" w:cs="IRNazanin"/>
          <w:color w:val="111111"/>
          <w:sz w:val="28"/>
          <w:szCs w:val="28"/>
          <w:rtl w:val="true"/>
          <w:lang w:bidi="fa-IR"/>
        </w:rPr>
        <w:t>.</w:t>
      </w:r>
      <w:r>
        <w:rPr>
          <w:rStyle w:val="FootnoteAnchor"/>
          <w:rtl w:val="true"/>
        </w:rPr>
        <w:footnoteReference w:id="212"/>
      </w:r>
      <w:bookmarkStart w:id="82" w:name="pg16405_189808"/>
    </w:p>
    <w:p>
      <w:pPr>
        <w:pStyle w:val="Heading2"/>
        <w:numPr>
          <w:ilvl w:val="1"/>
          <w:numId w:val="1"/>
        </w:numPr>
        <w:rPr/>
      </w:pPr>
      <w:bookmarkStart w:id="83" w:name="__RefHeading___Toc7214084_1280447820"/>
      <w:bookmarkStart w:id="84" w:name="_Toc28"/>
      <w:bookmarkEnd w:id="82"/>
      <w:bookmarkEnd w:id="83"/>
      <w:r>
        <w:rPr>
          <w:rtl w:val="true"/>
        </w:rPr>
        <w:t xml:space="preserve">باب </w:t>
      </w:r>
      <w:r>
        <w:rPr/>
        <w:t>31</w:t>
      </w:r>
      <w:r>
        <w:rPr>
          <w:rtl w:val="true"/>
        </w:rPr>
        <w:t xml:space="preserve"> </w:t>
      </w:r>
      <w:r>
        <w:rPr>
          <w:rtl w:val="true"/>
        </w:rPr>
        <w:t>غزوة عمرو بن معدي كرب</w:t>
      </w:r>
      <w:bookmarkEnd w:id="8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تبوك إلى المدينة قدم إليه عمرو بن معدي كرب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يا عمرو يؤمنك الله من الفزع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 ما الفزع الأكبر؟ فإنّي لا أفزع فقال 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كما تظن و تحسب إن الناس يصاح بهم صيحة واحدة فلا يبق ميّت إلّا نشر ولا حي إلا مات، إلا ما شاء الله، ثم يصاح بهم صيحة أخرى فينشر من مات و يصفون جميعا، و تنشق السماء و تهد الأرض، و تخرّ الجبال هدّا، و ترمي النار بمثل الجبال شرار، فلا يبقى ذو روح إلا انخلع قلبه و ذكر ذنبه، و شغل بنفسه إلا من شاء الله، فأين أنت يا عمرو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إنى أسمع أمراً عظياً فآمن بالله و رسوله و آمن معه من قومه ناس، و رجعوا إلى قومهم، ثمّ إنّ عمرو بن معدي كرب نظر إلى أبي بن عشعث المختعمي فأخذ برقبته ثم جاء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أعدني على هذا الفاجر الذي قتل والدي،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أهدر الإسلام ما كان في الجاهلية، فانصرف عمرو مرتدا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فأغار على قوم من بني الحارث ابن كعب، و مضى إلى قومه، فاستدعى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 على المهاجرين، و أنفذه إلى بني زبيد، و أرسل خالد بن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الوليد في الأعراب و أمره أن يعمد الجعني فإذا التقيا فأمير الناس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على مقدمته خالد بن سعيد بن العاص، و استعمل خالد على مقدّمته أبا موسى فإنّها لما سمعت بالجيش افترقت 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فرقة إلى اليمن و انضمّت الفرقة الأخرى إلى بني 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خالد بن الوليد أن قف حيث أدركلك رسولي، فلم يقف فكتب إلى خالد بن سعيد بن العاص تعرّض له حتى تحبسه فاعترض له خالد حتى حبسه، و أدركه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فعنّفه على خلافه، ثم سار حتى لقي بني زبيد بواد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فلما رآه بنو زبيد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با ثور إذا لقيك هذا الغلام القرشيّ فأخذ منك الأتاوه؟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سيعلم إن لقيني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فنهض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إليه خالد بن سعيد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دعنى يا أبا الحسن بأبي أنت وأمى أبارزه،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ترى أنّ لي عليك طاعة فقف مكانك فوقف ثمّ برز إليه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 صیحة فانزهم عمرو وقتل أخاه و ابن أخيه و أخذت امرأته ركانة بنت سلامة، وسبى منهم نسوان و انصرف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على بني زبيد خالد بن سعيد ليقبض صدقاتهم، و يؤمن من عاد إليه من هرابهم مسلماً، فرجع عمرو بن معدي كرب، و استأذن على خالد بن سعيد فأذن له فعاد إلى الاسلام، فكلمه في امرأته وولده فوهبهم له، وقد كان عمرو لما وقف بباب خالد بن سعيد وجد جزو را قد نحرت فجمع قوائمها ثم ضربها بسيفه فقطعها جميعا، وكان يسمّى سيفه الصمصامة، فلما وهب خالد بن سعيد لعمرو و امرأته و ولده وهب له عمرو الصمصامة،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اصطفى من السبي جارية، فبعث خالد بن الوليد بريدة الأسلمي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 من السبي جارية، فبعث خالد بن الوليد بريدة الأسلمي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الجيش إليه فأعلمه بما فعل علي من اصطفائه الجارية من الخمس لنفسه، وقع فيه، فسار بريدة حتى انتهى إلى باب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عمر بن الخطاب فسأله عن حال غزوتهم و عن الذي أقدمه، فأخبره أنّه إنما جاء ليقع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له اصطفاءه الجارية من الخمس لنفسه،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لما جئت له فإنّه سيغضب لا بنته مما صنع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بريدة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كتاب من خالد بما أرسل به بريدة، فجعل يقرأه و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يتغير فقال رسول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إن رخصت للناس في مثل هذا ذهبت فيئهم،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بريدة أحدثت نفاقا ؟ إن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له من الفيء ما يحل لي، إن علي بن أبي طالب خير الناس لك و لقومك و خير من أخلف بعدي لكافة أمتي، يا بريدة احذر أن تبغض عليّاً فيبغضك الله ، 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فتمنيت أن الأرض انشقت لي فسخت فيها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سخط الله وسخط رسول الله يا رسول الله، استغفر لي فلن أبغضن عليّا أبدا، و لا أقول فيه إلا خيرا، فاستغفر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1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اختصار</w:t>
      </w:r>
      <w:r>
        <w:rPr>
          <w:rFonts w:eastAsia="IRNazanin" w:cs="IRNazanin"/>
          <w:color w:val="111111"/>
          <w:sz w:val="28"/>
          <w:szCs w:val="28"/>
          <w:rtl w:val="true"/>
          <w:lang w:bidi="fa-IR"/>
        </w:rPr>
        <w:t>.</w:t>
      </w:r>
      <w:r>
        <w:rPr>
          <w:rStyle w:val="FootnoteAnchor"/>
          <w:rtl w:val="true"/>
        </w:rPr>
        <w:footnoteReference w:id="214"/>
      </w:r>
      <w:bookmarkStart w:id="85" w:name="pg16405_189811"/>
    </w:p>
    <w:p>
      <w:pPr>
        <w:pStyle w:val="Heading2"/>
        <w:numPr>
          <w:ilvl w:val="1"/>
          <w:numId w:val="1"/>
        </w:numPr>
        <w:rPr/>
      </w:pPr>
      <w:bookmarkStart w:id="86" w:name="__RefHeading___Toc7214086_1280447820"/>
      <w:bookmarkStart w:id="87" w:name="_Toc29"/>
      <w:bookmarkEnd w:id="85"/>
      <w:bookmarkEnd w:id="86"/>
      <w:r>
        <w:rPr>
          <w:rtl w:val="true"/>
        </w:rPr>
        <w:t xml:space="preserve">باب </w:t>
      </w:r>
      <w:r>
        <w:rPr/>
        <w:t>32</w:t>
      </w:r>
      <w:r>
        <w:rPr>
          <w:rtl w:val="true"/>
        </w:rPr>
        <w:t xml:space="preserve"> </w:t>
      </w:r>
      <w:r>
        <w:rPr>
          <w:rtl w:val="true"/>
        </w:rPr>
        <w:t xml:space="preserve">بعث أمير المؤمنين </w:t>
      </w:r>
      <w:r>
        <w:rPr>
          <w:rtl w:val="true"/>
        </w:rPr>
        <w:t>(</w:t>
      </w:r>
      <w:r>
        <w:rPr>
          <w:rtl w:val="true"/>
        </w:rPr>
        <w:t>علیه السّلام</w:t>
      </w:r>
      <w:r>
        <w:rPr>
          <w:rtl w:val="true"/>
        </w:rPr>
        <w:t xml:space="preserve">) </w:t>
      </w:r>
      <w:r>
        <w:rPr>
          <w:rtl w:val="true"/>
        </w:rPr>
        <w:t>الى اليمن</w:t>
      </w:r>
      <w:bookmarkEnd w:id="8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ليدعوهم إلى الإسلام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ليخمّس ركازهم، ويعلّمهم الأحكام، ويبين لهم الحلال والحرام، و إلى أهل نجران ليجمع صدقاتهم، ويقدم عليه بجزيتهم و روى الحاكم أبو عبد الله الحافظ بإسناده رفعه إلى عمرو بن شاس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فجفاني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الجفاء فوجدت عليه في نفسي، فلما قدمت المدينة اشتكيته عند من لقيته، فأقبلت يوما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المسجد فنظر إلى حتى جلست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عمروبن شاس لقد آذيتني،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أعوذ بالله و الإسلام أن أوذي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بعث 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إلى أهل اليمن يدعوهم إلى الإسلام فلم يجيبوه قال البراء فكنت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دنونا من القوم خرجوا إلينا فصلي بنا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صفنا صفا واحداً، ثم تقدم بين أيدينا فقرأ عليهم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فأسلمت همدان كلها، فكتب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الكتاب خر ساجدا ثم رفع رأسه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همدان السلام على همدان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أخرجه البخاري في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الأعمش عن عمرو بن مرة، عن أبي البختري،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تبعثني و أنا شاب أقضي بينهم و لا أدري ما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في صدري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نفسي بیده ما شككت في قضاء بين اثنين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النوفلي، عن السكوني، عن أبيعبد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لا تقاتلن أحدا حتى عال رسول تدعوه، وأيم الله لأن يهدي الله على يديك رجلا خير لك مما طلعت عليه الشمس و غربت، و لك ولاؤه يا على</w:t>
      </w:r>
      <w:r>
        <w:rPr>
          <w:rFonts w:eastAsia="IRNazanin" w:cs="IRNazanin"/>
          <w:color w:val="111111"/>
          <w:sz w:val="28"/>
          <w:szCs w:val="28"/>
          <w:rtl w:val="true"/>
          <w:lang w:bidi="fa-IR"/>
        </w:rPr>
        <w:t>.</w:t>
      </w:r>
      <w:r>
        <w:rPr>
          <w:rStyle w:val="FootnoteAnchor"/>
          <w:rtl w:val="true"/>
        </w:rPr>
        <w:footnoteReference w:id="2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 عن عبد الرزاق بن سليمان، عن الفضل ابن الفضل الأشعري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فقال له و هو يوصيه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أوصيك بالدعاء فإنّ معه الإجابة وبالشكر فإنّ معه المزيد و إياك عن أن تفخر عهداً و تعين عليه، وأنهاك عن المكر فإنّه لا يحيق المكر السيّىء إلا بأهله، وأنهاك عن البغي فإنّه من بغي عليه لينصرنه الله</w:t>
      </w:r>
      <w:r>
        <w:rPr>
          <w:rFonts w:eastAsia="IRNazanin" w:cs="IRNazanin"/>
          <w:color w:val="111111"/>
          <w:sz w:val="28"/>
          <w:szCs w:val="28"/>
          <w:rtl w:val="true"/>
          <w:lang w:bidi="fa-IR"/>
        </w:rPr>
        <w:t>.</w:t>
      </w:r>
      <w:r>
        <w:rPr>
          <w:rStyle w:val="FootnoteAnchor"/>
          <w:rtl w:val="true"/>
        </w:rPr>
        <w:footnoteReference w:id="217"/>
      </w:r>
      <w:bookmarkStart w:id="88" w:name="pg16405_189813"/>
    </w:p>
    <w:p>
      <w:pPr>
        <w:pStyle w:val="Heading2"/>
        <w:numPr>
          <w:ilvl w:val="1"/>
          <w:numId w:val="1"/>
        </w:numPr>
        <w:rPr/>
      </w:pPr>
      <w:bookmarkStart w:id="89" w:name="__RefHeading___Toc7214088_1280447820"/>
      <w:bookmarkStart w:id="90" w:name="_Toc30"/>
      <w:bookmarkEnd w:id="88"/>
      <w:bookmarkEnd w:id="89"/>
      <w:r>
        <w:rPr>
          <w:rtl w:val="true"/>
        </w:rPr>
        <w:t xml:space="preserve">باب </w:t>
      </w:r>
      <w:r>
        <w:rPr/>
        <w:t>33</w:t>
      </w:r>
      <w:r>
        <w:rPr>
          <w:rtl w:val="true"/>
        </w:rPr>
        <w:t xml:space="preserve"> </w:t>
      </w:r>
      <w:r>
        <w:rPr>
          <w:rtl w:val="true"/>
        </w:rPr>
        <w:t xml:space="preserve">قدوم الوفود على رسول الله </w:t>
      </w:r>
      <w:r>
        <w:rPr>
          <w:rtl w:val="true"/>
        </w:rPr>
        <w:t>(</w:t>
      </w:r>
      <w:r>
        <w:rPr>
          <w:rtl w:val="true"/>
        </w:rPr>
        <w:t>صلی الله علیه و آله و سلم</w:t>
      </w:r>
      <w:r>
        <w:rPr>
          <w:rtl w:val="true"/>
        </w:rPr>
        <w:t xml:space="preserve">) </w:t>
      </w:r>
      <w:r>
        <w:rPr>
          <w:rtl w:val="true"/>
        </w:rPr>
        <w:t>و سایر ما جرى الى حجة الوداع</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ذكر نزول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الثقفي مسلما، و 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الرجوع إلى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يقتلوك،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وجدوني نائما ما أيقظوني، فأذن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الطائف ودعاهم إلى الإسلام ونصح لهم فعصوه، و أسمعوه الأذى حتى إذا طلع الفجر قام في غرفة من داره فأذن و تشهد فرماه رجل بسهم فقتله، و أقبل بعد قتله من وفد ثقيف بضعة عشر رجلا هم أشراف ثقيف فأسلموا، فأكرمهم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حباهم و أمر عليهم عثمان بن أبي العاص بن بشر و قد كان تعلّم سوراً من القرآن، و قد ورد في الخبر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قد حال بين صلاتي وقراءتي،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شيطان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خنزب، فإذا خشيت فتعوّذ بالله منه، و اثقل عن يسارك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فأذهب الله عني، رواه مسلم في الصحيح</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أسلمت ثقيف ضربت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وفود العرب فدخلوا في دين الله </w:t>
      </w:r>
    </w:p>
    <w:p>
      <w:pPr>
        <w:pStyle w:val="BookText"/>
        <w:rPr/>
      </w:pPr>
      <w:r>
        <w:rPr>
          <w:rFonts w:ascii="IRNazanin" w:hAnsi="IRNazanin" w:eastAsia="IRNazanin"/>
          <w:color w:val="111111"/>
          <w:sz w:val="28"/>
          <w:sz w:val="28"/>
          <w:szCs w:val="28"/>
          <w:rtl w:val="true"/>
          <w:lang w:bidi="fa-IR"/>
        </w:rPr>
        <w:t xml:space="preserve">أفواجا، كما قال الله سبحانه فقدم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بن حاجب بن زرارة في أشراف من بني تميم، منهم الأقرع بن حابس، و الزبرقان بن بدر، و قیس ابن عاصم، و عيينة بن حصن الفزاري، و عمر و بن الأهتم، وكان الأقرع و عيينة شهدا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مكة و حنينا و الطائف، فلما قدم وفد تميم دخلا معهم فأجارهم رسول الله و أحسن جوارهم، و ممن قدم عليه وقد بني عامر فيهم عامر ابن الطفيل و أربد بن قيس أخو لبيد بن ربيعة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عامر قد قال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شاعل عنك وجهه، فإذا فعلته فأعله بالسيف، فلما قدموا عليه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خالّني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تؤمن بالله وحده، قالها مرتين، فلا أبي عليه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لأملأنّها عليك خيلا حمرا و رجالا، فلما ولى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اكفني عامر بن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قال عامر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ما كنت أمرتك به؟ قال، و الله ما هممت بالذي أمرتني به إلا دخلت بيني و بين الرجل أفأضربك بالسيف؟ و بعث الله على عامر بن الطفيل في طريقة ذلك الطاعون في عنقه فقتله في بيت امرأة من سلول، وخرج أصحابه حين واروه إلى بلادهم و أرسل الله على أربد و على جمله صاعقة فأخرقتها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قدما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غزوة بني النضير،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يقول عامر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أغدّة؟ كعدة البكر، وموت في بيت سلولية،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عامر و 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أبدلني بهما فارسي العرب، فقدم عليه زيد بن مهلهل الطائي، و هو زيد الخيل، وعمرو بن معدي كرب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قدم على رسول الله وفد طيّىء فيهم زيد الخيل، و عدي بن حاتم، فعرض عليهم السلام فأسلموا و حسن إسلامهم، وسماه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الخير، و قطع له أرضين معه و كتب له كتاباً، فلما خرج زيد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إلى قومه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ينج زيد من حمّى المدينة أو من أم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من بلد نجد إلى ماء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قردة أصابته الحمّى فمات بها، و عمدت امرأته إلى ما كان معه من الكتب فأحرقتها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ذكر محمد بن إسحاق أنّ عدي بن حاتم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أخذوا قد أخته فقدموا بها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من عليها وكساها و أعطاها نفقة، فخرجت مع ركب حتى قدمت الشام، و أشارت على أخيها بالقدوم، فقدم و أسلم وأكرمه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على وسادة رمى بها إليه بيده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المنتق في سياق حوادث السنة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ملوك حمير مقدمه من تبوك و رسولهم إليه بإسلامهم الحارث بن عبد کلال و نعيم بن كلال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الغامدية، عن بشير بن المهاجر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امرأته من غامد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زنيت، و أريد أن تطهرني،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 فلما كان من الغدأتته أيضا فاعترفت عنده بالزنا،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قد زنيت و أريد أن تطهرني،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فارجعي، فلما أن كان من الغداتته فاعترفت عنده بالزنا،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طهرني فلعلك تريد أن تردني كما رددت ماعز بن مالك، فو الله إني لحبلى،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حتى تلدين، فلما ولدت جاءت بالصبي تحمله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فاذهبي فارضعيه حتى تفطميه فلا فطمته جاءت بالصبي في يده كسرة خبز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فطمته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بالصبي فدفع إلى رجل من المسلمين و أمر بها فحفر لها حفرة فجعلت فيها إلى صدرها ثمّ أمر الناس أن يرجموها، فأقبل خالد بن الوليد بحجر فرمى رأسها فنضح الدم على وجنة خالد فستها فسمع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 إياها،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مهلايا خالد لا تسبّها، فو الذي نفسي بيده لقد تابت توبة لو تابها صاحب مكس لغفر له، فأمر بها فصلى عليها فدفنت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فيها 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عويمر بن الحارث العجلاني و بين امرأته بعد العصر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قد قذفها بشريك بن سحماء على ما 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قرأها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على المنبر فقام عاصم بن عدي الأنصاري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 رأى رجل منا مع امرأته رجلاً فأخبر بما رأى جلد ثمانين وسماه المسلمون فاسقا، لا تقبل شهادته أبدا، فكيف لنا بالشهداء و نحن إذا التمسنا الشهداء كان الرجل قد فرغ من حاجته و مر؟ وكان لعاصم هذا ابن عم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عويمر، و له امرأة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قيس بن محصن، فأتى عويمر عاصماً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شريك ابن السحماء على بطن امرأتي خولة، فاسترجع عاصم و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ابتليت بالسؤال الذي سألت في الجمعة الماضية في أهل بيتي، وكان عويمر و خولة والشريك كلّهم بنو عمّ لعاصم،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جميعا وقال لعويمر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زوجتك و ابنة عمّك فلا تقذفها بالبهتان،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أقسم بالله إني رأيت شريكا على بطنها و إني ما قربتها منذ أربعة أشهر، و إنها حبلى من غيري،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اتقي الله و لا تخبريني إلا بما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عويمراً رجل غيور و إنه رآني و شريكا نطيل السمر و نتحدّث فحملته الغيرة على ما قال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 فقال ما تقوله المرأة، فأنزل الله رسول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يرمون أزواجهم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الآية،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فصلى العصر، ثم قال لعويمر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خولة زانية و إني لمن الصادقين، ثم قال في الثانية، اشهد بالله أني رأيت شريكا على بطنها و إني لمن الصادقين، ثم قال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أنها حبلى من غيري و إني لمن الصادقين، ثم قال في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أني ما قربتها منذ أربعة أشهر، و إني لمن الصادقين، ثم قال في الخامسة لعنة الله على عويمر – يعني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من الكاذبين فيما قال، ثم أمره بالقعود، و قال لخولة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فقامت فقالت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اشهد بالله ما أنا بزانية و إنّ عويمرا لمن الكاذبين، ثم قالت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أنه ما رأى شريكا على بطني، وإنّه لمن الكاذبين، ثمّ قالت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بالله أنه ما رآني قط على فاحشة و إنّه لمن الكاذبين، ثمّ قالت في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أني حبلى منه وإنه لمن الكاذبين، ثمّ قالت في الخامسة، أن غضب الله على خولة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من الصادقين، فقرّق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هذه الأيمان لكان في أمرها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تحينوا بها الولادة فإن جاءت بأصهب أثيبج يضرب إلى السواد فهو لشريك، و إن جاءت بأورق جعداً جمالياً خدلج الساقين فهو لغير الذي رميت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بأشبه خلق بشريك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النجاشي و اسمه اصحمة، و هو الذي هاجر إليه السملون وأسلم، و توفي في رجب هذه السنة فنعاه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المسلمين و خرج إلى المصلى وصف أصحابه خلفه وصلّى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النجاشي كنا نتحدّث أنّه لا يزال يرى على قبره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ماتت أم كلثوم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تزوجها عتبة بن أبي لهب قبل النبوة، أُمّ رسول فلما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رأسي من رأسك حرام إن لم تطلق ابنته، ففارقها و لم يكن دخل بها، فلم تزل بمكة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هاجرت، فلما توفيت رقية خلف عليها عثمان في ربيع الأول سنة ثلاث من الهجرة، و أدخلت عليه في جمادى الآخرة فماتت عنده في شعبان من هذه السنة فغسلتها أسماء بنت عميس وصفية بنت عبدالمطلب و أمّ وأمّ عطية، ونزل فى حفرتها أبو 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مات عبدالله بن عبد بهم بن عفيف ذو البجادين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 عبدالله بن سلول المنافق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وقايع السنة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بعث خالد بن الوليد إلى بني الحارث ابن كعب، و </w:t>
      </w:r>
    </w:p>
    <w:p>
      <w:pPr>
        <w:pStyle w:val="BookText"/>
        <w:rPr/>
      </w:pPr>
      <w:r>
        <w:rPr>
          <w:rFonts w:ascii="IRNazanin" w:hAnsi="IRNazanin" w:eastAsia="IRNazanin"/>
          <w:color w:val="111111"/>
          <w:sz w:val="28"/>
          <w:sz w:val="28"/>
          <w:szCs w:val="28"/>
          <w:rtl w:val="true"/>
          <w:lang w:bidi="fa-IR"/>
        </w:rPr>
        <w:t xml:space="preserve">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في ربيعها الآخر من سنة عشر خالدا إلى بني الحارث بنجران، و أمره أن يدعوهم إلى الإسلام قبل أن يقاتلهم ثلاثا فإن استجابوا فاقبل منهم و أقم فيهم و علّمهم كتاب الله وسنّة نبيه و معالم الإسلام وإن لم يفعلوا فقاتلهم، فخرج خالد حتى قدم عليهم فبعث الركبان يضربون في كل ناحية يدعون الناس إلى الاسلام،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أسلموا تسلموا فأسلم الناس و دخلوا فيما دعاهم إليه فأقام خالد فيهم يعلّمهم الإسلام، وكتاب الله وسنّة نبيه، ثم كتب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خالد بن الوليد السلام عليك يا رسول الله ورحمة الله وبركاته، فإني أحمد إليك الله الذي لا إله إلا هو، أما بعد يا رسول الله صلى الله عليك، فانك بعثتني إلى بني الحارث بن كعب وأمرتني إذا أتيتهم أن لا أقاتلهم ثلاثة أيام و أن أدعوهم إلى الإسلام ثلاثة أيام، فإن أسلموا قبلت منهم و إني قدمت عليهم و دعوتهم إلى الإسلام فأسملوا و أنا مقيم أعلمهم معالم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إليك الله الذي لا إله إلا هو، أما بعد فإنّ كتابك جاءني مع رسولك يخبرني أنّ بني الحارث قد أسلموا قبل أن يقاتلوا فبشرهم و أنذرهم و أقبل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ليقبل معك وفدهم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خالد بن الوليد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معه وفد بني الحارث فيهم قيس بن الحصين فسلموا عليه، و قالوا نشهد أنك رسول الله، وأن لا إله إلا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أشهد أن لا إله إلا الله، و أني رسول الله، و أمر عليهم قيسا فلم يمكثوا في قومهم إلا أربعة أشهر حتى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بعث إلى بني الحارث بعد أن ولى وفدهم عمر بن حزم الأنصاري ليفقههم ويعلمهم السنة والإسلام ويأخذ منهم صدقاتهم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قدم و قد سلامان في شوّالها و هم سبعة نفر رأسهم حبيب السلاماني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فيها قدم وفد محارب في حجة الوداع و هم عشرة نفر فيهم سواء بن الحارث و ابنه خزيمة، و لم يكن أحد أفظ ولا أغلظ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وكان في الوفد رجل منهم فعرفه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أبقاني حتى صدقت 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بيد الله و مسح وجه خزيمة فصارت له غرّة بيضاء، و أجازهم كما يجيز الوفد وانصرفوا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قدم وفد الأزد رأسهم صرد بن عبدالله الأزدي في بعضة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قدم وفد غسان وفد عامر كلاهما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فيها قدم وفد زبيد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عمرو بن معدي كرب فأسلم 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عمر و ثم عاد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قدم وفد عبد القيس، و الأشعث بن قيس في وفد كنده، و وفد بني حنيفة معهم مسيلمة الكذاب، ثم ارتد بعد أن رجع إلى وطنه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فيها قدم وفد بجيلة، قدم جرير بن عبدالله البجلي، و معه من قومه مائة و خمسون رجلا،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يطلع عليكم من هذا الفج من خير ذي يمن، على وجهه مسحة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جرير على راحلته و معه قومه فأسلموا و بايعوا قال جرير و بسط رسول الله يده فبايعني،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أن تشهد أن لا إله إلا الله و أني رسول الله، و تقيم الصلاة، وتؤتي الزكاة وتصوم شهر رمضان، و تنصح للمسلمين، وتطيع الوالي و إن كان عبداً حبشيا فقلت نعم فبايعته،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عما وراءه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رسول قد أظهر الله الإسلام و الأذان وهدمت القبائل أصنامهم التي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ذو الخلصة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حاله فبعثه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هدم ذي الخلصة، و عقد له 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إلى وعقد أثبت على الخيل، فمسح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أجعله هادياً مهدياً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في قومه و هم زهاء مائتين، فما أطال الغيبة حتى رجع،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أهدمته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 xml:space="preserve">والذي بعثك بالحق، و أحرقته بالنار، فتركته كما يسوء أهله فبرك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خيل أخمس و رجالها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قدم السيد و العاقب من نجران فكتب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صلح، و فيها قدم وفد عبس و وفد خولان و هم عشرة،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الوفد لبس أحسن ثيابه وأمر أصحابه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قدم وفد عامر بن صعصعة، وفيهم عامر بن الطفيل و أربد بن ربيعة و كانا قد أقبلا يريدان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عامر بن الطفيل قد أقبل نحوك،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فإن يرد الله به خيرا يهده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حتى قام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مالي إن أسلمت؟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ما للمسلمين و عليك 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لي الأمر بعدك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إليّ، إنما ذلك إلى الله يجعله حيث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فتجعلني على الوبر و أنت على المدر؟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تجعل لي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 لك أعنّة الخيل تغزو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ذلك إلى اليوم؟ وكان عامر قد قال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رأيتني أكلمه فدر من خلفه فاضربه بالسيف، فدار أربد ليضربه فاخترط من سيفه شبرا ثم حبسه الله فيبست يده على سيفه و لم يقدر على سلّه، فعصم الله نبيه، فرأى أربد و ما يصنع بسيفه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اكفنيها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الله تعالى على أربد صاعقة فأحرقته و ولى عامر هاربا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دعوت ربك فقتل أربد؟ والله لأملأنّها عليك خيلاً جرداً و فتياناً مرداً،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يمنعك الله من ذلك أبناء 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الأوس والخزرج، فنزل عامر بيت امرأة سلولية فلما أصبح ضم عليه سلاحه و خرج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أصحر إلى محمّد و صاحبه – يعني مالك الموت – لأنفذ محي برمحي، فأرسل الله تعالى ملكا فأثراه في التراب و خرجت عليه غدة كغدة البعير عظيمة، فعاد إلى بيت السلولية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أغدّة كغدّة البعير، وموت في بيت سلولية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فرسه فمات على ظهر الفرس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يرسل الصواعق فيصيب </w:t>
      </w:r>
    </w:p>
    <w:p>
      <w:pPr>
        <w:pStyle w:val="BookText"/>
        <w:rPr/>
      </w:pPr>
      <w:r>
        <w:rPr>
          <w:rFonts w:ascii="Amiri" w:hAnsi="Amiri" w:eastAsia="Amiri" w:cs="Amiri"/>
          <w:color w:val="111111"/>
          <w:sz w:val="28"/>
          <w:sz w:val="28"/>
          <w:szCs w:val="28"/>
          <w:rtl w:val="true"/>
          <w:lang w:bidi="ar-SA"/>
        </w:rPr>
        <w:t>بها من يشاء</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فيها خرج بديل بن أبي مارية مولى العاص بن وائل في تجارة إلى الشام وصحبه تميم الداري و عدي بن بداء و هما على النصرانية، فمرض ابن أبي مارية و قد كتب وصية و جعلها في ماله فقدموا بالمال و الوصيّة ففقدوا جاما أخذه تميم و عديّ، وأحلفها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العصر، ثم ظهر عليه فحلف عبد الله بن عمرو بن العاص و المطلب بن أبي وداعة و استحقا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رسله إلى الآفاق في سنة عشر، و بين فتح مكة و وفاته كانت الوفود، منهم بنو سليم وفيهم العبّاس بن مرداس، و بنو تیم و فيهم عطارد بن زرارة و بنو عامر و فيهم عامر بن الطفيل و أربد بن قيس، و بنو سعد بن بكرو فيهم ضمام بن ثعلبة، و عبد القيس و الجارود بن عمرو بنو حنيفة و فيهم مسيلمة الكذاب، وطيّىء و فيهم زيد الخيل وعدي بن حاتم، و زبيد و فيهم عمرو بن معدي كرب، وكندة و فيهم الأشعث بن قيس، و نجران و فيهم السيد و العاقب و أبو الحارث والأزد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حمير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بإسلامهم، و بعث فروة الجذامي رسولا باسمه، و بنو الحارث بن كعب و فيهم قيس بن الحصين و يزيد بن عبد المدان و ثقیف و سيّدهم عبد نايل بنو أسد و أسلم</w:t>
      </w:r>
      <w:r>
        <w:rPr>
          <w:rFonts w:eastAsia="IRNazanin" w:cs="IRNazanin"/>
          <w:color w:val="111111"/>
          <w:sz w:val="28"/>
          <w:szCs w:val="28"/>
          <w:rtl w:val="true"/>
          <w:lang w:bidi="fa-IR"/>
        </w:rPr>
        <w:t>.</w:t>
      </w:r>
      <w:r>
        <w:rPr>
          <w:rStyle w:val="FootnoteAnchor"/>
          <w:rtl w:val="true"/>
        </w:rPr>
        <w:footnoteReference w:id="22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الكراجي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يوماً جالساً في نفر من أصحابه وقد صلّى الغداة إذ أقبل أعرابي على ناقة له حتى وقف بباب المسجد فأناخها ثم عقلها و دخل المسجد يتخطّى الناس و الناس يوسعون له، وإذا هو رجل مديد القامة، عظيم الهامة، معتجر بعمامة، فلما مثل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أسفر عن لثامه ثمّ همّ أن يتكلّم فارتج، ثمّ </w:t>
      </w:r>
    </w:p>
    <w:p>
      <w:pPr>
        <w:pStyle w:val="BookText"/>
        <w:rPr/>
      </w:pPr>
      <w:r>
        <w:rPr>
          <w:rFonts w:ascii="IRNazanin" w:hAnsi="IRNazanin" w:eastAsia="IRNazanin"/>
          <w:color w:val="111111"/>
          <w:sz w:val="28"/>
          <w:sz w:val="28"/>
          <w:szCs w:val="28"/>
          <w:rtl w:val="true"/>
          <w:lang w:bidi="fa-IR"/>
        </w:rPr>
        <w:t xml:space="preserve">هم أن يتكلّم فارتج حتى اعترضه ذلك ثلاث مرّات، فلما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ركبه الزمع لهى عنه بالحديث ليذهب عنه بعض الذي أصابه، وقد كسا الله نبيه جلالة و هيبة، فلما أنس و فرخ روعه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أنت ما أنت قائل، فأنشد أبياتاً اعتذارا عما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أنت فاستوى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متكناً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أهيب بن سماع، ولم يره قط قبل وقته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أهيب بن سماع الآبي الدفاع القوي المناع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ذهب جل قومك بالغارات، ولم ينفضوا رؤسهم من الهفوات إلا منذ أشهر وسنوات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أنذكر الأزمة التي أصابت قومك، احرنجم لها الذيخ، و أخلف نوء المريخ، و امتنعت السماء، وانقطعت الأنواء و احترقت الصنمة و خفت البرمة، حتى أنّ الضيف لينزل بقومك و ما في الغنم عرق و لا غزر ، فترصدون الضب المكنون فتقتنصونه؟ وكأنك قلت في طريقك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لتسألني عن حلّ ذلك و عن حرجه ألا و لا حرج على مضطر، و من كرم الأخلاق برّ الضيف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أطلب أثراً بعد عين، لكأنك كنت معي في طريقي و شريكي في أمري، أشهد أن لا إله إلا الله، وأنك محمّد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زدني شرحا و بيانا أزدد بك إيمانا،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إذ أتيت صنمك في الظهيرة فعترت له العتيرة،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يا رسول الله إنّ الحارث بن أبي ضرار المصطلي جمع لك جموعا ليدهمك بالمدينة، واستعان بي على حربك وكان لي صنم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 فرقبت خلوته و قسمت ساحته، ثم نفضت التراب عن رأسه، ثم عترت له عتيرة، فإنّي لأستخبره في أمري، و أستشيره في حربك إذ سمعت له صوتا قف له شعري، واشتدّ منه ذعري، فوليت عنه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أهيب مالك تجزع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تنأ عني و ارجع</w:t>
      </w:r>
    </w:p>
    <w:p>
      <w:pPr>
        <w:pStyle w:val="BookText"/>
        <w:rPr/>
      </w:pPr>
      <w:r>
        <w:rPr>
          <w:rFonts w:ascii="Amiri" w:hAnsi="Amiri" w:eastAsia="Amiri" w:cs="Amiri"/>
          <w:color w:val="111111"/>
          <w:sz w:val="28"/>
          <w:sz w:val="28"/>
          <w:szCs w:val="28"/>
          <w:rtl w:val="true"/>
          <w:lang w:bidi="ar-SA"/>
        </w:rPr>
        <w:t xml:space="preserve">و اسمع مقالا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ما لا يدفع</w:t>
      </w:r>
    </w:p>
    <w:p>
      <w:pPr>
        <w:pStyle w:val="BookText"/>
        <w:rPr/>
      </w:pPr>
      <w:r>
        <w:rPr>
          <w:rFonts w:ascii="Amiri" w:hAnsi="Amiri" w:eastAsia="Amiri" w:cs="Amiri"/>
          <w:color w:val="111111"/>
          <w:sz w:val="28"/>
          <w:sz w:val="28"/>
          <w:szCs w:val="28"/>
          <w:rtl w:val="true"/>
          <w:lang w:bidi="ar-SA"/>
        </w:rPr>
        <w:t xml:space="preserve">ني صدق 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إليه و اسرع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تأمن و بال المصرع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أهلى و لم أطلع أحدا على أمري، فلما كان من الغد أتيته في الظهيرة فرقبت خلوته، و قیمت ساخته، و عترت له عتيرة، ثمّ جسدته بدمها فبينا أنا كذلك إذ سمعت منه صوتا هائلا فوليت عنه هاربا ، و هو يقول كلاماً في معنى كلامه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كان من غد ركبت ناقتي و لبست لأمتي، و تكبدت الطريق حتى أتيتك، فأنرلي سراجك، و وضح لي منهاجك،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و إنى محمد له، عبده و رسوله، فقالها غير مستنكف و أسلم و حسن إسلامه، و وقرحب الإسلام في قلبه،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خذبيده فعلمه القرآن، فأقام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حذق شيئاً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الحارث ابن أبي ضرار قد جمع لك جموعا ليدهمك بالمدينة، فلو وجهت معي قوما بسرية تشنّ عليهم الغارة فوجه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أمير المؤمنين وجماعة من المؤمنين فظفروا بهم و استاقوا ايلهم و ماشيتهم</w:t>
      </w:r>
      <w:r>
        <w:rPr>
          <w:rFonts w:eastAsia="IRNazanin" w:cs="IRNazanin"/>
          <w:color w:val="111111"/>
          <w:sz w:val="28"/>
          <w:szCs w:val="28"/>
          <w:rtl w:val="true"/>
          <w:lang w:bidi="fa-IR"/>
        </w:rPr>
        <w:t>.</w:t>
      </w:r>
      <w:r>
        <w:rPr>
          <w:rStyle w:val="FootnoteAnchor"/>
          <w:rtl w:val="true"/>
        </w:rPr>
        <w:footnoteReference w:id="223"/>
      </w:r>
      <w:bookmarkStart w:id="91" w:name="pg16405_189824"/>
    </w:p>
    <w:p>
      <w:pPr>
        <w:pStyle w:val="Heading2"/>
        <w:numPr>
          <w:ilvl w:val="1"/>
          <w:numId w:val="1"/>
        </w:numPr>
        <w:rPr/>
      </w:pPr>
      <w:bookmarkStart w:id="92" w:name="__RefHeading___Toc7214090_1280447820"/>
      <w:bookmarkStart w:id="93" w:name="_Toc31"/>
      <w:bookmarkEnd w:id="91"/>
      <w:bookmarkEnd w:id="92"/>
      <w:r>
        <w:rPr>
          <w:rtl w:val="true"/>
        </w:rPr>
        <w:t xml:space="preserve">باب </w:t>
      </w:r>
      <w:r>
        <w:rPr/>
        <w:t>34</w:t>
      </w:r>
      <w:r>
        <w:rPr>
          <w:rtl w:val="true"/>
        </w:rPr>
        <w:t xml:space="preserve"> </w:t>
      </w:r>
      <w:r>
        <w:rPr>
          <w:rtl w:val="true"/>
        </w:rPr>
        <w:t xml:space="preserve">حجة الوداع و ما جرى فيها الى الرجوع الى المدينة وعدد حجه و عمرته </w:t>
      </w:r>
      <w:r>
        <w:rPr>
          <w:rtl w:val="true"/>
        </w:rPr>
        <w:t>(</w:t>
      </w:r>
      <w:r>
        <w:rPr>
          <w:rtl w:val="true"/>
        </w:rPr>
        <w:t>صلی الله علیه و آله و سلم</w:t>
      </w:r>
      <w:r>
        <w:rPr>
          <w:rtl w:val="true"/>
        </w:rPr>
        <w:t xml:space="preserve">) </w:t>
      </w:r>
      <w:r>
        <w:rPr>
          <w:rtl w:val="true"/>
        </w:rPr>
        <w:t xml:space="preserve">و سائر الوقائع الى وفاته </w:t>
      </w:r>
      <w:r>
        <w:rPr>
          <w:rtl w:val="true"/>
        </w:rPr>
        <w:t>(</w:t>
      </w:r>
      <w:r>
        <w:rPr>
          <w:rtl w:val="true"/>
        </w:rPr>
        <w:t>صلی الله علیه و آله و سلم</w:t>
      </w:r>
      <w:r>
        <w:rPr>
          <w:rtl w:val="true"/>
        </w:rPr>
        <w:t>)</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و محمّد بن إسماعيل عن الفضل، عن الصفوان،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المشركين كانوا يفيضون من قبل أن تغيب الشمس، فخالفهم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فأفاض بعد غروب الشمس،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الحج ليس بوجيف الخيل، ولا إيضاح الإبل، ولكن اتقوا الله وسيروا سيرا جميلا، ولا توطؤا ضعيفاً، ولا توطؤا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 ناقته حتى يصيب رأسها مقدم الرجل،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عليكم بالدعة و الخبر مختصر</w:t>
      </w:r>
      <w:r>
        <w:rPr>
          <w:rFonts w:eastAsia="IRNazanin" w:cs="IRNazanin"/>
          <w:color w:val="111111"/>
          <w:sz w:val="28"/>
          <w:szCs w:val="28"/>
          <w:rtl w:val="true"/>
          <w:lang w:bidi="fa-IR"/>
        </w:rPr>
        <w:t>.</w:t>
      </w:r>
      <w:r>
        <w:rPr>
          <w:rStyle w:val="FootnoteAnchor"/>
          <w:rtl w:val="true"/>
        </w:rPr>
        <w:footnoteReference w:id="22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إلى الحج و أداء فرض الله تعالى فيه أذن في الناس به، و بلغت دعوته إلى أقاصي بلاد الإسلام فتجهز الناس للخروج معه، و حضر المدينة من ضواحيها و من حولها و يقرب منها خلق كثير، و تهيتوا للخروج معه،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بهم الخمس بقين من ذي القعدة، وكاتب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بالتوجه إلى الحج من اليمن ولم يذكر له نوع الحجّ الذي قد عزم عليه و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قارنا للحج بسياق الهدي، و أحرم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الحليفة، و أحرم الناس معه، ولبي من عند الميل الذي بالبيداء فاتصل ما بين الحرمين بالتلبية حتى انتهى إلى كراع الغميم، و كان الناس معه ركبانا و مشاة، فشق على المشاة المسير، و أجهد هم السير والتعب فشكوا ذلك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استحملوه، فأعلمهم أنّه لا يجد لهم ظهرا، و أمرهم أن يشدّوا على أوساطهم، ويخلطوا الرمل بالنسل ففعلوا ذلك و استراحوا إليه، و 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معه من العسكر الذي كان صحبه إلى اليمن، و معه الحلل الذي كان أخذها من أهل نجران، فلما قارب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من طريق المدينة قاربها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اليمن، و تقدم الجيش للقاء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خلّف عليهم رجلا منهم، فأدرك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أشرف على مكة فسلّم عليه و خبره بما صنع، و بقبض ما ،قبض، و أنّه سارع للقائه أمام الجيش، فسرّ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 ابتهج بلقائه،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أهللت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لم تكتب لي بإهلالك و لا عرفته فعقدت نيّتي بنيتك،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إهلالا كإهلال نبيّك و سقت معي من البدن أربعا وثلاثين بدنة،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قد سقت أنا ستا وستين، و أنت شريكي في حجتي و مناسكي و هديي، فأقم على إحرامك، وعد إلى جيشك فعجل بهم إلي حتى نجتمع بمكة إن شاء الله، فودعه أمير المؤمنين عالم ها و عاد إلى جيشه فلقيهم عن قرب فوجدهم قد لبسوا الحلل التي كانت معهم، فأنكر ذلك عليهم، و قال للذي كان استخلفه عليهم ويلك ما دعاك إلى أن تعطيهم الحلل من قبل أن ندفعها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أكن أذنت لك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سألوني أن يتجمّلوا بها و يحرموا فيها ثم يردّوها عليّ، فانتزعها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وشدّها في الأعدال فاضطغنوا ذلك عليه، فلما دخلوا مكة كثرت، شكاياهم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فنادى في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ألسنتكم عن علي بن أبي طالب فإنّه خشن في ذات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مداهن في </w:t>
      </w:r>
    </w:p>
    <w:p>
      <w:pPr>
        <w:pStyle w:val="BookText"/>
        <w:rPr/>
      </w:pPr>
      <w:r>
        <w:rPr>
          <w:rFonts w:ascii="IRNazanin" w:hAnsi="IRNazanin" w:eastAsia="IRNazanin"/>
          <w:color w:val="111111"/>
          <w:sz w:val="28"/>
          <w:sz w:val="28"/>
          <w:szCs w:val="28"/>
          <w:rtl w:val="true"/>
          <w:lang w:bidi="fa-IR"/>
        </w:rPr>
        <w:t>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 القوم عن ذكره و علموا مكانه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وسخطه على من رام الغميزة فيه، و أقام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إحرامه تأسيا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قد خرج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المسلمين بغير سياق هدى،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الله</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العمرة في الحج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شبّك إحدى أصابع يديه على الأخرى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استقبلت من أمري ما استدبرته ما سقت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مناديه أن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يسق منكم هديا فليحل و ليجعلها عمرة، و من ساق منكم هديا فليقم على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 في ذلك بعض الناس، و خالف بعض، و جرت خطوب بينهم فيه، وقال منهم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أغبر نلبس الثياب و نقرب النساء و ندهن؟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تستحيون تخرجون رؤسكم تقطر من الغسل و رسول الله عليل الاول على إحرامه ؟ فأنكر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خالف في ذلك،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أني سقت الهدي لأخللت و جعلتها عمرة، فمن لم يسق هديا فليحل فرجع قوم و أقام آخرون على الخلاف، وكان فيمن أقام على الخلاف عمر بن الخطاب، فاستدعاه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يا عمر محرما؟ أسقت هديا؟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لا تحل و قد أمرت من لم صلى يسق بالإحلال؟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أحللت و أنت محرم،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لن تؤمن بها حتى تموت فلذلك أقام على إنكار متعة الحجّ حتى رقا المنبر في إمارته فنهى عنها نهيا مجددا وتوعد عليها بالعقاب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نسكه أشرك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قفل إلى المدينة و هو معه و المسلمون حتى انتهى إلى الموضع المعروف بغدير خم و ليس بموضع إذ ذاك يصلح للمنزل لعدم الماء فيه و المرعى،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الموضع و نزل المسلمون معه، وكان سبب نزوله في هذا المكان نزول القرآن عليه بنصبه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في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الأمة من بعده، وقد كان تقدّم الوحي إليه في ذلك من غير توقيت له، فأخره لحضور وقت يأمن فيه الاختلاف منهم عليه و علم الله عزّ و جلّ أنه إن تجاوز غدير خم انفصل عنه كثير من الناس إلى بلدانهم و أماكنهم وبواديهم، فأراد الله أن يجمعهم لسماع النص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الحجة عليهم فيه،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استخلاف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بالإمامة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فأكد الفرض عليه بذلك وخوفه من تأخير الأمر فيه، و ضمن له العصمة و منع الناس منه،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الذي ذكرناه، لما وصفناه رسول من الأمر له بذلك و شرحناه، ونزل المسلمون حوله، وكان يوما قايظا شديد الحرّ،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بدوحات فقم ما تحتها و أمر يجمع الرحال في ذلك المكان، و وضع بعضها فوق بعض، ثم أمر مناديه فنادى في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جامعة فاجتمعوا من رحالهم إليه وإنّ أكثرهم ليلفّ رداءه على قديمه من شدّة الرمضاء فلما اجتمعوا صعد على تلك الرحال حتى صار في ذروتها، و دعا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معه حتى قام عن يمينه، ثم خطب الناس فحمد الله و أثنى عليه، و وعظ فأبلغ في الموعظة، ونعى إلى الأمة نفسه،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دعيت و يوشك أن أجيب و قدحان مني خفوق من بين أظهركم و إني مخلف فيكم ما إن تمسكتم به لن تضلوا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 فإنهما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منكم بأنفسكم؟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بلى، فقال لهم على النسق من غير فصل و قد أخذ بضبعي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فرفعهما حتى بان بياض إيطيهما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فهذا علي مولاه، اللهم وال من والاه و عاد من عاداه، وانصر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وقت الظهيرة فصلى ركعتين ثم زالت الشمس فأذن نزل مؤذنه لصلاة الظهر فصلّى بهم الظهر و 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خيمته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يجلس في </w:t>
      </w:r>
    </w:p>
    <w:p>
      <w:pPr>
        <w:pStyle w:val="BookText"/>
        <w:rPr/>
      </w:pPr>
      <w:r>
        <w:rPr>
          <w:rFonts w:ascii="Amiri" w:hAnsi="Amiri" w:eastAsia="Amiri" w:cs="Amiri"/>
          <w:color w:val="111111"/>
          <w:sz w:val="28"/>
          <w:sz w:val="28"/>
          <w:szCs w:val="28"/>
          <w:rtl w:val="true"/>
          <w:lang w:bidi="ar-SA"/>
        </w:rPr>
        <w:t>خيمة له بإزائه، ثم أمر المسلمين أن يدخلوا عليه فوجا فوجا فيهنؤه بالمقام، ويسلّموا عليه بإمره المؤمنين، ففعل الناس ذلك كلّهم، ثم أمر أزواجه و سائر نلماء المؤمنين معه أن يدخلن عليه ويسلّمن عليه بإمرة المؤمنين ففعلن، وكان فيمن أطنب في تهنيته بالمقام عمر بن الخطاب، وأظهر له من المسرّة به وقال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أصحبت مولاي و مولى كل مؤمن ومؤمنة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جاء حسان بن ثابت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أتأذن لي أن أقول في هذا المقام ما يرضاه الله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ياحسان على اسم الله، فوقف على نشز من الأرض و تطاول المسلمون لسماع كلامه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التعاديا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یا حسّان مؤيدا بروح القدس ما نصرتنا بلسانك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اشترط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له ،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بعقابة أمره في الخلاف، و لو علم سلامته في مستقبل الأحوال لدعاله على الإطلاق، ومثل ذلك ما اشترط الله تعالى في مدح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يمدحهنّ بغير اشتراط لعلمه أنّ منهنّ من تتغير بعد الحال عن الصلاح الذي تستحق عليه المدح والإكرام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لستن كأحد من النساء إن انقيتن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ولم يجعلهنّ في ذلك حسب ما جعل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 الإكرام و المدحة، </w:t>
      </w:r>
    </w:p>
    <w:p>
      <w:pPr>
        <w:pStyle w:val="BookText"/>
        <w:rPr/>
      </w:pPr>
      <w:r>
        <w:rPr>
          <w:rFonts w:ascii="IRNazanin" w:hAnsi="IRNazanin" w:eastAsia="IRNazanin"/>
          <w:color w:val="111111"/>
          <w:sz w:val="28"/>
          <w:sz w:val="28"/>
          <w:szCs w:val="28"/>
          <w:rtl w:val="true"/>
          <w:lang w:bidi="fa-IR"/>
        </w:rPr>
        <w:t xml:space="preserve">حيث بذلوا قوتهم لليتيم و المسكين و الأسير فأنزل الله سبحانه في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آثروا على أنفسهم مع الخصاصة التي كانت بهم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يطعمون الطعام على حبّه مسكيناً و يتياً و أسيراً إنما نطعمكم لوجه الله لا نريد منكم جزاءً و لا 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نخاف من ربنا يوماً عبوساً قطريراً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فوقاهم الله شر ذلك اليوم و لقاهم نضرة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لهم بالجزاء، و لم يشترط لهم كما اشترط لغيرهم لعلمه باختلاف الأحوال على ما بيّناه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محبوب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لأربع بقين من ذي القعدة، ودخل لأربع مضين من ذي الحجة، ودخل من أعلى مكة من عقبة المدنيين، و خرج من أسفلها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متوجها إلى الحج في السنة العاشرة لخمس بقين من ذي القعدة، وأذن في الناس بالحج، فتجهز الناس للخروج معه، و حضر المدينة من ضواحيها و من جوانبها خلق كثير، فلما انتهى إلى ذي الحليفة ولدت هناك أسماءة بنت عميس محمّد بن أبي بكر، فأقام تلك الليلة من أجلها وأحرم من ذي الحليفة و أحرم الناس معه، وكان قارنا للحج بسياق الهدي، ساق معه ستّا وستين بدنة، و حج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و ساق معه أربعا وثلاثين بدنة وقد روي أيضاً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في حجّه مائة ،بدنة، فنحر نيفاً وستين، ثم أعطى عليّاً فنحر نيفاً وثلاثين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بتمامه من قصة الجيش والأمر بالعدول إلى العمرة و إنكار عمر ذلك، و قصة الغدير مثل ما ساقه المفيد رحمه الله إلى أن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يبرح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المكان حتى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كمال الدين، و تمام النعمة، و </w:t>
      </w:r>
    </w:p>
    <w:p>
      <w:pPr>
        <w:pStyle w:val="BookText"/>
        <w:rPr/>
      </w:pPr>
      <w:r>
        <w:rPr>
          <w:rFonts w:ascii="Amiri" w:hAnsi="Amiri" w:eastAsia="Amiri" w:cs="Amiri"/>
          <w:color w:val="111111"/>
          <w:sz w:val="28"/>
          <w:sz w:val="28"/>
          <w:szCs w:val="28"/>
          <w:rtl w:val="true"/>
          <w:lang w:bidi="ar-SA"/>
        </w:rPr>
        <w:t>رضى الربّ برسالتي، والولاية لعلي من بعدي</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 محمّد بن إسماعيل، عن الفضل بن شاذان جميعاً عن ابن أبي عمير،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بالمدينة عشر سنين لم يحج، ثمّ أنزل الله عزّ و جلّ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في الناس بالحج يأتوك رجالاً و على كلّ ضامر يأتين من كل فج عميق</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فأمر المؤذنين أن يؤذنوا بأعلى أصواتهم بأنّ رسول الله يحجّ في عامه هذا، فعلم به من حضر المدينة و أهل العوالي و الأعراب، و اجتمعوا لحج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كانوا تابعين ينظرون ما يؤمرون به و يتبعونه أو يصنع شيئاً فيصنعونه،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 بقين من ذي القعدة، فلما انتهى إلى ذي الحليفة زالت الشمس فاغتسل ثم خرج حتى أتى المسجد الذي عند الشجرة فصلّى فيه الظهر، ثمّ عزم بالحج مفرداً، وخرج حتى انتهى إلى البيداء عند الميل الأول فصف له سماطان فلي بالحج مفرداً و ساق الهدي ستا و ستين – أو أربعا و 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إلى مكة في سلخ أربع من ذي الحجة، فطاف بالبيت سبعة أشواط، ثم صلى ركعتين خلف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عاد إلى الحجر فاستلمه وقد كان استلمه في أوّل طوافه،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 المروة من شعائر الله، فأبدأ بما بدأ الله عزّ و جلّ به، و إن المسلمين كانوا يظنون أن السعى بين الصفا والمروة شيء صنعه المشركون فأنزل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 فمن حج البيت أو اعتمر فلا جناح عليه أن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الصفا فصعد عليه و استقبل الركن اليماني فحمد الله و أثنى عليه، و دعا مقدار ما يقرأ سورة البقرة مترسلا، ثم انحدر إلى المروة فوقف عليها كما وقف على الصفا، ثم انحدر وعاد إلى الصفا فوقف عليها، ثم انحدر إلى المروة حتى فرغ من سعيه، فلما فرغ من سعيه، و هو على المروة أقبل على الناس بوجهه </w:t>
      </w:r>
    </w:p>
    <w:p>
      <w:pPr>
        <w:pStyle w:val="BookText"/>
        <w:rPr/>
      </w:pP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أومأ بيده إلى خلفه – يأمرني أن آمر من لم يسق هدياً أن يحلّ، و لو استقبلت من أمرى ما استدبرت لصنعت مثل ما أمرتكم، و لكني سقت الهدي و لا ينبغي لسائق الهدي أن يحلّ حتى يبلغ الهدي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القوم لنخرجن حجّاجا و رؤسنا و شعورنا تقطر ؟ فقال له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لن تؤمن بهذا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سراقة بن مالك بن جعشم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علمنا ديننا كأنا خلقنا اليوم، فهذا الذي أمرتنا به ألعامنا هذا أم لما يستقبل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للأبد إلى يوم القيامة ثمّ شبّك أصابعه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العمرة في الحج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بمكة فدخل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قد أحلّت، فوجد ريحاً طيباً ثياباً مصبوغة،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بهذا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مستفتيا،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رأيت فاطمة قد أحلّت و عليها ثياب مصبوغة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أمرت الناس بذلك فأنت يا عليّ بما أهللت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إهلال كإهلال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 على إحرامك مثلي و أنت شريكي في هديي</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بالبطحاء هو وأصحابه و لم ينزل الدور، فلما كان يوم التروية عند زوال الشمس أمر الناس أن يغتسلوا ويهلوا بالحج، و هو قول الله عزّ وجلّ الذي أنزله على نبية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ملة أبيكم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مهلين بالحج حتى أتوا منى فصلّى الظهر والعصر والمغرب والعشاء الآخرة و الفجر، ثم غدا و الناس معه، وكانت قريش تفيض من المزدلفة و هي جمع و يمنعون الناس أن يفيضوا منها،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ترجو أن تكون إفاضته من حيث كانوا يفيضون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 و جلّ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أفيضوا من حيث أفاض الناس و استغفروا الله</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xml:space="preserve">يعني إبراهيم و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إسماعيل وإسحاق في إفاضتهم منها ومن كان بعدهم فلما رأت قريش أن قبة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مضت كأنه دخل في أنفسهم شيء للذي كانوا يرجون من الإفاضة من مكانهم حتى انتهى إلى غمرة و هي بطن عرنة بحيال الأراك، فضربت قبته و ضرب الناس صلى أخبيتهم عندها فلما زالت الشمس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قریش و قد اغتسل و قطع التلبية حتى وقف بالمسجد فوعظ الناس و أمرهم ونهاهم، ثمّ صلّى الظهر والعصر بأذان و إقامتين ثم مضى إلى الموقف فوقف به فجعل الناس يبتدرون أخفاف ناقته يقفون إلى جانبها فنحاها ففعلوا مثل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ليس موضع أخفاف ناقتي بالموقف و لكن هذا كلّه و أومأ بيده إلى الموقف، فتفرّق الناس و فعل مثل ذلك بالمزدولفة فوقف الناس حتى وقع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الشمس، ثم أفاض و أمر الناس بالدعة حتى انتهى إلى المزدلفة و هو المشعر الحرام، فصلّى المغرب والعشاء الآخرة بأذان واحد وإقامتين، ثم أقام حتى صلى فيها الفجر، و عجل ضعفاء بني هاشم بليل، وأمرهم أن لا يرموا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جمرة العقبة حتى تطلع الشمس، فلمّا أضاء له النهار أفاض حتى انتهى إلى منى فرمي جمرة العقبة، وكان الهدي الذي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وستين – أو ستة وستين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و – 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ستة وثلاثين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وستين و نحر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و ثلاثين بدنة، 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يؤخذ من كل بدنة منها جذوة من لحم ثم تطرح في برمة ثم تطبخ فأكل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حسيا من مرقها ولم يعطيا الجزارين جلودها و حسيا لا جلالها، ولا قلائدها، وتصدق به و حلق و زار البيت و رجع إلى منى و أقام بها حتى كان اليوم الثالث من آخر أيام التشريق، ثم رمي الجمار و نفر حتى انتهى إلى الأبطح فقالت له عايشته أترجع نساؤك بحجة وعمرة معا، و أرجع بحجّة فأقام بالأبطح و بعث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عبدالرحمن بن أبي بكر إلى التنعيم فأهلت بعمرة ثم جاءت و طافت بالبيت و صلّت رکعتین عند مقام إبراهيم، و سعت بين الصفا والمروة ثم أنت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فارتحل من يومه و لم يدخل المسجد الحرام و لم يطف بالبيت و دخل من أعلى مكة من عقبة المدنيين و خرج من </w:t>
      </w:r>
    </w:p>
    <w:p>
      <w:pPr>
        <w:pStyle w:val="BookText"/>
        <w:rPr/>
      </w:pPr>
      <w:r>
        <w:rPr>
          <w:rFonts w:ascii="Amiri" w:hAnsi="Amiri" w:eastAsia="Amiri" w:cs="Amiri"/>
          <w:color w:val="111111"/>
          <w:sz w:val="28"/>
          <w:sz w:val="28"/>
          <w:szCs w:val="28"/>
          <w:rtl w:val="true"/>
          <w:lang w:bidi="ar-SA"/>
        </w:rPr>
        <w:t>أسفل مكة من ذوي طوى</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و محمّد بن يحيى، عن أحمد بن محمّد جميعاً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حج حجة الإسلام خرج في أربع بقين من ذي القعدة حتى أتى الشجرة فصلّى بها ثم قاد راحلته حتى أتى البيداء فأحرم منها، وأهل بالحج، و ساق مائة بدنة، و أحرم الناس كلهم بالحج لا ينوون عمرة، و لا يدرون ما المتعة، حتى إذا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طاف بالبيت وطاف الناس معه، ثمّ ما صلى ركعتين عند المقام واستلم الحجر،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ابدأوا بما بدأ الله عزّ وجلّ به فأتى الصفا فبدأ بها ثم طاف بين الصفا والمروة سبعاً، فلما قضى طوافه عند المروة قام خطيباً فأمرهم أن يحلوا و يجعلوها عمرة، و هو شيء أمر الله عزّ و جلّ به، فأحل الناس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استقبلت من أمري ما استدبرت لفعلت كما أمرتكم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يستطيع أن يحلّ من أجل الهدي الذي كان معه إنّ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رؤسكم حتى يبلغ الهدى محله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فقال سراقة بن مالك بن جعشم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علمنا كأنا خلقنا اليوم، أرأيت هذا الذي أمرتنا به لعامنا هذا أو لكلّ عام؟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لابل للأبد الأبد،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نخرج حجّاجا و رؤسنا تقطر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لن تؤمن بهذا أبداً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حتى وافي الحج فوجد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أحلّت، و وجد ريح الطيب، فانطلق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مستفتياً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بأي شيء أهللت؟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بما أهل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تحل أنت فأشركه في الهادي و جعل له سبعاً و ثلاثين و 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وستين و نحرها بيده ثم أخذ من كل بدنة بضعة فجعلها في قدر واحدة، ثم أمر به فطبخ فأكل منه و حسا من المرق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قدأ كلنا منها الآن </w:t>
      </w:r>
    </w:p>
    <w:p>
      <w:pPr>
        <w:pStyle w:val="BookText"/>
        <w:rPr/>
      </w:pPr>
      <w:r>
        <w:rPr>
          <w:rFonts w:ascii="IRNazanin" w:hAnsi="IRNazanin" w:eastAsia="IRNazanin"/>
          <w:color w:val="111111"/>
          <w:sz w:val="28"/>
          <w:sz w:val="28"/>
          <w:szCs w:val="28"/>
          <w:rtl w:val="true"/>
          <w:lang w:bidi="fa-IR"/>
        </w:rPr>
        <w:t>جميعا، و المتعة خير من القارن السائق، و خير من الحاج المفرد،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أحرم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نهاراً؟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ساعة ؟ قال صلاة الظهر</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الحسين بن سعيد عن النضر بن سويد،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فكتب إلى من بلغه كتابه تمن دخل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الحج يؤذنهم بذلك ليحج من أطاق الحج، فأقبل الناس، فلما نزل الشجرة أمر الناس بنتف الإبط، و حلق العانة، و الغسل، و التجرّد في إزار ورداء، أو إزار وعمامة ويضعها على عاتقه لمن لم يكن له رداء، و ذكر أنه حيث 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لبيك لا شريك لك لبيك إن الحمد والنعمة لك و الملك لا شريك لك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من ذي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يلبي كلّما لقي راكبا، أو علا أكمة، أو هبط واديا و من آخر الليل و في أدبار الصلوات، فلما دخل مكة دخل من أعلاها من العقبة، و خرج حين خرج من ذي طوى، فلما انتهى إلى باب المسجد استقبل الكعبة، وذكر ابن سنان أنّه باب بني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وصلّى على أبيه إبراهيم ثم أتى الحجر فاستلمه فلما طاف بالبيت صلى ركعتين خلف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زمزم فشرب منها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علما نافعاً، ورزقا واسعاً، وشفاء من كل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يقول ذلك و هو مستقبل الكعبة، ثمّ قال لأصحابه ليكن آخر عهدكم بالكعبة استلام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فاستلمه ثم خرج إلى الصفا،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أبدأ بما بدأ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على الصفا فقام عليه مقدار ما يقرأ الإنسان سورة البقرة</w:t>
      </w:r>
      <w:r>
        <w:rPr>
          <w:rFonts w:eastAsia="IRNazanin" w:cs="IRNazanin"/>
          <w:color w:val="111111"/>
          <w:sz w:val="28"/>
          <w:szCs w:val="28"/>
          <w:rtl w:val="true"/>
          <w:lang w:bidi="fa-IR"/>
        </w:rPr>
        <w:t>.</w:t>
      </w:r>
      <w:r>
        <w:rPr>
          <w:rStyle w:val="FootnoteAnchor"/>
          <w:rtl w:val="true"/>
        </w:rPr>
        <w:footnoteReference w:id="23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العباس الحمادي، عن أحمد بن محمد الشافعي، عن عمّه، عن داود بن عبدالرحمن، عن عمرو، عن عكرمة، عن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أربع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وعمرة القضاء من قابل، و الثالثة من الجعرانة و الرابعة مع حجته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و الدقاق والمكتب و الوراق و القطان جميعا عن ابن زكريا القطان، عن ابن حبیب، عن ابن بهلول، عن أبيه، عن أبي الحسن العبدي عن سليمان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حج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حجّة مستسرًا في كلّ حجّة يمرّ بالمأزمين فينزل فيبول، فقلت يا ابن رسول الله و لم كان ينزل هناك فيبول؟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أوّل موضع عبد فيه الأصنام، ومنه أخذ الحجر الذي نحت منه هبل الذي رمى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الكعبة لما علا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بدفنه عند باب بني شيبة، فصار الدخول إلى المسجد من باب بني شيبة سنة لأجل ذلك الخبر</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أحمد بن محمّد، عن محمّد بن يحيى، عن غياث بن ابراهيم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قدومه المدينة إلا واحدة، و قد حجّ بمكة مع قومه حجات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أحمد بن محمّد، عن الحسن بن على، عن عيسى الفرّاء عن عبدالله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حجات مشسترا، في كلّها يمر بالمأزمين فينزل و يبول</w:t>
      </w:r>
      <w:r>
        <w:rPr>
          <w:rFonts w:eastAsia="IRNazanin" w:cs="IRNazanin"/>
          <w:color w:val="111111"/>
          <w:sz w:val="28"/>
          <w:szCs w:val="28"/>
          <w:rtl w:val="true"/>
          <w:lang w:bidi="fa-IR"/>
        </w:rPr>
        <w:t>.</w:t>
      </w:r>
      <w:r>
        <w:rPr>
          <w:rStyle w:val="FootnoteAnchor"/>
          <w:rtl w:val="true"/>
        </w:rPr>
        <w:footnoteReference w:id="24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و محمّد بن إسماعيل، عن الفضل بن شاذان جميعاً، عن ابن أبي عمير،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عمر متفرّقات عمرة في ذي القعدة أهل من عسفان و هي عمرة الحديبية، و عمرة أهل من الجحفة و وهي عمرة القضاء، وعمرة أهل من الجعرانة بعد ما رجع من الطائف من غزوة حنين</w:t>
      </w:r>
      <w:r>
        <w:rPr>
          <w:rFonts w:eastAsia="IRNazanin" w:cs="IRNazanin"/>
          <w:color w:val="111111"/>
          <w:sz w:val="28"/>
          <w:szCs w:val="28"/>
          <w:rtl w:val="true"/>
          <w:lang w:bidi="fa-IR"/>
        </w:rPr>
        <w:t>.</w:t>
      </w:r>
      <w:r>
        <w:rPr>
          <w:rStyle w:val="FootnoteAnchor"/>
          <w:rtl w:val="true"/>
        </w:rPr>
        <w:footnoteReference w:id="241"/>
      </w:r>
      <w:bookmarkStart w:id="94" w:name="pg16405_189836"/>
    </w:p>
    <w:p>
      <w:pPr>
        <w:pStyle w:val="Heading2"/>
        <w:numPr>
          <w:ilvl w:val="1"/>
          <w:numId w:val="1"/>
        </w:numPr>
        <w:rPr/>
      </w:pPr>
      <w:bookmarkStart w:id="95" w:name="__RefHeading___Toc7214092_1280447820"/>
      <w:bookmarkStart w:id="96" w:name="_Toc32"/>
      <w:bookmarkEnd w:id="94"/>
      <w:bookmarkEnd w:id="95"/>
      <w:r>
        <w:rPr>
          <w:rtl w:val="true"/>
        </w:rPr>
        <w:t xml:space="preserve">باب </w:t>
      </w:r>
      <w:r>
        <w:rPr/>
        <w:t>35</w:t>
      </w:r>
      <w:r>
        <w:rPr>
          <w:rtl w:val="true"/>
        </w:rPr>
        <w:t xml:space="preserve"> </w:t>
      </w:r>
      <w:r>
        <w:rPr>
          <w:rtl w:val="true"/>
        </w:rPr>
        <w:t xml:space="preserve">ماجری بينه و بين أهل الكتاب والمشركين بعد الهجرة و فيه نوادر أخباره و أحوال أصحابه </w:t>
      </w:r>
      <w:r>
        <w:rPr>
          <w:rtl w:val="true"/>
        </w:rPr>
        <w:t>(</w:t>
      </w:r>
      <w:r>
        <w:rPr>
          <w:rtl w:val="true"/>
        </w:rPr>
        <w:t>صلی الله علیه و آله و سلم</w:t>
      </w:r>
      <w:r>
        <w:rPr>
          <w:rtl w:val="true"/>
        </w:rPr>
        <w:t xml:space="preserve">) </w:t>
      </w:r>
      <w:r>
        <w:rPr>
          <w:rtl w:val="true"/>
        </w:rPr>
        <w:t>زائداً على ما تقدم في باب المبعث وكتاب الاحتجاج و ما سيأتى في الابواب الآتية</w:t>
      </w:r>
      <w:bookmarkEnd w:id="9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شهادة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في ابن بندي و ابن أبي مارية نصرانيين، وكان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الداري مسلم خرج معهما في سفر، وكان مع تميم خرج و متاع و آنية منقوشة بالذهب وقلادة، أخرجها إلى بعض أسواق العرب ليبيعها، فلا مروا بالمدينة اعتل تميم، فلما حضره الموت دفع ما كان معه إلى ابن بندي و ابن أبي مارية، و أمرهما أن يوصلاه إلى ورثته، فقدما المدينة فأوصلا ما كان دفعه إليها تميم، و حبسا الآنية المنقوشة والقلادة، فقال ورثة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مرض صاحبنا مرضا طويلا أنفق فيه نفقة كثيرة؟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مرض إلا أياماً قليلة،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سرق منه شئ في سفره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اتجر تجارة خسر فيها؟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 فقد افتقدنا أنبل شئ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آنية منقوشة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بالذهب مكللة وقلادة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دفعه إلينا قد أديناه إليكم، فقدموهما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w:t>
      </w:r>
    </w:p>
    <w:p>
      <w:pPr>
        <w:pStyle w:val="BookText"/>
        <w:rPr/>
      </w:pPr>
      <w:r>
        <w:rPr>
          <w:rFonts w:ascii="IRNazanin" w:hAnsi="IRNazanin" w:eastAsia="IRNazanin"/>
          <w:color w:val="111111"/>
          <w:sz w:val="28"/>
          <w:sz w:val="28"/>
          <w:szCs w:val="28"/>
          <w:rtl w:val="true"/>
          <w:lang w:bidi="fa-IR"/>
        </w:rPr>
        <w:t xml:space="preserve">عليهما اليمين فحلفا و أطلقها، ثم ظهرت القلادة و الآنية عليهما فأخبروا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فانتظر الحكم من الله، فأنزل الآية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آخران من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أهل الكتاب فأطلق الله شهادة أهل الكتاب على الوصيّة فقط إذا كان في سفر و لم يجد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بعد صلاة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فيقسمان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لمن الآثمين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الشهادة الأولى التي حلقها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عثر على أنها استحقا إنما أي حلفا على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فآخران يقومان مقامها يعني من أولياء المدعي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فيقسمان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يحلفان بالله الشهادتنا أحق من شهادتها وإنها قد كذبا حلفا بالله،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أولياء تميم الداري أن يحلفوا بالله على ما أمرهم به، فأخذ الآنية و القلادة من ابن بندي و ابن أبي مارية وردّهما على أولياء تميم</w:t>
      </w:r>
      <w:r>
        <w:rPr>
          <w:rFonts w:eastAsia="IRNazanin" w:cs="IRNazanin"/>
          <w:color w:val="111111"/>
          <w:sz w:val="28"/>
          <w:szCs w:val="28"/>
          <w:rtl w:val="true"/>
          <w:lang w:bidi="fa-IR"/>
        </w:rPr>
        <w:t>.</w:t>
      </w:r>
      <w:r>
        <w:rPr>
          <w:rStyle w:val="FootnoteAnchor"/>
          <w:rtl w:val="true"/>
        </w:rPr>
        <w:footnoteReference w:id="24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تطرد الذين يدعوان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فإنّه كان سبب نزولها أنّه كان بالمدينة قوم فقراء مؤمنون يسمون أصحاب الصفة،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أن يكونوا في صفة يأوون إليها،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يتعاهدهم بنفسه، و ربما حمل إليهم ما يأكلون، وكانوا يختلفون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فيقربهم و يقعد معهم و يؤنسهم، و كان إذا جاء الأغنياء والمترفون من أصحابه ينكرون ذلك عليه ويقولون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اطردهم عنك، فجاء يوما رجل من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رجل من أصحاب الصفة قد لزق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يحدثه فقعد الأنصاري بالبعد منها،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فلم يفعل،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خفت أن يلزق فقره بك؟ 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هؤلاء عنك،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تطرد الذين يدعون ربهم بالغداة و العشيّ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فتنا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اختبرنا الأغنياء بالغنى لننظر كيف مواساتهم للفقراء، وكيف يخرجون ما فرش الله عليهم في أموالهم لهم، و اختبرنا الفقراء </w:t>
      </w:r>
    </w:p>
    <w:p>
      <w:pPr>
        <w:pStyle w:val="BookText"/>
        <w:rPr/>
      </w:pPr>
      <w:r>
        <w:rPr>
          <w:rFonts w:ascii="IRNazanin" w:hAnsi="IRNazanin" w:eastAsia="IRNazanin"/>
          <w:color w:val="111111"/>
          <w:sz w:val="28"/>
          <w:sz w:val="28"/>
          <w:szCs w:val="28"/>
          <w:rtl w:val="true"/>
          <w:lang w:bidi="fa-IR"/>
        </w:rPr>
        <w:t xml:space="preserve">للنظر كيف صبرهم على الفقر و عما في أيدي الأغنياء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الأغنياء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ثم فرض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 على التوابين الذين عملوا السيئات ثم تابوا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جاءك الذين يؤمنون بآياتنا فقل سلام عليكم كتب ربِّكم على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أوجب الرحمة لمن تاب و الدليل على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عمل منكم سوءاً بجهالة ثم تاب من بعده وأصلح فإنّه غفور رحيم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النسيء زيادة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نزولها أنّ رجلا من كنانة يقف في الموسم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أحللت دماء المحلّين طيء و خثعم في شهر المحرّم و أنسأته و حرّمت بدله صفر، فإذا كان العام المقبل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أحللت صفر و أنسأته و حرّمت بدله شهر المحرّم فنزلت الآية</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يرمون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غزوة تبوك جاء إليه عويمر بن ساعدة العجلاني وكان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امرأتي زنى بها شريك بن سمحاء و هي منه حامل، فأعرض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عليه القول، فأعرض عنه حتى فعل ذلك أربع مرات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فنزل عليه آية اللعان، و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بالناس العصر وقال لعويمر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ايتني أهلك فقد أنزل الله فيكما قرآنا، فجاء إليها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يدعوك وكانت في شريف من قومها، فجاء معها جماعة فلما دخلت المسجد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إلى المنبر و التعنا،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إني لمن الصادقين فيما رميتها به فتقدّم و 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أعدها فأعادها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حتى فعل ذلك أربع مرات، و قال في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لعنة الله إن كنت من الكاذبين فيما رميتها به، فقال في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عليه لعنة الله إن كان من الكاذبين فيا رماها به،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اللعنة موجبة إن كنت كاذباً،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فتنحى، ثم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تشهدين كما شهد، و إلّا أقمت عليك حد الله فنظرت في وجوه قومها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أسود هذه الوجوه في هذه العشية، فتقدمت إلى المنبر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إن عويمر بن السّاعدة من الكاذبين فيها رماني به، فقال 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أعيديها فأعادتها أربع مرات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المعني نفسك في الخامسة إن كان من الصادقين فيها رماك به فقالت في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غضب الله عليها إن كان من الصادقين فيما رماني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إنها موجبة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تحل لك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فالي الذي أعطيتها؟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كاذبا فهو أبعد لك منه، و إن كنت صادقا فهولها بما استحللت من فرجها،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جاءت بالولد أحمش الساقين، أنفس العينين جعداً قططاً فهو للأمر السيء، و إن جاءت به أشهل أصهب فهو لأبيه،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جاءت به على الأمر السيّء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 لم ينته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في قوم منافقين كانوا في المدينة يرجفون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في بعض غزواته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برسول أسر، فيغتم المسلمون لذلك، ويشكون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ينته المنافقون والذين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يجاورونك فيها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نأمرك بإخراجهم من المدينة إلا قليلا، 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فوجبت عليهم اللعنة يقول الله بعد اللعنة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ثقفوا أخذوا وقتلوا تقتيلا</w:t>
      </w:r>
      <w:r>
        <w:rPr>
          <w:rFonts w:eastAsia="IRNazanin" w:cs="IRNazanin"/>
          <w:color w:val="111111"/>
          <w:sz w:val="28"/>
          <w:szCs w:val="28"/>
          <w:rtl w:val="true"/>
          <w:lang w:bidi="fa-IR"/>
        </w:rPr>
        <w:t>.»</w:t>
      </w:r>
      <w:r>
        <w:rPr>
          <w:rStyle w:val="FootnoteAnchor"/>
          <w:rtl w:val="true"/>
        </w:rPr>
        <w:footnoteReference w:id="24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هذه السورة أنّه أوّل من ظاهر في الإسلام كان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الصامت من الأنصار ، وكان شيخاً كبيراً، فغضب على </w:t>
      </w:r>
    </w:p>
    <w:p>
      <w:pPr>
        <w:pStyle w:val="BookText"/>
        <w:rPr/>
      </w:pPr>
      <w:r>
        <w:rPr>
          <w:rFonts w:ascii="IRNazanin" w:hAnsi="IRNazanin" w:eastAsia="IRNazanin"/>
          <w:color w:val="111111"/>
          <w:sz w:val="28"/>
          <w:sz w:val="28"/>
          <w:szCs w:val="28"/>
          <w:rtl w:val="true"/>
          <w:lang w:bidi="fa-IR"/>
        </w:rPr>
        <w:t>أهله يوما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كظهر أمّي، ثم ندم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الرجل في الجاهليّة إذا 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حرمت عليه آخر الأبد فقال أوس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خولة إنا كنا نحرم هذا في الجاهلية و قد أتانا الله بالإسلام فاذهبي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فاسأليه عن ذلك، صا فأتت خولة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إنّ أوس بن الصامت هو زوجي و أبو ولدي و ابن عمّي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كظهر أمي، وكنا نحرم ذلك في الجاهلية وقد أتانا الله الإسلام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علي بن الحسين، عن أحمد بن أبي عبدالله، عن الحسن بن محبوب عن أبي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من المسلمات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فلاناً زوجي قد نثرت له بطني و أعنته على دنياه وآخرته لم يرمني مكروها أشكو منه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تشكينه؟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حرام كظهر أمّي وقد أخرجنى من منزلي، فانظر في أمري،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تبارك و تعالى علي كتاباً أقضى فيه بينك و بين زوجك ، و أنا أكره أن أكون من المتكلّفين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تبكي و تشتكي ما بها إلى الله عزّ وجلّ، وإلى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الله تبارك و تعالى مجادلتها رسول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زوجها وما شكت إليه فأنزل الله في ذلك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التي تجادلك في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المرأة فأتته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جيئيني بزوجك، فأنته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 لامرأتك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كظهر 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لها ذلك،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أنزل الله فيك و في امرأتك قرآناً وقرأ الآيات، فضم إليك امرأتك قد قلت منكراً من القول وزوراً ، و قد عنى الله عنك و غفر لك و لا تعد،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و هو نادم على ما قال لامرأته، وكره الله عزّوجلّ ذلك للمؤمنين بعد</w:t>
      </w:r>
      <w:r>
        <w:rPr>
          <w:rFonts w:eastAsia="IRNazanin" w:cs="IRNazanin"/>
          <w:color w:val="111111"/>
          <w:sz w:val="28"/>
          <w:szCs w:val="28"/>
          <w:rtl w:val="true"/>
          <w:lang w:bidi="fa-IR"/>
        </w:rPr>
        <w:t>.</w:t>
      </w:r>
      <w:r>
        <w:rPr>
          <w:rStyle w:val="FootnoteAnchor"/>
          <w:rtl w:val="true"/>
        </w:rPr>
        <w:footnoteReference w:id="24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عن الصدوق، عن أبيه، عن سعد، عن ابن عيسى، عن محمّد </w:t>
      </w:r>
    </w:p>
    <w:p>
      <w:pPr>
        <w:pStyle w:val="BookText"/>
        <w:rPr/>
      </w:pPr>
      <w:r>
        <w:rPr>
          <w:rFonts w:ascii="IRNazanin" w:hAnsi="IRNazanin" w:eastAsia="IRNazanin"/>
          <w:color w:val="111111"/>
          <w:sz w:val="28"/>
          <w:sz w:val="28"/>
          <w:szCs w:val="28"/>
          <w:rtl w:val="true"/>
          <w:lang w:bidi="fa-IR"/>
        </w:rPr>
        <w:t xml:space="preserve">البرقي، عن أحمد بن النضر، عن عمرو بن شمر ،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غلام من اليهود اليهود يأتي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حتى استخفّه، و ربما أرسله في حاجة، و ربما كتب له الكتاب إلى قوم، فافتقده أياما فسأل عنه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تركته في آخر يوم من أيام الدنيا، فأتاه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ناس من أصحابه، وكان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بركة لا يكلم أحداً إلا أجابه، يا فلان ففتح عينه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أبا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وأني رسول الله، فنظر الغلام إلى أبيه فلم يقل له شيئاً ، ثم ناداه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و قال له مثل قوله الأول رسول فالثقت الغلام إلى أبيه فلم يقل له شيئا، ثم ناداه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فالتفت الغلام إلى أبيه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فقل، وإن شئت فلا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أنك رسول الله، و مات مكانه،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عنا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اغسلوه وكفنوه و أتوني به أصلّي عليه ثم خرج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أنجى بي اليوم نسمة من النار</w:t>
      </w:r>
      <w:r>
        <w:rPr>
          <w:rFonts w:eastAsia="IRNazanin" w:cs="IRNazanin"/>
          <w:color w:val="111111"/>
          <w:sz w:val="28"/>
          <w:szCs w:val="28"/>
          <w:rtl w:val="true"/>
          <w:lang w:bidi="fa-IR"/>
        </w:rPr>
        <w:t>.</w:t>
      </w:r>
      <w:r>
        <w:rPr>
          <w:rStyle w:val="FootnoteAnchor"/>
          <w:rtl w:val="true"/>
        </w:rPr>
        <w:footnoteReference w:id="24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إليك الكتاب بالحق لتحكم بين الناس بما أراك الله ولا تكن للخائنين خصيما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سبب نزولها أن قوما من الإنصار من بني أبيرق إخوة ثلاثة كانوا منافقين بشير و مبشر و بشر، فنقبوا على عمّ قتادة بن النعمان، و كان قتادة بدريا، و أخرجوا طعاماً كان أعدّه لعياله، و سيفاً و درعا فشكى قتادة 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قوما نقبوا على عمّي وأخذوا طعاماً كان أعده لعياله، و درعا و هم أهل بيت سوء، وكان معهم في الرأي رجل مؤمن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بن سهل، فقال بنوابيرق لقتادة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لبيد بن سهل، فبلغ ذلك لبيدا فأخذ سيفه و خرج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أبيرق أترمونني بالسرق و أنتم أولى به مني، و أنتم المنافقون تهجون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تنسبونه إلى قريش لتبيننّ ذلك أولا ملّان سيفي منكم، فداروه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رحمك الله، فإنّك بريء من ذلك، فمشى بنو أبيرق إلى رجل من رهطهم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أسيد بن عروة و كان منطيقاً بليغاً،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فمشى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قتادة بن النعمان عمد إلى أهل بيت منا أهل شرف و حسب و نسب فرماهم بالسرق و اتهمهم بما ليس فيهم، فاغتم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وجاء إليه قتادة فأقبل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إلى أهل بيت شرف و حسب و نسب فرميتهم بالسرقة، فعاتبه عتابا شديداً، فاغتم قتادة من ذلك و رجع إلى عمه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مت و لم أكلم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كلّمني بما كرهته، فقال عمه الله المستعان، فأنزل الله في ذلك على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إليك الكتاب بالحق لتحكم بين الناس بما أراك الله ولا تكن للخائنين خصيا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الله إن الله كان غفوراً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تجادل عن الذين يختانون أنفسهم إنّ الله لا يحبّ من كان خوانا أثيا يستخفون من الناس و لا يستخفون من الله و هو معهم إذ يبيتون مالا يرضى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الفعل فوقع القول مقام الفعل،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يكسب خطيئة أو إنما ثم يرم به بريئا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لبيد بن سهل، و 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رهط بشير الأدنين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نكلمه في صاحبنا و نعذره فإنّ صاحبنا بريء، فلما أنزل الله يستخفون من الناس ولا يستخفون من الله و 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رهط بشير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استغفر الله و تب من الذنب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أحلف به ما سرقها إلا لبيد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يكسب خطيئة أو إنما ثم يرم به بريئا فقد احتمل بهتاناً و إثماً مبيناً ثمّ إنّ بشيرا كفر و الحق بمكة، وأنزل الله في النفر الذين أعذروا بشيراً و 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فضل الله عليك و رحمته لهمّت طائفة منهم أن يضلوك و ما يضلّون إلا أنفسهم و ما يضرونك من شيء و أنزل الله عليك الكتاب والحكمة وعلمك ما لم تكن تعلم وكان فضل الله عليك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في بشير و هو بمكة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يشاقق الرسول من بعد ما تبين له الهدى و يتبع غير سبيل المؤمنين نوله ما تولى ونصله جهنم و ساءت مصيرا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يسير في بعض مسيره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عليكم من بعض هذه الفجاج شخص ليس له عهد بابليس منذ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لبثوا أن أقبل أعرابي قد يبس جلده على عظمه و غارت عيناه في رأسه، و اخضرت شفتاه من أكل البقل، فسأل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الرفاق حتى لقيه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على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وأني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الخمس، و تصوم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البيت الحرام، و تؤدي الزكاة و تغتسل من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أقررت، فتخلّف بعير الأعرابي و 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عنه فرجع الناس في طلبه فوجده في آخر العسكر قد سقط خفّ بعيره في حفرة من حفر الجرذان فسقط فاندق عنق الأعرابي و عنق البعير و هما مينان،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فضربت خيمة فغسل فيه ثم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فكفنه، فسمعوا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فخرج و جبينه يترشح عرقا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الأعرابي مات و هو جائع و هو ممن آمن و لم يلبس إيمانه بظلم، فابتدره الحور العين بثمار الجنّة يحشون بها شدقه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اجعلني في أزواجه</w:t>
      </w:r>
      <w:r>
        <w:rPr>
          <w:rFonts w:eastAsia="IRNazanin" w:cs="IRNazanin"/>
          <w:color w:val="111111"/>
          <w:sz w:val="28"/>
          <w:szCs w:val="28"/>
          <w:rtl w:val="true"/>
          <w:lang w:bidi="fa-IR"/>
        </w:rPr>
        <w:t>.</w:t>
      </w:r>
      <w:r>
        <w:rPr>
          <w:rStyle w:val="FootnoteAnchor"/>
          <w:rtl w:val="true"/>
        </w:rPr>
        <w:footnoteReference w:id="25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الحسين بن أبي سعيد المكاري،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من اليمن و فيهم رجل كان أعظمهم كلاما، و أشدّ هم استقصاء في محاجة النبي 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التوى عرق الغضب بين عينيه، و تربّد وجهه و أطرق إلى الأرض، فأتاه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يقرؤك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سخيّ يطعم الطعام، فسكن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 رفع رأسه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جبرئيل أخبرني عن الله عزّ وجل أنك سخي تطعم الطعام شددت بك وجعلتك حديثا لمن خلفك، فقال له الرجل و إنّ ربّك ليحبّ السخاء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 أنك رسول الله، والذي بعثك بالحق لا رددت عن مالي أحداً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البرقي، عن عثمان بن عيسى،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شيخ كثير العيال، ضعيف الركن، قليل الشيء، فهل من معونة على زماني؟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و نظر إليه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أسمعنا القول وأسمعكم،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مثلك بالأمس، فذهب به إلى منزله فأعطاه مروداً من تبر، وكانوا يتبايعون بالتبر و هو الذهب و الفضة،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تبرك فإني لست بجني و لا إنسي، و لكني رسول من الله لأبلوك، فوجدتك شاكراً فجزاك الله خيراً</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معلى بن محمد، وعلي بن محمد، عن صالح بن أبي حماد جميعا عن الوشّاء، عن أحمد بن عائذ، عن أبي خديجة، 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لا تغضب،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 كتفيت بذلك، فمضى إلى أهله فإذا بين قومه حرب قد قاموا صفوفاً و لبسوا السلاح، فلما رأى ذلك لبس سلاحه ثم قام معهم، ثم 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فرمى السلاح ثم جاء يمشي إلى القوم الذين هم عدوّ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ما كانت لكم من جراحة أو قتل أو ضرب ليس فيه أثر فعلي في مالي أنا أو فيكموه،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فهو لكم نحن أولى بذلك منكم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فاصطلح القوم و ذهب الغضب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عن محمد بن عماد البربري، عن محمد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أبيه داهر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عبدالقدوس، عن الأعمش، عن موسى بن السيف، عن سالم بن الجعد، عن جابر بن عبدالله الأنصاري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بن </w:t>
      </w:r>
    </w:p>
    <w:p>
      <w:pPr>
        <w:pStyle w:val="BookText"/>
        <w:rPr/>
      </w:pPr>
      <w:r>
        <w:rPr>
          <w:rFonts w:ascii="IRNazanin" w:hAnsi="IRNazanin" w:eastAsia="IRNazanin"/>
          <w:color w:val="111111"/>
          <w:sz w:val="28"/>
          <w:sz w:val="28"/>
          <w:szCs w:val="28"/>
          <w:rtl w:val="true"/>
          <w:lang w:bidi="fa-IR"/>
        </w:rPr>
        <w:t>عقبة بن أبي معيط إلى بني وليعة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بينه وبينهم شحناء في الجاهلية،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إلى بني وليعة استقبلوه لينظروا ما في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 القوم، فرجع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بني وليعة أرادوا قتلي ومنعوني الصدقة، فلما بلغ بني وليعة الذي قال لهم الوليد بن عقبة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كذب الوليد رسول و لكن كان بيننا وبينه شحناء في الجاهليّة فخشينا أن يعاقبنا بالذي بيننا و بينه، قال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يا بني وليعة أو لأ بعثن إليكم رجلا عندي كنفسي، فقتل مقاتليكم، و سبى ذراريكم هو هذا حيث ترون ثم ضرب بيده على كتف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أنزل الله في الوليد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جاءكم فاسق بنبأ فتبينوا أن تصبيوا قوما بجهالة فتصبحوا على ما فعلتم نادمين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محبوب، عن أبي جميلة، عن سعد الإسكاف،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سوق المدينة بطعام فقال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طعامك إلا طيبا وسأله عن سعره فأوحى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يدسّ يده في الطعام، ففعل فأخرج طعاماً رديا، فقال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إلا وقد جمعت خيانة و غشا للمسلمين</w:t>
      </w:r>
      <w:r>
        <w:rPr>
          <w:rFonts w:eastAsia="IRNazanin" w:cs="IRNazanin"/>
          <w:color w:val="111111"/>
          <w:sz w:val="28"/>
          <w:szCs w:val="28"/>
          <w:rtl w:val="true"/>
          <w:lang w:bidi="fa-IR"/>
        </w:rPr>
        <w:t>.</w:t>
      </w:r>
      <w:r>
        <w:rPr>
          <w:rStyle w:val="FootnoteAnchor"/>
          <w:rtl w:val="true"/>
        </w:rPr>
        <w:footnoteReference w:id="25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محمد العطّار، عن الأشعري، عن موسى بن عمر، عن موسى بن بكر،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خيرنا أباً و أمّاً، و أكرمنا عقبا و رئيسا في الجاهلية والإسلام؟ 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كم دون لسانك من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شفتان و أسنان،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في أحد هذين ما يردّ عنا غرب لسانك هذا؟ أما إنه يعط أحد في دنياء شيئاً هو أضر له في آخرته من طلاقة لسانه، يا علي قم فاقطع لسانه، فظنّ أنه يقطع لسانه، فأعطاه دراهم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ضربتم في سبيل الله فتبينوا و لا تقولوا لمن ألقى إليكم السلام لست مؤمناً تبتغون عرض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غزوة خيبر و بعث أسامة بن زيد في خيل إلى بعض قرى اليهود في ناحية فدك ليدعوهم إلى الإسلام، وكان رجل من اليهود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مرداس ابن نهيك الفدكي في بعض القرى، فلما أحس بخيل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أهله و ماله، وصار في ناحية الجبل فأقبل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فمر به أسامة بن زيد فطعنه و قتله، فلما 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بدلك،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رجلا شهد أن لا إله إلا الله، و أني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إنما قالها تعوّذاً من القتل،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شققت الغطاء عن قلبه، لا ما قال بلسانه قبلت، ولا ما كان في نفسه علمت فحلف أسامة بعد ذلك أنّه لا يقتل أحداً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فتخلف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 و أنزل الله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ألقى إليكم السلام لست مؤمنا تبتغون عرض الحياة الدنيا فعند الله مغانم كثيرة كذلك كنتم في قبل فمنّ الله عليكم فتبينوا إن الله كان بما تعملون خبيراً</w:t>
      </w:r>
      <w:r>
        <w:rPr>
          <w:rFonts w:eastAsia="IRNazanin" w:cs="IRNazanin"/>
          <w:color w:val="111111"/>
          <w:sz w:val="28"/>
          <w:szCs w:val="28"/>
          <w:rtl w:val="true"/>
          <w:lang w:bidi="fa-IR"/>
        </w:rPr>
        <w:t>.</w:t>
      </w:r>
      <w:r>
        <w:rPr>
          <w:rStyle w:val="FootnoteAnchor"/>
          <w:rtl w:val="true"/>
        </w:rPr>
        <w:footnoteReference w:id="25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 اعترفوا بذنوبهم خلطوا عملا صالحا و آخر سيئا عسى الله أن يتوب عليهم إن الله عفور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أبي لبابة بن عبدالمنذر،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حاصر بني قريظة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إلينا أبا لبابة نستشيره في أمرنا،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لبابة ائت حلفاءك و مواليك، فأتاهم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لبالبة ما ترى؟ أننزل على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و اعلووا أنّ حكمه فيكم هو الذبح، و أشار إلى حلقه، ثم ندم على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خنت الله و رسوله و نزل من حصنهم و لم يرجع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إلى المسجد و شدّ في عنقه حبلا، ثم شده إلى الأسطوانة التي كانت تسمّى أسطوانة التوبة،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أحلّه حتى أموت أو يتوب الله على،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أتانا لاستغفرنا الله له، فأما إذا قصد إلى ربه فالله أولى به، و كان أبو لبابة يصوم النهار و يأكل بالليل ما يمسك رمقه وكانت بنته تأتيه بعشائه، و تحلّه عند قضاء الحاجة فلما كان بعد ذلك و رسول الله في بيت أمّ سلمة نزلت توبته،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قد تاب الله على أبي لبابة،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أفأؤذنه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لتفعلن فأخرجت رأسها من الحجرة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لبابة أبشر قد تاب الله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فوثب المسلمون يحلونه،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يحلني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لبابة قد تاب الله عليك توبة لو ولدت من أمك يومك هذا الكماك،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أفا تصدّق بما لي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فبثلثيه؟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فينصفه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فبثلثه؟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وآخرون اعترفوا بذنوبعم خلطوا عملا صالحا و آخر سيئاً عسى الله يتوب عليهم إنّ 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هو يقبل التوبة عن عباده و يأخذ الصدقات و أن الله هو التواب الرحيم</w:t>
      </w:r>
      <w:r>
        <w:rPr>
          <w:rFonts w:eastAsia="IRNazanin" w:cs="IRNazanin"/>
          <w:color w:val="111111"/>
          <w:sz w:val="28"/>
          <w:szCs w:val="28"/>
          <w:rtl w:val="true"/>
          <w:lang w:bidi="fa-IR"/>
        </w:rPr>
        <w:t>».</w:t>
      </w:r>
      <w:r>
        <w:rPr>
          <w:rStyle w:val="FootnoteAnchor"/>
          <w:rtl w:val="true"/>
        </w:rPr>
        <w:footnoteReference w:id="25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النبي و يقولون 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سبب نزولها أنّ عبدالله بن نفيل كان منافقا وكان يقعد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فيسمع كلامه و ينقله إلى المنافقين، و يتم عليه، فنزل جبرئيل على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رجلا من المنافقين ينم عليك و ينقل حديثك إلى المنافقين،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الأسود كثير شعر الرأس ينظر بعينين كأنّهما قدران و ينطق بلسان شيطان، فدعاه رسول الله فأخبره، فحلف أنه لم يفعل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منك فلا تقعد فرجع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أذن، أخبره الله أنّى أنتم عليه وأنقل أخباره فقبل، وأخبرته أني لم أفعل فقبل فأنزل الله على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الذين يؤذون النبي و يقولون هو اذن خير لكم يؤمن بالله و </w:t>
      </w:r>
    </w:p>
    <w:p>
      <w:pPr>
        <w:pStyle w:val="BookText"/>
        <w:rPr/>
      </w:pPr>
      <w:r>
        <w:rPr>
          <w:rFonts w:ascii="Amiri" w:hAnsi="Amiri" w:eastAsia="Amiri" w:cs="Amiri"/>
          <w:color w:val="111111"/>
          <w:sz w:val="28"/>
          <w:sz w:val="28"/>
          <w:szCs w:val="28"/>
          <w:rtl w:val="true"/>
          <w:lang w:bidi="ar-SA"/>
        </w:rPr>
        <w:t>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 الله فيما يقول له، و يصدقك فيما تعتذر إليه في الظاهر، و لا يصدقك في الباطن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المقرين بالإيمان من غير اعتقاد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ويقولون آمنا بالله و بالرسول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أولئك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حدثني أبي عن ابن أبي عمير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و ذلك أنه كان بينها منازعة في حديقة، فقال 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ترضى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بن عوف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تحاكمه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يحكم له عليك، ولكن حاكمه إلى ابن شيبة اليهودي، فقال عثمان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أرضى إلا بابن شيبة اليهودي، فقال ابن شيبة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تأتمنون محمّداً على وحي السماء و تتهمونه في الأحكام؟ فأنزل الله على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دعوا إلى الله و رسوله ليحكم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أولئك هم الظالمون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حماد، عن حريز،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جابر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جابراً بلغ من فقهه أنه كان يعرف تأويل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الرجعة</w:t>
      </w:r>
      <w:r>
        <w:rPr>
          <w:rFonts w:eastAsia="IRNazanin" w:cs="IRNazanin"/>
          <w:color w:val="111111"/>
          <w:sz w:val="28"/>
          <w:szCs w:val="28"/>
          <w:rtl w:val="true"/>
          <w:lang w:bidi="fa-IR"/>
        </w:rPr>
        <w:t>.</w:t>
      </w:r>
      <w:r>
        <w:rPr>
          <w:rStyle w:val="FootnoteAnchor"/>
          <w:rtl w:val="true"/>
        </w:rPr>
        <w:footnoteReference w:id="26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استأذنوك لبعض شأنهم فأذن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حنظلة بن أبي عامر، و ذلك أنه تزوّج في الليلة التي كان في صبحها حرب أحد فاستأذن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عند أهله، فأنزل الله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عند أهله ثم أصبح و هو جنب فحضر القتال فاستشهد،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الملائكة تغسل حنظلة بماء المزن في صحاف فضة بين السماء و الأرض فكان يسمّى غسيل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عن البزنطي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 إذا 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كان لرجل في حائطه نخلة وكان يضربه، فشكا 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نخلتك بنخلة في الجنّة فأبى فبلغ ذلك رجلا من الأنصار يكنى أبا الدحداح جاء إلى صاحب النخلة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نخلتك بحائطي، فباعه فجاء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اشتريت نخلة فلان بحائطي،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فلك بدلها نخلة فى الجنّة، فأنزل الله تبارك و تعالى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 الذكر و الأنثى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سعيكم لشتى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فسنيسره لليسرى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يغني عنه ماله إذا تردّى إنّ علينا للهدى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للهدى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يهدي من يشاء، ويضل من يشاء، فقلت له أصلحك الله إنّ ثوماً من أصحابنا يزعمون أن المعرفة مكتسبة و إنّهم إذا نظروا من وجه النظر أدركوا ، فأنكر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لهؤلاء القوم لا يكتسبون الخير لأنفسهم؟ ليس أحد من الناس إلا و هو يحبّ أن يكون هو خيراً من هو منه هؤلاء بني هاشم موضعهم موضعهم، و قرابتهم قرابتهم وهم أحق بهذا الأمر منكم، أفترون أنهم لا ينظرون لأنفسهم و قد عرفتم و لم يعرفوا؟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استطاع الناس لأحبّونا</w:t>
      </w:r>
      <w:r>
        <w:rPr>
          <w:rFonts w:eastAsia="IRNazanin" w:cs="IRNazanin"/>
          <w:color w:val="111111"/>
          <w:sz w:val="28"/>
          <w:szCs w:val="28"/>
          <w:rtl w:val="true"/>
          <w:lang w:bidi="fa-IR"/>
        </w:rPr>
        <w:t>.</w:t>
      </w:r>
      <w:r>
        <w:rPr>
          <w:rStyle w:val="FootnoteAnchor"/>
          <w:rtl w:val="true"/>
        </w:rPr>
        <w:footnoteReference w:id="26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محمد الكاتب، عن الحسن بن علي الزعفراني عن إبراهيم بن محمد الثقفي، عن محمّد بن علي، عن العباس بن عبد الله العنزي عن عبدالرحمن بن الأسود اليشكري، عن عون بن عبيد الله، عن أبيه عن جده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 هو نائم وحيّة في جانب البيت فكرهت أن أقتلها فأوقظ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أنه يوحى إليه، فاضطجعت بينه وبين الحيّة فقلت إن كان منها سوء كان إلى دونه فمكثت هنيئة فاستيقظ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حتى أتى على آخر الآية،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أتم لعلي نعمته، وهنيئا له بفضل الله الذي 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هيهنا؟ فأخبرته بخبر الحيّة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اقتلها،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رافع كيف أنت و قوم يقاتلون عليا و هو على الحق و هم على الباطل جهادهم حق الله عزّ اسمه، فمن لم يستطع فبقلبه، ليس وراءه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ادع الله لي إن أدركتهم أن يقوّيني على قتالهم، قال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نبي أمينا، وإن أميني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بايع الناس عليّا بعد عثمان وسار طلحة والزبير ذكرت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فبعت داري بالمدينة و أرضالي بخيبر، و خرجت بنفسي و ولدي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لأستشهد بين يديه، فلم أدرك معه حتى عاد من البصرة، وخرجت معه إلى صفين فقاتلت بين يديه بها و بالنهروان أيضا و لم أزل معه حتى استشهد، فرجعت إلى المدينة و ليس لي بها دار و لا أرض، فأعطاني ولا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 بينبع، وقسم لي شطر دار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فنزلتها و عيالي</w:t>
      </w:r>
      <w:r>
        <w:rPr>
          <w:rFonts w:eastAsia="IRNazanin" w:cs="IRNazanin"/>
          <w:color w:val="111111"/>
          <w:sz w:val="28"/>
          <w:szCs w:val="28"/>
          <w:rtl w:val="true"/>
          <w:lang w:bidi="fa-IR"/>
        </w:rPr>
        <w:t>.</w:t>
      </w:r>
      <w:r>
        <w:rPr>
          <w:rStyle w:val="FootnoteAnchor"/>
          <w:rtl w:val="true"/>
        </w:rPr>
        <w:footnoteReference w:id="26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سفيان بن يعقوب، عن جعفر بن أحمد بن يوسف، عن علي بن برزج عن عمرو بن اليسع عن عبد الله بن سنان عن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قدمات،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أصحابه معه، فأمر بغسل سعد و هو قائم على عضادة الباب، فلما حنّط و كفن و حمل على سريره تبعه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حذاء ولا رداء، ثم كان يأخذ يمنة السرير مرّة، ويسرة السرير مرّة حتى انتهى به إلى القبر،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لحده و سوى عليه اللبن و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ناولوني حجراً ناولوني ترابا، فيسد به ما بين اللبن، فلما أن فرغ و حثا عليه </w:t>
      </w:r>
    </w:p>
    <w:p>
      <w:pPr>
        <w:pStyle w:val="BookText"/>
        <w:rPr/>
      </w:pPr>
      <w:r>
        <w:rPr>
          <w:rFonts w:ascii="IRNazanin" w:hAnsi="IRNazanin" w:eastAsia="IRNazanin"/>
          <w:color w:val="111111"/>
          <w:sz w:val="28"/>
          <w:sz w:val="28"/>
          <w:szCs w:val="28"/>
          <w:rtl w:val="true"/>
          <w:lang w:bidi="fa-IR"/>
        </w:rPr>
        <w:t xml:space="preserve">التراب و سوّى قبره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لأعلم أنه سيبلى و يصل البلا إليه، و لكنّ الله عزوجل يحب عبداً إذا عمل عملا أحكمه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سوّى التربة عليه قالت أم سعد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هنيئا لك الجنة،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سعدمه لا تجزمي على ربّك، فإنّ سعداً قد أصابته ضمّة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رأيناك صنعت على سعد مالم تصنعه على أحد، إنّك تبعت جنازته بلا حذاء و لارداء، فقال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كانت بلا رداء و لا حذاء فتأسيت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تأخذ يمنة السرير و يسرته قال كانت يدي في يد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حيث يأخذ،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بغسله و صليت على جنازته و لحدته في قبره،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قد أصابته ضمّة،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كان في خلقه مع أهله سوء</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 مثله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سه سعد، عن البرقي، عن أبيه، عن حماد بن عيسى،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البراء بن معرور الأنصاري بالمدينة وكان رسول الله بمكة و المسلمون يصلون إلى بيت المقدس، فأوصى إذا دفن أن يجعل وجهه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فجرت فيه السنّة و نزل به الكتاب</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أحمد بن إدريس، عن ابن عيسى، عن الحسين بن سعيد عن حماد،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البراء بن معرور الأنصاري بالمدينة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وإنه حضره الموت فأوصى بثلث ماله فجرت به السنة</w:t>
      </w:r>
      <w:r>
        <w:rPr>
          <w:rFonts w:eastAsia="IRNazanin" w:cs="IRNazanin"/>
          <w:color w:val="111111"/>
          <w:sz w:val="28"/>
          <w:szCs w:val="28"/>
          <w:rtl w:val="true"/>
          <w:lang w:bidi="fa-IR"/>
        </w:rPr>
        <w:t>.</w:t>
      </w:r>
      <w:r>
        <w:rPr>
          <w:rStyle w:val="FootnoteAnchor"/>
          <w:rtl w:val="true"/>
        </w:rPr>
        <w:footnoteReference w:id="26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الغضائري، عن الصدوق، عن أبيه، عن سعد، عن ابن هاشم، عن النوفلي، عن السكوني، عن جعفر بن محمد بن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سعد بن معاذ و </w:t>
      </w:r>
    </w:p>
    <w:p>
      <w:pPr>
        <w:pStyle w:val="BookText"/>
        <w:rPr/>
      </w:pPr>
      <w:r>
        <w:rPr>
          <w:rFonts w:ascii="IRNazanin" w:hAnsi="IRNazanin" w:eastAsia="IRNazanin"/>
          <w:color w:val="111111"/>
          <w:sz w:val="28"/>
          <w:sz w:val="28"/>
          <w:szCs w:val="28"/>
          <w:rtl w:val="true"/>
          <w:lang w:bidi="fa-IR"/>
        </w:rPr>
        <w:t xml:space="preserve">قال لقد وافى من الملائكة للصلاة عليه تسعون ألف ملك، و فيهم جبرئيل يصلّون عليه، فقلت، یا جبرئيل بما استحق صلاتكم هذا منكم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قل هو الله أحد قائماً و قاعداً و راكباً و ماشياً و ذاهباً وجائياً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يد،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مثله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يحيى بن يعلى، عن العلا بن صالح الأسدي عن عدي بن ثابت، عن أبي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حذيفة ببيعة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بيده واحدة على الأخرى و بايع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بيعة أمير المومنين حقا، فوالله لا نبايع بعده لأحد من قريش إلا أصغر أو أبتر يولّي الحق إسته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عبيد الله بن الحسن العلوي، عن محمد بن علي بن حمزة العلويّ، عن أبيه، عن الحسين بن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 جدّنا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أمشي خلف عمّي و أبي الحسن و الحسين في بعض طرقات المدينة في العام الذي قبض فيه عمّي الحسن و أنا يومئذ غلام قد ناهزت الحلم أو كدت، فلقيها جابر بن عبدالله و أنس بن مالك الأنصاريان في جماعة من قريش و الأنصار فما تمالك جابر بن عبدالله حتى أكبّ على أيديهما وأرجلهما يقبلها فقال له رجل من قريش كان نسيبا لمروان أتصنع هذا يا باعبدالله في سنك و موضعك من 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جابر قد شهد بدراً،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فلو علمت يا أخا قريش من فضلها ومكانها ما أعلم لقبلت ما تحت أقدامهما من التراب، ثم أقبل جابر على أنس بن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حمزة </w:t>
      </w:r>
    </w:p>
    <w:p>
      <w:pPr>
        <w:pStyle w:val="BookText"/>
        <w:rPr/>
      </w:pPr>
      <w:r>
        <w:rPr>
          <w:rFonts w:ascii="IRNazanin" w:hAnsi="IRNazanin" w:eastAsia="IRNazanin"/>
          <w:color w:val="111111"/>
          <w:sz w:val="28"/>
          <w:sz w:val="28"/>
          <w:szCs w:val="28"/>
          <w:rtl w:val="true"/>
          <w:lang w:bidi="fa-IR"/>
        </w:rPr>
        <w:t xml:space="preserve">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بأمر ما ظننته أن يكون في بشر، قال له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الذي رسول أخبرك يا با عبدالله ؟ 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وقفت أنا أسمع محاورة القوم، فأنشأ جابر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في المسجد وقد خف من حوله 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ادع لي ابني حسنا و حسينا،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الكلف بهما، فانطلقت فدعوتهما و أقبلت أحمل هذا مرّة، وهذا مرّة حتى جئته بهما، فقال لي و أنا أعرف السرور في وجهه لما رأى من حنّوي عليها، وتكريمي إيَّاهما أتحبّها يا جابر؟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يمنعني من ذلك فداك أبي وأمي، و مكانها منك مكانهما؟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أخبرك عن فضلها؟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بأبي أنت و أمّي،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أراد أن يخلقني خلقني نطفة بيضاء طيبة، فأودعها صلب أبي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ينقلها من صلب طاهر رحم طاهر إلى نوح 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كذلك إلى عبد المطلب، فلم يصبني من دنس الجاهلية شيء، ثم افترقت تلك النطفة شطرين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عبدالله و أبي طالب فولدني أبي فختم الله بي النبوة، و ولد علي فختمت به الوصية، ثم اجتمعت النطفتان مني و من عليّ فولّدتا الجهر و الجهير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الحسنان، فختم الله بهما أسباط النبوّة، وجعل ذريتي منهما، والذي يفتح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و يملأ أرض الله عدلا بعد ما ملئت جورافهما طهران مطهران و هما سيدا شباب أهل الجنة، طوبى لمن أحبها وأباهما وامها، وويل لمن حادّهم و أبغضهم</w:t>
      </w:r>
      <w:r>
        <w:rPr>
          <w:rFonts w:eastAsia="IRNazanin" w:cs="IRNazanin"/>
          <w:color w:val="111111"/>
          <w:sz w:val="28"/>
          <w:szCs w:val="28"/>
          <w:rtl w:val="true"/>
          <w:lang w:bidi="fa-IR"/>
        </w:rPr>
        <w:t>.</w:t>
      </w:r>
      <w:r>
        <w:rPr>
          <w:rStyle w:val="FootnoteAnchor"/>
          <w:rtl w:val="true"/>
        </w:rPr>
        <w:footnoteReference w:id="27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ابن محبوب، عن مالك بن عطية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استأذن عليه رجل فأذن له فدخل عليه فسلّم، فرحب به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أدناه و ساءله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اني خطبت إلى مولاك فلان بن أبي رافع ابنته فلانة فردني و رغب عني و ازدراني لدمامتي و حاجتي و غربتي، و قد دخلني من ذلك غضاضة هجمة عض لها قلبي تمنيت عندها الموت، فقال أبو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فأنت رسولي إليه،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محمّد بن على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منحج ابن رباح مولاي ابنتك فلانة ولاترده، 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 الرجل فرحا مسرعا برسالة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توارى الرجل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كان من أهل اليمامة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جويبر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منتجعا للإسلام فأسلم و حسن إسلامه، و كان رجلا قصيراً دميماً محتاجاً عارياً، وكان من قباح السودان، فضمه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لحال غربته و عراه و كان يجري عليه طعامه صاعا من تمر بالصاع الأول، و كساه شملتين، و أمره أن يلزم المسجد و يرقدفيه بالليل، فمكث بذلك ما شاء الله حتى كثر الغرباء ممن يدخل في الإسلام من أهل الحاجة بالمدينة وضاق بهم المسجد، فأوحى الله عز وجل إلى نبيه 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طهر مسجدك ، و أخرج من المسجد من يرقد فيه بالليل، و مربسد أبواب كلّ من كان له في مسجدك باب إلا باب عليّ مسكن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يمرن فيه جنب، ولا يرقد فيه غريب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بسد أبوابهم إلا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يتخذ للمسلمين سقيفة فعملت لهم و هي الصفة، ثم أمر الغرباء والمساكين أن يظلوا فيها نهارهم و لیلهم فنزلوها و اجتمعوا فيها،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يتعاهدهم بالبر و التمر و الشعير و الزبيب إذا كان عنده، و كان المسلمون يتعاهدونهم و يرقونهم لرقة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يصرفون صدقاتهم إليهم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جويبر ذات یوم برحمة منه له ورقة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جويبر لو تزوّجت امرأة فعفّفت بها فرجك و أعانتك على دنياك و آخرتك، فقال له جويبر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و أُمِّي من يرغب في؟ فوالله ما من حسب و لا نسب و لا مال و لا جمال فأيّة امرأة ترغب في؟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جويبر إنّ الله قد وضع بالإسلام من كان في الجاهليّة شريفا، وشرّف بالإسلام من كان في الجاهلية وضيعا، وأعزّ بالإسلام من كان في الجاهلية ذليلا، وأذهب بالإسلام من كان نخوة الجاهلية و تفاخرها بعشائرها و باسق أنسابها، فالناس اليوم كلّهم أبيضهم وأسودهم و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قرشيّهم و عربتهم و عجميهم من آدم و 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من طين، وإن أحبّ الناس إلى الله عزوجل يوم القيامة أطوعهم له و أتقاهم، و ما أعلم يا جويبر لأحد من المسلمين عليك اليوم فضلا إلا لمن كان أتقى الله منك و أطوع،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يا جويبر إلى زياد بن لبيد فإنّه من أشرف بني بياضة حسبا فيهم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رسول الله إليك و 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 ابنتك الدلفاء،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جويبر برسالة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بن لبيد و هو في منزله و جماعة من قومه عنده، فاستأذن فأعلم فأذن له و 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بن لبيد إني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في حاجة فأبوح بها أم أسرها إليك ؟ فقال له زياد بل بح بها فإن ذلك شرف لي و فخر فقال له 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جويبر ابنتك الدلفاء، 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أرسول الله أرسلك إليّ بهذا يا جويبر؟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كنت لأكذب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نزوّج فتياتنا إلّا أكفاءنا من الأنصار فانصرف يا جويبر حتى ألقى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بعذري، فانصرف جويبر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بهذا أنزل القرآن و لا بهذا ظهرت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فسمعت مقالته الدلفاء بنت زياد و هي في خدرها، فأرسلت إلى أبيها ادخل إلي، فدخل إليها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الكلام الذي سمعته منك تحاور به جويبراً؟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 جويبراً ابنتك الدلفاء،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كان جويبر ليكذب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بحضرته فابعث الآن رسولا يردّ عليك جويبراً، فبعث زياد رسولا فلحق جويبراً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يا جويبر مرحبا بك اطمئن حتى أعود إليك، ثم انطلق زياد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إنّ جويبراً أتاني برسالتك،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جويبراً ابنتك الدلفاء، فلم الن له في القول، ورأيت لقاءك و نحن لا نزوّج إلّا أكفاءنا من الأنصار،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جويبر مؤمن، و المؤمن كفو للمؤمنة، والمسلم كفو للمسلمة، فزوجه يا زياد ولا ترغب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إلى منزله و دخل على ابنته فقال لها 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عصیت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فزوج جويبرا فخرج زیاد فأخذ بيد جويبر ثم أخرجه إلى قومه فزوجه على سنة الله وسنة رسوله و ضمن صداقها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فجهزها زياد و هيأها ثم أرسلوا إلى جويبر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منزل فنسوقها إليك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مالى من منزل قال فهيؤها و هيؤالها منزلا و هيوا فيه فراشا و متاعا، وكسوا جويبراً ثوبين، و أدخلت الدلفاء في بيتها و ادخل جويبر عليها متعما فلما رآها نظر إلى بيت و متاع و ريح طيبة قام إلى زاوية البيت فلم يزل تاليا للقرآن راكعا و ساجداً حتى طلع الفجر، فلما سمع النداء خرج و خرجت زوجته إلى الصلاة فتوضأت وصلت الصبح فسئلت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مسك؟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تاليا للقرآن و راكعا و ساجدا حتى سمع النداء فخرج، فلما كانت الليلة الثانية فعل مثل ذلك، و أخفوا ذلك من زياد، فلمّا كان اليوم الثالث فعل مثل ذلك، فأخبر بذلك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امّي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أمرتني بتزويج جويبر، ولا والله ما كان من مناكحنا، و لكن طاعتك أوجبت علي تزويجه،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أنكرتم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هيّأنا له بيتا و متاعا، و أدخلت ابنتي البيت و ادخل معها معتماً فما كلمها و لا نظر إليها و لادنا منها، بل قام إلى زاوية البيت فلم يزل تاليا للقرآن راكعا و ساجداً حتى سمع النداء فخرج، ثم فعل مثل ذلك في الليلة الثانية و مثل ذلك في الليلة الثانية و لم يدن منها ولم يكلمها إلى أن جئتك ، و ما نراه يريد النساء فانظر في أمرنا فانصرف زياد و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جويبر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تقرب النساء ؟ فقال له جويبر أو ما أنا رسول بفحل؟ بلى يا رسول الله إني لشبق نهم إلى النساء،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خبرت بخلاف ما وصفت به نفسك، قد ذكروا لي أنهم هيؤالك بيتا و فراشا و متاعا و أدخلت عليك فتاة حسناء عطرة، و أتيت معمّا فلم تنظر إليها ولم تكلّمها و لم تدن منها، فما دهاك إذن؟ فقال له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دخلت بيتا واسعا، و رأيت فراشا و متاعا و فتاة حسناه </w:t>
      </w:r>
    </w:p>
    <w:p>
      <w:pPr>
        <w:pStyle w:val="BookText"/>
        <w:rPr/>
      </w:pPr>
      <w:r>
        <w:rPr>
          <w:rFonts w:ascii="IRNazanin" w:hAnsi="IRNazanin" w:eastAsia="IRNazanin"/>
          <w:color w:val="111111"/>
          <w:sz w:val="28"/>
          <w:sz w:val="28"/>
          <w:szCs w:val="28"/>
          <w:rtl w:val="true"/>
          <w:lang w:bidi="fa-IR"/>
        </w:rPr>
        <w:t xml:space="preserve">عطرة، وذكرت حالي التي كنت عليها، و غربتي و حاجتي و ضيعتي و كينونتي مع الغرباء و المساكين، فاحببت إذا أولاني الله ذلك أن أشكره على ما أعطاني، و أتقرب إليه بحقيقة الشكر، فنهضت إلى جانب البيت فلم أزل في صلاتي تاليا للقرآن راكعاً وساجداً أشكر الله حتى سمعت النداء فخرجت، فلما أصبحت رأيت أن أصوم ذلك اليوم ففعلت ذلك ثلاثة أيام و لياليها، ورأيت ذلك في جنب ما أعطاني الله يسيراً ولكني سأرضيها و أرضيهم الليلة إنشاء الله، 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 فأتاه و أعلمه ما قال جويبر فطابت أنفسهم،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لهم جويبر بما قال، 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غزوة له و معه فاستشهد رحمه الله، فما كان في الأنصار أيم أنفق منها بعد جويبر</w:t>
      </w:r>
      <w:r>
        <w:rPr>
          <w:rFonts w:eastAsia="IRNazanin" w:cs="IRNazanin"/>
          <w:color w:val="111111"/>
          <w:sz w:val="28"/>
          <w:szCs w:val="28"/>
          <w:rtl w:val="true"/>
          <w:lang w:bidi="fa-IR"/>
        </w:rPr>
        <w:t>.</w:t>
      </w:r>
      <w:r>
        <w:rPr>
          <w:rStyle w:val="FootnoteAnchor"/>
          <w:rtl w:val="true"/>
        </w:rPr>
        <w:footnoteReference w:id="27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ابن محبوب، عن هشام بن سالم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فقير شديد الحاجة من أهل الصفّة، وكان ملازماً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مواقيت الصلاة كلّها، لا يفقده في شيء منها،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يرق له و ينظر إلى حاجته و غربته،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لو رسول قد جاءني شيء لأغنيتك،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فأبطأ ذلك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فاشتد غم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 فعلم الله سبحانه ما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غمّه اسعد، فأهبط عليه جبرئيل و معه در همان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قد علم ما قد دخلك من الغم بسعد أفتحب أن تغنيه؟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فهاك هذين الدرهمين فأعطها إياه، مره أن يتجربها،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إلى صلاة الظهر، وسعد قائم على باب حجرات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ينتظره، فلما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أتحسن التجارة؟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أصبحت أملك ما لا أتجربه، فأعطاه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الدرهمين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اتجر بها و تصرف لرزق الله تعالى، فأخذهما سعد و مضى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صلى معه الظهر و </w:t>
      </w:r>
    </w:p>
    <w:p>
      <w:pPr>
        <w:pStyle w:val="BookText"/>
        <w:rPr/>
      </w:pPr>
      <w:r>
        <w:rPr>
          <w:rFonts w:ascii="IRNazanin" w:hAnsi="IRNazanin" w:eastAsia="IRNazanin"/>
          <w:color w:val="111111"/>
          <w:sz w:val="28"/>
          <w:sz w:val="28"/>
          <w:szCs w:val="28"/>
          <w:rtl w:val="true"/>
          <w:lang w:bidi="fa-IR"/>
        </w:rPr>
        <w:t xml:space="preserve">العصر ،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فاطلب الرزق فقد كنت بحالك مغتماً يا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سعد لا يشتري بدرهم شيئاً إلا باعه بدرهمين ولا يشتري شيئاً بدرهمين إلا باعه بأربعة، و أقبلت الدنيا على سعد فكثر متاعه و ماله و عظمت تجارته فاتخذ على باب المسجد موضعا و جلس فيه و جمع تجايره إليه،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بلال الصلاة يخرج و سعد مشغول بالدنيا لم يتطهر ولم يتهيّاً كما كان يفعل قبل أن يتشاغل 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شغلتك الدنيا عن الصلاة،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أضيع مالي؟ هذا رجل قد بعته فأريد أن أستوفى منه، و هذا رجل قد اشتريت منه فأريد أن أوفيه،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سعد غمّ أشدّ من غمّه بفقره، فهبط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قد علم غمّك بسعد، فأيّما أحبّ إليك ؟ حاله الأولى أوحاله هذه؟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بل حاله الأولى قد ذهبت دنياه بآخرته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 الدنيا و الأموال فتنة و مشغلة عن الآخرة، قل لسعد يرد عليك الدرهمين اللذين دفعتهما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أمره سيصير إلى الحال التي كان عليها أولا،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أما تريد أن تردّ عليّ الدرهمين الذين أعطيتكها؟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ومأتين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أريد منك يا سعد إلّا الدرهمين، فأعطاه سعد در 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فأدبرت الدنيا على سعد حتى ذهب ما كان جمع و عاد إلى حاله التي كان عليها</w:t>
      </w:r>
      <w:r>
        <w:rPr>
          <w:rFonts w:eastAsia="IRNazanin" w:cs="IRNazanin"/>
          <w:color w:val="111111"/>
          <w:sz w:val="28"/>
          <w:szCs w:val="28"/>
          <w:rtl w:val="true"/>
          <w:lang w:bidi="fa-IR"/>
        </w:rPr>
        <w:t>.</w:t>
      </w:r>
      <w:r>
        <w:rPr>
          <w:rStyle w:val="FootnoteAnchor"/>
          <w:rtl w:val="true"/>
        </w:rPr>
        <w:footnoteReference w:id="27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عبدالله بن مسكان،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ابن مالك بن النعمان الأنصاري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حارثة بن مالك النعماني؟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مؤمن حقاً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حقيقة، فما حقيقة قولك؟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عزفت نفسي عن الدنيا، فأسهرت ليلي، و أظمأت هواجري و كأني أنظر إلى عرش ربي و </w:t>
      </w:r>
    </w:p>
    <w:p>
      <w:pPr>
        <w:pStyle w:val="BookText"/>
        <w:rPr/>
      </w:pPr>
      <w:r>
        <w:rPr>
          <w:rFonts w:ascii="IRNazanin" w:hAnsi="IRNazanin" w:eastAsia="IRNazanin"/>
          <w:color w:val="111111"/>
          <w:sz w:val="28"/>
          <w:sz w:val="28"/>
          <w:szCs w:val="28"/>
          <w:rtl w:val="true"/>
          <w:lang w:bidi="fa-IR"/>
        </w:rPr>
        <w:t xml:space="preserve">قد وضع للحساب، وكأني أنظر إلى أهل الجنة يتزاورون في الجنة، وكأتي أسمع عواء أهل النار في النار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نور الله قلبه، أبصرت فاثبت،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الله لي أن يرزقني الشهادة معك،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 حارثة الشهادة، فلم يلبث إلا أياماً حتى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 فبعثه فيها فقاتل فقتل تسعة أو ثمانية ثم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القاسم بن بريد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مع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تسعة نفر و كان هو العاشر</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ابن بزيع، عن الخيبري عن الحسين بن ثوير وأبي سلمة السراج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يلعن في دبر كل مكتوبة أربعة من الرجال، و أربعا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و معاوية ويسميهم، و فلانة و فلانة و هندا و أم الحكم أخت معاوية</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عن أبيه عن ابن أبي عمير عن هشام بن سالم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فخذ من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عليه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يا رسول الله لنا إليك حاجة، فقال هاتوا حاجتكم،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حاجة عظيمة،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هاتوها ما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لنا على ربّك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ثم نكت في الأرض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ذلك بكم على أن لا تسألوا أحداً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الرجل منهم يكون في السفر فيسقط سوطه فيكره أن يقول 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ناولنيه فراراً من المسئلة، فينزل فيأخذه ويكون على المائدة فيكون بعض الجلساء أقرب إلى الماء منه فلا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حتى يقوم فيشرب</w:t>
      </w:r>
      <w:r>
        <w:rPr>
          <w:rFonts w:eastAsia="IRNazanin" w:cs="IRNazanin"/>
          <w:color w:val="111111"/>
          <w:sz w:val="28"/>
          <w:szCs w:val="28"/>
          <w:rtl w:val="true"/>
          <w:lang w:bidi="fa-IR"/>
        </w:rPr>
        <w:t>.</w:t>
      </w:r>
      <w:r>
        <w:rPr>
          <w:rStyle w:val="FootnoteAnchor"/>
          <w:rtl w:val="true"/>
        </w:rPr>
        <w:footnoteReference w:id="27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نوح بن شعيب، عن أبي داود المسترق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طعام، فلما دخل منزل الرجل نظر إلى دجاجة فوق حائط قد باضت فتقع البيضة على وتد في حائط فثبتت عليه و لم تسقط ولم تنكسر فتعجب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أعجبت من هذه البيضة؟ فوالذي بالحق مارزئت شيئاً قط، فنهض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يأكل من طعمه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يرزأ فما الله فيه من حاجة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البرقي، عن عثمان بن عيسى،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موسر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 الثوب فجلس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w:t>
      </w:r>
    </w:p>
    <w:p>
      <w:pPr>
        <w:pStyle w:val="BookText"/>
        <w:rPr/>
      </w:pPr>
      <w:r>
        <w:rPr>
          <w:rFonts w:ascii="IRNazanin" w:hAnsi="IRNazanin" w:eastAsia="IRNazanin"/>
          <w:color w:val="111111"/>
          <w:sz w:val="28"/>
          <w:sz w:val="28"/>
          <w:szCs w:val="28"/>
          <w:rtl w:val="true"/>
          <w:lang w:bidi="fa-IR"/>
        </w:rPr>
        <w:t xml:space="preserve">معسر درن الثوب فجلس إلى جنب الموسر فقبض الموسر ثيابه من تحت فخذيه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أخفت أن يمسك من فقره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يصيبه من غناك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يوسخ ثيابك؟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لي قرينا يزيّن لي كل قبيح، ويقبح لي كلّ حسن، و قد جعلت له نصف مالي،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يدخلني ما دخلك</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عن ابن قولويه، عن الكليني، عن العدة، عن سهل عن أيوب بن نوح، عمّن رواه، عن أبي مريم الأنصاري،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الكفن أسامة بن زيد ببرد حبرة و إن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سهل بن حنيف ببرد أحمر حبرة</w:t>
      </w:r>
      <w:r>
        <w:rPr>
          <w:rFonts w:eastAsia="IRNazanin" w:cs="IRNazanin"/>
          <w:color w:val="111111"/>
          <w:sz w:val="28"/>
          <w:szCs w:val="28"/>
          <w:rtl w:val="true"/>
          <w:lang w:bidi="fa-IR"/>
        </w:rPr>
        <w:t>.</w:t>
      </w:r>
      <w:r>
        <w:rPr>
          <w:rStyle w:val="FootnoteAnchor"/>
          <w:rtl w:val="true"/>
        </w:rPr>
        <w:footnoteReference w:id="28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البرقي، عن أبيه، عن خلف بن حماد، عن الحسين ابن زيد الهاشمي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جاءت زينب العطّارة الحولاء إلى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هي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أتيتنا طابت بيوتنا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بيوتك بريحك أطيب يا </w:t>
      </w:r>
    </w:p>
    <w:p>
      <w:pPr>
        <w:pStyle w:val="BookText"/>
        <w:rPr/>
      </w:pPr>
      <w:r>
        <w:rPr>
          <w:rFonts w:ascii="Amiri" w:hAnsi="Amiri" w:eastAsia="Amiri" w:cs="Amiri"/>
          <w:color w:val="111111"/>
          <w:sz w:val="28"/>
          <w:sz w:val="28"/>
          <w:szCs w:val="28"/>
          <w:rtl w:val="true"/>
          <w:lang w:bidi="ar-SA"/>
        </w:rPr>
        <w:t>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فاحسني ولا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أتق الله ، و أبقي للمال</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البرقي، عن أبيه، عن ابن بكير،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سمرة بن جندب كان له عذق في حائط لرجل من الأنصار، وكان منزل الأنصاري بباب البستان، فكان يمر به إلى نخلته ولا يستأذن فكلّمه الأنصاري أن يستأذن إذا جاء فأبى سمرة، فلما تأتي جاء الأنصاري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إليه و خبره الخبر، فأرسل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بقول الأنصاري وما شكا،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فاستأذن فأبى، فلما أبى ساومه حتى بلغ به من الثمن ما شاء الله فأبى أن يبيع،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بها عذق مذلل في الجنّة، فأبي أن يقبل،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وارم بها إليه فإنّه لاضرر و لاضرار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عن أبيه، عن ابن أبي عمير، عن حماد بن عثمان و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على قوم خمساً، و على قوم آخرين أربعاً فإذا كبر على رجل أربعاً أنّهم، يعني بالنفاق</w:t>
      </w:r>
      <w:r>
        <w:rPr>
          <w:rFonts w:eastAsia="IRNazanin" w:cs="IRNazanin"/>
          <w:color w:val="111111"/>
          <w:sz w:val="28"/>
          <w:szCs w:val="28"/>
          <w:rtl w:val="true"/>
          <w:lang w:bidi="fa-IR"/>
        </w:rPr>
        <w:t>.</w:t>
      </w:r>
      <w:r>
        <w:rPr>
          <w:rStyle w:val="FootnoteAnchor"/>
          <w:rtl w:val="true"/>
        </w:rPr>
        <w:footnoteReference w:id="28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الحسن بن محمّد الكندي، عن أحمد بن الحسن الميثمي، عن أبان بن عثمان،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النمرة، وكان من أقبح الناس، وإنما سمي ذا النمرة من قبحه،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أخبرني ما فرض الله عزّوجل عليّ،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الله عليك سبعة عشر ركعة في اليوم والليلة، وصوم شهر رمضان إذا أدركته، والحج إذا استطعت إليه سبيلا، والزكاة وفسرها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ما أزيد ربي على ما فرض عليّ شيئاً،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ياذا النمرة؟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خلقني قبيحاً،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يأمرك أن تبلغ ذا النمرة عنه </w:t>
      </w:r>
    </w:p>
    <w:p>
      <w:pPr>
        <w:pStyle w:val="BookText"/>
        <w:rPr/>
      </w:pPr>
      <w:r>
        <w:rPr>
          <w:rFonts w:ascii="IRNazanin" w:hAnsi="IRNazanin" w:eastAsia="IRNazanin"/>
          <w:color w:val="111111"/>
          <w:sz w:val="28"/>
          <w:sz w:val="28"/>
          <w:szCs w:val="28"/>
          <w:rtl w:val="true"/>
          <w:lang w:bidi="fa-IR"/>
        </w:rPr>
        <w:t>السلام 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ربّك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أحشرك على جمال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النمرة هذا جبرئيل يأمرني أن أبلغك السّلام، و يقول لك ربّك أما ترضى أن أحشرك على جمال جبرئيل؟ فقال ذو النمرة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رضيت يا ربّ، فوعزتك لأزيدنك حتى ترضى</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ابن عيسى، عن ابن حديد، عن جميل بن دراج عن زراة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أني أكره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استعان بقوم حتى إذا ظفر بعدوه قتلهم لضربت أعناق قوم كثير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بلال 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بيته و لم يؤذن لأحد من الخلفاء و قال فيه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بلالا فإنه كان</w:t>
      </w:r>
    </w:p>
    <w:p>
      <w:pPr>
        <w:pStyle w:val="BookText"/>
        <w:rPr/>
      </w:pPr>
      <w:r>
        <w:rPr>
          <w:rFonts w:ascii="Amiri" w:hAnsi="Amiri" w:eastAsia="Amiri" w:cs="Amiri"/>
          <w:color w:val="111111"/>
          <w:sz w:val="28"/>
          <w:sz w:val="28"/>
          <w:szCs w:val="28"/>
          <w:rtl w:val="true"/>
          <w:lang w:bidi="ar-SA"/>
        </w:rPr>
        <w:t>يحبّنا أهل البيت، و لعن الله صهيبا فإنّه كان يعادينا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كان يبكي على عمر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إبراهيم، عن عليّ بن محمّد بن يزيد القمي، عن عبدالله بن محمد بن عيسى، عن ابن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بلال عبداً صالحاً، وكان صهيب عبد سوء وكان يبكي على عمر</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كان عبداً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لأحد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فترك يومئذ حي على خير العمل</w:t>
      </w:r>
      <w:r>
        <w:rPr>
          <w:rFonts w:eastAsia="IRNazanin" w:cs="IRNazanin"/>
          <w:color w:val="111111"/>
          <w:sz w:val="28"/>
          <w:szCs w:val="28"/>
          <w:rtl w:val="true"/>
          <w:lang w:bidi="fa-IR"/>
        </w:rPr>
        <w:t>.</w:t>
      </w:r>
      <w:r>
        <w:rPr>
          <w:rStyle w:val="FootnoteAnchor"/>
          <w:rtl w:val="true"/>
        </w:rPr>
        <w:footnoteReference w:id="28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حجمه مولى لبني بياضة و أعطاه، لو كان حراماً ما اعطاه، فلما فرغ قال له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الدم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شربته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ينبغي لك أن تفعله، وقد جعله الله لك حجاباً من النار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ابن عيسى، عن علي بن الحكم،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يبيع الزيت، وكان يحبّ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شديداً، كان إذا أراد يذهب في حاجته لم يمض حتى ينظر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عرف ذلك منه، فإذا رسول جاء تطاول له حتى نظر إليه، حتى إذا كان ذات يوم دخل فتطاول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نظر إليه، ثم مضى في حاجته فلم يكن بأسرع من أن رجع، فلما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ذلك أشار إليه بيده اجلس فجلس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فعلت اليوم شيئاً لم تكن تفعله قبل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والذي بعثك بالحق نبياً لغشى قلبي شيء من ذكرك حتى ما استطعت أن أمضي في حاجتي حتى رجعت إليك، فدعا له و قال له خيراً ثم 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لا يراه، فلما فقده سأل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رأيناه منذ أيام فانتعل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انتعل معه أصحابه و انطلق حتى أتى سوق الزيت، فإذا دكان الرجل ليس فيه أحد، فسأل عنه جيرته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مات، و لقد كان عندنا أمينا صدوقا إلا أنه قد كان فيه خصلة،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يرهق، يعنون يتبع النساء،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والله لقد كان يحبني حبا لو كان نخاساً لغفر الله له</w:t>
      </w:r>
      <w:r>
        <w:rPr>
          <w:rFonts w:eastAsia="IRNazanin" w:cs="IRNazanin"/>
          <w:color w:val="111111"/>
          <w:sz w:val="28"/>
          <w:szCs w:val="28"/>
          <w:rtl w:val="true"/>
          <w:lang w:bidi="fa-IR"/>
        </w:rPr>
        <w:t>.</w:t>
      </w:r>
      <w:r>
        <w:rPr>
          <w:rStyle w:val="FootnoteAnchor"/>
          <w:rtl w:val="true"/>
        </w:rPr>
        <w:footnoteReference w:id="29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الجعفري، عن أبي الحسن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في بعض غزواته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إيمانكم؟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عند البلاء و الشكر عند الرخاء، و الرضاء بالقضاء،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علماء كادوا من الفقه أن يكونوا أنبياء، إن كنتم كما تقولون فلا تبنوا </w:t>
      </w:r>
    </w:p>
    <w:p>
      <w:pPr>
        <w:pStyle w:val="BookText"/>
        <w:rPr/>
      </w:pPr>
      <w:r>
        <w:rPr>
          <w:rFonts w:ascii="Amiri" w:hAnsi="Amiri" w:eastAsia="Amiri" w:cs="Amiri"/>
          <w:color w:val="111111"/>
          <w:sz w:val="28"/>
          <w:sz w:val="28"/>
          <w:szCs w:val="28"/>
          <w:rtl w:val="true"/>
          <w:lang w:bidi="ar-SA"/>
        </w:rPr>
        <w:t>مالا تسكنون، ولا تجمعوا مالا تأكلون، واتقوا الله الذي إليه ترجعون</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البرقي عن أبيه، عن عبد الله بن القاسم الحضرمي عن عبدالله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بعض حوائجه فعهد إلى امرأته عهداً أن لا تخرج من بيتها حتى يقدم،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أباها مرض فبعثت المرأة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زوجي خرج و عهد إلي أن لا أخرج من بيتي حتى يقدم، و إن أبي مرض فتأمرني أن أعوده،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اجلسي في بيتك و أطيعي زوجك،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فأرسلت إليه ثانياً بذلك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فتأمرني أن أعوده؟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اجلسي في بيتك، و أطيعي زوجك،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أبوها فبعثت إليه أنّ أبي قد مات فتأمرني أن أصلي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اجلسي في بيتك و أطيعي زوجك،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الرجل فبعث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غفر لك ولأبيك بطاعتك لزوجك</w:t>
      </w:r>
      <w:r>
        <w:rPr>
          <w:rFonts w:eastAsia="IRNazanin" w:cs="IRNazanin"/>
          <w:color w:val="111111"/>
          <w:sz w:val="28"/>
          <w:szCs w:val="28"/>
          <w:rtl w:val="true"/>
          <w:lang w:bidi="fa-IR"/>
        </w:rPr>
        <w:t>.</w:t>
      </w:r>
      <w:r>
        <w:rPr>
          <w:rStyle w:val="FootnoteAnchor"/>
          <w:rtl w:val="true"/>
        </w:rPr>
        <w:footnoteReference w:id="292"/>
      </w:r>
      <w:bookmarkStart w:id="97" w:name="pg16405_189865"/>
    </w:p>
    <w:p>
      <w:pPr>
        <w:pStyle w:val="Heading2"/>
        <w:numPr>
          <w:ilvl w:val="1"/>
          <w:numId w:val="1"/>
        </w:numPr>
        <w:rPr/>
      </w:pPr>
      <w:bookmarkStart w:id="98" w:name="__RefHeading___Toc7214094_1280447820"/>
      <w:bookmarkStart w:id="99" w:name="_Toc33"/>
      <w:bookmarkEnd w:id="97"/>
      <w:bookmarkEnd w:id="98"/>
      <w:r>
        <w:rPr>
          <w:rtl w:val="true"/>
        </w:rPr>
        <w:t>أبواب ما يتعلق به صلى الله عليه و آله من أولاده و أزواجه و عشائره و أصحابه و امته و غيرها</w:t>
      </w:r>
      <w:bookmarkEnd w:id="99"/>
    </w:p>
    <w:p>
      <w:pPr>
        <w:pStyle w:val="Heading3"/>
        <w:numPr>
          <w:ilvl w:val="2"/>
          <w:numId w:val="1"/>
        </w:numPr>
        <w:rPr/>
      </w:pPr>
      <w:bookmarkStart w:id="100" w:name="__RefHeading___Toc7214096_1280447820"/>
      <w:bookmarkStart w:id="101" w:name="_Toc34"/>
      <w:bookmarkEnd w:id="100"/>
      <w:r>
        <w:rPr>
          <w:rtl w:val="true"/>
        </w:rPr>
        <w:t xml:space="preserve">باب </w:t>
      </w:r>
      <w:r>
        <w:rPr/>
        <w:t>1</w:t>
      </w:r>
      <w:r>
        <w:rPr>
          <w:rtl w:val="true"/>
        </w:rPr>
        <w:t xml:space="preserve"> </w:t>
      </w:r>
      <w:r>
        <w:rPr>
          <w:rtl w:val="true"/>
        </w:rPr>
        <w:t>عدد أولاد النبى صلى الله عليه و آله و أحوالهم و فيه بعض أحوال أم ابراهيم</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مخلد، عن ابن السماك، عن أحمد بن بشر، عن موسى بن محمد ابن حنّان، عن إبراهيم بن أبي العزيز، عن عثمان بن أبي الكنات، عن ابن أبي مليكة،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إبراهيم 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جرت دموعه على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تنهى عن البكاء و أنت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بكاء إنما هذا رحمة، و من لا يرحم لا يرحم</w:t>
      </w:r>
      <w:r>
        <w:rPr>
          <w:rFonts w:eastAsia="IRNazanin" w:cs="IRNazanin"/>
          <w:color w:val="111111"/>
          <w:sz w:val="28"/>
          <w:szCs w:val="28"/>
          <w:rtl w:val="true"/>
          <w:lang w:bidi="fa-IR"/>
        </w:rPr>
        <w:t>.</w:t>
      </w:r>
      <w:r>
        <w:rPr>
          <w:rStyle w:val="FootnoteAnchor"/>
          <w:rtl w:val="true"/>
        </w:rPr>
        <w:footnoteReference w:id="29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عن ابن صدقة ،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خديجة القاسم و الطاهر وأمّ كلثوم و رقيّة وفاطمة و زينب فتزوج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وتزوّج أبو العاص بن ربيعة و هو من بني أمية زينب، وتزوج عثمان بن عفان </w:t>
      </w:r>
    </w:p>
    <w:p>
      <w:pPr>
        <w:pStyle w:val="BookText"/>
        <w:rPr/>
      </w:pPr>
      <w:r>
        <w:rPr>
          <w:rFonts w:ascii="IRNazanin" w:hAnsi="IRNazanin" w:eastAsia="IRNazanin"/>
          <w:color w:val="111111"/>
          <w:sz w:val="28"/>
          <w:sz w:val="28"/>
          <w:szCs w:val="28"/>
          <w:rtl w:val="true"/>
          <w:lang w:bidi="fa-IR"/>
        </w:rPr>
        <w:t xml:space="preserve">أم كلثوم، و لم يدخل بها حتى هلكت، و زوجه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 رقية، ثم ولد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إبراهيم، إبراهيم و هي مارية القبطية، أهداها إليه صاحب الاسكندرية مع البغلة الشهباء و أشياء معها</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البزنطي، عن حماد بن عثمان، عن عامر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قبر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يظله من الشمس يدور حيث دارت الشمس، فلما يبس العذق درس القبر فلم يعلم مكانه </w:t>
      </w:r>
      <w:r>
        <w:rPr>
          <w:rFonts w:eastAsia="IRNazanin" w:cs="IRNazanin"/>
          <w:color w:val="111111"/>
          <w:sz w:val="28"/>
          <w:szCs w:val="28"/>
          <w:rtl w:val="true"/>
          <w:lang w:bidi="fa-IR"/>
        </w:rPr>
        <w:t>.</w:t>
      </w:r>
      <w:r>
        <w:rPr>
          <w:rStyle w:val="FootnoteAnchor"/>
          <w:rtl w:val="true"/>
        </w:rPr>
        <w:footnoteReference w:id="29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سمينة عن محمّد بن أسلم،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في موته ثلاث سنن، أمّا واحدة فإنّه لما قبض انكسفت الشمس فقال الناس إنما انكسفت الشمس لموت ابن رسول الله ،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الشمس و القمر آيتان من آيات الله يجريان بأمره مطيعان له لا ينكسفان لموت أحد ولا لحياته، فإذا انكسفا أو أحدهما 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من المنبر فصلّى بالناس الكسوف، فلما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فجهّز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فغسّل إبراهيم و كفنه و حنطه و 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به إلى قبره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نسي أن يصلّي على ابنه لما دخله من الجزع عليه، فانتصب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و أخبرني بما قلتم، زعمتم أني سيت أن أصلي على ابني لما دخلني من الجزع، ألا وإنه ليس كما ظننتم و لكن اللطيف الخيبر فرض عليكم خمس صلوات، وجعل لموتاكم من كل صلاة تكبيرة، و أمرني أن لا أصلى إلا على من صلّى،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انزل و الحد ابنى، فنزل علي فالحد إبراهيم في لحده،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ينبغي لأحد أن ينزل في قبر ولده إذ لم يفعل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ليس عليكم بحرام أن تنزلوا في قبور أولادكم، ولكن لست </w:t>
      </w:r>
    </w:p>
    <w:p>
      <w:pPr>
        <w:pStyle w:val="BookText"/>
        <w:rPr/>
      </w:pPr>
      <w:r>
        <w:rPr>
          <w:rFonts w:ascii="Amiri" w:hAnsi="Amiri" w:eastAsia="Amiri" w:cs="Amiri"/>
          <w:color w:val="111111"/>
          <w:sz w:val="28"/>
          <w:sz w:val="28"/>
          <w:szCs w:val="28"/>
          <w:rtl w:val="true"/>
          <w:lang w:bidi="ar-SA"/>
        </w:rPr>
        <w:t>آمن إذا حلّ أحدكم الكفن عن ولده أن يلعب به الشيطان فيدخله عن ذلك من الجزع ما يحبط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عمرو بن سعيد، عن علي بن عبدالله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عن جعفر بن محمد، عن ابن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حين مات عثمان بن مظعون و هي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أبا السائب الجنّة،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عملك؟ حسبك أن تقولي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 الله عز وجل ورسوله، فلا مات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عين رسول الله بالدموع، 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تدمع العين و يحزن القلب و لا تقول ما يسخط الربّ، وإنا بك يا إبراهيم لمحزونون، ثم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 خللا فسواه بيده،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 أحدكم عملا فليتقن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بسلفك الصالح عثمان بن مظعون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محمّد بن عبدالله بن هلال عن عقبة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نأتي المساجد التي حول المدينة فبأيها أبدء؟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ابدء بقبا فصل فيه و أكثر فإنّه أوّل مسجد صلى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العرصة، ثم انت مشربة أم إبراهيم فهى مسكن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مصلاه</w:t>
      </w:r>
      <w:r>
        <w:rPr>
          <w:rFonts w:eastAsia="IRNazanin" w:cs="IRNazanin"/>
          <w:color w:val="111111"/>
          <w:sz w:val="28"/>
          <w:szCs w:val="28"/>
          <w:rtl w:val="true"/>
          <w:lang w:bidi="fa-IR"/>
        </w:rPr>
        <w:t>.</w:t>
      </w:r>
      <w:r>
        <w:rPr>
          <w:rStyle w:val="FootnoteAnchor"/>
          <w:rtl w:val="true"/>
        </w:rPr>
        <w:footnoteReference w:id="29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محمّد بن عبد الحميد، عن عاصم بن حميد، عن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فسأله رجل من القميين أتصلي النساء على الجنائز؟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المغيرة بن أبي العاص ادعى أنه رمى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فكسر رباعيته و شق شفتيه و كذب، و ادّعى أنه قتل حمزة و كذب، فلما كان يوم الخندق ضرب على أذنيه فنام فلم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يستيقظ حتى أصبح فخشي أن يؤخذ فتنكر و تقنّع بثوبه و جاء إلى منزل عثمان يطلبه و تسمّى باسم رجل من بني سليم كان يجلب إلى عثمان الخيل و الغنم و السمن، فجاء عثمان فأدخله منزله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ما صنعت، ادعيت أنّك رميت رسول الله، وادعيت أنك شققت شفتيه و كسرت رباعيّته و ادعيت أنك قتلت حمزة، و أخبره بما لقي و أنه ضرب على أذنه، فلما سمعت ابنة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صنع بأبيها وعمها صاحت فأسكتها عثمان ثم خرج عثمان إلى رسول الله و هو جالس في المسجد فاستقبله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آمنت عمّي صد الله المغيرة فكذب فصرف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ثم استقبله من الجانب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الله رسول الله إنك آمنت عمّي المغيرة فكذب 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آمناه و أجلناه ثلاثاً، فلعن الله من أعطاه راحلة أو رحلا أو قتباً أو سقاء أو قربة أو دلواً أو خفاً أو نعلا أو زاداً أو ماء،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عشرة أشياء فأعطاها كلّها إياه عثمان، فخرج فسار على ناقته فنقبت ثم مشى في خفّيه فنقبا، ثم مشى في نعليه فنقبتاً ثم مشى على رجليه فنقبتا ثم مشى على ركبتيه فنقبتا، فأتى شجرة فجلس تحتها فجاء الملك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بمكانه فبعث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و الزبير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ائتياه فهو في مكان كذا و كذا فاقتلاه فلما أتياه قال زيد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ادعى قتل أخي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بين حمزة و زيداً فاتر كني أقتله، فتركه الزبير فقتله، فرجع عثمان من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فاتركني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أرسلت إلى أبيك فأعلمته بمكان عمّي فحلفت له بالله ما فعلت فلم يصدقها فأخذ خشبة القنب فضربها ضرباً مبرحا ، فأرسلت إلى أبيها تشكو ذلك و تخبره بما صنع، فأرسل إليها أنّي لأستحي للمرأة أن لا تزال تجرّ ذيولها تشكو زوجها، فأرسلت إليه أنه قد قتلني، فقال لعلي خذ السيف ثم انت بنت عمّك فخذ بيدها، فمن حال بينك و بينها فاضربه بالسيف، فدخل علي فأخذ بيدها، فجاء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فأرته ظهرها، فقال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قتلها قتل الله، فمكثت يوماً وماتت في الثاني، و اجتمع الناس للصلاة عليها، فخرج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بيته و عثمان جالس مع القوم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ألم جاريته الليلة فلا يشهد جنازتها، قالها مرتين و هو ساكت،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ليقومن أو لأسمينه باسمه واسم أبيه، فقام يتوكاً على مهين،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في نسائها فصلت على أختها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عن ثعلبة بن ميمون، عن محمّد بن قيس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منافقين أبا العاص بن ربيع و سكت عن الآخر</w:t>
      </w:r>
      <w:r>
        <w:rPr>
          <w:rFonts w:eastAsia="IRNazanin" w:cs="IRNazanin"/>
          <w:color w:val="111111"/>
          <w:sz w:val="28"/>
          <w:szCs w:val="28"/>
          <w:rtl w:val="true"/>
          <w:lang w:bidi="fa-IR"/>
        </w:rPr>
        <w:t>.</w:t>
      </w:r>
      <w:r>
        <w:rPr>
          <w:rStyle w:val="FootnoteAnchor"/>
          <w:rtl w:val="true"/>
        </w:rPr>
        <w:footnoteReference w:id="299"/>
      </w:r>
      <w:bookmarkStart w:id="102" w:name="pg16405_189870"/>
    </w:p>
    <w:p>
      <w:pPr>
        <w:pStyle w:val="Heading3"/>
        <w:numPr>
          <w:ilvl w:val="2"/>
          <w:numId w:val="1"/>
        </w:numPr>
        <w:rPr/>
      </w:pPr>
      <w:bookmarkStart w:id="103" w:name="__RefHeading___Toc7214098_1280447820"/>
      <w:bookmarkStart w:id="104" w:name="_Toc35"/>
      <w:bookmarkEnd w:id="102"/>
      <w:bookmarkEnd w:id="103"/>
      <w:r>
        <w:rPr>
          <w:rtl w:val="true"/>
        </w:rPr>
        <w:t xml:space="preserve">باب </w:t>
      </w:r>
      <w:r>
        <w:rPr/>
        <w:t>2</w:t>
      </w:r>
      <w:r>
        <w:rPr>
          <w:rtl w:val="true"/>
        </w:rPr>
        <w:t xml:space="preserve"> </w:t>
      </w:r>
      <w:r>
        <w:rPr>
          <w:rtl w:val="true"/>
        </w:rPr>
        <w:t xml:space="preserve">جمل احوال أزواجه </w:t>
      </w:r>
      <w:r>
        <w:rPr>
          <w:rtl w:val="true"/>
        </w:rPr>
        <w:t>(</w:t>
      </w:r>
      <w:r>
        <w:rPr>
          <w:rtl w:val="true"/>
        </w:rPr>
        <w:t>علیه السّلام</w:t>
      </w:r>
      <w:r>
        <w:rPr>
          <w:rtl w:val="true"/>
        </w:rPr>
        <w:t xml:space="preserve">) </w:t>
      </w:r>
      <w:r>
        <w:rPr>
          <w:rtl w:val="true"/>
        </w:rPr>
        <w:t>و فيه قصة زينب و زيد</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الوشّاء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النجاشي لما خطب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حبيبة آمنة بنت أبي سفيان فزوجه دعا بطعام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سنن المرسلين الإطعام عند التزويج</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الحسين بن محمّد، عن المعلّى جميعا عن الوساء مثله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تزوج ميمونة بنت الحارث أولم عليها، و أطعم الناس الحيس</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مثله</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بناته، و لا تزوّج شيئاً من نسائه على أكثر من اثني عشر أوقية و </w:t>
      </w:r>
    </w:p>
    <w:p>
      <w:pPr>
        <w:pStyle w:val="BookText"/>
        <w:rPr/>
      </w:pPr>
      <w:r>
        <w:rPr>
          <w:rFonts w:ascii="Amiri" w:hAnsi="Amiri" w:eastAsia="Amiri" w:cs="Amiri"/>
          <w:color w:val="111111"/>
          <w:sz w:val="28"/>
          <w:sz w:val="28"/>
          <w:szCs w:val="28"/>
          <w:rtl w:val="true"/>
          <w:lang w:bidi="ar-SA"/>
        </w:rPr>
        <w:t>نش، يعني نصف أوقية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 إن كنتن تردن الحياة الدنيا وزينتها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سبب نزولها أنّه 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غزوة خيبر و أصاب كنز آل أبي الحقيق قلن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أعطنا ما أصبت فقال 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 بين المسلمين على ما أمر الله، فغضبن من ذلك وقلن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ترى أنّك إن طلقتنا أن لا نجد الأكفاء من قومنا يتزوّجونا؟ فأنف الله لرسوله فأمره أن يعتزلهنّ، فاعتزلهنّ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مشربة أُمّ إبراهيم تسعة و عشرين يوماً حتى حضن و طهرن، ثمّ أنزل الله الآية و هي آية التخيير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قل لأزواجك إن كنتن تردن الحياة الدنيا و زينتها فتعالين أمتعكن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اُمّ سلمة أوّل من قامت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الله و رسوله، فقمن كلّهنّ فعانقنه وقلن مثل ذلك،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 من تشاء منهنّ و تؤودي إليك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آوى فقد نكح ، و من أرجى فقد طلق،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 من تشاء منهنّ و تؤودي إليك من تشاء مع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النبي قل لأزواجك إن كنتن تردن الحياة الدنيا وزينتها فتعالين أمتعكن وأسر حكن سراحاً جميلاً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كنتن تردن الله و رسوله و الدار الآخرة فإنّ الله أعد للمحسنات منكن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اخرت عنها في التأليف، ثم خاطب الله عزّوجل نساء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من يأت منكن بفاحشة مبينة يضاعف لها العذاب ضعفين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نؤتها أجرها مرتين و أعتدنا لها رزقاً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أبي الجارود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أجرها مرتين، والعذاب ضعفين، كل هذا في الآخرة حيث يكون الأجر يكون العذاب</w:t>
      </w:r>
      <w:r>
        <w:rPr>
          <w:rFonts w:eastAsia="IRNazanin" w:cs="IRNazanin"/>
          <w:color w:val="111111"/>
          <w:sz w:val="28"/>
          <w:szCs w:val="28"/>
          <w:rtl w:val="true"/>
          <w:lang w:bidi="fa-IR"/>
        </w:rPr>
        <w:t>.</w:t>
      </w:r>
      <w:r>
        <w:rPr>
          <w:rStyle w:val="FootnoteAnchor"/>
          <w:rtl w:val="true"/>
        </w:rPr>
        <w:footnoteReference w:id="30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محمد بن عبدالله بن غالب، عن ابن أبي نجران عن حماد، </w:t>
      </w:r>
    </w:p>
    <w:p>
      <w:pPr>
        <w:pStyle w:val="BookText"/>
        <w:rPr/>
      </w:pPr>
      <w:r>
        <w:rPr>
          <w:rFonts w:ascii="IRNazanin" w:hAnsi="IRNazanin" w:eastAsia="IRNazanin"/>
          <w:color w:val="111111"/>
          <w:sz w:val="28"/>
          <w:sz w:val="28"/>
          <w:szCs w:val="28"/>
          <w:rtl w:val="true"/>
          <w:lang w:bidi="fa-IR"/>
        </w:rPr>
        <w:t>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من يأت منكن بفاحشة مبينة يضاعف لها العذاب 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بالسيف</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علينا نساء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نتكحوا ما نكح آباؤكم من النساء</w:t>
      </w:r>
      <w:r>
        <w:rPr>
          <w:rFonts w:eastAsia="IRNazanin" w:cs="IRNazanin"/>
          <w:color w:val="111111"/>
          <w:sz w:val="28"/>
          <w:szCs w:val="28"/>
          <w:rtl w:val="true"/>
          <w:lang w:bidi="fa-IR"/>
        </w:rPr>
        <w:t>».</w:t>
      </w:r>
      <w:r>
        <w:rPr>
          <w:rStyle w:val="FootnoteAnchor"/>
          <w:rtl w:val="true"/>
        </w:rPr>
        <w:footnoteReference w:id="30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امرأة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بنت خويلد بن أسد ابن عبد العزّى بن قصي تزوّجها و هو ابن خمس وعشرين سنة، وكانت قبله عند عتيق بن المخزومي، فولدت له جارية، ثم تزوّجها أبو هالة الأسدي فولدت له هند بن أبي هالة، ثمّ 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وربي ابنها هنداً، و لما استوى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أشده و ليس له كثير مال استأجرته خديجة إلى سوق خباشة، فلما رجع تزوّج خديجة، زوجها إياه أبوها خويلد بن أسد،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عمها عمرو بن أسد، و خطب أبو طالب لنكاحها و من شاهده من قريش حضور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جعلنا من زرع إبراهيم، وذرية إسماعيل، و جعل لنا بيتا محجوباً و حرمنا آمنا يحيى إليه ثمرات كلّ شيء، و جعلنا الحكّام على الناس في بلدنا الذي نحن فيه، ثمّ إنّ ابن أخي محمّد بن عبد الله بن عبدالمطلب لا يوزن برجل من قريش إلّا رجح و لا يقاس بأحد منهم إلا عظم عنه، و إن كان في المال قل، فإنّ المال رزق حائل، وظل زائل، و له في خديجة رغبة، و لها فيه رغبة والصداق ما سألتم عاجله وآجله من مالي و له خطر عظيم و شأن رفيع، و لسان شافع جسيم فزوجه و دخل بها من الغد، و لم يتزوج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ماتت، و أقامت معه أربعاً و عشرين سنة و شهراً، و مهرها اثنتا عشرة أوقية و نش، وكذلك مهر سائر نسائه، فأوّل ما حملت ولدت عبدالله بن محمد، و هو الطيب الطاهر، وولدت له القاسم،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القاسم أكبر، و هو يكره و به كان </w:t>
      </w:r>
    </w:p>
    <w:p>
      <w:pPr>
        <w:pStyle w:val="BookText"/>
        <w:rPr/>
      </w:pPr>
      <w:r>
        <w:rPr>
          <w:rFonts w:ascii="IRNazanin" w:hAnsi="IRNazanin" w:eastAsia="IRNazanin"/>
          <w:color w:val="111111"/>
          <w:sz w:val="28"/>
          <w:sz w:val="28"/>
          <w:szCs w:val="28"/>
          <w:rtl w:val="true"/>
          <w:lang w:bidi="fa-IR"/>
        </w:rPr>
        <w:t>يكني، والناس يغلطون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ولدله منها أربع 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عبدالله و الطيب و الطاهر، و إنما ولد له منها ابنان، و أربع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 رقيّة و أم كلثوم و فاطمة، فأما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أبو العاص ابن الربيع بن عبدالعزى بن عبد شمس بن عبد مناف في الجاهلية، فولدت لأبي العاص جارية اسمها أمامة تزوّجها علي بن أبي طالب بعد وفاة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أمامة، فخلف عليها بعده المغيرة بن نوفل بن الحارث بن عبدالمطلب و توفيت عنده، و أم أبي العاص هالة بنت خويلد، فخديجة خالته، وماتت زينب بالمينة لسبع سنين من الهجرة، و أما رقية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عتبة بن أبي لهب فطلقها قبل أن يدخل بها، و لحقها منه أذى،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سلط على عتبة كلباً من كلابك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فتناوله الأسد من بين أصحابه و تزوّجها بعده بالمدينة عثمان بن عفان فولدت له عبدالله و مات صغيراً نقره ديك على عينيه فمرض و مات و توفيت بالمدينة زمن بدر، فتخلّف عثمان على دفنها، و منعه ذلك أن يشهد بدراً، وقد كان عثمان هاجر إلى الحبشة و معه رقيّة، و أما أم كلثوم فتزوّجها أيضاً عثمان بعد أختها رقية و توفيت عنده، عنده، وأمّا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فسنفرد لها با بافيا بعد إنشاء الله، ولم يكن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من غير خديجة إلا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مارية القبطية، و ولد بالمدينة سنة ثمان من الهجرة و مات رسول بها، وله سنة وستة أشهر و أيام، وقبره بالبقيع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بنت زمعة، وكانت قبله عنده السكران بن عمرو فمات عنها بالحبشة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عايشة بنت أبي بكر، تزوجها بمكة و هي بنت سبع، ولم يتزوج بكراً غيرها، و دخل بها و هي بنت تسع لسبعة أشهر من مقدمه المدينة، وبقيت إلى خلافة معاوية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شريك التي وهبت نفسها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اسمها غزية بنت دوران بن عوف بن عامر، وكانت قبله عند أبي العكر بن سمي الأزدي، فولدت له شريكا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بنت عمر بن الخطاب، تزوّجها بعد مامات زوجها خنیس ابن عبدالله بن حذافة السهمي،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وجهه إلى كسرى فمات ولا عقب له، و ماتت بالمدينة في خلافة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حبيبة بنت أبي سفيان، واسمها رملة، وكانت تحت عبيدالله ابن جحش الأسدي فهاجر بها إلى الحبشة وتنصر بها، و مات هناك فتزوجها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 كان وكيله عمرو بن أُمية الضمري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و هي بنت عمته عاتكة بنت عبدالمطلب،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عاتكة بنت عامر بن ربيعة من بني فراس بن غنم، و اسمها هند بنت أبي أمية بن المغيرة بن عبدالله بن عمرو بن مخزوم، و هي ابنة عم أبي جهل، 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إلى أم سلمة أن مري ابنك أن يزوجك، فزوجها ابنها سلمة بن أبي سلمة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غلام لم و يبلغ، و أدى عنه النجاشي صداقها أربعمائة دينار عند العقد، و وكانت أم سلمة من آخر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بعده و كانت عند أبي سلمة بن عبد الأسد وأمة برة بنت عبدالمطلب، فهو ابن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لأمّ سلمة منه زينب و عمر و كان عمر مع عليّ يوم الجمل ولاء البحرين، و له عقب بالمدينة، و من مواليها شيبة بن نصاح إمام أهل المدينة في القراءة، و خيرة أم الحسن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 الأسدية، وهي ابنة عمته ميمونة بنت عبد المطلب، وهي أوّل من مات من أزواجه بعده، توفيت في خلافة عمر، وكانت قبله عند زيد بن حارثة فطلقها زيد، و ذكر الله تعالى شأنه و شأن زوجته زينب في القرآن و هي أول امرأة جعل لها النعش، جعلت لها أسماء بنت عميس يوم توفّيت، وكانت بأرض الحبشة رأتهم يصنعون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خزيمة الهلالية من ولد عبد مناف بن هلال بن عامر ابن صعصعة </w:t>
      </w:r>
    </w:p>
    <w:p>
      <w:pPr>
        <w:pStyle w:val="BookText"/>
        <w:rPr/>
      </w:pPr>
      <w:r>
        <w:rPr>
          <w:rFonts w:ascii="IRNazanin" w:hAnsi="IRNazanin" w:eastAsia="IRNazanin"/>
          <w:color w:val="111111"/>
          <w:sz w:val="28"/>
          <w:sz w:val="28"/>
          <w:szCs w:val="28"/>
          <w:rtl w:val="true"/>
          <w:lang w:bidi="fa-IR"/>
        </w:rPr>
        <w:t>و كانت قبله عند عبيدة بن الحارث بن عبد المطلب،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عند أخيه الطفيل بن الحارث و ماتت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كان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المساكين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بنت الحارث من ولد عبد الله بن هلال بن عامر بن صعصعة تزوّجها و هو بالمدينة، وكان وكيله أبو رافع و بنى بها بسرف حين رجع من عمرته على عشرة أميال من مكة، وتوفيت أيضاً بسرف و دفنت هناك أيضاً، وكانت قبله عند أبي سبرة بن أبي دهمر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بنت الحارث من بني المصطلق، سباها فأعتقها و تزوّجها، و توفيت سنة ست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حيي بن أخطب النضري، من خيبر، اصطفاها لنفسه من الغنيمة، ثمّ أعتقها و تزوّجها و جعل عتقها صداقها، و توفيت سنة ست وثلاثين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اثنتا عشرة امرأة دخل بهنّ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إحدى عشرة منهنّ و واحدة وهبت نفسها منه، وقد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عالية بنت ظبيان، وطلقها حين أدخلت عليه، و تزوّج قتيلة بنت قيس أخت الأشعث بن قيس فمات قبل أن يدخل بها فتزوجها عكرمة بن أبي جهل بعده،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طلقها قبل أن يدخل بها، ثم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تزوّج فاطمة بنت الضحاك بعد وفاة ابنته زينب وخيّرها حين أنزلت عليه آية التخيير فاختارت الدنيا و فارقها فكانت بعد ذلك تلقط البعر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الشقيّة اخترت الدنيا، و تزوّج سنى بنت الصلت فمات قبل أن يدخل عليه و تزوّج أسماء بنت النعمان بن شراحيل فلما أدخلت عليه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أعذتك الحقي بأهلك، وكان بعض أزواجه علّمتها ذلك فطلقها ولم يدخل بها و تزوّج مليكة الليئيّة فلما دخل عليها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هبي لي نفسك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تهب الملكة نفسها للسوقة ؟ فأهوى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يضعها عليها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عدت بمعاذ، فسرحها و متعها، و تزوّج عمرة بنت يزيد فرأى بها بياضا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دلّستم علي، و </w:t>
      </w:r>
    </w:p>
    <w:p>
      <w:pPr>
        <w:pStyle w:val="BookText"/>
        <w:rPr/>
      </w:pP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ليلى بنت الخطيم الأنصارية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أقلني فأقالها، وخطب امرأة من بني مرّة فقال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بها برصا، ولم يكن بها فرجع فإذا هي برصاء، وخطب عمرة فوصفها أبوها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وأزيدك أنها لم تمرض قط،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عند الله من خير،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تزوّجها فلما قال ذلك أبوها طلقها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إحدى و عشرون امرأة، و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عشرة، واحدة منهن لم يدخل بها،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 عايشة و حفصة أمّ سلمة وأم حبيبة و زينب بنت جحش و ميمونة وصفية وجويرية وسودة، وكانت سودة قد وهبت ليلتها لعايشة حين أراد طلاقها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رغبة لي في الرجال، وإنما أريد أن أحشر في أزواجك</w:t>
      </w:r>
      <w:r>
        <w:rPr>
          <w:rFonts w:eastAsia="IRNazanin" w:cs="IRNazanin"/>
          <w:color w:val="111111"/>
          <w:sz w:val="28"/>
          <w:szCs w:val="28"/>
          <w:rtl w:val="true"/>
          <w:lang w:bidi="fa-IR"/>
        </w:rPr>
        <w:t>.</w:t>
      </w:r>
      <w:r>
        <w:rPr>
          <w:rStyle w:val="FootnoteAnchor"/>
          <w:rtl w:val="true"/>
        </w:rPr>
        <w:footnoteReference w:id="30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أبي عروة عن قتادة، عن الحسن البصري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امرأة من بني عامر بن صعصعة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سناة وكانت من أجمل أهل زمانها، فلما نظرت إليها عايشة و حفصة قالتا لتغلبنا هذه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بجمالها، فقالتا لها لا يرى منك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حرصا، فلما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تناولها بيده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فانقبضت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فطلقها وألحقها بأهلها و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من كندة بنت أبي الجون، فلما مات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مارية القبطية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نبيا ما مات ابنه ، فألحقها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بأهلها قبل أن يدخل بها،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الناس أبو بكر أتته العامرية والكندية وقد خطبتا، فاجتمع أبوبكر و عمر فقالا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اختارا إن شئتما الحجاب، و إن شئتها الباه، فاختارتا الباه، فتزوّجتا، فحذم أحد ارجلين و جنّ الآخر، فقال عمر بن أذنية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بهذا الحديث زرارة والفضيل فرويا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نهى الله عزّوجل عن شيء إلا وقد عصي فيه، حتى لقد نكحوا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 ذكرهاتين العامرية و الكندية 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سألتم عن رجل تزوج امرأة فطلقها قبل أن يدخل بها أتحلّ لابنه ؟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حرمة من آبائهم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البرقي، عن أبيه أو غيره، عن سعد بن سعد، عن الحسن بن الجهم،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بضع أربعين رجلا، و كان عنده تسع نسوة، وكان يطوف عليهن في كل يوم وليلة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إبراهيم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أدعياء كم أبناء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حدثني أبي عن ابن أبي عمير عن جميل،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بخديجة بنت خويلد خرج إلى سوق عكاظ في تجارة لها، و رأى زيدا يباع ورآه غلاما كيساً حصيفا فاشتراه، فلما نبيء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إلى الإسلام فأسلم فكان يدعى زيد مولى محمّد فلما بلغ حارثة بن شراحيل الكلبي خبر زيد قدم مكة و كان رجلاً جليلاً فأتى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طالب إنّ ابني وقع عليه السبي و بلغني أنه صار لابن أخيك تسأله إما أن يبيعه وإما أن يفاديه، وإما أن يعتقه، فكلّم أبوطالب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فليذهب حيث شاء، فقام حارثة فأخذ بيد 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الحق بشرفك و حسبك،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 حسبك و نسبك و تكون عبداً لقريش؟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مادمت حيا، فغضب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اشهدوا أني قد برئت منه و ليس هو ابني،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 زيداً ابني أرثه و يرثني، وكان يدعى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محمد،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 و سماه زيد الحبّ، فلما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و زوّجه زينب بنت جحش و أبطأ عنه يوما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يسأل عنه، فإذا زينب جالسة وسط حجرتها تسحق طيبا بفهرلها فدفع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فنظر إلیها و كانت جميلة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خالق النور و تبارك الله أحسن الخالقين، ثمّ صلى الله إلى منزله و وقعت زينب في قلبه وقوعا عجيبا وجاء زيد إلى منزله فأخبرته رجع زينب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اطلقك حتى يتزوجك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فعلك قد وقعت في قلبه؟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أن تطلقني ولا يتزوّجني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زيد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أخبرتني زينب بكذا وكذا، فهل لك أن أطلقها حتى تتزوّجها؟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اذهب واتَّق الله و أمسك عليك زوجك، ثم حكى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 عليك زوجك و اتق الله و تخفي في نفسك ما الله مبديه و تخشى الناس والله أحق أن تخشاه فلماه قضى زيد منها و طرا زوّجناكها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أمر الله مفعولاً فزوجه الله من فوق عرشه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علينا نساءنا و يتزوج امرأة ابنة زيد فأنزل الله في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أدعياء كم أبناء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الله أن زيداً ليس هو ابن محمّد، وإنما ادعاه للسبب الذي ذكرناه، و في هذا أيضاً ما نكتبه في غير هذا الموضع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لك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حرّم عليه في سورة النساء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 تبدل بهنّ من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قصة امرأة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أعجبك حسنهن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يحل لك امرأة رجل أن تتعرّض لها حتى يطلقها وتتزوّجها أنت فلا تفعل هذا الفعل بعد هذا</w:t>
      </w:r>
      <w:r>
        <w:rPr>
          <w:rFonts w:eastAsia="Amiri" w:cs="Amiri" w:ascii="Amiri" w:hAnsi="Amiri"/>
          <w:color w:val="111111"/>
          <w:sz w:val="28"/>
          <w:szCs w:val="28"/>
          <w:rtl w:val="true"/>
          <w:lang w:bidi="ar-SA"/>
        </w:rPr>
        <w:t>.</w:t>
      </w:r>
      <w:r>
        <w:rPr>
          <w:rStyle w:val="FootnoteAnchor"/>
          <w:rtl w:val="true"/>
        </w:rPr>
        <w:footnoteReference w:id="312"/>
      </w:r>
      <w:bookmarkStart w:id="105" w:name="pg16405_189879"/>
    </w:p>
    <w:p>
      <w:pPr>
        <w:pStyle w:val="Heading3"/>
        <w:numPr>
          <w:ilvl w:val="2"/>
          <w:numId w:val="1"/>
        </w:numPr>
        <w:rPr/>
      </w:pPr>
      <w:bookmarkStart w:id="106" w:name="__RefHeading___Toc7214100_1280447820"/>
      <w:bookmarkStart w:id="107" w:name="_Toc36"/>
      <w:bookmarkEnd w:id="105"/>
      <w:bookmarkEnd w:id="106"/>
      <w:r>
        <w:rPr>
          <w:rtl w:val="true"/>
        </w:rPr>
        <w:t xml:space="preserve">باب </w:t>
      </w:r>
      <w:r>
        <w:rPr/>
        <w:t>3</w:t>
      </w:r>
      <w:r>
        <w:rPr>
          <w:rtl w:val="true"/>
        </w:rPr>
        <w:t xml:space="preserve"> </w:t>
      </w:r>
      <w:r>
        <w:rPr>
          <w:rtl w:val="true"/>
        </w:rPr>
        <w:t>أحوال أُمّ سلمة رضى الله عنها</w:t>
      </w:r>
      <w:bookmarkEnd w:id="10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محمد بن أبي القاسم، عن محمّد بن علي الصيرفي عن محمد بن سنان، عن المفضّل بن عمر، عن أبي عبدالله الصادق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مولى لها يتنقص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يتناوله، فأرسلت إليه، فلما أن علي أن صار إليها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بلغني أنك تتنقص عليّاً و تتناوله،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ثكلتك أمك حتى أحدثك بحديث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اختر لنفسك، إنا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نسوة وكانت ليلتي و يومي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متهلّل، أصابعه في أصابع عليّ، واضعا يده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اخرجي من البيت و اخليه لنا، فخرجت و أقبلا يتناجيان أسمع الكلام و ما أدري ما يقولان حتى إذا قمت فأتيت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فكبوت كبوة شديدة مخافة أن يكون ردني من سخطة أو نزل في شيّ من السماء، ثم لم ألبث أن أتيت الباب الثانية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فكبوت كبوة أشدّ من الأولى، ثم لم ألبث حتى أتيت الباب الثالثة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 يا أُمّ سلمة، فدخلت و علي جاث بين يديه،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إذا كان كذا وكذا فما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أمرك بالصبر، ثم أعاد عليه </w:t>
      </w:r>
    </w:p>
    <w:p>
      <w:pPr>
        <w:pStyle w:val="BookText"/>
        <w:rPr/>
      </w:pPr>
      <w:r>
        <w:rPr>
          <w:rFonts w:ascii="Amiri" w:hAnsi="Amiri" w:eastAsia="Amiri" w:cs="Amiri"/>
          <w:color w:val="111111"/>
          <w:sz w:val="28"/>
          <w:sz w:val="28"/>
          <w:szCs w:val="28"/>
          <w:rtl w:val="true"/>
          <w:lang w:bidi="ar-SA"/>
        </w:rPr>
        <w:t>القول الثانية فأمره بالصبر، فأعاد عليه القول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أخي إذا كان ذاك منهم فسل سيفك وضعه على عاتقك، و اضرب به قدماً حتى تلقاني و سيفك شاهر يقطر من دمائهم،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هذه الكأبة يا أم سلمة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كان من ردّك كان من ردّك لي يا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رددتك من ،موجدة، وإنك لعلى خير من الله و رسوله، و لكن أتيتني و جبرئيل عن يميني و علي عن يساري، و جبرئيل يخبرني بالأحداث التي تكون من بعدي و أمرني أن أوصي بذلك عليّاً، يا أم سلمة اسمعي و اشهدي هذا عليّ بن أبي طالب أخي في الدنيا و أخي في الآخرة، يا أُم سلمة أسمعي و اشهدي هذا عليّ بن أبي طالب وزيري في الدنيا، ووزيري في الآخرة، يا أُمّ سلمة اسمعي و اشهدي هذا عليّ بن أبي طالب حامل لوائي في الدنيا، و حامل لوائي غدا في القيامة يا أم سلمة اسمعي و اشهدي هذا عليّ بن أبي طالب وصيي و خليفتي من بعدي، و قاضي عداتي، والذائد عن حوضي يا أم سلمة اسمعي و اشهدي هذا علي بن أبي طالب سيد المسلمين وإمام المتقين، وقائد الغر المحجلين، وقاتل الناكثين والقاسطين و المارقين،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وينكثون بالبصرة، قلت 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أصحابه من أهل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 فقال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 الله لاسببت عليا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 عن ابن الوليد مثله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ماروت أم سلمة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أبواب فضائلهم و هي كثيرة لا سيما في نزول آية التطهير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عليّ بن محمّد بن مخلد، عن عباد بن سعيد الجمعي، عن محمّد بن عثمان بن أبي البهلول، عن صالح بن أبي الأسود، عن هاشم بن البريد، </w:t>
      </w:r>
    </w:p>
    <w:p>
      <w:pPr>
        <w:pStyle w:val="BookText"/>
        <w:rPr/>
      </w:pPr>
      <w:r>
        <w:rPr>
          <w:rFonts w:ascii="IRNazanin" w:hAnsi="IRNazanin" w:eastAsia="IRNazanin"/>
          <w:color w:val="111111"/>
          <w:sz w:val="28"/>
          <w:sz w:val="28"/>
          <w:szCs w:val="28"/>
          <w:rtl w:val="true"/>
          <w:lang w:bidi="fa-IR"/>
        </w:rPr>
        <w:t>عن أبي سعيد التيمي، عن ثابت مولى أبي ذر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فلما رأيت عايشة واقفة دخلني من الشك بعض ما يدخل الناس فلما زالت الشمس كشف الله ذلك عني فقاتلت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بعد ذلك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 فقصصت عليها قصتي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صنعت حين طارت القلوب مطائرها؟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إلى أحسن ذلك، والحمد لله كشف الله عزوجل عني ذلك عند زوال الشمس فقاتلت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والقرآن معه لا يفترقان حتى يردا على الحوض</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عن صفوان الجمال،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من الأنصار تدعى حسرة، تغشى آل محمّد و تحنّ و إن زفر وحبتر لقياها ذات يوم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تذهبين يا حسرة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آل محمد فأقضي من حقهم، وأحدث بهم عهداً،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إنّه ليس لهم حق إنما كان هذا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حسرة و صا لبثت أياماً ثم جاءت فقالت لها أُم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بطابك عنا يا حسرة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استقبلني زفر وحبتر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تذهبين يا حسرة؟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آل محمّد فأقضى من حقهم الواجب،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لهم حق، إنما كان هذا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 كذبا لعنهما الله لا يزال حقهم واجبا على المسلمين إلى يوم القيامة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أبواب أحوال عايشة بعض فضائلها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أصيب بمصيبة فقال كما أمره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اللهم أجرني من مصيبتي و أعقبني خيراً منه، فعل الله ذلك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أبو سلمة قلته،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مثل أبي سلمة فأعقبني الله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فتزوّجني</w:t>
      </w:r>
      <w:r>
        <w:rPr>
          <w:rFonts w:eastAsia="IRNazanin" w:cs="IRNazanin"/>
          <w:color w:val="111111"/>
          <w:sz w:val="28"/>
          <w:szCs w:val="28"/>
          <w:rtl w:val="true"/>
          <w:lang w:bidi="fa-IR"/>
        </w:rPr>
        <w:t>.</w:t>
      </w:r>
      <w:r>
        <w:rPr>
          <w:rStyle w:val="FootnoteAnchor"/>
          <w:rtl w:val="true"/>
        </w:rPr>
        <w:footnoteReference w:id="316"/>
      </w:r>
      <w:bookmarkStart w:id="108" w:name="pg16405_189882"/>
    </w:p>
    <w:p>
      <w:pPr>
        <w:pStyle w:val="Heading3"/>
        <w:numPr>
          <w:ilvl w:val="2"/>
          <w:numId w:val="1"/>
        </w:numPr>
        <w:rPr/>
      </w:pPr>
      <w:bookmarkStart w:id="109" w:name="__RefHeading___Toc7214102_1280447820"/>
      <w:bookmarkStart w:id="110" w:name="_Toc37"/>
      <w:bookmarkEnd w:id="108"/>
      <w:bookmarkEnd w:id="109"/>
      <w:r>
        <w:rPr>
          <w:rtl w:val="true"/>
        </w:rPr>
        <w:t xml:space="preserve">باب </w:t>
      </w:r>
      <w:r>
        <w:rPr/>
        <w:t>4</w:t>
      </w:r>
      <w:r>
        <w:rPr>
          <w:rtl w:val="true"/>
        </w:rPr>
        <w:t xml:space="preserve"> </w:t>
      </w:r>
      <w:r>
        <w:rPr>
          <w:rtl w:val="true"/>
        </w:rPr>
        <w:t>أحوال عايشة وحفصة</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عن إسحاق بن عبدوس، عن محمد بن بهار بن عمار عن زكريا بن يحيى، عن جابر، عن إسحاق بن عبدالله بن الحارث، عن أبيه، عن أمير المؤمنين صلوات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أبوبكر و عمر فجلست بينه و بين عائشة، فقلت لي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إلّا فخذي أو فخذ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عائشة لا تؤذيني في على، فإنّه أخى فى الدنيا، وأخى في الآخرة، و هو أمير المؤمنين، يجلسه الله يوم القيامة على الصراط فيدخل أولياء الجنة، وأعداءه النار</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عن إسماعيل بن أبان، عن صباح المزني، عن جابر عن إبراهيم، عن إسحاق بن عبدالله، عن أبيه مثله </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الجلودي، عن الجوهري، عن ابن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كانوا يكذبون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و أنس بن </w:t>
      </w:r>
    </w:p>
    <w:p>
      <w:pPr>
        <w:pStyle w:val="BookText"/>
        <w:rPr/>
      </w:pPr>
      <w:r>
        <w:rPr>
          <w:rFonts w:ascii="Amiri" w:hAnsi="Amiri" w:eastAsia="Amiri" w:cs="Amiri"/>
          <w:color w:val="111111"/>
          <w:sz w:val="28"/>
          <w:sz w:val="28"/>
          <w:szCs w:val="28"/>
          <w:rtl w:val="true"/>
          <w:lang w:bidi="ar-SA"/>
        </w:rPr>
        <w:t>مالك، و امرأة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في أحوال خديجة ما يدلّ على شقاوتها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ماجيلويه، عن عمه، عن البرقي، عن أبيه، عن محمد بن سليمان عن داود بن النعمان عن عبد الرحيم القصير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أمالو قام قائمنا لقد ردّت إليه الحميراء حتى يجلدها الحدّ، و حتى ينتقم لابنة محمّد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لم يجلدها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لفريتها على أم إبراهيم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أخره الله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تبارك و تعالى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 و بعث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سلمان مثله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الرزاز، عن محمّد بن عيسى عن إسحاق بن زيد عن عبدالغفار بن القاسم، عن عبدالله بن شريك العامري، عن جندب بن عبدالله البجلي، عن صَلَّى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يضرب الحجاب و هو في منزل عائشة فجلست بينه و بينها،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أبي طالب ما وجدت مكانا لإستك غير فخذي؟ امط عني، فضرب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بين كتفيها ثم قال لها ويك ما تريد من أمير المؤمنين، وسيّد الوصيين، وقائد الغر المحجلين</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محمد بن جعفر مثله </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ووجدت في كتاب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و أبا ذر و المقداد و سألت عليّ بن أبي طالب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عائشة قاعدة خلفه، و البيت غاص بأهله، فيهم الخمسة أصحاب </w:t>
      </w:r>
    </w:p>
    <w:p>
      <w:pPr>
        <w:pStyle w:val="BookText"/>
        <w:rPr/>
      </w:pPr>
      <w:r>
        <w:rPr>
          <w:rFonts w:ascii="IRNazanin" w:hAnsi="IRNazanin" w:eastAsia="IRNazanin"/>
          <w:color w:val="111111"/>
          <w:sz w:val="28"/>
          <w:sz w:val="28"/>
          <w:szCs w:val="28"/>
          <w:rtl w:val="true"/>
          <w:lang w:bidi="fa-IR"/>
        </w:rPr>
        <w:t xml:space="preserve">الكساء، والخسمة أصحاب الشورى، ولم يجد مكانا فأشار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يعني خلفه، و عائشة قاعدة خلفه و عليها كساء، فجاء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فتقعد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عائشة، فغضبت عائشة وأقعت كما يقعي الأعرابي قد قدعته عائشة و غضبت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لإستك موضعاً غير حجري؟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حميراء لا تؤذيني في أخي عليّ، فإنّه أمير المؤمنين و سيّد المسلمين، وصاحب الغر المحجلين، يوم القيامة يجعله الله على الصراط</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يقعده الله يوم القيامة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فيقاسم النار فيدخل أوياءة الجنة، ويدخل أعداءه النار </w:t>
      </w:r>
      <w:r>
        <w:rPr>
          <w:rFonts w:eastAsia="Amiri" w:cs="Amiri" w:ascii="Amiri" w:hAnsi="Amiri"/>
          <w:color w:val="111111"/>
          <w:sz w:val="28"/>
          <w:szCs w:val="28"/>
          <w:rtl w:val="true"/>
          <w:lang w:bidi="ar-SA"/>
        </w:rPr>
        <w:t>.</w:t>
      </w:r>
      <w:r>
        <w:rPr>
          <w:rStyle w:val="FootnoteAnchor"/>
          <w:rtl w:val="true"/>
        </w:rPr>
        <w:footnoteReference w:id="324"/>
      </w:r>
      <w:bookmarkStart w:id="111" w:name="pg16405_189885"/>
    </w:p>
    <w:p>
      <w:pPr>
        <w:pStyle w:val="Heading3"/>
        <w:numPr>
          <w:ilvl w:val="2"/>
          <w:numId w:val="1"/>
        </w:numPr>
        <w:rPr/>
      </w:pPr>
      <w:bookmarkStart w:id="112" w:name="__RefHeading___Toc7214104_1280447820"/>
      <w:bookmarkStart w:id="113" w:name="_Toc38"/>
      <w:bookmarkEnd w:id="111"/>
      <w:bookmarkEnd w:id="112"/>
      <w:r>
        <w:rPr>
          <w:rtl w:val="true"/>
        </w:rPr>
        <w:t xml:space="preserve">باب </w:t>
      </w:r>
      <w:r>
        <w:rPr/>
        <w:t>5</w:t>
      </w:r>
      <w:r>
        <w:rPr>
          <w:rtl w:val="true"/>
        </w:rPr>
        <w:t xml:space="preserve"> </w:t>
      </w:r>
      <w:r>
        <w:rPr>
          <w:rtl w:val="true"/>
        </w:rPr>
        <w:t xml:space="preserve">أحوال عشائره و أقربائه و خدمه و مواليه، لاسيما حمزة وجعفر والزبير وعباس وعقيل زائداً على ما مر في باب نسبه </w:t>
      </w:r>
      <w:r>
        <w:rPr>
          <w:rtl w:val="true"/>
        </w:rPr>
        <w:t>(</w:t>
      </w:r>
      <w:r>
        <w:rPr>
          <w:rtl w:val="true"/>
        </w:rPr>
        <w:t>صلی الله علیه و آله و سلم</w:t>
      </w:r>
      <w:r>
        <w:rPr>
          <w:rtl w:val="true"/>
        </w:rPr>
        <w:t>)</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المطّلب عشرة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الزبير، و حجل و هو الغيداق، و ضرار و هو نوفل، و المقوم، و أبو لهب و هو عبدالعزى، و عبدالله و أبوطالب، و حمزة، و العباس و هو أصغرهم سنا، وكانوا من أمهات شتى إلا عبدالله وأبوطالب، فإنّهما كانا ابني أمّ، و أمهما فاطمة بنت عمرو بن عائد، و أعقب منهم البنون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 عبّاس والحارث و أبو لهب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عماته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أميمة، البيضاء و هي أم حكيم، صفية و هي أم الزبير، أروى، برّة،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وزيدة، وأسلم من أعمامه أبو طالب وحمزة و العباس و من عماته صفية و أروى و عاتكة، و آخر من مات من أعمامه العباس، و من عماته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لأبيه فاطمة بنت عمرو المخزومي، وجدته لأمه برّة بنت عبدالعزى ابن عثمان بن عبدالدار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إخوته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 أنيسة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وخدامه أولاد الحارث، و كان له أخ في الجاهلية اسمه الخلاص بن علقمة 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يقرظه، و أخوه و وزيره وصیّه و ختنه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ربيبه هند بن أبي هالة الأسدي من خديجة، و عمر بن أبي سلمة، و زينب أخته من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ابناه وحمزة و جعفر و سلمان و ابوذر و المقداد و عمار و خديفة و ابن مسعود و بلال و أبوبكر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أكثر الوحي، ويكتب أيضاً غير الوحي، وكان أبي بن كعب و زید بن ثابت يكتبان الوحي، وكان زيد و عبد الله بن الأرقم يكتبان إلى الملوك، و علاء بن عقبة و عبدالله بن أرقم يكتبان القبالات، و الزبير بن العوام و جهم بن الصلت يكتبان الصدقات و حذيفة يكتب صدقات التمر، و قد كتب له عثمان و خالد و أبان ابنا سعيد بن العاص و المغيرة بن شعبة و الحصين بن نمير و العلاء بن الحضرمي و شرحبيل بن حسنة الطانحي و حنظلة بن ربيع الاسيدي و عبدالله بن سعد بن الاسيدي و عبدالله بن سعد بن أبي سرح، و هو الخائن في الكتابة، فلعنه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ارتد، وفي تاريخ البلاذري أنه أنفذ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إلى معاوية ليكتب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يأكل، ثم بعث إليه ولم يفرغ من أكله،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أشبع الله بطنه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 هو أول من أذن له، وعمرو بن أم مكتوم، و اسم أبيه قيس، و زياد بن الحارث الصدائي و أبو محذورة أوس بن مغير كان لا يؤذن إلا في الفجر، وعبدالله بن زيد الأنصاري، وأذن له سعيد القرظي في مسجد 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يضرب أعناق الكفّار بين يديه علي و الزبير و محمد بن مسلمة و عاصم بن </w:t>
      </w:r>
    </w:p>
    <w:p>
      <w:pPr>
        <w:pStyle w:val="BookText"/>
        <w:rPr/>
      </w:pPr>
      <w:r>
        <w:rPr>
          <w:rFonts w:ascii="IRNazanin" w:hAnsi="IRNazanin" w:eastAsia="IRNazanin"/>
          <w:color w:val="111111"/>
          <w:sz w:val="28"/>
          <w:sz w:val="28"/>
          <w:szCs w:val="28"/>
          <w:rtl w:val="true"/>
          <w:lang w:bidi="fa-IR"/>
        </w:rPr>
        <w:t>الأفلح و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حرسه يوم بدر هو في العريش، وقد حرسه ذکوان ابن عبدالله، و بأحد محمّد بن مسلمة، وبالخندق الزبير، وليلة بنى بصفية و هو بخبير سعد بن أبي وقاص و أبو أيوب الأنصاري، و بلال بوادي القرى و زياد بن أسد ليلة فتح مكة، وكان سعد بن عيادة يلى حرسه، فلما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ترك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قد مهم للصلاة فأمير المؤمنين كان يصلي بالمدينة أيام تبوك، و في غزوة الطائف و فدك، وسعد بن عبادة على المدينة في الأبواء و ودان، وسعد بن معاذ في بواط، و زيد بن حارثة في صفوان، و بني المصطلق إلى تمام سبع مرات، و أبا سلمة المخزومي في ذي العشيرة، و أبا لبابة في بدر القتال و بني قينقاع و السويق و عثمان في بني غطفان و ذي أمر و ذات الرقاع، و ابن أم مكتوم في قرقرة الكدر و بني سليم و أحد وحمراء والأسد و بني النضير و الخندق و بني قريظة و بني الحيان ذي قرد و حجة الوداع و الأكيدر، و سباع ابن عرفطة في الحديبية و دومة الجندل و أبا ذرّ في حنين و عمرة القضاء و ابن رواحة في بدر الموعد، و محمّد بن مسلمة ثلاث مرآت، و قد قدم عبدالرحمن بن عوف و معاذ بن جبل و أبا عبيدة و عائشة و عائشة بن محصن و مرثد الغنوي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عمرو بن حزم الأنصاري نجران، و زياد بن اسید حضر موت و خالد بن سعيد بن العاص صنعاء، و أبا أمية المخزومي كندة والصدق، و أبا موسى الأشعري زبيد، و زمعة عدن والساحل و معاذ بن جبل الجبلة و الفضا من أعمال اليمن، و عمرو بن العاص عمان و معه أبو زيد الأنصاري، ويزيد بن أبي سفيان على نجران، و حذيفة دبا و بلالا على صدقات الثمار، و عباد بن بشير الأنصاري على صدقات بني المصطلق، و الأقرع بن حابس على صدقات بني دارم و الزبرقان بن بدر على صدقات عوف، ومالك بن نويرة على </w:t>
      </w:r>
    </w:p>
    <w:p>
      <w:pPr>
        <w:pStyle w:val="BookText"/>
        <w:rPr/>
      </w:pPr>
      <w:r>
        <w:rPr>
          <w:rFonts w:ascii="Amiri" w:hAnsi="Amiri" w:eastAsia="Amiri" w:cs="Amiri"/>
          <w:color w:val="111111"/>
          <w:sz w:val="28"/>
          <w:sz w:val="28"/>
          <w:szCs w:val="28"/>
          <w:rtl w:val="true"/>
          <w:lang w:bidi="ar-SA"/>
        </w:rPr>
        <w:t>صدقات بني يربوع و عدي بن حاتم على صدقات طيء و أسد، و عيينة بن حصن على صدقات فزارة، و أبا عبيدة بن الجراح على صدقات مزينة و هذيل وكنانة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حاطب بن أبي بلتعة إلى المقوقس، و شجاع بن وهب الأسدي إلى الحارث بن شمر ودحية الكلبي إلى قيصر ، وسليط بن عمرو العامري إلى هودة بن علي الحنفي، و عبدالله بن حذافة السهمي إلى كسرى و عمر و بن أُميّة الضمري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الطيار، والحسن بن علي وقثم بن العباس و أبوسفيان بن الحارث بن عبدالمطلب، و هاشم بن عبد المطلب و مسلم به معتب بن 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هاجر معه من مكة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و عامر بن فهيرة، و دليلهم عبدالله ابن أريقط الليتي، وخلف عليّا على الودائع، فلا سلّمها إلى أصحابها لحق به فخرج إلى الغار، و منها إلى المدينة، و في رواية أنه 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خدامه من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 هندو أسماء ابنتا خارجة الأسلمية، و أبو الحمراء و أبو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و عبدالله بن حدرد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الذي حلق رأسه يوم الحديبة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 بن أُميّة الخزاعي، و في حجته معمّر بن عبدالله بن حارثة بن نضر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حجمه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طيبة الذي شرب 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في الأشراف، و أبو هند مولى فروة بن عمرو البياضي الذي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أبو هند رجل منكم فأنكحوه إليه، و أبو موسى الأشعري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قوله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و إن عنفتموني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فدى لرسول الله نفسي و ماليا </w:t>
      </w:r>
    </w:p>
    <w:p>
      <w:pPr>
        <w:pStyle w:val="BookText"/>
        <w:rPr/>
      </w:pPr>
      <w:r>
        <w:rPr>
          <w:rFonts w:ascii="Amiri" w:hAnsi="Amiri" w:eastAsia="Amiri" w:cs="Amiri"/>
          <w:color w:val="111111"/>
          <w:sz w:val="28"/>
          <w:sz w:val="28"/>
          <w:szCs w:val="28"/>
          <w:rtl w:val="true"/>
          <w:lang w:bidi="ar-SA"/>
        </w:rPr>
        <w:t xml:space="preserve">أطعناه لم نعدله فينا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شهاباً لنا في ظلمة الليل هاديا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وفينا رسول الله نتبع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فينا القول لا نتطلع</w:t>
      </w:r>
    </w:p>
    <w:p>
      <w:pPr>
        <w:pStyle w:val="BookText"/>
        <w:rPr/>
      </w:pPr>
      <w:r>
        <w:rPr>
          <w:rFonts w:ascii="Amiri" w:hAnsi="Amiri" w:eastAsia="Amiri" w:cs="Amiri"/>
          <w:color w:val="111111"/>
          <w:sz w:val="28"/>
          <w:sz w:val="28"/>
          <w:szCs w:val="28"/>
          <w:rtl w:val="true"/>
          <w:lang w:bidi="ar-SA"/>
        </w:rPr>
        <w:t xml:space="preserve">تدلّى عليه الروح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من جوّ السماء ويرفع</w:t>
      </w:r>
    </w:p>
    <w:p>
      <w:pPr>
        <w:pStyle w:val="BookText"/>
        <w:rPr/>
      </w:pPr>
      <w:r>
        <w:rPr>
          <w:rFonts w:ascii="Amiri" w:hAnsi="Amiri" w:eastAsia="Amiri" w:cs="Amiri"/>
          <w:color w:val="111111"/>
          <w:sz w:val="28"/>
          <w:sz w:val="28"/>
          <w:szCs w:val="28"/>
          <w:rtl w:val="true"/>
          <w:lang w:bidi="ar-SA"/>
        </w:rPr>
        <w:t>و عبدالله بن رواحة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قد ساد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الأنام و كان آخر مرسل</w:t>
      </w:r>
    </w:p>
    <w:p>
      <w:pPr>
        <w:pStyle w:val="BookText"/>
        <w:rPr/>
      </w:pPr>
      <w:r>
        <w:rPr>
          <w:rFonts w:ascii="IRNazanin" w:hAnsi="IRNazanin" w:eastAsia="IRNazanin"/>
          <w:color w:val="111111"/>
          <w:sz w:val="28"/>
          <w:sz w:val="28"/>
          <w:szCs w:val="28"/>
          <w:rtl w:val="true"/>
          <w:lang w:bidi="fa-IR"/>
        </w:rPr>
        <w:t>و حسّان بن ثابت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تر أن الله أرسل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ببرهانه والله أعلى و أمجد</w:t>
      </w:r>
    </w:p>
    <w:p>
      <w:pPr>
        <w:pStyle w:val="BookText"/>
        <w:rPr/>
      </w:pPr>
      <w:r>
        <w:rPr>
          <w:rFonts w:ascii="Amiri" w:hAnsi="Amiri" w:eastAsia="Amiri" w:cs="Amiri"/>
          <w:color w:val="111111"/>
          <w:sz w:val="28"/>
          <w:sz w:val="28"/>
          <w:szCs w:val="28"/>
          <w:rtl w:val="true"/>
          <w:lang w:bidi="ar-SA"/>
        </w:rPr>
        <w:t xml:space="preserve">فشق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هذا محمّد</w:t>
      </w:r>
    </w:p>
    <w:p>
      <w:pPr>
        <w:pStyle w:val="BookText"/>
        <w:rPr/>
      </w:pPr>
      <w:r>
        <w:rPr>
          <w:rFonts w:ascii="Amiri" w:hAnsi="Amiri" w:eastAsia="Amiri" w:cs="Amiri"/>
          <w:color w:val="111111"/>
          <w:sz w:val="28"/>
          <w:sz w:val="28"/>
          <w:szCs w:val="28"/>
          <w:rtl w:val="true"/>
          <w:lang w:bidi="ar-SA"/>
        </w:rPr>
        <w:t xml:space="preserve">نبي أتانا بعد يأس و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الرسول والأوثان في الأرض تعبد</w:t>
      </w:r>
    </w:p>
    <w:p>
      <w:pPr>
        <w:pStyle w:val="BookText"/>
        <w:rPr/>
      </w:pPr>
      <w:r>
        <w:rPr>
          <w:rFonts w:ascii="Amiri" w:hAnsi="Amiri" w:eastAsia="Amiri" w:cs="Amiri"/>
          <w:color w:val="111111"/>
          <w:sz w:val="28"/>
          <w:sz w:val="28"/>
          <w:szCs w:val="28"/>
          <w:rtl w:val="true"/>
          <w:lang w:bidi="ar-SA"/>
        </w:rPr>
        <w:t xml:space="preserve">تعاليت ربّ العرش من كل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نستهدي وإياك نعبد</w:t>
      </w:r>
    </w:p>
    <w:p>
      <w:pPr>
        <w:pStyle w:val="BookText"/>
        <w:rPr/>
      </w:pPr>
      <w:r>
        <w:rPr>
          <w:rFonts w:ascii="IRNazanin" w:hAnsi="IRNazanin" w:eastAsia="IRNazanin"/>
          <w:color w:val="111111"/>
          <w:sz w:val="28"/>
          <w:sz w:val="28"/>
          <w:szCs w:val="28"/>
          <w:rtl w:val="true"/>
          <w:lang w:bidi="fa-IR"/>
        </w:rPr>
        <w:t xml:space="preserve">وأمره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يجيب أبا سفيان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أبا سفيان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و قد برح الخفاء</w:t>
      </w:r>
    </w:p>
    <w:p>
      <w:pPr>
        <w:pStyle w:val="BookText"/>
        <w:rPr/>
      </w:pPr>
      <w:r>
        <w:rPr>
          <w:rFonts w:ascii="Amiri" w:hAnsi="Amiri" w:eastAsia="Amiri" w:cs="Amiri"/>
          <w:color w:val="111111"/>
          <w:sz w:val="28"/>
          <w:sz w:val="28"/>
          <w:szCs w:val="28"/>
          <w:rtl w:val="true"/>
          <w:lang w:bidi="ar-SA"/>
        </w:rPr>
        <w:t xml:space="preserve">بأنّ سيوفنا تركتك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الدار سادتها الإماء</w:t>
      </w:r>
    </w:p>
    <w:p>
      <w:pPr>
        <w:pStyle w:val="BookText"/>
        <w:rPr/>
      </w:pPr>
      <w:r>
        <w:rPr>
          <w:rFonts w:ascii="Amiri" w:hAnsi="Amiri" w:eastAsia="Amiri" w:cs="Amiri"/>
          <w:color w:val="111111"/>
          <w:sz w:val="28"/>
          <w:sz w:val="28"/>
          <w:szCs w:val="28"/>
          <w:rtl w:val="true"/>
          <w:lang w:bidi="ar-SA"/>
        </w:rPr>
        <w:t xml:space="preserve">أتهجوه و لست له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 كالخير كما الفداء</w:t>
      </w:r>
    </w:p>
    <w:p>
      <w:pPr>
        <w:pStyle w:val="BookText"/>
        <w:rPr/>
      </w:pPr>
      <w:r>
        <w:rPr>
          <w:rFonts w:ascii="Amiri" w:hAnsi="Amiri" w:eastAsia="Amiri" w:cs="Amiri"/>
          <w:color w:val="111111"/>
          <w:sz w:val="28"/>
          <w:sz w:val="28"/>
          <w:szCs w:val="28"/>
          <w:rtl w:val="true"/>
          <w:lang w:bidi="ar-SA"/>
        </w:rPr>
        <w:t xml:space="preserve">هجوت محمّدا براً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شيمته الوفاء</w:t>
      </w:r>
    </w:p>
    <w:p>
      <w:pPr>
        <w:pStyle w:val="BookText"/>
        <w:rPr/>
      </w:pPr>
      <w:r>
        <w:rPr>
          <w:rFonts w:ascii="Amiri" w:hAnsi="Amiri" w:eastAsia="Amiri" w:cs="Amiri"/>
          <w:color w:val="111111"/>
          <w:sz w:val="28"/>
          <w:sz w:val="28"/>
          <w:szCs w:val="28"/>
          <w:rtl w:val="true"/>
          <w:lang w:bidi="ar-SA"/>
        </w:rPr>
        <w:t xml:space="preserve">أمن يهجو رسول الله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يمدحه و ينصره سواء</w:t>
      </w:r>
    </w:p>
    <w:p>
      <w:pPr>
        <w:pStyle w:val="BookText"/>
        <w:rPr/>
      </w:pPr>
      <w:r>
        <w:rPr>
          <w:rFonts w:ascii="Amiri" w:hAnsi="Amiri" w:eastAsia="Amiri" w:cs="Amiri"/>
          <w:color w:val="111111"/>
          <w:sz w:val="28"/>
          <w:sz w:val="28"/>
          <w:szCs w:val="28"/>
          <w:rtl w:val="true"/>
          <w:lang w:bidi="ar-SA"/>
        </w:rPr>
        <w:t xml:space="preserve">فإن أبي ووالدتي و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وقاء</w:t>
      </w:r>
    </w:p>
    <w:p>
      <w:pPr>
        <w:pStyle w:val="BookText"/>
        <w:rPr/>
      </w:pPr>
      <w:r>
        <w:rPr>
          <w:rFonts w:ascii="Amiri" w:hAnsi="Amiri" w:eastAsia="Amiri" w:cs="Amiri"/>
          <w:color w:val="111111"/>
          <w:sz w:val="28"/>
          <w:sz w:val="28"/>
          <w:szCs w:val="28"/>
          <w:rtl w:val="true"/>
          <w:lang w:bidi="ar-SA"/>
        </w:rPr>
        <w:t>والنابغة الجعدي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رسول الله إذ جاء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كتاباً كالمجرة نيرا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بلغنا السماء مجدنا وسناؤنا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لنرجو فوق ذلك مظهرا </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لنور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من سيوف الله مسلول</w:t>
      </w:r>
    </w:p>
    <w:p>
      <w:pPr>
        <w:pStyle w:val="BookText"/>
        <w:rPr/>
      </w:pPr>
      <w:r>
        <w:rPr>
          <w:rFonts w:ascii="Amiri" w:hAnsi="Amiri" w:eastAsia="Amiri" w:cs="Amiri"/>
          <w:color w:val="111111"/>
          <w:sz w:val="28"/>
          <w:sz w:val="28"/>
          <w:szCs w:val="28"/>
          <w:rtl w:val="true"/>
          <w:lang w:bidi="ar-SA"/>
        </w:rPr>
        <w:t xml:space="preserve">في فتية من قريش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لما أسلموا زولوا</w:t>
      </w:r>
    </w:p>
    <w:p>
      <w:pPr>
        <w:pStyle w:val="BookText"/>
        <w:rPr/>
      </w:pPr>
      <w:r>
        <w:rPr>
          <w:rFonts w:ascii="Amiri" w:hAnsi="Amiri" w:eastAsia="Amiri" w:cs="Amiri"/>
          <w:color w:val="111111"/>
          <w:sz w:val="28"/>
          <w:sz w:val="28"/>
          <w:szCs w:val="28"/>
          <w:rtl w:val="true"/>
          <w:lang w:bidi="ar-SA"/>
        </w:rPr>
        <w:t xml:space="preserve">شم العرانين أبطال لبوسهم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نسج داود في الهيجاسرابيل</w:t>
      </w:r>
    </w:p>
    <w:p>
      <w:pPr>
        <w:pStyle w:val="BookText"/>
        <w:rPr/>
      </w:pPr>
      <w:r>
        <w:rPr>
          <w:rFonts w:ascii="Amiri" w:hAnsi="Amiri" w:eastAsia="Amiri" w:cs="Amiri"/>
          <w:color w:val="111111"/>
          <w:sz w:val="28"/>
          <w:sz w:val="28"/>
          <w:szCs w:val="28"/>
          <w:rtl w:val="true"/>
          <w:lang w:bidi="ar-SA"/>
        </w:rPr>
        <w:t xml:space="preserve">مهلا هداك الذي أعطاك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 مواعيظ و تفصيل</w:t>
      </w:r>
    </w:p>
    <w:p>
      <w:pPr>
        <w:pStyle w:val="BookText"/>
        <w:rPr/>
      </w:pPr>
      <w:r>
        <w:rPr>
          <w:rFonts w:ascii="Amiri" w:hAnsi="Amiri" w:eastAsia="Amiri" w:cs="Amiri"/>
          <w:color w:val="111111"/>
          <w:sz w:val="28"/>
          <w:sz w:val="28"/>
          <w:szCs w:val="28"/>
          <w:rtl w:val="true"/>
          <w:lang w:bidi="ar-SA"/>
        </w:rPr>
        <w:t xml:space="preserve">لا تأخذني بأقوال الوشاة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و لو كثرت في الأقاويل</w:t>
      </w:r>
    </w:p>
    <w:p>
      <w:pPr>
        <w:pStyle w:val="BookText"/>
        <w:rPr/>
      </w:pPr>
      <w:r>
        <w:rPr>
          <w:rFonts w:ascii="Amiri" w:hAnsi="Amiri" w:eastAsia="Amiri" w:cs="Amiri"/>
          <w:color w:val="111111"/>
          <w:sz w:val="28"/>
          <w:sz w:val="28"/>
          <w:szCs w:val="28"/>
          <w:rtl w:val="true"/>
          <w:lang w:bidi="ar-SA"/>
        </w:rPr>
        <w:t xml:space="preserve">نبت أن سول الله أوعدني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عند رسول الله مأمول</w:t>
      </w:r>
    </w:p>
    <w:p>
      <w:pPr>
        <w:pStyle w:val="BookText"/>
        <w:rPr/>
      </w:pPr>
      <w:r>
        <w:rPr>
          <w:rFonts w:ascii="Amiri" w:hAnsi="Amiri" w:eastAsia="Amiri" w:cs="Amiri"/>
          <w:color w:val="111111"/>
          <w:sz w:val="28"/>
          <w:sz w:val="28"/>
          <w:szCs w:val="28"/>
          <w:rtl w:val="true"/>
          <w:lang w:bidi="ar-SA"/>
        </w:rPr>
        <w:t>قيس بن صرمة من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في قريش بضع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لو يلق صديقاً مواتيا</w:t>
      </w:r>
    </w:p>
    <w:p>
      <w:pPr>
        <w:pStyle w:val="BookText"/>
        <w:rPr/>
      </w:pPr>
      <w:r>
        <w:rPr>
          <w:rFonts w:ascii="Amiri" w:hAnsi="Amiri" w:eastAsia="Amiri" w:cs="Amiri"/>
          <w:color w:val="111111"/>
          <w:sz w:val="28"/>
          <w:sz w:val="28"/>
          <w:szCs w:val="28"/>
          <w:rtl w:val="true"/>
          <w:lang w:bidi="ar-SA"/>
        </w:rPr>
        <w:t xml:space="preserve">و يعرض في أهل المواسم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من يؤوي ولم يرداعيا</w:t>
      </w:r>
    </w:p>
    <w:p>
      <w:pPr>
        <w:pStyle w:val="BookText"/>
        <w:rPr/>
      </w:pPr>
      <w:r>
        <w:rPr>
          <w:rFonts w:ascii="Amiri" w:hAnsi="Amiri" w:eastAsia="Amiri" w:cs="Amiri"/>
          <w:color w:val="111111"/>
          <w:sz w:val="28"/>
          <w:sz w:val="28"/>
          <w:szCs w:val="28"/>
          <w:rtl w:val="true"/>
          <w:lang w:bidi="ar-SA"/>
        </w:rPr>
        <w:t xml:space="preserve">فلما أتاها أظهر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مسرورا بطيبة راضيا</w:t>
      </w:r>
    </w:p>
    <w:p>
      <w:pPr>
        <w:pStyle w:val="BookText"/>
        <w:rPr/>
      </w:pPr>
      <w:r>
        <w:rPr>
          <w:rFonts w:ascii="Amiri" w:hAnsi="Amiri" w:eastAsia="Amiri" w:cs="Amiri"/>
          <w:color w:val="111111"/>
          <w:sz w:val="28"/>
          <w:sz w:val="28"/>
          <w:szCs w:val="28"/>
          <w:rtl w:val="true"/>
          <w:lang w:bidi="ar-SA"/>
        </w:rPr>
        <w:t xml:space="preserve">وألقى صديقاً واطمأنت به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عوناً من الله باديا</w:t>
      </w:r>
    </w:p>
    <w:p>
      <w:pPr>
        <w:pStyle w:val="BookText"/>
        <w:rPr/>
      </w:pPr>
      <w:r>
        <w:rPr>
          <w:rFonts w:ascii="Amiri" w:hAnsi="Amiri" w:eastAsia="Amiri" w:cs="Amiri"/>
          <w:color w:val="111111"/>
          <w:sz w:val="28"/>
          <w:sz w:val="28"/>
          <w:szCs w:val="28"/>
          <w:rtl w:val="true"/>
          <w:lang w:bidi="ar-SA"/>
        </w:rPr>
        <w:t>يقص لنا ما قال نوح لقومه و ماقال موسى إذ أجاب المناديا</w:t>
      </w:r>
    </w:p>
    <w:p>
      <w:pPr>
        <w:pStyle w:val="BookText"/>
        <w:rPr/>
      </w:pPr>
      <w:r>
        <w:rPr>
          <w:rFonts w:ascii="Amiri" w:hAnsi="Amiri" w:eastAsia="Amiri" w:cs="Amiri"/>
          <w:color w:val="111111"/>
          <w:sz w:val="28"/>
          <w:sz w:val="28"/>
          <w:szCs w:val="28"/>
          <w:rtl w:val="true"/>
          <w:lang w:bidi="ar-SA"/>
        </w:rPr>
        <w:t>ولم يقل لبيد بعد إسلامه إلا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زال الشباب فلم أحفل به 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الشيب بالإسلام إقبالا</w:t>
      </w:r>
    </w:p>
    <w:p>
      <w:pPr>
        <w:pStyle w:val="BookText"/>
        <w:rPr/>
      </w:pPr>
      <w:r>
        <w:rPr>
          <w:rFonts w:ascii="Amiri" w:hAnsi="Amiri" w:eastAsia="Amiri" w:cs="Amiri"/>
          <w:color w:val="111111"/>
          <w:sz w:val="28"/>
          <w:sz w:val="28"/>
          <w:szCs w:val="28"/>
          <w:rtl w:val="true"/>
          <w:lang w:bidi="ar-SA"/>
        </w:rPr>
        <w:t xml:space="preserve">الحمدالله إذ لم يأتي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لبست من الاسلام سربالا</w:t>
      </w:r>
    </w:p>
    <w:p>
      <w:pPr>
        <w:pStyle w:val="BookText"/>
        <w:rPr/>
      </w:pPr>
      <w:r>
        <w:rPr>
          <w:rFonts w:ascii="IRNazanin" w:hAnsi="IRNazanin" w:eastAsia="IRNazanin"/>
          <w:color w:val="111111"/>
          <w:sz w:val="28"/>
          <w:sz w:val="28"/>
          <w:szCs w:val="28"/>
          <w:rtl w:val="true"/>
          <w:lang w:bidi="fa-IR"/>
        </w:rPr>
        <w:t>ابن الزبعرى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المليك إن 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راتق ما فتقت إذا أنا بور</w:t>
      </w:r>
    </w:p>
    <w:p>
      <w:pPr>
        <w:pStyle w:val="BookText"/>
        <w:rPr/>
      </w:pPr>
      <w:r>
        <w:rPr>
          <w:rFonts w:ascii="Amiri" w:hAnsi="Amiri" w:eastAsia="Amiri" w:cs="Amiri"/>
          <w:color w:val="111111"/>
          <w:sz w:val="28"/>
          <w:sz w:val="28"/>
          <w:szCs w:val="28"/>
          <w:rtl w:val="true"/>
          <w:lang w:bidi="ar-SA"/>
        </w:rPr>
        <w:t xml:space="preserve">إذا جارى الشيطان في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 و من مال ميله مثبور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اللحم و العظام بربي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قلبي الشهيد أنت النذير </w:t>
      </w:r>
    </w:p>
    <w:p>
      <w:pPr>
        <w:pStyle w:val="BookText"/>
        <w:rPr/>
      </w:pPr>
      <w:r>
        <w:rPr>
          <w:rFonts w:ascii="IRNazanin" w:hAnsi="IRNazanin" w:eastAsia="IRNazanin"/>
          <w:color w:val="111111"/>
          <w:sz w:val="28"/>
          <w:sz w:val="28"/>
          <w:szCs w:val="28"/>
          <w:rtl w:val="true"/>
          <w:lang w:bidi="fa-IR"/>
        </w:rPr>
        <w:t xml:space="preserve">يعتذر من الهجاء فأمر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شهدت بأنّ دينك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أنّك فى العباد جسيم</w:t>
      </w:r>
    </w:p>
    <w:p>
      <w:pPr>
        <w:pStyle w:val="BookText"/>
        <w:rPr/>
      </w:pPr>
      <w:r>
        <w:rPr>
          <w:rFonts w:ascii="Amiri" w:hAnsi="Amiri" w:eastAsia="Amiri" w:cs="Amiri"/>
          <w:color w:val="111111"/>
          <w:sz w:val="28"/>
          <w:sz w:val="28"/>
          <w:szCs w:val="28"/>
          <w:rtl w:val="true"/>
          <w:lang w:bidi="ar-SA"/>
        </w:rPr>
        <w:t xml:space="preserve">والله يشهد أن أحمد 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في الصالحين كريم</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أخضع للنبي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مطاوعة و قلب تائب</w:t>
      </w:r>
    </w:p>
    <w:p>
      <w:pPr>
        <w:pStyle w:val="BookText"/>
        <w:rPr/>
      </w:pPr>
      <w:r>
        <w:rPr>
          <w:rFonts w:ascii="Amiri" w:hAnsi="Amiri" w:eastAsia="Amiri" w:cs="Amiri"/>
          <w:color w:val="111111"/>
          <w:sz w:val="28"/>
          <w:sz w:val="28"/>
          <w:szCs w:val="28"/>
          <w:rtl w:val="true"/>
          <w:lang w:bidi="ar-SA"/>
        </w:rPr>
        <w:t xml:space="preserve">و محمّد أو فى البريّة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مطلوباً و أظفر طالب</w:t>
      </w:r>
    </w:p>
    <w:p>
      <w:pPr>
        <w:pStyle w:val="BookText"/>
        <w:rPr/>
      </w:pPr>
      <w:r>
        <w:rPr>
          <w:rFonts w:ascii="Amiri" w:hAnsi="Amiri" w:eastAsia="Amiri" w:cs="Amiri"/>
          <w:color w:val="111111"/>
          <w:sz w:val="28"/>
          <w:sz w:val="28"/>
          <w:szCs w:val="28"/>
          <w:rtl w:val="true"/>
          <w:lang w:bidi="ar-SA"/>
        </w:rPr>
        <w:t xml:space="preserve">هادي العباد إلى الرشاد وقائد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بضوء نور ثاقب</w:t>
      </w:r>
    </w:p>
    <w:p>
      <w:pPr>
        <w:pStyle w:val="BookText"/>
        <w:rPr/>
      </w:pPr>
      <w:r>
        <w:rPr>
          <w:rFonts w:ascii="Amiri" w:hAnsi="Amiri" w:eastAsia="Amiri" w:cs="Amiri"/>
          <w:color w:val="111111"/>
          <w:sz w:val="28"/>
          <w:sz w:val="28"/>
          <w:szCs w:val="28"/>
          <w:rtl w:val="true"/>
          <w:lang w:bidi="ar-SA"/>
        </w:rPr>
        <w:t xml:space="preserve">إني رأيتك يا محمّد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من العذاب الواصب</w:t>
      </w:r>
    </w:p>
    <w:p>
      <w:pPr>
        <w:pStyle w:val="BookText"/>
        <w:rPr/>
      </w:pPr>
      <w:r>
        <w:rPr>
          <w:rFonts w:ascii="Amiri" w:hAnsi="Amiri" w:eastAsia="Amiri" w:cs="Amiri"/>
          <w:color w:val="111111"/>
          <w:sz w:val="28"/>
          <w:sz w:val="28"/>
          <w:szCs w:val="28"/>
          <w:rtl w:val="true"/>
          <w:lang w:bidi="ar-SA"/>
        </w:rPr>
        <w:t>وأمية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أرسله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الذي عاش لم يهتضم</w:t>
      </w:r>
    </w:p>
    <w:p>
      <w:pPr>
        <w:pStyle w:val="BookText"/>
        <w:rPr/>
      </w:pPr>
      <w:r>
        <w:rPr>
          <w:rFonts w:ascii="Amiri" w:hAnsi="Amiri" w:eastAsia="Amiri" w:cs="Amiri"/>
          <w:color w:val="111111"/>
          <w:sz w:val="28"/>
          <w:sz w:val="28"/>
          <w:szCs w:val="28"/>
          <w:rtl w:val="true"/>
          <w:lang w:bidi="ar-SA"/>
        </w:rPr>
        <w:t xml:space="preserve">وقد علموا أنّه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بيته ذي الندى و الكرم</w:t>
      </w:r>
    </w:p>
    <w:p>
      <w:pPr>
        <w:pStyle w:val="BookText"/>
        <w:rPr/>
      </w:pPr>
      <w:r>
        <w:rPr>
          <w:rFonts w:ascii="IRNazanin" w:hAnsi="IRNazanin" w:eastAsia="IRNazanin"/>
          <w:color w:val="111111"/>
          <w:sz w:val="28"/>
          <w:sz w:val="28"/>
          <w:szCs w:val="28"/>
          <w:rtl w:val="true"/>
          <w:lang w:bidi="fa-IR"/>
        </w:rPr>
        <w:t xml:space="preserve">نبي الهدى طيب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حیم رؤف بوصل الرحم</w:t>
      </w:r>
    </w:p>
    <w:p>
      <w:pPr>
        <w:pStyle w:val="BookText"/>
        <w:rPr/>
      </w:pPr>
      <w:r>
        <w:rPr>
          <w:rFonts w:ascii="Amiri" w:hAnsi="Amiri" w:eastAsia="Amiri" w:cs="Amiri"/>
          <w:color w:val="111111"/>
          <w:sz w:val="28"/>
          <w:sz w:val="28"/>
          <w:szCs w:val="28"/>
          <w:rtl w:val="true"/>
          <w:lang w:bidi="ar-SA"/>
        </w:rPr>
        <w:t xml:space="preserve">عطاء من الله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به الله أهل الحرم</w:t>
      </w:r>
    </w:p>
    <w:p>
      <w:pPr>
        <w:pStyle w:val="BookText"/>
        <w:rPr/>
      </w:pPr>
      <w:r>
        <w:rPr>
          <w:rFonts w:ascii="IRNazanin" w:hAnsi="IRNazanin" w:eastAsia="IRNazanin"/>
          <w:color w:val="111111"/>
          <w:sz w:val="28"/>
          <w:sz w:val="28"/>
          <w:szCs w:val="28"/>
          <w:rtl w:val="true"/>
          <w:lang w:bidi="fa-IR"/>
        </w:rPr>
        <w:t>العباس بن مرداس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رأيتك يا خير البرية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 کتابا جاء بالحق معلما</w:t>
      </w:r>
    </w:p>
    <w:p>
      <w:pPr>
        <w:pStyle w:val="BookText"/>
        <w:rPr/>
      </w:pPr>
      <w:r>
        <w:rPr>
          <w:rFonts w:ascii="Amiri" w:hAnsi="Amiri" w:eastAsia="Amiri" w:cs="Amiri"/>
          <w:color w:val="111111"/>
          <w:sz w:val="28"/>
          <w:sz w:val="28"/>
          <w:szCs w:val="28"/>
          <w:rtl w:val="true"/>
          <w:lang w:bidi="ar-SA"/>
        </w:rPr>
        <w:t xml:space="preserve">سننت لنا فيه الهدى بعد جورنا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لما أصبح الحق مظلما</w:t>
      </w:r>
    </w:p>
    <w:p>
      <w:pPr>
        <w:pStyle w:val="BookText"/>
        <w:rPr/>
      </w:pPr>
      <w:r>
        <w:rPr>
          <w:rFonts w:ascii="IRNazanin" w:hAnsi="IRNazanin" w:eastAsia="IRNazanin"/>
          <w:color w:val="111111"/>
          <w:sz w:val="28"/>
          <w:sz w:val="28"/>
          <w:szCs w:val="28"/>
          <w:rtl w:val="true"/>
          <w:lang w:bidi="fa-IR"/>
        </w:rPr>
        <w:t xml:space="preserve">ونوّرت بالبرهان أمر أمدمسا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وأطفأت بالبرهان جمراً تضرما</w:t>
      </w:r>
    </w:p>
    <w:p>
      <w:pPr>
        <w:pStyle w:val="BookText"/>
        <w:rPr/>
      </w:pPr>
      <w:r>
        <w:rPr>
          <w:rFonts w:ascii="Amiri" w:hAnsi="Amiri" w:eastAsia="Amiri" w:cs="Amiri"/>
          <w:color w:val="111111"/>
          <w:sz w:val="28"/>
          <w:sz w:val="28"/>
          <w:szCs w:val="28"/>
          <w:rtl w:val="true"/>
          <w:lang w:bidi="ar-SA"/>
        </w:rPr>
        <w:t xml:space="preserve">أقمت سبيل الحق بعد اعوجاجها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ودانت قديما وجهها قد تهدّما</w:t>
      </w:r>
    </w:p>
    <w:p>
      <w:pPr>
        <w:pStyle w:val="BookText"/>
        <w:rPr/>
      </w:pPr>
      <w:r>
        <w:rPr>
          <w:rFonts w:ascii="Amiri" w:hAnsi="Amiri" w:eastAsia="Amiri" w:cs="Amiri"/>
          <w:color w:val="111111"/>
          <w:sz w:val="28"/>
          <w:sz w:val="28"/>
          <w:szCs w:val="28"/>
          <w:rtl w:val="true"/>
          <w:lang w:bidi="ar-SA"/>
        </w:rPr>
        <w:t>طفيل الغنوي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فأبصرت الهدى و سمعت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كريما ليس من شجع الأنام </w:t>
      </w:r>
    </w:p>
    <w:p>
      <w:pPr>
        <w:pStyle w:val="BookText"/>
        <w:rPr/>
      </w:pPr>
      <w:r>
        <w:rPr>
          <w:rFonts w:ascii="Amiri" w:hAnsi="Amiri" w:eastAsia="Amiri" w:cs="Amiri"/>
          <w:color w:val="111111"/>
          <w:sz w:val="28"/>
          <w:sz w:val="28"/>
          <w:szCs w:val="28"/>
          <w:rtl w:val="true"/>
          <w:lang w:bidi="ar-SA"/>
        </w:rPr>
        <w:t xml:space="preserve">فصدقت الرسول و هان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رموه بالبهت العظام</w:t>
      </w:r>
    </w:p>
    <w:p>
      <w:pPr>
        <w:pStyle w:val="BookText"/>
        <w:rPr/>
      </w:pPr>
      <w:r>
        <w:rPr>
          <w:rFonts w:ascii="Amiri" w:hAnsi="Amiri" w:eastAsia="Amiri" w:cs="Amiri"/>
          <w:color w:val="111111"/>
          <w:sz w:val="28"/>
          <w:sz w:val="28"/>
          <w:szCs w:val="28"/>
          <w:rtl w:val="true"/>
          <w:lang w:bidi="ar-SA"/>
        </w:rPr>
        <w:t xml:space="preserve">كعب بن غط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 أوفى ذمّة من محمّد</w:t>
      </w:r>
    </w:p>
    <w:p>
      <w:pPr>
        <w:pStyle w:val="BookText"/>
        <w:rPr/>
      </w:pPr>
      <w:r>
        <w:rPr>
          <w:rFonts w:ascii="Amiri" w:hAnsi="Amiri" w:eastAsia="Amiri" w:cs="Amiri"/>
          <w:color w:val="111111"/>
          <w:sz w:val="28"/>
          <w:sz w:val="28"/>
          <w:szCs w:val="28"/>
          <w:rtl w:val="true"/>
          <w:lang w:bidi="ar-SA"/>
        </w:rPr>
        <w:t xml:space="preserve">ولا وضعت أننى لأحمد مشبهاً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في التقوى ولا في التعبد</w:t>
      </w:r>
    </w:p>
    <w:p>
      <w:pPr>
        <w:pStyle w:val="BookText"/>
        <w:rPr/>
      </w:pPr>
      <w:r>
        <w:rPr>
          <w:rFonts w:ascii="Amiri" w:hAnsi="Amiri" w:eastAsia="Amiri" w:cs="Amiri"/>
          <w:color w:val="111111"/>
          <w:sz w:val="28"/>
          <w:sz w:val="28"/>
          <w:szCs w:val="28"/>
          <w:rtl w:val="true"/>
          <w:lang w:bidi="ar-SA"/>
        </w:rPr>
        <w:t>مالك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رأيت ولا سمعت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شبيه محمّد</w:t>
      </w:r>
    </w:p>
    <w:p>
      <w:pPr>
        <w:pStyle w:val="BookText"/>
        <w:rPr/>
      </w:pPr>
      <w:r>
        <w:rPr>
          <w:rFonts w:ascii="Amiri" w:hAnsi="Amiri" w:eastAsia="Amiri" w:cs="Amiri"/>
          <w:color w:val="111111"/>
          <w:sz w:val="28"/>
          <w:sz w:val="28"/>
          <w:szCs w:val="28"/>
          <w:rtl w:val="true"/>
          <w:lang w:bidi="ar-SA"/>
        </w:rPr>
        <w:t>قيس بن بحر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رسولا يضاهي البدر يتلو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أتى بالحق لم يتلعثم</w:t>
      </w:r>
    </w:p>
    <w:p>
      <w:pPr>
        <w:pStyle w:val="BookText"/>
        <w:rPr/>
      </w:pPr>
      <w:r>
        <w:rPr>
          <w:rFonts w:ascii="Amiri" w:hAnsi="Amiri" w:eastAsia="Amiri" w:cs="Amiri"/>
          <w:color w:val="111111"/>
          <w:sz w:val="28"/>
          <w:sz w:val="28"/>
          <w:szCs w:val="28"/>
          <w:rtl w:val="true"/>
          <w:lang w:bidi="ar-SA"/>
        </w:rPr>
        <w:t>عبد الله بن الحرب الأسهمي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 الرسول و فينا الحق نتبعه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المسمات و نصر غير محدود</w:t>
      </w:r>
    </w:p>
    <w:p>
      <w:pPr>
        <w:pStyle w:val="BookText"/>
        <w:rPr/>
      </w:pPr>
      <w:r>
        <w:rPr>
          <w:rFonts w:ascii="Amiri" w:hAnsi="Amiri" w:eastAsia="Amiri" w:cs="Amiri"/>
          <w:color w:val="111111"/>
          <w:sz w:val="28"/>
          <w:sz w:val="28"/>
          <w:szCs w:val="28"/>
          <w:rtl w:val="true"/>
          <w:lang w:bidi="ar-SA"/>
        </w:rPr>
        <w:t>أبو دهبل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البيوت معادن فنجاره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وكل نبوته ضخم</w:t>
      </w:r>
    </w:p>
    <w:p>
      <w:pPr>
        <w:pStyle w:val="BookText"/>
        <w:rPr/>
      </w:pPr>
      <w:r>
        <w:rPr>
          <w:rFonts w:ascii="Amiri" w:hAnsi="Amiri" w:eastAsia="Amiri" w:cs="Amiri"/>
          <w:color w:val="111111"/>
          <w:sz w:val="28"/>
          <w:sz w:val="28"/>
          <w:szCs w:val="28"/>
          <w:rtl w:val="true"/>
          <w:lang w:bidi="ar-SA"/>
        </w:rPr>
        <w:t xml:space="preserve">عقم النساء فلا يلدن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بمثله عقم</w:t>
      </w:r>
    </w:p>
    <w:p>
      <w:pPr>
        <w:pStyle w:val="BookText"/>
        <w:rPr/>
      </w:pPr>
      <w:r>
        <w:rPr>
          <w:rFonts w:ascii="Amiri" w:hAnsi="Amiri" w:eastAsia="Amiri" w:cs="Amiri"/>
          <w:color w:val="111111"/>
          <w:sz w:val="28"/>
          <w:sz w:val="28"/>
          <w:szCs w:val="28"/>
          <w:rtl w:val="true"/>
          <w:lang w:bidi="ar-SA"/>
        </w:rPr>
        <w:t xml:space="preserve">متهلّل ينعم بلا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منه الوفر و العدم</w:t>
      </w:r>
    </w:p>
    <w:p>
      <w:pPr>
        <w:pStyle w:val="BookText"/>
        <w:rPr/>
      </w:pPr>
      <w:r>
        <w:rPr>
          <w:rFonts w:ascii="Amiri" w:hAnsi="Amiri" w:eastAsia="Amiri" w:cs="Amiri"/>
          <w:color w:val="111111"/>
          <w:sz w:val="28"/>
          <w:sz w:val="28"/>
          <w:szCs w:val="28"/>
          <w:rtl w:val="true"/>
          <w:lang w:bidi="ar-SA"/>
        </w:rPr>
        <w:t>بحير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وجهي والرسول و من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يوماً وجهه لا يخيب</w:t>
      </w:r>
    </w:p>
    <w:p>
      <w:pPr>
        <w:pStyle w:val="BookText"/>
        <w:rPr/>
      </w:pPr>
      <w:r>
        <w:rPr>
          <w:rFonts w:ascii="Amiri" w:hAnsi="Amiri" w:eastAsia="Amiri" w:cs="Amiri"/>
          <w:color w:val="111111"/>
          <w:sz w:val="28"/>
          <w:sz w:val="28"/>
          <w:szCs w:val="28"/>
          <w:rtl w:val="true"/>
          <w:lang w:bidi="ar-SA"/>
        </w:rPr>
        <w:t>وأتى الأعشى مكّة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يحرم الخمر و الزنا، فانصرف فسقط عن بعيره و مات،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نبي يری مالایرون و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لعمري في البلاد وأنجدا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هجاته ابن الزبعرى السهمي، و هبيرة بن أبي وهب المخزومي، و مسافع بن عبد مناف الجمحي، و عمرو بن العاص، و أُمية بن الصلت الثقق و أبوسفيان بن أبي حارث، </w:t>
      </w:r>
    </w:p>
    <w:p>
      <w:pPr>
        <w:pStyle w:val="BookText"/>
        <w:rPr/>
      </w:pPr>
      <w:r>
        <w:rPr>
          <w:rFonts w:ascii="IRNazanin" w:hAnsi="IRNazanin" w:eastAsia="IRNazanin"/>
          <w:color w:val="111111"/>
          <w:sz w:val="28"/>
          <w:sz w:val="28"/>
          <w:szCs w:val="28"/>
          <w:rtl w:val="true"/>
          <w:lang w:bidi="fa-IR"/>
        </w:rPr>
        <w:t>ومن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فأصبحت قد راجعت حلمي وردني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 طردت كل مطرد</w:t>
      </w:r>
    </w:p>
    <w:p>
      <w:pPr>
        <w:pStyle w:val="BookText"/>
        <w:rPr/>
      </w:pPr>
      <w:r>
        <w:rPr>
          <w:rFonts w:ascii="IRNazanin" w:hAnsi="IRNazanin" w:eastAsia="IRNazanin"/>
          <w:color w:val="111111"/>
          <w:sz w:val="28"/>
          <w:sz w:val="28"/>
          <w:szCs w:val="28"/>
          <w:rtl w:val="true"/>
          <w:lang w:bidi="fa-IR"/>
        </w:rPr>
        <w:t xml:space="preserve">أصدّ و أنأى جاهداً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وأدعى وإن لم أنتسب من محمد</w:t>
      </w:r>
    </w:p>
    <w:p>
      <w:pPr>
        <w:pStyle w:val="BookText"/>
        <w:rPr/>
      </w:pPr>
      <w:r>
        <w:rPr>
          <w:rFonts w:ascii="IRNazanin" w:hAnsi="IRNazanin" w:eastAsia="IRNazanin"/>
          <w:color w:val="111111"/>
          <w:sz w:val="28"/>
          <w:sz w:val="28"/>
          <w:szCs w:val="28"/>
          <w:rtl w:val="true"/>
          <w:lang w:bidi="fa-IR"/>
        </w:rPr>
        <w:t xml:space="preserve">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في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طردتني يا باسفيان؟</w:t>
      </w:r>
    </w:p>
    <w:p>
      <w:pPr>
        <w:pStyle w:val="BookText"/>
        <w:rPr/>
      </w:pPr>
      <w:r>
        <w:rPr>
          <w:rFonts w:ascii="Amiri" w:hAnsi="Amiri" w:eastAsia="Amiri" w:cs="Amiri"/>
          <w:color w:val="111111"/>
          <w:sz w:val="28"/>
          <w:sz w:val="28"/>
          <w:szCs w:val="28"/>
          <w:rtl w:val="true"/>
          <w:lang w:bidi="ar-SA"/>
        </w:rPr>
        <w:t>مواليه سلمان الفارسي، وزيد بن حارثة و ابنه أسامة، و أبورافع أسلم ويقال اسمه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بندويه العجمي، وهبه العبّاس و أعتقه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بشر بإسلام عبّاس، و زوجه سلمى فولد له عبيد الله كاتب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وبلال الحبشي وصهيب الرومي، وسفينة اسمه مفلح الأسود،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 البلخي، وكان لأمّ سلمة فأعتقته، واشترطت عليه خدمة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وثوبان الحميري، اشتراه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أعتقه، و بقي في خدمته و خدمة أولاده إلى أيام معاوية، ويسار النوبي أسر في غزوة بني ثعلبة فأعتقه، و هو الذي قتله العرنيون، و شقران و اسمه صالح بن عدي الحبشي، ورثه عن أبيه،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أولاد دهاقين الري و مدعم الجشعمي و هو هديّة فروة بنت عمر و الجذامي، و أبو مويهبة من مولّدي مزينة أعتقه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كبشة واسمه سليم من مولّدي أرض دوس أو مكة فاشتراه وأعتقه، مات في أول يوم من جلوس عمر، و أبو بكرة واسمه نفيع تدلى من الحصن على بكرة و نزل من حصن الطائف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فانعتق، و أبو أيمن و اسمه رباح و كان أسود، و كان يستأذن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صيره مكان يسار حين قتل، و أبو لبابة القرظي اشتراه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و فضالة وهبه رفاعة بن زيد الجذامي و قتل بوادي القرى، و أنيسة بن كردى من العجم قتل في بدر،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أيام أبي بكر، وكركرة أهدي فأعتقه،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هو مملوك، و أبو ضمرة كان مما أفاء الله عليه من العرب و هو أبو ضميرة،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اشترته أم سلمة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روح بن شيرزاد من ولد كشتاسف الملك، و نبيه من مولّدي السراة وأسلم الأصفر الرومي، والحبشة الحبشي و ماهر كان المقوقس </w:t>
      </w:r>
    </w:p>
    <w:p>
      <w:pPr>
        <w:pStyle w:val="BookText"/>
        <w:rPr/>
      </w:pPr>
      <w:r>
        <w:rPr>
          <w:rFonts w:ascii="Amiri" w:hAnsi="Amiri" w:eastAsia="Amiri" w:cs="Amiri"/>
          <w:color w:val="111111"/>
          <w:sz w:val="28"/>
          <w:sz w:val="28"/>
          <w:szCs w:val="28"/>
          <w:rtl w:val="true"/>
          <w:lang w:bidi="ar-SA"/>
        </w:rPr>
        <w:t>أهداه إليه، و أبو ثابت، و أبو نيرز ابو سلمى و أبو عسيب، و أبورافع الأصفر، و أبو لقيط، و أبو البشر، و مهران، و عبيد، و أفلح، و رفيع، و يسار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بنت شمعون أهداها له ملك الحبشة، سلمى و رضوى، و أم أيمن اسمها بركة، و أسلمة، و آنسة، و أبو مويهبة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مواليه، وكان له خصي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بورا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أقول ثم ذكر أبياتا منه في الاعتذار،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هداني هاد غير نفسي و 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من طردته كل مطرد</w:t>
      </w:r>
    </w:p>
    <w:p>
      <w:pPr>
        <w:pStyle w:val="BookText"/>
        <w:rPr/>
      </w:pPr>
      <w:r>
        <w:rPr>
          <w:rFonts w:ascii="IRNazanin" w:hAnsi="IRNazanin" w:eastAsia="IRNazanin"/>
          <w:color w:val="111111"/>
          <w:sz w:val="28"/>
          <w:sz w:val="28"/>
          <w:szCs w:val="28"/>
          <w:rtl w:val="true"/>
          <w:lang w:bidi="fa-IR"/>
        </w:rPr>
        <w:t xml:space="preserve">أصدّ و أنأى جاهلا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أدعى و إن لم أنتسب من محمد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و شهد له بالجنّة انتهى</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مدعم بكسر الميم و فتح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وكركرة بفتح الكافين وكسرهما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ضميرة قيل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سعد،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شیرزاد، و المشهور أنه كان من العرب فأعتقه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له كتابا يوصي به، و هو بيد ولده،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حسين بن عبدالله بن ضميرة بن أبي ضميرة بكتاب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بالإيصاء ضميرة و ولده على المهدي، فوضعه على عينيه و وصله بمال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أسلم، ذكروا أنه كان حبشيا أسود مملو كا يهودي فأسلم، و قاتل فقتل و أبو سلمى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راعي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واحد و أبو رافع اسمه أسلم،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ولم أر وصفه بما ذكر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 أنسة وأبا أروصفه مويبهة من الموالي من الرجال، وكون الأخير من الموليات أو الإماء في غاية البعد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أعمام هم بنو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و الزبير، و </w:t>
      </w:r>
    </w:p>
    <w:p>
      <w:pPr>
        <w:pStyle w:val="BookText"/>
        <w:rPr/>
      </w:pPr>
      <w:r>
        <w:rPr>
          <w:rFonts w:ascii="IRNazanin" w:hAnsi="IRNazanin" w:eastAsia="IRNazanin"/>
          <w:color w:val="111111"/>
          <w:sz w:val="28"/>
          <w:sz w:val="28"/>
          <w:szCs w:val="28"/>
          <w:rtl w:val="true"/>
          <w:lang w:bidi="fa-IR"/>
        </w:rPr>
        <w:t xml:space="preserve">أبو طالب، والغيداق، والضرار، والمقوم و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العباس و لم يعقب منهم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و أبوطالب، و العباس، و أبو لهب، فأما الحارث فهو أكبر ولد عبدالمطلب و به كان یکنی، و شهد معه حفر زمزم، و ولده أبوسفيان، والمغيرة، و نوفل، و ربيعة و عبد شمس، أما أبوسفيان فأسلم عام الفتح و لم يعقب و أما نوفل فكان أسنّ من حمزة و العبّاس و أسلم أيام الخندق و له عقب و أما عبد شمس 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عقبه بالشام، و أما أبو طالب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مع أبيه عبدالله ابني أُمّ، وأُمّهما فاطمة بنت عمرو بن عائذ بن عمران بن مخزوم و اسمه عبد مناف له أربعة أولاد 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و عقیل، و جعفر، و علي، و من الأناث أمّ هاني، واسمها فاختة وجمانة امهم جميعا فاطمة بنت أسد، وكان عقيل أسنّ من جعفر بعشر سنين، وأعقبوا إلا طالبا، و توفي قبل أن يهاجر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سنين، و 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منوعاً من الأذى بمكة، موقى له حتى توفي أبو طالب، فنبت به مكة و لم يستقر له بها دعوة حتى جاءه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يقرئك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مكة فقدمات ناصرك، و لما قبض أبوطالب أتى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بموته،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يا علي فتول غسله و تكفينه و تحنيطه، و فإذا رفعته على سريره فأعلمني، ففعل ذلك، فلما رفعه على السرير اعترضه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وجزيت خيرا يا عم، فلقد ربّيت و كفلت صغيرا، و وازرت و نصرت كبيرا ثم أقبل على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شفعن لعمّي شفاعة يعجب لها أهل الثقلين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العباس فكان يكنّي أبا الفضل، وكانت له السقاية و زمزم، و أسلم يوم البدر، و استقبل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الفتح بالابواء، وكان معه حين فتح و به ختمت الهجرة، و مات بالمدينة في أيام عثمان، وقد كفّ بصره، وكان له من الولد تسعة ذكور، و ثلاث أناث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 و عبیدالله، و الفضل، وقئم، و معبد، و عبدالرحمن و امّ حبيب امهم لبابة بنت الفضل بن الحارث الهلالية أخت ميمونة بنت الحارث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تمام، وكثير، والحارث و </w:t>
      </w:r>
    </w:p>
    <w:p>
      <w:pPr>
        <w:pStyle w:val="BookText"/>
        <w:rPr/>
      </w:pPr>
      <w:r>
        <w:rPr>
          <w:rFonts w:ascii="IRNazanin" w:hAnsi="IRNazanin" w:eastAsia="IRNazanin"/>
          <w:color w:val="111111"/>
          <w:sz w:val="28"/>
          <w:sz w:val="28"/>
          <w:szCs w:val="28"/>
          <w:rtl w:val="true"/>
          <w:lang w:bidi="fa-IR"/>
        </w:rPr>
        <w:t xml:space="preserve">آمنة وصفيّة، لأمهات أولاد شتى، و أما أبو لهب فولده عتبة و عتيبة و معتب، وأمهم أم جميل بنت حرب أخت أبي سفيان حمالة الحطب، وكانت عماته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من أمهات شتى، وهنّ أميمة و أمّ حكيمة، وبرّة، و عاتكة، وصفيّة، وأروى، وكانت أميمة عند جحش بن رباب الأسدي، وكانت اُمّ حكمية و هي البيضاء عند كريز بن ربيعة ابن حبيب بن عبد شمس، و كانت برّة عند عبد الأسد بن هلال المخزومي، فولدت له أبا سلمة الذي كان تزوّج أم سلمة، وكانت عاتكة عند أبي أمية بن المغيرة المخزومي، وكانت صفية عند الحارث بن حرب بن أمية بن المغيرة المخزومي، وكانت صفيّة عند الحارث بن حرب بن أمية، ثمّ خلف عليها العوام بن خويلد فولدت له الزبير، وكانت أروى عند عمير بن عبدالعزى بن قصي، و لم يسلم منهنّ غير صفيّة،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منهنّ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صفيّة، و أروى و عاتكة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قراباته من جهة أُمّة من الرضاعة، لم يكن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من جهة أمة إلا من الرضاعة، فإنّ أُمه آمنة بنت وهب لم يكن لها أخ ولا أخت فيكون خالا له أو خالة إلا أن بني زهرة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أخواله، لأن آمنة منهم ولم يكن لأبويه عبدالله و آمنة ولد غيره، فيكون له أخ أو أخت من النسب، وكان له خالة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وهي أخت حليمة بنت أبي ذؤيب له أخوان من الرضاعة عبد الله بن الحارث و أنيسة بن الحارث أبوهما الحارث بن عبد العزى بن سعد بن بكر بن هوازن، فهما أخواه من الرضاعة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موالیه و مولياته و جواريه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مواليه فزيد بن حارثة، وكان لخديجة اشتراه لها حكيم بن حزام بسوق عكاظ بأربع مائة درهم، فوهبته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تزوجها فأعتقه فزوجه أم أيمن فولدت له أسامة و تبنّاه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يدعى زيد بن رسول الله حتى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أبورافع واسمه أسلم، وكان للعباس فوهبه له، فلما أسلم العباس بشر أبو رافع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بإسلامه فأعتقه، و زوجه سلمى مولاته، نولدت به عبیدالله بن أبي رافع، فلم يزل كاتباً لعلي أيام خلافتد، و سفينة و اسمه </w:t>
      </w:r>
    </w:p>
    <w:p>
      <w:pPr>
        <w:pStyle w:val="BookText"/>
        <w:rPr/>
      </w:pPr>
      <w:r>
        <w:rPr>
          <w:rFonts w:ascii="IRNazanin" w:hAnsi="IRNazanin" w:eastAsia="IRNazanin"/>
          <w:color w:val="111111"/>
          <w:sz w:val="28"/>
          <w:sz w:val="28"/>
          <w:szCs w:val="28"/>
          <w:rtl w:val="true"/>
          <w:lang w:bidi="fa-IR"/>
        </w:rPr>
        <w:t xml:space="preserve">رباح، اشتراه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فأعتقه، و ثوبان يكنى أبا عبدالله من حمير أصابه فاشتراه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فأعتقه ، و يسار و كان عبداً نوبيا أعتقه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العرنيون الذين أغاروا على لقاح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وشقران و اسمه صالح، وأبو كبشة و اسمه سليمان، و أبو ضميرة أعتقه وكتب له كتاباً فهو في يد ولده، و مدعم أصابه سهم في وداي القرى فمات، و أبو مويهبة، و أنيسة، و فضالة، وطهمان، و أبو أيمن وأبوهند، وأنجشة، و هو الذي 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رويدك يا أنجشة رفقا بالقوارير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و أبو سلمى، وأبو عسيب، و عبيد، و أفلح، و رويفع، و أبو لقيط، و أبو رافع الأصغر، و يسار الأكبر، وكركره، أهداه هوذة بن علي الحنفي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و رباح، و أبو لبابة، و أبو اليسر،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مولياته فإنّ المقوقس صاحب الاسكندرية أهدى إليه جاريتين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مارية القبطية ولدت له إبراهيم و ماتت بعده بخمس سنين سنة ست عشر، و وهب الأخرى لحسان بن ثابت، و أم أيمن حاضنة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سوداء، ورثها عن امة، وكان اسمها بركة، فأعتقها وزوجها عبيد الخزرجي بمكة فولدت له أيمن، فمات زوجها فزوجها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زيد فولدت له أسامة أسود يشبهها فأسامة وأيمن أخوان لأم، وريحانة بنت شمعون غنمها من بني قريظة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خدمه من الأحرار فأنس بن مالك، و هند، و أسماء ابنتا خارجة الأسلميتان</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و محمّد بن يحيى، عن أحمد بن محمّد جميعاً،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الخيط الأبيض من الخيط الأسود، فقال بياض النهار من سواد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بلال يؤذن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أم مكتوم، و كان أعمى يؤذن بليل، و يؤذن بلال حين يطلع الفجر،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صوت </w:t>
      </w:r>
    </w:p>
    <w:p>
      <w:pPr>
        <w:pStyle w:val="BookText"/>
        <w:rPr/>
      </w:pPr>
      <w:r>
        <w:rPr>
          <w:rFonts w:ascii="IRNazanin" w:hAnsi="IRNazanin" w:eastAsia="IRNazanin"/>
          <w:color w:val="111111"/>
          <w:sz w:val="28"/>
          <w:sz w:val="28"/>
          <w:szCs w:val="28"/>
          <w:rtl w:val="true"/>
          <w:lang w:bidi="fa-IR"/>
        </w:rPr>
        <w:t>بلال فدعوا الطعام والشراب فقد أصبحتم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ابن عيسى، عن علي بن الحكم، عن هشام بن سالم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المقداد بن الأسود ضباغة بنت الزبير بن عبد المطلب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زوّجتها المقداد لتنضع المناكح ، و لتتأسوا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لتعلموا أن أكرمكم عند الله أتقاكم وكان الزبير أخا عبدالله و أبي طالب لأبيها و أمها</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محمد بن عيسى، عن علي بن الحكم و عدة من أصحابنا، عن أحمد بن أبي عبدالله، عن إسماعيل بن مهران جميعاً، عن سيف بن عميرة، عن عبد الله بن مسكان عن عمار بن حيان،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أنته أخت له من الرضاعة، فلما نظر إليها سر بها و بسط ملحفته لها فأجلسها عليها، ثم أقبل يحدثها و يضحك في وجهها، ثم قامت فذهبت فجاء أخوها فلم يصنع به ما صنع بها،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صنعت بأخته ما لم تصنع به و هو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أبر بوالديها منه</w:t>
      </w:r>
      <w:r>
        <w:rPr>
          <w:rFonts w:eastAsia="IRNazanin" w:cs="IRNazanin"/>
          <w:color w:val="111111"/>
          <w:sz w:val="28"/>
          <w:szCs w:val="28"/>
          <w:rtl w:val="true"/>
          <w:lang w:bidi="fa-IR"/>
        </w:rPr>
        <w:t>.</w:t>
      </w:r>
      <w:r>
        <w:rPr>
          <w:rStyle w:val="FootnoteAnchor"/>
          <w:rtl w:val="true"/>
        </w:rPr>
        <w:footnoteReference w:id="33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البرقي، عن أبيه، عن أحمد بن النضر الخزاز عن عمرو بن شمر، عن جابر بن يزيد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شكرت الجعفر بن أبي طالب أربع خصال، فدعاه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تبارك و تعالى أخبرك ما أخبرتك، ما شربت خمراقط، لأنّي علمت أني إن شربتها زال عقلي، و ما كذبت قطّ لأنّ الكذب ينقص المروة، و ما زنيت قط لأني خفت أني إذا عملت عمل بي، و ما عبدت صنما قط، لأني علمت أنه لا يضر ولا ينفع، قال 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عاتقه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الله عزّ وجل أن يجعل لك جناحين تطير بهما مع الملائكة في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أحمد بن علي بن الصلت، عن عمة عبدالله بن الصلت عن يونس بن عبدالرحمن، عن عمرو بن شمر مثله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إسماعيل بن يحيى، عن محمّد بن جرير الطبري، عن محمد بن إسماعيل الصواري، عن أبي الصلت الهروي، عن الحسين الأشفر عن قيس بن الربيع، عن الأعمش، عن عباية بن ربعي، عن أبي أيوب الأنصاري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شهيدنا أفضل الشهداء و هو عمّك، و منامن جعل الله له جناحين يطير بهما مع الملائكة و هو ابن عمّك الخبر</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العدوي، عن عمرو بن المختار، عن يحيى الحماني، عن قيس بن الربيع مثله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مرّت الأخبار الكثيرة في باب الركبان يوم القيامة، وسيأتي في أبواب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الركبان يوم القيامة عمّي حمزة أسد الله رسوله على ناقتي الغضباء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على حمزة خمس تكبيرات وكبر على الشهداء، بعد حمزة خمس تكبيرات، فلحق حمزة سبعون تكبيرة</w:t>
      </w:r>
      <w:r>
        <w:rPr>
          <w:rFonts w:eastAsia="IRNazanin" w:cs="IRNazanin"/>
          <w:color w:val="111111"/>
          <w:sz w:val="28"/>
          <w:szCs w:val="28"/>
          <w:rtl w:val="true"/>
          <w:lang w:bidi="fa-IR"/>
        </w:rPr>
        <w:t>.</w:t>
      </w:r>
      <w:r>
        <w:rPr>
          <w:rStyle w:val="FootnoteAnchor"/>
          <w:rtl w:val="true"/>
        </w:rPr>
        <w:footnoteReference w:id="33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التميمي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إخواني عليّ، و خير أعمامي حمزة، و العباس صنو أبي</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ابن أبي الخطاب، عن الأصم، عن عبدالله البطل، عن عمرو بن أبي المقدام، عن أبيه،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 هو آخذ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يا معشر بني هاشم، يا معشر بني عبد المطلب، أنا محمّد، أنا رسول الله، ألا إنّي خلقت من طينة مرحومة في أربعة من أهل بيتي أنا و عليّ، وحمزة، و جعفر الخبر</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المغيرة، عن جده عن جده، عن السكوني،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إخواني إلي على أبي طالب وأحبّ أعمامي إلي حمزة </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القداح، عن جعفر بن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مناسبعة خلقهم الله عزوجل لم يخلق في الأرض مثلهم منا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الأولين والآخرين و خاتم النبيين، ووصيّه خير الوصيين، وسبطاه خير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 حسینا، و سیدالشهداء حمزة عمّه، و من طار مع الملائكة جعفر،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عن أبيه، عن الحسن بن سعيد، عن الحسين ابن علوان، عن علي بن الحسين العبدي، عن أبي هارون العبدي، عن ربيعة السعدي، عن حذيقة بن اليمان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إلهي اختارني في ثلاثة من أهل بيتي، و أنا سيد الثلاثة و أتقاهم الله و لا فخر، اختارني و عليا جعفراً ابني أبي طالب و حمزة بن عبدالمطلب، كنا رقودا بالأبطح ليس منا إلا مسجى بثوبه على وجهه، علي بن أبي طالب عن يمني، و جعفر بن أبي طالب عن يساري، و حمزة بن عبد المطلب عند رجلي، فما نبهني عن رقدتي غير حفيف أجنحة الملائكة، و برد ذراع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صدري، فانتبهت من رقدتي، و جبرئيل في ثلاثة أملاك يقول له أحد الأملاك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إلى أي هؤلاء الأربعة </w:t>
      </w:r>
    </w:p>
    <w:p>
      <w:pPr>
        <w:pStyle w:val="BookText"/>
        <w:rPr/>
      </w:pPr>
      <w:r>
        <w:rPr>
          <w:rFonts w:ascii="IRNazanin" w:hAnsi="IRNazanin" w:eastAsia="IRNazanin"/>
          <w:color w:val="111111"/>
          <w:sz w:val="28"/>
          <w:sz w:val="28"/>
          <w:szCs w:val="28"/>
          <w:rtl w:val="true"/>
          <w:lang w:bidi="fa-IR"/>
        </w:rPr>
        <w:t>ارسلت؟ فرفسني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قال و من هذا؟ يستقهمه،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سيد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علي بن أبي طالب سيد الوصيين، وهذا جعفر بن أبي طالب له جناحان خضيبان يطير بهما في الجنة، و هذا حمزة بن عبد المطلب،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ان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وحمزة وجعفر، ثم جرت</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الحكم، عن عبدالرحمن بن 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قائمة العرش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أسد الله و أسد رسوله و سيّد الشهداء الخبر</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حماد، عن ابن أذينة عن أبان بن أبي عياش، و إبراهيم بن عمر ، عن سليم بن قيس،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شهيدنا سيد الشهداء، و هو حمزة بن عبد المطلب، و هو عمّ أبيك،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هو سيد الشهداء الذين قتلوا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سيد شهداء الأولين والآخرين، ما خلا الأنبياء و الأوصياء، و جعفر بن أبي طالب ذو الجناحين الطيار في الجنّة مع الملائكة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تمامه فى باب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بمظلومية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حماد، عن حريز، عن إسماعيل بن جابر و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حمزة في ثبابه بدمائه التي أصيب فيها، ورداه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بردائه، فقصر عن رجليه، فدعا له بأذخر فطرحه عليه، فصلّى عليه سبعين صلاة، وكبر عليه سبعين تكبيرة</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الحسن بن محمّد بن اشكاب، عن أبيه، عن عليّ بن حفص، عن أيوب بن سيّار، عن محمد بن المنكدر، عن جابر ابن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العباس ذات يوم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العباس طوالا حسن الجسم، فلما رآه النبيِّء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يا عمّ الجميل،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الجمال بالرجل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 القول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الكمال؟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الله عزّوجل و حسن الخلق</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أخي دعبل عن الرضا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احفظوني في عمّي العباس فإنّه بقيّة آبائي</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أحمد بن يوسف الجعفي، عن محمد بن إسحاق، عن الحسن بن محمّد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المنصور، عن أيبه، عن جده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العباس فقد آذاني، إنما عمّ الرجل صنو أبيه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جعفر بن محمد بن مالك، عن محمد بن الحسين بن زيد، عن محمّد بن زياد، عن زياد بن المنذر،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إنك لتحبّ عقيلا؟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إني لأحبه 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حباله، و حبّالحبّ أبي طالب له، وإن ولده لمقتول في محبة ولدك، فتدمع عليه عيون المؤمنين، و تصلي عليه الملائكة المقربون، ثم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جرت دموعه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أشكو ما تلقى عترتي من بعدي</w:t>
      </w:r>
      <w:r>
        <w:rPr>
          <w:rFonts w:eastAsia="IRNazanin" w:cs="IRNazanin"/>
          <w:color w:val="111111"/>
          <w:sz w:val="28"/>
          <w:szCs w:val="28"/>
          <w:rtl w:val="true"/>
          <w:lang w:bidi="fa-IR"/>
        </w:rPr>
        <w:t>.</w:t>
      </w:r>
      <w:r>
        <w:rPr>
          <w:rStyle w:val="FootnoteAnchor"/>
          <w:rtl w:val="true"/>
        </w:rPr>
        <w:footnoteReference w:id="35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إلى المؤمنين صلوات الله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نبايع لك الناس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أتراهم </w:t>
      </w:r>
    </w:p>
    <w:p>
      <w:pPr>
        <w:pStyle w:val="BookText"/>
        <w:rPr/>
      </w:pPr>
      <w:r>
        <w:rPr>
          <w:rFonts w:ascii="Amiri" w:hAnsi="Amiri" w:eastAsia="Amiri" w:cs="Amiri"/>
          <w:color w:val="111111"/>
          <w:sz w:val="28"/>
          <w:sz w:val="28"/>
          <w:szCs w:val="28"/>
          <w:rtl w:val="true"/>
          <w:lang w:bidi="ar-SA"/>
        </w:rPr>
        <w:t>فاعلون؟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 هم لا يفتنون و لقدفتنا الذين من قبلهم أي اختبرناهم فليعلمنّ الله الذين صدقوا و ليعلمن الكاذبين</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قباء أسود و منطقة فيها خنجر،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هذا الزيّ؟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 ولد عمّك العبّاس، 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ويل لولدي من 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أفأجب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القلم بما فيه</w:t>
      </w:r>
      <w:r>
        <w:rPr>
          <w:rFonts w:eastAsia="IRNazanin" w:cs="IRNazanin"/>
          <w:color w:val="111111"/>
          <w:sz w:val="28"/>
          <w:szCs w:val="28"/>
          <w:rtl w:val="true"/>
          <w:lang w:bidi="fa-IR"/>
        </w:rPr>
        <w:t>.</w:t>
      </w:r>
      <w:r>
        <w:rPr>
          <w:rStyle w:val="FootnoteAnchor"/>
          <w:rtl w:val="true"/>
        </w:rPr>
        <w:footnoteReference w:id="352"/>
      </w:r>
      <w:bookmarkStart w:id="114" w:name="pg16405_189904"/>
    </w:p>
    <w:p>
      <w:pPr>
        <w:pStyle w:val="Heading3"/>
        <w:numPr>
          <w:ilvl w:val="2"/>
          <w:numId w:val="1"/>
        </w:numPr>
        <w:rPr/>
      </w:pPr>
      <w:bookmarkStart w:id="115" w:name="__RefHeading___Toc7214106_1280447820"/>
      <w:bookmarkStart w:id="116" w:name="_Toc39"/>
      <w:bookmarkEnd w:id="114"/>
      <w:bookmarkEnd w:id="115"/>
      <w:r>
        <w:rPr>
          <w:rtl w:val="true"/>
        </w:rPr>
        <w:t xml:space="preserve">باب </w:t>
      </w:r>
      <w:r>
        <w:rPr/>
        <w:t>6</w:t>
      </w:r>
      <w:r>
        <w:rPr>
          <w:rtl w:val="true"/>
        </w:rPr>
        <w:t xml:space="preserve"> </w:t>
      </w:r>
      <w:r>
        <w:rPr>
          <w:rtl w:val="true"/>
        </w:rPr>
        <w:t>فضائل سلمان و ابی ذر و مقداد و عمار رضى الله عنهم أجمعين و فيه فضائل بعض أكابر الصحابة</w:t>
      </w:r>
      <w:bookmarkEnd w:id="11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الطرف للسيد علي بن طاوس نقلاً من كتاب الوصية لعيسى بن المستفاد عن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ذر و سلمان و المقداد فقال لهم تعرفون شرائع الاسلام و شروطه؟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ما عرّفنا الله و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والله أكثر من أن تحصى، أشهدوني على أنفسكم وكفى بالله شهيداً، و ملائكته عليكم شهود، بشهادة أن لا إله إلا الله مخلصا لا شريك له في سلطانه، و لا نظير له في ملكه، و أنّي رسول الله بعثني بالحق، و أنّ القرآن إمام من الله وحكم عدل و أنّ القبلة قبلتي شطر المسجد الحرام لكم قبلة، و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محمد و أمير المؤمنين و مولاهم و أنّ حقه من الله مفروض واجب، وطاعته طاعة الله و رسوله، والأئمة من ولده، و أنّ مودّة أهل بيتي مفروضة واجبة على كلّ مؤمن ومؤمنة، مع إقامة الصلاة لوقتها، و إخراج الزكاة من حلّها، و وضعها في أهلها، وإخراج الخمس من كل ما يملكه أحد من الناس حتى يرفعه إلى وليّ المؤمنين و أميرهم، و بعده إلى ولده فمن عجز و لم يقدر إلا على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اليسير من المال فليدفع ذلك إلى الضعفاء من أهل بيتي من ولد الأئمة، فإن لم يقدر فلشيعتهم ممن لا يأكل بهم الناس، ولا يريد بهم إلا الله و ما وجب عليهم من حقي، والعدل في الرعيّة و القسم بالسوية، والقول بالحق و أن يحكم بالكتاب على ما عمل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بالفرايض على كتاب الله وأحكامه، وإطعام الطعام على حبّه، و حج البيت، و الجهاد في سبيل الله و صوم شهر رمضان و غسل الجنابة، والوضوء الكامل على اليدين و الوجه و الذراعين إلى المرافق و المسح على الرأس و القدمين إلى الكعبين، لا على خف و لا على خمار ولا على عمامة، والحبّ لأهل بيتي في الله، وحبّ شيعتهم لهم، و البغض لأعدائهم و بغض من والاهم والعداوة في الله و له والايمان بالقدر خيره وشره، و حلوه و مره، و علی أن يحلّلوا حلال القرآن، و يحرّموا حرامه و يعملوا بالأحكام، و يردّوا المتشابه إلى أهله، فمن عمي عليه من علمه شيء لم يكن علمه مني ولا سمعه فعليه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قد علم كما قد علمته ظاهره و باطنه و محکمه و متشابهه، و هو يقاتل على تأويله كما قاتلت على تنزيله، و موالاة أولياء الله محمّد و ذريّته الأئمة خاصة، و يتوالى من والاهم و شایعهم، والبراءة و العداوة لمن عادهم و شاقهم كعداوة الشيطان الرجيم و البراءة تمن شايعهم و تابعهم، والاستقامة على طريقة الإمام، واعلموا أني لا أقدم على علي أحداً، فمن تقدمه فهو ظالم و البيعة بعدي لغيره ضلالة وفلتة و ذلّة، الأوّل ثم الثاني ثم الثالث ويل للرابع ثم الويل له وويل له ولأبيه مع ويل لمن كان قبله و ويل لهما و لأصحابهما لا غفر الله لهما، فهذه شروط الإسلام و ما بقي أكثر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و قبلنا و صدقنا، ونقول مثل ذلك، و نشهد لك على أنفسنا بالرضا به أبداً حتى نقدم عليك آمنا بسرهم و علانيتهم و رضينا بهم أئمة و هداة وموالي،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معكم شهيد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وتشهدون أن الجنة حق وهي محرمة على الخلائق حتى أدخلها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تشهدون أن النار حق، و هي محرمة على الكافرين حتى يدخلها أعداء أهل بيتي، و الناصبون لهم حرباً و عداوة، و لا عنهم و </w:t>
      </w:r>
    </w:p>
    <w:p>
      <w:pPr>
        <w:pStyle w:val="BookText"/>
        <w:rPr/>
      </w:pPr>
      <w:r>
        <w:rPr>
          <w:rFonts w:ascii="Amiri" w:hAnsi="Amiri" w:eastAsia="Amiri" w:cs="Amiri"/>
          <w:color w:val="111111"/>
          <w:sz w:val="28"/>
          <w:sz w:val="28"/>
          <w:szCs w:val="28"/>
          <w:rtl w:val="true"/>
          <w:lang w:bidi="ar-SA"/>
        </w:rPr>
        <w:t>مبغضهم و قاتلهم كمن لعنني أو أبغضني أو قاتلني و هم في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 على ذلك أقررنا،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تشهدون أنّ عليّا صاحب حوضي، و الذائد عنه، و هو قسيم النار،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فاقبضه ذميا، و هذا لي فلا تقربنّه، فينجو سليماً؟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على ذلك و نؤمن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ذلك شهيد</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ابن عيسى، عن نوح بن شعيب، عن الدهقان عن عروة بن أخي شعيب، عن شعيب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يصوم الدهر ؟ فقال سلمان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فأيكم يحيي الليل ؟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يختم القرآن في كلّ يوم؟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فغضب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رجل من الفرس يريد أن يفتخر علينا معاشر قريش،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يصوم الدهر ؟ فقال أنا، و هو أكثر أيامه يأكل،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يحيي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هو أكثر ليلته نائم،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يختم القرآن في كلّ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هو أكثر نهاره صامت،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فلان، أنى لك بمثل لقمان الحكيم سله فإنّه ينبئك، فقال الرجل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أليس زعمت أنك تصوم الدهر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في أكثر نهارك تأكل،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إنِّي أصوم الثلاثة في الشهر، و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 أصل شعبان بشهر رمضان، فذلك 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 أنك تحيي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أكثر ليلتك نائم،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و لكني 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على طهر فكأنها أحيى الليل كلّه، فأنا أبيت على طهر،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 أنك تختم القرآن في كلّ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أكثر أيامك صامت،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حيث تذهب، و </w:t>
      </w:r>
    </w:p>
    <w:p>
      <w:pPr>
        <w:pStyle w:val="BookText"/>
        <w:rPr/>
      </w:pPr>
      <w:r>
        <w:rPr>
          <w:rFonts w:ascii="IRNazanin" w:hAnsi="IRNazanin" w:eastAsia="IRNazanin"/>
          <w:color w:val="111111"/>
          <w:sz w:val="28"/>
          <w:sz w:val="28"/>
          <w:szCs w:val="28"/>
          <w:rtl w:val="true"/>
          <w:lang w:bidi="fa-IR"/>
        </w:rPr>
        <w:t xml:space="preserve">لكني 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مثلك في أمتي مثل قل هو الله أحد، فمن قرأها مرّة قرأ ثلث القرآن، و من قرأها مرتين فقد قرأ ثلثى القرآن، و من قرأها ثلاثا فقد ختم القرآن، فمن أحبك بلسانه فقد كمل له ثلث الإيمان، و من أحبك بلسانه و قلبه و نصرك بيده فقد استكمل الإيمان، والذي بعثني بالحق يا علي لو أحبّك أهل الأرض كمحبّة أهل السماء لك لما عذب أحد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أقرأ قل هو الله أحد في كل يوم ثلاث مرّات، فقام وكأنه قد القم حجرا</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الأسدي، عن النخعي، عن إبراهيم بن الحكم عن محمد بن الفضيل، عن مسعود الملائي، عن حبّة 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عبدالله بن عمر رجلين يختصمان في رأس عمار، يقول هذا أنا قتلته ويقول هذا أنا قتلته،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يختصمان أيهما يدخل النار أولاً،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 ساليه في النار، فبلغ ذلك معاوية لعنه الله فقال ما نحن قتلناه، قتله من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أبو جعفر بن بابويه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يلزمه على هذا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حمزة رضي الله عنه، و قاتل الشهداء معه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جاء بهم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r>
        <w:rPr>
          <w:rStyle w:val="FootnoteAnchor"/>
          <w:rtl w:val="true"/>
        </w:rPr>
        <w:footnoteReference w:id="35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إبراهيم بن الحكم، عن عبيد الله بن موسى، عن سعد بن أوس، عن بلال بن يحيى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عمار رضي الله عنه أتوا حذيفة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قتل هذا الرجل و قد اختلف الناس، فما تقول؟ قال إذا أتيتم فأجلسوني،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فأسندوه إلى صدر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اليقظان على الفطرة ثلاث مرّات، لن يدعها حتى يموت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بن محمد،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أمرني بحبّ أربعة،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منهم، ثم سكت،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أمرني بحب أربعة،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 المقداد بن الأسود، وأبو ذر الغفاري، وسلمان الفارسيّ</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عن ابن صدقة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أيها الناس إن الله تبارك و تعالى قد فرض لي عليكم فرضا، فهل أنتم مؤدوده؟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 أحد منهم، فانصرف، فلما كان من الغد قام فيهم فقال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فيهم فقال مثل ذلك في اليوم الثالث فلم يتكلّم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إنه ليس من ذهب و لا فضة ولا مطعم ولا مشرب،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فألقه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أنزل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هذه فنعم فقال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وفى بها إلا 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أبوذر و عمار و المقداد بن الأسود الكندي و جابر بن عبدالله الأنصاري و مولى لرسول الله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الثبيت و زيد بن أرقم</w:t>
      </w:r>
      <w:r>
        <w:rPr>
          <w:rFonts w:eastAsia="IRNazanin" w:cs="IRNazanin"/>
          <w:color w:val="111111"/>
          <w:sz w:val="28"/>
          <w:szCs w:val="28"/>
          <w:rtl w:val="true"/>
          <w:lang w:bidi="fa-IR"/>
        </w:rPr>
        <w:t>.</w:t>
      </w:r>
      <w:r>
        <w:rPr>
          <w:rStyle w:val="FootnoteAnchor"/>
          <w:rtl w:val="true"/>
        </w:rPr>
        <w:footnoteReference w:id="36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الاشناني، عن جده، عن إبراهيم بن نصر، عن محمد بن سعيد، عن شريك، عن أبي ربيعة الأيادي،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أن أمرني بحب أربعة من أصحابي و أخبرني أنه يحبّهم،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فمن هم؟ فكلنا نحبّ أن نكون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عليّاً منهم، ثم سكت،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عليّاً منهم، ثم سكت،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منهم و أبوذر وسلمان الفارسي و المقداد بن الأسود الكندي</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المرزباني، عن أحمد بن محمّد بن عيسى المكي، عن عبدالله بن أحمد بن حنبل، عن أبيه، عن الحسين بن الحسين، عن شريك مثله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الاصفهاني، عن المنقري، عن حفص،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تحت هذه الراية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عن بيته ثلاثا، و هذه الرابعة، والله لو ضربونا حتى يبلغوا بنا السعفات من هجر لعلمنا أنا على الحق، أنهم على الباطل الخبر</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محمد بن سالم، عن الحسن بن عبدالله بن محمّد الرازي عن أبيه،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الجنة تشتاق إليك يا علي، و إلى عمار و سلمان و أبي ذرّ و المقداد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الأعمش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للمؤمنين الذين لم يغيّروا و لم يبدلوا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مثل سلمان الفارسي و أبي ذر الغفاري والمقداد بن الأسود الكندي و عمار بن ياسر و جابر بن عبدالله الأنصاري و حذيفة بن اليمان و أبي الهيثم بن التيهان و سهل بن حنيف و أبي أيوب الأنصاري و عبدالله بن الصامت و عبادة بن الصامت و خزيمة بن ثابت ذي الشهادتين و أبو سعيد الخدري و من نحانحوهم، و فعل مثل فعلهم</w:t>
      </w:r>
      <w:r>
        <w:rPr>
          <w:rFonts w:eastAsia="IRNazanin" w:cs="IRNazanin"/>
          <w:color w:val="111111"/>
          <w:sz w:val="28"/>
          <w:szCs w:val="28"/>
          <w:rtl w:val="true"/>
          <w:lang w:bidi="fa-IR"/>
        </w:rPr>
        <w:t>.</w:t>
      </w:r>
      <w:r>
        <w:rPr>
          <w:rStyle w:val="FootnoteAnchor"/>
          <w:rtl w:val="true"/>
        </w:rPr>
        <w:footnoteReference w:id="36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ابن قولويه، عن أبيه، عن محمد بن يحيى و أحمد بن إدريس معا، عن علي بن محمد بن الأشعري، عن محمد بن سالم بن أبي سلمة، عن أبيه عن الحسن بن عليّ الوشاء، عن محمد بن يوسف، عن منصور بزرج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أكثر ما أسمع منك سيّدي ذكر سلمان الفارسي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سلمان الفارسي، و 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المحمّديّ، أتدري ما كثرة ذكري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إيثاره هوى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هوى نفسه والثانية حبّه الفقراء و اختياره إياهم على أهل الثروة و العدد،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للعلم والعلماء، إن سلمان كان عبداً صالحاً حنيفاً مسلماً و ما كان من المشركين</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بکر، عن المفضّل قال عرضت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الردّة فكلّ ما سميت إنسانا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حتى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إنما تريد الذين لم يدخلهم شيء فعليك بهؤلاء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وسلمان، و المقداد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سدير،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أهل ردّة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و أبوذر و سلمان الفارسي، ثمّ عرف أناس بعد يسير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الذين دارت عليهم الرحا و أبوا أن يبايعوا حتى جاؤا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مكرها فبايع، وذلك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على أعقابكم و من ينقلب على عقبيه فلن يضر الله شيئاً و سيجزي الله الشاكرين</w:t>
      </w:r>
      <w:r>
        <w:rPr>
          <w:rFonts w:eastAsia="IRNazanin" w:cs="IRNazanin"/>
          <w:color w:val="111111"/>
          <w:sz w:val="28"/>
          <w:szCs w:val="28"/>
          <w:rtl w:val="true"/>
          <w:lang w:bidi="fa-IR"/>
        </w:rPr>
        <w:t>».</w:t>
      </w:r>
      <w:r>
        <w:rPr>
          <w:rStyle w:val="FootnoteAnchor"/>
          <w:rtl w:val="true"/>
        </w:rPr>
        <w:footnoteReference w:id="37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عن عمران بن موسى، عن هارون بن مسلم، عن مسعدة بن صدقة،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التقيّة يوما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علم أبوذرّ ما في قلب سلمان لقتله، و لقد آخی رسول الله بينهما فما ظنكم بسائر الخلق إن علم العلماء صعب مستصعب، لا يحتمله إلّا نبي مرسل أو ملك مقرب، أو عبد مؤمن </w:t>
      </w:r>
    </w:p>
    <w:p>
      <w:pPr>
        <w:pStyle w:val="BookText"/>
        <w:rPr/>
      </w:pPr>
      <w:r>
        <w:rPr>
          <w:rFonts w:ascii="Amiri" w:hAnsi="Amiri" w:eastAsia="Amiri" w:cs="Amiri"/>
          <w:color w:val="111111"/>
          <w:sz w:val="28"/>
          <w:sz w:val="28"/>
          <w:szCs w:val="28"/>
          <w:rtl w:val="true"/>
          <w:lang w:bidi="ar-SA"/>
        </w:rPr>
        <w:t>امتحن الله قلبه للايمان،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سلمان من العلماء لأنه امرؤمنًا أهل البيت، فلذلك نسبته إلى العلماء</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موسى، عن محمد بن علي و غيره عن هارون بن مسلم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نسبه إلينا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منصور بن العبّاس، عن سليمان المسترق عن صالح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سلمان و أبي ذر و اشترط على أبي ذر أن لا يعصي سلمان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يحيى، عن أبيه، عن ابن أبي الخطاب، عن وهيب بن حفص،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علم الاسم الأعظم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بن أحمد، عن الحسن بن خرزاد، عن ابن مهران، عن البطائني، عن أبي بصير مثله </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المتوكل، عن الحميري، عن أحمد بن محمد عن أبيه، عن أبي أحمد الأزدي، عن أبان الأحمر، عن أبان بن تغلب، عن ابن ظريف، عن ابن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رحمة الله عليه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في رجل خلق من طينتا، و روحه مقرونة بروحنا، خصه الله تبارك و تعالى من العلوم بأوّلها و آخرها و ظاهرها و باطنها و سرها و علانيتها، و لقد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بين يديه، فدخل أعرابي فنحاه عن مكانه و جلس فيه، فغضب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العرق بين عينيه و احمرتا عيناه،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أتنحي رجلا يحبّه الله تبارك و تعالى في السماء و يحبه رسوله في الأرض، يا أعرابي أتنحي رجلا ما حضرني جبرئيل إلا أمرني عن ربي عزوجل أن أقرئه السلام، يا أعرابي إنّ سلمان مني، من جفاه فقد جفاني، و من آذاه فقد آذاني و من باعده فقد باعدني، و من قربه فقد قربني يا أعرابي لا تغلطن في سلمان فإنّ الله تبارك و تعالى قد أمرني أن أطلعه على علم المنايا و البلايا و الأنساب و فصل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ظننت أن يبلغ من فعل سلمان ما ذكرت، أليس كان مجوسياً ثم أسلم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أخاطبك عن ربي، و تقاولني، إنّ سلمان ما كان مجوسيا، و لكنه كان مظهراً للشرك، مبطنا للايمان، يا أعرابي أما سمعت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خذما آتيتك وكن من الشاكرين، و لا تجحد فتكون من المعذبين، وسلّم لرسول الله قوله تكن من الامنين</w:t>
      </w:r>
      <w:r>
        <w:rPr>
          <w:rFonts w:eastAsia="IRNazanin" w:cs="IRNazanin"/>
          <w:color w:val="111111"/>
          <w:sz w:val="28"/>
          <w:szCs w:val="28"/>
          <w:rtl w:val="true"/>
          <w:lang w:bidi="fa-IR"/>
        </w:rPr>
        <w:t>.</w:t>
      </w:r>
      <w:r>
        <w:rPr>
          <w:rStyle w:val="FootnoteAnchor"/>
          <w:rtl w:val="true"/>
        </w:rPr>
        <w:footnoteReference w:id="37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بن أحمد، عن الحسن بن خرزاد، عن محمد بن علي و علي بن أسباط، عن الحكم بن مسكين، عن الحسين بن صهيب،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تقولوا سلمان الفارسي، ولكن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المحمدي ذاك رجل منا أهل البيت</w:t>
      </w:r>
      <w:r>
        <w:rPr>
          <w:rFonts w:eastAsia="IRNazanin" w:cs="IRNazanin"/>
          <w:color w:val="111111"/>
          <w:sz w:val="28"/>
          <w:szCs w:val="28"/>
          <w:rtl w:val="true"/>
          <w:lang w:bidi="fa-IR"/>
        </w:rPr>
        <w:t>.</w:t>
      </w:r>
      <w:r>
        <w:rPr>
          <w:rStyle w:val="FootnoteAnchor"/>
          <w:rtl w:val="true"/>
        </w:rPr>
        <w:footnoteReference w:id="377"/>
      </w:r>
      <w:bookmarkStart w:id="117" w:name="pg16405_189913"/>
    </w:p>
    <w:p>
      <w:pPr>
        <w:pStyle w:val="Heading3"/>
        <w:numPr>
          <w:ilvl w:val="2"/>
          <w:numId w:val="1"/>
        </w:numPr>
        <w:rPr/>
      </w:pPr>
      <w:bookmarkStart w:id="118" w:name="__RefHeading___Toc7214108_1280447820"/>
      <w:bookmarkStart w:id="119" w:name="_Toc40"/>
      <w:bookmarkEnd w:id="117"/>
      <w:bookmarkEnd w:id="118"/>
      <w:r>
        <w:rPr>
          <w:rtl w:val="true"/>
        </w:rPr>
        <w:t xml:space="preserve">باب </w:t>
      </w:r>
      <w:r>
        <w:rPr/>
        <w:t>7</w:t>
      </w:r>
      <w:r>
        <w:rPr>
          <w:rtl w:val="true"/>
        </w:rPr>
        <w:t xml:space="preserve"> </w:t>
      </w:r>
      <w:r>
        <w:rPr>
          <w:rtl w:val="true"/>
        </w:rPr>
        <w:t>كيفية اسلام سلمان رضی الله عنه و مکارم اخلاقه و بعض مواعظه و سائر احواله</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العلوي، عن علي بن إبراهيم، عن ابن أبي عمير عن حفص بن البختري، عن الصادق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بين سلمان الفارسي، رحمه الله و بين رجل كلام و خصومة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سلمان؟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أوّلي و أولك فنطفة قذرة و أمّا أُخرى و آخرك فجيفة منتنة، فإذا كان يوم القيامة و وضعت الموازين فمن ثقل ميزانه فهو الكريم، ومن خفّ ميزانه فهو اللئيم</w:t>
      </w:r>
      <w:r>
        <w:rPr>
          <w:rFonts w:eastAsia="IRNazanin" w:cs="IRNazanin"/>
          <w:color w:val="111111"/>
          <w:sz w:val="28"/>
          <w:szCs w:val="28"/>
          <w:rtl w:val="true"/>
          <w:lang w:bidi="fa-IR"/>
        </w:rPr>
        <w:t>.</w:t>
      </w:r>
      <w:r>
        <w:rPr>
          <w:rStyle w:val="FootnoteAnchor"/>
          <w:rtl w:val="true"/>
        </w:rPr>
        <w:footnoteReference w:id="37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محمد العطار و أحمد بن إدريس معا، عن ابن عيسى، عن محمد ابن علي بن مهزیار ، عمّن ذكره،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ألا تخبرنا كيف كان سبب إسلام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حدثني أبي صلوات الله عليه وآله أنّ أمير المؤمنين علي بن أبيطالب صلوات الله عليه و آله و سلمان الفارسي و أبا ذر وجماعة من قريش كانوا مجتمعين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باعبدالله ألا </w:t>
      </w:r>
    </w:p>
    <w:p>
      <w:pPr>
        <w:pStyle w:val="BookText"/>
        <w:rPr/>
      </w:pPr>
      <w:r>
        <w:rPr>
          <w:rFonts w:ascii="Amiri" w:hAnsi="Amiri" w:eastAsia="Amiri" w:cs="Amiri"/>
          <w:color w:val="111111"/>
          <w:sz w:val="28"/>
          <w:sz w:val="28"/>
          <w:szCs w:val="28"/>
          <w:rtl w:val="true"/>
          <w:lang w:bidi="ar-SA"/>
        </w:rPr>
        <w:t>تخبرنا بمبدء أمرك ؟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لو أن غيرك سألني ما أخبرته، أنا كنت رجلا من أهل شيراز من أبناء الدهاقين، وكنت عزيزا على والدي، فبينا أنا سائر مع أبي في عيدلهم إذا أنا بصومعة، وإذا فيها رجل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عيسى روح الله و أن محمداً حبيب الله، فرصف حبّ محمد في لحمي و دمي، فلم يهنئني طعام ولا شراب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مالك اليوم لم تسجد لمطلع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فكابرتها حتى سكتت، فلما انصرفت إلى منزلي إذا أنا بكتاب معلّق في السقف، 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إنّ هذا الكتاب لما رجعنا من عيدنا رأيناه معلّقا فلا تقرب ذلك المكان، فإنّك إن قربته قتلك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فجاهدتها حتى جنّ الليل و نام أبي وأمي، فقمت و أخذت الكتاب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عهد من الله إلى آدم، إنّه خالق من صلبه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بمكارم الأخلاق و ينهى عن عبادة الأوثان، يا روزبه انت وصيّ عيسى فآمن واترك المجوسية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صعقة و زادني 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أبي و امي بذلك فأخذوني و جعلوني في بئر عميقة، 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رجعت وإلا قتلناك،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بي ما شئتم، حبّ محمد لا يذهب من صدري،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كنت أعرف العربية قبل قراءتي الكتاب، و لقد فهمني الله العربية من ذلك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في البئر فجعلوا ينزلون إلى قرصاً صغاراً، فلا طال أمري رفعت يدي إلى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إنّك حببت محمّداً ووصية إلي، فبحق وسيلته عجّل فرجي و أرحني مما أنا فيه فأتاني آتٍ عليه ثياب بيض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روزبه، فأخذ بيدي و أتى بي الصومعة فأنشأت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عيسى روح الله، و أن محمداً حبيب الله فأشرف علي الديراني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روزبه؟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فأصعدني إليه، و خدمته حولين كاملين،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ميت،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من تخلفني؟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أحداً يقول بمقالتي إلّا راهبا بانطاكية، فإذا لقيته فاقرأه منى السلام و ادفع إليه هذا اللوح، و ناولني لوحاً، فلما مات غسلته و کفته و دفنته، و أخذت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اللوح وصرت به إلى انطاكية، و أتيت الصومعة وأنشأت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عيسى روح الله، وأن محمداً حبيب الله، فأشرف علي الديراني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روزبه؟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فصعدت إليه، فخدمته حولين كاملين، فلما حضرته الوفاة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تخلفني، فقال لا أعرف أحداً يقول بمقالتي إلّا راهبا بالاسكندرية، فإذا أتيته فاقرأه مني السلام و ادفع إليه هذا اللوح، فلما توفي غسلته و گفته و دفنته و أخذت اللوح و أتيت الصومعة، وأنشأت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عيسى روح الله و أنّ محمّداً حبيب الله، فأشرف على الديراني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روزبه؟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فصعدت إليه وخدمته حولين كاملين، فلما حضرته الوفاة،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ميّت قلت على من تخلفني؟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أحداً يقول بمقالتي في الدنيا، وإنّ محمّد بن عبدالله بن عبدالمطلب قد حانت ولادته، فإذا أتيته فاقرأه مني السلام و ادفع إليه هذا اللوح، فلما توفي غسلته وكفنته و دفنته و أخذت اللوح، و خرجت فصحبت قوماً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اكفوني الطعام والشراب أكفكم الخدمة ؟ 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أرادوا أن يأكلوا شدّوا على شاة فقتلوها بالضرب، ثم جعلوا بعضها كبابا و بعضها شواء فامتنعت من الأكل، فقالوا كل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غلام ديراني وإنّ الديرانيين لا يأكلون اللحم، فضربوني و كادوا يقتلونني،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أمسكوا عنه حتى يأتيكم شراب، فإنّه لا يشرب، فلما أتوا بالشراب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غلام ديراني، وإنّ الديرانيين لا يشربون الخمر، فشدّوا عليّ وأرادوا قتلي،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لا تضربوني، ولا تقتلوني فإني أقر لكم بالعبوديه، فأقررت لواحد منهم و أخرجني و باعني بثلاثمائة درهم من رجل يهودي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عن قصتي فأخبرته،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ذنب إلا أن احببت محمّداً و وصيّه،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لأبغضك وأبغض محمّداً، ثمّ أخرجني إلى خارج داره و إذا رمل كثير على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روزبه لئن أصبحت ولم تنقل هذا الرمل كله من هذا الموضع لأقتلنّك،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أحمل طول ليلي، فلما أجهدني التعب رفعت يدي إلى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إنّك حبيت محمّداً ووصيه إلى، فبحق وسيلته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 فرجي وأرحني مما أن فيه، فبعث الله عزّوجلّ ريحا قلعت ذلك الرمل من مكانه إلى المكان الذي قال اليهودي، فلما أصبح نظر إلى الرمل قد نقل 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روزبه أنت ساحر و أنا لا أعلم، فلاخر جنّك من هذه القرية لئلا تهلكها،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فأخرجني و باعني من امرأة سليميّة فأحبتني حبّاً شديداً، وكان لها حائط،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الحائط لك، كل منه ما شئت، وهب و تصدّق،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في ذلك الحائط ماشاء الله فبينما أنا ذات يوم في الحائط إذا أنا بسبعة رهط قد أقبلوا تظلّهم غمامة،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هؤلاء كلهم أنبياء و إن فيهم نبيًا،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حتى دخلوا الحائط والغمامة تسير معهم، فلما دخلوا إذا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 أبوذر والمقداد و عقيل بن أبي طالب و حمزة بن عبدالمطلب و زيد بن حارثة، فدخلوا الحائط فجعلوا يتناولون من حشف النخل،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لهم كلوا الحشف ولا تفسدوا على القوم شيئا، فدخلت على مولاتي فقلت لها يا مولاتي هبي لي طبقا من رطب فقالت لك ستة أطباق،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فحبئت فحملت طبقا من رطب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فيهم نبي فانّه لا يأكل الصدقة، ويأكل الهدية، فوضعته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صدقة،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كلوا ، و أمسك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 و عقيل بن أبي طالب و حمزة بن عبد المطلب، وقال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وكل، فأكلوا و قلت في نفسي هذه علامة، فدخلت إلى مولاتي فقلت لها هبي طبقا آخر فقالت لك ستة أطباق،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فحملت طبقا من رطب فوضعته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هدية فمد 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كلوا فهد القوم جمعياً أيديهم وأكلوا،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أيضا 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أدور إذحانت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 به تطلب خاتم النبوة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فكشف عن كتفيه فإذا أنا بخاتم النبوة معجون بين كتفيه عليه شعرات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على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أقبلها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روزبه ادخل على هذه المرأة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تبيعينا هذا الغلام؟ فدخلت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إنّ محمّد بن عبدالله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تبيعينا هذا الغلام؟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أبيعكه إلا بأربعمائة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مائتي نخلة منها صفراء و </w:t>
      </w:r>
    </w:p>
    <w:p>
      <w:pPr>
        <w:pStyle w:val="BookText"/>
        <w:rPr/>
      </w:pPr>
      <w:r>
        <w:rPr>
          <w:rFonts w:ascii="IRNazanin" w:hAnsi="IRNazanin" w:eastAsia="IRNazanin"/>
          <w:color w:val="111111"/>
          <w:sz w:val="28"/>
          <w:sz w:val="28"/>
          <w:szCs w:val="28"/>
          <w:rtl w:val="true"/>
          <w:lang w:bidi="fa-IR"/>
        </w:rPr>
        <w:t>مائتي نخلة منها 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أهون ما سألت،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فاجمع هذا النوى كلّه، فأخذه و غرسه،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 فسقاه أمير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بلغ آخره حتى خرج النخل و لحق بعضه بعضا،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إليها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شيئك و ادفعي إلينا شيئنا،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عليها وقلت ذلك فخرجت و نظرت إلى النخل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أبيعكه إلا بأربع مائة نخلة كلّها صفراء،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فسمح جناحه على النخل فصار كلّه أصفر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شيئك وادفعي إلينا شيئنا، فقلت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لنخلة من هذه أحبّ إليَّ من محمد ومنك، فقلت لها والله ليوم مع محمّد أحب إلي منك و من كلّ شيء أنت فيه فأعتقنى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وسمانى سلماناً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اسم سلمان روز به بن جشبوذان، و ما سجد لمطلع الشمس، وإنما كان يسجد لله عزّوجلّ، وكانت القبلة التي أمر بالصلاة إليها شرقية، وكان أبواه يظنّان أنّه إنما يسجد لمطلع الشمس كهيئتهم، وكان سلمان وصيّ وصي عيسى في أداء ما حمل إلى من انتهت إليه الوصية من المعصومين و هو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قوم أن أبي هو أبو طالب وإنّما اشتبه الأمر به،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آخر أوصياء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فصحفه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بردة أيضا</w:t>
      </w:r>
      <w:r>
        <w:rPr>
          <w:rFonts w:eastAsia="IRNazanin" w:cs="IRNazanin"/>
          <w:color w:val="111111"/>
          <w:sz w:val="28"/>
          <w:szCs w:val="28"/>
          <w:rtl w:val="true"/>
          <w:lang w:bidi="fa-IR"/>
        </w:rPr>
        <w:t>.</w:t>
      </w:r>
      <w:r>
        <w:rPr>
          <w:rStyle w:val="FootnoteAnchor"/>
          <w:rtl w:val="true"/>
        </w:rPr>
        <w:footnoteReference w:id="37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لما وافى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مهاجراً نزل بقبا،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المدينة حتى يلحق بي علي، وكان سلمان كثير السؤال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قد اشتراه بعض اليهود، و كان يخدم نخلا لصاحبه، فلما 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و كان سلمان قد عرف بعض أحواله من بعض أصحاب عيسی و غیره فحمل طبقاً من تمر وجاء هم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أنكم غرباء وافيتم إلى هذا الموضع فحملنا هذا إليكم من صدقتنا فكلوه،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ستموا وكلوا، ولم يأكل هو منه شيئاً، وسلمان واقف ينظر فأخذ الطبق وانصرف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بالفارسيّة، ثم جعل في الطبق تمراً آخر و حمله فوضعه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لم تأكل من تمر الصدقة، و هذه هدية، فمديده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أكل،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باسم الله، فأخذ سلمان الطبق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اثنان، ثم دار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منه، فأرخى رداه عن كتفيه، فرأى سلمان الشأمة، فوقع عليها فقبلها،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أنك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ليهودي قما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فكاتبه على شيء ندفعه إليه، فصار سلمان إلى اليهودي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أسلمت و اتبعت هذا النبي على دينه، و لا تنتفع بي، فكاتبني على شيء أدفعه إليك و أملك نفسي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أكاتبك على أن تغرس لي خمسمائة نخلة، و تخدمها حتى تحمل ثم تسلّمها إلي، و على أربعين أوقية ذهباً جيّداً، وانصرف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فكاتبه على ذلك، فمضى سلمان و كاتبه على ذلك وقدر اليهودي أن هذه شيء لا يكون إلا بعد سنين، وانصرف سلمان بالكتاب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فائتني بخمسمائة نواة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فسيلة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سلمان بخمسمائة نواة،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إلى على، ثم قال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بنا إلى الأرض التي طلب النخل فيها ، فذهبوا إليها،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يثقب الأرض باصبعه، ثم يقول لعلي، ضع في الثقب نواة، ثمّ يردّ التراب عليها و يفتح رسول الله أصابعه فينفجر الماء من بينها، فيسقي ذلك الموضع، ثم يصير إلى موضع ثان فيفعل بها كذلك، فإذا فرغ من الثانية تكون الأولى قد نبتت ثم يصير إلى موضع الثالثة فإذا فرغ منها تكون الأولى قد حملت، ثمّ يصير إلى موضع الرابعة وقد نبتت الثالثة وحملت الثانية وهكذا حتى فرغ من غرس الخمسمائة وقد حملت كلها، فنظر اليهودي،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قريش أن محمداً ساحر،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قبضت منك النخل فأين الذهب ؟ فتناول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كان بين يديه فصار </w:t>
      </w:r>
    </w:p>
    <w:p>
      <w:pPr>
        <w:pStyle w:val="BookText"/>
        <w:rPr/>
      </w:pPr>
      <w:r>
        <w:rPr>
          <w:rFonts w:ascii="IRNazanin" w:hAnsi="IRNazanin" w:eastAsia="IRNazanin"/>
          <w:color w:val="111111"/>
          <w:sz w:val="28"/>
          <w:sz w:val="28"/>
          <w:szCs w:val="28"/>
          <w:rtl w:val="true"/>
          <w:lang w:bidi="fa-IR"/>
        </w:rPr>
        <w:t>ذهبا أجود ما يكون،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ذهبا قط مثله، و قدره مثل تقدير عشرة أواقي، فوضعه في الكفّة فرجع فزاد عشراً، فرجّح حتى صار أربعين أوقية لا تزيد ولا تنقص،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فلزمت خدمته و أنا حر</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المسجد بالمدينة غداة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النوم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توفي ووصاني بغسله و تكفينه و الصلاة عليه و دفنه، علية و ها أنا خارج إلى المدائن لذلك،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خذالكفن من بيت المال،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مكفي مفروغ منه فخرج و الناس معه إلى ظاهر المدينة، ثم خرج وانصرف الناس، فلما كان قبل ظهيرة 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دفنته، وأكثر الناس لم يصدقوا حتى كان بعد مدة، وصل من المدائن مكتوب أن سلمان توفّى فى يوم كذا، ودخل علينا أعرابي فغسله و كفنه وصلى عليه و دفنه ثم انصرف فتعجب الناس كلهم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بن نصير، عن أبي الحسين بن نوح، عن صفوان،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سلمان العلم الأول و العلم الآخر، و هو بحر لا ينزح، و هو منا أهل البيت، بلغ من علمه أنّه مرّ برجل في رهط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تب إلى الله عزّوجلّ من الذي عملت به في بطن بيتك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رماك سلمان بأمر فما رفعته عن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أخبرني بأمرها ما اطلع عليه إلا الله و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 مثله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أبا بكر بن أبي قحافه</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عن أبيه و ابن الوليد، عن الصفار، عن ابن عيسى عن ابن فضال، </w:t>
      </w:r>
    </w:p>
    <w:p>
      <w:pPr>
        <w:pStyle w:val="BookText"/>
        <w:rPr/>
      </w:pPr>
      <w:r>
        <w:rPr>
          <w:rFonts w:ascii="Amiri" w:hAnsi="Amiri" w:eastAsia="Amiri" w:cs="Amiri"/>
          <w:color w:val="111111"/>
          <w:sz w:val="28"/>
          <w:sz w:val="28"/>
          <w:szCs w:val="28"/>
          <w:rtl w:val="true"/>
          <w:lang w:bidi="ar-SA"/>
        </w:rPr>
        <w:t>عن ابن بكير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ربّ العالمين و أنا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بن أحمد، عن سهل بن زياد، عن منخل،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أبوذرّ على سلمان و هو يطبخ قدراً له فبيناهما يتحادثان إذا انكبّت القدر على وجهها على الأرض فلم يسقط من مرقها و لا من ودكها شيء فعجب من ذلك أبو ذر عجباً شديداً، و أخذ سلمان القدر فوضعها على حالها الأول على النار ثانية، و أقبلا يتحدثان، فبينما هما يتحدثان إذا انكبّت القدر على وجهها فلم يسقط منها شيء من مرقها و لا من ودكها قال فخرج أبوذر و هو مذعور من عند سلمان، فبينما هو متفكّر إذلقي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الباب، فلما أن بصر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باذر ما الذى أخرجك و ما الذي ذعرك ؟ فقال له أبو ذر يا أمير المؤمنين رأيت سلمان صنع كذا و كذا فعجبت من ذلك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باذر إنّ سلمان لو حدثك بما يعلم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قاتل سلمان يا باذر إنّ سلمان باب الله في الأرض، من عرفه كان مؤمناً، و من أنكره كان كافراً ، و إن سلمان منّا أهل البيت</w:t>
      </w:r>
      <w:r>
        <w:rPr>
          <w:rFonts w:eastAsia="IRNazanin" w:cs="IRNazanin"/>
          <w:color w:val="111111"/>
          <w:sz w:val="28"/>
          <w:szCs w:val="28"/>
          <w:rtl w:val="true"/>
          <w:lang w:bidi="fa-IR"/>
        </w:rPr>
        <w:t>.</w:t>
      </w:r>
      <w:r>
        <w:rPr>
          <w:rStyle w:val="FootnoteAnchor"/>
          <w:rtl w:val="true"/>
        </w:rPr>
        <w:footnoteReference w:id="38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سعد بن أبي وقاص دخل على سلمان الفارسي يعوده فبكى سلمان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با عبدالله ؟ توفي رسول الله و هو عنك راض و ترد عليه الحوض،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لا أبكي جزعاً من الموت، و لا حرصا على الدنيا، و 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بلغة أحدكم كزاد الراكب، و حولي هذه الأساود، و إنما حوله إجانة وجفنة ومطهرة</w:t>
      </w:r>
      <w:r>
        <w:rPr>
          <w:rFonts w:eastAsia="IRNazanin" w:cs="IRNazanin"/>
          <w:color w:val="111111"/>
          <w:sz w:val="28"/>
          <w:szCs w:val="28"/>
          <w:rtl w:val="true"/>
          <w:lang w:bidi="fa-IR"/>
        </w:rPr>
        <w:t>.</w:t>
      </w:r>
      <w:r>
        <w:rPr>
          <w:rStyle w:val="FootnoteAnchor"/>
          <w:rtl w:val="true"/>
        </w:rPr>
        <w:footnoteReference w:id="385"/>
      </w:r>
      <w:bookmarkStart w:id="120" w:name="pg16405_189921"/>
    </w:p>
    <w:p>
      <w:pPr>
        <w:pStyle w:val="Heading3"/>
        <w:numPr>
          <w:ilvl w:val="2"/>
          <w:numId w:val="1"/>
        </w:numPr>
        <w:rPr/>
      </w:pPr>
      <w:bookmarkStart w:id="121" w:name="__RefHeading___Toc7214110_1280447820"/>
      <w:bookmarkStart w:id="122" w:name="_Toc41"/>
      <w:bookmarkEnd w:id="120"/>
      <w:bookmarkEnd w:id="121"/>
      <w:r>
        <w:rPr>
          <w:rtl w:val="true"/>
        </w:rPr>
        <w:t xml:space="preserve">باب </w:t>
      </w:r>
      <w:r>
        <w:rPr/>
        <w:t>8</w:t>
      </w:r>
      <w:r>
        <w:rPr>
          <w:rtl w:val="true"/>
        </w:rPr>
        <w:t xml:space="preserve"> </w:t>
      </w:r>
      <w:r>
        <w:rPr>
          <w:rtl w:val="true"/>
        </w:rPr>
        <w:t>كيفية اسلام أبي ذر رضي الله عنه وسائر أحواله الى وفاته و ما يختص به من الفضائل والمناقب و فيه أيضا بيان أحوال بعض الصحابة</w:t>
      </w:r>
      <w:bookmarkEnd w:id="12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محبوب، عن محمّد بن يحيى الخثعمي،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أباذر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جبرئيل في صورة دحية الكلي وقد استخلاه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رآهما انصرف عنهما و لم يقطع كلامهما،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أبوذر قد مرّبنا و لم يسلّم علينا ، أما لو سلّم لرددنا عليه، يا محمد إن دعاء يدعو به معروفا عند أهل السماء فاسأله عنه إذا عرجت إلى السماء فلما ارتفع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ذر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يا أباذر أن تكون سلّمت علينا حين عليه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یا رسول الله أنّ الذي معك دحية الكلبي قد استخليته لبعض شأنك،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سلّم علينا لرددنا عليه، فلما علم أبو ذر أنه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 من الندامة حيث لم يسلام عليه ماشاء الله،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الدعاء؟ الذي تدعو به؟ فقد أخبرني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لك دعاء </w:t>
      </w:r>
    </w:p>
    <w:p>
      <w:pPr>
        <w:pStyle w:val="BookText"/>
        <w:rPr/>
      </w:pPr>
      <w:r>
        <w:rPr>
          <w:rFonts w:ascii="Amiri" w:hAnsi="Amiri" w:eastAsia="Amiri" w:cs="Amiri"/>
          <w:color w:val="111111"/>
          <w:sz w:val="28"/>
          <w:sz w:val="28"/>
          <w:szCs w:val="28"/>
          <w:rtl w:val="true"/>
          <w:lang w:bidi="ar-SA"/>
        </w:rPr>
        <w:t>تدعو به معروفا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الأمن والايمان، والتصديق بنبيّك و العافية من جميع البلاء، والكشر على العافية والغنى عن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بن هاشم، عن أبيه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الإيمان بك، و التصديق</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وابن الوليد وابن مسرور جمعياً عن ابن عامر، عن عمه، عن ابن أبي عمير، عن مرازم بن حكيم،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كيف كان سبب إسلام سلمان و أبي ذر رحمة الله عليها؟ فقال الرجل و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إسلام سلمان فقد علمت فأخبرني كيف كان سبب إسلام أبي ذرّ فقال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رحمة الله عليه كان في بطن مرّ يرعى غنماله إذ جاء ذئب عن يمين غنمه فهش أبوذر بعصاه عليه، فجاء الذئب عن يسار غنمه فهش أبوذر بعصاه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ذئباً أخبث منك ولا شرّاً، فقال الذئب شرّ و الله منى أهل مكة بعث الله إليهم نبيّاً فكذبوه و شتموه فوقع كلام الذئب في أذن أبي ذرّ فقال لأخته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مزودي و إداوتي و عصاي ثم خرج يركض حتى دخل مكة فإذا هو بحلقة مجتمعين، فجلس إليهم فإذاهم يشتمون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ويسبونه كما قال الذئب،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ما أخبرني به الذئب فما زالت هذه حالتهم حتى إذا كان آخر النهار وأقبل أبو طالب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فقد جاء عمّه، فلما دنا منهم أكرموه و عظموه، فلم يزل أبو طالب متكلّمهم و خطيبهم إلى أن تفرّقوا، فلما قام أبو طالب تبعته فالتفت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حاجتك إليه ؟ فقال له أبو ذر أو من به وأصدقه و لا يأمرني بشيء إلا أطعته،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 لا إله إلا الله و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غدا في هذه الساعة فأتني،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جاء أبوذر فإذا الحلقة مجتمعون و إذا هم يسبّون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يشتمونه كما قال الذئب فجلس معهم حتى أقبل أبو طالب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فقد جاء عمّه، فكفّوا فجاء أبو طالب فجلس فما زال متكلّمهم و خطيبهم إلى أن قام، فلما قام تبعه أبو ذر فالتفت إليه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حاجتك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به و أصدقه، ولا يأمرني بشيء إلا أطعته،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 لا إله إلا الله، و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فرفعني إلى بيت فيه جعفر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سلّمت فرد عليّ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هذا النبي المبعوث فيكم؟ قال و ما حاجتك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 أصدقه، ولا يأمرني بشى إلا 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فرفعنى إلى بيت فيه حمزة بن عبد المطلب فلما دخلت سلّمت فردّ عليّ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حاجتك إليه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 أصدقه، ولا يأمرني بشيء إلا 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فرفعني إلى بيت فيه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سلّمت فردّ على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حاجتك إليه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 أصدقه، ولا يأمرني بشيء إلا أطظعته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قال فرفعني إلى بيت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هو نور في نور، فلما دخلت سلّمت فرّد على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حاجتك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 اصدقه، ولا يأمرني بشيء إلا 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 شريك له، و أنّ محمداً رسول 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 أنّ </w:t>
      </w:r>
    </w:p>
    <w:p>
      <w:pPr>
        <w:pStyle w:val="BookText"/>
        <w:rPr/>
      </w:pPr>
      <w:r>
        <w:rPr>
          <w:rFonts w:ascii="IRNazanin" w:hAnsi="IRNazanin" w:eastAsia="IRNazanin"/>
          <w:color w:val="111111"/>
          <w:sz w:val="28"/>
          <w:sz w:val="28"/>
          <w:szCs w:val="28"/>
          <w:rtl w:val="true"/>
          <w:lang w:bidi="fa-IR"/>
        </w:rPr>
        <w:t xml:space="preserve">محمداً رسول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يا باذر، انطلق إلى بلادك فإنك تجدا بن عمّ لك قدمات فخذ ماله، وكن بها حتى يظهر أمري،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إلى بلادي فاذا ابن عمّ لي قدمات، و خلف مالاً كثيراً في ذلك الوقت الذي أخبرني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فاحتويت على ماله و بقيت ببلادي حتى ظهر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على الأشعري، عن محمد بن عبدالجبار، عن عبد الله بن محمد، عن سلمة اللؤلؤيّ،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مزودي و إداوتي وعصاي، ثمّ خرج على رجليه يريد مكة ليعلم خبر الذئب و ما أتاه به، فمشى حتى بلغ مكة فدخلها في ساعتة حارّة وقد تعب و نصب، فأتى زمزم و قد عطش فاغترف دلواً فخرج له لبن فقال في نفسه هذا و الله يدلّني على أنّ ما خبّرني به الذئب و ما جئت له حق، فشرب و جاء إلى جانب من جوانب المسجد فإذا حلقة من قريش فجلس إليهم فرآهم يشتمون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الذئب</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نحواً مما مرّ إلى آخره إلا انه قدم ذكر حمزة على جعفر رضي الله عنهما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 لا تسفكون دماءكم و لا تخرجون أنفسكم و من دياركم ثم أقررتم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فإنّها نزلت في أبي ذر و عثمان بن عفان، و كان سبب ذلك لما أمر عثمان بنفي أبي ذرّ رحمه الله إلى الربذة دخل عليه أبوذر وكان عليلا متوكّيا على عصاه، و بين يدي عثمان مائة ألف درهم قد حملت إله من بعض النواحي، و أصحابه حوله ينظرون إلايه ويطمعون أن يقسمها فيهم، فقال أبو ذر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المال؟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حملت إليّ من بعض النواحي أريد أن أضم إليها مثلها، ثم أرى فيها رأيي،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أيما أكثر؟ مائة ألف درهم، أو أربعة دنانير؟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مائة ألف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 فقال أما تذكر أنا و أنت وقد دخلنا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عشيّاً فرأيناه كئيباً حزيناً، فسلّمنا عليه، فلم يرد علينا السلام، فلما أصبحنا أتيناه فرأيناه ضاحكاً مستبشراً،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دخلنا عليك البارحة فرأيناك كئيباً حزيناً، وعدنا إليك اليوم فرأيناك فرحاً مستبشراً،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قد بقي عندي من في المسلمين أربعة دنانير لم أكن قسمتها و خفت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يدركني الموت و هي عندي و قد قسمتها اليوم فاسترحت منها، فنظر عثمان إلى كعب الأحبار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ما تقول في رجل أدّى زكاة ماله المفروضة هل يجب عليه فيما بعد ذلك فيها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اتخذ لبنة من ذهب و لبنة من فضة ما وجب عليه شيء فرفع أبوذرّ عصاه فضرب به رأس كعب،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اليهودية الكافرة ما أنت و النظر في أحكام المسلمين قول الله أصدق من قولك،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يكنزون الذهب و الفضّة ولا ينفقونها في سبيل الله فبشرهم بعذاب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يحمى عليها في نار جهنّم فتكوى بها جباههم و جنوبهم وظهورهم هذا ما كنزتم لأنفسكم فذوقوا ما كنتم تكنزون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باذر إنك شيخ خرفت و ذهب عقلك، و لولاصبحتك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عثمان، أخبرني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يفتنونك يا أباذر و لا يقتلونك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عقلي فقد بقي منه ما أحفظ حديثاً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و في 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 في قومي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آل أبي العاص ثلاثين رجلا صيّروا مال الله دولاً، وكتاب الله دغلاً، و عباده خولاً، و الفاسقين حزباً، و الصالحين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أصحاب محمد هل سمع أحد منكم هذا من رسول الله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سمعنا هذا،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عليّاً، فجاء أمير المؤمنين فقال له عثمان يا أبا الحسن انظر ما يقول هذا الشيخ الكذاب،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عثمان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الخضراء وما أقلّت الغبراء على ذي لهجه أصدق من أبي ذرّ، فقال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سمعنا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أبوذرّ عند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كلكم قد مدّ عنقه إلى هذا المال، ظننتم أني أكذب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نظر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خيرنا،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خلفت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الجبة و هي عليّ بعد، و أنتم قد أحدثتم أحداثا كثيرة، و الله سائلكم عن ذلك و لا يسألني،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أسألك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أخبرتني عن شيء أسألك عنه،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لم تسألني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لأخبرتك،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أحب إليك أن تكون فيها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حرم الله و حرم رسوله أعبد الله فيها حتى يأتيني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كرامة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حرم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أبو ذرّ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أبغض إليك أن تكون فيها ؟ قال الربذة التي كنت فيها على غير دين الإسلام،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إليها، فقال أبو ذر قد سألتني فصدقتك و أنا أسألك فاصدقني،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لو بعثتني في بعث من أصحابك إلى المشركين فأسروني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نفديه إلا بثلث ما تملك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لانفديه إلا بكل ما تملك قال كنت أفديك قال أبو ذر الله أكبر قال لي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باذر كيف أنت إذا فيل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أحب إليك أن تكون فيها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حرم الله و حرم رسوله، أعبدالله فيها حتى يأتيني الموت؟ فيقال لك، لا، و لا كرامة لك،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حرم رسول الله، فيقال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لك، ثم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البلاد أبغض إليك أن تكون فيها؟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التي كنت فيها على غير دين الاسلام، فيقال لك سر إليها، فيقال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لكائن يا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نفسي بيده إنه لكائن،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أفلا أضع سيفي هذا على عاتقي فأضرب به قدما قدماً؟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اسمع و اسكت و لو لعبد حبشي، و قد أنزل الله فيك و في عثمان آية،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تبارك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أخذنا ميثاقكم لا </w:t>
      </w:r>
    </w:p>
    <w:p>
      <w:pPr>
        <w:pStyle w:val="BookText"/>
        <w:rPr/>
      </w:pPr>
      <w:r>
        <w:rPr>
          <w:rFonts w:ascii="Amiri" w:hAnsi="Amiri" w:eastAsia="Amiri" w:cs="Amiri"/>
          <w:color w:val="111111"/>
          <w:sz w:val="28"/>
          <w:sz w:val="28"/>
          <w:szCs w:val="28"/>
          <w:rtl w:val="true"/>
          <w:lang w:bidi="ar-SA"/>
        </w:rPr>
        <w:t>تسفكون دماءكم و لا تخرجون أنفسكم من دياركم ثم أقررتم و أنتم تشهدون ثم أنتم هؤلاء تقتلون أنفسكم و تخرجون فريقاً منكم من ديارهم تظاهرون عليهم بالاثم والعدوان و إن يأتوكم أسارى تفادوهم و هو محرّم عليكم إخراجهم أفتؤمنون ببعض الكتاب و تكفرون ببعض فما جزاء من يفعل ذلك منكم إلا خزي في الحياة الدنيا و يوم القيامة يردّون إلى أشدّ العذاب و ما الله بغافل عما تعملون</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أبوذر تخلف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ثلاثة أيام وذلك أنّ جمله كان أعجف، فلحق بعد ثلاثة أيام و وقف عليه جمله في بعض الطريق فتركه و حمل ثيابه على ظهره، فلما ارتفع النهار نظر المسلمون إلى شخص مقبل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أبا ذرّ،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ذر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أدركوه بالماء فإنّه عطشان، فأدركوه بالماء، و وا في أبو 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إدواة فيها ماء،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باذر معك ماء و أبوذر رسول عطشت؟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بأبي أنت وأمي انتهيت إلى صخرة و عليها ماء السماء، فذقته فإذا هو عذب بارد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أشربه حتى يشربه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رحمك الله تعيش وحدك، و تموت وحدك، و تبعث وحدك و عَليوال تدخل الجنة وحدك يسعد بك قوم من أهل العراق يتولون غسلك و تجهيزك و الصلاة عليك و دفنك، فلما سير به عثمان إلى الربذة فمات بها ابنه ذرّ وقف على قبره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ذرّ لقد كنت كريم الخلق، باراً بالوالدين وما عليّ في موتك من غضاضة، و مالي إلى غير الله من حاجة، وقد شغلني الاهتمام لك عن الاغتمام بك، و لولا هول المطلع لأجبت أن أكون مكانك، فليت شعري ما قالوا لك و ماقلت 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فرضت لك عليه حقوقاً، و فرضت لي عليه حقوقاً، فإني قد وهبت له ما فرضت عليه من حقوقي، فهب له ما فرضت عليه من حقوقك، فإنك أولى بالحق وأكرم منى، وكانت لأبي ذر غنيمات يعيش هو و عياله </w:t>
      </w:r>
    </w:p>
    <w:p>
      <w:pPr>
        <w:pStyle w:val="BookText"/>
        <w:rPr/>
      </w:pPr>
      <w:r>
        <w:rPr>
          <w:rFonts w:ascii="IRNazanin" w:hAnsi="IRNazanin" w:eastAsia="IRNazanin"/>
          <w:color w:val="111111"/>
          <w:sz w:val="28"/>
          <w:sz w:val="28"/>
          <w:szCs w:val="28"/>
          <w:rtl w:val="true"/>
          <w:lang w:bidi="fa-IR"/>
        </w:rPr>
        <w:t>منها، فأصابها داء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 فماتت كلّها فأصاب أباذر و ابنته الجوع و ماتت أهله، فقال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أصابنا الجوع و بقينا ثلاثة أيام لم نأكل شيئاً 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قومي بنا إلى الرمل نطلب القت و هو نبت له حبّ، فصرنا إلى الرمل فلم نجد شيئاً، فجمع أبي رملا و وضع رأسه عليه و رأيت عينيه قد انقلبت فبكيت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كيف أصنع بك و أنا وحيدة؟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بنتي لا تخافي فإنّي إذامت جاءك من أهل العراق من يكفيك أمري فإنّي أخبرني حبيبي رسول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باذر تعيش وحدك، وتموت وحدك، وتبعث وحدك، و تدخل الجنّة وحدك، يسعد لك أقوام من أهل العراق يتولّون غسلك و تجهيزك و دفنك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مت فهدّي الكساء على وجهي، ثم اقعدي على طريق العراق، فإذا أقبل ركب فقومي إليهم وقولي هذا أبوذرّ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توفى قالت فدخل إليه قوم من أهل الربذة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ما تشتكي؟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تشتهي؟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ربي،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بطبيب؟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الطبيب أمرضني، قالت ابنته فلما عاين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بحبيب أتى على فاقة، لا أفلح من ندم، اللهم خنقني خناقك فوحقك انك لتعلم أنّي أحبّ لقاءك، قالت ابنته فلما مات مددت الكساء على وجهه، ثم قعدت على طريق العراق فجاء نفر فقلت لهم يا معشر المسلمين هذا أبو ذر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توفي، فنزلوا ومشوا يبكون فجاؤا فغسلوه و كفنوه و دفنوه، وكان فيهم الأشتر، فروي أنه قال كفنته في حلة كانت معي قيمته أربعة آلاف درهم فقالت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أصلّي بصلاته و أصوم بصيامه، فبينا أنا ذات ليلة نائمة عند قبره إذ سمعته يتهجد بالقرآن في نومي كما كان يتهجد به في حياته،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ماذا فعل بك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بنتي قدمت على رب كريم رضي عني و رضيت عنه، و أكرمني و حياني فاعملي و لا تغتري</w:t>
      </w:r>
      <w:r>
        <w:rPr>
          <w:rFonts w:eastAsia="IRNazanin" w:cs="IRNazanin"/>
          <w:color w:val="111111"/>
          <w:sz w:val="28"/>
          <w:szCs w:val="28"/>
          <w:rtl w:val="true"/>
          <w:lang w:bidi="fa-IR"/>
        </w:rPr>
        <w:t>.</w:t>
      </w:r>
      <w:r>
        <w:rPr>
          <w:rStyle w:val="FootnoteAnchor"/>
          <w:rtl w:val="true"/>
        </w:rPr>
        <w:footnoteReference w:id="39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هاشم، عن يحيى بن أبي عمران عن يونس، </w:t>
      </w:r>
    </w:p>
    <w:p>
      <w:pPr>
        <w:pStyle w:val="BookText"/>
        <w:rPr/>
      </w:pPr>
      <w:r>
        <w:rPr>
          <w:rFonts w:ascii="IRNazanin" w:hAnsi="IRNazanin" w:eastAsia="IRNazanin"/>
          <w:color w:val="111111"/>
          <w:sz w:val="28"/>
          <w:sz w:val="28"/>
          <w:szCs w:val="28"/>
          <w:rtl w:val="true"/>
          <w:lang w:bidi="fa-IR"/>
        </w:rPr>
        <w:t xml:space="preserve">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أكثر عبادة أبي ذر رحمة الله عليه التفكر و الاعتبار</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محمد بن الحسن، عن محمد بن حفص التميمي عن أبي الجعفر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سير عثمان أبا ذر إلى الربذة شيعه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عقيل والحسن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بن ياسر رضي الله عنه، فلما كان عند الوداع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ذرّ إِنما غضبت الله عز وجل فارج من غضبت له، إن القوم خافوك على دنياهم، و خفتهم على دينك، فأرحلوك عن الفناء، و امتحنوك بالبلاء، و والله لو كانت السماوات والأرض على عبد رتقا ثم اتق الله جعل له منها مخرجاً، فلا يؤنسك إلّا الحق، ولا يوحشك إلا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تكلّم عقيل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باذر أنت تعلم أنا نحبّك، ونحن نعلم أنك تحبنا و أنت قد حفظت فينا ما ضيّع الناس إلا القليل، فثوابك على الله عزوجل، و لذلك أخرجك المخرجون، و سيّرك المسيّرون، فثوابك على الله عز وجل، فاتق الله واعلم أن استعفاءك البلاء من الجزع واستبطاءك العافية من اليأس، فدع اليأس والجزع وقل حسبي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تكلّم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إن القوم قد أتوا إليك ما قد ترى و إن الله عز وجل بالمنظر الأعلى، فدع عنك ذكر الدنيا بذكر فراقها، وشدّة ما يرد عليك لرجاء ما بعدها و اصبر حتى تلقى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عنك راض إنشاء الله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تكلّم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إن الله تبارك و تعالى قادر أن يغيّر ما ترى، و هو كلّ يوم في شأن، إن القوم منعوك دنياهم، و منعتهم دينك، فما أغناك عما منعوك، و أحوجهم إلى ما منعتهم، فعليك بالصبر، و إنّ الخير في الصبر، و الصبر، من الكرم، ودع الجزع، فانّ الجزع لا يغنيك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تكلّم عمار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باذر أوحش الله من أوحشك و أخاف من أخافك إنه والله ما منع الناس أن يقولوا الحق إلّا الركون إلى الدنيا، والحبّ لها، ألا إنما الطاعة مع الجماعة، والملك لمن غلب عليه و إنّ هؤلاء القوم دعوا الناس إلى دنياهم فأجابوهم إليها ، و وهبوا لهم دينهم فخسروا الدنيا والآخرة و ذلك هو الخسران المبين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تكلّم أبو ذر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السلام ورحمة الله وبركاته، بأبي و أُمّي هذه الوجوه، فإنّي إذا رأيتكم ذكرت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و مالي بالمدينة شجن ولاسكن غيركم، و إنه ثقل على عثمان جواري بالمدينة، كما ثقل على معاوية بالشام، فآلى أن سيّرني إلى بلدة فطلبت إليه أن يكون ذلك إلى الكوفة فزعم أنه يخاف أن أفسد على أخيه الناس بالكوفة، و آلى بالله ليسترنى إلى بلدة لا أرى فيها أنيسا، ولا أسمع بها حسيسا، وإني والله ما أريد إلا الله عزّوجل صاحباً، ومالي مع الله وحشة، حسبي الله لا إله إلا هو، عليه توكلت و هو رب العرش العظيم، وصلّى الله على محمّد سيّدنا و آله الطيبين</w:t>
      </w:r>
      <w:r>
        <w:rPr>
          <w:rFonts w:eastAsia="IRNazanin" w:cs="IRNazanin"/>
          <w:color w:val="111111"/>
          <w:sz w:val="28"/>
          <w:szCs w:val="28"/>
          <w:rtl w:val="true"/>
          <w:lang w:bidi="fa-IR"/>
        </w:rPr>
        <w:t>.</w:t>
      </w:r>
      <w:r>
        <w:rPr>
          <w:rStyle w:val="FootnoteAnchor"/>
          <w:rtl w:val="true"/>
        </w:rPr>
        <w:footnoteReference w:id="393"/>
      </w:r>
      <w:bookmarkStart w:id="123" w:name="pg16405_189931"/>
    </w:p>
    <w:p>
      <w:pPr>
        <w:pStyle w:val="Heading3"/>
        <w:numPr>
          <w:ilvl w:val="2"/>
          <w:numId w:val="1"/>
        </w:numPr>
        <w:rPr/>
      </w:pPr>
      <w:bookmarkStart w:id="124" w:name="__RefHeading___Toc7214112_1280447820"/>
      <w:bookmarkStart w:id="125" w:name="_Toc42"/>
      <w:bookmarkEnd w:id="123"/>
      <w:bookmarkEnd w:id="124"/>
      <w:r>
        <w:rPr>
          <w:rtl w:val="true"/>
        </w:rPr>
        <w:t xml:space="preserve">باب </w:t>
      </w:r>
      <w:r>
        <w:rPr/>
        <w:t>9</w:t>
      </w:r>
      <w:r>
        <w:rPr>
          <w:rtl w:val="true"/>
        </w:rPr>
        <w:t xml:space="preserve"> </w:t>
      </w:r>
      <w:r>
        <w:rPr>
          <w:rtl w:val="true"/>
        </w:rPr>
        <w:t>أحوال مقداد رضى الله عنه و ما يخصه من الفضائل و فيه فضائل بعض الصحابة</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عن أبيه، عن ابن فضال، عن ثعلبة، عن عمر بن أبي بكار عن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المقداد بن الأسود ضباعة ابنة الزبير بن عبدالمطلب، وإنما زوجه للتتضع المناكح وليتأسوا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ليعلموا أن أكرمهم عند الله أتقاهم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و محمّد بن محسن، عن سعد، عن الأشعري،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 عن أبي القاسم الأيادي،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منزلة شيء</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المقداد بن الأسود في هذه الأمة كمنزلة ألف في القرآن لا يلزق بها شيء</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بن نصير، عن محمد بن عيسى و محمّد بن مسعود، عن جبرئيل ابن أحمد، عن محمد بن عيسى، عن النضر بن سويد، عن محمد بن بشير،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بقي أحد إلا وقد جال جولة إلا المقداد بن الأسود، فإنّ قلبه كان مثل زبر الحديد</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عيسى الورّاق رفعه إلى محمّد بن سفيان، عن محمد بن سليمان الديلمي،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لو عرض علمك على مقداد لكفر ، يا مقداد لو عرض علمك على سلمان لكفر </w:t>
      </w:r>
      <w:r>
        <w:rPr>
          <w:rFonts w:eastAsia="IRNazanin" w:cs="IRNazanin"/>
          <w:color w:val="111111"/>
          <w:sz w:val="28"/>
          <w:szCs w:val="28"/>
          <w:rtl w:val="true"/>
          <w:lang w:bidi="fa-IR"/>
        </w:rPr>
        <w:t>.</w:t>
      </w:r>
      <w:r>
        <w:rPr>
          <w:rStyle w:val="FootnoteAnchor"/>
          <w:rtl w:val="true"/>
        </w:rPr>
        <w:footnoteReference w:id="39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الحكم، عن سيف بن عميرة،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إلا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أبوذر و المقداد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جاض جيضة ثم 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الذي لم يشك و لم يدخله شيء فالمقداد، فأما سلمان فإنّه عرض في قلبه أنّ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الأعظم لو تكلّم به لأخذتهم الأرض، و هو هكذا، فلبّب و وجئت عنقه حتى تركت كالسلعة، فمر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باعبدالله هذا من ذاك، بايع، فبايع، و أما أبوذرّ فأمره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بالسكوت، و لم يأخذ في الله لومة لاثم، فأبى إلا أن يتكلّم، فمرّ به عثمان فأمر به، ثم أناب الناس بعده، وكان أوّل من أناب أبو ساسان الأنصاري، و أبو عمرة وشتيرة، فكانوا سبعة و لم يكن يعرف حق أمير المؤمنين إلا هؤلاء السبعة</w:t>
      </w:r>
      <w:r>
        <w:rPr>
          <w:rFonts w:eastAsia="IRNazanin" w:cs="IRNazanin"/>
          <w:color w:val="111111"/>
          <w:sz w:val="28"/>
          <w:szCs w:val="28"/>
          <w:rtl w:val="true"/>
          <w:lang w:bidi="fa-IR"/>
        </w:rPr>
        <w:t>.</w:t>
      </w:r>
      <w:r>
        <w:rPr>
          <w:rStyle w:val="FootnoteAnchor"/>
          <w:rtl w:val="true"/>
        </w:rPr>
        <w:footnoteReference w:id="398"/>
      </w:r>
      <w:bookmarkStart w:id="126" w:name="pg16405_189933"/>
    </w:p>
    <w:p>
      <w:pPr>
        <w:pStyle w:val="Heading3"/>
        <w:numPr>
          <w:ilvl w:val="2"/>
          <w:numId w:val="1"/>
        </w:numPr>
        <w:rPr/>
      </w:pPr>
      <w:bookmarkStart w:id="127" w:name="__RefHeading___Toc7214114_1280447820"/>
      <w:bookmarkStart w:id="128" w:name="_Toc43"/>
      <w:bookmarkEnd w:id="126"/>
      <w:bookmarkEnd w:id="127"/>
      <w:r>
        <w:rPr>
          <w:rtl w:val="true"/>
        </w:rPr>
        <w:t xml:space="preserve">باب </w:t>
      </w:r>
      <w:r>
        <w:rPr/>
        <w:t>10</w:t>
      </w:r>
      <w:r>
        <w:rPr>
          <w:rtl w:val="true"/>
        </w:rPr>
        <w:t xml:space="preserve"> </w:t>
      </w:r>
      <w:r>
        <w:rPr>
          <w:rtl w:val="true"/>
        </w:rPr>
        <w:t>فضائل امته صلّى الله علیه و آله ، و ما أخبر بوقوعه فيهم و نوادر أحوالهم</w:t>
      </w:r>
      <w:bookmarkEnd w:id="12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محمد العطّار، عن الأشعري، عن ابن هاشم، عن عبدالله بن القاسم، عن عبدالله بن سنان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تعط أمتي أقل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 الصوت الحسن، و الحفظ</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سعد، عن ابن يزيد، 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أمتي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والنسيان، وما أكرهوا عليه، و ما لا يعلمون، وما لا يطيقون، و ما اضطروا إليه و الحسد، و الطيرة، و التفكر في الوسوسة في الخلق ما لم ينطق بشفه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قدمرّ شرحه في كتاب العدل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عليّ، عن أبيه عن الحسن بن أبي الحسين الفارسي، عن سليمان بن جعفر البصري، عن عبدالله بن الحسين بن زيد، عن أبيه، عن جعفر بن محمد بن آبائه، عن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تزال في أمتي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بالأحساب، والطعن في الأنساب، والاستسقاء بالنجوم والنياحة، و إن النايحة إذا لم تتب قبل موتها تقوم يوم القيامة و عليها سربال من قطران، و درع من جرب</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أخافهنّ على أمتي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بعد المعرفة و مضلات الفتن، و شهوة البطن و الفرج</w:t>
      </w:r>
      <w:r>
        <w:rPr>
          <w:rFonts w:eastAsia="IRNazanin" w:cs="IRNazanin"/>
          <w:color w:val="111111"/>
          <w:sz w:val="28"/>
          <w:szCs w:val="28"/>
          <w:rtl w:val="true"/>
          <w:lang w:bidi="fa-IR"/>
        </w:rPr>
        <w:t>.</w:t>
      </w:r>
      <w:r>
        <w:rPr>
          <w:rStyle w:val="FootnoteAnchor"/>
          <w:rtl w:val="true"/>
        </w:rPr>
        <w:footnoteReference w:id="40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عمر بن محمد الصيرفي، عن علي بن مهروية، عن داود بن سليمان، عن الرضا،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03"/>
      </w:r>
      <w:bookmarkStart w:id="129" w:name="pg16405_189935"/>
    </w:p>
    <w:p>
      <w:pPr>
        <w:pStyle w:val="Heading2"/>
        <w:numPr>
          <w:ilvl w:val="1"/>
          <w:numId w:val="1"/>
        </w:numPr>
        <w:rPr/>
      </w:pPr>
      <w:bookmarkStart w:id="130" w:name="__RefHeading___Toc7214116_1280447820"/>
      <w:bookmarkStart w:id="131" w:name="_Toc44"/>
      <w:bookmarkEnd w:id="129"/>
      <w:bookmarkEnd w:id="130"/>
      <w:r>
        <w:rPr>
          <w:rtl w:val="true"/>
        </w:rPr>
        <w:t>أبواب ما يتعلق بارتحاله الى عالم البقاء صلى الله عليه و آله ما دامت الارض و السماء</w:t>
      </w:r>
      <w:bookmarkEnd w:id="131"/>
    </w:p>
    <w:p>
      <w:pPr>
        <w:pStyle w:val="Heading3"/>
        <w:numPr>
          <w:ilvl w:val="2"/>
          <w:numId w:val="1"/>
        </w:numPr>
        <w:rPr/>
      </w:pPr>
      <w:bookmarkStart w:id="132" w:name="__RefHeading___Toc7214118_1280447820"/>
      <w:bookmarkStart w:id="133" w:name="_Toc45"/>
      <w:bookmarkEnd w:id="132"/>
      <w:r>
        <w:rPr>
          <w:rtl w:val="true"/>
        </w:rPr>
        <w:t xml:space="preserve">باب </w:t>
      </w:r>
      <w:r>
        <w:rPr/>
        <w:t>1</w:t>
      </w:r>
      <w:r>
        <w:rPr>
          <w:rtl w:val="true"/>
        </w:rPr>
        <w:t xml:space="preserve"> </w:t>
      </w:r>
      <w:r>
        <w:rPr>
          <w:rtl w:val="true"/>
        </w:rPr>
        <w:t>وصيته صلّى الله عليه و آله عند قرب وفاته و فيه تجهيز جيش أسامة و بعض النوادر</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محمد بن سليمان، عن إسماعيل بن أبان، عن عبدالله بن مسلم الملاني، عن أبيه، عن إبراهيم بن علقمة بن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حبيبي،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له ابن أبي طالب، فوالله ما يريد غيره، فلما جاءه فرّج الثوب الذي كان عليه، ثمّ أدخله فيه، فلم يزل محتضنه حتى قبض ويده عليه </w:t>
      </w:r>
      <w:r>
        <w:rPr>
          <w:rFonts w:eastAsia="IRNazanin" w:cs="IRNazanin"/>
          <w:color w:val="111111"/>
          <w:sz w:val="28"/>
          <w:szCs w:val="28"/>
          <w:rtl w:val="true"/>
          <w:lang w:bidi="fa-IR"/>
        </w:rPr>
        <w:t>.</w:t>
      </w:r>
      <w:r>
        <w:rPr>
          <w:rStyle w:val="FootnoteAnchor"/>
          <w:rtl w:val="true"/>
        </w:rPr>
        <w:footnoteReference w:id="40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ماجيلويه، عن محمد العطّار، عن سهل، عن محمد بن الوليد الصيرفي عن أبان بن عثمان، عن أبي عبدالله،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دعا العباس بن عبدالمطلب و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تأخذ تراث محمّد و تقضي دينه و تنجز عداته؟ فرد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أناشيخ كبير، كثير العيال قليل المال، من يطيقك و أنت تباري الريح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أتأخذ تراث رسول الله، و تنجز عداته، و تؤدي دينه؟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أنا شيخ كبير كثير العيال قليل المال من يطيقك و أنت تباري الريح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سأعطيها من يأخذ بحقها،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يا أخا محمّد أتنجز عداة محمّد و تقضي دينه، و تأخذ تراثه؟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قال فنظرت إليه حتى نزع خاتمه من إصبعه،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بهذا في حياتي،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الخاتم حين وضعه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إصبعه اليمنى فصاح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عليّ بالمغفر و الدرع و الراية، و سيني ذي القفار، و عمامتي يا السحاب، و البرد والابرقة، والقضيب فوالله ما رأيتها قبل ساعتي تيك، يعني الابرقة، كادت تخطف الأبصار، فإذا هي من أبرق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جبرئيل أتاني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اجعلها في حلقة الدرع و استوفر بها مكان المنطقة، ثم دعا بزوجي نعال عربيين إحداهما مخصوفة و الأخرى غير مخصوفة، والقميص الذي أسرى به فيه، و القميص الذي خرج فيه يوم أحد، و القلانس الثلاث قلنسوة السفر و قلنسوة العيدين، و قلنسوة كان يلبسها و يقعد مع أصحابه،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علي بالبغلتين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والدلدل، والناقتين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العضباء و الصهباء و الفرسين، الجناح الذي كان يوقف بباب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لحوائج الناس، يبعث رسول الله الرجل في حاجته فيركبه و حيزوم و 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حيزوم، والحمار اليعفور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اقبضها في حياتي حتى لا ينازعك فيها أحد بعدي،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شيء مات من الدواب حماره اليعفور، توفي ساعة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خطامه، ثم مرّ يركض و أتى بئربني خطمة بقبا فرمى بنفسه فيها، فكانت قبره،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يعفور كلّم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أمى إن أبي حدثني عن أبيه عن جده أنه كان مع نوح في السفينة، فنظر إليه يوما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مسح يده على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 هذا الحمار حمار يركبه سيد النبيين و خاتمهم، و الحمد لله الذي جعلني ذلك الحمار </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وعليّ بن محمّد عن سهل مثله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كثير معنعنا عن جابر الأنصاري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أنت ارسلي إلى بعلك علل فادعيه لي، فقالت فاطمة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أبيك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إليه الحسين فدعاه فأقبل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واكرباه لكربك يا أبتاه،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كرب على أبيك بعد اليوم يا فاطمة،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يشق عليه الجيب، ولا يخمش عليه الوجه، ولا يدعى عليه بالويل، و لكن قولي كما قال أبوك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العينان و قد يوجع القلب، ولا نقول ما يسخط الربّ، و إنا بك يا ابراهيم لمحزونون، و لو عاش إبراهيم لكان نبياً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ادن مني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أذنك في في ففعل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ألم تسمع قول الله في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أنت وشيعتك يجيئون غراً محجلين شباعاً مرويين، أولم تسمع قول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من أهل الكتاب والمشركين في نار جهنم خالدين فيها أولئك هم شرّ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عدوّك و شيعتهم يجوزون يوم القيامة ظمأ مظمئين أشقياء ،معذبين، كفّاراً منافقين، ذلك لك و لشيعتك، وهذا لعدوّك و لشيعتهم، هكذا روى جابر الأنصاري رضي الله عنه</w:t>
      </w:r>
      <w:r>
        <w:rPr>
          <w:rFonts w:eastAsia="IRNazanin" w:cs="IRNazanin"/>
          <w:color w:val="111111"/>
          <w:sz w:val="28"/>
          <w:szCs w:val="28"/>
          <w:rtl w:val="true"/>
          <w:lang w:bidi="fa-IR"/>
        </w:rPr>
        <w:t>.</w:t>
      </w:r>
      <w:r>
        <w:rPr>
          <w:rStyle w:val="FootnoteAnchor"/>
          <w:rtl w:val="true"/>
        </w:rPr>
        <w:footnoteReference w:id="40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روى الحسن بن سليمان في كتاب المحتضر من تفسير محمد بن العباس ابن </w:t>
      </w:r>
    </w:p>
    <w:p>
      <w:pPr>
        <w:pStyle w:val="BookText"/>
        <w:rPr/>
      </w:pPr>
      <w:r>
        <w:rPr>
          <w:rFonts w:ascii="IRNazanin" w:hAnsi="IRNazanin" w:eastAsia="IRNazanin"/>
          <w:color w:val="111111"/>
          <w:sz w:val="28"/>
          <w:sz w:val="28"/>
          <w:szCs w:val="28"/>
          <w:rtl w:val="true"/>
          <w:lang w:bidi="fa-IR"/>
        </w:rPr>
        <w:t xml:space="preserve">مروان، عن أحمد بن محمّد، عن محمّد بن إسماعيل عن إبراهيم بن عاصم، عن الحسن بن عبدالله، عن مصعب بن سلام، عن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مثله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موسى و الساني و المكتب والوراق جميعا، عن ابن زكريا القطان، عن ابن حبيب، عن ابن بهلول، عن أبي معاوية، عن سليمان بن مهران عن جعفر بن محمد،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دعاني، فلما دخلت عليه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وصيّي وخليفتي على أهلي و امتي في حياتي و بعد موتي، و ليك ولتي، و ولتي ولي الله، و عدوّك عدوّي و عدوّتي عدو الله، يا علي المنكر لإمامتك بعدي كالمنكر لرسالتي في حياتي لأنك و أنا منك، ثم أدناني فأسر إلى ألف باب من العلم كل بابت يفتح ألف باب</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سائر أخبار الباب في أبواب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ليتني أعلم متى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سورة النصر، فكان يسكت بين التكبير و القراءة بعد نزولها،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نفسي نعيت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بكاء شديداً،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تبكي من الموت و قد غفر الله لك ما تقدّم من ذنبك و 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هول المطّلع ؟ و أين ضيقة القبر، وظلمة اللحد ؟ و أين القيامة والأهوال؟ فعاش بعد نزول هذه السورة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و النزول عن الواحدي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روى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غزوة حنين، و أنزل الله سورة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أبي طالب و يا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نصر الله و الفتح إلى آخر السورة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السدي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فعاش بعدها سنّة أشهر، فلما خرج إلى حجة الوداع نزلت عليه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يستفتونك قل الله </w:t>
      </w:r>
    </w:p>
    <w:p>
      <w:pPr>
        <w:pStyle w:val="BookText"/>
        <w:rPr/>
      </w:pPr>
      <w:r>
        <w:rPr>
          <w:rFonts w:ascii="IRNazanin" w:hAnsi="IRNazanin" w:eastAsia="IRNazanin"/>
          <w:color w:val="111111"/>
          <w:sz w:val="28"/>
          <w:sz w:val="28"/>
          <w:szCs w:val="28"/>
          <w:rtl w:val="true"/>
          <w:lang w:bidi="fa-IR"/>
        </w:rPr>
        <w:t>يفتيكم في الكلالة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فسميت أية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عليه و هو واقف بعرفة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بعدها إحدى وثمانين يوماً، ثم نزلت عليه آيات الربا، ثم نزلت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يوما ترجعون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آخر آية نزلت من السماء، فعاش بعدها إحدى وعشرين يوماً، قال ابن جريح تسع ليال، و قال ابن جبیر 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ليال، و قال الله تعالى تسلية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لبشر من قبلك الخلد أفإن مت فهم الخالدون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لا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مرضه الذي توفي فيه، وذلك يوم السبت، أو يوم الأحد من صفر، أخذ بيد علي و تبعه جماعة من أصحابه و توجّه إلى البقيع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أهل القبور، و ليهنئكم ما أصبحتم فيه مما فيه الناس أقبلت الفتن كقطع الليل المظلم يتبع آخرها أوّلها إن جبرئيل كان يعرض على القرآن كلّ سنة مرّة ، و قد عرضه على العام مرتين، ولا أراه إلا لحضور 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يوم الأربعاء معصوب الرأس متكيا على علي بيمنى يديه، و على الفضل باليد الأخرى فصعد المنبر فحمد الله وأثنى عليه ثمّ 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فإنّه قد حان مني حقوق من بين أظهركم، فمن كانت له عندي عدة فليأتني أعطه إياها، و من كان له علي دين فليخبرني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عندك عدة، إنّي تزوّجت فوعدتني أن تعطيني ثلاثة أواقي،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انحلها يا فضل ،ثم نزل، فلما كان يوم الجمعة صعد المنبر فخطب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أصحابي أي نبي كنت لكم؟ ألم أجاهد بين أظهركم؟</w:t>
      </w:r>
      <w:r>
        <w:rPr>
          <w:rStyle w:val="FootnoteAnchor"/>
          <w:rtl w:val="true"/>
        </w:rPr>
        <w:footnoteReference w:id="412"/>
      </w:r>
      <w:r>
        <w:rPr>
          <w:rFonts w:ascii="IRNazanin" w:hAnsi="IRNazanin" w:eastAsia="IRNazanin"/>
          <w:color w:val="111111"/>
          <w:sz w:val="28"/>
          <w:sz w:val="28"/>
          <w:szCs w:val="28"/>
          <w:rtl w:val="true"/>
          <w:lang w:bidi="fa-IR"/>
        </w:rPr>
        <w:t xml:space="preserve">إلى آخر ما أوردنا في باب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أبيه، عن سعد، عن الثقف، عن محمد بن مروان عن زيد بن أبان بن عثمان، عن أبي بصير،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نزل </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لك في الرجوع؟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بلغت رسالات ربي،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الرجوع إلى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الرفيق الأعلى،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للمسلمين و هم مجتمعون حوله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نبي بعدي و لا سنّة بعد سنّتي، فمن ادعى ذلك فدعواه و بدعته في النار و من ادعى ذلك فاقتلوه، و من اتبعه فإنهم في النار أيّها الناس أحيوا القصاص و أحيوا الحق و لا تفرّقوا وأسلموا و سلّموا تسلموا، كتب الله لأغلبنّ أنا ورسلى إن الله قوي عزيز</w:t>
      </w:r>
      <w:r>
        <w:rPr>
          <w:rFonts w:eastAsia="IRNazanin" w:cs="IRNazanin"/>
          <w:color w:val="111111"/>
          <w:sz w:val="28"/>
          <w:szCs w:val="28"/>
          <w:rtl w:val="true"/>
          <w:lang w:bidi="fa-IR"/>
        </w:rPr>
        <w:t>».</w:t>
      </w:r>
      <w:r>
        <w:rPr>
          <w:rStyle w:val="FootnoteAnchor"/>
          <w:rtl w:val="true"/>
        </w:rPr>
        <w:footnoteReference w:id="41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الطرف للسيّد علي بن طاووس نقلا من كتاب الوصيّة للشيخ عيسى بن المستفاد الضرير، عن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دعا الأنصار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قد حان الفراق، و قد دعيت و أنا مجيب الداعي، وقد جاورتم فأحسنتم الجوار، و نصرتم فأحسنتم النصرة، و واسيتم في الأموال، و وسعتم في المسلمين، و بذلتم الله مهج النفوس والله يجزيكم بما فعلتم الجزاء الأوفى، وقد بقيت واحدة و هي تمام الأمر وخاتمة العمل العمل معها مقرون إني أرى أن لا أفترق بينهما جميعاً لو قيس بينهما بشعرة ما انقاست من أتى بواحدة الأخرى كان جاحداً للأولى ولا يقبل الله منه صرفاً و 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فأين لنا بمعرفتها، فلا نمسك عنها فنضل و نرتد عن الإسلام و النعمة من الله و من رسوله علينا، فقد أنقذنا الله بك من الهلكة يا رسول الله و قد بلغت و نصحت و أديت و كنت بنا رؤفاً رحيماً شفيقاً،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وأهل بيتي فإنّ الكتاب هو القرآن و فيه الحجة و النور و البرهان، كلام الله جديد غض طريء شاهد و محكم عادل ولنا قائد بحلاله و حرامه و أحكامه يقوم غداً فيحاج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فيزل الله به أقدامهم عن الصراط، و احفظوني معاشر الأنصار في أهل بيتي، فإنّ اللطيف الخبير أخبرني أنها لن يفترقا حتى يردا علي الحوض، </w:t>
      </w:r>
    </w:p>
    <w:p>
      <w:pPr>
        <w:pStyle w:val="BookText"/>
        <w:rPr/>
      </w:pPr>
      <w:r>
        <w:rPr>
          <w:rFonts w:ascii="Amiri" w:hAnsi="Amiri" w:eastAsia="Amiri" w:cs="Amiri"/>
          <w:color w:val="111111"/>
          <w:sz w:val="28"/>
          <w:sz w:val="28"/>
          <w:szCs w:val="28"/>
          <w:rtl w:val="true"/>
          <w:lang w:bidi="ar-SA"/>
        </w:rPr>
        <w:t>ألا و إن الأسلام سقف تحته دعامة، لا يقوم السقف إلا بها، فلو أن أحدكم أتى بذلك السقف ممدوداً لا دعامة تحته فأوشك أن يخرّ عليه سقفه فيهوي في النار، أيها الناس الدعامة دعامة الإسلام، و ذلك قولة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فالعمل الصالح طاعة الإمام ولي الأمر و التمسك بحبله، أيها الناس أفهمتم ؟ الله الله في أهل بيتي، مصابيح الظلم، و معادن العلم و ينابيع الحكم و مستقر الملائكة، منهم وصيّي و أمينى و وارثي، و هو مني بمنزلة هارون من موسى الاهل بلغت معاشر الأنصار؟ ألا فاسمعوا و من حضر، ألا إنّ فاطمة بابها بابي و بيتها بيتي فمن هتكه فقد هتك حجاب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و قطع بقية كلامه،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والله حجاب الله، هتك و الله حجاب الله، هتك و الله حجاب الله يا أُمه صلوات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جدّي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المهاجرين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إني قد دعيت، و إني مجيب دعوة الداعي، قد اشتقت إلى لقاء ربي و اللحوق باخواني من الأنبياء و إني أعلمكم أني قد أوصيت إلى وصيّي، ولم أهملكم إهمال البهائم، و لم أترك من اموركم شيئاً، فقام إليه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أوصيت بما أوصى به الأنبياء من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فبأمر من الله أوصيت أم بأمرك</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عمر، أوصيت بأمر الله، وأمره طاعته، وأوصيت بأمري و أمري طاعة الله، و من عصاني فقد عصى الله، و من عصى وصيّي فقد عصاني، ومن أطاع وصيّي فقد أطاعني، و من أطاعني فقد أطاع الله لا ما تريد أنت وصاحبك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الناس و هو مغضب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اسمعوا وصيّتي، من آمن بي وصدقني بالنبوة و أني رسول الله فاوصيه بولاية على بن ابيطالب وطاعته والتصديق له، فإنّ ولايته ولايتي، وولاية ربي، </w:t>
      </w:r>
    </w:p>
    <w:p>
      <w:pPr>
        <w:pStyle w:val="BookText"/>
        <w:rPr/>
      </w:pPr>
      <w:r>
        <w:rPr>
          <w:rFonts w:ascii="Amiri" w:hAnsi="Amiri" w:eastAsia="Amiri" w:cs="Amiri"/>
          <w:color w:val="111111"/>
          <w:sz w:val="28"/>
          <w:sz w:val="28"/>
          <w:szCs w:val="28"/>
          <w:rtl w:val="true"/>
          <w:lang w:bidi="ar-SA"/>
        </w:rPr>
        <w:t>قد أبلغتكم فليبلغ الشاهد الغائب أنّ عليّ بن أبيطالب هو العلم، فمن قصر دون العلم فقد ضل، و من تقدّمه تقدّم إلى النار، و من تأخر عن العلم يميناً هلك، و من أخذ يساراً غوى و ما توفيقي إلا بالله، فهل سمعتم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وبالإسناد المتقدم عن الكاظم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 وأخرج من كان عنده في البيت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البيت فيه جبرئيل، و الملائكة أسمع الحسّ و لا أرى شيئاً،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الوصية من يد جبرئيل مختومة فدفعها إلي و أمرني أن أفضها، ففعلت، و أمرني أن أقرأها فقرأتها،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عندي أتاني بها الساعة من عند ربي فقرأتها فإذا فيها كلّ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يوصى به شئياً شيئاً ما تغادر حرفاً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بالإسناد المتقدم عنه عن أبيه عن جده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مسند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صدري ليلة من الليالي في مرضه، و قد فرغ من وصيته، و عنده إلى فاطمة ابنته، وقد أمر أزواجه و النساء أن يخرجن من عنده ففعلن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تحوّل من موضعك وكن أمامي،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 أسنده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صدره، و جلس 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يمينه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ضمّ كفيك بعضها إلى بعض، ففعلت،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عهدت إليك، أحدث العهد لك بمحضر أميني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وميكائيل، يا علي بحقها عليك إلا أنفذت وصيّتي على ما فيها، وعلى قبولك إياها بالصبر و الورع على منهاجي و طريق، لا طريق فلان و فلان، وخذما آتاك الله بقوة، و أدخل يده فيما بين كنّي، وكفاي مضمومتان، فكأنّه أفرغ بينهما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أفرغت بين يديك الحكمة و قضاء ما يرد عليك، و ما هو وارد لا يعزب عنك من أمرك شيء، و إذا حضرتك الوفاة فأوس وصيتك إلى من بعدك على ما أوصيك واصنع هكذا بلا كتاب ولا صحيفة</w:t>
      </w:r>
      <w:r>
        <w:rPr>
          <w:rFonts w:eastAsia="IRNazanin" w:cs="IRNazanin"/>
          <w:color w:val="111111"/>
          <w:sz w:val="28"/>
          <w:szCs w:val="28"/>
          <w:rtl w:val="true"/>
          <w:lang w:bidi="fa-IR"/>
        </w:rPr>
        <w:t>.</w:t>
      </w:r>
      <w:r>
        <w:rPr>
          <w:rStyle w:val="FootnoteAnchor"/>
          <w:rtl w:val="true"/>
        </w:rPr>
        <w:footnoteReference w:id="41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أحمد بن محمّد، عن الحارث بن جعفر، عن علي بن إسماعيل بن يقطين، عن عيسى بن المستفاد أبي موسى الضرير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الوصية،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الملي عليه، و جبرئيل و الملائكة المقربون 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قد كان ما قلت، و لكن حين نزل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نزلت الوصيّة من عند الله كتاباً مسجّلاً، نزل به جبرئيل مع أمناء الله تبارك و تعالى من الملائكة،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 باخراج من عندك إلا وصيّك ليقبضها منا، و تشهدنا بدفعك إيَّاها إليه ضامناً لها، يعني يعني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باخراج من كان في البيت ما خلا با عليّاً و فاطمة فيما بين الستر و الباب،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ما كنت عهدت إليك، وشرطت عليك، وشهدت به عليك و أشهدت به عليك ملائكتي، وكفى بي يا محمد شهيداً،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مفاصل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ربي هو السلام، و منه السلام، وإليه يعود السلام صدق عزّوجل و بر هات الكتاب، فدفعه إليه و أمره بدفعه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هذا عهد ربي تبارك و تعالى إليّ، وشرطه علي و أمانته، وقد بلغت و نصحت و أديت،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أشهد لك بأبي أنت وأمي بالبلاغ و النصيحة و التصديق على ما قلت، و يشهد لك به سمعي وبصري و لحمي و دمي،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لكما على ذلك من الشاهدين،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أخذت وصيّتي و عرفتها، وضمنت الله ولي الوفاء بما فيها؟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بأبي أنت وأمي على ضمانها، و على الله عوني و توفيقي على أدائها،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أريد أن اشهد عليك بموافاتي بها يوم القيامة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أشهد،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و ميكائيل فيما بيني و بينك الآن، و هما حاضران معهما الملائكة المقربون لأشهدهم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ليشهدوا و أنا بأبي و </w:t>
      </w:r>
    </w:p>
    <w:p>
      <w:pPr>
        <w:pStyle w:val="BookText"/>
        <w:rPr/>
      </w:pPr>
      <w:r>
        <w:rPr>
          <w:rFonts w:ascii="IRNazanin" w:hAnsi="IRNazanin" w:eastAsia="IRNazanin"/>
          <w:color w:val="111111"/>
          <w:sz w:val="28"/>
          <w:sz w:val="28"/>
          <w:szCs w:val="28"/>
          <w:rtl w:val="true"/>
          <w:lang w:bidi="fa-IR"/>
        </w:rPr>
        <w:t xml:space="preserve">أمّي أشهدهم، فأشهدهم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فيما اشترط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أمره الله عز وجل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تني بما فيها من موالاة من والى الله و رسوله، و البراءة والعداوة لمن عادى الله و رسوله و البراءة منهم على الصبر منك على كظم الغيظ، وعلى ذهاب حقك، و غصب خمسك، وانتهاك حرمتك،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فلق الحبة و برأ النسمة، لقد سمعت جبرئيل يقول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عرفه انه ينتهك الحرمة و هي حرمة الله، و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أن تخضب لحيته من رأسه بدم عبيط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فصعقت حين فهمت الكلمة من الأمين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سقطت على وجهي،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قبلت و رضيت، و إن انتهكت الحرمة و عطّلت السنن، و مزق الكتاب، و هدمت الكعبة و خضبت لحيتي من رأسي بدم عبيط صابراً محتسباً أبداً، حتى أقدم عليك، ثم دعا رسول الله لعل الله فاطمة و الحسن و الحسين وأعلمهم مثل ما أعلم رسول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مثل قوله فختمت الوصية بخواتيم من ذهب لم تمسه النار، و دفعت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لأبي الحسن بأبي أنت وأمي ألا تذكر ما كان في الوصية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الله و سنن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في الوصية تونبهم وخلافهم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نعم، والله شيء بشيء و حرف بحرف، أما سمعت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نحيي الموتى و نكتب ما قدموا و آثارهم وكلّ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فهمتها ما تقدمت به إليكما و قبلتهماه؟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وصبرنا على ما ساءنا و غاظنا</w:t>
      </w:r>
      <w:r>
        <w:rPr>
          <w:rFonts w:eastAsia="IRNazanin" w:cs="IRNazanin"/>
          <w:color w:val="111111"/>
          <w:sz w:val="28"/>
          <w:szCs w:val="28"/>
          <w:rtl w:val="true"/>
          <w:lang w:bidi="fa-IR"/>
        </w:rPr>
        <w:t>.</w:t>
      </w:r>
      <w:r>
        <w:rPr>
          <w:rStyle w:val="FootnoteAnchor"/>
          <w:rtl w:val="true"/>
        </w:rPr>
        <w:footnoteReference w:id="41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علي بن طاووس قدس الله روحه في الطرف هذا الخبر مجملا من كتاب الوصيّة لعيسى بن المستفاد</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بالاسناد المتقدم عن عيسى الضرير،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 بعد خروج الملائكة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عليا و فاطمة والحسن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لمن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عنّي، وقال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على الباب فلا يقربه أحد،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ادن مني فدنا منه فأخذ بيد فاطمة فوضعها على صدره طويلاً، و أخذ بيد على بيده الأخرى 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غلبته عبرته، فلم يقدر على الكلام، فبكت فاطمة بكاءً شديداً و علي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لبكاء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قطعت قلبي، و أحرقت كبدي لبكائك يا سيد النبيين من الأولين والآخرين، و يا أمين ربّه و رسوله و یا حبیبه و نبيّه، من لولدي بعدك؟ و لذلّ ينزل بي بعدك من لعلي أخيك، و ناصر الدين؟ من لوحي الله و أمره؟ ثم بكت و أكبت على وجهه فقبلته، و أكبّ عليه علي و الحسن و الحسين صلوات الله عليهم فرفع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و يدها في يده فوضعها في يد عليّ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هذه وديعة الله و وديعة رسوله محمّد عندك فاحفظ الله واحفظني فيها، وإنك لفاعله يا علي هذه والله سيّدة نساء أهل الجنة من الأولين والآخرين، هذه والله مريم الكبرى أما والله ما بلغت نفسي هذا الموضع حتى سألت الله لها ولكم، فأعطاني ما سألته يا على انفذ لما أمرتك به فاطمة فقد أمرتها بأشياء أمر بها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واعلم يا علي إني راض عمّن رضيت عنه ابنتي فاطمة، وكذلك ربي و ملائكته يا علي ويل لمن ظلمها وويل لمن ابتزها حقها، وويل لمن هتك حرمتها، وويل لمن أحرق بابها، وويل لمن آذى خليلها، و ويل لمن شاقها و بارزها اللهم إني منهم بريء و هم مني براء، ثم سماهم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فاطمة إليه و عليا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لهم و لمن شايعهم سلم، و زعيم بأنّهم يدخلون الجنة، وعدو و حرب لمن عاداهم وظلمهم و تقدّمهم أو تأخر عنهم و عن شيعتهم، زعيم بأنهم يدخلون النار، ثمّ والله يا فاطمة لا أرضى حتى ترضى، ثم لا والله لا أرضى حتى ترضى، ثم لا والله لا أرضى </w:t>
      </w:r>
    </w:p>
    <w:p>
      <w:pPr>
        <w:pStyle w:val="BookText"/>
        <w:rPr/>
      </w:pPr>
      <w:r>
        <w:rPr>
          <w:rFonts w:ascii="IRNazanin" w:hAnsi="IRNazanin" w:eastAsia="IRNazanin"/>
          <w:color w:val="111111"/>
          <w:sz w:val="28"/>
          <w:sz w:val="28"/>
          <w:szCs w:val="28"/>
          <w:rtl w:val="true"/>
          <w:lang w:bidi="fa-IR"/>
        </w:rPr>
        <w:t>حتى ترضى</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أكثروا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أبابكر أن يصلي بالناس، ثمّ عمر ، فأطرق عني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ذكروا، و لكنك يا عيسى كثير البحث عن الأمور، و لا ترضى عنها إلا بكشفها،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إنما أسال أنتفع به في ديني وأتفقه مخافة أن أضل، وأنا لا أدري، ولكن متى أجد مثلك يكشفها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في لما ثقل في مرضه دعا عليا فوضع رأسه في حجره، أغمي عليه و حضرت الصلاة فأؤذن بها، فخرجت عائشة فقالت يا عمر اخرج فصل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أولى 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ولكنه رجل ليّن، وأكره أن يواثبه القوم فصل أنت،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بل يصلّى هو و أنا أكفيه إن وثب واثب أو تحرّك متحرك، مع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مغمى عليه لا أراه يفيق منها و الرجل مشغول به لا يقدر أن يفارقه، يريد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فبادره بالصلاة قبل أن يفيق، فإنّه إن أفاق خفت أن يأمر عليا بالصلاة، فقد سمعت مناجاته منذ الليلة، و في آخر كلامه الصلاة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أبوبكر ليصلي بالناس فأنكر القوم ذلك، ثم ظنّوا أنه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يكبر حتى 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لي العباس، فدعي فحمله هو و عليّ، فأخرجاه حتى صلّى بالناس وإنه لقاعد، ثم حمل فوضع على منبره، فلم يجلس بعد ذلك على المنبر، و اجتمع له جميع أهل المدينة من المهاجرين والأنصار حتى برزت العوائق من خدورهن فبین باک وصائح و صارخ و مسترجمع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ساعة، ويسكت ساعة، وكان مما ذكر في خطبته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والأنصار و من حضرني في يومي هذا و في ساعتي هذه من الجن والإنس فليبلغ شاهدكم الغائب، ألا قد خلّفت فيكم كتاب الله، فيه النور والهدى و البيان، ما فرط الله فيه من شيء، حجة الله لي عليكم، وخلّفت فيكم العلم الأكبر علم الدين و نور الهدى وصيتي علي بن أبي طالب، ألا حبل الله فاعتصموا به جميعا و لا تفرّقوا عنه، واذكروا نعمة الله عليكم إذ كنتم أعداء </w:t>
      </w:r>
    </w:p>
    <w:p>
      <w:pPr>
        <w:pStyle w:val="BookText"/>
        <w:rPr/>
      </w:pPr>
      <w:r>
        <w:rPr>
          <w:rFonts w:ascii="Amiri" w:hAnsi="Amiri" w:eastAsia="Amiri" w:cs="Amiri"/>
          <w:color w:val="111111"/>
          <w:sz w:val="28"/>
          <w:sz w:val="28"/>
          <w:szCs w:val="28"/>
          <w:rtl w:val="true"/>
          <w:lang w:bidi="ar-SA"/>
        </w:rPr>
        <w:t>فألف بين قلوبكم فأصبحتم بنعمته إخوانا، أيها الناس هذا عليّ بن أبي طالب كنز الله اليوم و ما بعد اليوم، من أحبّه و تولاه اليوم وما بعد اليوم فقد أوفى بما عاهد عليه الله، وأدّى ما وجب عليه، و من عاداه اليوم و ما بعد اليوم جاء يوم القيامة أعمى و أصم، لا حجة له عند الله، أيها الناس لا تأتونى غداً بالدنيا تزفّونها زنّا، ويأتى أهل بيتي شعثاً غبراً مقهورين مظلومين تسيل دماؤهم أمامكم و بيعات الضلالة والشورى للجهالة، ألا وإنّ هذا الأمر له أصحاب و آيات قد سماهم الله في كتابه، وعرفتكم وبلغتكم ما أرسلت به إليكم ولكنّي أراكم قوما تجهلون لا ترجعنّ بعدي كفّاراً مرتدين متأوّلين للكتاب على غير معرفة، و تبتدعون السنّة بالهوى، لأنّ كلّ سنة و حدث وكلام خالف القرآن فهو رد و باطل، القرآن إمام هدى، و له قائد يهدي إليه و يدعو إليه بالحكمة والموعظة الحسنة ولي الأمر بعدي وليه، و وارث علمي وحكمتي وسري و علانيتي، و ما ورثه النبيون من قبلي، و أنا وارث و مورّث فلا تكذبنّكم أنفسكم أيها الناس الله الله في أهل بيتي، فانّهم أركان الدين، ومصابيح الظلم، ومعدن العلم عليّ أخي ووارثي، ووزيري و أميني و القائم بأمري و الموفي بعهدي على سنتي، أوّل الناس بي إيمانا و آخرهم عهداً عند الموت، وأوسطهم لي لقاء يوم القيامة، فليبلغ شاهدكم غائبكم، ألا ومن أم قوماً إمامة عمياء و في الأمة من هو أعلم منه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 من كانت له قبلي تبعة فها أنا و من كانت له عدة فليأت فيها علي بن أبي طالب، فإنّه ضامن لذلك كله حتى لا يبقى لأحد على تباعة</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وبالإسناد المتقدم إلى عيسى الضرير عن الكاظم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حضور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علي ليرجعنّ أكثر هؤلاء كفّاراً يضرب بعضهم رقاب بعض، و ما بينك، و بين أن ترى ذلك إلا أن يغيب عنك شخصي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في مفتاح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شاقك من نسائي و أصحابي فقد عصاني و من عصاني فقد عصي الله، و أنا منهم بريء، فابرأ منهم،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 يا عليّ إنّ القوم يأتمرون بعدي يظلمون و يبيتون على ذلك، و من بيت على ذلك فأنا منهم بريء، وفيهم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طائفة منهم غير الذي تقول والله يكتب ما يتبيتون</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بهذا الإسناد عن الكاظم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الله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فلانة و فلانة ستشاقابك و تبغضانك بعدي و تخرج فلانة عليك في عساكر الحديد، و تخلف الأخرى نجمع إليها الجموع هما في الأمر سواء، فما أنت صانع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فعلنا ذلك تلوت عليها كتاب الله، و هو الحجة فيما بيني و بينهما، فان قبلتا و إلّا خبرتهما بالسنّة و ما يجب عليهما من طاعتي و حتي المفروض عليهما، فإن قبلتاه وإلّا أشهدت الله وأشهدتك عليهما، ورأيت قتالهما على ضلالتهما،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تعقر الجمل و إن وقع في النار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فعلتا ما شهد عليهما القرآن فأبنهما مني، فإنّها بائنتان، و أبواهما شريكان لهما فيما عملتا و فعلتا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اصبر على ظلم الظالمين، فإنّ الكفر يقبل والردّة و النفاق مع الأوّل منهم، ثمّ الثاني و هو شرّ منه و أظلم، ثم الثالث، ثم يجتمع لك شيعة تقاتل بهم الناكثين والقاسطين و المتبعين المضلين و أقنت عليهم، هم الأحزاب وشيعتهم</w:t>
      </w:r>
      <w:r>
        <w:rPr>
          <w:rFonts w:eastAsia="IRNazanin" w:cs="IRNazanin"/>
          <w:color w:val="111111"/>
          <w:sz w:val="28"/>
          <w:szCs w:val="28"/>
          <w:rtl w:val="true"/>
          <w:lang w:bidi="fa-IR"/>
        </w:rPr>
        <w:t>.</w:t>
      </w:r>
      <w:r>
        <w:rPr>
          <w:rStyle w:val="FootnoteAnchor"/>
          <w:rtl w:val="true"/>
        </w:rPr>
        <w:footnoteReference w:id="42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السيد ابن طاووس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جرير الطبري عن يوسف بن علي البلخي، عن أبي سعيد الادمي، عن عبد الكريم بن هلال، عن الحسين بن موسى بن جعفر،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 فأنادي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ظلم أجيراً أجره فعليه لعنة الله، ألا من توالى غيره مواليه فعليه </w:t>
      </w:r>
    </w:p>
    <w:p>
      <w:pPr>
        <w:pStyle w:val="BookText"/>
        <w:rPr/>
      </w:pPr>
      <w:r>
        <w:rPr>
          <w:rFonts w:ascii="IRNazanin" w:hAnsi="IRNazanin" w:eastAsia="IRNazanin"/>
          <w:color w:val="111111"/>
          <w:sz w:val="28"/>
          <w:sz w:val="28"/>
          <w:szCs w:val="28"/>
          <w:rtl w:val="true"/>
          <w:lang w:bidi="fa-IR"/>
        </w:rPr>
        <w:t xml:space="preserve">لعنة الله، ألا و من سب أبويه فعليه لعنة الله،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فناديت في الناس كما أمرني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لما ناديت به من تفسير؟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و جماعة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 لما نادى عليّ من تفسير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أمرته أن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ألامن ظلم أجيراً أجره فعليه لعنة الله، و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ظلمنا فعليه لعنة الله و أمرته أن ينادي من توالى غير مواليه فعليه لعنة الله، والله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كنت مولاه فعلى مولاه، فمن توالى غير علي فعليه لعنة الله وأمرته أن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أبويه فعليه لعنة الله و أنا أشهد الله وأشهدكم أنّي و عليا أبوا المؤمنين، فمن سب أحدنا فعليه لعنة الله، فلما خرجوا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محمدما أكد النبي لعليّ في الوالاية في غدير خم ولا في غيره أشدّ من تأكيده في يومنا هذا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الحديث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بتسعة عشر يوماً</w:t>
      </w:r>
      <w:r>
        <w:rPr>
          <w:rFonts w:eastAsia="IRNazanin" w:cs="IRNazanin"/>
          <w:color w:val="111111"/>
          <w:sz w:val="28"/>
          <w:szCs w:val="28"/>
          <w:rtl w:val="true"/>
          <w:lang w:bidi="fa-IR"/>
        </w:rPr>
        <w:t>.</w:t>
      </w:r>
      <w:r>
        <w:rPr>
          <w:rStyle w:val="FootnoteAnchor"/>
          <w:rtl w:val="true"/>
        </w:rPr>
        <w:footnoteReference w:id="421"/>
      </w:r>
      <w:bookmarkStart w:id="134" w:name="pg16405_189950"/>
    </w:p>
    <w:p>
      <w:pPr>
        <w:pStyle w:val="Heading3"/>
        <w:numPr>
          <w:ilvl w:val="2"/>
          <w:numId w:val="1"/>
        </w:numPr>
        <w:rPr/>
      </w:pPr>
      <w:bookmarkStart w:id="135" w:name="__RefHeading___Toc7214120_1280447820"/>
      <w:bookmarkStart w:id="136" w:name="_Toc46"/>
      <w:bookmarkEnd w:id="134"/>
      <w:bookmarkEnd w:id="135"/>
      <w:r>
        <w:rPr>
          <w:rtl w:val="true"/>
        </w:rPr>
        <w:t xml:space="preserve">باب </w:t>
      </w:r>
      <w:r>
        <w:rPr/>
        <w:t>2</w:t>
      </w:r>
      <w:r>
        <w:rPr>
          <w:rtl w:val="true"/>
        </w:rPr>
        <w:t xml:space="preserve"> </w:t>
      </w:r>
      <w:r>
        <w:rPr>
          <w:rtl w:val="true"/>
        </w:rPr>
        <w:t>وفاته و غسله والصلاة عليه و دفنه صلّى الله علیه و آله</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أحمد بن أحمد الخشاب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ثلاث وستين سنة في سنة عشر من الهجرة فكان مقامه بمكّة أربعين سنة، ثم نزل عليه الوحي في تمام الأربعين، وكان بمكة ثلاث عشرة سنة، ثم هاجر إلى المدينة و هو ابن ثلاث وخمسين سنة، فأقام بالمدينة عشر سنين،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ربيع الأول يوم الاثنين لليلتين خلتا منه و روي لثماني عشرة ليلة منه، رواه البغوي،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لعشر خلون منه،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لثمان بقين منه، رواه ابن الجوزي و الحافظ أبو محمد بن حرم،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لثمان خلون من ربيع الأول</w:t>
      </w:r>
      <w:r>
        <w:rPr>
          <w:rFonts w:eastAsia="IRNazanin" w:cs="IRNazanin"/>
          <w:color w:val="111111"/>
          <w:sz w:val="28"/>
          <w:szCs w:val="28"/>
          <w:rtl w:val="true"/>
          <w:lang w:bidi="fa-IR"/>
        </w:rPr>
        <w:t>.</w:t>
      </w:r>
      <w:r>
        <w:rPr>
          <w:rStyle w:val="FootnoteAnchor"/>
          <w:rtl w:val="true"/>
        </w:rPr>
        <w:footnoteReference w:id="422"/>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محمد العطار، عن الأشعري، عن ابن هاشم عن ابن سنان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في الحنوط ثلاثه عشر درهما و ثلث، قال محمد بن ابن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رووا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بحنوط، و كان وزنه أربعين درهما، فقسمه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له، وجزء لعلى، وجزء لفاطمة صلوات الله عليهم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الحنوط ثلاثة عشر درهما و ثلث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إلى آخر الخبر</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من الأرض قدر شبر واربع أصابع ورش عليه الماء،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السنّة يرش على القبر الماء</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سليم بن قيس الهلالي عن سلمان الفارسي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أوصى أن لا يغسله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 عنه أنه لا يريد أن يقلب منه عضواً إلا قلب له، و 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 يعيني على غسلك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فلما غسله وكفنّه أدخلني و أدخل أباذر والمقداد و فاطمة و حسنا و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 صففنا خلفه وصلّى عليه، وعائشة في الحجرة لا تعلم، قد أخذ جبرئيل ببصرها، ثمّ أدخل عشرة من المهاجرين، وعشرة من الأنصار فيصلون و يخرجون حتى لم يبق أحد من المهاجرين والأنصار إلا صلى عليه الخبر</w:t>
      </w:r>
      <w:r>
        <w:rPr>
          <w:rFonts w:eastAsia="IRNazanin" w:cs="IRNazanin"/>
          <w:color w:val="111111"/>
          <w:sz w:val="28"/>
          <w:szCs w:val="28"/>
          <w:rtl w:val="true"/>
          <w:lang w:bidi="fa-IR"/>
        </w:rPr>
        <w:t>.</w:t>
      </w:r>
      <w:r>
        <w:rPr>
          <w:rStyle w:val="FootnoteAnchor"/>
          <w:rtl w:val="true"/>
        </w:rPr>
        <w:footnoteReference w:id="42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محمد بن حمدان الصيدلاني، عن محمد بن مسلم الواسطي، عن محمد بن هارون، عن خالد الحذاء، عن أبي قلابة، عن عبدالله زيد الجرمي،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أصحابه قام إليه عمار بن ياسر فقال له فداك أبي وأمي يا رسول الله من يغسلك منا إذا كان ذلك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علي بن أبي طالب، لأنه لا يهم بعضو من أعضائي إلا أعانته الملائكة على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فن يصلّي عليك منا إذا كان ذلك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رحمك الله 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إذا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رأيت روحي قد فارقت جسدي فاغسلني، و انق غسلي و كفني في طمري هاذين، أو في بیاض مصر، و بردیمان، و لا تغال في كفني، واحملوني حتى تضعوني على شفير قبري فأوّل من يصلي على الجبار جل جلاله من فوق عرشه، ثم جبرئيل و ميكائيل و إسرافيل في جنود من الملائكة لا يحصي عددهم إلا الله عز وجل، ثم الحافّون بالعرش، ثمّ سكّان أهل سماء فسماء، قم جلّ أهل بيتي ونسائي الأقربون فالأقربون، يؤمون إيماء، و يسلّمون تسليما، لا يؤذوني بصوت نادية ولا مرنّة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هلمّ عليّ بالناس، فاجتمع الناس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 بعمامته متوكيًا على قوسه حتى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أصحابي أيّ نبي كنت لكم؟ ألم أجاهد بين أظهركم؟ ألم تكسر رباعيتي؟ ألم يعفر جبيني؟ ألم تسل الدماء على حرّ وجهي حتى كنفت لحيتي؟ ألم أكابد الشدّة و الجهد مع جهال قومي ؟ ألم أربط حجر المجاعة على بطني؟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لقد كنت الله صابراً، و عن منكر بلاء الله ناهياً، فجزاك الله عنا أفضل الجزاء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فجزاكم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عزّوجل حكم و أقسم أن لا يجوزه ظلم ظالم فناشدتكم بالله أي رجل منكم كانت له قبل محمّد مظلمة إلا قام فليقتص منه، فالقصاص في دار الدنيا أحب إلي من القصاص في دار الآخرة على روؤس الملائكة و الأنبياء، فقام إليه رجل من أقصى القوم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سوادة بن قيس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إنك لما أقبلت من الطائف استقبلتك و أنت على ناقتك العضباء، و بيدك القضيب الممشوق فرفعت القضيب و أنت تريد الراحلة فأصاب بطني، فلا أدري عمداً أو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أكون تعمدت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قم إلى منزل فاطمة فائتني بالقضيب الممشوق، فخرج بلال و هو ينادي في سكك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ذا الذي يعطي القصاص من نفسه قبل يوم القيامة فهذا محمّد يعطي القصاص من نفسه قبل يوم القيامة و طرق بلال الباب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فوالدك يريد القضيب الممشوق، فأقبلت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و ما يصنع والدي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بالقضيب، وليس هذا يوم القضيب؟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علمت أن والدك قد صعد المنبر و هو يودع أهل الدين والدنيا، فصاحت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أغماه لغمك يا أبتاه، من للفقراء والمساكين و ابن السبيل يا حبيب الله و حبيب القلوب؟ ثم ناولت بلالا القضيب، فخرج حتى ناوله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الشيخ؟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أناذا رسول الله بأبي أنت وأمي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فاقتص مني حتى ترضى،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فاكشف لي عن بطنك يا رسول الله ، فكشف علي الله عن بطنه،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أتأذن أن أضع في على بطنك؟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بموضع القصاص من بطن رسول الله من النار يوم النار،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سوادة بن قيس أتعفو أم تقتص؟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أعفو يا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اعف عن سوادة ابن قيس، كما عفى عن نبيّك محمّد،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بيت أم سلمة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امة محمد من النار، ويسر عليهم الحساب،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مالي أراك معموما متغيّر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إلى نفسي هذه الساعة فسلام لك في الدنيا، فلا تسمعين بعد هذا اليوم صوت محمّد أبداً،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حزنا لاتدركه الندامة عليك يا محمداه،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لي حبيبة قلبي وقرة عيني فاطمة، تجييء، 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لنفسك عالم الفداء ووجهي لوجهك الوقاء يا أبتاء، ألا تكلّمني كلمة؟ فإنّي أنظر إليك و أراك مفارق الدنيا، و أرى عساكر الموت تغشاك شديداً،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إنّي مفارقك، فسلام عليك مني،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فأين الملتقى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الحساب،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ألقك عند الحساب؟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الشفاعة لأمتي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ألقك عند الشفاعة لأمتك؟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الصراط جبرئيل عن يميني و ميكائيل عن يساري، والملائكة من خلفي و قدامي ينادون ربِّ سلّم أمة محمد من النار ، و يسّر عليهم الحساب،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والدتي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قصر له أربعة أبواب إلى الجنة، ثم أغمي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 بلال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رحمك الله ،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بالناس و خفف الصلاة،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علي بن أبي طالب و أسامة بن زيد، فجاءا فوضع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عاتق علي، و الأخرى على أسامة،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بي إلى فاطمة، فجاء ابه حتى وضع رأسه في حجرها، فإذا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يبكيان و يصطرخان و 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لنفسك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وجوهنا لوجهك الوقاء،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هذان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ابناك، الحسن و الحسين، فعانقها وقبلهما، و 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بكاء،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يا حسن فقد شققت على رسول الله، فنزل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ملك الموت، لي إليك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حاجتك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حاجتي أن لا تقبض روحي حتى يجيئني جبرئيل فيسلّم علي و أسلّم عليه، فخرج ملك الموت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فاستقبله جبرئيل في الهواء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قبضت روح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جبرئيل، سألني أن لا أقبضه حتى يلقاك فتسلّم عليه و يسلّم عليك،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أما ترى أبواب السماء مفتحة لروح محمد؟ أما ترى الحور العين قد تزين لروح محمد ؟ ثم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جبرئيل ادن مني حبيبي جبرئيل، فدنا منه، فنزل ملك الموت،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احفظ وصيّة الله في روح محمّد، وكان جبرئيل عن يمينه، و ميكائيل عن يساره، و ملك الموت، آخذ بروحه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كشف الثوب عن وجه رسول الله نظر إلى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الشدائد تخذلني؟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ميت و إنهم ميتون، كلّ نفس ذائقة الموت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فروي عن ابن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المرض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حبيبي، فجعل يدعى له رجل بعد رجل، فيعرض عنه، فقيل لفاطمة، أمضي إلى علي فا نرى رسول الله يريد غير علي فبعثت فاطمة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موالهم عينيه </w:t>
      </w:r>
    </w:p>
    <w:p>
      <w:pPr>
        <w:pStyle w:val="BookText"/>
        <w:rPr/>
      </w:pPr>
      <w:r>
        <w:rPr>
          <w:rFonts w:ascii="IRNazanin" w:hAnsi="IRNazanin" w:eastAsia="IRNazanin"/>
          <w:color w:val="111111"/>
          <w:sz w:val="28"/>
          <w:sz w:val="28"/>
          <w:szCs w:val="28"/>
          <w:rtl w:val="true"/>
          <w:lang w:bidi="fa-IR"/>
        </w:rPr>
        <w:t>و تهلل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علي إلي يا علي فما زال يدنيه حتى أخذه بيده و أجلسه عند رأسه، ثمّ أغمي عليه، فجاء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يصيحان و يبكيان حتى وقعا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ينحتها عنه، فأفاق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دعني أشتمها و يشماني، وأتزوّد منها، ويتزوّدان مني، أما إنها سيظلمان بعدي و يقتلان ظلما، فلعنة الله على من يظلمها، يقول ذلك ثلاثا، ثم مديده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فجذبه إليه حتى أدخله تحت ثوبه الذي كان عليه، و وضع فاه على فيه، و جعل يناجيه مناجاة طويلة حتى خرجت روحه الطيبة، صلوات الله عليه و آله فانسل علي من تحت ثيابه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أجوركم في نبيّكم، فقد قبضه الله إليه، فارتفعت الأصوات بالضجة و البكاء فقيل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ناجاك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أدخلك تحت ثيابه؟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يفتح لى كل باب ألف باب</w:t>
      </w:r>
      <w:r>
        <w:rPr>
          <w:rFonts w:eastAsia="IRNazanin" w:cs="IRNazanin"/>
          <w:color w:val="111111"/>
          <w:sz w:val="28"/>
          <w:szCs w:val="28"/>
          <w:rtl w:val="true"/>
          <w:lang w:bidi="fa-IR"/>
        </w:rPr>
        <w:t>.</w:t>
      </w:r>
      <w:r>
        <w:rPr>
          <w:rStyle w:val="FootnoteAnchor"/>
          <w:rtl w:val="true"/>
        </w:rPr>
        <w:footnoteReference w:id="42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أجاب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الذي سأل عما ابتلي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علامات الأوصياء،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أولهنّ يا أخا اليهود فإنّه لم يكن لي خاصة دون المسلمين عامة أحد أنس به، أو أعتمد عليه، أو أستنيم إليه، أو أتقرب به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ربّاني صغيراً، وبوّأني كبيراً، وكفاني العيلة و جبرني من اليتم و أغناني عن الطلب، و وقاني المكسب و عال لي النفس و الولد و الأهل، هذا في تصاريف أمر الدنيا مع ما خصنى به من الدرجات التي قادتني إلى معالي الحظوة عند الله عزّوجلّ، فنزل بي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أكن أظن الجبال لو حملته عنوة كانت تنهض به، فرأيت الناس من أهل بيتي بين جازع لا يملك جزعه، ولا يضبط نفسه، ولا يقوى على حمل فادح ما نزل به، قد أذهب الجزع صبره، و أذهب عقله و حال بينه و بين الفهم والإفهام والقول والاستماع، وسائر النّاس من غير بني عبد المطلب بين مغري يأمر بالصبر، و بين </w:t>
      </w:r>
    </w:p>
    <w:p>
      <w:pPr>
        <w:pStyle w:val="BookText"/>
        <w:rPr/>
      </w:pPr>
      <w:r>
        <w:rPr>
          <w:rFonts w:ascii="IRNazanin" w:hAnsi="IRNazanin" w:eastAsia="IRNazanin"/>
          <w:color w:val="111111"/>
          <w:sz w:val="28"/>
          <w:sz w:val="28"/>
          <w:szCs w:val="28"/>
          <w:rtl w:val="true"/>
          <w:lang w:bidi="fa-IR"/>
        </w:rPr>
        <w:t xml:space="preserve">مساعد باك لبكائهم، جازع الجزعهم، و حملت نفسي على الصبر عند وفاته بلزوم الصمت، و الاشتغال بما أمرني به من تجهیزه و تغسيله و تحنيطه و تكفينه و الصلاة عليه، ووضعه في حفرته، و جمع كتاب الله و عهده إلى خلقه لا يشغلني عن ذلك بادر دمعة، ولا هائج زفرة، و لا لاذع حرقة، و لاجزيل مصيبة حتى أديت في ذلك الحق الواجب لله عزوجل و الرسوله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وبلغت منه الذي أمرني به، واحتملته صابراً محتسباً، 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w:t>
      </w:r>
      <w:r>
        <w:rPr>
          <w:rFonts w:eastAsia="IRNazanin" w:cs="IRNazanin"/>
          <w:color w:val="111111"/>
          <w:sz w:val="28"/>
          <w:szCs w:val="28"/>
          <w:rtl w:val="true"/>
          <w:lang w:bidi="fa-IR"/>
        </w:rPr>
        <w:t>.</w:t>
      </w:r>
      <w:r>
        <w:rPr>
          <w:rStyle w:val="FootnoteAnchor"/>
          <w:rtl w:val="true"/>
        </w:rPr>
        <w:footnoteReference w:id="42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و أحمد بن إسحاق عن القاسم بن يحيى،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 ومعه الملائكة و الروح الذين كانوا يهبطون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لأمير المؤمنين بصره فرآهم في منتهى السماوات إلى الأرض، يغسلون النبي معه، و يصلّون معه عليه و يحفرون له، والله ما حفر له غيرهم حتى إذا وضع في قبره، نزلوا مع من نزل، فوضعوه فتكلّم و فتح لأمير المؤمنين سمعه فسمعه يوصيهم به فبکی، و سمعهم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نألوه جهداً، وإنما هو صاحبنا بعدك إلّا أنّه ليس يعايننا ببصره بعد مرتنا هذه، حتى إذا 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الحسن و الحسين مثل ذلك الذي رأى، و رأيا النبي أيضاً يعين الملائكة مثل الذي صنعوا بالنبي حتى إذا مات الحسن رأى منه الحسين مثل ذلك و رأى النبي عليا يعينان الملائكة، حتى إذا مات الحسين رأى علي بن الحسين منه مثل ذلك، ورأى النبي و عليا و الحسن يعينون الملائكة، حتى إذا مات علي بن الحسين رأى محمّد بن علي مثل ذلك، ورأى النبي و عليا و الحسن و الحسين يعينون الملائكة، حتى إذا مات محمّد بن علي رأى جعفر مثل ذلك، و رأى النبي و عليّا والحسن والحسين و علي بن الحسين يعينون الملائكة، حتى إذا مات جعفر رأى موسى منه مثل ذلك، هكذا يجري إلى آخرنا</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جعفر بن بشير و عن ابن فضال جمعياً، عن مثنى الحناط، وأحمد بن محمد، عن الحسن بن علي الخزاز و علي بن الحكم جميعاً عن مثنى الحناط عن الحسين الخرّاز عن الحسين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إذا أنا مت فاستق ست قرب من ماء فإذا استقيت فائق غسلي وكفني و حنطني فإذا كفنتني و حنطتني فخذ بي و أجلسني، وضع يدك على صدري و سلني عما بدالك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لليلتين بقيتا من صفر سنة إحدى عشرة من الهجرة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العلويّ عن ابن العيّاشي، عن أبيه، عن جعفر بن أحمد عن ابن فضال،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الخضر فوقف على باب البيت و فيه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سجي بثوب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البيت، كل نفس ذائقة الموت، وإنما توفّون أجوركم يوم القيامة، إن في الله خلفاً من كل هالك، و عزاء من كلّ مصيبة، و دركاً من كلّ فائت، فتوكلوا عليه، وثقوا به، و أستغفر الله لي ولكم،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الخضر جاء يعزّيكم بنبيكم</w:t>
      </w:r>
      <w:r>
        <w:rPr>
          <w:rFonts w:eastAsia="IRNazanin" w:cs="IRNazanin"/>
          <w:color w:val="111111"/>
          <w:sz w:val="28"/>
          <w:szCs w:val="28"/>
          <w:rtl w:val="true"/>
          <w:lang w:bidi="fa-IR"/>
        </w:rPr>
        <w:t>.</w:t>
      </w:r>
      <w:r>
        <w:rPr>
          <w:rStyle w:val="FootnoteAnchor"/>
          <w:rtl w:val="true"/>
        </w:rPr>
        <w:footnoteReference w:id="43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القرشي، عن علي بن الحسن بن فضال، عن الحسين بن نصر، عن أبيه، عن أحمد بن عبدالله بن عبدالملك، عن عمرو بن حريث عن الحسين بن سلمة، عن أبي خالد الكابلي،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تغسيل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وتكفينه وتحنيطه أذن للناس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ليدخل منكم عشرة رسول عشرة ليصلّوا عليه، فدخلوا، وقام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 بينهم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 ملائكته </w:t>
      </w:r>
    </w:p>
    <w:p>
      <w:pPr>
        <w:pStyle w:val="BookText"/>
        <w:rPr/>
      </w:pPr>
      <w:r>
        <w:rPr>
          <w:rFonts w:ascii="IRNazanin" w:hAnsi="IRNazanin" w:eastAsia="IRNazanin"/>
          <w:color w:val="111111"/>
          <w:sz w:val="28"/>
          <w:sz w:val="28"/>
          <w:szCs w:val="28"/>
          <w:rtl w:val="true"/>
          <w:lang w:bidi="fa-IR"/>
        </w:rPr>
        <w:t>يصلون على النبي يا أيها الذين آمنوا صلّوا عليه و سلّموا تسلميا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الناس يقولون كما يقول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وهكذى كانت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3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معلى بن محمد، عن منصور بن العباس، عن علي بن أسباط، عن يعقوب بن سالم، 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بأطول ليلة حتى ظنوا أن لاسماء تظلّهم، ولا أرض تقلهم،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 الأقربين والأبعدين في الله، فبينما هم كذلك إذ أتاهم آت لا يرونه و يسمعون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و رحمة الله و بركاته، إنّ في الله عزاء من كلّ مصيبة، ونجاة من كلّ هلكة، و دركاً لمافات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وإنما توفّون أجوركم يوم القيامة فمن زحزح عن النار و أدخل الجنة فقد فاز و ما الحياة الدنيا إلا متاع الغرور</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إن الله اختاركم وفضلكم و طهركم وجعلكم أهل بيت نبيه و استودعكم علمه وأورثكم كتابه و جعلكم تابوت علمه، و عصا عزّه، وضرب لكم مثلاً من نوره، و عصمكم من الزلل، وآمنكم من الفتن فعتزوا بعزاء الله، فإنّ الله لم ينزع منكم رحمته و لن يزيل عنكم نعمته، فأنتم أهل الله عز وجل الّذين بهم تمت النعمة، واجتمعت الفرقة، و ائتلفت الكلمة، و أنتم أولياؤه، فمن تولاكم فاز ، و من ظلم حقكم زهق مودتكم من الله واجبة في كتابه على عباده المؤمنين ثم الله على نصركم إذا يشاء قدير، فاصبروا لعواقب الأمور فإنّها إلى الله تصير، قد قبلكم الله من نبيه وديعة و استودعكم أولياءه المؤمنين في الأرض، فمن أدّى أمانته أتاه الله صدقه، فأنتم الأمانة المستودعة، و لكم المودّة الواجبة، والطاعة المفروضة، و 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أكمل لكم الدين، و بين لكم سبيل المخرج، فلم يترك لجاهل حجة، فمن جهل أو تجاهل أو أنكر أو نسي أو تناسى فعلى الله حسابه، والله من وراء </w:t>
      </w:r>
    </w:p>
    <w:p>
      <w:pPr>
        <w:pStyle w:val="BookText"/>
        <w:rPr/>
      </w:pPr>
      <w:r>
        <w:rPr>
          <w:rFonts w:ascii="IRNazanin" w:hAnsi="IRNazanin" w:eastAsia="IRNazanin"/>
          <w:color w:val="111111"/>
          <w:sz w:val="28"/>
          <w:sz w:val="28"/>
          <w:szCs w:val="28"/>
          <w:rtl w:val="true"/>
          <w:lang w:bidi="fa-IR"/>
        </w:rPr>
        <w:t xml:space="preserve">حوائجكم، وأستودعكم الله، و السلام عليكم، فسألت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أتاهم التعزية؟ من الله تبارك و تعالى</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عمرو بن عثمان، عن مفضل بن صالح،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كفن ؟ قال في ثلاثه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ثوبين صحاريين و برد حبرة</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حماد بن عثمان،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له أبو طلحة الأنصاري</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سلمة بن الخطاب، عن علي بن سيف، عن أبي المعزاء عن عقبة بن بشير،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ادفني في هذا المكان، و ارفع قبري من الأرض أربع أصابع، ورش عليه من الماء</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رأسه لعلى صدري، و قد سالت نفسه في كفي، فأمررتها على وجهي، و لقد ولّيت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أعواني، فضحت الدار و الأفنية، ملأ يهبط، و ملأ يعرج و ما فارقت سمعي هينمة يصلّون عليه، حتى واريناه في ضريحه، فمن ذا أحق به مني حيا وميتا؟</w:t>
      </w:r>
      <w:r>
        <w:rPr>
          <w:rStyle w:val="FootnoteAnchor"/>
          <w:rtl w:val="true"/>
        </w:rPr>
        <w:footnoteReference w:id="43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الجبار عن عبد الرحمن بن حماد، عن القاسم بن عروة عن عبدالله بن عمر المسلي،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حياتي خير لكم، و مماتي خير لكم، فأما حياتي فإنّ الله هداكم بي من الضلالة، و أنقذكم من شفا حفرة من النّار، و أما مماتي فإنّ أعمالكم تعرض عليّ، فما كان من حسن استزدت الله لكم، و </w:t>
      </w:r>
    </w:p>
    <w:p>
      <w:pPr>
        <w:pStyle w:val="BookText"/>
        <w:rPr/>
      </w:pPr>
      <w:r>
        <w:rPr>
          <w:rFonts w:ascii="IRNazanin" w:hAnsi="IRNazanin" w:eastAsia="IRNazanin"/>
          <w:color w:val="111111"/>
          <w:sz w:val="28"/>
          <w:sz w:val="28"/>
          <w:szCs w:val="28"/>
          <w:rtl w:val="true"/>
          <w:lang w:bidi="fa-IR"/>
        </w:rPr>
        <w:t>ما كان من قبيح استغفرت الله لكم، فقال له رجل من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رسول الله و قد رسمت؟ یعنی صرت رميما،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الله حرم لحومنا على الأرض فلا تطعم منها شيئاً</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الحكم بن المسكين، عن أبي سعيد المكاري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أبا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تطيعني؟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لو أمرني لفعلت،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بنا إلى مسجد قبا، 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فلما انصرف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إني قلت لأبي بكر أمرك الله و رسوله أن تطيعني،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أمرتك فأطعه،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فلقي عمر و هو ذعر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لأمة ولوك أمرهم، أما تعرف سحر بني هاشم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عن عاصم بن حميد،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حياتي خير لكم، تحدثون و تحدث لكم، و مماتي خير لكم، تعرض عليّ أعمالكم، رأيت حسنا جميلا حمدت الله على ذلك، و إن رأيت غير ذلك استغفرت الله لكم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نجران، عن عاصم مثله</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الأخبار في ذلك في كتاب الامامة مع شرحها، ودفع الاشكالات الواردة عليها ان شاء الله تعالى</w:t>
      </w:r>
      <w:r>
        <w:rPr>
          <w:rFonts w:eastAsia="Amiri" w:cs="Amiri" w:ascii="Amiri" w:hAnsi="Amiri"/>
          <w:color w:val="111111"/>
          <w:sz w:val="28"/>
          <w:szCs w:val="28"/>
          <w:rtl w:val="true"/>
          <w:lang w:bidi="ar-SA"/>
        </w:rPr>
        <w:t xml:space="preserve">. </w:t>
      </w:r>
      <w:bookmarkStart w:id="137" w:name="pg16405_189961"/>
    </w:p>
    <w:p>
      <w:pPr>
        <w:pStyle w:val="Heading2"/>
        <w:numPr>
          <w:ilvl w:val="1"/>
          <w:numId w:val="1"/>
        </w:numPr>
        <w:rPr/>
      </w:pPr>
      <w:bookmarkStart w:id="138" w:name="__RefHeading___Toc7214122_1280447820"/>
      <w:bookmarkStart w:id="139" w:name="_Toc47"/>
      <w:bookmarkEnd w:id="137"/>
      <w:bookmarkEnd w:id="138"/>
      <w:r>
        <w:rPr>
          <w:rtl w:val="true"/>
        </w:rPr>
        <w:t>كتاب الامامة</w:t>
      </w:r>
      <w:bookmarkEnd w:id="13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7214124_1280447820"/>
      <w:bookmarkStart w:id="141" w:name="_Toc48"/>
      <w:bookmarkEnd w:id="140"/>
      <w:r>
        <w:rPr>
          <w:rtl w:val="true"/>
        </w:rPr>
        <w:t>اشارة</w:t>
      </w:r>
      <w:bookmarkEnd w:id="14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405_189963"/>
      <w:bookmarkStart w:id="143" w:name="pg16405_189963"/>
      <w:bookmarkEnd w:id="143"/>
    </w:p>
    <w:p>
      <w:pPr>
        <w:pStyle w:val="Heading3"/>
        <w:numPr>
          <w:ilvl w:val="2"/>
          <w:numId w:val="1"/>
        </w:numPr>
        <w:rPr/>
      </w:pPr>
      <w:bookmarkStart w:id="144" w:name="pg16405_189963"/>
      <w:bookmarkStart w:id="145" w:name="__RefHeading___Toc7214126_1280447820"/>
      <w:bookmarkStart w:id="146" w:name="_Toc49"/>
      <w:bookmarkEnd w:id="144"/>
      <w:bookmarkEnd w:id="145"/>
      <w:r>
        <w:rPr>
          <w:rtl w:val="true"/>
        </w:rPr>
        <w:t xml:space="preserve">باب </w:t>
      </w:r>
      <w:r>
        <w:rPr/>
        <w:t>1</w:t>
      </w:r>
      <w:r>
        <w:rPr>
          <w:rtl w:val="true"/>
        </w:rPr>
        <w:t xml:space="preserve"> </w:t>
      </w:r>
      <w:r>
        <w:rPr>
          <w:rtl w:val="true"/>
        </w:rPr>
        <w:t>الاضطرار الى الحجة و ان الارض لا تخلو من حجة</w:t>
      </w:r>
      <w:bookmarkEnd w:id="14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 ع ،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هاشم عن ابن مرّار عن يونس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أصحابه فيهم هشام بن الحكم، حمران بن أعين و مؤمن الطاق، وهشام بن سالم ، و الطيار و جماعة من أصحابه فيهم هشام بن الحكم ، و هو شاب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أتحدّثني كيف صنعت بعمرو بن عبيد؟ و كيف سألته؟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يابن رسول الله إني أجلك و أستحييك و لا يعمل لساني بين يديك، فقال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إذا أمرتكم بشيء فافعلوه،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ما كان فيه عمرو بن عبید و جلوسه في مسجد البصرة، وعظم ذلك عليّ ، فخرجت إليه ودخلت البصرة في يوم الجمعة فأتيت مسجد البصرة فإذا أنا بحلقة كبيرة و إذا أنا بعمرو بن عبيد عليه شملة سواداء متزر بها من صوف و شملة مرتدبها ، و النّاس يسألونه ، فاستفرجت الناس فافرجوا لي ، ثم قعدت في آخر القوم على ركبتي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العالم أنا رجل غريب تأذن لي فأسألك عن مسئلة؟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أي شيء هذا من السؤال؟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مسألتي،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سل و إن كانت مسألتك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فماترى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الالوان و الأشخاص،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أتشمم بها الرّائحة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ألك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أتشمم بها الرائحة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به طعم الأشياء،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أذن؟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الأصوات،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أبطش بها ، و أعرف بها اللين من الخشن،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رجلان؟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أنتقل بهما من مكان إلى مكان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أميّز به كلّ ماورد على هذه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في هذه الجوارح غنى عن القلب؟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وهي صحيحة سليمة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الجوارح إذا شكت في شيء شمته أو رأته أو ذاقته أو سمعته أو لمسته ردّته ألى القلب فتقنّ اليقين و يبطل الشك،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أقام الله القلب لشكّ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القلب و إإلا لم يستقم الجوارح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مروان إن الله تعالى ذكره لم يترك جوارحك حتى جعل لها إماماً يصحح لها الصحيح، و يتقن ما شك فيه و يترك هذا الخلق كلّهم في حيرتهم و شكهم و اختلافهم لا يقيم لهم اماً يردّون إليهم شكّهم و حيرتهم ويقيم لك إماماً لجوارحك تردّ إليه حيرتك وشكك؟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ولم يقل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أجالسته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ضمني إليه و أقعدني في مجلسه، و ما نطق حتى قمت، فضحك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من علمك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w:t>
      </w:r>
    </w:p>
    <w:p>
      <w:pPr>
        <w:pStyle w:val="BookText"/>
        <w:rPr/>
      </w:pPr>
      <w:r>
        <w:rPr>
          <w:rFonts w:ascii="Amiri" w:hAnsi="Amiri" w:eastAsia="Amiri" w:cs="Amiri"/>
          <w:color w:val="111111"/>
          <w:sz w:val="28"/>
          <w:sz w:val="28"/>
          <w:szCs w:val="28"/>
          <w:rtl w:val="true"/>
          <w:lang w:bidi="ar-SA"/>
        </w:rPr>
        <w:t>رسول الله جرى على 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هذا و الله مكتوب في صحف إبراهيم و موسى</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محمد بن أحمد بن يحيى عن أبي إسحاق عن محمد بن يزيد القميّ عن محمّد بن حماد عن الحسن بن إبراهيم عن يونس مثله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مثله</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صفوان بن يحيى عن ابن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ناظرت قوماً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 رسول الله هو الحجة من الله على الخلق ؟ فحين ذهب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الحجّة من بعده؟ 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فنظرت في القرآن فإذا هو يخاصم فيه المرجيّ والحروري و الزنديق الذي لا يؤمن حتى يغلب الرّجل خصمه، فعرفت أنّ القرآن لا يكون حجّة الابقيم، ما قال فيه من شيء كان حقاً،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قيّم القرآن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عبدالله بن مسعود و فلان و فلان و فلان يعلم،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أجد أحداً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يعرف ذلك كله إلا على بن أبي طالب عليه ، وإذا كان الشيء بين القوم و قال هذا لا أدري و قال هذا لا أدري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فأشهد أنّ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قيم القرآن، وكانت طاعته مفروضة، وكان حجة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كلهم، وإنه عليه السّلام ما قال في القرآن فهو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فقبلت رأسه،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يذهب حتى ترك حجة من بعده كما ترك رسول الله حجة من بعده، و إنّ الحجّة من بعد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على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الحجة و أنّ طاعته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فقبلت رأسه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يذهب حتى ترك حجة من بعده كما 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 و أبوه ، و أن الحجة بعد الحسن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كانت طاعته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فقبلت رأسه، و قلت، و أشهد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يذهب حتى ترك حجة من بعده و أنّ الحجة من بعده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كانت طاعته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فقبلت رأسه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على علي بن الحسين أنّه لم يذهب حتى ترك حجة من بعده، و أنّ أبو جعفر ، وكانت طاعته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أعطني رأسك، فقبلت رأسه فضحك، فقلت أصلحك الله قد علمت أن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يذهب حتى ترك حجة من بعده كما ترك أبوه، فأشهد بالله أنك أنت الحجّة من بعده و أن طاعتك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رحمك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رأسك أقبله، فضحك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شئت فلا أنكرك بعد اليوم أبدا</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أيوب عن صفوان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 أكرم من أن يعرف بخلقه ، بل الخلق يعرفون بالله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أنّ له ربّاً فقد ينبغي أن يعرف أنّ لذلك الرّب رضاً وسخطاً ، و أنه لا يعرف رضاه و سخطه إلا برسول، فمن لم يأته الوحى فينبغي أن يطلب الرسل، فإذا لقيهم عرف أنّهم الحجة ، و أنّ لهم الطاعة المفترضة فقلت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الحجة ، من الله على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 الحديث إلى آخره نحوا مما مر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أدري ، و لم ينكر عليه كان القول قوله</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الطالقاني عن الجلوديّ عن المغيرة بن محمّد عن رجاء بن سلمة عن عمروبن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يحتاج إلى النبي والإمام؟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العالم على صلاحه ، و ذلك أنّ الله عزّ و جلّ يرفع العذاب عن أهل الأرض إذا كان فيها نبي </w:t>
      </w:r>
    </w:p>
    <w:p>
      <w:pPr>
        <w:pStyle w:val="BookText"/>
        <w:rPr/>
      </w:pPr>
      <w:r>
        <w:rPr>
          <w:rFonts w:ascii="Amiri" w:hAnsi="Amiri" w:eastAsia="Amiri" w:cs="Amiri"/>
          <w:color w:val="111111"/>
          <w:sz w:val="28"/>
          <w:sz w:val="28"/>
          <w:szCs w:val="28"/>
          <w:rtl w:val="true"/>
          <w:lang w:bidi="ar-SA"/>
        </w:rPr>
        <w:t>أو إمام ،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 و أهل بيتي أمان لأهل الأرض، فإذا ذهبت النجوم أتى أهل السماء ما يكرهون وإذا ذهب أهل بيتى أتى أهل الأرض ما يكرهون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بأهل بيته الأئمة الذين قرن الله عزّ و جلّ طاعتهم بطاعته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 أولي الأمر منكم</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و هم المعصومون المطهرون الذين لا يذنبون و لا يعصون ، و هم المؤيدون الموفّقون المسدّدون ، بهم يرزق الله عباده و بهم يعمر بلاده، و بهم ينزل القطر من السماء ، و بهم تخرج بركات الأرض ، و بهم يمهل أهل المعاصي و لا يعجل عليهم بالعقوبة و العذاب، لا يفارقهم روح القدس ولا يفارقونه ، ولا يفارقون القرآن ولا يفارقهم صلوات الله عليهم أجمعين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اليقطيني عن ابن محبوب عن هشام بن سالم عن أبي إسحاق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من أصحابنا أنه 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تخلو الأرض من حجّة لك على خلقك ظاهر أو خافي مغمور لئلا تبطل حججك و بيناتك</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محمد بن يحيى، عن ابن أبي الخطاب، عن ابن محبوب عن يعقوب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تبقى الأرض بلا عالم حيّ ظاهر يفرغ إليه الناس في حلالهم وحرامهم؟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يعبد الله يا أبا يوسف</w:t>
      </w:r>
      <w:r>
        <w:rPr>
          <w:rFonts w:eastAsia="IRNazanin" w:cs="IRNazanin"/>
          <w:color w:val="111111"/>
          <w:sz w:val="28"/>
          <w:szCs w:val="28"/>
          <w:rtl w:val="true"/>
          <w:lang w:bidi="fa-IR"/>
        </w:rPr>
        <w:t>.</w:t>
      </w:r>
      <w:r>
        <w:rPr>
          <w:rStyle w:val="FootnoteAnchor"/>
          <w:rtl w:val="true"/>
        </w:rPr>
        <w:footnoteReference w:id="45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 عن الصفار، عن محمّد بن عيسى عن محمد بن الفضيل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تبقى الأرض بغير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بقيت الأرض بغير إمام ساعة لساخت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ابن الوليد معاً، عن سعد ، عن اليقطيني و ابن أبي الخطاب معاً عن محمد بن الفضيل مثله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 عن أبيه ، عن عبدالله بن محمد الخشّاب، عن جعفر بن محمد، عن كرام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النّاس رجلين لكان أحدهما الإمام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من يموت الإمام لئلا يحتج أحدهم على الله عزّ و جلّ تركه بغير حجة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 عن الصفار ، عن محمد بن عيسى، عن صفوان ، عن ابن مسكان ، عن الحسن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الناس إلا بامام و لا تصلح الأرض إلا بذلك</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عن سعد ، عن محمد بن عيسى، عن محمّد بن سنان ، عن ابن عمارة بن ، الطيّار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يبق في الأرض إلا رجلان لكان أحدهما الحجة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الحميري، عن السندي بن محمد، عن العلا، عن محمد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 الأرض بغير إمام ظاهر أو باطن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الحميري ، عن ابن هاشم ، عن محمد بن حفص، عن عيثم بن أسلم عن ذريح المحاربي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ترك الله الأرض منذ قبض آدم إلا وفيها إمام يهتدى به إلى الله عزّ و جلّ و هو حجة الله عزّ و جلّ على العباد ، من تركه هلك ، و من لزمه نجا حقاً على الله عزّ و جلّ</w:t>
      </w:r>
      <w:r>
        <w:rPr>
          <w:rFonts w:eastAsia="IRNazanin" w:cs="IRNazanin"/>
          <w:color w:val="111111"/>
          <w:sz w:val="28"/>
          <w:szCs w:val="28"/>
          <w:rtl w:val="true"/>
          <w:lang w:bidi="fa-IR"/>
        </w:rPr>
        <w:t>.</w:t>
      </w:r>
      <w:r>
        <w:rPr>
          <w:rStyle w:val="FootnoteAnchor"/>
          <w:rtl w:val="true"/>
        </w:rPr>
        <w:footnoteReference w:id="46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ابن الوليد معاً، عن سعد ، عن محمد بن عيسى، عن صفوان بن يحيى، عن </w:t>
      </w:r>
    </w:p>
    <w:p>
      <w:pPr>
        <w:pStyle w:val="BookText"/>
        <w:rPr/>
      </w:pPr>
      <w:r>
        <w:rPr>
          <w:rFonts w:ascii="IRNazanin" w:hAnsi="IRNazanin" w:eastAsia="IRNazanin"/>
          <w:color w:val="111111"/>
          <w:sz w:val="28"/>
          <w:sz w:val="28"/>
          <w:szCs w:val="28"/>
          <w:rtl w:val="true"/>
          <w:lang w:bidi="fa-IR"/>
        </w:rPr>
        <w:t xml:space="preserve">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سعيد بن سليمان، عن اليقطيني ، عن يونس و صفوان و جعفر بن بشیر جميعاً عن ذريع مثله</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أبيه ، عن ابن عيسى ، و محمد بن عبدالجبار ، عن عبدا بن محمد الحجال، عن ثعلبة بن ميمون عن إسحاق بن عمار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الارض لا تخلو من أن يكون فيها من يعلم الزّيادة و النقصان فإذا جاء المسلمون بزيادة طرحها ، و إذا جاؤا بالنقصان أكمله لهم ، فلو لا ذلك اختلط على المسلمين أمورهم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 عن الحجّال مثله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فضال، عن ثعلبة ، عن إسحاق بن عمار، عن مولى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عن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لا تقوم الله عزّ و جلّ على خلقه إلا بامام حيّ يعرفونه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عن أحمد بن محمد، عن معاوية بن حكيم، عن أحمد بن محمد، عن يونس بن يعقوب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وصلنا لهم القول لعلهم يتذكرون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بعد إمام</w:t>
      </w:r>
      <w:r>
        <w:rPr>
          <w:rFonts w:eastAsia="IRNazanin" w:cs="IRNazanin"/>
          <w:color w:val="111111"/>
          <w:sz w:val="28"/>
          <w:szCs w:val="28"/>
          <w:rtl w:val="true"/>
          <w:lang w:bidi="fa-IR"/>
        </w:rPr>
        <w:t>.</w:t>
      </w:r>
      <w:r>
        <w:rPr>
          <w:rStyle w:val="FootnoteAnchor"/>
          <w:rtl w:val="true"/>
        </w:rPr>
        <w:footnoteReference w:id="46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 عن حماد بن عيسى، عن بعض أصحابه و محمد بن الهيثم عن أبيه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 عن الحسين بن أحمد ، عن يعقوب بن يزيد ، عن ابن أبي عمير، عن ابن أذينة ، عن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وصلنا لهم القول لعلهم يتذكرون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بعد إمام</w:t>
      </w:r>
      <w:r>
        <w:rPr>
          <w:rFonts w:eastAsia="IRNazanin" w:cs="IRNazanin"/>
          <w:color w:val="111111"/>
          <w:sz w:val="28"/>
          <w:szCs w:val="28"/>
          <w:rtl w:val="true"/>
          <w:lang w:bidi="fa-IR"/>
        </w:rPr>
        <w:t>.</w:t>
      </w:r>
      <w:r>
        <w:rPr>
          <w:rStyle w:val="FootnoteAnchor"/>
          <w:rtl w:val="true"/>
        </w:rPr>
        <w:footnoteReference w:id="46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الحسن بن أحمد المالكي، عن أبيه، عن إبراهيم بن أبي محمود قال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حجج الله في أرضه و خلفاؤه في عباده، و أمناؤه على سره، و نحن كلمة التقوى ، و العروة الوثق، ونحن شهداء الله و أعلامه في بريّته ، بنا يمسك الله السماوات و الأرض أن تزولا، و بنا ينزل الغيث، و ينشر الرحمة، لا تخلو الأرض من قائم منا ظاهر أو خاف ، ولو خلت يوماً بغير حجّة لماجت بأهلها كما يموج البحر بأهله</w:t>
      </w:r>
      <w:r>
        <w:rPr>
          <w:rFonts w:eastAsia="IRNazanin" w:cs="IRNazanin"/>
          <w:color w:val="111111"/>
          <w:sz w:val="28"/>
          <w:szCs w:val="28"/>
          <w:rtl w:val="true"/>
          <w:lang w:bidi="fa-IR"/>
        </w:rPr>
        <w:t>.</w:t>
      </w:r>
      <w:r>
        <w:rPr>
          <w:rStyle w:val="FootnoteAnchor"/>
          <w:rtl w:val="true"/>
        </w:rPr>
        <w:footnoteReference w:id="470"/>
      </w:r>
      <w:bookmarkStart w:id="147" w:name="pg16405_189971"/>
    </w:p>
    <w:p>
      <w:pPr>
        <w:pStyle w:val="Heading3"/>
        <w:numPr>
          <w:ilvl w:val="2"/>
          <w:numId w:val="1"/>
        </w:numPr>
        <w:rPr/>
      </w:pPr>
      <w:bookmarkStart w:id="148" w:name="__RefHeading___Toc7214128_1280447820"/>
      <w:bookmarkStart w:id="149" w:name="_Toc50"/>
      <w:bookmarkEnd w:id="147"/>
      <w:bookmarkEnd w:id="148"/>
      <w:r>
        <w:rPr>
          <w:rtl w:val="true"/>
        </w:rPr>
        <w:t xml:space="preserve">باب </w:t>
      </w:r>
      <w:r>
        <w:rPr/>
        <w:t>2</w:t>
      </w:r>
      <w:r>
        <w:rPr>
          <w:rtl w:val="true"/>
        </w:rPr>
        <w:t xml:space="preserve"> </w:t>
      </w:r>
      <w:r>
        <w:rPr>
          <w:rtl w:val="true"/>
        </w:rPr>
        <w:t>ان الامامة لا تكون الا بالنص ، و يجب على الامام النص على من بعده</w:t>
      </w:r>
      <w:bookmarkEnd w:id="14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 أبيه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مولاي عن العلة التي تمنع القوم من اختيار إمام لأنفسهم،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أو مفسد؟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أن تقع خيرتهم على المفسد بعد أن لا يعلم أحد ما يخطر ببال غيره من صلاح أو فساد؟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 العلة ، أيدتها لك ببرهان يقبل ذلك عقلك؟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ني عن الرسل الذين اصطفاهم الله ، و أنزل عليهم الكتب ، و أيدهم بالوحي و العصمة إذهم أعلام الأمم ، و أهدى أن لو ثبت الاختيار، ومنهم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يجوز مع وفور عقلها و كمال علمها إذا هما بالاختيار أن تقع خيرتها على المنافق و هما يظنّان أنه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موسى كليم الله مع وفور عقله و کمال علمه و نزول الوحي عليه اختار من أعيان قومه و وجوه عسكره لميقات ربّه سبعين رجلاً ممن لم يشك في إيمانهم وإخلاصهم ، فوقعت خيرته على المنافقين،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اختار موسی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قومه سبعين رجلاً لميقاتنا</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الآية ، فلما وجدنا اختيار من قد اصطفاه الله لنبوّة واقعاً على الأفسد دون الأصلح و هو يظن أنه الأصلح دون الأفسد علمنا أن لا اختيار لمن لا يعلم ما تخفي الصدور ، و ما تكنّ الضّمائر، وتنصرف عنه السرائر و أن لاخطر لاختيار المهاجرين و الأنصار ، بعد وقوع خيرة الأنبياء على ذوي الفساد لما أرادوا أهل الصلاح</w:t>
      </w:r>
      <w:r>
        <w:rPr>
          <w:rFonts w:eastAsia="Amiri" w:cs="Amiri" w:ascii="Amiri" w:hAnsi="Amiri"/>
          <w:color w:val="111111"/>
          <w:sz w:val="28"/>
          <w:szCs w:val="28"/>
          <w:rtl w:val="true"/>
          <w:lang w:bidi="ar-SA"/>
        </w:rPr>
        <w:t>.</w:t>
      </w:r>
      <w:r>
        <w:rPr>
          <w:rStyle w:val="FootnoteAnchor"/>
          <w:rtl w:val="true"/>
        </w:rPr>
        <w:footnoteReference w:id="472"/>
      </w:r>
      <w:bookmarkStart w:id="150" w:name="pg16405_189973"/>
    </w:p>
    <w:p>
      <w:pPr>
        <w:pStyle w:val="Heading3"/>
        <w:numPr>
          <w:ilvl w:val="2"/>
          <w:numId w:val="1"/>
        </w:numPr>
        <w:rPr/>
      </w:pPr>
      <w:bookmarkStart w:id="151" w:name="__RefHeading___Toc7214130_1280447820"/>
      <w:bookmarkStart w:id="152" w:name="_Toc51"/>
      <w:bookmarkEnd w:id="150"/>
      <w:bookmarkEnd w:id="151"/>
      <w:r>
        <w:rPr>
          <w:rtl w:val="true"/>
        </w:rPr>
        <w:t xml:space="preserve">باب </w:t>
      </w:r>
      <w:r>
        <w:rPr/>
        <w:t>3</w:t>
      </w:r>
      <w:r>
        <w:rPr>
          <w:rtl w:val="true"/>
        </w:rPr>
        <w:t xml:space="preserve"> </w:t>
      </w:r>
      <w:r>
        <w:rPr>
          <w:rtl w:val="true"/>
        </w:rPr>
        <w:t>وجوب معرفة الامام ، وانه لا يعذر الناس بترك الولاية و ان من مات لا يعرف امامه أوشك فيه مات ميئة جاهلية وكفر و نفاق</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 عن النضر ، عن يحيى الحلبي، 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لا يعرف إمامه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بالطاعة ، قد رأيتم أصحاب على ، و أنتم تأتمون بمن لا يعذر الناس بجهالة ، لناكرائم القرآن ، و نحن أقوام افترض الله طاعتنا ، ولنا الأنفال و لنا صفو المال</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 عن حماد بن عثمان ، عن أبي اليسع عيسى 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تصلح إلا بالامام و من مات لا يعرف إمامه مات ميتة جاهلية وأحوج ما يكون أحدكم إلى معرفته إذا بلغت نفسه هذه، و أهوى بيده إلى صدره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على أمر حسن</w:t>
      </w:r>
      <w:r>
        <w:rPr>
          <w:rFonts w:eastAsia="IRNazanin" w:cs="IRNazanin"/>
          <w:color w:val="111111"/>
          <w:sz w:val="28"/>
          <w:szCs w:val="28"/>
          <w:rtl w:val="true"/>
          <w:lang w:bidi="fa-IR"/>
        </w:rPr>
        <w:t>.</w:t>
      </w:r>
      <w:r>
        <w:rPr>
          <w:rStyle w:val="FootnoteAnchor"/>
          <w:rtl w:val="true"/>
        </w:rPr>
        <w:footnoteReference w:id="47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 عن يحيى، عن أيوب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ليس له إمام مات ميتة جاهلية</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النعمان ، عن محمد بن مروان،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إمام فموته ميتة جاهليّة ، ولا يعذر الناس حتى يعرفوا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مات و هو عارف لإمامه لا يضره تقدّم هذا الأمر أو تأخره، و من مات عارفاً لإمامه كان كمن هو مع القائم في فسطاطه</w:t>
      </w:r>
      <w:r>
        <w:rPr>
          <w:rFonts w:eastAsia="IRNazanin" w:cs="IRNazanin"/>
          <w:color w:val="111111"/>
          <w:sz w:val="28"/>
          <w:szCs w:val="28"/>
          <w:rtl w:val="true"/>
          <w:lang w:bidi="fa-IR"/>
        </w:rPr>
        <w:t>.</w:t>
      </w:r>
      <w:r>
        <w:rPr>
          <w:rStyle w:val="FootnoteAnchor"/>
          <w:rtl w:val="true"/>
        </w:rPr>
        <w:footnoteReference w:id="47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هوذة، عن النهاوندي، عن عبد الله بن حماد، عن يحيى بن عبدالله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من بات ليلة لا يعرف فيها إمام زمانه مات ميتة جاهلية</w:t>
      </w:r>
      <w:r>
        <w:rPr>
          <w:rFonts w:eastAsia="IRNazanin" w:cs="IRNazanin"/>
          <w:color w:val="111111"/>
          <w:sz w:val="28"/>
          <w:szCs w:val="28"/>
          <w:rtl w:val="true"/>
          <w:lang w:bidi="fa-IR"/>
        </w:rPr>
        <w:t>.</w:t>
      </w:r>
      <w:r>
        <w:rPr>
          <w:rStyle w:val="FootnoteAnchor"/>
          <w:rtl w:val="true"/>
        </w:rPr>
        <w:footnoteReference w:id="477"/>
      </w:r>
      <w:bookmarkStart w:id="153" w:name="pg16405_189975"/>
    </w:p>
    <w:p>
      <w:pPr>
        <w:pStyle w:val="Heading3"/>
        <w:numPr>
          <w:ilvl w:val="2"/>
          <w:numId w:val="1"/>
        </w:numPr>
        <w:rPr/>
      </w:pPr>
      <w:bookmarkStart w:id="154" w:name="__RefHeading___Toc7214132_1280447820"/>
      <w:bookmarkStart w:id="155" w:name="_Toc52"/>
      <w:bookmarkEnd w:id="153"/>
      <w:bookmarkEnd w:id="154"/>
      <w:r>
        <w:rPr>
          <w:rtl w:val="true"/>
        </w:rPr>
        <w:t xml:space="preserve">باب </w:t>
      </w:r>
      <w:r>
        <w:rPr/>
        <w:t>4</w:t>
      </w:r>
      <w:r>
        <w:rPr>
          <w:rtl w:val="true"/>
        </w:rPr>
        <w:t xml:space="preserve"> </w:t>
      </w:r>
      <w:r>
        <w:rPr>
          <w:rtl w:val="true"/>
        </w:rPr>
        <w:t>ان من أنكر واحداً منهم فقد أنكر الجميع</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 عن سعد ، عن محمد بن عيسى، عن صفوان ، عن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واحداً من الأحياء فقد أنكر الأموات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و ابن متيل و الحميري جميعاً عن ابن أبي الخطاب و ابن یزید و ابن هاشم جميعاً ، عن ابن أبي عمير وصفوان معاً، عن ابن مسكان مثله</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الحسين بن محمّد، عن المعلّى، عن ابن جمهور عن صفوان مثله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يحيى بن زكريا ، عن علي بن سيف، عن أبان ، عن حمران عنه الله مثله</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الحسن بن حازم، عن عبيس بن هشام عن عبدالله بن جبلة ، عن الحكم بن أيمن ، عن محمد بن 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مولاك يقرئك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لي الشفاعة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موالينا؟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أرفع </w:t>
      </w:r>
    </w:p>
    <w:p>
      <w:pPr>
        <w:pStyle w:val="BookText"/>
        <w:rPr/>
      </w:pPr>
      <w:r>
        <w:rPr>
          <w:rFonts w:ascii="IRNazanin" w:hAnsi="IRNazanin" w:eastAsia="IRNazanin"/>
          <w:color w:val="111111"/>
          <w:sz w:val="28"/>
          <w:sz w:val="28"/>
          <w:szCs w:val="28"/>
          <w:rtl w:val="true"/>
          <w:lang w:bidi="fa-IR"/>
        </w:rPr>
        <w:t>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يوالي عليّاً و لم يعرف من بعده من الأوصياء،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بالأئمة جميعاً و جحد الآخر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كمن أقرّر بعيسى و جحد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أقرّ بمحمّد و جحد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نعوذ بالله من جحد حجة من حججه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النعماني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من قرأ هذا الحديث و بلغه هذا الكتاب أن يجحد أحداً من الأئمة ، أو يهلك نفسه بالدخول في حال يكون منزلته فيه منزلة من جحد محمّداً أو عیسى صلى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نبوّتها</w:t>
      </w:r>
      <w:r>
        <w:rPr>
          <w:rFonts w:eastAsia="IRNazanin" w:cs="IRNazanin"/>
          <w:color w:val="111111"/>
          <w:sz w:val="28"/>
          <w:szCs w:val="28"/>
          <w:rtl w:val="true"/>
          <w:lang w:bidi="fa-IR"/>
        </w:rPr>
        <w:t>.</w:t>
      </w:r>
      <w:r>
        <w:rPr>
          <w:rStyle w:val="FootnoteAnchor"/>
          <w:rtl w:val="true"/>
        </w:rPr>
        <w:footnoteReference w:id="48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عن محمد بن إسماعيل عن منصور بن يونس،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الأخير من الأئمة ولا يضرك أن لا تعرف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هذا فاني أبغضه و لا أعرفه، و هل يعرف الأخير إلا بالأوّل</w:t>
      </w:r>
      <w:r>
        <w:rPr>
          <w:rFonts w:eastAsia="IRNazanin" w:cs="IRNazanin"/>
          <w:color w:val="111111"/>
          <w:sz w:val="28"/>
          <w:szCs w:val="28"/>
          <w:rtl w:val="true"/>
          <w:lang w:bidi="fa-IR"/>
        </w:rPr>
        <w:t>.</w:t>
      </w:r>
      <w:r>
        <w:rPr>
          <w:rStyle w:val="FootnoteAnchor"/>
          <w:rtl w:val="true"/>
        </w:rPr>
        <w:footnoteReference w:id="483"/>
      </w:r>
      <w:bookmarkStart w:id="156" w:name="pg16405_189977"/>
    </w:p>
    <w:p>
      <w:pPr>
        <w:pStyle w:val="Heading3"/>
        <w:numPr>
          <w:ilvl w:val="2"/>
          <w:numId w:val="1"/>
        </w:numPr>
        <w:rPr/>
      </w:pPr>
      <w:bookmarkStart w:id="157" w:name="__RefHeading___Toc7214134_1280447820"/>
      <w:bookmarkStart w:id="158" w:name="_Toc53"/>
      <w:bookmarkEnd w:id="156"/>
      <w:bookmarkEnd w:id="157"/>
      <w:r>
        <w:rPr>
          <w:rtl w:val="true"/>
        </w:rPr>
        <w:t xml:space="preserve">باب </w:t>
      </w:r>
      <w:r>
        <w:rPr/>
        <w:t>5</w:t>
      </w:r>
      <w:r>
        <w:rPr>
          <w:rtl w:val="true"/>
        </w:rPr>
        <w:t xml:space="preserve"> </w:t>
      </w:r>
      <w:r>
        <w:rPr>
          <w:rtl w:val="true"/>
        </w:rPr>
        <w:t>ان الناس لا يهتدون الابهم، وانهم الوسائل بين الخلق و بین الله ، و انه لا يدخل الجنة الامن عرفهم</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مسرور ، عن ابن عامر ، عن عمّه، عن محمد بن زياد الأزدي عن المفضّل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بليّة النّاس عظيمة إن دعوناهم لم يجيبونا ، و إن كناهم لم يهتدوا بغيرنا</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 عن سعد ، عن ابن عيسى، عن الخجال، عن نصر العطار عمّن رفعه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أقسم أنهن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والأوصياء من بعدك عرفاء لا يعرف الله إلا بسبيل معرفتكم و عرفاء لا يدخل الجنة إلا من عرفكم و عرفتموه ، و عرفاء لا يدخل النار إلا من أنكركم و أنكرتموه</w:t>
      </w:r>
      <w:r>
        <w:rPr>
          <w:rFonts w:eastAsia="IRNazanin" w:cs="IRNazanin"/>
          <w:color w:val="111111"/>
          <w:sz w:val="28"/>
          <w:szCs w:val="28"/>
          <w:rtl w:val="true"/>
          <w:lang w:bidi="fa-IR"/>
        </w:rPr>
        <w:t>.</w:t>
      </w:r>
      <w:r>
        <w:rPr>
          <w:rStyle w:val="FootnoteAnchor"/>
          <w:rtl w:val="true"/>
        </w:rPr>
        <w:footnoteReference w:id="485"/>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الجعابي، عن ابن عقدة، عن جعفر بن محمد بن عبيد عن الحسن بن محمد، عن أبيه ، عن محمد بن المثنى الأزدي أنه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السبب بينكم وبين الله عزّ و جلّ</w:t>
      </w:r>
      <w:r>
        <w:rPr>
          <w:rFonts w:eastAsia="IRNazanin" w:cs="IRNazanin"/>
          <w:color w:val="111111"/>
          <w:sz w:val="28"/>
          <w:szCs w:val="28"/>
          <w:rtl w:val="true"/>
          <w:lang w:bidi="fa-IR"/>
        </w:rPr>
        <w:t>.</w:t>
      </w:r>
      <w:r>
        <w:rPr>
          <w:rStyle w:val="FootnoteAnchor"/>
          <w:rtl w:val="true"/>
        </w:rPr>
        <w:footnoteReference w:id="486"/>
      </w:r>
      <w:bookmarkStart w:id="159" w:name="pg16405_189978"/>
    </w:p>
    <w:p>
      <w:pPr>
        <w:pStyle w:val="Heading3"/>
        <w:numPr>
          <w:ilvl w:val="2"/>
          <w:numId w:val="1"/>
        </w:numPr>
        <w:rPr/>
      </w:pPr>
      <w:bookmarkStart w:id="160" w:name="__RefHeading___Toc7214136_1280447820"/>
      <w:bookmarkStart w:id="161" w:name="_Toc54"/>
      <w:bookmarkEnd w:id="159"/>
      <w:bookmarkEnd w:id="160"/>
      <w:r>
        <w:rPr>
          <w:rtl w:val="true"/>
        </w:rPr>
        <w:t xml:space="preserve">باب </w:t>
      </w:r>
      <w:r>
        <w:rPr/>
        <w:t>6</w:t>
      </w:r>
      <w:r>
        <w:rPr>
          <w:rtl w:val="true"/>
        </w:rPr>
        <w:t xml:space="preserve"> </w:t>
      </w:r>
      <w:r>
        <w:rPr>
          <w:rtl w:val="true"/>
        </w:rPr>
        <w:t>فضائل أهل البيت عليهم السلام و النص عليهم جملة من خبر الثقلين و السفينة و باب حطة وغيرها</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إبراهيم الحسني، عن أحمد بن محمّد بن عبدالله ، عن علي بن عمر السكري، عن أحمد بن الحسن بن عبدالجبار ، عن يحيى بن معن عن قريش بن أنس، عن محمد بن عمرو عن أبي أسامة ،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خيركم لأهلى من بعدي</w:t>
      </w:r>
      <w:r>
        <w:rPr>
          <w:rFonts w:eastAsia="IRNazanin" w:cs="IRNazanin"/>
          <w:color w:val="111111"/>
          <w:sz w:val="28"/>
          <w:szCs w:val="28"/>
          <w:rtl w:val="true"/>
          <w:lang w:bidi="fa-IR"/>
        </w:rPr>
        <w:t>.</w:t>
      </w:r>
      <w:r>
        <w:rPr>
          <w:rStyle w:val="FootnoteAnchor"/>
          <w:rtl w:val="true"/>
        </w:rPr>
        <w:footnoteReference w:id="487"/>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الجواني عن الحسين بن علي الداعي ، عن جعفر ابن محمّد الحسني، عن محمد بن عبدالله الحافظ ، عن عبد العزيز بن عبدالملك الأموي عن سليمان بن أحمد بن يحيى، عن محمد بن الربيع، عن حماد بن عيسى، عن طاهرة بنت عمرو بن دينار ، عن أبيها ،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نبي عصبة ينتمون إليها إلا ولد فاطمة فأنا وليهم و أنا عصبتهم، و هم عترتي خلقوا من طينتي ، و ويل للمكذبين بفضلهم ، من أحبّهم أحبّه الله ، و من أبغضهم أبغضه الله </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أحمد بن حنبل في مسنده بإسناده إلى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 تركت فيكم الثقلين ما إن تمسكتم بهما لن تضلوا بعدي، و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 و عترتي أهل بيتي ، ألا وإنهما لن يفترقا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النبي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ذلك ما رواه أيضاً أحمد بن حنبل في مسنده بإسناده إلى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خليفتين كتاب الله حبل ممدود من السماء إلى الأرض و عترتي أهل بيتي، وإنها لن يفترقا حتى يردا على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 عن ابن عامر ، عن عمّه، عن ابن أبي عمير، عن أبان بن عثمان ، عن أبان بن تغلب ، عن عكرمة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بديني، وسلك منهاجي ، واتبع سنتي فليدن بتفضيل الأئمة من أهل بيتي على جميع أمتي ، فإنّ مثلهم في هذه الأمة مثل باب حطة في بني إسرائيل</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الكاتب ، عن الحسن بن على بن عبدالكريم عن إبراهيم بن محمّد التّقى، عن عباد بن يعقوب ، عن الحكم بن ظهير، عن أبى إسحاق، عن رافع مولى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أباذر رحمه الله آخذاً بحلقة باب الكعبة مستقبل الناس بوجهه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فأنا جندب الغفاري ، و من لم يعرفني فأنا أبو ذر الغفاري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قاتلني في الأولى وقاتل أهل بيتي في الثانية حشره الله تعالى في الثالثة مع الدجال ، إنما مثل أهل بيتي فيكم كمثل سفينة نوح، من ركبها نجا ، و من تخلف عنها غرق ، و مثل باب حطة من دخله نجا و من لم يدخله هلك</w:t>
      </w:r>
      <w:r>
        <w:rPr>
          <w:rFonts w:eastAsia="IRNazanin" w:cs="IRNazanin"/>
          <w:color w:val="111111"/>
          <w:sz w:val="28"/>
          <w:szCs w:val="28"/>
          <w:rtl w:val="true"/>
          <w:lang w:bidi="fa-IR"/>
        </w:rPr>
        <w:t>.</w:t>
      </w:r>
      <w:r>
        <w:rPr>
          <w:rStyle w:val="FootnoteAnchor"/>
          <w:rtl w:val="true"/>
        </w:rPr>
        <w:footnoteReference w:id="49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محمد بن جعفر ، عن عليّ بن محمّد البزاز ، عن إبراهيم بن إسحاق، </w:t>
      </w:r>
    </w:p>
    <w:p>
      <w:pPr>
        <w:pStyle w:val="BookText"/>
        <w:rPr/>
      </w:pPr>
      <w:r>
        <w:rPr>
          <w:rFonts w:ascii="IRNazanin" w:hAnsi="IRNazanin" w:eastAsia="IRNazanin"/>
          <w:color w:val="111111"/>
          <w:sz w:val="28"/>
          <w:sz w:val="28"/>
          <w:szCs w:val="28"/>
          <w:rtl w:val="true"/>
          <w:lang w:bidi="fa-IR"/>
        </w:rPr>
        <w:t xml:space="preserve">عن محمد بن الحسن السكوني، عن صالح بن أبي الأسود، عن أبان بن تغلب ، عن حبيش بن المعتمر عن أبي ذرّ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بيتى فيكم كمثل سفينة نوح من دخلها نجا ، و من تخلف عنها غرق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 عن محمد بن جرير الطبري، عن عيسى ابن مهران ، عن مخوّل بن إبراهيم، عن عبد الرحمان بن الأسود، عن علي بن الحزوّر عن أبي عمر البزاز ، عن رافع مولى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أبو ذر رضي الله عنه على درجة الكعبة حتى أخذ بحلقة الباب ، ثم أسند ظهره إليه ثم قال أيها الناس من عرفني فقد عرفني، و من أنكرني فأنا أبوذر،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بيتي في هذه الأمة كمثل سفينة نوح من ركبها نجا ، و من تركها هلك ، و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أهل بيتي منكم مكان الرأس من الجسد ، و مكان العينين من الرّأس، فإنّ الجسد لا يهتدي إلا بالرأس، ولا يهتدي الرأس إلا بالعينين</w:t>
      </w:r>
      <w:r>
        <w:rPr>
          <w:rFonts w:eastAsia="IRNazanin" w:cs="IRNazanin"/>
          <w:color w:val="111111"/>
          <w:sz w:val="28"/>
          <w:szCs w:val="28"/>
          <w:rtl w:val="true"/>
          <w:lang w:bidi="fa-IR"/>
        </w:rPr>
        <w:t>.</w:t>
      </w:r>
      <w:r>
        <w:rPr>
          <w:rStyle w:val="FootnoteAnchor"/>
          <w:rtl w:val="true"/>
        </w:rPr>
        <w:footnoteReference w:id="49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رأيت في 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 بن أبي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أبو الطفيل عامر بن واثلة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خيار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لقيت عنده عمر بن أبي سلمة بن أم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علیه کتاب سليم بن قيس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سليم رحمه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 يضيق صدري ببعض ما فيه لأن فيه هلاك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من المهاجرين والأنصار رأساً و التابعين غيركم أهل البيت و شيعتكم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عبد القيس أما بلغك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أهل بيتى كمثل سفينة نوح في قومه من ركبها نجا ، و من تخلف عنها غرق، و كمثل باب حطة في بني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حدثك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أكثر من مائة من الفقهاء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حبيش بن المعتمر ، وذكر أنه سمعه من أبي ذرّ و </w:t>
      </w:r>
    </w:p>
    <w:p>
      <w:pPr>
        <w:pStyle w:val="BookText"/>
        <w:rPr/>
      </w:pPr>
      <w:r>
        <w:rPr>
          <w:rFonts w:ascii="IRNazanin" w:hAnsi="IRNazanin" w:eastAsia="IRNazanin"/>
          <w:color w:val="111111"/>
          <w:sz w:val="28"/>
          <w:sz w:val="28"/>
          <w:szCs w:val="28"/>
          <w:rtl w:val="true"/>
          <w:lang w:bidi="fa-IR"/>
        </w:rPr>
        <w:t xml:space="preserve">هو آخذ بحلقة الكعبة ينادي به نداء ، يرويه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الحسن بن أبي الحسن البصري إنه سمعه من أبي ذر و من المقداد بن الأسود، و من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تمن؟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سعيد بن المسيب و علقمة بن قيس و أبي ظبيان الحسيني و من عبد الرحمان بن أبي ليلى كلّ هؤلاء أخبر أنه سمعه من أبي ذر ، قال أبو الطفيل و عمر بن أبي سلمة و نحن و الله سمعناه من أبي ذر ، وسمعناه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المقداد و سلمان ، ثم أقبل عمر بن أبي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سمعته ممن هو خير من هؤلاء كلهم، ،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سمعته إذ نادى و وعاه قلبي، فأقبل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هذا الحديث وحده ينتظم جميع ما أفظعك وعظم في صدرك من تلك الأحادث؟ اتق الله يا أخا عبد القيس فإن وضح لك أمر فاقبله وإلا فاسكت تسلم، و ردّ علمه إلى الله ، فإنّك بأوسع مما بين السماء و الأرض</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البرقي، عن جده عن علي بن معبد، عن الحسين بن خالد عن الرّضا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عن الله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حجتي على خلقي و ديان ديني، أخرج من صلبه أئمة يقومون بأمري، و يدعون إلى سبيلي بهم أدفع العذاب عن عبادي و إماني، و بهم أنزل رحمتی</w:t>
      </w:r>
      <w:r>
        <w:rPr>
          <w:rFonts w:eastAsia="IRNazanin" w:cs="IRNazanin"/>
          <w:color w:val="111111"/>
          <w:sz w:val="28"/>
          <w:szCs w:val="28"/>
          <w:rtl w:val="true"/>
          <w:lang w:bidi="fa-IR"/>
        </w:rPr>
        <w:t>.</w:t>
      </w:r>
      <w:r>
        <w:rPr>
          <w:rStyle w:val="FootnoteAnchor"/>
          <w:rtl w:val="true"/>
        </w:rPr>
        <w:footnoteReference w:id="49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البرقي، عن أبيه، عن جده، عن خلف بن حماد، عن أبي الحسن العبدي، عن سليمان بن مهران عن الصادق جعفر بن محمّد عن أبيه عن آبائه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أخى و وارثي و وصيّي و خليفتي في أهلي و امتي في حياتي وبعد مماتي ، محبّك محبي ، و مبغضك مبغضي يا علي أنا و أنت أبوا هذه الأمة ، يا على أنا و أنت و الأئمة من ولدك سادة في الدنيا وملوك في الآخرة ، من عرفنا فقد عرف الله ، و من </w:t>
      </w:r>
    </w:p>
    <w:p>
      <w:pPr>
        <w:pStyle w:val="BookText"/>
        <w:rPr/>
      </w:pPr>
      <w:r>
        <w:rPr>
          <w:rFonts w:ascii="Amiri" w:hAnsi="Amiri" w:eastAsia="Amiri" w:cs="Amiri"/>
          <w:color w:val="111111"/>
          <w:sz w:val="28"/>
          <w:sz w:val="28"/>
          <w:szCs w:val="28"/>
          <w:rtl w:val="true"/>
          <w:lang w:bidi="ar-SA"/>
        </w:rPr>
        <w:t>أنكرنا فقد أنكر الله عزّ و جلّ</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سعد ، عن ابن عيسى ، عن البجلي، عن جعفر بن محمد بن سماعة ، عن ابن مسكان، عن الحكم بن الصلت، عن أبي جعفر محمد بن على عن آبائه صلّى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بحجزة هذا الأنزع يعني عليّاً فإنّه الصديق الأكبر، و هو الفاروق يفرق بين الحق و الباطل، من أحبّه هداه الله ، و من أبغضه أبغضه الله ، و من تخلف عنه محقه الله ، و منه سبطا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و هما ابناي، و من الحسين أئمة الهدى، أعطاهم الله علمي وفهمي فتولّوهم، ولا تتخذوا وليجة من دونهم فيحلّ عليكم غضب من ربّكم و من يحلل عليه غضب من ربه فقد هوى ، و ما الحياة الدنيا إلا متاع الغرور </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 مع ،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عبدالله بن سعيد العسكري، عن محمد بن حمدان القشيري، عن المغيرة بن محمّد بن المهلب ، عن أبيه، عن عبد الله بن داود، عن فضيل بن مرزوق، 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أمرين أحدهما أطول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 عترتي ، ألا وإنهما لن يفترقا حتى يردا على الحوض، فقلت لأبي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w:t>
      </w:r>
      <w:r>
        <w:rPr>
          <w:rFonts w:eastAsia="IRNazanin" w:cs="IRNazanin"/>
          <w:color w:val="111111"/>
          <w:sz w:val="28"/>
          <w:szCs w:val="28"/>
          <w:rtl w:val="true"/>
          <w:lang w:bidi="fa-IR"/>
        </w:rPr>
        <w:t>.</w:t>
      </w:r>
      <w:r>
        <w:rPr>
          <w:rStyle w:val="FootnoteAnchor"/>
          <w:rtl w:val="true"/>
        </w:rPr>
        <w:footnoteReference w:id="49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البغدادي ، عن محمد بن الحسن بن حفص ، عن محمد بن عبيد ، عن صالح بن موسى، عن عبدالعزيز بن رفيع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خلفت فيكم شيئين لن تضلوا بعدي أبداً ما أخذتم بهما و عملتم بما </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سنّتي ،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 الله بن سعيد ، عن محمد بن أحمد بن حمدان ، عن الحسين بن حميد، عن أخيه الحسين عن علي بن ثابت، عن سعاد بن سليمان عن أبي إسحاق،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امرؤ مقبوض ، وأو شك أن أدعى فأجيب ، وقد تركت فيكم الثقلين أحدهما أفضل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 فإنهما لن يفترقا حتى يردا على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شعيب، عن عيسى بن محمد العلوي، عن الحسين بن الحسن الحميري بالكوفة ، عن الحسن بن الحسين المغربي، عن عمرو بن جميع ، عن عمرو بن أبي المقدام ،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جابر بن عبدالله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حجة الوداع ، فذكر حديثاً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ما إن تمسكتم به لن تضلوا بعدي كتاب الله عزّ وجلّ، و عترتي أهل بيتى،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ثلاثاً</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أبي عبد الله المؤمن ، عن أبي عبدالله الحذاء عن سعد بن طريف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يحيى حياتي ، و يموت ميتتي و يدخل جنّة ربي جنة عدن قضيب من قضبانها غرسه ربي بيده فقال له كن فكان ، فليتول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والأوصياء من بعده، و ليسلّم لفضلهم، فإنهم الهداة المرضيّون، أعطاهم فهمي و علمي، و هم عترتي من دمي و لحمي، أشكو إلى الله عدوّهم من أمتي، المنكرين لفضلهم ، القاطعين فيهم صلتي والله ليقتلنّ ابني ولا أنا لهم الله شفاعتي</w:t>
      </w:r>
      <w:r>
        <w:rPr>
          <w:rFonts w:eastAsia="IRNazanin" w:cs="IRNazanin"/>
          <w:color w:val="111111"/>
          <w:sz w:val="28"/>
          <w:szCs w:val="28"/>
          <w:rtl w:val="true"/>
          <w:lang w:bidi="fa-IR"/>
        </w:rPr>
        <w:t>.</w:t>
      </w:r>
      <w:r>
        <w:rPr>
          <w:rStyle w:val="FootnoteAnchor"/>
          <w:rtl w:val="true"/>
        </w:rPr>
        <w:footnoteReference w:id="500"/>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جعفر بن بشير، عن ذريح بن يزيد عن أبي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تركت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أهل بيته </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 عن القاسم بن محمد، عن سليمان بن داود ، عن يحيى ابن أديم عن شريك ،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بمنى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النّاس إني تارك فيكم الثقلين ، أما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 فإنهما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إني تارك فيكم حرمات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و عترتي ، والكعبة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كتاب الله فحرّفوا ، و أما الكعبة فهدموا و أما العترة فقتلوا ، وكلّ ودائع الله فقد تبروا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العلويّ ، عن على، عن أبيه ، عن على بن معبد ، عن الحسين بن خالد ،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يركب سفينة النجاة ، و من يستمسك بالعروة الوثق، و يعتصم بحبل الله المتين فليوال عليّاً بعدي، وليعاد عدوّه وليأتم بالهداة من ولده ، فإنهم خلفائي و أوصيائي و حجج الله على الخلق بعدي ، و سادة أمتي، وقادة الأتقياء إلى الجنة ، حزبهم حزبي، و حزبي حزب الله عزّ و جلّ، و حزب أعدائهم حزب الشّيطان</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قد دعيت فأجبت ، و إني تارك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تعالى حبل محدود من السماء إلى الأرض ، و عترتي أهل بيتي فانظروا كيف تخلفوني فيها </w:t>
      </w:r>
      <w:r>
        <w:rPr>
          <w:rFonts w:eastAsia="IRNazanin" w:cs="IRNazanin"/>
          <w:color w:val="111111"/>
          <w:sz w:val="28"/>
          <w:szCs w:val="28"/>
          <w:rtl w:val="true"/>
          <w:lang w:bidi="fa-IR"/>
        </w:rPr>
        <w:t>.</w:t>
      </w:r>
      <w:r>
        <w:rPr>
          <w:rStyle w:val="FootnoteAnchor"/>
          <w:rtl w:val="true"/>
        </w:rPr>
        <w:footnoteReference w:id="50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Style w:val="FootnoteAnchor"/>
          <w:rtl w:val="true"/>
        </w:rPr>
        <w:footnoteReference w:id="505"/>
      </w:r>
      <w:bookmarkStart w:id="162" w:name="pg16405_189985"/>
    </w:p>
    <w:p>
      <w:pPr>
        <w:pStyle w:val="Heading2"/>
        <w:numPr>
          <w:ilvl w:val="1"/>
          <w:numId w:val="1"/>
        </w:numPr>
        <w:rPr/>
      </w:pPr>
      <w:bookmarkStart w:id="163" w:name="__RefHeading___Toc7214138_1280447820"/>
      <w:bookmarkStart w:id="164" w:name="_Toc55"/>
      <w:bookmarkEnd w:id="162"/>
      <w:bookmarkEnd w:id="163"/>
      <w:r>
        <w:rPr>
          <w:rtl w:val="true"/>
        </w:rPr>
        <w:t>أبواب الايات النازلة فيهم</w:t>
      </w:r>
      <w:bookmarkEnd w:id="164"/>
    </w:p>
    <w:p>
      <w:pPr>
        <w:pStyle w:val="Heading3"/>
        <w:numPr>
          <w:ilvl w:val="2"/>
          <w:numId w:val="1"/>
        </w:numPr>
        <w:rPr/>
      </w:pPr>
      <w:bookmarkStart w:id="165" w:name="__RefHeading___Toc7214140_1280447820"/>
      <w:bookmarkStart w:id="166" w:name="_Toc56"/>
      <w:bookmarkEnd w:id="165"/>
      <w:r>
        <w:rPr>
          <w:rtl w:val="true"/>
        </w:rPr>
        <w:t xml:space="preserve">باب </w:t>
      </w:r>
      <w:r>
        <w:rPr/>
        <w:t>1</w:t>
      </w:r>
      <w:r>
        <w:rPr>
          <w:rtl w:val="true"/>
        </w:rPr>
        <w:t xml:space="preserve"> </w:t>
      </w:r>
      <w:r>
        <w:rPr>
          <w:rtl w:val="true"/>
        </w:rPr>
        <w:t>ان آل یس آل محمد صلى الله علیه و آله</w:t>
      </w:r>
      <w:bookmarkEnd w:id="16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احتج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علماء العامة في فضل العترة الطاهرة أنه سأل العلماء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الحكيم إنك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صراط مستقيم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فمن عنى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يشك فيه أحد ،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 جلّ أعطى محمّداً و آل محمّد من ذلك فضلا لا يبلغ أحد كنه وصفه إلا من عقله، وذلك أن الله عزّ و جلّ لم يسلّم على أحد إلا على الأنبياء صلوات الله عليهم ، فقال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نوح في العالمين</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ابراهیم</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نوح، و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إبراهيم 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موسی و هارون 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على </w:t>
      </w:r>
    </w:p>
    <w:p>
      <w:pPr>
        <w:pStyle w:val="BookText"/>
        <w:rPr/>
      </w:pP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یعنی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شرف الدين النجفي رحمه الله في كتاب تأويل الآيات الباهرة من تفسير الشيخ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محمد بن القاسم، عن حسين بن حكم، عن حسين بن نصر بن مزاحم، عن أبيه ، عن أبان بن أبي عياش عن سليم بن قيس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ياسين ، و نحن الذين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67" w:name="pg16405_189987"/>
    </w:p>
    <w:p>
      <w:pPr>
        <w:pStyle w:val="Heading3"/>
        <w:numPr>
          <w:ilvl w:val="2"/>
          <w:numId w:val="1"/>
        </w:numPr>
        <w:rPr/>
      </w:pPr>
      <w:bookmarkStart w:id="168" w:name="__RefHeading___Toc7214142_1280447820"/>
      <w:bookmarkStart w:id="169" w:name="_Toc57"/>
      <w:bookmarkEnd w:id="167"/>
      <w:bookmarkEnd w:id="168"/>
      <w:r>
        <w:rPr>
          <w:rtl w:val="true"/>
        </w:rPr>
        <w:t xml:space="preserve">باب </w:t>
      </w:r>
      <w:r>
        <w:rPr/>
        <w:t>2</w:t>
      </w:r>
      <w:r>
        <w:rPr>
          <w:rtl w:val="true"/>
        </w:rPr>
        <w:t xml:space="preserve"> </w:t>
      </w:r>
      <w:r>
        <w:rPr>
          <w:rtl w:val="true"/>
        </w:rPr>
        <w:t>انهم عليهم السلام الذكر ، و أهل الذكر و أنهم المسئولون ، و انه فرض على شيعتهم المسألة و لم يفرض عليهم الجواب</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جابر الجعفى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 ولعمري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لأكبر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الله رسوله ذكراً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 رسولاً</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 فالذكر رسول الله ، والأئمة أهله ، و هو المروي عن الباقر والصادق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سليمان الصهرشتى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حافظوه و العارفون بمعانيه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يوسف القطان و وكيع بن الجراح و إسماعيل السدي و سفيان الثوري إنه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إنا لنحن أهل الذكر، نحن أهل العلم ، نحن معدن التأويل والتنزيل </w:t>
      </w:r>
    </w:p>
    <w:p>
      <w:pPr>
        <w:pStyle w:val="BookText"/>
        <w:rPr/>
      </w:pPr>
      <w:r>
        <w:rPr>
          <w:rFonts w:ascii="Amiri" w:hAnsi="Amiri" w:eastAsia="Amiri" w:cs="Amiri"/>
          <w:color w:val="111111"/>
          <w:sz w:val="28"/>
          <w:sz w:val="28"/>
          <w:szCs w:val="28"/>
          <w:rtl w:val="true"/>
          <w:lang w:bidi="ar-SA"/>
        </w:rPr>
        <w:t>وروي عن الحسن بن عليّ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به العرب عامة وشرف من شاء منهم خاصة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 لقومك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عن عبد الله بن محمّد، عن سليمان بن سفيان عن ثعلبة ، عن زرارة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المعنون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المسئولون؟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السائلون؟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فعلينا أن نسألكم؟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أن تجيبونا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ذاك إلينا ، و إن شئنا فعلنا ، و إن شئنا تركنا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أبي داود عن سليمان بن سفيان مثله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 عن أبي داود المسترق ، عن ثعلبة مثله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الحسين بن سعيد ، عن حماد، عن ربعي ، عن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القرآن، و نحن قومه ، و نحن المسئولون</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فعليهم أن يسألوهم وليس عليهم أن يجيبوهم ، إن شاؤا أجابوا ، و إن شاؤا لم يجيبوا</w:t>
      </w:r>
      <w:r>
        <w:rPr>
          <w:rFonts w:eastAsia="IRNazanin" w:cs="IRNazanin"/>
          <w:color w:val="111111"/>
          <w:sz w:val="28"/>
          <w:szCs w:val="28"/>
          <w:rtl w:val="true"/>
          <w:lang w:bidi="fa-IR"/>
        </w:rPr>
        <w:t>.</w:t>
      </w:r>
      <w:r>
        <w:rPr>
          <w:rStyle w:val="FootnoteAnchor"/>
          <w:rtl w:val="true"/>
        </w:rPr>
        <w:footnoteReference w:id="517"/>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يكون الامام في حال يسأل عن الحلال و الحرام و الذي يحتاج الناس إليه فلا يكون عنده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قديكون عنده و </w:t>
      </w:r>
    </w:p>
    <w:p>
      <w:pPr>
        <w:pStyle w:val="BookText"/>
        <w:rPr/>
      </w:pPr>
      <w:r>
        <w:rPr>
          <w:rFonts w:ascii="Amiri" w:hAnsi="Amiri" w:eastAsia="Amiri" w:cs="Amiri"/>
          <w:color w:val="111111"/>
          <w:sz w:val="28"/>
          <w:sz w:val="28"/>
          <w:szCs w:val="28"/>
          <w:rtl w:val="true"/>
          <w:lang w:bidi="ar-SA"/>
        </w:rPr>
        <w:t>لا يجيب</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 عن الوشاء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الأئمة من الفرض ماليس على شيعتهم و على شيعتنا ماليس علينا ، أمرهم الله أن يسألونا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أن يسألونا و ليس علينا الجواب، إن شئنا أجبنا ، و إن شئنا أمسكنا</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 عن محمد بن عيسى، عن الوشّا مثله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عن محمّد بن عيسى، عن النضر عن هارون، عن عبدالله بن عطا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أولو الذكر و أولو العلم، و عندنا الحلال و الحرام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المستدرك باسناده عن الحافظ أبي نعيم باسناده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بذكر الله 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هم يا بن أُمّ سليم؟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و شيعتنا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52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نجيح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تطمئن القلوب ، و هو ذكر الله و حجابه</w:t>
      </w:r>
      <w:r>
        <w:rPr>
          <w:rFonts w:eastAsia="IRNazanin" w:cs="IRNazanin"/>
          <w:color w:val="111111"/>
          <w:sz w:val="28"/>
          <w:szCs w:val="28"/>
          <w:rtl w:val="true"/>
          <w:lang w:bidi="fa-IR"/>
        </w:rPr>
        <w:t>.</w:t>
      </w:r>
      <w:r>
        <w:rPr>
          <w:rStyle w:val="FootnoteAnchor"/>
          <w:rtl w:val="true"/>
        </w:rPr>
        <w:footnoteReference w:id="524"/>
      </w:r>
      <w:bookmarkStart w:id="170" w:name="pg16405_189990"/>
    </w:p>
    <w:p>
      <w:pPr>
        <w:pStyle w:val="Heading3"/>
        <w:numPr>
          <w:ilvl w:val="2"/>
          <w:numId w:val="1"/>
        </w:numPr>
        <w:rPr/>
      </w:pPr>
      <w:bookmarkStart w:id="171" w:name="__RefHeading___Toc7214144_1280447820"/>
      <w:bookmarkStart w:id="172" w:name="_Toc58"/>
      <w:bookmarkEnd w:id="170"/>
      <w:bookmarkEnd w:id="171"/>
      <w:r>
        <w:rPr>
          <w:rtl w:val="true"/>
        </w:rPr>
        <w:t xml:space="preserve">باب </w:t>
      </w:r>
      <w:r>
        <w:rPr/>
        <w:t>3</w:t>
      </w:r>
      <w:r>
        <w:rPr>
          <w:rtl w:val="true"/>
        </w:rPr>
        <w:t xml:space="preserve"> </w:t>
      </w:r>
      <w:r>
        <w:rPr>
          <w:rtl w:val="true"/>
        </w:rPr>
        <w:t>انهم عليهم السلام أهل علم القرآن والذين او توه و المنذرون به والراسخون فی العلم</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الحسين الخثعمي، عن عبّاد بن يعقوب، عن الحسين بن حماد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آتيناهم الكتاب يؤمنون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هؤلاء من يؤمن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أهل الايمان من أهل القبلة</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أبي سعيد ، عن أحمد بن محمد، عن أبيه ، عن الحسين بن مخارق عن أبي الورد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آتيناهم الكتاب يؤمنون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الورد مثله</w:t>
      </w:r>
      <w:r>
        <w:rPr>
          <w:rFonts w:eastAsia="IRNazanin" w:cs="IRNazanin"/>
          <w:color w:val="111111"/>
          <w:sz w:val="28"/>
          <w:szCs w:val="28"/>
          <w:rtl w:val="true"/>
          <w:lang w:bidi="fa-IR"/>
        </w:rPr>
        <w:t>.</w:t>
      </w:r>
      <w:r>
        <w:rPr>
          <w:rStyle w:val="FootnoteAnchor"/>
          <w:rtl w:val="true"/>
        </w:rPr>
        <w:footnoteReference w:id="52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على بن سليمان الزراري عن الطيالسي عن ابن عميرة </w:t>
      </w:r>
    </w:p>
    <w:p>
      <w:pPr>
        <w:pStyle w:val="BookText"/>
        <w:rPr/>
      </w:pP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هم؟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عسى أن يكونوا و نحن الراسخون في العلم ؟</w:t>
      </w:r>
      <w:r>
        <w:rPr>
          <w:rStyle w:val="FootnoteAnchor"/>
          <w:rtl w:val="true"/>
        </w:rPr>
        <w:footnoteReference w:id="5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القاسم الهمداني عن السيّاري،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على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في صدور الذين أوتوا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قائم بأمر الله واحد بعد واحد حتى يجيء صاحب السيف ، فإذا جاء صاحب السّيف جاء أمر غير هذا</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آتيناهم الكتاب يتلونه حق تلاوته أولئك يؤمنون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ولاد مثله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الوشّاء عن أحمد بن عائذ عن ابن أذينه عن مالك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 إلي هذا القرآن لأنذركم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أن يكون إماماً من آل محمد فهو ينذر بالقرآن كما أنذر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 عن عبد العظيم الحسني عن ابن أذينة مثله</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معاوية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إيانا عنى ، و على أوّلنا و أفضلنا وخيرنا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ثابت عن الحسن بن محمد بن سماعة عن وهيب بن حفص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زاجر و آمر يأمر بالجنّة و يزجر عن النّار ، و فيه محكم و متشابه ، فأما الحكم فيؤمن به و يعمل به ویدین به ، و أما المتشابه فيؤمن به ولا يعمل به، 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في قلوبهم زيغ فيتبعون ما تشابه منه ابتغاء الفتنة و ابتغاء تأويله و ما يعلم تأويله إلا الله والراسخون في العلم يقولون آمنا به 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الراسخون في العلم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أوتوا العلم إن الخزي اليوم والسوء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3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الزهري رفعه إلى زيد بن سلام الجعف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خيثمة حدثني عنك أنه سألك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في صدور الذين أتوا العلم وما يجحد بآياتنا إلا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أنك حدثته أنها نزلت فيكم خاصة وأنّكم الذين أوتيتم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خيثمة لهكذا حدثته</w:t>
      </w:r>
      <w:r>
        <w:rPr>
          <w:rFonts w:eastAsia="IRNazanin" w:cs="IRNazanin"/>
          <w:color w:val="111111"/>
          <w:sz w:val="28"/>
          <w:szCs w:val="28"/>
          <w:rtl w:val="true"/>
          <w:lang w:bidi="fa-IR"/>
        </w:rPr>
        <w:t>.</w:t>
      </w:r>
      <w:r>
        <w:rPr>
          <w:rStyle w:val="FootnoteAnchor"/>
          <w:rtl w:val="true"/>
        </w:rPr>
        <w:footnoteReference w:id="536"/>
      </w:r>
      <w:bookmarkStart w:id="173" w:name="pg16405_189993"/>
    </w:p>
    <w:p>
      <w:pPr>
        <w:pStyle w:val="Heading3"/>
        <w:numPr>
          <w:ilvl w:val="2"/>
          <w:numId w:val="1"/>
        </w:numPr>
        <w:rPr/>
      </w:pPr>
      <w:bookmarkStart w:id="174" w:name="__RefHeading___Toc7214146_1280447820"/>
      <w:bookmarkStart w:id="175" w:name="_Toc59"/>
      <w:bookmarkEnd w:id="173"/>
      <w:bookmarkEnd w:id="174"/>
      <w:r>
        <w:rPr>
          <w:rtl w:val="true"/>
        </w:rPr>
        <w:t xml:space="preserve">باب </w:t>
      </w:r>
      <w:r>
        <w:rPr/>
        <w:t>4</w:t>
      </w:r>
      <w:r>
        <w:rPr>
          <w:rtl w:val="true"/>
        </w:rPr>
        <w:t xml:space="preserve"> </w:t>
      </w:r>
      <w:r>
        <w:rPr>
          <w:rtl w:val="true"/>
        </w:rPr>
        <w:t>انهم عليهم السلام آیات الله و بيناته و كتابه</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عن عبد الكريم عن محمد بن على عن محمد بن الفضيل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كذبوا بآياتنا صم وبكم في الظلمات من يشأ الله يضلله و من يشأ يجعله على صراط مستقيم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الذين كذبوا في أوصيائهم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و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 ولد إبليس فانّه لا يصدق بالأوصياء ولا يؤمن بهم أبداً و هم الذين أضلهم الله ، و من كان من ولد آدم آمن بالأوصياء و هم على صراط مستقيم قال و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 في بطن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كذبوا بالأوصياء كلهم </w:t>
      </w:r>
      <w:r>
        <w:rPr>
          <w:rFonts w:eastAsia="IRNazanin" w:cs="IRNazanin"/>
          <w:color w:val="111111"/>
          <w:sz w:val="28"/>
          <w:szCs w:val="28"/>
          <w:rtl w:val="true"/>
          <w:lang w:bidi="fa-IR"/>
        </w:rPr>
        <w:t>.</w:t>
      </w:r>
      <w:r>
        <w:rPr>
          <w:rStyle w:val="FootnoteAnchor"/>
          <w:rtl w:val="true"/>
        </w:rPr>
        <w:footnoteReference w:id="53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معلى بن محمّد عن أحمد بن محمّد عن عبدالله عن أحمد بن هلال عن أمية بن على عن داود بن كثير الرّقى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تغني الآيات و النذر عن قوم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الآيات الأئمة ، والنذر الأنبياء</w:t>
      </w:r>
      <w:r>
        <w:rPr>
          <w:rStyle w:val="FootnoteAnchor"/>
          <w:rtl w:val="true"/>
        </w:rPr>
        <w:footnoteReference w:id="5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سیریکم آياته فتعرفونها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رجعوا يعرفهم أعداؤهم إذا رأوهم</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حدثني أبي، عن ابن أبي عمير عن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تخضع رقابهم ، يعني بني اُمّيّة ، و هي الصيحة من السماء باسم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المعلّى عن محمد بن أورمة عن على بن حسان عن عبدالرحمان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 منه آيات محكمات هنّ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في قلوبهم زيغ فيتبعون ما تشابه منه ابتغاء الفتنة وابتغاء تأويله و ما يعلم تأويله إلا الله والراسخون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أمير المؤمنين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شی ،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الرحمان مثله</w:t>
      </w:r>
      <w:r>
        <w:rPr>
          <w:rFonts w:eastAsia="IRNazanin" w:cs="IRNazanin"/>
          <w:color w:val="111111"/>
          <w:sz w:val="28"/>
          <w:szCs w:val="28"/>
          <w:rtl w:val="true"/>
          <w:lang w:bidi="fa-IR"/>
        </w:rPr>
        <w:t>.</w:t>
      </w:r>
      <w:r>
        <w:rPr>
          <w:rStyle w:val="FootnoteAnchor"/>
          <w:rtl w:val="true"/>
        </w:rPr>
        <w:footnoteReference w:id="54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أحمد بن محمد عن الحسين بن سعيد عن فضالة عن ابن عميرة عن عبد 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فلا يجلس في مجلس يسب فيه إمام أو يغتاب فيه مسلم إن الله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رأيت الذين يخوضون في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القوم الظالمين</w:t>
      </w:r>
      <w:r>
        <w:rPr>
          <w:rFonts w:eastAsia="IRNazanin" w:cs="IRNazanin"/>
          <w:color w:val="111111"/>
          <w:sz w:val="28"/>
          <w:szCs w:val="28"/>
          <w:rtl w:val="true"/>
          <w:lang w:bidi="fa-IR"/>
        </w:rPr>
        <w:t>».</w:t>
      </w:r>
      <w:r>
        <w:rPr>
          <w:rStyle w:val="FootnoteAnchor"/>
          <w:rtl w:val="true"/>
        </w:rPr>
        <w:footnoteReference w:id="543"/>
      </w:r>
      <w:bookmarkStart w:id="176" w:name="pg16405_189995"/>
    </w:p>
    <w:p>
      <w:pPr>
        <w:pStyle w:val="Heading3"/>
        <w:numPr>
          <w:ilvl w:val="2"/>
          <w:numId w:val="1"/>
        </w:numPr>
        <w:rPr/>
      </w:pPr>
      <w:bookmarkStart w:id="177" w:name="__RefHeading___Toc7214148_1280447820"/>
      <w:bookmarkStart w:id="178" w:name="_Toc60"/>
      <w:bookmarkEnd w:id="176"/>
      <w:bookmarkEnd w:id="177"/>
      <w:r>
        <w:rPr>
          <w:rtl w:val="true"/>
        </w:rPr>
        <w:t xml:space="preserve">باب </w:t>
      </w:r>
      <w:r>
        <w:rPr/>
        <w:t>5</w:t>
      </w:r>
      <w:r>
        <w:rPr>
          <w:rtl w:val="true"/>
        </w:rPr>
        <w:t xml:space="preserve"> </w:t>
      </w:r>
      <w:r>
        <w:rPr>
          <w:rtl w:val="true"/>
        </w:rPr>
        <w:t>ان من اصطفاه الله من عباده وأورثه كتابه هم الائمة عليهم السلام، و انهم آل ابراهيم و أهل دعوته</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باسناده عن ابن عبّاس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قلوب شيعتنا تهوي إلى محبتنا</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القاسم باسناده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يحكي قول إبراهيم خليل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 غير ذي زرع عند 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القصة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 يعني البيت ما قال إلّا إليهم أفترون أن الله فرض عليكم إتيان هذه الأحجار و التمسح بها ، ولم يفرض عليكم إتياننا و سؤالنا و حبنا أهل البيت؟ والله ما فرض عليكم غيره</w:t>
      </w:r>
      <w:r>
        <w:rPr>
          <w:rFonts w:eastAsia="IRNazanin" w:cs="IRNazanin"/>
          <w:color w:val="111111"/>
          <w:sz w:val="28"/>
          <w:szCs w:val="28"/>
          <w:rtl w:val="true"/>
          <w:lang w:bidi="fa-IR"/>
        </w:rPr>
        <w:t>.</w:t>
      </w:r>
      <w:r>
        <w:rPr>
          <w:rStyle w:val="FootnoteAnchor"/>
          <w:rtl w:val="true"/>
        </w:rPr>
        <w:footnoteReference w:id="54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أسكنت من ذريتي بواد غير ذي زرع عند 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 و نحن بقية تلك الذرية</w:t>
      </w:r>
      <w:r>
        <w:rPr>
          <w:rFonts w:eastAsia="IRNazanin" w:cs="IRNazanin"/>
          <w:color w:val="111111"/>
          <w:sz w:val="28"/>
          <w:szCs w:val="28"/>
          <w:rtl w:val="true"/>
          <w:lang w:bidi="fa-IR"/>
        </w:rPr>
        <w:t>.</w:t>
      </w:r>
      <w:r>
        <w:rPr>
          <w:rStyle w:val="FootnoteAnchor"/>
          <w:rtl w:val="true"/>
        </w:rPr>
        <w:footnoteReference w:id="546"/>
      </w:r>
      <w:bookmarkStart w:id="179" w:name="pg16405_189996"/>
    </w:p>
    <w:p>
      <w:pPr>
        <w:pStyle w:val="Heading3"/>
        <w:numPr>
          <w:ilvl w:val="2"/>
          <w:numId w:val="1"/>
        </w:numPr>
        <w:rPr/>
      </w:pPr>
      <w:bookmarkStart w:id="180" w:name="__RefHeading___Toc7214150_1280447820"/>
      <w:bookmarkStart w:id="181" w:name="_Toc61"/>
      <w:bookmarkEnd w:id="179"/>
      <w:bookmarkEnd w:id="180"/>
      <w:r>
        <w:rPr>
          <w:rtl w:val="true"/>
        </w:rPr>
        <w:t xml:space="preserve">باب </w:t>
      </w:r>
      <w:r>
        <w:rPr/>
        <w:t>6</w:t>
      </w:r>
      <w:r>
        <w:rPr>
          <w:rtl w:val="true"/>
        </w:rPr>
        <w:t xml:space="preserve"> </w:t>
      </w:r>
      <w:r>
        <w:rPr>
          <w:rtl w:val="true"/>
        </w:rPr>
        <w:t>ان مودتهم أجر الرسالة ؛ و سائر ما نزل في مودتهم</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قومه أن يودّوا أقاربه ولا يؤذوهم ،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 لكم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الطيالسي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اللا للأحول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مسارعة النّاس في هذا الأمر ودخولهم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إنهم لقليل ، و لقد فعلوا ذلك و إنّ ذلك لقليل،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بالأحداث فإنّهم أسرع إلى كلّ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أهل البصرة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صلى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فينا أهل البيت فى الحسن والحسين و على و فاطمة أصحبا الكساء</w:t>
      </w:r>
      <w:r>
        <w:rPr>
          <w:rFonts w:eastAsia="IRNazanin" w:cs="IRNazanin"/>
          <w:color w:val="111111"/>
          <w:sz w:val="28"/>
          <w:szCs w:val="28"/>
          <w:rtl w:val="true"/>
          <w:lang w:bidi="fa-IR"/>
        </w:rPr>
        <w:t>.</w:t>
      </w:r>
      <w:r>
        <w:rPr>
          <w:rStyle w:val="FootnoteAnchor"/>
          <w:rtl w:val="true"/>
        </w:rPr>
        <w:footnoteReference w:id="54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مثله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ابن عيسى عن علي بن الحكم عن ابن عبد الخالق مثله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الخزاز عن مثنى الحنّاط عن عبدالله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الأئمة الذين لا يأكلون الصدقة ولا تحل لهم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الحسين بن محمد بن يحيى العلوي عن أبي محمد إسماعيل بن محمّد بن إسحاق بن محمّد بن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حدثي عمّي علي بن جعفر ، عن الحسين بن زيد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قتل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من أهل بيت افترض الله مودتهم على كل مسلم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 و من يقترف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فاقتراف الحسنة مودتنا أهل البيت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العزيز بن يحيى عن محمّد بن زكريا عن محمد بن عبدالله الجشمي عن الهيثم بن عدي عن سعيد بن صفوان عن عبدالملك بن عمير عن الحسين بن علي صلوات الله عليهما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القرابة التى أمر الله بصلتها وعظم حقها و جعل الخير فيها قرابتنا أهل البيت الذين أوجب حقنا على كل مسلم</w:t>
      </w:r>
      <w:r>
        <w:rPr>
          <w:rFonts w:eastAsia="Amiri" w:cs="Amiri" w:ascii="Amiri" w:hAnsi="Amiri"/>
          <w:color w:val="111111"/>
          <w:sz w:val="28"/>
          <w:szCs w:val="28"/>
          <w:rtl w:val="true"/>
          <w:lang w:bidi="ar-SA"/>
        </w:rPr>
        <w:t>.</w:t>
      </w:r>
      <w:r>
        <w:rPr>
          <w:rStyle w:val="FootnoteAnchor"/>
          <w:rtl w:val="true"/>
        </w:rPr>
        <w:footnoteReference w:id="55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المعلّى عن الوشا عن مثنى عن زرارة عن عبدالله بن عجلان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54"/>
      </w:r>
      <w:bookmarkStart w:id="182" w:name="pg16405_189998"/>
    </w:p>
    <w:p>
      <w:pPr>
        <w:pStyle w:val="Heading3"/>
        <w:numPr>
          <w:ilvl w:val="2"/>
          <w:numId w:val="1"/>
        </w:numPr>
        <w:rPr/>
      </w:pPr>
      <w:bookmarkStart w:id="183" w:name="__RefHeading___Toc7214152_1280447820"/>
      <w:bookmarkStart w:id="184" w:name="_Toc62"/>
      <w:bookmarkEnd w:id="182"/>
      <w:bookmarkEnd w:id="183"/>
      <w:r>
        <w:rPr>
          <w:rtl w:val="true"/>
        </w:rPr>
        <w:t xml:space="preserve">باب </w:t>
      </w:r>
      <w:r>
        <w:rPr/>
        <w:t>7</w:t>
      </w:r>
      <w:r>
        <w:rPr>
          <w:rtl w:val="true"/>
        </w:rPr>
        <w:t xml:space="preserve"> </w:t>
      </w:r>
      <w:r>
        <w:rPr>
          <w:rtl w:val="true"/>
        </w:rPr>
        <w:t xml:space="preserve">آخر في تأويل قوله تعالى و اذا الموؤدة سئلت </w:t>
      </w:r>
      <w:r>
        <w:rPr>
          <w:rtl w:val="true"/>
        </w:rPr>
        <w:t xml:space="preserve">* </w:t>
      </w:r>
      <w:r>
        <w:rPr>
          <w:rtl w:val="true"/>
        </w:rPr>
        <w:t>بأي ذنب قتلت</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في تأويل قوله تعالى و اذا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Style w:val="FootnoteAnchor"/>
          <w:rtl w:val="true"/>
        </w:rPr>
        <w:footnoteReference w:id="5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 أحمد بن إدريس عن أحمد بن محمّد عن علىّ بن الحكم عن أيمن بن محرز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في مودتنا</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إدريس عن أحمد بن محمد بن عيسى عن علي بن حديد عن منصور بن يونس عن منصور بن حازم 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 الله مودتنا ، هي والله فينا خاصة</w:t>
      </w:r>
      <w:r>
        <w:rPr>
          <w:rFonts w:eastAsia="IRNazanin" w:cs="IRNazanin"/>
          <w:color w:val="111111"/>
          <w:sz w:val="28"/>
          <w:szCs w:val="28"/>
          <w:rtl w:val="true"/>
          <w:lang w:bidi="fa-IR"/>
        </w:rPr>
        <w:t>.</w:t>
      </w:r>
      <w:r>
        <w:rPr>
          <w:rStyle w:val="FootnoteAnchor"/>
          <w:rtl w:val="true"/>
        </w:rPr>
        <w:footnoteReference w:id="55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علي بن عبدالله عن إبراهيم بن محمد عن إسماعيل ابن يسار عن علي بن جعفر الحضرمي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قتل في مودتنا سئل قاتله عن قتله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همام عن عبدالله بن جعفر عن محمّد بن عبدالحميد عن أبي جميلة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في مودتنا</w:t>
      </w:r>
      <w:r>
        <w:rPr>
          <w:rFonts w:eastAsia="IRNazanin" w:cs="IRNazanin"/>
          <w:color w:val="111111"/>
          <w:sz w:val="28"/>
          <w:szCs w:val="28"/>
          <w:rtl w:val="true"/>
          <w:lang w:bidi="fa-IR"/>
        </w:rPr>
        <w:t>.</w:t>
      </w:r>
      <w:r>
        <w:rPr>
          <w:rStyle w:val="FootnoteAnchor"/>
          <w:rtl w:val="true"/>
        </w:rPr>
        <w:footnoteReference w:id="55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علي بن جمهور عن محمد بن سنان عن إسماعيل ابن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0"/>
      </w:r>
      <w:bookmarkStart w:id="185" w:name="pg16405_190000"/>
    </w:p>
    <w:p>
      <w:pPr>
        <w:pStyle w:val="Heading3"/>
        <w:numPr>
          <w:ilvl w:val="2"/>
          <w:numId w:val="1"/>
        </w:numPr>
        <w:rPr/>
      </w:pPr>
      <w:bookmarkStart w:id="186" w:name="__RefHeading___Toc7214154_1280447820"/>
      <w:bookmarkStart w:id="187" w:name="_Toc63"/>
      <w:bookmarkEnd w:id="185"/>
      <w:bookmarkEnd w:id="186"/>
      <w:r>
        <w:rPr>
          <w:rtl w:val="true"/>
        </w:rPr>
        <w:t xml:space="preserve">باب </w:t>
      </w:r>
      <w:r>
        <w:rPr/>
        <w:t>8</w:t>
      </w:r>
      <w:r>
        <w:rPr>
          <w:rtl w:val="true"/>
        </w:rPr>
        <w:t xml:space="preserve"> </w:t>
      </w:r>
      <w:r>
        <w:rPr>
          <w:rtl w:val="true"/>
        </w:rPr>
        <w:t>تأويل الوالدين والولد والأرحام و ذوی القربی بهم عليهم السلام</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الحسين بن عامر عن محمد بن الحسين عن أحمد بن محمد بن أبي نصر عن حماد بن عثمان عن عبد الرحيم القصير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 الارحام بعضهم أولى ببعض في كتاب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نزلت في الفرائض؟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المواريث؟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الإمرة</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على بن عبدالله بن راشد عن إبراهيم بن محمّد عن محمد بن على المقري باسناده يرفعه إلى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 جلّ و أولو الأرحام بعضم أولى ببعض في كتاب الله من المؤمنين و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بالامارة و الملك و الايمان</w:t>
      </w:r>
      <w:r>
        <w:rPr>
          <w:rFonts w:eastAsia="IRNazanin" w:cs="IRNazanin"/>
          <w:color w:val="111111"/>
          <w:sz w:val="28"/>
          <w:szCs w:val="28"/>
          <w:rtl w:val="true"/>
          <w:lang w:bidi="fa-IR"/>
        </w:rPr>
        <w:t>.</w:t>
      </w:r>
      <w:r>
        <w:rPr>
          <w:rStyle w:val="FootnoteAnchor"/>
          <w:rtl w:val="true"/>
        </w:rPr>
        <w:footnoteReference w:id="56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إدريس عن ابن عیسی عن ابن حديد و ابن بزيع جميعاً عن ابن حازم 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قول الله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هي و الله قرابتنا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هوذة عن إسحاق بن إبراهيم عن عبد الله بن حماد عن عمرو بن أبي المقدام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على رسوله من أهل القرى فلله و للرسول و لذي القربى واليتامى والمساكين و ابن السبيل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نزلت فينا خاصة، فما كان الله وللرسول فهو لنا و نحن ذوالقربى و نحن المساكين لا تذهب مسكنتنا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و نحن أبناء السبيل فلا يعرف سبيل إلا بنا ، والأمر كله لنا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والديكم وأحقهما لشكركم محمد و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على أبوا هذه الأمة، و لحقنا عليهم أعظم من حق أبوي ولادتهم، فإنّها ننقذهم إن أطاعونا من النار إلى دار القرار، و نلحقهم من العبودية بخيار الأحرار 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 هذه الامة محمّد و عليّ، يقيمان أودهم، وينقذانهم من العذاب الدائم إن أطاعوهما و يبيحانهم النعيم الدائم إن وافقوهما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أبوا هذه الأمة، فطوبى لمن كان بحقهما عارفاً، و لهما في كلّ أحواله مطيعاً، يجعله الله من أفضل سكان جنانه و يسعده بكراماته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حق أبويه الأفضلين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علي و أطاعهما حق طاعته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تبحبح في أي الجنان شئت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الأبوان إنما عظم حقهما على أولادهما لاحسانهما إليهم فاحسان محمّد و على إلى هذه الأمة أجلّ وأعظم فهما بأن يكونا أبويهم أحق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ان يعلم كيف قدره عندالله فلينظر كيف قدر آبويه الأفضلين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رعى حق أبويه الأفضلين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عليّ لم يضره ما أضاع من حق أبوي نفسه و سائر عبادالله فإنهما يرضيانهم بسعيها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يعظم ثواب الصلاة على قدر تعظيم المصلّي على أبويه الأفضلين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يكره أحدكم أن ينفى عن أبيه وأمه اللذين ولداه؟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قال فليتجهد أن لا ينفى عن أبيه وأمه اللدين هما أبواه الأفضل من أبوي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 محمّداً و عليّاً حتى لو قطعت إرباً، أو قرضت لم أزل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جرم أن محمداً و عليّاً معطياك من أنفسهما ما تعطيهما أنت من نفسك إنها ليستدعيان لك في يوم فصل القضاء ما لا يني ما بذلته لهما بجزء من مائة ألف جزء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يكن والدا دينه محمّد و على أكرم عليه من والدي نسبه فليس من الله في حل و لاحرام ولا قليل ولا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آثر طاعة أبوي دينه محمد و عليّ على طاعة أبوي نسبه قال الله عزّ و 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لأوثرنّك كما آثرتني، ولأشرفنّك بحضرة أبوي دينك كما شرفت نفسك بايثار حبّهما على حبّ أبوي نسبك</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قراباتك من أبيك و أمك قبل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حقهم كما اخذ به العهد على بني إسرائيل، و أخذ عليكم معاضر أمة محمد بمعرفة قرابات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الأئمة بعده، و من يليهم بعد من خيار أهل دينهم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رعى حق قرابات أبويه أعطى في الجنة ألف درجة بعد ما بين كل درجتين حضر الفرس الجواد المضمر مائة سنة إحدى الدرجات من فضة، و الأخرى من ذهب و الأخرى من لؤلؤ، و الأخرى من زمرد، و الأخرى من زبرجرد، و الأخرى من مسك، والأخرى من عنبر والأخرى من كافور، و تلك الدرجات من هذه الأصناف، و من رعى حق قربى محمّد و عليّ أوتي من فضل الدرجات و زيادة المثوبات على قدر زيادة فضل محمّد و عليّ على أبوي 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أبوي دينك محمّداً و عليّاً بسخط أبوي نسبك، ولا ترضي أبوي نسبك بسخط أبوي دينك، فإنّ أبوي نسبك إن سخطا أرضاهما محمّد و على بثواب جزء من ألف ألف جزء من ساعة من طاعاتها، و إن أبوي دينك إن سخطا لم يقدر أبوا نسبك أن يرضياهما، لأن ثواب طاعات أهل الدنيا كلهم لا تف بسخطها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بالاحسان إلى قرابات أبوي دينك محمّد و علي، و إن أضعت قرابات أبوي نسبك و إياك وإضاعة قرابات أبوي دينك بتلافي قرابات أبوي نسبك، فإنّ شكر هؤلاء إلى أبوي دينك محمّد و عليّ أثمر لك من شكر هؤلاء إلى أبوي نسبك ، إنَّ قرابات أبوي دينك إذا شكروك عندهما بأقل قليل نظرهما لك يحطّ ذنوبك، و لو كانت ملأ ما بين الثرى إلى العرش، و إن قرابات أبوي نسبك إن شكروك عندهما و قد ضيعت قرابات أبوي دينك لم يغنيا عنك فتيلاً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قرابات أبوي دينتنا محمد و علي و أوليائها أحق من قرابات أبوي نسبنا، إنّ أبوي ديننا يرضيان عنا أبوي نسبنا و أبوي نسبنا لا يقدران أن يرضيا عنّا أبوي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صلوات الله عليهما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أبوا دينه،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 لديه و قراباتها </w:t>
      </w:r>
    </w:p>
    <w:p>
      <w:pPr>
        <w:pStyle w:val="BookText"/>
        <w:rPr/>
      </w:pPr>
      <w:r>
        <w:rPr>
          <w:rFonts w:ascii="Amiri" w:hAnsi="Amiri" w:eastAsia="Amiri" w:cs="Amiri"/>
          <w:color w:val="111111"/>
          <w:sz w:val="28"/>
          <w:sz w:val="28"/>
          <w:szCs w:val="28"/>
          <w:rtl w:val="true"/>
          <w:lang w:bidi="ar-SA"/>
        </w:rPr>
        <w:t>أكرم من أبوي نسبه و قراباتهما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الأفضل لأجعلنك الأفضل، و آثرت الأولى بالايثار لأجعلتك بدار قراري و منادمة أوليائي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ضاق عن قضاء حق قربات أبوي دينه و أبوي نسبه و قدح كلّ واحد منهما في الآخر فقدم قرابة أبوي دينه على قرابة أبوي نسبه قال الله عزّ و جلّ يوم القيامة كما قدّم قرابة أبوي دينه فقدّموه إلى جناني فيزداد فوق ما كان أعد له من الدرجات ألف ألف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كان له ألف درهم عرضت عليه بضاعتان يشتهيها لا يتسع بضاعته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أربح لي؟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يفضل ربحه على هذا بألف ضعف،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يلزمه في عقله أن يؤثر الأفضل؟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إيثار قرابة أبوي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على أفضل ثواباً بأكثر من ذلك، لأنّ فضله على قدر فضل محمد و عليّ على أبوي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نخبرك بالخاسر المتخلّف؟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باع دنانيره بدراهم أخذها فردّ ماله عن عشرة آلاف دينار، إلى عشرة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بدرة باعها بألف درهم ألم يكن أعظم تخلّفاً و حسرة؟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ألا أنبئكم بأعظم من هذا تخلفاً و حسرة، قالوا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كان له ألف جبل من ذهب باعها بألف حبة من زيف ألم يكن أعظم تخلّفاً و أعظم من هذا حسرة؟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أنبئكم بأشد من هذا تخلفاً، و أعظم من هذا حسرة؟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آثر في البر و المعروف قرابة أبوي نسبه على قرابة أبوي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عليّ، لأنّ فضل قرابات محمّد و عليّ أبوي دينه على قرابات أبوي نسبه أفضل من فضل ألف جبل ذهب على ألف حبة زائف</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اختار قرابات أبوي دينه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قرابات أبوي نسبه اختاره الله تعالى على رؤوس الأشهاد يوم التناد و شهره بخلع كراماته و </w:t>
      </w:r>
    </w:p>
    <w:p>
      <w:pPr>
        <w:pStyle w:val="BookText"/>
        <w:rPr/>
      </w:pPr>
      <w:r>
        <w:rPr>
          <w:rFonts w:ascii="Amiri" w:hAnsi="Amiri" w:eastAsia="Amiri" w:cs="Amiri"/>
          <w:color w:val="111111"/>
          <w:sz w:val="28"/>
          <w:sz w:val="28"/>
          <w:szCs w:val="28"/>
          <w:rtl w:val="true"/>
          <w:lang w:bidi="ar-SA"/>
        </w:rPr>
        <w:t>شرفه بها على العباد إلا من ساواه في فضائله أو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إعظام جلال الله إيثار قرابة أبوي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قرابات أبوي نسبك و إنّ من التهاون بجلال الله ايثار قرابات أبوي نسبك على قرابات أبوي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جاع عياله فخرج يبغي لهم ما يأكلون فكسب درهماً فاشترى به خبزاً و أدما فمر برجل وامرأة من قرابات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فوجدهما جائعين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أحق من قراباتي فأعطاهما إياهما ولم يدر بما ذا يحتج في منزله، فجعل يمشي رويداً يتفكر فيما يتعذر به عندهم و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بالدرهم إذ لم يجئهم بشيء فبينا هو متحيّر في طريقه إذاً بفيج يطلبه فدلّ عليه فأوصل إليه كتاباً من مصر و خمسمائة دينار في صرّة،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بقيّة حملته إليك من مال ابن عمّك مات بمصر، وخلف مائة ألف دينار على تجار مكة والمدينة وعقاراً كثيراً و مالاً بمصر بأضعاف ذلك، فأخذ الخمسمائة دينار و وضع على عياله و نام ليلته فرأى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عليا صلى الله عليهما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ترى إغناءنا لك لما آثرت قرابتنا على قرابتك ؟ ثم لم يبق بالمدينة ولا بمكة ممن عليه شيء من المائة ألف دينار إلا أتاه محمّد و عليّ في منامه و قالا له إما بكرت بالغداة على فلان بحقه من ميراث ابن عمّه و إلا بكر عليك بهلاكك و اصطلامك و إزالة نعمك و إيانتك من حشمك فأصبحوا كلّهم وحملوا إلى الرجل ما عليهم حتى حصل عنده مائة ألف دينار، و ما ترك أحد بمصر تمن له عنده مال إلا و أتاه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 أمراه أمر تهدد بتعجيل مال الرجل أسرع ما يقدر عليه، وأتى محمّد و علي هذا المؤثر لقرابة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صنع الله لك؟ قد أمرنا من بمصر أن يعجل إليك مالك، أفنأمر حاكمها بأن يبيع عقارك و أملاكك و يسفتج إليك بأثمانها لتشتري بدلها من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فأتى محمد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مصر في منامه فأمراه أن يبيع عقاره، و السفتجة بثمنه إليه، فحمل </w:t>
      </w:r>
    </w:p>
    <w:p>
      <w:pPr>
        <w:pStyle w:val="BookText"/>
        <w:rPr/>
      </w:pPr>
      <w:r>
        <w:rPr>
          <w:rFonts w:ascii="IRNazanin" w:hAnsi="IRNazanin" w:eastAsia="IRNazanin"/>
          <w:color w:val="111111"/>
          <w:sz w:val="28"/>
          <w:sz w:val="28"/>
          <w:szCs w:val="28"/>
          <w:rtl w:val="true"/>
          <w:lang w:bidi="fa-IR"/>
        </w:rPr>
        <w:t>إليه من تلك الأثمان ثلاثمائة ألف دينار، فصار أغنى من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هذا جزاؤك في الدنيا على إيثار قرابتي على قرابتك، و لأعطينك في الآخرة بدل كلّ حبة من هذا المال في الجنة ألف قصر أصغر أكبر من الدنيا، معزز كل إيرة منها خير من الدنيا وما فيها</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يوفون بعهد الله ولا ينقضون 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يصلون ما أمر الله به أن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آل محمّد معلقه بالعرش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 و هي تجري في كلّ رحم، و نزلت هذه الآية في آل محمد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البرقي عن أبيه عن جده عن محمد بن خلف عن يونس عن عمروبن جميع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نفر من أصحابه فسمعته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ليتعلق بالعرش يوم القيامة و تتعلق بها أرحام المؤمنين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صل من وصلنا ، واقطع من قطعنا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الرحمن و أنت الرّحم، شققت اسمك من اسمي فمن وصلك وصلته و من قطعك قطعته ، و لذلك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شجنة من الله عزّ و جلّ</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 عن أحمد بن هوذة عن إبراهيم بن إسحاق عن عبدالله بن خضيرة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 و ما ولد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6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محمّد بن العباس عن علي بن عبدالله عن إبراهيم بن محمد عن إبراهيم بن </w:t>
      </w:r>
    </w:p>
    <w:p>
      <w:pPr>
        <w:pStyle w:val="BookText"/>
        <w:rPr/>
      </w:pPr>
      <w:r>
        <w:rPr>
          <w:rFonts w:ascii="IRNazanin" w:hAnsi="IRNazanin" w:eastAsia="IRNazanin"/>
          <w:color w:val="111111"/>
          <w:sz w:val="28"/>
          <w:sz w:val="28"/>
          <w:szCs w:val="28"/>
          <w:rtl w:val="true"/>
          <w:lang w:bidi="fa-IR"/>
        </w:rPr>
        <w:t xml:space="preserve">صالح الأنماطي عن منصور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ما ولد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الحسين بن أحمد عن محمد بن عيسى عن يونس بن يعقوب عن عبدالله بن محمد عن أبي بكر الحضرمي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ولد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سعيد باسناده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 لا تشركوا به شيئاً 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الوالدان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الحكم باسناده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الّذي تساءلون به والأرحام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ذوى أرحامه، وذلك أنّ كلّ سبب و نسب ينقطع يوم القيامة إلا من كان من سببه و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عليكم رقيباً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حفيظاً</w:t>
      </w:r>
      <w:r>
        <w:rPr>
          <w:rFonts w:eastAsia="IRNazanin" w:cs="IRNazanin"/>
          <w:color w:val="111111"/>
          <w:sz w:val="28"/>
          <w:szCs w:val="28"/>
          <w:rtl w:val="true"/>
          <w:lang w:bidi="fa-IR"/>
        </w:rPr>
        <w:t>.</w:t>
      </w:r>
      <w:r>
        <w:rPr>
          <w:rStyle w:val="FootnoteAnchor"/>
          <w:rtl w:val="true"/>
        </w:rPr>
        <w:footnoteReference w:id="57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أحمد بن محمّد بن عبدالله رفعه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ما ولد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73"/>
      </w:r>
      <w:bookmarkStart w:id="188" w:name="pg16405_190008"/>
    </w:p>
    <w:p>
      <w:pPr>
        <w:pStyle w:val="Heading3"/>
        <w:numPr>
          <w:ilvl w:val="2"/>
          <w:numId w:val="1"/>
        </w:numPr>
        <w:rPr/>
      </w:pPr>
      <w:bookmarkStart w:id="189" w:name="__RefHeading___Toc7214156_1280447820"/>
      <w:bookmarkStart w:id="190" w:name="_Toc64"/>
      <w:bookmarkEnd w:id="188"/>
      <w:bookmarkEnd w:id="189"/>
      <w:r>
        <w:rPr>
          <w:rtl w:val="true"/>
        </w:rPr>
        <w:t xml:space="preserve">باب </w:t>
      </w:r>
      <w:r>
        <w:rPr/>
        <w:t>9</w:t>
      </w:r>
      <w:r>
        <w:rPr>
          <w:rtl w:val="true"/>
        </w:rPr>
        <w:t xml:space="preserve"> </w:t>
      </w:r>
      <w:r>
        <w:rPr>
          <w:rtl w:val="true"/>
        </w:rPr>
        <w:t>ان الامانة في القرآن الامامة</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عامر عن محمّد بن الحسين عن الحكم بن مسكين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مثله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حماد بن عيسى عن حريز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يأمركم أن تؤدوا الأمانات إلى أهلها قال الامام إلى الإمام ليس له أن يزوبها عنه</w:t>
      </w:r>
      <w:r>
        <w:rPr>
          <w:rFonts w:eastAsia="IRNazanin" w:cs="IRNazanin"/>
          <w:color w:val="111111"/>
          <w:sz w:val="28"/>
          <w:szCs w:val="28"/>
          <w:rtl w:val="true"/>
          <w:lang w:bidi="fa-IR"/>
        </w:rPr>
        <w:t>.</w:t>
      </w:r>
      <w:r>
        <w:rPr>
          <w:rStyle w:val="FootnoteAnchor"/>
          <w:rtl w:val="true"/>
        </w:rPr>
        <w:footnoteReference w:id="576"/>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محمد بن خالد عن ابن بكير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 و إذا حكمتم بن النّاس أن تحكموا بالعدل إنّ الله نعما يعظكم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فينا أنزلت والله </w:t>
      </w:r>
    </w:p>
    <w:p>
      <w:pPr>
        <w:pStyle w:val="BookText"/>
        <w:rPr/>
      </w:pPr>
      <w:r>
        <w:rPr>
          <w:rFonts w:ascii="IRNazanin" w:hAnsi="IRNazanin" w:eastAsia="IRNazanin"/>
          <w:color w:val="111111"/>
          <w:sz w:val="28"/>
          <w:sz w:val="28"/>
          <w:szCs w:val="28"/>
          <w:rtl w:val="true"/>
          <w:lang w:bidi="fa-IR"/>
        </w:rPr>
        <w:t>المستعان</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ابن أبي عمير عن ابن أذينة عن بريد بن معاوية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 و إذا حكمتم بين الناس أن تحكموا بالعدل إن الله نعما يعظكم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عنى أن يؤدّي الأوّل منّا إلى الإمام الذي يكون من بعده الكتب و السلاح وإذا حكمتم بين الناس أن تحكموا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ظهرتم أن تحكموا بالعدل الذي في أيديكم</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سليمان عن سعد بن سعد و أحمد بن محمّد عن الأهوازي عن محمّد بن الفضيل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 قال هم الأئمة من آل محمّد صلوات الله عليهم يؤدّي الأمانة إلى الإمام من بعده ولا يخص بها غيره ولا يزويها عنه</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موسى عن يعقوب بن يزيد عن ابن محبوب عن محمّد بن الفضيل مثله</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مثله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علي بن معبد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 وأشفقن منها وحملها الإنسان إنه كان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الولاية، من ادعاها بغير حق فقد كفر</w:t>
      </w:r>
      <w:r>
        <w:rPr>
          <w:rFonts w:eastAsia="IRNazanin" w:cs="IRNazanin"/>
          <w:color w:val="111111"/>
          <w:sz w:val="28"/>
          <w:szCs w:val="28"/>
          <w:rtl w:val="true"/>
          <w:lang w:bidi="fa-IR"/>
        </w:rPr>
        <w:t>.</w:t>
      </w:r>
      <w:r>
        <w:rPr>
          <w:rStyle w:val="FootnoteAnchor"/>
          <w:rtl w:val="true"/>
        </w:rPr>
        <w:footnoteReference w:id="582"/>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الحكم بن مسكين عن إسحاق بن عمار عن رجل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عرضنا الأمانة على السماوات والأرض والجبال </w:t>
      </w:r>
    </w:p>
    <w:p>
      <w:pPr>
        <w:pStyle w:val="BookText"/>
        <w:rPr/>
      </w:pPr>
      <w:r>
        <w:rPr>
          <w:rFonts w:ascii="IRNazanin" w:hAnsi="IRNazanin" w:eastAsia="IRNazanin"/>
          <w:color w:val="111111"/>
          <w:sz w:val="28"/>
          <w:sz w:val="28"/>
          <w:szCs w:val="28"/>
          <w:rtl w:val="true"/>
          <w:lang w:bidi="fa-IR"/>
        </w:rPr>
        <w:t>فأبين أن يحملنها و أشفقن منها وحملها الانسان إنه كان ظلوماً جهولاً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ولاية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الحسين بن عامر عن محمّد بن الحسين مثله </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مثله</w:t>
      </w:r>
      <w:r>
        <w:rPr>
          <w:rFonts w:eastAsia="Amiri" w:cs="Amiri" w:ascii="Amiri" w:hAnsi="Amiri"/>
          <w:color w:val="111111"/>
          <w:sz w:val="28"/>
          <w:szCs w:val="28"/>
          <w:rtl w:val="true"/>
          <w:lang w:bidi="ar-SA"/>
        </w:rPr>
        <w:t>.</w:t>
      </w:r>
      <w:r>
        <w:rPr>
          <w:rStyle w:val="FootnoteAnchor"/>
          <w:rtl w:val="true"/>
        </w:rPr>
        <w:footnoteReference w:id="585"/>
      </w:r>
      <w:bookmarkStart w:id="191" w:name="pg16405_190011"/>
    </w:p>
    <w:p>
      <w:pPr>
        <w:pStyle w:val="Heading3"/>
        <w:numPr>
          <w:ilvl w:val="2"/>
          <w:numId w:val="1"/>
        </w:numPr>
        <w:rPr/>
      </w:pPr>
      <w:bookmarkStart w:id="192" w:name="__RefHeading___Toc7214158_1280447820"/>
      <w:bookmarkStart w:id="193" w:name="_Toc65"/>
      <w:bookmarkEnd w:id="191"/>
      <w:bookmarkEnd w:id="192"/>
      <w:r>
        <w:rPr>
          <w:rtl w:val="true"/>
        </w:rPr>
        <w:t xml:space="preserve">باب </w:t>
      </w:r>
      <w:r>
        <w:rPr/>
        <w:t>10</w:t>
      </w:r>
      <w:r>
        <w:rPr>
          <w:rtl w:val="true"/>
        </w:rPr>
        <w:t xml:space="preserve"> </w:t>
      </w:r>
      <w:r>
        <w:rPr>
          <w:rtl w:val="true"/>
        </w:rPr>
        <w:t>وجوب طاعتهم ، و أنها المعنى بالملك العظيم، و أنهم أولو الأمر ، و أنهم الناس المحسودون</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البرقي عن أبيه عن يونس عن أبي جعفر الأحول عن حنان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آتينا آل إبراهيم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والحكمة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القضاء و آتيناهم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المفروضة</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الحسين البغدادي عن أحمد بن الفضل عن بكر بن أحمد بن محمد بن القصري عن أبي محمد العسكري عن آبائه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وأولي الأمر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 علي وفاطمة إلى أن تقوم الساعة</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الحسين بن سعيد عن محمد بن الفضيل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w:t>
      </w:r>
      <w:r>
        <w:rPr>
          <w:rStyle w:val="FootnoteAnchor"/>
          <w:rtl w:val="true"/>
        </w:rPr>
        <w:footnoteReference w:id="58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الحسين عن القاسم بن محمّد و فضالة عن أبان بن عثمان عن أبي </w:t>
      </w:r>
    </w:p>
    <w:p>
      <w:pPr>
        <w:pStyle w:val="BookText"/>
        <w:rPr/>
      </w:pPr>
      <w:r>
        <w:rPr>
          <w:rFonts w:ascii="IRNazanin" w:hAnsi="IRNazanin" w:eastAsia="IRNazanin"/>
          <w:color w:val="111111"/>
          <w:sz w:val="28"/>
          <w:sz w:val="28"/>
          <w:szCs w:val="28"/>
          <w:rtl w:val="true"/>
          <w:lang w:bidi="fa-IR"/>
        </w:rPr>
        <w:t xml:space="preserve">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الصباح نحن الناس المحسودون و أشار بيده إلى صدره</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محمّد بن الحسين عن ابن أبي عمير عن ابن أذينة عن بريد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النّاس المحسودون على ما آتانا الله من الإمامة دون خلق الله جميعاً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حماد بن عيسى عن الحسين بن المختار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والحكمة و آتينا 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الطاعة المفروضة</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القاسم عن حماد مثله</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يزيد عن ابن أبي عمير رفعه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رجل عن هشام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يحسدون الناس على ما آتاهم الله من فضله فقد آتينا آل ابراهيم الكتاب والحكمة و آتيناهم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ذلك الملك العظيم؟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الطاعة و من ذلك طاعة جهنّم لهم يوم القيامة يا هشام</w:t>
      </w:r>
      <w:r>
        <w:rPr>
          <w:rFonts w:eastAsia="IRNazanin" w:cs="IRNazanin"/>
          <w:color w:val="111111"/>
          <w:sz w:val="28"/>
          <w:szCs w:val="28"/>
          <w:rtl w:val="true"/>
          <w:lang w:bidi="fa-IR"/>
        </w:rPr>
        <w:t>.</w:t>
      </w:r>
      <w:r>
        <w:rPr>
          <w:rStyle w:val="FootnoteAnchor"/>
          <w:rtl w:val="true"/>
        </w:rPr>
        <w:footnoteReference w:id="59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و ابن يزيد معاً عن ابن أبي عمير عن ابن أذينة عن بريد العجلى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آتينا آل إبراهيم الكتاب و الحكمة وآتيناهم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منهم الرّسل والأنبياء و الأئمة فكيف يقرون في آل إبراهيم و ينكرون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الملك العظيم أن جعل فيهم أئمة من أطاعهم أطاع الله ، و من عصاهم عصى الله ، فهو الملك العظيم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الحميري عن ابن أبي الخطاب عن الحجال عن حماد بن عثمان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 أطيعوا الله وأطيعوا الرسول وأولي الأمر منكم</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المؤدب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و فضله النبوة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أنه دخل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علي بن أبي طالب صلوات الله عليه ، ثم سكت فلما طال سكوته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سكت فلما طال سكوته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علي بن الحسين ، سكت ، فلم يزل يسكت عن كل واحد حتى أعيد المسئله فيقول ، حتى سماهم إلى آخر هم صلّى الله عليهم </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الأوصياء</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فارسي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طاعتكم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كطاعة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01"/>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وجوب طاعتهم كثيرة متفرقة في الأبواب</w:t>
      </w:r>
      <w:r>
        <w:rPr>
          <w:rFonts w:eastAsia="Amiri" w:cs="Amiri" w:ascii="Amiri" w:hAnsi="Amiri"/>
          <w:color w:val="111111"/>
          <w:sz w:val="28"/>
          <w:szCs w:val="28"/>
          <w:rtl w:val="true"/>
          <w:lang w:bidi="ar-SA"/>
        </w:rPr>
        <w:t xml:space="preserve">. </w:t>
      </w:r>
      <w:bookmarkStart w:id="194" w:name="pg16405_190014"/>
    </w:p>
    <w:p>
      <w:pPr>
        <w:pStyle w:val="Heading3"/>
        <w:numPr>
          <w:ilvl w:val="2"/>
          <w:numId w:val="1"/>
        </w:numPr>
        <w:rPr/>
      </w:pPr>
      <w:bookmarkStart w:id="195" w:name="__RefHeading___Toc7214160_1280447820"/>
      <w:bookmarkStart w:id="196" w:name="_Toc66"/>
      <w:bookmarkEnd w:id="194"/>
      <w:bookmarkEnd w:id="195"/>
      <w:r>
        <w:rPr>
          <w:rtl w:val="true"/>
        </w:rPr>
        <w:t xml:space="preserve">باب </w:t>
      </w:r>
      <w:r>
        <w:rPr/>
        <w:t>11</w:t>
      </w:r>
      <w:r>
        <w:rPr>
          <w:rtl w:val="true"/>
        </w:rPr>
        <w:t xml:space="preserve"> </w:t>
      </w:r>
      <w:r>
        <w:rPr>
          <w:rtl w:val="true"/>
        </w:rPr>
        <w:t>انهم انوار الله ، و تأویل آيات النور فيهم عليهم السلام</w:t>
      </w:r>
      <w:bookmarkEnd w:id="19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 ،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هارون الهيبستي عن محمد بن أحمد بن أبي الثلج عن الحسين بن أيوب عن محمد بن غالب عن علي بن الحسين عن الحسن بن أيوب عن الحسين بن سليمان عن محمد بن مروان الذهلي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نور السماوات و الأرض قال كذلك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محمّد،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نور العلم، يعني النبوة،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في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إلى قلب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تقرأ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كوكب دري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يوقد من شجرة مباركة زيتونة 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ولا نصراني،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يكاد زيتها يضيء 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العلم يخرج من فم العالم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ينطق به،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على أثر الإمام</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عن البرقي عن ابن محبوب عن أبي أيوب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الذي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خالد النور والله الأئمة من آل محمّد إلى يوم القيامة ، هم والله نور الله الذي أنزل و هم والله في السماوات والأرض والله ينوّرون قلوب المؤمنين ، و يحجب الله نورهم عمّن يشاء فتظلم قلوبهم ، والله يا أبا خالد لا يحبّنا عبد و يتولانا حتى يطهر الله قلبه ، ولا يطهر الله قلب عبد حتى يسلم لنا ، و يكون سلماً لنا فإذا كان سلماً لنا سلّمه الله من شديد الحساب و آمنه من فزع يوم القيامة الأكبر</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محمّد عن المعلّى عن علي بن مرداس عن صفوان و ابن محبوب عن أبي أيوب مثله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عن جعفر بن محمّد بن مالك عن محمّد بن الحسين الصائغ عن ابن أبي عثمان عن صالح بن سهل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يسعى بين أيديهم وبأيمانهم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أئمة المؤمنين نورهم يسعى بين أيديهم وبأيمانهم حتى ينزلوا منازل لهم</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 الذي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في هذا الموضع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06"/>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بعض أصحابنا عن الحسن بن محبوب عن محمد بن الفضيل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ليطفوا نور الله بأفواههم 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ليطفوا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بأفواههم، قلت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الإمامة لقومه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بالله و رسوله و النور الذي أنزلنا</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و النور هو الإمام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أرسل رسوله والنور الذي أنزلنا والنور هو الامام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أرسل رسوله باهدای و دين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أمر الله رسوله بالولاية لوصيه و الولاية هي دين الحق قلت ليظهره على الدين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الأديان عند قيام القائم لقول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تنزيل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هذه الحروف فتنزيل ، و أما غيره فتأويل</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عن أبيه عن الحسين بن سعيد عن النضر عن القاسم بن سليمان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يؤتكم كفلين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يجعل لكم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تأتمون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يعلم أهل الكتاب ألا يقدرون على شيء من فضل الله و أن الفضل بيد الله يؤتيه من يشاء والله ذو الفضل العظيم</w:t>
      </w:r>
      <w:r>
        <w:rPr>
          <w:rFonts w:eastAsia="IRNazanin" w:cs="IRNazanin"/>
          <w:color w:val="111111"/>
          <w:sz w:val="28"/>
          <w:szCs w:val="28"/>
          <w:rtl w:val="true"/>
          <w:lang w:bidi="fa-IR"/>
        </w:rPr>
        <w:t>».</w:t>
      </w:r>
      <w:r>
        <w:rPr>
          <w:rStyle w:val="FootnoteAnchor"/>
          <w:rtl w:val="true"/>
        </w:rPr>
        <w:footnoteReference w:id="60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عن الحسين بن سعيد مثله </w:t>
      </w:r>
      <w:r>
        <w:rPr>
          <w:rFonts w:eastAsia="Amiri" w:cs="Amiri" w:ascii="Amiri" w:hAnsi="Amiri"/>
          <w:color w:val="111111"/>
          <w:sz w:val="28"/>
          <w:szCs w:val="28"/>
          <w:rtl w:val="true"/>
          <w:lang w:bidi="ar-SA"/>
        </w:rPr>
        <w:t>.</w:t>
      </w:r>
      <w:r>
        <w:rPr>
          <w:rStyle w:val="FootnoteAnchor"/>
          <w:rtl w:val="true"/>
        </w:rPr>
        <w:footnoteReference w:id="610"/>
      </w:r>
      <w:bookmarkStart w:id="197" w:name="pg16405_190017"/>
    </w:p>
    <w:p>
      <w:pPr>
        <w:pStyle w:val="Heading3"/>
        <w:numPr>
          <w:ilvl w:val="2"/>
          <w:numId w:val="1"/>
        </w:numPr>
        <w:rPr/>
      </w:pPr>
      <w:bookmarkStart w:id="198" w:name="__RefHeading___Toc7214162_1280447820"/>
      <w:bookmarkStart w:id="199" w:name="_Toc67"/>
      <w:bookmarkEnd w:id="197"/>
      <w:bookmarkEnd w:id="198"/>
      <w:r>
        <w:rPr>
          <w:rtl w:val="true"/>
        </w:rPr>
        <w:t xml:space="preserve">باب </w:t>
      </w:r>
      <w:r>
        <w:rPr/>
        <w:t>12</w:t>
      </w:r>
      <w:r>
        <w:rPr>
          <w:rtl w:val="true"/>
        </w:rPr>
        <w:t xml:space="preserve"> </w:t>
      </w:r>
      <w:r>
        <w:rPr>
          <w:rtl w:val="true"/>
        </w:rPr>
        <w:t>رفعة بيوتهم المقدسة في حياتهم وبعد وفاتهم عليهم السلام و انها المساجد المشرفة</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المنذر بن محمد القابوسي عن أبيه عن عمّه عن أبيه عن أبان بن تغلب عن نفيع بن الحارث عن أنس بن مالك و عن بريدة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 ويذكر فيها اسمه يسبح له فيها بالغدو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بيوت هذه يا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الأنبياء ، فقام إليه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البيت منها ؟ و أشار إلى بيت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الحسن بن عليّ عن أبيه عن جده عن محمّد بن الحميد عن محمد بن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 في بيوت أذن الله أن ترفع و يذكر فيها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بيوت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Style w:val="FootnoteAnchor"/>
          <w:rtl w:val="true"/>
        </w:rPr>
        <w:footnoteReference w:id="612"/>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محمّد بن همام عن محمّد بن إسماعيل عن عيسى بن </w:t>
      </w:r>
    </w:p>
    <w:p>
      <w:pPr>
        <w:pStyle w:val="BookText"/>
        <w:rPr/>
      </w:pPr>
      <w:r>
        <w:rPr>
          <w:rFonts w:ascii="IRNazanin" w:hAnsi="IRNazanin" w:eastAsia="IRNazanin"/>
          <w:color w:val="111111"/>
          <w:sz w:val="28"/>
          <w:sz w:val="28"/>
          <w:szCs w:val="28"/>
          <w:rtl w:val="true"/>
          <w:lang w:bidi="fa-IR"/>
        </w:rPr>
        <w:t>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بيوت أذن الله أن ترفع و يذكر فيها اسمه يسبح له فيها بالغد والأصال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علي وفاطمة والحسن والحسين و حمزة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أوقاتها،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وصفهم الله عزّ و جلّ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لابيع عن ذكر الله وإقام الصلاة وإيتاء الزكاة يخافون يوماً تتقلب فيه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الرّجال لم يخلط الله معهم غيرهم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ليجزيهم الله أحسن ما عملوا و يزيدهم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اختصهم به من المودة و الطاعة المفروضة وصيّر مأواهم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يرزق من يشاء بغير حساب</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الحسن بن أحمد عن محمّد بن عيسى عن يونس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أبي الحسن الله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إسماعيل عن محمّد بن الفضيل مثله</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أبي بكر عن محمد بن إسماعيل عن عيسى ابن داود النجار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الله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الأوصياء والأئمة منا واحداً فواحداً فلا تدعوا إلى غيرهم فتكونوا كمن دعا مع الله أحداً هكذا نزلت</w:t>
      </w:r>
      <w:r>
        <w:rPr>
          <w:rFonts w:eastAsia="IRNazanin" w:cs="IRNazanin"/>
          <w:color w:val="111111"/>
          <w:sz w:val="28"/>
          <w:szCs w:val="28"/>
          <w:rtl w:val="true"/>
          <w:lang w:bidi="fa-IR"/>
        </w:rPr>
        <w:t>.</w:t>
      </w:r>
      <w:r>
        <w:rPr>
          <w:rStyle w:val="FootnoteAnchor"/>
          <w:rtl w:val="true"/>
        </w:rPr>
        <w:footnoteReference w:id="616"/>
      </w:r>
      <w:bookmarkStart w:id="200" w:name="pg16405_190019"/>
    </w:p>
    <w:p>
      <w:pPr>
        <w:pStyle w:val="Heading3"/>
        <w:numPr>
          <w:ilvl w:val="2"/>
          <w:numId w:val="1"/>
        </w:numPr>
        <w:rPr/>
      </w:pPr>
      <w:bookmarkStart w:id="201" w:name="__RefHeading___Toc7214164_1280447820"/>
      <w:bookmarkStart w:id="202" w:name="_Toc68"/>
      <w:bookmarkEnd w:id="200"/>
      <w:bookmarkEnd w:id="201"/>
      <w:r>
        <w:rPr>
          <w:rtl w:val="true"/>
        </w:rPr>
        <w:t xml:space="preserve">باب </w:t>
      </w:r>
      <w:r>
        <w:rPr/>
        <w:t>13</w:t>
      </w:r>
      <w:r>
        <w:rPr>
          <w:rtl w:val="true"/>
        </w:rPr>
        <w:t xml:space="preserve"> </w:t>
      </w:r>
      <w:r>
        <w:rPr>
          <w:rtl w:val="true"/>
        </w:rPr>
        <w:t>عرض الأعمال عليهم عليهم السلام و انهم الشهداء على الخلق</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سهل عن ابن يزيد عن زياد القندي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في كلّ قرن منهم إمام منّا شاهد عليهم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علينا</w:t>
      </w:r>
      <w:r>
        <w:rPr>
          <w:rFonts w:eastAsia="IRNazanin" w:cs="IRNazanin"/>
          <w:color w:val="111111"/>
          <w:sz w:val="28"/>
          <w:szCs w:val="28"/>
          <w:rtl w:val="true"/>
          <w:lang w:bidi="fa-IR"/>
        </w:rPr>
        <w:t>.</w:t>
      </w:r>
      <w:r>
        <w:rPr>
          <w:rStyle w:val="FootnoteAnchor"/>
          <w:rtl w:val="true"/>
        </w:rPr>
        <w:footnoteReference w:id="617"/>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الوشا عن ابن عائذ عن ابن أذينة عن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 لتكونوا شہداء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الأمة الوسطى، و نحن شهداء الله على خلقه و حججه في أرضه،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أبيكم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إيانا عنى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سماكم المسلمين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الكتب التي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الرسول عليكم شهيداً</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علينا بما بلغنا عن الله عزّ و جلّ، و نحن الشهداء على </w:t>
      </w:r>
    </w:p>
    <w:p>
      <w:pPr>
        <w:pStyle w:val="BookText"/>
        <w:rPr/>
      </w:pPr>
      <w:r>
        <w:rPr>
          <w:rFonts w:ascii="Amiri" w:hAnsi="Amiri" w:eastAsia="Amiri" w:cs="Amiri"/>
          <w:color w:val="111111"/>
          <w:sz w:val="28"/>
          <w:sz w:val="28"/>
          <w:szCs w:val="28"/>
          <w:rtl w:val="true"/>
          <w:lang w:bidi="ar-SA"/>
        </w:rPr>
        <w:t>الناس ، فمن صدق صدقناه يوم القيامة و من كذب كذَّبناه يوم القيامة</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العبّاس و جعفر بن محمّد بن سعيد عن الحسن بن الحسين عن عمرو بن أبي المقدام عن ميمون البان مولى بني هاشم عن أبي جعفر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 لتكونوا شهداء على النّاس ويكون الرسول عليكم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شهيد على كلّ زمان، على بن أبي طالب في زمانه،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 وكلّ من يدعومنًا إلى أمر الله </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شبل عن ظفر بن حمدون بن أحمد عن إبراهيم بن إسحاق عن محمد بن عبدالحمید و عبدالله بن الصلت عن حنان بن سدير عن أبيه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عبدالله بن حماد عن سدير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نفر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مقامي بين أظهركم خير لكم ، و إن مفارقتي إياكم خير لكم، فقام إليه جابر بن عبدالله الأنصاري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أما مقامك بين أظهرنا فهو خير لنا فكيف يكون مفارقتك إيانا خيراً لنا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مقامي بين أظهركم فهو خير لكم لأنّ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يعذبهم بالسيف، فأما مفارقتي إيّاكم فهو خير لكم ، لأن أعمالكم تعرض علي كل اثنين و خميس، فما كان من حسن حمدت الله تعالى عليه ، و ما كان من سيّىء استغفرت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حنّان عن أبيه مثله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مثله</w:t>
      </w:r>
      <w:r>
        <w:rPr>
          <w:rFonts w:eastAsia="IRNazanin" w:cs="IRNazanin"/>
          <w:color w:val="111111"/>
          <w:sz w:val="28"/>
          <w:szCs w:val="28"/>
          <w:rtl w:val="true"/>
          <w:lang w:bidi="fa-IR"/>
        </w:rPr>
        <w:t>.</w:t>
      </w:r>
      <w:r>
        <w:rPr>
          <w:rStyle w:val="FootnoteAnchor"/>
          <w:rtl w:val="true"/>
        </w:rPr>
        <w:footnoteReference w:id="62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إبراهيم عن محمّد بن الحسين و يعقوب بن يزيد و عبدالله بن </w:t>
      </w:r>
    </w:p>
    <w:p>
      <w:pPr>
        <w:pStyle w:val="BookText"/>
        <w:rPr/>
      </w:pPr>
      <w:r>
        <w:rPr>
          <w:rFonts w:ascii="IRNazanin" w:hAnsi="IRNazanin" w:eastAsia="IRNazanin"/>
          <w:color w:val="111111"/>
          <w:sz w:val="28"/>
          <w:sz w:val="28"/>
          <w:szCs w:val="28"/>
          <w:rtl w:val="true"/>
          <w:lang w:bidi="fa-IR"/>
        </w:rPr>
        <w:t>الصلت و العباس بن معروف و منصور وأيوب و القاسم و محمد بن عیسی و محمد ابن خالد و غيرهم عن ابن أبي عمير عن ابن أذينه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فسيرى الله عملكم ورسوله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عنى</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علي بن بلال عن علي بن سليمان عن أحمد بن القاسم عن أحمد بن محمّد السيّاري عن محمّد البرقي عن سعيد بن مسلم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لي مبتدئاً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لقد عرضت عليّ أعمالكم يوم الخميس، فرأيت فيما عرض عليّ من عملك صلتك لابن عمّك فلان فسرني ذلك، إني علمت أنّ صلتك له أسرع لفناء عمره و قطع أجله قال داود و كان لي ابن عمّ معاند خبيث بلغني عنه وعن عياله سوء حاله فصككت له نفقه قبل خروجي إلى مكة، فلما صرت بالمدينة أخبرني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محمد بن الحسن الصفار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أعمال العباد تعرض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صباح أبرارها و فجارها ، فاحذروا فليستحي أحدكم أن يعرض على نبيّه العمل القبيح</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عن إبراهيم بن محمّد الثقفي عن بندار بن عيسى عن الحلبي عن هارون بن خارجة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 لتكونوا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الشهداء على الناس بما عندهم من الحلال والحرام و ما ضيعوا منه </w:t>
      </w:r>
      <w:r>
        <w:rPr>
          <w:rFonts w:eastAsia="IRNazanin" w:cs="IRNazanin"/>
          <w:color w:val="111111"/>
          <w:sz w:val="28"/>
          <w:szCs w:val="28"/>
          <w:rtl w:val="true"/>
          <w:lang w:bidi="fa-IR"/>
        </w:rPr>
        <w:t>.</w:t>
      </w:r>
      <w:r>
        <w:rPr>
          <w:rStyle w:val="FootnoteAnchor"/>
          <w:rtl w:val="true"/>
        </w:rPr>
        <w:footnoteReference w:id="62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عبدالجبار عن محمّد بن إسماعيل عن علي بن النعمان عن ابن خارجة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حماد بن عيسى عن الحسين بن المختار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تعرض كل خميس على رسول الله و على أمير المؤمنين صلوات الله عليهما</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عيسى عن محمّد بن الفضيل عن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أعمال هذه الأمة تعرض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 خميس أبرارها و فجارها</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علي بن الحكم عن داود بن النعمان عن أبي أيوب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 العباد تعرض على نبيكم كل عشية الخميس، فليستحي أحدكم أن يعرض على نبيه العمل القبيح</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موسى عن يعقوب بن يزيد عن ابن أبي عمير عن حفص بن البختري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الأعمال يوم الخميس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النضر بن سويد عن يحيى الحلبي عن أديم بن الحرّ 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فسيرى الله عملكم ورسوله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تعرض عليهم أعمال العباد كل خميس</w:t>
      </w:r>
      <w:r>
        <w:rPr>
          <w:rFonts w:eastAsia="IRNazanin" w:cs="IRNazanin"/>
          <w:color w:val="111111"/>
          <w:sz w:val="28"/>
          <w:szCs w:val="28"/>
          <w:rtl w:val="true"/>
          <w:lang w:bidi="fa-IR"/>
        </w:rPr>
        <w:t>.</w:t>
      </w:r>
      <w:r>
        <w:rPr>
          <w:rStyle w:val="FootnoteAnchor"/>
          <w:rtl w:val="true"/>
        </w:rPr>
        <w:footnoteReference w:id="63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القاسم بن محمد عن عليّ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على رسول الله أعمال العباد كلّ صباح أبرارها و فجارها </w:t>
      </w:r>
    </w:p>
    <w:p>
      <w:pPr>
        <w:pStyle w:val="BookText"/>
        <w:rPr/>
      </w:pPr>
      <w:r>
        <w:rPr>
          <w:rFonts w:ascii="Amiri" w:hAnsi="Amiri" w:eastAsia="Amiri" w:cs="Amiri"/>
          <w:color w:val="111111"/>
          <w:sz w:val="28"/>
          <w:sz w:val="28"/>
          <w:szCs w:val="28"/>
          <w:rtl w:val="true"/>
          <w:lang w:bidi="ar-SA"/>
        </w:rPr>
        <w:t>فاحذروا،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يزيد عن الوشّاء عن البطائني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فسيرى الله عملكم ورسوله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عسى أن يكون إلا صاحبك</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سعيد الزيات عن عبد الله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مواليك سألوني أن تدعو الله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لتعرض علي في كلّ يوم أعمالهم </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أبي الحسن الديلمي باسناده عن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كل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3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مضت الأخبار الكثيرة في ذلك في كتاب المعاد و كتاب تاريخ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203" w:name="pg16405_190024"/>
    </w:p>
    <w:p>
      <w:pPr>
        <w:pStyle w:val="Heading3"/>
        <w:numPr>
          <w:ilvl w:val="2"/>
          <w:numId w:val="1"/>
        </w:numPr>
        <w:rPr/>
      </w:pPr>
      <w:bookmarkStart w:id="204" w:name="__RefHeading___Toc7214166_1280447820"/>
      <w:bookmarkStart w:id="205" w:name="_Toc69"/>
      <w:bookmarkEnd w:id="203"/>
      <w:bookmarkEnd w:id="204"/>
      <w:r>
        <w:rPr>
          <w:rtl w:val="true"/>
        </w:rPr>
        <w:t xml:space="preserve">باب </w:t>
      </w:r>
      <w:r>
        <w:rPr/>
        <w:t>14</w:t>
      </w:r>
      <w:r>
        <w:rPr>
          <w:rtl w:val="true"/>
        </w:rPr>
        <w:t xml:space="preserve"> </w:t>
      </w:r>
      <w:r>
        <w:rPr>
          <w:rtl w:val="true"/>
        </w:rPr>
        <w:t>انهم عليهم السلام الابرار و المتقون والسابقون و المقربون و شيعتهم أصحاب اليمين و أعداؤهم الفجار و الاشرار و أصحاب الشمال</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علي بن عبدالله عن إبراهيم بن محمد الثقفي عن محمد بن عمران عن عاصم بن حميد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إن كان من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لك من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شيعتنا محبونا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جعفر بن محمّد بن مالك عن محمد بن الحسين عن محمد بن عليّ عن محمد بن الفضيل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لفي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لفي جحيم قال الابرار نحن هو، و الفجارهم عدونا</w:t>
      </w:r>
      <w:r>
        <w:rPr>
          <w:rFonts w:eastAsia="IRNazanin" w:cs="IRNazanin"/>
          <w:color w:val="111111"/>
          <w:sz w:val="28"/>
          <w:szCs w:val="28"/>
          <w:rtl w:val="true"/>
          <w:lang w:bidi="fa-IR"/>
        </w:rPr>
        <w:t>.</w:t>
      </w:r>
      <w:r>
        <w:rPr>
          <w:rStyle w:val="FootnoteAnchor"/>
          <w:rtl w:val="true"/>
        </w:rPr>
        <w:footnoteReference w:id="63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أحمد بن محمّد عن أحمد بن الحسن عن أبيه عن الحسين </w:t>
      </w:r>
    </w:p>
    <w:p>
      <w:pPr>
        <w:pStyle w:val="BookText"/>
        <w:rPr/>
      </w:pPr>
      <w:r>
        <w:rPr>
          <w:rFonts w:ascii="IRNazanin" w:hAnsi="IRNazanin" w:eastAsia="IRNazanin"/>
          <w:color w:val="111111"/>
          <w:sz w:val="28"/>
          <w:sz w:val="28"/>
          <w:szCs w:val="28"/>
          <w:rtl w:val="true"/>
          <w:lang w:bidi="fa-IR"/>
        </w:rPr>
        <w:t xml:space="preserve">بن مخارق عن أبي حمزة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رضي الله عنه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مزاجه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أشرف شراب في الجنّة يشربه محمّد و آل محمّد و هم المقربون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أبي طالب و الأئمة وفاطمة وخديجة صلوات الله عليهم وذريتهم الذين اتبعوهم بإيمان، يتسلّم عليهم من أعالي دورهم</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السابقون، و نحن الآخرون</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الشيخ الطوسي رحمه 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عليّ و شيعته هم السابقون إلى الجنّة المقربون من الله بكرامته لهم </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عبد العزيز بن يحيى عن محمّد بن عبدالرحمان ابن الفضل عن جعفر بن الحسين عن أبيه عن محمّد بن زيد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كان من المقربين فروح وريحان و جنّة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أمير المؤمنين و الأئمة من بعده صلوات الله عليهم أجمعين</w:t>
      </w:r>
      <w:r>
        <w:rPr>
          <w:rFonts w:eastAsia="IRNazanin" w:cs="IRNazanin"/>
          <w:color w:val="111111"/>
          <w:sz w:val="28"/>
          <w:szCs w:val="28"/>
          <w:rtl w:val="true"/>
          <w:lang w:bidi="fa-IR"/>
        </w:rPr>
        <w:t>.</w:t>
      </w:r>
      <w:r>
        <w:rPr>
          <w:rStyle w:val="FootnoteAnchor"/>
          <w:rtl w:val="true"/>
        </w:rPr>
        <w:footnoteReference w:id="64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يونس عن عثمان بن أبي شيبة عن عتيبة بن سعيد 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بما كسبت رهينة إلا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شيعتنا أهل البيت</w:t>
      </w:r>
      <w:r>
        <w:rPr>
          <w:rFonts w:eastAsia="IRNazanin" w:cs="IRNazanin"/>
          <w:color w:val="111111"/>
          <w:sz w:val="28"/>
          <w:szCs w:val="28"/>
          <w:rtl w:val="true"/>
          <w:lang w:bidi="fa-IR"/>
        </w:rPr>
        <w:t>.</w:t>
      </w:r>
      <w:r>
        <w:rPr>
          <w:rStyle w:val="FootnoteAnchor"/>
          <w:rtl w:val="true"/>
        </w:rPr>
        <w:footnoteReference w:id="64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أحمد بن محمّد بن موسى النوفلي عن محمد بن عبدالله عن أبيه عن الحسن بن محبوب عن ابن زكريا الموصلي عن جابر الجعفي عن أبي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نفس بما كسبت رهينة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جنّات يتسائلون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المجرمين ماسلككم في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المجرمون هم المنكرون لولايتك،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 نك من المصلين و لم نك نطعم المسكين و كنا نخوض مع الخائضين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لهم أصحاب اليمين ليس من هذا أوتيتم، فما الذي سلككم في سقريا أشقياء؟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وكنا نكذب بيوم الدين حتى أتانا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سلككم في سقريا أشقياء، و يو ء، و يوم الدين يوم الميثاق حيث جحدوا وكذبوا بولايتك و عتوا عليك و استكبروا </w:t>
      </w:r>
      <w:r>
        <w:rPr>
          <w:rFonts w:eastAsia="IRNazanin" w:cs="IRNazanin"/>
          <w:color w:val="111111"/>
          <w:sz w:val="28"/>
          <w:szCs w:val="28"/>
          <w:rtl w:val="true"/>
          <w:lang w:bidi="fa-IR"/>
        </w:rPr>
        <w:t>.</w:t>
      </w:r>
      <w:r>
        <w:rPr>
          <w:rStyle w:val="FootnoteAnchor"/>
          <w:rtl w:val="true"/>
        </w:rPr>
        <w:footnoteReference w:id="644"/>
      </w:r>
      <w:bookmarkStart w:id="206" w:name="pg16405_190027"/>
    </w:p>
    <w:p>
      <w:pPr>
        <w:pStyle w:val="Heading3"/>
        <w:numPr>
          <w:ilvl w:val="2"/>
          <w:numId w:val="1"/>
        </w:numPr>
        <w:rPr/>
      </w:pPr>
      <w:bookmarkStart w:id="207" w:name="__RefHeading___Toc7214168_1280447820"/>
      <w:bookmarkStart w:id="208" w:name="_Toc70"/>
      <w:bookmarkEnd w:id="206"/>
      <w:bookmarkEnd w:id="207"/>
      <w:r>
        <w:rPr>
          <w:rtl w:val="true"/>
        </w:rPr>
        <w:t xml:space="preserve">باب </w:t>
      </w:r>
      <w:r>
        <w:rPr/>
        <w:t>15</w:t>
      </w:r>
      <w:r>
        <w:rPr>
          <w:rtl w:val="true"/>
        </w:rPr>
        <w:t xml:space="preserve"> </w:t>
      </w:r>
      <w:r>
        <w:rPr>
          <w:rtl w:val="true"/>
        </w:rPr>
        <w:t>انهم عليهم السلام السبيل و الصراط و هم و شيعتهم المستقيمون عليها</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عبدالرحمن بن محمّد الحسني عن أحمد بن عيسى العجلي عن محمد بن أحمد بن عبدالله العرزمي عن علي بن حاتم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الطريق إلى معرفة الله عزّوجلّ، و 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 و عن صراط في الآخرة، فأما الصراط الذي في الدنيا فهو الإمام المفروض الطاعة، من عرفه في الدنيا و اقتدى بهداه مرّ على الصراط الذي هو جسر جهنّم في الآخرة، و من لم يعرفه في الدنيا زلّت قدمه عن الصّراط في الآخرة فتردى في نار جهنم</w:t>
      </w:r>
      <w:r>
        <w:rPr>
          <w:rFonts w:eastAsia="IRNazanin" w:cs="IRNazanin"/>
          <w:color w:val="111111"/>
          <w:sz w:val="28"/>
          <w:szCs w:val="28"/>
          <w:rtl w:val="true"/>
          <w:lang w:bidi="fa-IR"/>
        </w:rPr>
        <w:t>.</w:t>
      </w:r>
      <w:r>
        <w:rPr>
          <w:rStyle w:val="FootnoteAnchor"/>
          <w:rtl w:val="true"/>
        </w:rPr>
        <w:footnoteReference w:id="64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إبراهيم بن هاشم، عن أبيه عن جده عن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معرفته، والدليل على أنه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في ام الكتاب لدينا لعلي حكيم</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و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 الكتاب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عليّ عن أبيه عن محمد بن سنان عن المفضّل عن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الله و بين حجّته حجاب فلا الله دون حجته ستر، نحن أبواب الله، و نحن الصراط المستقيم، و نحن عيبة علمه، و نحن تراجمة وحيه، و نحن أركان توحيده، و نحن موضع سره</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أبي الخطاب عن محمّد بن سنان عن عمار بن مروان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المنخل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هذه الآية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ولان قتلتم في سبيل الله أو متمم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سبيل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أن أسمعه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الله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وسبيل الله من قتل في ولايته قتل في سبيل الله، و من مات في ولايته مات في سبيل الله</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سعيد عن فرات بن إبراهيم عن محمد بن الحسن ابن إبراهيم عن علوان بن محمّد عن حنّان بن سدير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 في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محمّداً و ذرّيّته صلوات الله عليهم</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الحسن بن عليّ عن أبيه عن الحسين بن سعيد عن محمد بن سنان عن أبي خالد القماط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صراطي مستقيماً فاتبعوه و 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نحن السبيل فمن أبى فهذه السبل،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وصاكم به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كي تتقوا </w:t>
      </w:r>
      <w:r>
        <w:rPr>
          <w:rFonts w:eastAsia="IRNazanin" w:cs="IRNazanin"/>
          <w:color w:val="111111"/>
          <w:sz w:val="28"/>
          <w:szCs w:val="28"/>
          <w:rtl w:val="true"/>
          <w:lang w:bidi="fa-IR"/>
        </w:rPr>
        <w:t>.</w:t>
      </w:r>
      <w:r>
        <w:rPr>
          <w:rStyle w:val="FootnoteAnchor"/>
          <w:rtl w:val="true"/>
        </w:rPr>
        <w:footnoteReference w:id="65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لتدعوهم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الحادون</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الأئمة واحداً بعد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عليهم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Style w:val="FootnoteAnchor"/>
          <w:rtl w:val="true"/>
        </w:rPr>
        <w:footnoteReference w:id="653"/>
      </w:r>
      <w:bookmarkStart w:id="209" w:name="pg16405_190030"/>
    </w:p>
    <w:p>
      <w:pPr>
        <w:pStyle w:val="Heading3"/>
        <w:numPr>
          <w:ilvl w:val="2"/>
          <w:numId w:val="1"/>
        </w:numPr>
        <w:rPr/>
      </w:pPr>
      <w:bookmarkStart w:id="210" w:name="__RefHeading___Toc7214170_1280447820"/>
      <w:bookmarkStart w:id="211" w:name="_Toc71"/>
      <w:bookmarkEnd w:id="209"/>
      <w:bookmarkEnd w:id="210"/>
      <w:r>
        <w:rPr>
          <w:rtl w:val="true"/>
        </w:rPr>
        <w:t xml:space="preserve">باب </w:t>
      </w:r>
      <w:r>
        <w:rPr/>
        <w:t>16</w:t>
      </w:r>
      <w:r>
        <w:rPr>
          <w:rtl w:val="true"/>
        </w:rPr>
        <w:t xml:space="preserve"> </w:t>
      </w:r>
      <w:r>
        <w:rPr>
          <w:rtl w:val="true"/>
        </w:rPr>
        <w:t>آخر فى ان الاستقامة انما هي على الولاية</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الحسين بن حميد، عن جعفر بن عبدالله المحمّديّ عن كثير بن عيّاش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استكملوا طاعة الله و رسوله و ولاية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استقاموا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 عليهم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تخافوا ولا تحزنوا وأبشروا بالجنّة التي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هم الذين إذا فزعوا يوم القيامة حين يبعثون تتلقاهم الملائكة و 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ولا تحزنوا نحن الذين كنا معكم في الحياة الدنيا، لانفارقكم حتى تدخلوا الجنة و أبشروا بالجنّة التي كنتم توعدون</w:t>
      </w:r>
      <w:r>
        <w:rPr>
          <w:rFonts w:eastAsia="IRNazanin" w:cs="IRNazanin"/>
          <w:color w:val="111111"/>
          <w:sz w:val="28"/>
          <w:szCs w:val="28"/>
          <w:rtl w:val="true"/>
          <w:lang w:bidi="fa-IR"/>
        </w:rPr>
        <w:t>.</w:t>
      </w:r>
      <w:r>
        <w:rPr>
          <w:rStyle w:val="FootnoteAnchor"/>
          <w:rtl w:val="true"/>
        </w:rPr>
        <w:footnoteReference w:id="65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الطريقة لأسقيناهم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لأمددناهم علماً كي يتعلمونه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55"/>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القاسم عن أحمد بن محمد بن خالد عن محمد بن علي عن محمد بن مسلم عن يريد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لأسقيناهم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لأذقناهم علماً كثيراً يتعلمونه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لنفتنهم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هؤلاء يفتتهم فيه، يعني المنافقين</w:t>
      </w:r>
      <w:r>
        <w:rPr>
          <w:rFonts w:eastAsia="IRNazanin" w:cs="IRNazanin"/>
          <w:color w:val="111111"/>
          <w:sz w:val="28"/>
          <w:szCs w:val="28"/>
          <w:rtl w:val="true"/>
          <w:lang w:bidi="fa-IR"/>
        </w:rPr>
        <w:t>.</w:t>
      </w:r>
      <w:r>
        <w:rPr>
          <w:rStyle w:val="FootnoteAnchor"/>
          <w:rtl w:val="true"/>
        </w:rPr>
        <w:footnoteReference w:id="656"/>
      </w:r>
      <w:bookmarkStart w:id="212" w:name="pg16405_190032"/>
    </w:p>
    <w:p>
      <w:pPr>
        <w:pStyle w:val="Heading3"/>
        <w:numPr>
          <w:ilvl w:val="2"/>
          <w:numId w:val="1"/>
        </w:numPr>
        <w:rPr/>
      </w:pPr>
      <w:bookmarkStart w:id="213" w:name="__RefHeading___Toc7214172_1280447820"/>
      <w:bookmarkStart w:id="214" w:name="_Toc72"/>
      <w:bookmarkEnd w:id="212"/>
      <w:bookmarkEnd w:id="213"/>
      <w:r>
        <w:rPr>
          <w:rtl w:val="true"/>
        </w:rPr>
        <w:t xml:space="preserve">باب </w:t>
      </w:r>
      <w:r>
        <w:rPr/>
        <w:t>17</w:t>
      </w:r>
      <w:r>
        <w:rPr>
          <w:rtl w:val="true"/>
        </w:rPr>
        <w:t xml:space="preserve"> </w:t>
      </w:r>
      <w:r>
        <w:rPr>
          <w:rtl w:val="true"/>
        </w:rPr>
        <w:t>ان ولايتهم الصدق وانهم الصادقون و الصديقون و الشهداء والصالحون</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والرسول فاولئك مع الذين أنعم الله عليهم من النبيين و الصدّيقين والشهداء والصالحين وحسن اولئك رفيقاً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الصديقين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الشهداء الحسن والحسين، والصالحين الأئمة، وحسن اولئك رفيقا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الحسن بن علي عن أحمد بن عائذ عن ابن اذينة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إيانا عنى</w:t>
      </w:r>
      <w:r>
        <w:rPr>
          <w:rFonts w:eastAsia="IRNazanin" w:cs="IRNazanin"/>
          <w:color w:val="111111"/>
          <w:sz w:val="28"/>
          <w:szCs w:val="28"/>
          <w:rtl w:val="true"/>
          <w:lang w:bidi="fa-IR"/>
        </w:rPr>
        <w:t>.</w:t>
      </w:r>
      <w:r>
        <w:rPr>
          <w:rStyle w:val="FootnoteAnchor"/>
          <w:rtl w:val="true"/>
        </w:rPr>
        <w:footnoteReference w:id="65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معلى بن محمّد عن الحسن عن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الصادقون الأئمة الصدّيقون بطاعتهم</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عبيد معنعنا عن سليمان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أبو بصير و قد أخذه النفس، فلما أن أخذ مجلسه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هذه النّفس العالي؟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يابن رسول الله كبرت سني، و دق عظمي، و اقترب أجلي ولست أدري ما أرد عليه من أمر آخرتي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وإنك لتقول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أقول هذا؟ فذكر كلاماً،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لقد ذكر الله في كتابه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مع الذين أنعم الله عليهم من النبيين و الصدّيقين و الشهداء و الصالحين و حسن اولئك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النبيِّين، و نحن في هذا الموضع الصدّيقين والشهداء و أنتم الصالحون، فتسموا بالصلاح كما سماكم الله يا أبا محمد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أخي دعبل عن الرّضا عن آبائه عن عليّ صلوات الله عليهم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كذب على الله وكذب بالصدق إذ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ولا يتنا أهل البیت</w:t>
      </w:r>
      <w:r>
        <w:rPr>
          <w:rFonts w:eastAsia="IRNazanin" w:cs="IRNazanin"/>
          <w:color w:val="111111"/>
          <w:sz w:val="28"/>
          <w:szCs w:val="28"/>
          <w:rtl w:val="true"/>
          <w:lang w:bidi="fa-IR"/>
        </w:rPr>
        <w:t>.</w:t>
      </w:r>
      <w:r>
        <w:rPr>
          <w:rStyle w:val="FootnoteAnchor"/>
          <w:rtl w:val="true"/>
        </w:rPr>
        <w:footnoteReference w:id="66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62"/>
      </w:r>
      <w:bookmarkStart w:id="215" w:name="pg16405_190034"/>
    </w:p>
    <w:p>
      <w:pPr>
        <w:pStyle w:val="Heading3"/>
        <w:numPr>
          <w:ilvl w:val="2"/>
          <w:numId w:val="1"/>
        </w:numPr>
        <w:rPr/>
      </w:pPr>
      <w:bookmarkStart w:id="216" w:name="__RefHeading___Toc7214174_1280447820"/>
      <w:bookmarkStart w:id="217" w:name="_Toc73"/>
      <w:bookmarkEnd w:id="215"/>
      <w:bookmarkEnd w:id="216"/>
      <w:r>
        <w:rPr>
          <w:rtl w:val="true"/>
        </w:rPr>
        <w:t xml:space="preserve">باب </w:t>
      </w:r>
      <w:r>
        <w:rPr/>
        <w:t>18</w:t>
      </w:r>
      <w:r>
        <w:rPr>
          <w:rtl w:val="true"/>
        </w:rPr>
        <w:t xml:space="preserve"> </w:t>
      </w:r>
      <w:r>
        <w:rPr>
          <w:rtl w:val="true"/>
        </w:rPr>
        <w:t>آخر في تأويل قوله تعالى</w:t>
      </w:r>
      <w:r>
        <w:rPr>
          <w:rtl w:val="true"/>
        </w:rPr>
        <w:t xml:space="preserve">: </w:t>
      </w:r>
      <w:r>
        <w:rPr>
          <w:rtl w:val="true"/>
        </w:rPr>
        <w:t>أن لهم قدم صدق عند ربهم</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قدم صدق عند ربهم</w:t>
      </w:r>
      <w:r>
        <w:rPr>
          <w:rStyle w:val="FootnoteAnchor"/>
          <w:rtl w:val="true"/>
        </w:rPr>
        <w:footnoteReference w:id="6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حماد بن عيسى عن إبراهيم بن عمر اليماني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اليماني مثله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مثله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الكليني عن الحسين بن محمّد عن المعلّى عن محمد بن جمهور عن يونس عمّن رفعه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آمنوا أن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أمير المؤمنين صلوات الله عليه</w:t>
      </w:r>
      <w:r>
        <w:rPr>
          <w:rFonts w:eastAsia="IRNazanin" w:cs="IRNazanin"/>
          <w:color w:val="111111"/>
          <w:sz w:val="28"/>
          <w:szCs w:val="28"/>
          <w:rtl w:val="true"/>
          <w:lang w:bidi="fa-IR"/>
        </w:rPr>
        <w:t>.</w:t>
      </w:r>
      <w:r>
        <w:rPr>
          <w:rStyle w:val="FootnoteAnchor"/>
          <w:rtl w:val="true"/>
        </w:rPr>
        <w:footnoteReference w:id="666"/>
      </w:r>
      <w:bookmarkStart w:id="218" w:name="pg16405_190035"/>
    </w:p>
    <w:p>
      <w:pPr>
        <w:pStyle w:val="Heading3"/>
        <w:numPr>
          <w:ilvl w:val="2"/>
          <w:numId w:val="1"/>
        </w:numPr>
        <w:rPr/>
      </w:pPr>
      <w:bookmarkStart w:id="219" w:name="__RefHeading___Toc7214176_1280447820"/>
      <w:bookmarkStart w:id="220" w:name="_Toc74"/>
      <w:bookmarkEnd w:id="218"/>
      <w:bookmarkEnd w:id="219"/>
      <w:r>
        <w:rPr>
          <w:rtl w:val="true"/>
        </w:rPr>
        <w:t xml:space="preserve">باب </w:t>
      </w:r>
      <w:r>
        <w:rPr/>
        <w:t>19</w:t>
      </w:r>
      <w:r>
        <w:rPr>
          <w:rtl w:val="true"/>
        </w:rPr>
        <w:t xml:space="preserve"> </w:t>
      </w:r>
      <w:r>
        <w:rPr>
          <w:rtl w:val="true"/>
        </w:rPr>
        <w:t>ان الحسنة و الحسنى الولاية، و السيئة عداوتهم عليهم السلام</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في تفسيره عن المنذر بن محمد عن أبيه عن الحسين ابن سعيد عن أبان بن تغلب عن فضيل بن الزبير عن أبي الجارود عن أبي داود السبيعي 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هل تدري ما الحسنة التي من جاء بهاهم من فزع يومئذ آمنون، و من جاء بالسيئة فكبت وجوههم في 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مودتنا أهل البيت و السيئة عداوتنا أهل البيت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عن ابن عيسى عن ابن محبوب عن هشام بن سالم عن عمار الساباطي قال 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عبدالله بن أبي يعفور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خير منها و هم من فزع يومئذ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تدري ما الحسنة ؟ إنما الحسنة معرفة الإمام وطاعته، و طاعته من طاعة الله </w:t>
      </w:r>
      <w:r>
        <w:rPr>
          <w:rFonts w:eastAsia="IRNazanin" w:cs="IRNazanin"/>
          <w:color w:val="111111"/>
          <w:sz w:val="28"/>
          <w:szCs w:val="28"/>
          <w:rtl w:val="true"/>
          <w:lang w:bidi="fa-IR"/>
        </w:rPr>
        <w:t>.</w:t>
      </w:r>
      <w:r>
        <w:rPr>
          <w:rStyle w:val="FootnoteAnchor"/>
          <w:rtl w:val="true"/>
        </w:rPr>
        <w:footnoteReference w:id="66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عبدالله عن إبراهيم بن محمّد عن إسماعيل بن بشار عن علي بن جعفر الحضرمي عن جابر الجعف أنه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w:t>
      </w:r>
    </w:p>
    <w:p>
      <w:pPr>
        <w:pStyle w:val="BookText"/>
        <w:rPr/>
      </w:pPr>
      <w:r>
        <w:rPr>
          <w:rFonts w:ascii="Amiri" w:hAnsi="Amiri" w:eastAsia="Amiri" w:cs="Amiri"/>
          <w:color w:val="111111"/>
          <w:sz w:val="28"/>
          <w:sz w:val="28"/>
          <w:szCs w:val="28"/>
          <w:rtl w:val="true"/>
          <w:lang w:bidi="ar-SA"/>
        </w:rPr>
        <w:t xml:space="preserve">بالحسنة فله خير منها و 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ولاية على و السيئة عداوته و بغضه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عن محمّد بن أحمد عن الحسين بن سعيد عن محمد بن الحسين عن خالد بن يزيد عن عبد الأعلى عن أبي الخطاب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أعطى واتق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فسنيسره لليسرى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بخل واستغنى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فسنيسّره للعسرى</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محمد بن كثير عن خالد بن يزيد عن عبد الأعلى عمّن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7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الحسين بن أحمد عن محمّد بن عيسى عن يونس عن محمد بن الفضيل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تستوي الحسنة و لا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الحسنة، وبنو امية السيئته</w:t>
      </w:r>
      <w:r>
        <w:rPr>
          <w:rFonts w:eastAsia="IRNazanin" w:cs="IRNazanin"/>
          <w:color w:val="111111"/>
          <w:sz w:val="28"/>
          <w:szCs w:val="28"/>
          <w:rtl w:val="true"/>
          <w:lang w:bidi="fa-IR"/>
        </w:rPr>
        <w:t>.</w:t>
      </w:r>
      <w:r>
        <w:rPr>
          <w:rStyle w:val="FootnoteAnchor"/>
          <w:rtl w:val="true"/>
        </w:rPr>
        <w:footnoteReference w:id="672"/>
      </w:r>
      <w:bookmarkStart w:id="221" w:name="pg16405_190037"/>
    </w:p>
    <w:p>
      <w:pPr>
        <w:pStyle w:val="Heading2"/>
        <w:numPr>
          <w:ilvl w:val="1"/>
          <w:numId w:val="1"/>
        </w:numPr>
        <w:rPr/>
      </w:pPr>
      <w:bookmarkStart w:id="222" w:name="__RefHeading___Toc7214178_1280447820"/>
      <w:bookmarkStart w:id="223" w:name="_Toc75"/>
      <w:bookmarkEnd w:id="221"/>
      <w:bookmarkEnd w:id="222"/>
      <w:r>
        <w:rPr>
          <w:rtl w:val="true"/>
        </w:rPr>
        <w:t>فهرست ما في هذا الجزء</w:t>
      </w:r>
      <w:bookmarkEnd w:id="22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 صلّى الله عليه و آله المدينة، وبناؤه المسجد والبيوت وجمل أحواله الى شروعه في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الغزوات و جوامعها و ماجرى بعد الهجرة إلى غزوة بدر الكبرى، و فيه غزوة العشيرة و بدر الاولى و النخلة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بدر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 غزواته و أحواله صلى الله عليه و آله بعد غزوة بدر الكبري الى غزوة 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احد و غزوة حمراء الاسد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الرجيع و غزوة معونة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ذات الرقاع و غزوة عسفان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بدر الصغرى و سائر ما جرى فى تلك السنة الى غزوة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الاحزاب و بني قريظة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المصطلق في المريسيع وسائر الغزوات والحوادث الى غزوة 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الحديبية و بيعة الرضوان وعمرة القضاء و سائر الوقايع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مراسلاته صلى الله عليه وآله إلى ملوك العجم و الروم و غیرهم، و ماجری بینه و بينهم وبعض ما جرى إلى غزوة خيبر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خيبر و فدك و قدوم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الحوادث بعد غزوة خيبر الى غزوة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مؤتة و ما جرى بعدها الى غزوة ذات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ذات السلاسل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الحوادث بعد الفتح الى غزوة 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حنين والطائف و أوطاس وسائر الحوادث الى 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تبوك وقصة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أبي عامر الراهب و مسجد الضرار، و فيه ما يتعلق بغزوة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سورة براءة و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ليقرءها على الناس في الموسم بمكة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المباهلة و ماظهر فيها من الدلائل و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عمرو بن معدی کرب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اليمن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الوفود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ما جرى الى حجة 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و ما جرى فيها الى الرجوع الى المدينة و عدد حجه و عمرته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الوقائع الى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ماجرى بينه و بين أهل الكتاب والمشركين بعد الهجرة، وفيه نوادر أخباره و أحوال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على ما تقدم في باب المبعث و كتاب الاحتجاج و ما سيأتى في الابواب الآتية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ما يتعلق به صلى الله عليه و آله من أولاده و أزواجه و عشائره و أصحابه و امته و غيرها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أولاد النبي صلى الله عليه و آله و أحوالهم و فيه بعض أحوال أم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احوال أزواجه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قصة زينب و زيد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اُمّ سلمة رضى الله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عايشة وحفصة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عشائره و أقربائه و خدمه و مواليه لاسيما حمزة وجعفر والزبير وعباس وعقيل زائداً على ما مر في باب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سلمان و أبي ذر و مقداد و عمار رضی الله عنهم أجمعين، و فيه فضائل بعض أکابر الصاحبة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اسلام سلمان رضی الله عنه و مکارم اخلاقه و بعض مواعظه و سائر احواله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اسلام أبي ذر رضی الله عنه وسائر أحواله الى وفاته و ما يختص به من الفضائل و المناقب و فيه أيضا بيان أحوال بعض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مقداد رضى الله عنه و ما يخصه من الفضائل و فيه فضائل بعض الصاحبة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امته صلى الله عليه و آله ، و ما أخبر بوقوعه فيهم، و نوادر أحوالهم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ما يتعلق بارتحاله الى عالم البقاء صلى الله عليه و آله ما دامت الارض و السماء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صلى الله عليه و آله عند قرب وفاته و فيه تجهيز جيش أسامة و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و غسله والصلاة عليه و دفنه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الامامة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الى الحجة و ان الارض لا تخلو من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لا تكون الا بالنص و يجب على الامام النص على من بعده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معرفة الامام و انه لا يعذر الناس بترك الولاية و أن من مات لا يعرف امامه أوشك فيه مات ميتة جاهلية وكفر و 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أنكر واحداً منهم فقد أنكر الجميع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لا يهتدون الابهم وانهم الوسائل بين الخلق و بين الله ، و انه لا يدخل الجنة الامن عرفهم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أهل البيت عليهم السلام و النص عليهم جملة من خبر الثقلين و السفينة و باب حطة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الايات النازلة فيهم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آل یس آل محمد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عليهم السلام الذكر و أهل الذكر و أنهم المسئولون ، و انه فرض على شيعتهم المسألة و لم يفرض عليهم 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عليهم السلام أهل علم القرآن والذين اوتوه والمنذرون به والراسخون فی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عليهم السلام آیات الله و بيناته و کتابه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اصطفاه الله من عباده و أورثه كتابه هم الائمة عليهم السلام، و انهم آل ابراهيم و أهل دعوته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مودتهم أجر الرسالة ؛ و سائر ما نزل في مودتهم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الوالدين والولد والأرحام و ذوى القربى بهم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الامانة في القرآن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طاعتهم و أنها المعنى بالملك العظيم و أنهم اولوالأمر ، و أنهم الناس المحسودون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انوار الله و تأویل آيات النور فيهم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رفعة بيوتهم المقدسة فى حياتهم و بعد وفاتهم عليهم السلام و انها المساجد المشرقة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الأعمال عليهم عليهم السلام و انهم الشهداء على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عليهم السلام الابرار و المتقون والسابقون و المقربون و شيعتهم أصحاب اليمين و أعداؤهم الفجار و الاشرار و أصحاب الشمال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عليهم السلام السبيل و الصراط و هم و شيعتهم المستقيمون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فى ان الاستقامة انما هي على الولاية على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ولايتهم الصدق وانهم الصادقون و الصديقون و الشهداء والصالحون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في تأويل قوله تعالى أن لهم قدم صدق عند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الحسنة و الحسنى الولاية و السيئة عداوتهم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الرموز الواردة في كل الاجزاء</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IRNazanin" w:hAnsi="IRNazanin" w:eastAsia="IRNazanin"/>
          <w:color w:val="111111"/>
          <w:sz w:val="28"/>
          <w:sz w:val="28"/>
          <w:szCs w:val="28"/>
          <w:rtl w:val="true"/>
          <w:lang w:bidi="fa-IR"/>
        </w:rPr>
        <w:t xml:space="preserve">بشا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لبشارة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لتفسير الامام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الطوسي</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لمجالس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لفهرست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للغرر و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لغيبة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لمعانى الاخبار</w:t>
      </w:r>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لغوالي اللتالي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لفرحة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 الابواب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للمنهاج</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فرات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لمهج الدعوات</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لمنتخب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لتفسير على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العتيق الغروى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لقبس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لاقبال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لقصص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للتوحيد</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p>
    <w:p>
      <w:pPr>
        <w:pStyle w:val="BookText"/>
        <w:rPr/>
      </w:pPr>
      <w:r>
        <w:rPr>
          <w:rFonts w:ascii="Amiri" w:hAnsi="Amiri" w:eastAsia="Amiri" w:cs="Amiri"/>
          <w:color w:val="111111"/>
          <w:sz w:val="28"/>
          <w:sz w:val="28"/>
          <w:szCs w:val="28"/>
          <w:rtl w:val="true"/>
          <w:lang w:bidi="ar-SA"/>
        </w:rPr>
        <w:t xml:space="preserve">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IRNazanin" w:hAnsi="IRNazanin" w:eastAsia="IRNazanin"/>
          <w:color w:val="111111"/>
          <w:sz w:val="28"/>
          <w:sz w:val="28"/>
          <w:szCs w:val="28"/>
          <w:rtl w:val="true"/>
          <w:lang w:bidi="fa-IR"/>
        </w:rPr>
        <w:t xml:space="preserve">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لکنز جامع الفوائد و تأويل الآيات الظاهرة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لكتابه والنوادر</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 الاخطار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لطب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للبلد الامين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علي بن إبراهيم و أخرج المصنف في باب البشائر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الآتيان في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موجود في سيرة ابن هشام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القيتم الذين كفروا فضرب الرقاب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أبي الحديد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357/356/3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في مولود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اورده ايضاً في باب البشائر بمولد راجع </w:t>
      </w:r>
      <w:r>
        <w:rPr>
          <w:rFonts w:eastAsia="IRNazanin" w:cs="IRNazanin"/>
          <w:b w:val="false"/>
          <w:bCs w:val="false"/>
          <w:i w:val="false"/>
          <w:iCs w:val="false"/>
          <w:color w:val="333333"/>
          <w:sz w:val="20"/>
          <w:szCs w:val="20"/>
        </w:rPr>
        <w:t>206/15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امنتقى في مولد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فيما كان سنة ست من الهجرة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باعلام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حكاية مريم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مخطوط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ابن الشيخ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الخبر ولا ما قبله في الخرائج المطبوع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بأعلام الهدى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باعلام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في مولد المصطفى الباب التاسع و الباب العاشر فيما كان في سنة تسعة وعشر من الهجرة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الليل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ابن الشيخ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امرة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امرة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البغدادى فى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الآيه في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و الجرائح المطبوع و هو مختصر من الخرائج الاصلى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و الجرائح المطبوع و هو مختصر من الخرائج الاصلى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الزخرف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لم يطبع و لیست نسخته عندی والآية في 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سوره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اصول الكافى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سوره 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سوره 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في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ابن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الايتان في 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سورة المدئر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الآيات في سورة المدثر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الأخيرة في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في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الآيات في سورة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153228</Words>
  <Characters>582350</Characters>
  <CharactersWithSpaces>733818</CharactersWithSpaces>
  <Paragraphs>2194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2026-08-25T12:54:06Z</dcterms:created>
  <dc:creator>ghaemiyeh.com</dc:creator>
  <dc:description/>
  <dc:language>en-US</dc:language>
  <cp:lastModifiedBy/>
  <dcterms:modified xsi:type="dcterms:W3CDTF">2026-08-25T16:24:21Z</dcterms:modified>
  <cp:revision>1</cp:revision>
  <dc:subject/>
  <dc:title>مناهل الابرار فی تلخیص بحار الانوار جلد 5</dc:title>
</cp:coreProperties>
</file>

<file path=docProps/custom.xml><?xml version="1.0" encoding="utf-8"?>
<Properties xmlns="http://schemas.openxmlformats.org/officeDocument/2006/custom-properties" xmlns:vt="http://schemas.openxmlformats.org/officeDocument/2006/docPropsVTypes"/>
</file>