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الفاطمیات مشاعر الولاء فی قصائد الزهراء علیها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60575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716057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160579_2142443653">
            <w:r>
              <w:rPr>
                <w:webHidden/>
                <w:rStyle w:val="IndexLink"/>
                <w:rtl w:val="true"/>
              </w:rPr>
              <w:t>تقریظ</w:t>
            </w:r>
            <w:r>
              <w:rPr>
                <w:rStyle w:val="IndexLink"/>
                <w:rtl w:val="true"/>
              </w:rPr>
              <w:tab/>
            </w:r>
            <w:r>
              <w:rPr>
                <w:rStyle w:val="IndexLink"/>
              </w:rPr>
              <w:t>13</w:t>
            </w:r>
          </w:hyperlink>
        </w:p>
        <w:p>
          <w:pPr>
            <w:pStyle w:val="Contents2"/>
            <w:tabs>
              <w:tab w:val="clear" w:pos="8743"/>
              <w:tab w:val="right" w:pos="9026" w:leader="dot"/>
            </w:tabs>
            <w:rPr/>
          </w:pPr>
          <w:hyperlink w:anchor="__RefHeading___Toc17160581_2142443653">
            <w:r>
              <w:rPr>
                <w:webHidden/>
                <w:rStyle w:val="IndexLink"/>
                <w:rtl w:val="true"/>
              </w:rPr>
              <w:t>قافية النون</w:t>
            </w:r>
            <w:r>
              <w:rPr>
                <w:rStyle w:val="IndexLink"/>
                <w:rtl w:val="true"/>
              </w:rPr>
              <w:tab/>
            </w:r>
            <w:r>
              <w:rPr>
                <w:rStyle w:val="IndexLink"/>
              </w:rPr>
              <w:t>15</w:t>
            </w:r>
          </w:hyperlink>
        </w:p>
        <w:p>
          <w:pPr>
            <w:pStyle w:val="Contents3"/>
            <w:tabs>
              <w:tab w:val="clear" w:pos="8459"/>
              <w:tab w:val="right" w:pos="9026" w:leader="dot"/>
            </w:tabs>
            <w:rPr/>
          </w:pPr>
          <w:hyperlink w:anchor="__RefHeading___Toc17160583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160585_2142443653">
            <w:r>
              <w:rPr>
                <w:webHidden/>
                <w:rStyle w:val="IndexLink"/>
                <w:rtl w:val="true"/>
              </w:rPr>
              <w:t>(</w:t>
            </w:r>
            <w:r>
              <w:rPr>
                <w:rStyle w:val="IndexLink"/>
              </w:rPr>
              <w:t>1</w:t>
            </w:r>
            <w:r>
              <w:rPr>
                <w:rStyle w:val="IndexLink"/>
                <w:rtl w:val="true"/>
              </w:rPr>
              <w:t xml:space="preserve">) </w:t>
            </w:r>
            <w:r>
              <w:rPr>
                <w:rStyle w:val="IndexLink"/>
                <w:rtl w:val="true"/>
              </w:rPr>
              <w:t>أهل الجنان</w:t>
            </w:r>
            <w:r>
              <w:rPr>
                <w:rStyle w:val="IndexLink"/>
                <w:rtl w:val="true"/>
              </w:rPr>
              <w:tab/>
            </w:r>
            <w:r>
              <w:rPr>
                <w:rStyle w:val="IndexLink"/>
              </w:rPr>
              <w:t>17</w:t>
            </w:r>
          </w:hyperlink>
        </w:p>
        <w:p>
          <w:pPr>
            <w:pStyle w:val="Contents3"/>
            <w:tabs>
              <w:tab w:val="clear" w:pos="8459"/>
              <w:tab w:val="right" w:pos="9026" w:leader="dot"/>
            </w:tabs>
            <w:rPr/>
          </w:pPr>
          <w:hyperlink w:anchor="__RefHeading___Toc17160587_2142443653">
            <w:r>
              <w:rPr>
                <w:webHidden/>
                <w:rStyle w:val="IndexLink"/>
                <w:rtl w:val="true"/>
              </w:rPr>
              <w:t>(</w:t>
            </w:r>
            <w:r>
              <w:rPr>
                <w:rStyle w:val="IndexLink"/>
              </w:rPr>
              <w:t>2</w:t>
            </w:r>
            <w:r>
              <w:rPr>
                <w:rStyle w:val="IndexLink"/>
                <w:rtl w:val="true"/>
              </w:rPr>
              <w:t xml:space="preserve">) </w:t>
            </w:r>
            <w:r>
              <w:rPr>
                <w:rStyle w:val="IndexLink"/>
                <w:rtl w:val="true"/>
              </w:rPr>
              <w:t>البتول الطهر واقفة</w:t>
            </w:r>
            <w:r>
              <w:rPr>
                <w:rStyle w:val="IndexLink"/>
                <w:rtl w:val="true"/>
              </w:rPr>
              <w:tab/>
            </w:r>
            <w:r>
              <w:rPr>
                <w:rStyle w:val="IndexLink"/>
              </w:rPr>
              <w:t>20</w:t>
            </w:r>
          </w:hyperlink>
        </w:p>
        <w:p>
          <w:pPr>
            <w:pStyle w:val="Contents3"/>
            <w:tabs>
              <w:tab w:val="clear" w:pos="8459"/>
              <w:tab w:val="right" w:pos="9026" w:leader="dot"/>
            </w:tabs>
            <w:rPr/>
          </w:pPr>
          <w:hyperlink w:anchor="__RefHeading___Toc17160589_2142443653">
            <w:r>
              <w:rPr>
                <w:webHidden/>
                <w:rStyle w:val="IndexLink"/>
                <w:rtl w:val="true"/>
              </w:rPr>
              <w:t>(</w:t>
            </w:r>
            <w:r>
              <w:rPr>
                <w:rStyle w:val="IndexLink"/>
              </w:rPr>
              <w:t>3</w:t>
            </w:r>
            <w:r>
              <w:rPr>
                <w:rStyle w:val="IndexLink"/>
                <w:rtl w:val="true"/>
              </w:rPr>
              <w:t xml:space="preserve">) </w:t>
            </w:r>
            <w:r>
              <w:rPr>
                <w:rStyle w:val="IndexLink"/>
                <w:rtl w:val="true"/>
              </w:rPr>
              <w:t>أنا ابنة المصطفى صلي الله علیه و آله و سلم</w:t>
            </w:r>
            <w:r>
              <w:rPr>
                <w:rStyle w:val="IndexLink"/>
                <w:rtl w:val="true"/>
              </w:rPr>
              <w:tab/>
            </w:r>
            <w:r>
              <w:rPr>
                <w:rStyle w:val="IndexLink"/>
              </w:rPr>
              <w:t>23</w:t>
            </w:r>
          </w:hyperlink>
        </w:p>
        <w:p>
          <w:pPr>
            <w:pStyle w:val="Contents3"/>
            <w:tabs>
              <w:tab w:val="clear" w:pos="8459"/>
              <w:tab w:val="right" w:pos="9026" w:leader="dot"/>
            </w:tabs>
            <w:rPr/>
          </w:pPr>
          <w:hyperlink w:anchor="__RefHeading___Toc17160591_2142443653">
            <w:r>
              <w:rPr>
                <w:webHidden/>
                <w:rStyle w:val="IndexLink"/>
                <w:rtl w:val="true"/>
              </w:rPr>
              <w:t>(</w:t>
            </w:r>
            <w:r>
              <w:rPr>
                <w:rStyle w:val="IndexLink"/>
              </w:rPr>
              <w:t>4</w:t>
            </w:r>
            <w:r>
              <w:rPr>
                <w:rStyle w:val="IndexLink"/>
                <w:rtl w:val="true"/>
              </w:rPr>
              <w:t xml:space="preserve">) </w:t>
            </w:r>
            <w:r>
              <w:rPr>
                <w:rStyle w:val="IndexLink"/>
                <w:rtl w:val="true"/>
              </w:rPr>
              <w:t>بنت خيرالأنام</w:t>
            </w:r>
            <w:r>
              <w:rPr>
                <w:rStyle w:val="IndexLink"/>
                <w:rtl w:val="true"/>
              </w:rPr>
              <w:tab/>
            </w:r>
            <w:r>
              <w:rPr>
                <w:rStyle w:val="IndexLink"/>
              </w:rPr>
              <w:t>25</w:t>
            </w:r>
          </w:hyperlink>
        </w:p>
        <w:p>
          <w:pPr>
            <w:pStyle w:val="Contents3"/>
            <w:tabs>
              <w:tab w:val="clear" w:pos="8459"/>
              <w:tab w:val="right" w:pos="9026" w:leader="dot"/>
            </w:tabs>
            <w:rPr/>
          </w:pPr>
          <w:hyperlink w:anchor="__RefHeading___Toc17160593_2142443653">
            <w:r>
              <w:rPr>
                <w:webHidden/>
                <w:rStyle w:val="IndexLink"/>
                <w:rtl w:val="true"/>
              </w:rPr>
              <w:t>(</w:t>
            </w:r>
            <w:r>
              <w:rPr>
                <w:rStyle w:val="IndexLink"/>
              </w:rPr>
              <w:t>5</w:t>
            </w:r>
            <w:r>
              <w:rPr>
                <w:rStyle w:val="IndexLink"/>
                <w:rtl w:val="true"/>
              </w:rPr>
              <w:t xml:space="preserve">) </w:t>
            </w:r>
            <w:r>
              <w:rPr>
                <w:rStyle w:val="IndexLink"/>
                <w:rtl w:val="true"/>
              </w:rPr>
              <w:t>جنين فاطمة علیها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7160595_2142443653">
            <w:r>
              <w:rPr>
                <w:webHidden/>
                <w:rStyle w:val="IndexLink"/>
                <w:rtl w:val="true"/>
              </w:rPr>
              <w:t>(</w:t>
            </w:r>
            <w:r>
              <w:rPr>
                <w:rStyle w:val="IndexLink"/>
              </w:rPr>
              <w:t>7</w:t>
            </w:r>
            <w:r>
              <w:rPr>
                <w:rStyle w:val="IndexLink"/>
                <w:rtl w:val="true"/>
              </w:rPr>
              <w:t xml:space="preserve">) </w:t>
            </w:r>
            <w:r>
              <w:rPr>
                <w:rStyle w:val="IndexLink"/>
                <w:rtl w:val="true"/>
              </w:rPr>
              <w:t>شامخات المجد</w:t>
            </w:r>
            <w:r>
              <w:rPr>
                <w:rStyle w:val="IndexLink"/>
                <w:rtl w:val="true"/>
              </w:rPr>
              <w:tab/>
            </w:r>
            <w:r>
              <w:rPr>
                <w:rStyle w:val="IndexLink"/>
              </w:rPr>
              <w:t>33</w:t>
            </w:r>
          </w:hyperlink>
        </w:p>
        <w:p>
          <w:pPr>
            <w:pStyle w:val="Contents3"/>
            <w:tabs>
              <w:tab w:val="clear" w:pos="8459"/>
              <w:tab w:val="right" w:pos="9026" w:leader="dot"/>
            </w:tabs>
            <w:rPr/>
          </w:pPr>
          <w:hyperlink w:anchor="__RefHeading___Toc17160597_2142443653">
            <w:r>
              <w:rPr>
                <w:webHidden/>
                <w:rStyle w:val="IndexLink"/>
                <w:rtl w:val="true"/>
              </w:rPr>
              <w:t>(</w:t>
            </w:r>
            <w:r>
              <w:rPr>
                <w:rStyle w:val="IndexLink"/>
              </w:rPr>
              <w:t>7</w:t>
            </w:r>
            <w:r>
              <w:rPr>
                <w:rStyle w:val="IndexLink"/>
                <w:rtl w:val="true"/>
              </w:rPr>
              <w:t xml:space="preserve">) </w:t>
            </w:r>
            <w:r>
              <w:rPr>
                <w:rStyle w:val="IndexLink"/>
                <w:rtl w:val="true"/>
              </w:rPr>
              <w:t>أم الأتقياء</w:t>
            </w:r>
            <w:r>
              <w:rPr>
                <w:rStyle w:val="IndexLink"/>
                <w:rtl w:val="true"/>
              </w:rPr>
              <w:tab/>
            </w:r>
            <w:r>
              <w:rPr>
                <w:rStyle w:val="IndexLink"/>
              </w:rPr>
              <w:t>35</w:t>
            </w:r>
          </w:hyperlink>
        </w:p>
        <w:p>
          <w:pPr>
            <w:pStyle w:val="Contents3"/>
            <w:tabs>
              <w:tab w:val="clear" w:pos="8459"/>
              <w:tab w:val="right" w:pos="9026" w:leader="dot"/>
            </w:tabs>
            <w:rPr/>
          </w:pPr>
          <w:hyperlink w:anchor="__RefHeading___Toc17160599_2142443653">
            <w:r>
              <w:rPr>
                <w:webHidden/>
                <w:rStyle w:val="IndexLink"/>
                <w:rtl w:val="true"/>
              </w:rPr>
              <w:t>(</w:t>
            </w:r>
            <w:r>
              <w:rPr>
                <w:rStyle w:val="IndexLink"/>
              </w:rPr>
              <w:t>9</w:t>
            </w:r>
            <w:r>
              <w:rPr>
                <w:rStyle w:val="IndexLink"/>
                <w:rtl w:val="true"/>
              </w:rPr>
              <w:t xml:space="preserve">) </w:t>
            </w:r>
            <w:r>
              <w:rPr>
                <w:rStyle w:val="IndexLink"/>
                <w:rtl w:val="true"/>
              </w:rPr>
              <w:t>أم الهداة</w:t>
            </w:r>
            <w:r>
              <w:rPr>
                <w:rStyle w:val="IndexLink"/>
                <w:rtl w:val="true"/>
              </w:rPr>
              <w:tab/>
            </w:r>
            <w:r>
              <w:rPr>
                <w:rStyle w:val="IndexLink"/>
              </w:rPr>
              <w:t>44</w:t>
            </w:r>
          </w:hyperlink>
        </w:p>
        <w:p>
          <w:pPr>
            <w:pStyle w:val="Contents3"/>
            <w:tabs>
              <w:tab w:val="clear" w:pos="8459"/>
              <w:tab w:val="right" w:pos="9026" w:leader="dot"/>
            </w:tabs>
            <w:rPr/>
          </w:pPr>
          <w:hyperlink w:anchor="__RefHeading___Toc17160601_2142443653">
            <w:r>
              <w:rPr>
                <w:webHidden/>
                <w:rStyle w:val="IndexLink"/>
                <w:rtl w:val="true"/>
              </w:rPr>
              <w:t>(</w:t>
            </w:r>
            <w:r>
              <w:rPr>
                <w:rStyle w:val="IndexLink"/>
              </w:rPr>
              <w:t>10</w:t>
            </w:r>
            <w:r>
              <w:rPr>
                <w:rStyle w:val="IndexLink"/>
                <w:rtl w:val="true"/>
              </w:rPr>
              <w:t xml:space="preserve">) </w:t>
            </w:r>
            <w:r>
              <w:rPr>
                <w:rStyle w:val="IndexLink"/>
                <w:rtl w:val="true"/>
              </w:rPr>
              <w:t>وجد البتول</w:t>
            </w:r>
            <w:r>
              <w:rPr>
                <w:rStyle w:val="IndexLink"/>
                <w:rtl w:val="true"/>
              </w:rPr>
              <w:tab/>
            </w:r>
            <w:r>
              <w:rPr>
                <w:rStyle w:val="IndexLink"/>
              </w:rPr>
              <w:t>46</w:t>
            </w:r>
          </w:hyperlink>
        </w:p>
        <w:p>
          <w:pPr>
            <w:pStyle w:val="Contents3"/>
            <w:tabs>
              <w:tab w:val="clear" w:pos="8459"/>
              <w:tab w:val="right" w:pos="9026" w:leader="dot"/>
            </w:tabs>
            <w:rPr/>
          </w:pPr>
          <w:hyperlink w:anchor="__RefHeading___Toc17160603_2142443653">
            <w:r>
              <w:rPr>
                <w:webHidden/>
                <w:rStyle w:val="IndexLink"/>
                <w:rtl w:val="true"/>
              </w:rPr>
              <w:t>(</w:t>
            </w:r>
            <w:r>
              <w:rPr>
                <w:rStyle w:val="IndexLink"/>
              </w:rPr>
              <w:t>11</w:t>
            </w:r>
            <w:r>
              <w:rPr>
                <w:rStyle w:val="IndexLink"/>
                <w:rtl w:val="true"/>
              </w:rPr>
              <w:t xml:space="preserve">) </w:t>
            </w:r>
            <w:r>
              <w:rPr>
                <w:rStyle w:val="IndexLink"/>
                <w:rtl w:val="true"/>
              </w:rPr>
              <w:t>يا بضعة الهادي</w:t>
            </w:r>
            <w:r>
              <w:rPr>
                <w:rStyle w:val="IndexLink"/>
                <w:rtl w:val="true"/>
              </w:rPr>
              <w:tab/>
            </w:r>
            <w:r>
              <w:rPr>
                <w:rStyle w:val="IndexLink"/>
              </w:rPr>
              <w:t>48</w:t>
            </w:r>
          </w:hyperlink>
        </w:p>
        <w:p>
          <w:pPr>
            <w:pStyle w:val="Contents3"/>
            <w:tabs>
              <w:tab w:val="clear" w:pos="8459"/>
              <w:tab w:val="right" w:pos="9026" w:leader="dot"/>
            </w:tabs>
            <w:rPr/>
          </w:pPr>
          <w:hyperlink w:anchor="__RefHeading___Toc17160605_2142443653">
            <w:r>
              <w:rPr>
                <w:webHidden/>
                <w:rStyle w:val="IndexLink"/>
                <w:rtl w:val="true"/>
              </w:rPr>
              <w:t>(</w:t>
            </w:r>
            <w:r>
              <w:rPr>
                <w:rStyle w:val="IndexLink"/>
              </w:rPr>
              <w:t>12</w:t>
            </w:r>
            <w:r>
              <w:rPr>
                <w:rStyle w:val="IndexLink"/>
                <w:rtl w:val="true"/>
              </w:rPr>
              <w:t xml:space="preserve">) </w:t>
            </w:r>
            <w:r>
              <w:rPr>
                <w:rStyle w:val="IndexLink"/>
                <w:rtl w:val="true"/>
              </w:rPr>
              <w:t>أم الحسنين علیها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7160607_2142443653">
            <w:r>
              <w:rPr>
                <w:webHidden/>
                <w:rStyle w:val="IndexLink"/>
                <w:rtl w:val="true"/>
              </w:rPr>
              <w:t>(</w:t>
            </w:r>
            <w:r>
              <w:rPr>
                <w:rStyle w:val="IndexLink"/>
              </w:rPr>
              <w:t>13</w:t>
            </w:r>
            <w:r>
              <w:rPr>
                <w:rStyle w:val="IndexLink"/>
                <w:rtl w:val="true"/>
              </w:rPr>
              <w:t xml:space="preserve">) </w:t>
            </w:r>
            <w:r>
              <w:rPr>
                <w:rStyle w:val="IndexLink"/>
                <w:rtl w:val="true"/>
              </w:rPr>
              <w:t>يطيب لي البكا</w:t>
            </w:r>
            <w:r>
              <w:rPr>
                <w:rStyle w:val="IndexLink"/>
                <w:rtl w:val="true"/>
              </w:rPr>
              <w:tab/>
            </w:r>
            <w:r>
              <w:rPr>
                <w:rStyle w:val="IndexLink"/>
              </w:rPr>
              <w:t>52</w:t>
            </w:r>
          </w:hyperlink>
        </w:p>
        <w:p>
          <w:pPr>
            <w:pStyle w:val="Contents3"/>
            <w:tabs>
              <w:tab w:val="clear" w:pos="8459"/>
              <w:tab w:val="right" w:pos="9026" w:leader="dot"/>
            </w:tabs>
            <w:rPr/>
          </w:pPr>
          <w:hyperlink w:anchor="__RefHeading___Toc17160609_2142443653">
            <w:r>
              <w:rPr>
                <w:webHidden/>
                <w:rStyle w:val="IndexLink"/>
                <w:rtl w:val="true"/>
              </w:rPr>
              <w:t>(</w:t>
            </w:r>
            <w:r>
              <w:rPr>
                <w:rStyle w:val="IndexLink"/>
              </w:rPr>
              <w:t>14</w:t>
            </w:r>
            <w:r>
              <w:rPr>
                <w:rStyle w:val="IndexLink"/>
                <w:rtl w:val="true"/>
              </w:rPr>
              <w:t xml:space="preserve">) </w:t>
            </w:r>
            <w:r>
              <w:rPr>
                <w:rStyle w:val="IndexLink"/>
                <w:rtl w:val="true"/>
              </w:rPr>
              <w:t>نفحة من فاطم علیها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7160611_2142443653">
            <w:r>
              <w:rPr>
                <w:webHidden/>
                <w:rStyle w:val="IndexLink"/>
                <w:rtl w:val="true"/>
              </w:rPr>
              <w:t>(</w:t>
            </w:r>
            <w:r>
              <w:rPr>
                <w:rStyle w:val="IndexLink"/>
              </w:rPr>
              <w:t>15</w:t>
            </w:r>
            <w:r>
              <w:rPr>
                <w:rStyle w:val="IndexLink"/>
                <w:rtl w:val="true"/>
              </w:rPr>
              <w:t>)</w:t>
            </w:r>
            <w:r>
              <w:rPr>
                <w:rStyle w:val="IndexLink"/>
                <w:rtl w:val="true"/>
              </w:rPr>
              <w:t>خمسمائة درهم</w:t>
            </w:r>
            <w:r>
              <w:rPr>
                <w:rStyle w:val="IndexLink"/>
                <w:rtl w:val="true"/>
              </w:rPr>
              <w:tab/>
            </w:r>
            <w:r>
              <w:rPr>
                <w:rStyle w:val="IndexLink"/>
              </w:rPr>
              <w:t>58</w:t>
            </w:r>
          </w:hyperlink>
        </w:p>
        <w:p>
          <w:pPr>
            <w:pStyle w:val="Contents3"/>
            <w:tabs>
              <w:tab w:val="clear" w:pos="8459"/>
              <w:tab w:val="right" w:pos="9026" w:leader="dot"/>
            </w:tabs>
            <w:rPr/>
          </w:pPr>
          <w:hyperlink w:anchor="__RefHeading___Toc17160613_2142443653">
            <w:r>
              <w:rPr>
                <w:webHidden/>
                <w:rStyle w:val="IndexLink"/>
                <w:rtl w:val="true"/>
              </w:rPr>
              <w:t>(</w:t>
            </w:r>
            <w:r>
              <w:rPr>
                <w:rStyle w:val="IndexLink"/>
              </w:rPr>
              <w:t>16</w:t>
            </w:r>
            <w:r>
              <w:rPr>
                <w:rStyle w:val="IndexLink"/>
                <w:rtl w:val="true"/>
              </w:rPr>
              <w:t xml:space="preserve">) </w:t>
            </w:r>
            <w:r>
              <w:rPr>
                <w:rStyle w:val="IndexLink"/>
                <w:rtl w:val="true"/>
              </w:rPr>
              <w:t>مخدومة الأملاك</w:t>
            </w:r>
            <w:r>
              <w:rPr>
                <w:rStyle w:val="IndexLink"/>
                <w:rtl w:val="true"/>
              </w:rPr>
              <w:tab/>
            </w:r>
            <w:r>
              <w:rPr>
                <w:rStyle w:val="IndexLink"/>
              </w:rPr>
              <w:t>61</w:t>
            </w:r>
          </w:hyperlink>
        </w:p>
        <w:p>
          <w:pPr>
            <w:pStyle w:val="Contents3"/>
            <w:tabs>
              <w:tab w:val="clear" w:pos="8459"/>
              <w:tab w:val="right" w:pos="9026" w:leader="dot"/>
            </w:tabs>
            <w:rPr/>
          </w:pPr>
          <w:hyperlink w:anchor="__RefHeading___Toc17160615_2142443653">
            <w:r>
              <w:rPr>
                <w:webHidden/>
                <w:rStyle w:val="IndexLink"/>
                <w:rtl w:val="true"/>
              </w:rPr>
              <w:t>(</w:t>
            </w:r>
            <w:r>
              <w:rPr>
                <w:rStyle w:val="IndexLink"/>
              </w:rPr>
              <w:t>17</w:t>
            </w:r>
            <w:r>
              <w:rPr>
                <w:rStyle w:val="IndexLink"/>
                <w:rtl w:val="true"/>
              </w:rPr>
              <w:t xml:space="preserve">) </w:t>
            </w:r>
            <w:r>
              <w:rPr>
                <w:rStyle w:val="IndexLink"/>
                <w:rtl w:val="true"/>
              </w:rPr>
              <w:t>صدى الحق</w:t>
            </w:r>
            <w:r>
              <w:rPr>
                <w:rStyle w:val="IndexLink"/>
                <w:rtl w:val="true"/>
              </w:rPr>
              <w:tab/>
            </w:r>
            <w:r>
              <w:rPr>
                <w:rStyle w:val="IndexLink"/>
              </w:rPr>
              <w:t>64</w:t>
            </w:r>
          </w:hyperlink>
        </w:p>
        <w:p>
          <w:pPr>
            <w:pStyle w:val="Contents3"/>
            <w:tabs>
              <w:tab w:val="clear" w:pos="8459"/>
              <w:tab w:val="right" w:pos="9026" w:leader="dot"/>
            </w:tabs>
            <w:rPr/>
          </w:pPr>
          <w:hyperlink w:anchor="__RefHeading___Toc17160617_2142443653">
            <w:r>
              <w:rPr>
                <w:webHidden/>
                <w:rStyle w:val="IndexLink"/>
                <w:rtl w:val="true"/>
              </w:rPr>
              <w:t>(</w:t>
            </w:r>
            <w:r>
              <w:rPr>
                <w:rStyle w:val="IndexLink"/>
              </w:rPr>
              <w:t>18</w:t>
            </w:r>
            <w:r>
              <w:rPr>
                <w:rStyle w:val="IndexLink"/>
                <w:rtl w:val="true"/>
              </w:rPr>
              <w:t xml:space="preserve">) </w:t>
            </w:r>
            <w:r>
              <w:rPr>
                <w:rStyle w:val="IndexLink"/>
                <w:rtl w:val="true"/>
              </w:rPr>
              <w:t>ستُ أحزان</w:t>
            </w:r>
            <w:r>
              <w:rPr>
                <w:rStyle w:val="IndexLink"/>
                <w:rtl w:val="true"/>
              </w:rPr>
              <w:tab/>
            </w:r>
            <w:r>
              <w:rPr>
                <w:rStyle w:val="IndexLink"/>
              </w:rPr>
              <w:t>67</w:t>
            </w:r>
          </w:hyperlink>
        </w:p>
        <w:p>
          <w:pPr>
            <w:pStyle w:val="Contents3"/>
            <w:tabs>
              <w:tab w:val="clear" w:pos="8459"/>
              <w:tab w:val="right" w:pos="9026" w:leader="dot"/>
            </w:tabs>
            <w:rPr/>
          </w:pPr>
          <w:hyperlink w:anchor="__RefHeading___Toc17160619_2142443653">
            <w:r>
              <w:rPr>
                <w:webHidden/>
                <w:rStyle w:val="IndexLink"/>
                <w:rtl w:val="true"/>
              </w:rPr>
              <w:t>(</w:t>
            </w:r>
            <w:r>
              <w:rPr>
                <w:rStyle w:val="IndexLink"/>
              </w:rPr>
              <w:t>19</w:t>
            </w:r>
            <w:r>
              <w:rPr>
                <w:rStyle w:val="IndexLink"/>
                <w:rtl w:val="true"/>
              </w:rPr>
              <w:t xml:space="preserve">) </w:t>
            </w:r>
            <w:r>
              <w:rPr>
                <w:rStyle w:val="IndexLink"/>
                <w:rtl w:val="true"/>
              </w:rPr>
              <w:t>الواثبين لظلم آل محمد صلي الله علیه و آله و سلم</w:t>
            </w:r>
            <w:r>
              <w:rPr>
                <w:rStyle w:val="IndexLink"/>
                <w:rtl w:val="true"/>
              </w:rPr>
              <w:tab/>
            </w:r>
            <w:r>
              <w:rPr>
                <w:rStyle w:val="IndexLink"/>
              </w:rPr>
              <w:t>69</w:t>
            </w:r>
          </w:hyperlink>
        </w:p>
        <w:p>
          <w:pPr>
            <w:pStyle w:val="Contents3"/>
            <w:tabs>
              <w:tab w:val="clear" w:pos="8459"/>
              <w:tab w:val="right" w:pos="9026" w:leader="dot"/>
            </w:tabs>
            <w:rPr/>
          </w:pPr>
          <w:hyperlink w:anchor="__RefHeading___Toc17160621_2142443653">
            <w:r>
              <w:rPr>
                <w:webHidden/>
                <w:rStyle w:val="IndexLink"/>
                <w:rtl w:val="true"/>
              </w:rPr>
              <w:t>(</w:t>
            </w:r>
            <w:r>
              <w:rPr>
                <w:rStyle w:val="IndexLink"/>
              </w:rPr>
              <w:t>20</w:t>
            </w:r>
            <w:r>
              <w:rPr>
                <w:rStyle w:val="IndexLink"/>
                <w:rtl w:val="true"/>
              </w:rPr>
              <w:t xml:space="preserve">) </w:t>
            </w:r>
            <w:r>
              <w:rPr>
                <w:rStyle w:val="IndexLink"/>
                <w:rtl w:val="true"/>
              </w:rPr>
              <w:t>الطهر فاطمة علیها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7160623_2142443653">
            <w:r>
              <w:rPr>
                <w:webHidden/>
                <w:rStyle w:val="IndexLink"/>
                <w:rtl w:val="true"/>
              </w:rPr>
              <w:t>(</w:t>
            </w:r>
            <w:r>
              <w:rPr>
                <w:rStyle w:val="IndexLink"/>
              </w:rPr>
              <w:t>21</w:t>
            </w:r>
            <w:r>
              <w:rPr>
                <w:rStyle w:val="IndexLink"/>
                <w:rtl w:val="true"/>
              </w:rPr>
              <w:t xml:space="preserve">) </w:t>
            </w:r>
            <w:r>
              <w:rPr>
                <w:rStyle w:val="IndexLink"/>
                <w:rtl w:val="true"/>
              </w:rPr>
              <w:t>الزهراء علیها السلام في الدار</w:t>
            </w:r>
            <w:r>
              <w:rPr>
                <w:rStyle w:val="IndexLink"/>
                <w:rtl w:val="true"/>
              </w:rPr>
              <w:tab/>
            </w:r>
            <w:r>
              <w:rPr>
                <w:rStyle w:val="IndexLink"/>
              </w:rPr>
              <w:t>77</w:t>
            </w:r>
          </w:hyperlink>
        </w:p>
        <w:p>
          <w:pPr>
            <w:pStyle w:val="Contents3"/>
            <w:tabs>
              <w:tab w:val="clear" w:pos="8459"/>
              <w:tab w:val="right" w:pos="9026" w:leader="dot"/>
            </w:tabs>
            <w:rPr/>
          </w:pPr>
          <w:hyperlink w:anchor="__RefHeading___Toc17160625_2142443653">
            <w:r>
              <w:rPr>
                <w:webHidden/>
                <w:rStyle w:val="IndexLink"/>
                <w:rtl w:val="true"/>
              </w:rPr>
              <w:t>(</w:t>
            </w:r>
            <w:r>
              <w:rPr>
                <w:rStyle w:val="IndexLink"/>
              </w:rPr>
              <w:t>22</w:t>
            </w:r>
            <w:r>
              <w:rPr>
                <w:rStyle w:val="IndexLink"/>
                <w:rtl w:val="true"/>
              </w:rPr>
              <w:t xml:space="preserve">) </w:t>
            </w:r>
            <w:r>
              <w:rPr>
                <w:rStyle w:val="IndexLink"/>
                <w:rtl w:val="true"/>
              </w:rPr>
              <w:t>فاطمة علیها السلام و الحسنان علیهما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7160627_2142443653">
            <w:r>
              <w:rPr>
                <w:webHidden/>
                <w:rStyle w:val="IndexLink"/>
                <w:rtl w:val="true"/>
              </w:rPr>
              <w:t>(</w:t>
            </w:r>
            <w:r>
              <w:rPr>
                <w:rStyle w:val="IndexLink"/>
              </w:rPr>
              <w:t>23</w:t>
            </w:r>
            <w:r>
              <w:rPr>
                <w:rStyle w:val="IndexLink"/>
                <w:rtl w:val="true"/>
              </w:rPr>
              <w:t xml:space="preserve">) </w:t>
            </w:r>
            <w:r>
              <w:rPr>
                <w:rStyle w:val="IndexLink"/>
                <w:rtl w:val="true"/>
              </w:rPr>
              <w:t>يُخجل الغيث</w:t>
            </w:r>
            <w:r>
              <w:rPr>
                <w:rStyle w:val="IndexLink"/>
                <w:rtl w:val="true"/>
              </w:rPr>
              <w:tab/>
            </w:r>
            <w:r>
              <w:rPr>
                <w:rStyle w:val="IndexLink"/>
              </w:rPr>
              <w:t>85</w:t>
            </w:r>
          </w:hyperlink>
        </w:p>
        <w:p>
          <w:pPr>
            <w:pStyle w:val="Contents3"/>
            <w:tabs>
              <w:tab w:val="clear" w:pos="8459"/>
              <w:tab w:val="right" w:pos="9026" w:leader="dot"/>
            </w:tabs>
            <w:rPr/>
          </w:pPr>
          <w:hyperlink w:anchor="__RefHeading___Toc17160629_2142443653">
            <w:r>
              <w:rPr>
                <w:webHidden/>
                <w:rStyle w:val="IndexLink"/>
                <w:rtl w:val="true"/>
              </w:rPr>
              <w:t>(</w:t>
            </w:r>
            <w:r>
              <w:rPr>
                <w:rStyle w:val="IndexLink"/>
              </w:rPr>
              <w:t>24</w:t>
            </w:r>
            <w:r>
              <w:rPr>
                <w:rStyle w:val="IndexLink"/>
                <w:rtl w:val="true"/>
              </w:rPr>
              <w:t xml:space="preserve">) </w:t>
            </w:r>
            <w:r>
              <w:rPr>
                <w:rStyle w:val="IndexLink"/>
                <w:rtl w:val="true"/>
              </w:rPr>
              <w:t>خير نسوان</w:t>
            </w:r>
            <w:r>
              <w:rPr>
                <w:rStyle w:val="IndexLink"/>
                <w:rtl w:val="true"/>
              </w:rPr>
              <w:tab/>
            </w:r>
            <w:r>
              <w:rPr>
                <w:rStyle w:val="IndexLink"/>
              </w:rPr>
              <w:t>90</w:t>
            </w:r>
          </w:hyperlink>
        </w:p>
        <w:p>
          <w:pPr>
            <w:pStyle w:val="Contents3"/>
            <w:tabs>
              <w:tab w:val="clear" w:pos="8459"/>
              <w:tab w:val="right" w:pos="9026" w:leader="dot"/>
            </w:tabs>
            <w:rPr/>
          </w:pPr>
          <w:hyperlink w:anchor="__RefHeading___Toc17160631_2142443653">
            <w:r>
              <w:rPr>
                <w:webHidden/>
                <w:rStyle w:val="IndexLink"/>
                <w:rtl w:val="true"/>
              </w:rPr>
              <w:t>(</w:t>
            </w:r>
            <w:r>
              <w:rPr>
                <w:rStyle w:val="IndexLink"/>
              </w:rPr>
              <w:t>25</w:t>
            </w:r>
            <w:r>
              <w:rPr>
                <w:rStyle w:val="IndexLink"/>
                <w:rtl w:val="true"/>
              </w:rPr>
              <w:t xml:space="preserve">) </w:t>
            </w:r>
            <w:r>
              <w:rPr>
                <w:rStyle w:val="IndexLink"/>
                <w:rtl w:val="true"/>
              </w:rPr>
              <w:t>دعاء الأبرار</w:t>
            </w:r>
            <w:r>
              <w:rPr>
                <w:rStyle w:val="IndexLink"/>
                <w:rtl w:val="true"/>
              </w:rPr>
              <w:tab/>
            </w:r>
            <w:r>
              <w:rPr>
                <w:rStyle w:val="IndexLink"/>
              </w:rPr>
              <w:t>97</w:t>
            </w:r>
          </w:hyperlink>
        </w:p>
        <w:p>
          <w:pPr>
            <w:pStyle w:val="Contents3"/>
            <w:tabs>
              <w:tab w:val="clear" w:pos="8459"/>
              <w:tab w:val="right" w:pos="9026" w:leader="dot"/>
            </w:tabs>
            <w:rPr/>
          </w:pPr>
          <w:hyperlink w:anchor="__RefHeading___Toc17160633_2142443653">
            <w:r>
              <w:rPr>
                <w:webHidden/>
                <w:rStyle w:val="IndexLink"/>
                <w:rtl w:val="true"/>
              </w:rPr>
              <w:t>(</w:t>
            </w:r>
            <w:r>
              <w:rPr>
                <w:rStyle w:val="IndexLink"/>
              </w:rPr>
              <w:t>26</w:t>
            </w:r>
            <w:r>
              <w:rPr>
                <w:rStyle w:val="IndexLink"/>
                <w:rtl w:val="true"/>
              </w:rPr>
              <w:t xml:space="preserve">) </w:t>
            </w:r>
            <w:r>
              <w:rPr>
                <w:rStyle w:val="IndexLink"/>
                <w:rtl w:val="true"/>
              </w:rPr>
              <w:t>رسالة إلى الزهراء علیها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7160635_2142443653">
            <w:r>
              <w:rPr>
                <w:webHidden/>
                <w:rStyle w:val="IndexLink"/>
                <w:rtl w:val="true"/>
              </w:rPr>
              <w:t>(</w:t>
            </w:r>
            <w:r>
              <w:rPr>
                <w:rStyle w:val="IndexLink"/>
              </w:rPr>
              <w:t>27</w:t>
            </w:r>
            <w:r>
              <w:rPr>
                <w:rStyle w:val="IndexLink"/>
                <w:rtl w:val="true"/>
              </w:rPr>
              <w:t xml:space="preserve">) </w:t>
            </w:r>
            <w:r>
              <w:rPr>
                <w:rStyle w:val="IndexLink"/>
                <w:rtl w:val="true"/>
              </w:rPr>
              <w:t>ريشتي و الزهراء علیها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7160637_2142443653">
            <w:r>
              <w:rPr>
                <w:webHidden/>
                <w:rStyle w:val="IndexLink"/>
                <w:rtl w:val="true"/>
              </w:rPr>
              <w:t>(</w:t>
            </w:r>
            <w:r>
              <w:rPr>
                <w:rStyle w:val="IndexLink"/>
              </w:rPr>
              <w:t>28</w:t>
            </w:r>
            <w:r>
              <w:rPr>
                <w:rStyle w:val="IndexLink"/>
                <w:rtl w:val="true"/>
              </w:rPr>
              <w:t xml:space="preserve">) </w:t>
            </w:r>
            <w:r>
              <w:rPr>
                <w:rStyle w:val="IndexLink"/>
                <w:rtl w:val="true"/>
              </w:rPr>
              <w:t>بين الجدار</w:t>
            </w:r>
            <w:r>
              <w:rPr>
                <w:rStyle w:val="IndexLink"/>
                <w:rtl w:val="true"/>
              </w:rPr>
              <w:tab/>
            </w:r>
            <w:r>
              <w:rPr>
                <w:rStyle w:val="IndexLink"/>
              </w:rPr>
              <w:t>102</w:t>
            </w:r>
          </w:hyperlink>
        </w:p>
        <w:p>
          <w:pPr>
            <w:pStyle w:val="Contents3"/>
            <w:tabs>
              <w:tab w:val="clear" w:pos="8459"/>
              <w:tab w:val="right" w:pos="9026" w:leader="dot"/>
            </w:tabs>
            <w:rPr/>
          </w:pPr>
          <w:hyperlink w:anchor="__RefHeading___Toc17160639_2142443653">
            <w:r>
              <w:rPr>
                <w:webHidden/>
                <w:rStyle w:val="IndexLink"/>
                <w:rtl w:val="true"/>
              </w:rPr>
              <w:t>(</w:t>
            </w:r>
            <w:r>
              <w:rPr>
                <w:rStyle w:val="IndexLink"/>
              </w:rPr>
              <w:t>29</w:t>
            </w:r>
            <w:r>
              <w:rPr>
                <w:rStyle w:val="IndexLink"/>
                <w:rtl w:val="true"/>
              </w:rPr>
              <w:t xml:space="preserve">) </w:t>
            </w:r>
            <w:r>
              <w:rPr>
                <w:rStyle w:val="IndexLink"/>
                <w:rtl w:val="true"/>
              </w:rPr>
              <w:t>أزقت أهل المدينة</w:t>
            </w:r>
            <w:r>
              <w:rPr>
                <w:rStyle w:val="IndexLink"/>
                <w:rtl w:val="true"/>
              </w:rPr>
              <w:tab/>
            </w:r>
            <w:r>
              <w:rPr>
                <w:rStyle w:val="IndexLink"/>
              </w:rPr>
              <w:t>105</w:t>
            </w:r>
          </w:hyperlink>
        </w:p>
        <w:p>
          <w:pPr>
            <w:pStyle w:val="Contents3"/>
            <w:tabs>
              <w:tab w:val="clear" w:pos="8459"/>
              <w:tab w:val="right" w:pos="9026" w:leader="dot"/>
            </w:tabs>
            <w:rPr/>
          </w:pPr>
          <w:hyperlink w:anchor="__RefHeading___Toc17160641_2142443653">
            <w:r>
              <w:rPr>
                <w:webHidden/>
                <w:rStyle w:val="IndexLink"/>
                <w:rtl w:val="true"/>
              </w:rPr>
              <w:t>(</w:t>
            </w:r>
            <w:r>
              <w:rPr>
                <w:rStyle w:val="IndexLink"/>
              </w:rPr>
              <w:t>30</w:t>
            </w:r>
            <w:r>
              <w:rPr>
                <w:rStyle w:val="IndexLink"/>
                <w:rtl w:val="true"/>
              </w:rPr>
              <w:t xml:space="preserve">) </w:t>
            </w:r>
            <w:r>
              <w:rPr>
                <w:rStyle w:val="IndexLink"/>
                <w:rtl w:val="true"/>
              </w:rPr>
              <w:t>دار بها الزهراء علیها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7160643_2142443653">
            <w:r>
              <w:rPr>
                <w:webHidden/>
                <w:rStyle w:val="IndexLink"/>
                <w:rtl w:val="true"/>
              </w:rPr>
              <w:t>(</w:t>
            </w:r>
            <w:r>
              <w:rPr>
                <w:rStyle w:val="IndexLink"/>
              </w:rPr>
              <w:t>31</w:t>
            </w:r>
            <w:r>
              <w:rPr>
                <w:rStyle w:val="IndexLink"/>
                <w:rtl w:val="true"/>
              </w:rPr>
              <w:t xml:space="preserve">) </w:t>
            </w:r>
            <w:r>
              <w:rPr>
                <w:rStyle w:val="IndexLink"/>
                <w:rtl w:val="true"/>
              </w:rPr>
              <w:t>درة قدسية</w:t>
            </w:r>
            <w:r>
              <w:rPr>
                <w:rStyle w:val="IndexLink"/>
                <w:rtl w:val="true"/>
              </w:rPr>
              <w:tab/>
            </w:r>
            <w:r>
              <w:rPr>
                <w:rStyle w:val="IndexLink"/>
              </w:rPr>
              <w:t>110</w:t>
            </w:r>
          </w:hyperlink>
        </w:p>
        <w:p>
          <w:pPr>
            <w:pStyle w:val="Contents3"/>
            <w:tabs>
              <w:tab w:val="clear" w:pos="8459"/>
              <w:tab w:val="right" w:pos="9026" w:leader="dot"/>
            </w:tabs>
            <w:rPr/>
          </w:pPr>
          <w:hyperlink w:anchor="__RefHeading___Toc17160645_2142443653">
            <w:r>
              <w:rPr>
                <w:webHidden/>
                <w:rStyle w:val="IndexLink"/>
                <w:rtl w:val="true"/>
              </w:rPr>
              <w:t>(</w:t>
            </w:r>
            <w:r>
              <w:rPr>
                <w:rStyle w:val="IndexLink"/>
              </w:rPr>
              <w:t>33</w:t>
            </w:r>
            <w:r>
              <w:rPr>
                <w:rStyle w:val="IndexLink"/>
                <w:rtl w:val="true"/>
              </w:rPr>
              <w:t xml:space="preserve">) </w:t>
            </w:r>
            <w:r>
              <w:rPr>
                <w:rStyle w:val="IndexLink"/>
                <w:rtl w:val="true"/>
              </w:rPr>
              <w:t>خط البتولة علیها السلام واضح</w:t>
            </w:r>
            <w:r>
              <w:rPr>
                <w:rStyle w:val="IndexLink"/>
                <w:rtl w:val="true"/>
              </w:rPr>
              <w:tab/>
            </w:r>
            <w:r>
              <w:rPr>
                <w:rStyle w:val="IndexLink"/>
              </w:rPr>
              <w:t>115</w:t>
            </w:r>
          </w:hyperlink>
        </w:p>
        <w:p>
          <w:pPr>
            <w:pStyle w:val="Contents3"/>
            <w:tabs>
              <w:tab w:val="clear" w:pos="8459"/>
              <w:tab w:val="right" w:pos="9026" w:leader="dot"/>
            </w:tabs>
            <w:rPr/>
          </w:pPr>
          <w:hyperlink w:anchor="__RefHeading___Toc17160647_2142443653">
            <w:r>
              <w:rPr>
                <w:webHidden/>
                <w:rStyle w:val="IndexLink"/>
                <w:rtl w:val="true"/>
              </w:rPr>
              <w:t>(</w:t>
            </w:r>
            <w:r>
              <w:rPr>
                <w:rStyle w:val="IndexLink"/>
              </w:rPr>
              <w:t>34</w:t>
            </w:r>
            <w:r>
              <w:rPr>
                <w:rStyle w:val="IndexLink"/>
                <w:rtl w:val="true"/>
              </w:rPr>
              <w:t xml:space="preserve">) </w:t>
            </w:r>
            <w:r>
              <w:rPr>
                <w:rStyle w:val="IndexLink"/>
                <w:rtl w:val="true"/>
              </w:rPr>
              <w:t>هداها القرآن</w:t>
            </w:r>
            <w:r>
              <w:rPr>
                <w:rStyle w:val="IndexLink"/>
                <w:rtl w:val="true"/>
              </w:rPr>
              <w:tab/>
            </w:r>
            <w:r>
              <w:rPr>
                <w:rStyle w:val="IndexLink"/>
              </w:rPr>
              <w:t>117</w:t>
            </w:r>
          </w:hyperlink>
        </w:p>
        <w:p>
          <w:pPr>
            <w:pStyle w:val="Contents3"/>
            <w:tabs>
              <w:tab w:val="clear" w:pos="8459"/>
              <w:tab w:val="right" w:pos="9026" w:leader="dot"/>
            </w:tabs>
            <w:rPr/>
          </w:pPr>
          <w:hyperlink w:anchor="__RefHeading___Toc17160649_2142443653">
            <w:r>
              <w:rPr>
                <w:webHidden/>
                <w:rStyle w:val="IndexLink"/>
                <w:rtl w:val="true"/>
              </w:rPr>
              <w:t>(</w:t>
            </w:r>
            <w:r>
              <w:rPr>
                <w:rStyle w:val="IndexLink"/>
              </w:rPr>
              <w:t>35</w:t>
            </w:r>
            <w:r>
              <w:rPr>
                <w:rStyle w:val="IndexLink"/>
                <w:rtl w:val="true"/>
              </w:rPr>
              <w:t xml:space="preserve">) </w:t>
            </w:r>
            <w:r>
              <w:rPr>
                <w:rStyle w:val="IndexLink"/>
                <w:rtl w:val="true"/>
              </w:rPr>
              <w:t>الحرمة الكبرى</w:t>
            </w:r>
            <w:r>
              <w:rPr>
                <w:rStyle w:val="IndexLink"/>
                <w:rtl w:val="true"/>
              </w:rPr>
              <w:tab/>
            </w:r>
            <w:r>
              <w:rPr>
                <w:rStyle w:val="IndexLink"/>
              </w:rPr>
              <w:t>120</w:t>
            </w:r>
          </w:hyperlink>
        </w:p>
        <w:p>
          <w:pPr>
            <w:pStyle w:val="Contents3"/>
            <w:tabs>
              <w:tab w:val="clear" w:pos="8459"/>
              <w:tab w:val="right" w:pos="9026" w:leader="dot"/>
            </w:tabs>
            <w:rPr/>
          </w:pPr>
          <w:hyperlink w:anchor="__RefHeading___Toc17160651_2142443653">
            <w:r>
              <w:rPr>
                <w:webHidden/>
                <w:rStyle w:val="IndexLink"/>
                <w:rtl w:val="true"/>
              </w:rPr>
              <w:t>(</w:t>
            </w:r>
            <w:r>
              <w:rPr>
                <w:rStyle w:val="IndexLink"/>
              </w:rPr>
              <w:t>36</w:t>
            </w:r>
            <w:r>
              <w:rPr>
                <w:rStyle w:val="IndexLink"/>
                <w:rtl w:val="true"/>
              </w:rPr>
              <w:t xml:space="preserve">) </w:t>
            </w:r>
            <w:r>
              <w:rPr>
                <w:rStyle w:val="IndexLink"/>
                <w:rtl w:val="true"/>
              </w:rPr>
              <w:t>بعد فقد المرشد</w:t>
            </w:r>
            <w:r>
              <w:rPr>
                <w:rStyle w:val="IndexLink"/>
                <w:rtl w:val="true"/>
              </w:rPr>
              <w:tab/>
            </w:r>
            <w:r>
              <w:rPr>
                <w:rStyle w:val="IndexLink"/>
              </w:rPr>
              <w:t>124</w:t>
            </w:r>
          </w:hyperlink>
        </w:p>
        <w:p>
          <w:pPr>
            <w:pStyle w:val="Contents3"/>
            <w:tabs>
              <w:tab w:val="clear" w:pos="8459"/>
              <w:tab w:val="right" w:pos="9026" w:leader="dot"/>
            </w:tabs>
            <w:rPr/>
          </w:pPr>
          <w:hyperlink w:anchor="__RefHeading___Toc17160653_2142443653">
            <w:r>
              <w:rPr>
                <w:webHidden/>
                <w:rStyle w:val="IndexLink"/>
                <w:rtl w:val="true"/>
              </w:rPr>
              <w:t>(</w:t>
            </w:r>
            <w:r>
              <w:rPr>
                <w:rStyle w:val="IndexLink"/>
              </w:rPr>
              <w:t>37</w:t>
            </w:r>
            <w:r>
              <w:rPr>
                <w:rStyle w:val="IndexLink"/>
                <w:rtl w:val="true"/>
              </w:rPr>
              <w:t xml:space="preserve">) </w:t>
            </w:r>
            <w:r>
              <w:rPr>
                <w:rStyle w:val="IndexLink"/>
                <w:rtl w:val="true"/>
              </w:rPr>
              <w:t>يا بنة الطهر</w:t>
            </w:r>
            <w:r>
              <w:rPr>
                <w:rStyle w:val="IndexLink"/>
                <w:rtl w:val="true"/>
              </w:rPr>
              <w:tab/>
            </w:r>
            <w:r>
              <w:rPr>
                <w:rStyle w:val="IndexLink"/>
              </w:rPr>
              <w:t>128</w:t>
            </w:r>
          </w:hyperlink>
        </w:p>
        <w:p>
          <w:pPr>
            <w:pStyle w:val="Contents3"/>
            <w:tabs>
              <w:tab w:val="clear" w:pos="8459"/>
              <w:tab w:val="right" w:pos="9026" w:leader="dot"/>
            </w:tabs>
            <w:rPr/>
          </w:pPr>
          <w:hyperlink w:anchor="__RefHeading___Toc17160655_2142443653">
            <w:r>
              <w:rPr>
                <w:webHidden/>
                <w:rStyle w:val="IndexLink"/>
                <w:rtl w:val="true"/>
              </w:rPr>
              <w:t>(</w:t>
            </w:r>
            <w:r>
              <w:rPr>
                <w:rStyle w:val="IndexLink"/>
              </w:rPr>
              <w:t>38</w:t>
            </w:r>
            <w:r>
              <w:rPr>
                <w:rStyle w:val="IndexLink"/>
                <w:rtl w:val="true"/>
              </w:rPr>
              <w:t xml:space="preserve">) </w:t>
            </w:r>
            <w:r>
              <w:rPr>
                <w:rStyle w:val="IndexLink"/>
                <w:rtl w:val="true"/>
              </w:rPr>
              <w:t>فداها النفوس</w:t>
            </w:r>
            <w:r>
              <w:rPr>
                <w:rStyle w:val="IndexLink"/>
                <w:rtl w:val="true"/>
              </w:rPr>
              <w:tab/>
            </w:r>
            <w:r>
              <w:rPr>
                <w:rStyle w:val="IndexLink"/>
              </w:rPr>
              <w:t>132</w:t>
            </w:r>
          </w:hyperlink>
        </w:p>
        <w:p>
          <w:pPr>
            <w:pStyle w:val="Contents3"/>
            <w:tabs>
              <w:tab w:val="clear" w:pos="8459"/>
              <w:tab w:val="right" w:pos="9026" w:leader="dot"/>
            </w:tabs>
            <w:rPr/>
          </w:pPr>
          <w:hyperlink w:anchor="__RefHeading___Toc17160657_2142443653">
            <w:r>
              <w:rPr>
                <w:webHidden/>
                <w:rStyle w:val="IndexLink"/>
                <w:rtl w:val="true"/>
              </w:rPr>
              <w:t>(</w:t>
            </w:r>
            <w:r>
              <w:rPr>
                <w:rStyle w:val="IndexLink"/>
              </w:rPr>
              <w:t>39</w:t>
            </w:r>
            <w:r>
              <w:rPr>
                <w:rStyle w:val="IndexLink"/>
                <w:rtl w:val="true"/>
              </w:rPr>
              <w:t xml:space="preserve">) </w:t>
            </w:r>
            <w:r>
              <w:rPr>
                <w:rStyle w:val="IndexLink"/>
                <w:rtl w:val="true"/>
              </w:rPr>
              <w:t>الزهراء علیها السلام سر سيبقى</w:t>
            </w:r>
            <w:r>
              <w:rPr>
                <w:rStyle w:val="IndexLink"/>
                <w:rtl w:val="true"/>
              </w:rPr>
              <w:tab/>
            </w:r>
            <w:r>
              <w:rPr>
                <w:rStyle w:val="IndexLink"/>
              </w:rPr>
              <w:t>135</w:t>
            </w:r>
          </w:hyperlink>
        </w:p>
        <w:p>
          <w:pPr>
            <w:pStyle w:val="Contents3"/>
            <w:tabs>
              <w:tab w:val="clear" w:pos="8459"/>
              <w:tab w:val="right" w:pos="9026" w:leader="dot"/>
            </w:tabs>
            <w:rPr/>
          </w:pPr>
          <w:hyperlink w:anchor="__RefHeading___Toc17160659_2142443653">
            <w:r>
              <w:rPr>
                <w:webHidden/>
                <w:rStyle w:val="IndexLink"/>
                <w:rtl w:val="true"/>
              </w:rPr>
              <w:t>(</w:t>
            </w:r>
            <w:r>
              <w:rPr>
                <w:rStyle w:val="IndexLink"/>
              </w:rPr>
              <w:t>40</w:t>
            </w:r>
            <w:r>
              <w:rPr>
                <w:rStyle w:val="IndexLink"/>
                <w:rtl w:val="true"/>
              </w:rPr>
              <w:t xml:space="preserve">) </w:t>
            </w:r>
            <w:r>
              <w:rPr>
                <w:rStyle w:val="IndexLink"/>
                <w:rtl w:val="true"/>
              </w:rPr>
              <w:t>الشفاعة بالزهراء علیها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7160661_2142443653">
            <w:r>
              <w:rPr>
                <w:webHidden/>
                <w:rStyle w:val="IndexLink"/>
                <w:rtl w:val="true"/>
              </w:rPr>
              <w:t>(</w:t>
            </w:r>
            <w:r>
              <w:rPr>
                <w:rStyle w:val="IndexLink"/>
              </w:rPr>
              <w:t>41</w:t>
            </w:r>
            <w:r>
              <w:rPr>
                <w:rStyle w:val="IndexLink"/>
                <w:rtl w:val="true"/>
              </w:rPr>
              <w:t xml:space="preserve">) </w:t>
            </w:r>
            <w:r>
              <w:rPr>
                <w:rStyle w:val="IndexLink"/>
                <w:rtl w:val="true"/>
              </w:rPr>
              <w:t>من ظلم البتول علیها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7160663_2142443653">
            <w:r>
              <w:rPr>
                <w:webHidden/>
                <w:rStyle w:val="IndexLink"/>
                <w:rtl w:val="true"/>
              </w:rPr>
              <w:t>(</w:t>
            </w:r>
            <w:r>
              <w:rPr>
                <w:rStyle w:val="IndexLink"/>
              </w:rPr>
              <w:t>42</w:t>
            </w:r>
            <w:r>
              <w:rPr>
                <w:rStyle w:val="IndexLink"/>
                <w:rtl w:val="true"/>
              </w:rPr>
              <w:t xml:space="preserve">) </w:t>
            </w:r>
            <w:r>
              <w:rPr>
                <w:rStyle w:val="IndexLink"/>
                <w:rtl w:val="true"/>
              </w:rPr>
              <w:t>قائدها النبي صلي اللّه علیه و آله و سلم</w:t>
            </w:r>
            <w:r>
              <w:rPr>
                <w:rStyle w:val="IndexLink"/>
                <w:rtl w:val="true"/>
              </w:rPr>
              <w:tab/>
            </w:r>
            <w:r>
              <w:rPr>
                <w:rStyle w:val="IndexLink"/>
              </w:rPr>
              <w:t>142</w:t>
            </w:r>
          </w:hyperlink>
        </w:p>
        <w:p>
          <w:pPr>
            <w:pStyle w:val="Contents3"/>
            <w:tabs>
              <w:tab w:val="clear" w:pos="8459"/>
              <w:tab w:val="right" w:pos="9026" w:leader="dot"/>
            </w:tabs>
            <w:rPr/>
          </w:pPr>
          <w:hyperlink w:anchor="__RefHeading___Toc17160665_2142443653">
            <w:r>
              <w:rPr>
                <w:webHidden/>
                <w:rStyle w:val="IndexLink"/>
                <w:rtl w:val="true"/>
              </w:rPr>
              <w:t>(</w:t>
            </w:r>
            <w:r>
              <w:rPr>
                <w:rStyle w:val="IndexLink"/>
              </w:rPr>
              <w:t>43</w:t>
            </w:r>
            <w:r>
              <w:rPr>
                <w:rStyle w:val="IndexLink"/>
                <w:rtl w:val="true"/>
              </w:rPr>
              <w:t xml:space="preserve">) </w:t>
            </w:r>
            <w:r>
              <w:rPr>
                <w:rStyle w:val="IndexLink"/>
                <w:rtl w:val="true"/>
              </w:rPr>
              <w:t>مهرجان العيد</w:t>
            </w:r>
            <w:r>
              <w:rPr>
                <w:rStyle w:val="IndexLink"/>
                <w:rtl w:val="true"/>
              </w:rPr>
              <w:tab/>
            </w:r>
            <w:r>
              <w:rPr>
                <w:rStyle w:val="IndexLink"/>
              </w:rPr>
              <w:t>147</w:t>
            </w:r>
          </w:hyperlink>
        </w:p>
        <w:p>
          <w:pPr>
            <w:pStyle w:val="Contents3"/>
            <w:tabs>
              <w:tab w:val="clear" w:pos="8459"/>
              <w:tab w:val="right" w:pos="9026" w:leader="dot"/>
            </w:tabs>
            <w:rPr/>
          </w:pPr>
          <w:hyperlink w:anchor="__RefHeading___Toc17160667_2142443653">
            <w:r>
              <w:rPr>
                <w:webHidden/>
                <w:rStyle w:val="IndexLink"/>
                <w:rtl w:val="true"/>
              </w:rPr>
              <w:t>(</w:t>
            </w:r>
            <w:r>
              <w:rPr>
                <w:rStyle w:val="IndexLink"/>
              </w:rPr>
              <w:t>44</w:t>
            </w:r>
            <w:r>
              <w:rPr>
                <w:rStyle w:val="IndexLink"/>
                <w:rtl w:val="true"/>
              </w:rPr>
              <w:t xml:space="preserve">) </w:t>
            </w:r>
            <w:r>
              <w:rPr>
                <w:rStyle w:val="IndexLink"/>
                <w:rtl w:val="true"/>
              </w:rPr>
              <w:t>لم أنس</w:t>
            </w:r>
            <w:r>
              <w:rPr>
                <w:rStyle w:val="IndexLink"/>
                <w:rtl w:val="true"/>
              </w:rPr>
              <w:tab/>
            </w:r>
            <w:r>
              <w:rPr>
                <w:rStyle w:val="IndexLink"/>
              </w:rPr>
              <w:t>151</w:t>
            </w:r>
          </w:hyperlink>
        </w:p>
        <w:p>
          <w:pPr>
            <w:pStyle w:val="Contents3"/>
            <w:tabs>
              <w:tab w:val="clear" w:pos="8459"/>
              <w:tab w:val="right" w:pos="9026" w:leader="dot"/>
            </w:tabs>
            <w:rPr/>
          </w:pPr>
          <w:hyperlink w:anchor="__RefHeading___Toc17160669_2142443653">
            <w:r>
              <w:rPr>
                <w:webHidden/>
                <w:rStyle w:val="IndexLink"/>
                <w:rtl w:val="true"/>
              </w:rPr>
              <w:t>(</w:t>
            </w:r>
            <w:r>
              <w:rPr>
                <w:rStyle w:val="IndexLink"/>
              </w:rPr>
              <w:t>45</w:t>
            </w:r>
            <w:r>
              <w:rPr>
                <w:rStyle w:val="IndexLink"/>
                <w:rtl w:val="true"/>
              </w:rPr>
              <w:t xml:space="preserve">) </w:t>
            </w:r>
            <w:r>
              <w:rPr>
                <w:rStyle w:val="IndexLink"/>
                <w:rtl w:val="true"/>
              </w:rPr>
              <w:t>نجيبة المصطفى صلي اللّه علیه و آله و سلم</w:t>
            </w:r>
            <w:r>
              <w:rPr>
                <w:rStyle w:val="IndexLink"/>
                <w:rtl w:val="true"/>
              </w:rPr>
              <w:tab/>
            </w:r>
            <w:r>
              <w:rPr>
                <w:rStyle w:val="IndexLink"/>
              </w:rPr>
              <w:t>153</w:t>
            </w:r>
          </w:hyperlink>
        </w:p>
        <w:p>
          <w:pPr>
            <w:pStyle w:val="Contents3"/>
            <w:tabs>
              <w:tab w:val="clear" w:pos="8459"/>
              <w:tab w:val="right" w:pos="9026" w:leader="dot"/>
            </w:tabs>
            <w:rPr/>
          </w:pPr>
          <w:hyperlink w:anchor="__RefHeading___Toc17160671_2142443653">
            <w:r>
              <w:rPr>
                <w:webHidden/>
                <w:rStyle w:val="IndexLink"/>
                <w:rtl w:val="true"/>
              </w:rPr>
              <w:t>(</w:t>
            </w:r>
            <w:r>
              <w:rPr>
                <w:rStyle w:val="IndexLink"/>
              </w:rPr>
              <w:t>46</w:t>
            </w:r>
            <w:r>
              <w:rPr>
                <w:rStyle w:val="IndexLink"/>
                <w:rtl w:val="true"/>
              </w:rPr>
              <w:t xml:space="preserve">) </w:t>
            </w:r>
            <w:r>
              <w:rPr>
                <w:rStyle w:val="IndexLink"/>
                <w:rtl w:val="true"/>
              </w:rPr>
              <w:t>سَلِيلَةُ أَحْمَدٍ صلي اللَّه علیه و آله و سلم</w:t>
            </w:r>
            <w:r>
              <w:rPr>
                <w:rStyle w:val="IndexLink"/>
                <w:rtl w:val="true"/>
              </w:rPr>
              <w:tab/>
            </w:r>
            <w:r>
              <w:rPr>
                <w:rStyle w:val="IndexLink"/>
              </w:rPr>
              <w:t>156</w:t>
            </w:r>
          </w:hyperlink>
        </w:p>
        <w:p>
          <w:pPr>
            <w:pStyle w:val="Contents2"/>
            <w:tabs>
              <w:tab w:val="clear" w:pos="8743"/>
              <w:tab w:val="right" w:pos="9026" w:leader="dot"/>
            </w:tabs>
            <w:rPr/>
          </w:pPr>
          <w:hyperlink w:anchor="__RefHeading___Toc17160673_2142443653">
            <w:r>
              <w:rPr>
                <w:webHidden/>
                <w:rStyle w:val="IndexLink"/>
                <w:rtl w:val="true"/>
              </w:rPr>
              <w:t>قافیة الهاء</w:t>
            </w:r>
            <w:r>
              <w:rPr>
                <w:rStyle w:val="IndexLink"/>
                <w:rtl w:val="true"/>
              </w:rPr>
              <w:tab/>
            </w:r>
            <w:r>
              <w:rPr>
                <w:rStyle w:val="IndexLink"/>
              </w:rPr>
              <w:t>159</w:t>
            </w:r>
          </w:hyperlink>
        </w:p>
        <w:p>
          <w:pPr>
            <w:pStyle w:val="Contents3"/>
            <w:tabs>
              <w:tab w:val="clear" w:pos="8459"/>
              <w:tab w:val="right" w:pos="9026" w:leader="dot"/>
            </w:tabs>
            <w:rPr/>
          </w:pPr>
          <w:hyperlink w:anchor="__RefHeading___Toc17160675_2142443653">
            <w:r>
              <w:rPr>
                <w:webHidden/>
                <w:rStyle w:val="IndexLink"/>
                <w:rtl w:val="true"/>
              </w:rPr>
              <w:t>أشارة</w:t>
            </w:r>
            <w:r>
              <w:rPr>
                <w:rStyle w:val="IndexLink"/>
                <w:rtl w:val="true"/>
              </w:rPr>
              <w:tab/>
            </w:r>
            <w:r>
              <w:rPr>
                <w:rStyle w:val="IndexLink"/>
              </w:rPr>
              <w:t>159</w:t>
            </w:r>
          </w:hyperlink>
        </w:p>
        <w:p>
          <w:pPr>
            <w:pStyle w:val="Contents3"/>
            <w:tabs>
              <w:tab w:val="clear" w:pos="8459"/>
              <w:tab w:val="right" w:pos="9026" w:leader="dot"/>
            </w:tabs>
            <w:rPr/>
          </w:pPr>
          <w:hyperlink w:anchor="__RefHeading___Toc17160677_2142443653">
            <w:r>
              <w:rPr>
                <w:webHidden/>
                <w:rStyle w:val="IndexLink"/>
                <w:rtl w:val="true"/>
              </w:rPr>
              <w:t>(</w:t>
            </w:r>
            <w:r>
              <w:rPr>
                <w:rStyle w:val="IndexLink"/>
              </w:rPr>
              <w:t>1</w:t>
            </w:r>
            <w:r>
              <w:rPr>
                <w:rStyle w:val="IndexLink"/>
                <w:rtl w:val="true"/>
              </w:rPr>
              <w:t xml:space="preserve">) </w:t>
            </w:r>
            <w:r>
              <w:rPr>
                <w:rStyle w:val="IndexLink"/>
                <w:rtl w:val="true"/>
              </w:rPr>
              <w:t>نادت أباها صلي اللَّه علیه و آله و سلم</w:t>
            </w:r>
            <w:r>
              <w:rPr>
                <w:rStyle w:val="IndexLink"/>
                <w:rtl w:val="true"/>
              </w:rPr>
              <w:tab/>
            </w:r>
            <w:r>
              <w:rPr>
                <w:rStyle w:val="IndexLink"/>
              </w:rPr>
              <w:t>161</w:t>
            </w:r>
          </w:hyperlink>
        </w:p>
        <w:p>
          <w:pPr>
            <w:pStyle w:val="Contents3"/>
            <w:tabs>
              <w:tab w:val="clear" w:pos="8459"/>
              <w:tab w:val="right" w:pos="9026" w:leader="dot"/>
            </w:tabs>
            <w:rPr/>
          </w:pPr>
          <w:hyperlink w:anchor="__RefHeading___Toc17160679_2142443653">
            <w:r>
              <w:rPr>
                <w:webHidden/>
                <w:rStyle w:val="IndexLink"/>
                <w:rtl w:val="true"/>
              </w:rPr>
              <w:t>(</w:t>
            </w:r>
            <w:r>
              <w:rPr>
                <w:rStyle w:val="IndexLink"/>
              </w:rPr>
              <w:t>2</w:t>
            </w:r>
            <w:r>
              <w:rPr>
                <w:rStyle w:val="IndexLink"/>
                <w:rtl w:val="true"/>
              </w:rPr>
              <w:t xml:space="preserve">) </w:t>
            </w:r>
            <w:r>
              <w:rPr>
                <w:rStyle w:val="IndexLink"/>
                <w:rtl w:val="true"/>
              </w:rPr>
              <w:t>صلى الإله عليها</w:t>
            </w:r>
            <w:r>
              <w:rPr>
                <w:rStyle w:val="IndexLink"/>
                <w:rtl w:val="true"/>
              </w:rPr>
              <w:tab/>
            </w:r>
            <w:r>
              <w:rPr>
                <w:rStyle w:val="IndexLink"/>
              </w:rPr>
              <w:t>163</w:t>
            </w:r>
          </w:hyperlink>
        </w:p>
        <w:p>
          <w:pPr>
            <w:pStyle w:val="Contents3"/>
            <w:tabs>
              <w:tab w:val="clear" w:pos="8459"/>
              <w:tab w:val="right" w:pos="9026" w:leader="dot"/>
            </w:tabs>
            <w:rPr/>
          </w:pPr>
          <w:hyperlink w:anchor="__RefHeading___Toc17160681_2142443653">
            <w:r>
              <w:rPr>
                <w:webHidden/>
                <w:rStyle w:val="IndexLink"/>
                <w:rtl w:val="true"/>
              </w:rPr>
              <w:t>(</w:t>
            </w:r>
            <w:r>
              <w:rPr>
                <w:rStyle w:val="IndexLink"/>
              </w:rPr>
              <w:t>3</w:t>
            </w:r>
            <w:r>
              <w:rPr>
                <w:rStyle w:val="IndexLink"/>
                <w:rtl w:val="true"/>
              </w:rPr>
              <w:t xml:space="preserve">) </w:t>
            </w:r>
            <w:r>
              <w:rPr>
                <w:rStyle w:val="IndexLink"/>
                <w:rtl w:val="true"/>
              </w:rPr>
              <w:t>هذه هي الزهراء علیها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7160683_2142443653">
            <w:r>
              <w:rPr>
                <w:webHidden/>
                <w:rStyle w:val="IndexLink"/>
                <w:rtl w:val="true"/>
              </w:rPr>
              <w:t>(</w:t>
            </w:r>
            <w:r>
              <w:rPr>
                <w:rStyle w:val="IndexLink"/>
              </w:rPr>
              <w:t>4</w:t>
            </w:r>
            <w:r>
              <w:rPr>
                <w:rStyle w:val="IndexLink"/>
                <w:rtl w:val="true"/>
              </w:rPr>
              <w:t xml:space="preserve">) </w:t>
            </w:r>
            <w:r>
              <w:rPr>
                <w:rStyle w:val="IndexLink"/>
                <w:rtl w:val="true"/>
              </w:rPr>
              <w:t>و ستبقى الزهراء علیها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7160685_2142443653">
            <w:r>
              <w:rPr>
                <w:webHidden/>
                <w:rStyle w:val="IndexLink"/>
                <w:rtl w:val="true"/>
              </w:rPr>
              <w:t>(</w:t>
            </w:r>
            <w:r>
              <w:rPr>
                <w:rStyle w:val="IndexLink"/>
              </w:rPr>
              <w:t>5</w:t>
            </w:r>
            <w:r>
              <w:rPr>
                <w:rStyle w:val="IndexLink"/>
                <w:rtl w:val="true"/>
              </w:rPr>
              <w:t xml:space="preserve">) </w:t>
            </w:r>
            <w:r>
              <w:rPr>
                <w:rStyle w:val="IndexLink"/>
                <w:rtl w:val="true"/>
              </w:rPr>
              <w:t>بنت خير الورى</w:t>
            </w:r>
            <w:r>
              <w:rPr>
                <w:rStyle w:val="IndexLink"/>
                <w:rtl w:val="true"/>
              </w:rPr>
              <w:tab/>
            </w:r>
            <w:r>
              <w:rPr>
                <w:rStyle w:val="IndexLink"/>
              </w:rPr>
              <w:t>174</w:t>
            </w:r>
          </w:hyperlink>
        </w:p>
        <w:p>
          <w:pPr>
            <w:pStyle w:val="Contents3"/>
            <w:tabs>
              <w:tab w:val="clear" w:pos="8459"/>
              <w:tab w:val="right" w:pos="9026" w:leader="dot"/>
            </w:tabs>
            <w:rPr/>
          </w:pPr>
          <w:hyperlink w:anchor="__RefHeading___Toc17160687_2142443653">
            <w:r>
              <w:rPr>
                <w:webHidden/>
                <w:rStyle w:val="IndexLink"/>
                <w:rtl w:val="true"/>
              </w:rPr>
              <w:t>(</w:t>
            </w:r>
            <w:r>
              <w:rPr>
                <w:rStyle w:val="IndexLink"/>
              </w:rPr>
              <w:t>6</w:t>
            </w:r>
            <w:r>
              <w:rPr>
                <w:rStyle w:val="IndexLink"/>
                <w:rtl w:val="true"/>
              </w:rPr>
              <w:t xml:space="preserve">) </w:t>
            </w:r>
            <w:r>
              <w:rPr>
                <w:rStyle w:val="IndexLink"/>
                <w:rtl w:val="true"/>
              </w:rPr>
              <w:t>في سماء علاما</w:t>
            </w:r>
            <w:r>
              <w:rPr>
                <w:rStyle w:val="IndexLink"/>
                <w:rtl w:val="true"/>
              </w:rPr>
              <w:tab/>
            </w:r>
            <w:r>
              <w:rPr>
                <w:rStyle w:val="IndexLink"/>
              </w:rPr>
              <w:t>186</w:t>
            </w:r>
          </w:hyperlink>
        </w:p>
        <w:p>
          <w:pPr>
            <w:pStyle w:val="Contents3"/>
            <w:tabs>
              <w:tab w:val="clear" w:pos="8459"/>
              <w:tab w:val="right" w:pos="9026" w:leader="dot"/>
            </w:tabs>
            <w:rPr/>
          </w:pPr>
          <w:hyperlink w:anchor="__RefHeading___Toc17160689_2142443653">
            <w:r>
              <w:rPr>
                <w:webHidden/>
                <w:rStyle w:val="IndexLink"/>
                <w:rtl w:val="true"/>
              </w:rPr>
              <w:t>(</w:t>
            </w:r>
            <w:r>
              <w:rPr>
                <w:rStyle w:val="IndexLink"/>
              </w:rPr>
              <w:t>7</w:t>
            </w:r>
            <w:r>
              <w:rPr>
                <w:rStyle w:val="IndexLink"/>
                <w:rtl w:val="true"/>
              </w:rPr>
              <w:t xml:space="preserve">) </w:t>
            </w:r>
            <w:r>
              <w:rPr>
                <w:rStyle w:val="IndexLink"/>
                <w:rtl w:val="true"/>
              </w:rPr>
              <w:t>حاربوا فاطماً علیها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7160691_2142443653">
            <w:r>
              <w:rPr>
                <w:webHidden/>
                <w:rStyle w:val="IndexLink"/>
                <w:rtl w:val="true"/>
              </w:rPr>
              <w:t>(</w:t>
            </w:r>
            <w:r>
              <w:rPr>
                <w:rStyle w:val="IndexLink"/>
              </w:rPr>
              <w:t>8</w:t>
            </w:r>
            <w:r>
              <w:rPr>
                <w:rStyle w:val="IndexLink"/>
                <w:rtl w:val="true"/>
              </w:rPr>
              <w:t xml:space="preserve">) </w:t>
            </w:r>
            <w:r>
              <w:rPr>
                <w:rStyle w:val="IndexLink"/>
                <w:rtl w:val="true"/>
              </w:rPr>
              <w:t>يوم غاب النبي صلي الله علیه و آله و سلم</w:t>
            </w:r>
            <w:r>
              <w:rPr>
                <w:rStyle w:val="IndexLink"/>
                <w:rtl w:val="true"/>
              </w:rPr>
              <w:tab/>
            </w:r>
            <w:r>
              <w:rPr>
                <w:rStyle w:val="IndexLink"/>
              </w:rPr>
              <w:t>194</w:t>
            </w:r>
          </w:hyperlink>
        </w:p>
        <w:p>
          <w:pPr>
            <w:pStyle w:val="Contents3"/>
            <w:tabs>
              <w:tab w:val="clear" w:pos="8459"/>
              <w:tab w:val="right" w:pos="9026" w:leader="dot"/>
            </w:tabs>
            <w:rPr/>
          </w:pPr>
          <w:hyperlink w:anchor="__RefHeading___Toc17160693_2142443653">
            <w:r>
              <w:rPr>
                <w:webHidden/>
                <w:rStyle w:val="IndexLink"/>
                <w:rtl w:val="true"/>
              </w:rPr>
              <w:t>(</w:t>
            </w:r>
            <w:r>
              <w:rPr>
                <w:rStyle w:val="IndexLink"/>
              </w:rPr>
              <w:t>9</w:t>
            </w:r>
            <w:r>
              <w:rPr>
                <w:rStyle w:val="IndexLink"/>
                <w:rtl w:val="true"/>
              </w:rPr>
              <w:t xml:space="preserve">) </w:t>
            </w:r>
            <w:r>
              <w:rPr>
                <w:rStyle w:val="IndexLink"/>
                <w:rtl w:val="true"/>
              </w:rPr>
              <w:t>بضعة الرسول صلي الله علیه و آله و سلم</w:t>
            </w:r>
            <w:r>
              <w:rPr>
                <w:rStyle w:val="IndexLink"/>
                <w:rtl w:val="true"/>
              </w:rPr>
              <w:tab/>
            </w:r>
            <w:r>
              <w:rPr>
                <w:rStyle w:val="IndexLink"/>
              </w:rPr>
              <w:t>198</w:t>
            </w:r>
          </w:hyperlink>
        </w:p>
        <w:p>
          <w:pPr>
            <w:pStyle w:val="Contents3"/>
            <w:tabs>
              <w:tab w:val="clear" w:pos="8459"/>
              <w:tab w:val="right" w:pos="9026" w:leader="dot"/>
            </w:tabs>
            <w:rPr/>
          </w:pPr>
          <w:hyperlink w:anchor="__RefHeading___Toc17160695_2142443653">
            <w:r>
              <w:rPr>
                <w:webHidden/>
                <w:rStyle w:val="IndexLink"/>
                <w:rtl w:val="true"/>
              </w:rPr>
              <w:t>(</w:t>
            </w:r>
            <w:r>
              <w:rPr>
                <w:rStyle w:val="IndexLink"/>
              </w:rPr>
              <w:t>10</w:t>
            </w:r>
            <w:r>
              <w:rPr>
                <w:rStyle w:val="IndexLink"/>
                <w:rtl w:val="true"/>
              </w:rPr>
              <w:t xml:space="preserve">) </w:t>
            </w:r>
            <w:r>
              <w:rPr>
                <w:rStyle w:val="IndexLink"/>
                <w:rtl w:val="true"/>
              </w:rPr>
              <w:t>حسرتي للبتول علیها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17160697_2142443653">
            <w:r>
              <w:rPr>
                <w:webHidden/>
                <w:rStyle w:val="IndexLink"/>
                <w:rtl w:val="true"/>
              </w:rPr>
              <w:t>(</w:t>
            </w:r>
            <w:r>
              <w:rPr>
                <w:rStyle w:val="IndexLink"/>
              </w:rPr>
              <w:t>11</w:t>
            </w:r>
            <w:r>
              <w:rPr>
                <w:rStyle w:val="IndexLink"/>
                <w:rtl w:val="true"/>
              </w:rPr>
              <w:t xml:space="preserve">) </w:t>
            </w:r>
            <w:r>
              <w:rPr>
                <w:rStyle w:val="IndexLink"/>
                <w:rtl w:val="true"/>
              </w:rPr>
              <w:t>إلَيْكُمْ يا بَني طه</w:t>
            </w:r>
            <w:r>
              <w:rPr>
                <w:rStyle w:val="IndexLink"/>
                <w:rtl w:val="true"/>
              </w:rPr>
              <w:tab/>
            </w:r>
            <w:r>
              <w:rPr>
                <w:rStyle w:val="IndexLink"/>
              </w:rPr>
              <w:t>205</w:t>
            </w:r>
          </w:hyperlink>
        </w:p>
        <w:p>
          <w:pPr>
            <w:pStyle w:val="Contents3"/>
            <w:tabs>
              <w:tab w:val="clear" w:pos="8459"/>
              <w:tab w:val="right" w:pos="9026" w:leader="dot"/>
            </w:tabs>
            <w:rPr/>
          </w:pPr>
          <w:hyperlink w:anchor="__RefHeading___Toc17160699_2142443653">
            <w:r>
              <w:rPr>
                <w:webHidden/>
                <w:rStyle w:val="IndexLink"/>
                <w:rtl w:val="true"/>
              </w:rPr>
              <w:t>(</w:t>
            </w:r>
            <w:r>
              <w:rPr>
                <w:rStyle w:val="IndexLink"/>
              </w:rPr>
              <w:t>12</w:t>
            </w:r>
            <w:r>
              <w:rPr>
                <w:rStyle w:val="IndexLink"/>
                <w:rtl w:val="true"/>
              </w:rPr>
              <w:t xml:space="preserve">) </w:t>
            </w:r>
            <w:r>
              <w:rPr>
                <w:rStyle w:val="IndexLink"/>
                <w:rtl w:val="true"/>
              </w:rPr>
              <w:t>منظومة خطبة الزهراء علیها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17160701_2142443653">
            <w:r>
              <w:rPr>
                <w:webHidden/>
                <w:rStyle w:val="IndexLink"/>
                <w:rtl w:val="true"/>
              </w:rPr>
              <w:t>(</w:t>
            </w:r>
            <w:r>
              <w:rPr>
                <w:rStyle w:val="IndexLink"/>
              </w:rPr>
              <w:t>13</w:t>
            </w:r>
            <w:r>
              <w:rPr>
                <w:rStyle w:val="IndexLink"/>
                <w:rtl w:val="true"/>
              </w:rPr>
              <w:t xml:space="preserve">) </w:t>
            </w:r>
            <w:r>
              <w:rPr>
                <w:rStyle w:val="IndexLink"/>
                <w:rtl w:val="true"/>
              </w:rPr>
              <w:t>صديقة الخليقة</w:t>
            </w:r>
            <w:r>
              <w:rPr>
                <w:rStyle w:val="IndexLink"/>
                <w:rtl w:val="true"/>
              </w:rPr>
              <w:tab/>
            </w:r>
            <w:r>
              <w:rPr>
                <w:rStyle w:val="IndexLink"/>
              </w:rPr>
              <w:t>248</w:t>
            </w:r>
          </w:hyperlink>
        </w:p>
        <w:p>
          <w:pPr>
            <w:pStyle w:val="Contents3"/>
            <w:tabs>
              <w:tab w:val="clear" w:pos="8459"/>
              <w:tab w:val="right" w:pos="9026" w:leader="dot"/>
            </w:tabs>
            <w:rPr/>
          </w:pPr>
          <w:hyperlink w:anchor="__RefHeading___Toc17160703_2142443653">
            <w:r>
              <w:rPr>
                <w:webHidden/>
                <w:rStyle w:val="IndexLink"/>
                <w:rtl w:val="true"/>
              </w:rPr>
              <w:t>(</w:t>
            </w:r>
            <w:r>
              <w:rPr>
                <w:rStyle w:val="IndexLink"/>
              </w:rPr>
              <w:t>14</w:t>
            </w:r>
            <w:r>
              <w:rPr>
                <w:rStyle w:val="IndexLink"/>
                <w:rtl w:val="true"/>
              </w:rPr>
              <w:t xml:space="preserve">) </w:t>
            </w:r>
            <w:r>
              <w:rPr>
                <w:rStyle w:val="IndexLink"/>
                <w:rtl w:val="true"/>
              </w:rPr>
              <w:t>يا كفيل الأيتام</w:t>
            </w:r>
            <w:r>
              <w:rPr>
                <w:rStyle w:val="IndexLink"/>
                <w:rtl w:val="true"/>
              </w:rPr>
              <w:tab/>
            </w:r>
            <w:r>
              <w:rPr>
                <w:rStyle w:val="IndexLink"/>
              </w:rPr>
              <w:t>254</w:t>
            </w:r>
          </w:hyperlink>
        </w:p>
        <w:p>
          <w:pPr>
            <w:pStyle w:val="Contents3"/>
            <w:tabs>
              <w:tab w:val="clear" w:pos="8459"/>
              <w:tab w:val="right" w:pos="9026" w:leader="dot"/>
            </w:tabs>
            <w:rPr/>
          </w:pPr>
          <w:hyperlink w:anchor="__RefHeading___Toc17160705_2142443653">
            <w:r>
              <w:rPr>
                <w:webHidden/>
                <w:rStyle w:val="IndexLink"/>
                <w:rtl w:val="true"/>
              </w:rPr>
              <w:t>(</w:t>
            </w:r>
            <w:r>
              <w:rPr>
                <w:rStyle w:val="IndexLink"/>
              </w:rPr>
              <w:t>15</w:t>
            </w:r>
            <w:r>
              <w:rPr>
                <w:rStyle w:val="IndexLink"/>
                <w:rtl w:val="true"/>
              </w:rPr>
              <w:t xml:space="preserve">) </w:t>
            </w:r>
            <w:r>
              <w:rPr>
                <w:rStyle w:val="IndexLink"/>
                <w:rtl w:val="true"/>
              </w:rPr>
              <w:t>فريدة في معاليها</w:t>
            </w:r>
            <w:r>
              <w:rPr>
                <w:rStyle w:val="IndexLink"/>
                <w:rtl w:val="true"/>
              </w:rPr>
              <w:tab/>
            </w:r>
            <w:r>
              <w:rPr>
                <w:rStyle w:val="IndexLink"/>
              </w:rPr>
              <w:t>257</w:t>
            </w:r>
          </w:hyperlink>
        </w:p>
        <w:p>
          <w:pPr>
            <w:pStyle w:val="Contents3"/>
            <w:tabs>
              <w:tab w:val="clear" w:pos="8459"/>
              <w:tab w:val="right" w:pos="9026" w:leader="dot"/>
            </w:tabs>
            <w:rPr/>
          </w:pPr>
          <w:hyperlink w:anchor="__RefHeading___Toc17160707_2142443653">
            <w:r>
              <w:rPr>
                <w:webHidden/>
                <w:rStyle w:val="IndexLink"/>
                <w:rtl w:val="true"/>
              </w:rPr>
              <w:t>(</w:t>
            </w:r>
            <w:r>
              <w:rPr>
                <w:rStyle w:val="IndexLink"/>
              </w:rPr>
              <w:t>16</w:t>
            </w:r>
            <w:r>
              <w:rPr>
                <w:rStyle w:val="IndexLink"/>
                <w:rtl w:val="true"/>
              </w:rPr>
              <w:t xml:space="preserve">) </w:t>
            </w:r>
            <w:r>
              <w:rPr>
                <w:rStyle w:val="IndexLink"/>
                <w:rtl w:val="true"/>
              </w:rPr>
              <w:t>يا كوثر الفضل</w:t>
            </w:r>
            <w:r>
              <w:rPr>
                <w:rStyle w:val="IndexLink"/>
                <w:rtl w:val="true"/>
              </w:rPr>
              <w:tab/>
            </w:r>
            <w:r>
              <w:rPr>
                <w:rStyle w:val="IndexLink"/>
              </w:rPr>
              <w:t>259</w:t>
            </w:r>
          </w:hyperlink>
        </w:p>
        <w:p>
          <w:pPr>
            <w:pStyle w:val="Contents3"/>
            <w:tabs>
              <w:tab w:val="clear" w:pos="8459"/>
              <w:tab w:val="right" w:pos="9026" w:leader="dot"/>
            </w:tabs>
            <w:rPr/>
          </w:pPr>
          <w:hyperlink w:anchor="__RefHeading___Toc17160709_2142443653">
            <w:r>
              <w:rPr>
                <w:webHidden/>
                <w:rStyle w:val="IndexLink"/>
                <w:rtl w:val="true"/>
              </w:rPr>
              <w:t>(</w:t>
            </w:r>
            <w:r>
              <w:rPr>
                <w:rStyle w:val="IndexLink"/>
              </w:rPr>
              <w:t>17</w:t>
            </w:r>
            <w:r>
              <w:rPr>
                <w:rStyle w:val="IndexLink"/>
                <w:rtl w:val="true"/>
              </w:rPr>
              <w:t xml:space="preserve">) </w:t>
            </w:r>
            <w:r>
              <w:rPr>
                <w:rStyle w:val="IndexLink"/>
                <w:rtl w:val="true"/>
              </w:rPr>
              <w:t>لست أنسى البتول</w:t>
            </w:r>
            <w:r>
              <w:rPr>
                <w:rStyle w:val="IndexLink"/>
                <w:rtl w:val="true"/>
              </w:rPr>
              <w:tab/>
            </w:r>
            <w:r>
              <w:rPr>
                <w:rStyle w:val="IndexLink"/>
              </w:rPr>
              <w:t>261</w:t>
            </w:r>
          </w:hyperlink>
        </w:p>
        <w:p>
          <w:pPr>
            <w:pStyle w:val="Contents3"/>
            <w:tabs>
              <w:tab w:val="clear" w:pos="8459"/>
              <w:tab w:val="right" w:pos="9026" w:leader="dot"/>
            </w:tabs>
            <w:rPr/>
          </w:pPr>
          <w:hyperlink w:anchor="__RefHeading___Toc17160711_2142443653">
            <w:r>
              <w:rPr>
                <w:webHidden/>
                <w:rStyle w:val="IndexLink"/>
                <w:rtl w:val="true"/>
              </w:rPr>
              <w:t>(</w:t>
            </w:r>
            <w:r>
              <w:rPr>
                <w:rStyle w:val="IndexLink"/>
              </w:rPr>
              <w:t>18</w:t>
            </w:r>
            <w:r>
              <w:rPr>
                <w:rStyle w:val="IndexLink"/>
                <w:rtl w:val="true"/>
              </w:rPr>
              <w:t xml:space="preserve">) </w:t>
            </w:r>
            <w:r>
              <w:rPr>
                <w:rStyle w:val="IndexLink"/>
                <w:rtl w:val="true"/>
              </w:rPr>
              <w:t>فضائل الزهراء علیها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17160713_2142443653">
            <w:r>
              <w:rPr>
                <w:webHidden/>
                <w:rStyle w:val="IndexLink"/>
                <w:rtl w:val="true"/>
              </w:rPr>
              <w:t>(</w:t>
            </w:r>
            <w:r>
              <w:rPr>
                <w:rStyle w:val="IndexLink"/>
              </w:rPr>
              <w:t>19</w:t>
            </w:r>
            <w:r>
              <w:rPr>
                <w:rStyle w:val="IndexLink"/>
                <w:rtl w:val="true"/>
              </w:rPr>
              <w:t xml:space="preserve">) </w:t>
            </w:r>
            <w:r>
              <w:rPr>
                <w:rStyle w:val="IndexLink"/>
                <w:rtl w:val="true"/>
              </w:rPr>
              <w:t>بنت خير نبي صلي اللَّه علیه و آله و سلم</w:t>
            </w:r>
            <w:r>
              <w:rPr>
                <w:rStyle w:val="IndexLink"/>
                <w:rtl w:val="true"/>
              </w:rPr>
              <w:tab/>
            </w:r>
            <w:r>
              <w:rPr>
                <w:rStyle w:val="IndexLink"/>
              </w:rPr>
              <w:t>275</w:t>
            </w:r>
          </w:hyperlink>
        </w:p>
        <w:p>
          <w:pPr>
            <w:pStyle w:val="Contents3"/>
            <w:tabs>
              <w:tab w:val="clear" w:pos="8459"/>
              <w:tab w:val="right" w:pos="9026" w:leader="dot"/>
            </w:tabs>
            <w:rPr/>
          </w:pPr>
          <w:hyperlink w:anchor="__RefHeading___Toc17160715_2142443653">
            <w:r>
              <w:rPr>
                <w:webHidden/>
                <w:rStyle w:val="IndexLink"/>
                <w:rtl w:val="true"/>
              </w:rPr>
              <w:t>(</w:t>
            </w:r>
            <w:r>
              <w:rPr>
                <w:rStyle w:val="IndexLink"/>
              </w:rPr>
              <w:t>20</w:t>
            </w:r>
            <w:r>
              <w:rPr>
                <w:rStyle w:val="IndexLink"/>
                <w:rtl w:val="true"/>
              </w:rPr>
              <w:t>)</w:t>
            </w:r>
            <w:r>
              <w:rPr>
                <w:rStyle w:val="IndexLink"/>
                <w:rtl w:val="true"/>
              </w:rPr>
              <w:t>من أي باب</w:t>
            </w:r>
            <w:r>
              <w:rPr>
                <w:rStyle w:val="IndexLink"/>
                <w:rtl w:val="true"/>
              </w:rPr>
              <w:tab/>
            </w:r>
            <w:r>
              <w:rPr>
                <w:rStyle w:val="IndexLink"/>
              </w:rPr>
              <w:t>278</w:t>
            </w:r>
          </w:hyperlink>
        </w:p>
        <w:p>
          <w:pPr>
            <w:pStyle w:val="Contents3"/>
            <w:tabs>
              <w:tab w:val="clear" w:pos="8459"/>
              <w:tab w:val="right" w:pos="9026" w:leader="dot"/>
            </w:tabs>
            <w:rPr/>
          </w:pPr>
          <w:hyperlink w:anchor="__RefHeading___Toc17160717_2142443653">
            <w:r>
              <w:rPr>
                <w:webHidden/>
                <w:rStyle w:val="IndexLink"/>
                <w:rtl w:val="true"/>
              </w:rPr>
              <w:t>(</w:t>
            </w:r>
            <w:r>
              <w:rPr>
                <w:rStyle w:val="IndexLink"/>
              </w:rPr>
              <w:t>21</w:t>
            </w:r>
            <w:r>
              <w:rPr>
                <w:rStyle w:val="IndexLink"/>
                <w:rtl w:val="true"/>
              </w:rPr>
              <w:t xml:space="preserve">) </w:t>
            </w:r>
            <w:r>
              <w:rPr>
                <w:rStyle w:val="IndexLink"/>
                <w:rtl w:val="true"/>
              </w:rPr>
              <w:t>هره معدن العطاء</w:t>
            </w:r>
            <w:r>
              <w:rPr>
                <w:rStyle w:val="IndexLink"/>
                <w:rtl w:val="true"/>
              </w:rPr>
              <w:tab/>
            </w:r>
            <w:r>
              <w:rPr>
                <w:rStyle w:val="IndexLink"/>
              </w:rPr>
              <w:t>280</w:t>
            </w:r>
          </w:hyperlink>
        </w:p>
        <w:p>
          <w:pPr>
            <w:pStyle w:val="Contents3"/>
            <w:tabs>
              <w:tab w:val="clear" w:pos="8459"/>
              <w:tab w:val="right" w:pos="9026" w:leader="dot"/>
            </w:tabs>
            <w:rPr/>
          </w:pPr>
          <w:hyperlink w:anchor="__RefHeading___Toc17160719_2142443653">
            <w:r>
              <w:rPr>
                <w:webHidden/>
                <w:rStyle w:val="IndexLink"/>
                <w:rtl w:val="true"/>
              </w:rPr>
              <w:t>(</w:t>
            </w:r>
            <w:r>
              <w:rPr>
                <w:rStyle w:val="IndexLink"/>
              </w:rPr>
              <w:t>22</w:t>
            </w:r>
            <w:r>
              <w:rPr>
                <w:rStyle w:val="IndexLink"/>
                <w:rtl w:val="true"/>
              </w:rPr>
              <w:t xml:space="preserve">) </w:t>
            </w:r>
            <w:r>
              <w:rPr>
                <w:rStyle w:val="IndexLink"/>
                <w:rtl w:val="true"/>
              </w:rPr>
              <w:t>جز الفؤاد</w:t>
            </w:r>
            <w:r>
              <w:rPr>
                <w:rStyle w:val="IndexLink"/>
                <w:rtl w:val="true"/>
              </w:rPr>
              <w:tab/>
            </w:r>
            <w:r>
              <w:rPr>
                <w:rStyle w:val="IndexLink"/>
              </w:rPr>
              <w:t>282</w:t>
            </w:r>
          </w:hyperlink>
        </w:p>
        <w:p>
          <w:pPr>
            <w:pStyle w:val="Contents3"/>
            <w:tabs>
              <w:tab w:val="clear" w:pos="8459"/>
              <w:tab w:val="right" w:pos="9026" w:leader="dot"/>
            </w:tabs>
            <w:rPr/>
          </w:pPr>
          <w:hyperlink w:anchor="__RefHeading___Toc17160721_2142443653">
            <w:r>
              <w:rPr>
                <w:webHidden/>
                <w:rStyle w:val="IndexLink"/>
                <w:rtl w:val="true"/>
              </w:rPr>
              <w:t>(</w:t>
            </w:r>
            <w:r>
              <w:rPr>
                <w:rStyle w:val="IndexLink"/>
              </w:rPr>
              <w:t>23</w:t>
            </w:r>
            <w:r>
              <w:rPr>
                <w:rStyle w:val="IndexLink"/>
                <w:rtl w:val="true"/>
              </w:rPr>
              <w:t xml:space="preserve">) </w:t>
            </w:r>
            <w:r>
              <w:rPr>
                <w:rStyle w:val="IndexLink"/>
                <w:rtl w:val="true"/>
              </w:rPr>
              <w:t>بضعة المصطفى صلي اللَّه علیه و آله و سلم</w:t>
            </w:r>
            <w:r>
              <w:rPr>
                <w:rStyle w:val="IndexLink"/>
                <w:rtl w:val="true"/>
              </w:rPr>
              <w:tab/>
            </w:r>
            <w:r>
              <w:rPr>
                <w:rStyle w:val="IndexLink"/>
              </w:rPr>
              <w:t>286</w:t>
            </w:r>
          </w:hyperlink>
        </w:p>
        <w:p>
          <w:pPr>
            <w:pStyle w:val="Contents3"/>
            <w:tabs>
              <w:tab w:val="clear" w:pos="8459"/>
              <w:tab w:val="right" w:pos="9026" w:leader="dot"/>
            </w:tabs>
            <w:rPr/>
          </w:pPr>
          <w:hyperlink w:anchor="__RefHeading___Toc17160723_2142443653">
            <w:r>
              <w:rPr>
                <w:webHidden/>
                <w:rStyle w:val="IndexLink"/>
                <w:rtl w:val="true"/>
              </w:rPr>
              <w:t>(</w:t>
            </w:r>
            <w:r>
              <w:rPr>
                <w:rStyle w:val="IndexLink"/>
              </w:rPr>
              <w:t>24</w:t>
            </w:r>
            <w:r>
              <w:rPr>
                <w:rStyle w:val="IndexLink"/>
                <w:rtl w:val="true"/>
              </w:rPr>
              <w:t xml:space="preserve">) </w:t>
            </w:r>
            <w:r>
              <w:rPr>
                <w:rStyle w:val="IndexLink"/>
                <w:rtl w:val="true"/>
              </w:rPr>
              <w:t>هي أسوة للأمهات</w:t>
            </w:r>
            <w:r>
              <w:rPr>
                <w:rStyle w:val="IndexLink"/>
                <w:rtl w:val="true"/>
              </w:rPr>
              <w:tab/>
            </w:r>
            <w:r>
              <w:rPr>
                <w:rStyle w:val="IndexLink"/>
              </w:rPr>
              <w:t>293</w:t>
            </w:r>
          </w:hyperlink>
        </w:p>
        <w:p>
          <w:pPr>
            <w:pStyle w:val="Contents3"/>
            <w:tabs>
              <w:tab w:val="clear" w:pos="8459"/>
              <w:tab w:val="right" w:pos="9026" w:leader="dot"/>
            </w:tabs>
            <w:rPr/>
          </w:pPr>
          <w:hyperlink w:anchor="__RefHeading___Toc17160725_2142443653">
            <w:r>
              <w:rPr>
                <w:webHidden/>
                <w:rStyle w:val="IndexLink"/>
                <w:rtl w:val="true"/>
              </w:rPr>
              <w:t>(</w:t>
            </w:r>
            <w:r>
              <w:rPr>
                <w:rStyle w:val="IndexLink"/>
              </w:rPr>
              <w:t>25</w:t>
            </w:r>
            <w:r>
              <w:rPr>
                <w:rStyle w:val="IndexLink"/>
                <w:rtl w:val="true"/>
              </w:rPr>
              <w:t xml:space="preserve">) </w:t>
            </w:r>
            <w:r>
              <w:rPr>
                <w:rStyle w:val="IndexLink"/>
                <w:rtl w:val="true"/>
              </w:rPr>
              <w:t>ربيبة خدر</w:t>
            </w:r>
            <w:r>
              <w:rPr>
                <w:rStyle w:val="IndexLink"/>
                <w:rtl w:val="true"/>
              </w:rPr>
              <w:tab/>
            </w:r>
            <w:r>
              <w:rPr>
                <w:rStyle w:val="IndexLink"/>
              </w:rPr>
              <w:t>297</w:t>
            </w:r>
          </w:hyperlink>
        </w:p>
        <w:p>
          <w:pPr>
            <w:pStyle w:val="Contents3"/>
            <w:tabs>
              <w:tab w:val="clear" w:pos="8459"/>
              <w:tab w:val="right" w:pos="9026" w:leader="dot"/>
            </w:tabs>
            <w:rPr/>
          </w:pPr>
          <w:hyperlink w:anchor="__RefHeading___Toc17160727_2142443653">
            <w:r>
              <w:rPr>
                <w:webHidden/>
                <w:rStyle w:val="IndexLink"/>
                <w:rtl w:val="true"/>
              </w:rPr>
              <w:t>(</w:t>
            </w:r>
            <w:r>
              <w:rPr>
                <w:rStyle w:val="IndexLink"/>
              </w:rPr>
              <w:t>26</w:t>
            </w:r>
            <w:r>
              <w:rPr>
                <w:rStyle w:val="IndexLink"/>
                <w:rtl w:val="true"/>
              </w:rPr>
              <w:t xml:space="preserve">) </w:t>
            </w:r>
            <w:r>
              <w:rPr>
                <w:rStyle w:val="IndexLink"/>
                <w:rtl w:val="true"/>
              </w:rPr>
              <w:t>سميت فاطماً علیها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7160729_2142443653">
            <w:r>
              <w:rPr>
                <w:webHidden/>
                <w:rStyle w:val="IndexLink"/>
                <w:rtl w:val="true"/>
              </w:rPr>
              <w:t>(</w:t>
            </w:r>
            <w:r>
              <w:rPr>
                <w:rStyle w:val="IndexLink"/>
              </w:rPr>
              <w:t>27</w:t>
            </w:r>
            <w:r>
              <w:rPr>
                <w:rStyle w:val="IndexLink"/>
                <w:rtl w:val="true"/>
              </w:rPr>
              <w:t xml:space="preserve">) </w:t>
            </w:r>
            <w:r>
              <w:rPr>
                <w:rStyle w:val="IndexLink"/>
                <w:rtl w:val="true"/>
              </w:rPr>
              <w:t>ما أعظم الزهراء علیها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7160731_2142443653">
            <w:r>
              <w:rPr>
                <w:webHidden/>
                <w:rStyle w:val="IndexLink"/>
                <w:rtl w:val="true"/>
              </w:rPr>
              <w:t>(</w:t>
            </w:r>
            <w:r>
              <w:rPr>
                <w:rStyle w:val="IndexLink"/>
              </w:rPr>
              <w:t>28</w:t>
            </w:r>
            <w:r>
              <w:rPr>
                <w:rStyle w:val="IndexLink"/>
                <w:rtl w:val="true"/>
              </w:rPr>
              <w:t xml:space="preserve">) </w:t>
            </w:r>
            <w:r>
              <w:rPr>
                <w:rStyle w:val="IndexLink"/>
                <w:rtl w:val="true"/>
              </w:rPr>
              <w:t>هي علیها السلام البتول</w:t>
            </w:r>
            <w:r>
              <w:rPr>
                <w:rStyle w:val="IndexLink"/>
                <w:rtl w:val="true"/>
              </w:rPr>
              <w:tab/>
            </w:r>
            <w:r>
              <w:rPr>
                <w:rStyle w:val="IndexLink"/>
              </w:rPr>
              <w:t>306</w:t>
            </w:r>
          </w:hyperlink>
        </w:p>
        <w:p>
          <w:pPr>
            <w:pStyle w:val="Contents3"/>
            <w:tabs>
              <w:tab w:val="clear" w:pos="8459"/>
              <w:tab w:val="right" w:pos="9026" w:leader="dot"/>
            </w:tabs>
            <w:rPr/>
          </w:pPr>
          <w:hyperlink w:anchor="__RefHeading___Toc17160733_2142443653">
            <w:r>
              <w:rPr>
                <w:webHidden/>
                <w:rStyle w:val="IndexLink"/>
                <w:rtl w:val="true"/>
              </w:rPr>
              <w:t>(</w:t>
            </w:r>
            <w:r>
              <w:rPr>
                <w:rStyle w:val="IndexLink"/>
              </w:rPr>
              <w:t>29</w:t>
            </w:r>
            <w:r>
              <w:rPr>
                <w:rStyle w:val="IndexLink"/>
                <w:rtl w:val="true"/>
              </w:rPr>
              <w:t xml:space="preserve">) </w:t>
            </w:r>
            <w:r>
              <w:rPr>
                <w:rStyle w:val="IndexLink"/>
                <w:rtl w:val="true"/>
              </w:rPr>
              <w:t>القدسية السامي علاها</w:t>
            </w:r>
            <w:r>
              <w:rPr>
                <w:rStyle w:val="IndexLink"/>
                <w:rtl w:val="true"/>
              </w:rPr>
              <w:tab/>
            </w:r>
            <w:r>
              <w:rPr>
                <w:rStyle w:val="IndexLink"/>
              </w:rPr>
              <w:t>309</w:t>
            </w:r>
          </w:hyperlink>
        </w:p>
        <w:p>
          <w:pPr>
            <w:pStyle w:val="Contents3"/>
            <w:tabs>
              <w:tab w:val="clear" w:pos="8459"/>
              <w:tab w:val="right" w:pos="9026" w:leader="dot"/>
            </w:tabs>
            <w:rPr/>
          </w:pPr>
          <w:hyperlink w:anchor="__RefHeading___Toc17160735_2142443653">
            <w:r>
              <w:rPr>
                <w:webHidden/>
                <w:rStyle w:val="IndexLink"/>
                <w:rtl w:val="true"/>
              </w:rPr>
              <w:t>(</w:t>
            </w:r>
            <w:r>
              <w:rPr>
                <w:rStyle w:val="IndexLink"/>
              </w:rPr>
              <w:t>30</w:t>
            </w:r>
            <w:r>
              <w:rPr>
                <w:rStyle w:val="IndexLink"/>
                <w:rtl w:val="true"/>
              </w:rPr>
              <w:t xml:space="preserve">) </w:t>
            </w:r>
            <w:r>
              <w:rPr>
                <w:rStyle w:val="IndexLink"/>
                <w:rtl w:val="true"/>
              </w:rPr>
              <w:t>يا يوم فاطمة علیها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7160737_2142443653">
            <w:r>
              <w:rPr>
                <w:webHidden/>
                <w:rStyle w:val="IndexLink"/>
                <w:rtl w:val="true"/>
              </w:rPr>
              <w:t>(</w:t>
            </w:r>
            <w:r>
              <w:rPr>
                <w:rStyle w:val="IndexLink"/>
              </w:rPr>
              <w:t>31</w:t>
            </w:r>
            <w:r>
              <w:rPr>
                <w:rStyle w:val="IndexLink"/>
                <w:rtl w:val="true"/>
              </w:rPr>
              <w:t xml:space="preserve">) </w:t>
            </w:r>
            <w:r>
              <w:rPr>
                <w:rStyle w:val="IndexLink"/>
                <w:rtl w:val="true"/>
              </w:rPr>
              <w:t>حرة سادت البرايا</w:t>
            </w:r>
            <w:r>
              <w:rPr>
                <w:rStyle w:val="IndexLink"/>
                <w:rtl w:val="true"/>
              </w:rPr>
              <w:tab/>
            </w:r>
            <w:r>
              <w:rPr>
                <w:rStyle w:val="IndexLink"/>
              </w:rPr>
              <w:t>313</w:t>
            </w:r>
          </w:hyperlink>
        </w:p>
        <w:p>
          <w:pPr>
            <w:pStyle w:val="Contents3"/>
            <w:tabs>
              <w:tab w:val="clear" w:pos="8459"/>
              <w:tab w:val="right" w:pos="9026" w:leader="dot"/>
            </w:tabs>
            <w:rPr/>
          </w:pPr>
          <w:hyperlink w:anchor="__RefHeading___Toc17160739_2142443653">
            <w:r>
              <w:rPr>
                <w:webHidden/>
                <w:rStyle w:val="IndexLink"/>
                <w:rtl w:val="true"/>
              </w:rPr>
              <w:t>(</w:t>
            </w:r>
            <w:r>
              <w:rPr>
                <w:rStyle w:val="IndexLink"/>
              </w:rPr>
              <w:t>32</w:t>
            </w:r>
            <w:r>
              <w:rPr>
                <w:rStyle w:val="IndexLink"/>
                <w:rtl w:val="true"/>
              </w:rPr>
              <w:t xml:space="preserve">) </w:t>
            </w:r>
            <w:r>
              <w:rPr>
                <w:rStyle w:val="IndexLink"/>
                <w:rtl w:val="true"/>
              </w:rPr>
              <w:t>نحلة البتول علیها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7160741_2142443653">
            <w:r>
              <w:rPr>
                <w:webHidden/>
                <w:rStyle w:val="IndexLink"/>
                <w:rtl w:val="true"/>
              </w:rPr>
              <w:t>(</w:t>
            </w:r>
            <w:r>
              <w:rPr>
                <w:rStyle w:val="IndexLink"/>
              </w:rPr>
              <w:t>33</w:t>
            </w:r>
            <w:r>
              <w:rPr>
                <w:rStyle w:val="IndexLink"/>
                <w:rtl w:val="true"/>
              </w:rPr>
              <w:t xml:space="preserve">) </w:t>
            </w:r>
            <w:r>
              <w:rPr>
                <w:rStyle w:val="IndexLink"/>
                <w:rtl w:val="true"/>
              </w:rPr>
              <w:t>كم عانت الزهراء علیها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7160743_2142443653">
            <w:r>
              <w:rPr>
                <w:webHidden/>
                <w:rStyle w:val="IndexLink"/>
                <w:rtl w:val="true"/>
              </w:rPr>
              <w:t>(</w:t>
            </w:r>
            <w:r>
              <w:rPr>
                <w:rStyle w:val="IndexLink"/>
              </w:rPr>
              <w:t>34</w:t>
            </w:r>
            <w:r>
              <w:rPr>
                <w:rStyle w:val="IndexLink"/>
                <w:rtl w:val="true"/>
              </w:rPr>
              <w:t xml:space="preserve">) </w:t>
            </w:r>
            <w:r>
              <w:rPr>
                <w:rStyle w:val="IndexLink"/>
                <w:rtl w:val="true"/>
              </w:rPr>
              <w:t>عمر الزهور</w:t>
            </w:r>
            <w:r>
              <w:rPr>
                <w:rStyle w:val="IndexLink"/>
                <w:rtl w:val="true"/>
              </w:rPr>
              <w:tab/>
            </w:r>
            <w:r>
              <w:rPr>
                <w:rStyle w:val="IndexLink"/>
              </w:rPr>
              <w:t>327</w:t>
            </w:r>
          </w:hyperlink>
        </w:p>
        <w:p>
          <w:pPr>
            <w:pStyle w:val="Contents3"/>
            <w:tabs>
              <w:tab w:val="clear" w:pos="8459"/>
              <w:tab w:val="right" w:pos="9026" w:leader="dot"/>
            </w:tabs>
            <w:rPr/>
          </w:pPr>
          <w:hyperlink w:anchor="__RefHeading___Toc17160745_2142443653">
            <w:r>
              <w:rPr>
                <w:webHidden/>
                <w:rStyle w:val="IndexLink"/>
                <w:rtl w:val="true"/>
              </w:rPr>
              <w:t>(</w:t>
            </w:r>
            <w:r>
              <w:rPr>
                <w:rStyle w:val="IndexLink"/>
              </w:rPr>
              <w:t>35</w:t>
            </w:r>
            <w:r>
              <w:rPr>
                <w:rStyle w:val="IndexLink"/>
                <w:rtl w:val="true"/>
              </w:rPr>
              <w:t xml:space="preserve">) </w:t>
            </w:r>
            <w:r>
              <w:rPr>
                <w:rStyle w:val="IndexLink"/>
                <w:rtl w:val="true"/>
              </w:rPr>
              <w:t>شمس أم القرى</w:t>
            </w:r>
            <w:r>
              <w:rPr>
                <w:rStyle w:val="IndexLink"/>
                <w:rtl w:val="true"/>
              </w:rPr>
              <w:tab/>
            </w:r>
            <w:r>
              <w:rPr>
                <w:rStyle w:val="IndexLink"/>
              </w:rPr>
              <w:t>332</w:t>
            </w:r>
          </w:hyperlink>
        </w:p>
        <w:p>
          <w:pPr>
            <w:pStyle w:val="Contents3"/>
            <w:tabs>
              <w:tab w:val="clear" w:pos="8459"/>
              <w:tab w:val="right" w:pos="9026" w:leader="dot"/>
            </w:tabs>
            <w:rPr/>
          </w:pPr>
          <w:hyperlink w:anchor="__RefHeading___Toc17160747_2142443653">
            <w:r>
              <w:rPr>
                <w:webHidden/>
                <w:rStyle w:val="IndexLink"/>
                <w:rtl w:val="true"/>
              </w:rPr>
              <w:t>(</w:t>
            </w:r>
            <w:r>
              <w:rPr>
                <w:rStyle w:val="IndexLink"/>
              </w:rPr>
              <w:t>36</w:t>
            </w:r>
            <w:r>
              <w:rPr>
                <w:rStyle w:val="IndexLink"/>
                <w:rtl w:val="true"/>
              </w:rPr>
              <w:t xml:space="preserve">) </w:t>
            </w:r>
            <w:r>
              <w:rPr>
                <w:rStyle w:val="IndexLink"/>
                <w:rtl w:val="true"/>
              </w:rPr>
              <w:t>و أتت فاطم علیها السلام</w:t>
            </w:r>
            <w:r>
              <w:rPr>
                <w:rStyle w:val="IndexLink"/>
                <w:rtl w:val="true"/>
              </w:rPr>
              <w:tab/>
            </w:r>
            <w:r>
              <w:rPr>
                <w:rStyle w:val="IndexLink"/>
              </w:rPr>
              <w:t>338</w:t>
            </w:r>
          </w:hyperlink>
        </w:p>
        <w:p>
          <w:pPr>
            <w:pStyle w:val="Contents2"/>
            <w:tabs>
              <w:tab w:val="clear" w:pos="8743"/>
              <w:tab w:val="right" w:pos="9026" w:leader="dot"/>
            </w:tabs>
            <w:rPr/>
          </w:pPr>
          <w:hyperlink w:anchor="__RefHeading___Toc17160749_2142443653">
            <w:r>
              <w:rPr>
                <w:webHidden/>
                <w:rStyle w:val="IndexLink"/>
                <w:rtl w:val="true"/>
              </w:rPr>
              <w:t>قافیة الواو</w:t>
            </w:r>
            <w:r>
              <w:rPr>
                <w:rStyle w:val="IndexLink"/>
                <w:rtl w:val="true"/>
              </w:rPr>
              <w:tab/>
            </w:r>
            <w:r>
              <w:rPr>
                <w:rStyle w:val="IndexLink"/>
              </w:rPr>
              <w:t>345</w:t>
            </w:r>
          </w:hyperlink>
        </w:p>
        <w:p>
          <w:pPr>
            <w:pStyle w:val="Contents3"/>
            <w:tabs>
              <w:tab w:val="clear" w:pos="8459"/>
              <w:tab w:val="right" w:pos="9026" w:leader="dot"/>
            </w:tabs>
            <w:rPr/>
          </w:pPr>
          <w:hyperlink w:anchor="__RefHeading___Toc17160751_2142443653">
            <w:r>
              <w:rPr>
                <w:webHidden/>
                <w:rStyle w:val="IndexLink"/>
                <w:rtl w:val="true"/>
              </w:rPr>
              <w:t>أشارة</w:t>
            </w:r>
            <w:r>
              <w:rPr>
                <w:rStyle w:val="IndexLink"/>
                <w:rtl w:val="true"/>
              </w:rPr>
              <w:tab/>
            </w:r>
            <w:r>
              <w:rPr>
                <w:rStyle w:val="IndexLink"/>
              </w:rPr>
              <w:t>345</w:t>
            </w:r>
          </w:hyperlink>
        </w:p>
        <w:p>
          <w:pPr>
            <w:pStyle w:val="Contents3"/>
            <w:tabs>
              <w:tab w:val="clear" w:pos="8459"/>
              <w:tab w:val="right" w:pos="9026" w:leader="dot"/>
            </w:tabs>
            <w:rPr/>
          </w:pPr>
          <w:hyperlink w:anchor="__RefHeading___Toc17160753_2142443653">
            <w:r>
              <w:rPr>
                <w:webHidden/>
                <w:rStyle w:val="IndexLink"/>
                <w:rtl w:val="true"/>
              </w:rPr>
              <w:t>(</w:t>
            </w:r>
            <w:r>
              <w:rPr>
                <w:rStyle w:val="IndexLink"/>
              </w:rPr>
              <w:t>1</w:t>
            </w:r>
            <w:r>
              <w:rPr>
                <w:rStyle w:val="IndexLink"/>
                <w:rtl w:val="true"/>
              </w:rPr>
              <w:t xml:space="preserve">) </w:t>
            </w:r>
            <w:r>
              <w:rPr>
                <w:rStyle w:val="IndexLink"/>
                <w:rtl w:val="true"/>
              </w:rPr>
              <w:t>هي رحمة</w:t>
            </w:r>
            <w:r>
              <w:rPr>
                <w:rStyle w:val="IndexLink"/>
                <w:rtl w:val="true"/>
              </w:rPr>
              <w:tab/>
            </w:r>
            <w:r>
              <w:rPr>
                <w:rStyle w:val="IndexLink"/>
              </w:rPr>
              <w:t>347</w:t>
            </w:r>
          </w:hyperlink>
        </w:p>
        <w:p>
          <w:pPr>
            <w:pStyle w:val="Contents3"/>
            <w:tabs>
              <w:tab w:val="clear" w:pos="8459"/>
              <w:tab w:val="right" w:pos="9026" w:leader="dot"/>
            </w:tabs>
            <w:rPr/>
          </w:pPr>
          <w:hyperlink w:anchor="__RefHeading___Toc17160755_2142443653">
            <w:r>
              <w:rPr>
                <w:webHidden/>
                <w:rStyle w:val="IndexLink"/>
                <w:rtl w:val="true"/>
              </w:rPr>
              <w:t>(</w:t>
            </w:r>
            <w:r>
              <w:rPr>
                <w:rStyle w:val="IndexLink"/>
              </w:rPr>
              <w:t>2</w:t>
            </w:r>
            <w:r>
              <w:rPr>
                <w:rStyle w:val="IndexLink"/>
                <w:rtl w:val="true"/>
              </w:rPr>
              <w:t xml:space="preserve">) </w:t>
            </w:r>
            <w:r>
              <w:rPr>
                <w:rStyle w:val="IndexLink"/>
                <w:rtl w:val="true"/>
              </w:rPr>
              <w:t>بني الوحى</w:t>
            </w:r>
            <w:r>
              <w:rPr>
                <w:rStyle w:val="IndexLink"/>
                <w:rtl w:val="true"/>
              </w:rPr>
              <w:tab/>
            </w:r>
            <w:r>
              <w:rPr>
                <w:rStyle w:val="IndexLink"/>
              </w:rPr>
              <w:t>349</w:t>
            </w:r>
          </w:hyperlink>
        </w:p>
        <w:p>
          <w:pPr>
            <w:pStyle w:val="Contents3"/>
            <w:tabs>
              <w:tab w:val="clear" w:pos="8459"/>
              <w:tab w:val="right" w:pos="9026" w:leader="dot"/>
            </w:tabs>
            <w:rPr/>
          </w:pPr>
          <w:hyperlink w:anchor="__RefHeading___Toc17160757_2142443653">
            <w:r>
              <w:rPr>
                <w:webHidden/>
                <w:rStyle w:val="IndexLink"/>
                <w:rtl w:val="true"/>
              </w:rPr>
              <w:t>(</w:t>
            </w:r>
            <w:r>
              <w:rPr>
                <w:rStyle w:val="IndexLink"/>
              </w:rPr>
              <w:t>3</w:t>
            </w:r>
            <w:r>
              <w:rPr>
                <w:rStyle w:val="IndexLink"/>
                <w:rtl w:val="true"/>
              </w:rPr>
              <w:t xml:space="preserve">) </w:t>
            </w:r>
            <w:r>
              <w:rPr>
                <w:rStyle w:val="IndexLink"/>
                <w:rtl w:val="true"/>
              </w:rPr>
              <w:t>مأتم الزهراء علیها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7160759_2142443653">
            <w:r>
              <w:rPr>
                <w:webHidden/>
                <w:rStyle w:val="IndexLink"/>
                <w:rtl w:val="true"/>
              </w:rPr>
              <w:t>(</w:t>
            </w:r>
            <w:r>
              <w:rPr>
                <w:rStyle w:val="IndexLink"/>
              </w:rPr>
              <w:t>4</w:t>
            </w:r>
            <w:r>
              <w:rPr>
                <w:rStyle w:val="IndexLink"/>
                <w:rtl w:val="true"/>
              </w:rPr>
              <w:t xml:space="preserve">) </w:t>
            </w:r>
            <w:r>
              <w:rPr>
                <w:rStyle w:val="IndexLink"/>
                <w:rtl w:val="true"/>
              </w:rPr>
              <w:t>فداها علیها السلام أبوها صلي الله علیه و آله و سلم</w:t>
            </w:r>
            <w:r>
              <w:rPr>
                <w:rStyle w:val="IndexLink"/>
                <w:rtl w:val="true"/>
              </w:rPr>
              <w:tab/>
            </w:r>
            <w:r>
              <w:rPr>
                <w:rStyle w:val="IndexLink"/>
              </w:rPr>
              <w:t>354</w:t>
            </w:r>
          </w:hyperlink>
        </w:p>
        <w:p>
          <w:pPr>
            <w:pStyle w:val="Contents2"/>
            <w:tabs>
              <w:tab w:val="clear" w:pos="8743"/>
              <w:tab w:val="right" w:pos="9026" w:leader="dot"/>
            </w:tabs>
            <w:rPr/>
          </w:pPr>
          <w:hyperlink w:anchor="__RefHeading___Toc17160761_2142443653">
            <w:r>
              <w:rPr>
                <w:webHidden/>
                <w:rStyle w:val="IndexLink"/>
                <w:rtl w:val="true"/>
              </w:rPr>
              <w:t>قافية الياء</w:t>
            </w:r>
            <w:r>
              <w:rPr>
                <w:rStyle w:val="IndexLink"/>
                <w:rtl w:val="true"/>
              </w:rPr>
              <w:tab/>
            </w:r>
            <w:r>
              <w:rPr>
                <w:rStyle w:val="IndexLink"/>
              </w:rPr>
              <w:t>359</w:t>
            </w:r>
          </w:hyperlink>
        </w:p>
        <w:p>
          <w:pPr>
            <w:pStyle w:val="Contents3"/>
            <w:tabs>
              <w:tab w:val="clear" w:pos="8459"/>
              <w:tab w:val="right" w:pos="9026" w:leader="dot"/>
            </w:tabs>
            <w:rPr/>
          </w:pPr>
          <w:hyperlink w:anchor="__RefHeading___Toc17160763_2142443653">
            <w:r>
              <w:rPr>
                <w:webHidden/>
                <w:rStyle w:val="IndexLink"/>
                <w:rtl w:val="true"/>
              </w:rPr>
              <w:t>أشارة</w:t>
            </w:r>
            <w:r>
              <w:rPr>
                <w:rStyle w:val="IndexLink"/>
                <w:rtl w:val="true"/>
              </w:rPr>
              <w:tab/>
            </w:r>
            <w:r>
              <w:rPr>
                <w:rStyle w:val="IndexLink"/>
              </w:rPr>
              <w:t>359</w:t>
            </w:r>
          </w:hyperlink>
        </w:p>
        <w:p>
          <w:pPr>
            <w:pStyle w:val="Contents3"/>
            <w:tabs>
              <w:tab w:val="clear" w:pos="8459"/>
              <w:tab w:val="right" w:pos="9026" w:leader="dot"/>
            </w:tabs>
            <w:rPr/>
          </w:pPr>
          <w:hyperlink w:anchor="__RefHeading___Toc17160765_2142443653">
            <w:r>
              <w:rPr>
                <w:webHidden/>
                <w:rStyle w:val="IndexLink"/>
                <w:rtl w:val="true"/>
              </w:rPr>
              <w:t>(</w:t>
            </w:r>
            <w:r>
              <w:rPr>
                <w:rStyle w:val="IndexLink"/>
              </w:rPr>
              <w:t>1</w:t>
            </w:r>
            <w:r>
              <w:rPr>
                <w:rStyle w:val="IndexLink"/>
                <w:rtl w:val="true"/>
              </w:rPr>
              <w:t xml:space="preserve">) </w:t>
            </w:r>
            <w:r>
              <w:rPr>
                <w:rStyle w:val="IndexLink"/>
                <w:rtl w:val="true"/>
              </w:rPr>
              <w:t>صلوا على بنت علیها السلام النبي صلي الله علیه و آله و سلم</w:t>
            </w:r>
            <w:r>
              <w:rPr>
                <w:rStyle w:val="IndexLink"/>
                <w:rtl w:val="true"/>
              </w:rPr>
              <w:tab/>
            </w:r>
            <w:r>
              <w:rPr>
                <w:rStyle w:val="IndexLink"/>
              </w:rPr>
              <w:t>361</w:t>
            </w:r>
          </w:hyperlink>
        </w:p>
        <w:p>
          <w:pPr>
            <w:pStyle w:val="Contents3"/>
            <w:tabs>
              <w:tab w:val="clear" w:pos="8459"/>
              <w:tab w:val="right" w:pos="9026" w:leader="dot"/>
            </w:tabs>
            <w:rPr/>
          </w:pPr>
          <w:hyperlink w:anchor="__RefHeading___Toc17160767_2142443653">
            <w:r>
              <w:rPr>
                <w:webHidden/>
                <w:rStyle w:val="IndexLink"/>
                <w:rtl w:val="true"/>
              </w:rPr>
              <w:t>(</w:t>
            </w:r>
            <w:r>
              <w:rPr>
                <w:rStyle w:val="IndexLink"/>
              </w:rPr>
              <w:t>2</w:t>
            </w:r>
            <w:r>
              <w:rPr>
                <w:rStyle w:val="IndexLink"/>
                <w:rtl w:val="true"/>
              </w:rPr>
              <w:t xml:space="preserve">) </w:t>
            </w:r>
            <w:r>
              <w:rPr>
                <w:rStyle w:val="IndexLink"/>
                <w:rtl w:val="true"/>
              </w:rPr>
              <w:t>هدية ربي</w:t>
            </w:r>
            <w:r>
              <w:rPr>
                <w:rStyle w:val="IndexLink"/>
                <w:rtl w:val="true"/>
              </w:rPr>
              <w:tab/>
            </w:r>
            <w:r>
              <w:rPr>
                <w:rStyle w:val="IndexLink"/>
              </w:rPr>
              <w:t>364</w:t>
            </w:r>
          </w:hyperlink>
        </w:p>
        <w:p>
          <w:pPr>
            <w:pStyle w:val="Contents3"/>
            <w:tabs>
              <w:tab w:val="clear" w:pos="8459"/>
              <w:tab w:val="right" w:pos="9026" w:leader="dot"/>
            </w:tabs>
            <w:rPr/>
          </w:pPr>
          <w:hyperlink w:anchor="__RefHeading___Toc17160769_2142443653">
            <w:r>
              <w:rPr>
                <w:webHidden/>
                <w:rStyle w:val="IndexLink"/>
                <w:rtl w:val="true"/>
              </w:rPr>
              <w:t>(</w:t>
            </w:r>
            <w:r>
              <w:rPr>
                <w:rStyle w:val="IndexLink"/>
              </w:rPr>
              <w:t>3</w:t>
            </w:r>
            <w:r>
              <w:rPr>
                <w:rStyle w:val="IndexLink"/>
                <w:rtl w:val="true"/>
              </w:rPr>
              <w:t xml:space="preserve">) </w:t>
            </w:r>
            <w:r>
              <w:rPr>
                <w:rStyle w:val="IndexLink"/>
                <w:rtl w:val="true"/>
              </w:rPr>
              <w:t>صبت علي مصائب</w:t>
            </w:r>
            <w:r>
              <w:rPr>
                <w:rStyle w:val="IndexLink"/>
                <w:rtl w:val="true"/>
              </w:rPr>
              <w:tab/>
            </w:r>
            <w:r>
              <w:rPr>
                <w:rStyle w:val="IndexLink"/>
              </w:rPr>
              <w:t>368</w:t>
            </w:r>
          </w:hyperlink>
        </w:p>
        <w:p>
          <w:pPr>
            <w:pStyle w:val="Contents3"/>
            <w:tabs>
              <w:tab w:val="clear" w:pos="8459"/>
              <w:tab w:val="right" w:pos="9026" w:leader="dot"/>
            </w:tabs>
            <w:rPr/>
          </w:pPr>
          <w:hyperlink w:anchor="__RefHeading___Toc17160771_2142443653">
            <w:r>
              <w:rPr>
                <w:webHidden/>
                <w:rStyle w:val="IndexLink"/>
                <w:rtl w:val="true"/>
              </w:rPr>
              <w:t>(</w:t>
            </w:r>
            <w:r>
              <w:rPr>
                <w:rStyle w:val="IndexLink"/>
              </w:rPr>
              <w:t>4</w:t>
            </w:r>
            <w:r>
              <w:rPr>
                <w:rStyle w:val="IndexLink"/>
                <w:rtl w:val="true"/>
              </w:rPr>
              <w:t xml:space="preserve">) </w:t>
            </w:r>
            <w:r>
              <w:rPr>
                <w:rStyle w:val="IndexLink"/>
                <w:rtl w:val="true"/>
              </w:rPr>
              <w:t>قوموا إلى فاطم علیها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7160773_2142443653">
            <w:r>
              <w:rPr>
                <w:webHidden/>
                <w:rStyle w:val="IndexLink"/>
                <w:rtl w:val="true"/>
              </w:rPr>
              <w:t>(</w:t>
            </w:r>
            <w:r>
              <w:rPr>
                <w:rStyle w:val="IndexLink"/>
              </w:rPr>
              <w:t>5</w:t>
            </w:r>
            <w:r>
              <w:rPr>
                <w:rStyle w:val="IndexLink"/>
                <w:rtl w:val="true"/>
              </w:rPr>
              <w:t>)</w:t>
            </w:r>
            <w:r>
              <w:rPr>
                <w:rStyle w:val="IndexLink"/>
                <w:rtl w:val="true"/>
              </w:rPr>
              <w:t>كاشف الكرب</w:t>
            </w:r>
            <w:r>
              <w:rPr>
                <w:rStyle w:val="IndexLink"/>
                <w:rtl w:val="true"/>
              </w:rPr>
              <w:tab/>
            </w:r>
            <w:r>
              <w:rPr>
                <w:rStyle w:val="IndexLink"/>
              </w:rPr>
              <w:t>375</w:t>
            </w:r>
          </w:hyperlink>
        </w:p>
        <w:p>
          <w:pPr>
            <w:pStyle w:val="Contents3"/>
            <w:tabs>
              <w:tab w:val="clear" w:pos="8459"/>
              <w:tab w:val="right" w:pos="9026" w:leader="dot"/>
            </w:tabs>
            <w:rPr/>
          </w:pPr>
          <w:hyperlink w:anchor="__RefHeading___Toc17160775_2142443653">
            <w:r>
              <w:rPr>
                <w:webHidden/>
                <w:rStyle w:val="IndexLink"/>
                <w:rtl w:val="true"/>
              </w:rPr>
              <w:t>(</w:t>
            </w:r>
            <w:r>
              <w:rPr>
                <w:rStyle w:val="IndexLink"/>
              </w:rPr>
              <w:t>7</w:t>
            </w:r>
            <w:r>
              <w:rPr>
                <w:rStyle w:val="IndexLink"/>
                <w:rtl w:val="true"/>
              </w:rPr>
              <w:t xml:space="preserve">) </w:t>
            </w:r>
            <w:r>
              <w:rPr>
                <w:rStyle w:val="IndexLink"/>
                <w:rtl w:val="true"/>
              </w:rPr>
              <w:t>لاتنس بضعة أحمد</w:t>
            </w:r>
            <w:r>
              <w:rPr>
                <w:rStyle w:val="IndexLink"/>
                <w:rtl w:val="true"/>
              </w:rPr>
              <w:tab/>
            </w:r>
            <w:r>
              <w:rPr>
                <w:rStyle w:val="IndexLink"/>
              </w:rPr>
              <w:t>379</w:t>
            </w:r>
          </w:hyperlink>
        </w:p>
        <w:p>
          <w:pPr>
            <w:pStyle w:val="Contents3"/>
            <w:tabs>
              <w:tab w:val="clear" w:pos="8459"/>
              <w:tab w:val="right" w:pos="9026" w:leader="dot"/>
            </w:tabs>
            <w:rPr/>
          </w:pPr>
          <w:hyperlink w:anchor="__RefHeading___Toc17160777_2142443653">
            <w:r>
              <w:rPr>
                <w:webHidden/>
                <w:rStyle w:val="IndexLink"/>
                <w:rtl w:val="true"/>
              </w:rPr>
              <w:t>(</w:t>
            </w:r>
            <w:r>
              <w:rPr>
                <w:rStyle w:val="IndexLink"/>
              </w:rPr>
              <w:t>7</w:t>
            </w:r>
            <w:r>
              <w:rPr>
                <w:rStyle w:val="IndexLink"/>
                <w:rtl w:val="true"/>
              </w:rPr>
              <w:t xml:space="preserve">) </w:t>
            </w:r>
            <w:r>
              <w:rPr>
                <w:rStyle w:val="IndexLink"/>
                <w:rtl w:val="true"/>
              </w:rPr>
              <w:t>فاطمة علیها السلام في الدار</w:t>
            </w:r>
            <w:r>
              <w:rPr>
                <w:rStyle w:val="IndexLink"/>
                <w:rtl w:val="true"/>
              </w:rPr>
              <w:tab/>
            </w:r>
            <w:r>
              <w:rPr>
                <w:rStyle w:val="IndexLink"/>
              </w:rPr>
              <w:t>382</w:t>
            </w:r>
          </w:hyperlink>
        </w:p>
        <w:p>
          <w:pPr>
            <w:pStyle w:val="Contents3"/>
            <w:tabs>
              <w:tab w:val="clear" w:pos="8459"/>
              <w:tab w:val="right" w:pos="9026" w:leader="dot"/>
            </w:tabs>
            <w:rPr/>
          </w:pPr>
          <w:hyperlink w:anchor="__RefHeading___Toc17160779_2142443653">
            <w:r>
              <w:rPr>
                <w:webHidden/>
                <w:rStyle w:val="IndexLink"/>
                <w:rtl w:val="true"/>
              </w:rPr>
              <w:t>(</w:t>
            </w:r>
            <w:r>
              <w:rPr>
                <w:rStyle w:val="IndexLink"/>
              </w:rPr>
              <w:t>8</w:t>
            </w:r>
            <w:r>
              <w:rPr>
                <w:rStyle w:val="IndexLink"/>
                <w:rtl w:val="true"/>
              </w:rPr>
              <w:t xml:space="preserve">) </w:t>
            </w:r>
            <w:r>
              <w:rPr>
                <w:rStyle w:val="IndexLink"/>
                <w:rtl w:val="true"/>
              </w:rPr>
              <w:t>كفاني أسى</w:t>
            </w:r>
            <w:r>
              <w:rPr>
                <w:rStyle w:val="IndexLink"/>
                <w:rtl w:val="true"/>
              </w:rPr>
              <w:tab/>
            </w:r>
            <w:r>
              <w:rPr>
                <w:rStyle w:val="IndexLink"/>
              </w:rPr>
              <w:t>384</w:t>
            </w:r>
          </w:hyperlink>
        </w:p>
        <w:p>
          <w:pPr>
            <w:pStyle w:val="Contents3"/>
            <w:tabs>
              <w:tab w:val="clear" w:pos="8459"/>
              <w:tab w:val="right" w:pos="9026" w:leader="dot"/>
            </w:tabs>
            <w:rPr/>
          </w:pPr>
          <w:hyperlink w:anchor="__RefHeading___Toc17160781_2142443653">
            <w:r>
              <w:rPr>
                <w:webHidden/>
                <w:rStyle w:val="IndexLink"/>
                <w:rtl w:val="true"/>
              </w:rPr>
              <w:t>(</w:t>
            </w:r>
            <w:r>
              <w:rPr>
                <w:rStyle w:val="IndexLink"/>
              </w:rPr>
              <w:t>9</w:t>
            </w:r>
            <w:r>
              <w:rPr>
                <w:rStyle w:val="IndexLink"/>
                <w:rtl w:val="true"/>
              </w:rPr>
              <w:t xml:space="preserve">) </w:t>
            </w:r>
            <w:r>
              <w:rPr>
                <w:rStyle w:val="IndexLink"/>
                <w:rtl w:val="true"/>
              </w:rPr>
              <w:t>بنت المصطفى صلي اللّه علیه و آله و سلم</w:t>
            </w:r>
            <w:r>
              <w:rPr>
                <w:rStyle w:val="IndexLink"/>
                <w:rtl w:val="true"/>
              </w:rPr>
              <w:tab/>
            </w:r>
            <w:r>
              <w:rPr>
                <w:rStyle w:val="IndexLink"/>
              </w:rPr>
              <w:t>389</w:t>
            </w:r>
          </w:hyperlink>
        </w:p>
        <w:p>
          <w:pPr>
            <w:pStyle w:val="Contents3"/>
            <w:tabs>
              <w:tab w:val="clear" w:pos="8459"/>
              <w:tab w:val="right" w:pos="9026" w:leader="dot"/>
            </w:tabs>
            <w:rPr/>
          </w:pPr>
          <w:hyperlink w:anchor="__RefHeading___Toc17160783_2142443653">
            <w:r>
              <w:rPr>
                <w:webHidden/>
                <w:rStyle w:val="IndexLink"/>
                <w:rtl w:val="true"/>
              </w:rPr>
              <w:t>(</w:t>
            </w:r>
            <w:r>
              <w:rPr>
                <w:rStyle w:val="IndexLink"/>
              </w:rPr>
              <w:t>10</w:t>
            </w:r>
            <w:r>
              <w:rPr>
                <w:rStyle w:val="IndexLink"/>
                <w:rtl w:val="true"/>
              </w:rPr>
              <w:t xml:space="preserve">) </w:t>
            </w:r>
            <w:r>
              <w:rPr>
                <w:rStyle w:val="IndexLink"/>
                <w:rtl w:val="true"/>
              </w:rPr>
              <w:t>محبوبة النبي صلي الله علیه و آله و سلم</w:t>
            </w:r>
            <w:r>
              <w:rPr>
                <w:rStyle w:val="IndexLink"/>
                <w:rtl w:val="true"/>
              </w:rPr>
              <w:tab/>
            </w:r>
            <w:r>
              <w:rPr>
                <w:rStyle w:val="IndexLink"/>
              </w:rPr>
              <w:t>393</w:t>
            </w:r>
          </w:hyperlink>
        </w:p>
        <w:p>
          <w:pPr>
            <w:pStyle w:val="Contents3"/>
            <w:tabs>
              <w:tab w:val="clear" w:pos="8459"/>
              <w:tab w:val="right" w:pos="9026" w:leader="dot"/>
            </w:tabs>
            <w:rPr/>
          </w:pPr>
          <w:hyperlink w:anchor="__RefHeading___Toc17160785_2142443653">
            <w:r>
              <w:rPr>
                <w:webHidden/>
                <w:rStyle w:val="IndexLink"/>
                <w:rtl w:val="true"/>
              </w:rPr>
              <w:t>(</w:t>
            </w:r>
            <w:r>
              <w:rPr>
                <w:rStyle w:val="IndexLink"/>
              </w:rPr>
              <w:t>11</w:t>
            </w:r>
            <w:r>
              <w:rPr>
                <w:rStyle w:val="IndexLink"/>
                <w:rtl w:val="true"/>
              </w:rPr>
              <w:t xml:space="preserve">) </w:t>
            </w:r>
            <w:r>
              <w:rPr>
                <w:rStyle w:val="IndexLink"/>
                <w:rtl w:val="true"/>
              </w:rPr>
              <w:t>جوهرة الكون</w:t>
            </w:r>
            <w:r>
              <w:rPr>
                <w:rStyle w:val="IndexLink"/>
                <w:rtl w:val="true"/>
              </w:rPr>
              <w:tab/>
            </w:r>
            <w:r>
              <w:rPr>
                <w:rStyle w:val="IndexLink"/>
              </w:rPr>
              <w:t>401</w:t>
            </w:r>
          </w:hyperlink>
        </w:p>
        <w:p>
          <w:pPr>
            <w:pStyle w:val="Contents3"/>
            <w:tabs>
              <w:tab w:val="clear" w:pos="8459"/>
              <w:tab w:val="right" w:pos="9026" w:leader="dot"/>
            </w:tabs>
            <w:rPr/>
          </w:pPr>
          <w:hyperlink w:anchor="__RefHeading___Toc17160787_2142443653">
            <w:r>
              <w:rPr>
                <w:webHidden/>
                <w:rStyle w:val="IndexLink"/>
                <w:rtl w:val="true"/>
              </w:rPr>
              <w:t>(</w:t>
            </w:r>
            <w:r>
              <w:rPr>
                <w:rStyle w:val="IndexLink"/>
              </w:rPr>
              <w:t>12</w:t>
            </w:r>
            <w:r>
              <w:rPr>
                <w:rStyle w:val="IndexLink"/>
                <w:rtl w:val="true"/>
              </w:rPr>
              <w:t xml:space="preserve">) </w:t>
            </w:r>
            <w:r>
              <w:rPr>
                <w:rStyle w:val="IndexLink"/>
                <w:rtl w:val="true"/>
              </w:rPr>
              <w:t>يا إلهي بفاطمِ علیها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7160789_2142443653">
            <w:r>
              <w:rPr>
                <w:webHidden/>
                <w:rStyle w:val="IndexLink"/>
                <w:rtl w:val="true"/>
              </w:rPr>
              <w:t>(</w:t>
            </w:r>
            <w:r>
              <w:rPr>
                <w:rStyle w:val="IndexLink"/>
              </w:rPr>
              <w:t>13</w:t>
            </w:r>
            <w:r>
              <w:rPr>
                <w:rStyle w:val="IndexLink"/>
                <w:rtl w:val="true"/>
              </w:rPr>
              <w:t xml:space="preserve">) </w:t>
            </w:r>
            <w:r>
              <w:rPr>
                <w:rStyle w:val="IndexLink"/>
                <w:rtl w:val="true"/>
              </w:rPr>
              <w:t>عزج على قبر النبي صلي الله علیه و آله و سلم</w:t>
            </w:r>
            <w:r>
              <w:rPr>
                <w:rStyle w:val="IndexLink"/>
                <w:rtl w:val="true"/>
              </w:rPr>
              <w:tab/>
            </w:r>
            <w:r>
              <w:rPr>
                <w:rStyle w:val="IndexLink"/>
              </w:rPr>
              <w:t>412</w:t>
            </w:r>
          </w:hyperlink>
        </w:p>
        <w:p>
          <w:pPr>
            <w:pStyle w:val="Contents3"/>
            <w:tabs>
              <w:tab w:val="clear" w:pos="8459"/>
              <w:tab w:val="right" w:pos="9026" w:leader="dot"/>
            </w:tabs>
            <w:rPr/>
          </w:pPr>
          <w:hyperlink w:anchor="__RefHeading___Toc17160791_2142443653">
            <w:r>
              <w:rPr>
                <w:webHidden/>
                <w:rStyle w:val="IndexLink"/>
                <w:rtl w:val="true"/>
              </w:rPr>
              <w:t>(</w:t>
            </w:r>
            <w:r>
              <w:rPr>
                <w:rStyle w:val="IndexLink"/>
              </w:rPr>
              <w:t>14</w:t>
            </w:r>
            <w:r>
              <w:rPr>
                <w:rStyle w:val="IndexLink"/>
                <w:rtl w:val="true"/>
              </w:rPr>
              <w:t xml:space="preserve">) </w:t>
            </w:r>
            <w:r>
              <w:rPr>
                <w:rStyle w:val="IndexLink"/>
                <w:rtl w:val="true"/>
              </w:rPr>
              <w:t>صائنة المجد</w:t>
            </w:r>
            <w:r>
              <w:rPr>
                <w:rStyle w:val="IndexLink"/>
                <w:rtl w:val="true"/>
              </w:rPr>
              <w:tab/>
            </w:r>
            <w:r>
              <w:rPr>
                <w:rStyle w:val="IndexLink"/>
              </w:rPr>
              <w:t>414</w:t>
            </w:r>
          </w:hyperlink>
        </w:p>
        <w:p>
          <w:pPr>
            <w:pStyle w:val="Contents3"/>
            <w:tabs>
              <w:tab w:val="clear" w:pos="8459"/>
              <w:tab w:val="right" w:pos="9026" w:leader="dot"/>
            </w:tabs>
            <w:rPr/>
          </w:pPr>
          <w:hyperlink w:anchor="__RefHeading___Toc17160793_2142443653">
            <w:r>
              <w:rPr>
                <w:webHidden/>
                <w:rStyle w:val="IndexLink"/>
                <w:rtl w:val="true"/>
              </w:rPr>
              <w:t>(</w:t>
            </w:r>
            <w:r>
              <w:rPr>
                <w:rStyle w:val="IndexLink"/>
              </w:rPr>
              <w:t>15</w:t>
            </w:r>
            <w:r>
              <w:rPr>
                <w:rStyle w:val="IndexLink"/>
                <w:rtl w:val="true"/>
              </w:rPr>
              <w:t xml:space="preserve">) </w:t>
            </w:r>
            <w:r>
              <w:rPr>
                <w:rStyle w:val="IndexLink"/>
                <w:rtl w:val="true"/>
              </w:rPr>
              <w:t>هي الحوراء علیها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17160795_2142443653">
            <w:r>
              <w:rPr>
                <w:webHidden/>
                <w:rStyle w:val="IndexLink"/>
                <w:rtl w:val="true"/>
              </w:rPr>
              <w:t>(</w:t>
            </w:r>
            <w:r>
              <w:rPr>
                <w:rStyle w:val="IndexLink"/>
              </w:rPr>
              <w:t>16</w:t>
            </w:r>
            <w:r>
              <w:rPr>
                <w:rStyle w:val="IndexLink"/>
                <w:rtl w:val="true"/>
              </w:rPr>
              <w:t xml:space="preserve">) </w:t>
            </w:r>
            <w:r>
              <w:rPr>
                <w:rStyle w:val="IndexLink"/>
                <w:rtl w:val="true"/>
              </w:rPr>
              <w:t>اللَّه يحكم</w:t>
            </w:r>
            <w:r>
              <w:rPr>
                <w:rStyle w:val="IndexLink"/>
                <w:rtl w:val="true"/>
              </w:rPr>
              <w:tab/>
            </w:r>
            <w:r>
              <w:rPr>
                <w:rStyle w:val="IndexLink"/>
              </w:rPr>
              <w:t>420</w:t>
            </w:r>
          </w:hyperlink>
        </w:p>
        <w:p>
          <w:pPr>
            <w:pStyle w:val="Contents3"/>
            <w:tabs>
              <w:tab w:val="clear" w:pos="8459"/>
              <w:tab w:val="right" w:pos="9026" w:leader="dot"/>
            </w:tabs>
            <w:rPr/>
          </w:pPr>
          <w:hyperlink w:anchor="__RefHeading___Toc17160797_2142443653">
            <w:r>
              <w:rPr>
                <w:webHidden/>
                <w:rStyle w:val="IndexLink"/>
                <w:rtl w:val="true"/>
              </w:rPr>
              <w:t>(</w:t>
            </w:r>
            <w:r>
              <w:rPr>
                <w:rStyle w:val="IndexLink"/>
              </w:rPr>
              <w:t>17</w:t>
            </w:r>
            <w:r>
              <w:rPr>
                <w:rStyle w:val="IndexLink"/>
                <w:rtl w:val="true"/>
              </w:rPr>
              <w:t xml:space="preserve">) </w:t>
            </w:r>
            <w:r>
              <w:rPr>
                <w:rStyle w:val="IndexLink"/>
                <w:rtl w:val="true"/>
              </w:rPr>
              <w:t>في كربلا فاطم علیها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17160799_2142443653">
            <w:r>
              <w:rPr>
                <w:webHidden/>
                <w:rStyle w:val="IndexLink"/>
                <w:rtl w:val="true"/>
              </w:rPr>
              <w:t>(</w:t>
            </w:r>
            <w:r>
              <w:rPr>
                <w:rStyle w:val="IndexLink"/>
              </w:rPr>
              <w:t>18</w:t>
            </w:r>
            <w:r>
              <w:rPr>
                <w:rStyle w:val="IndexLink"/>
                <w:rtl w:val="true"/>
              </w:rPr>
              <w:t xml:space="preserve">) </w:t>
            </w:r>
            <w:r>
              <w:rPr>
                <w:rStyle w:val="IndexLink"/>
                <w:rtl w:val="true"/>
              </w:rPr>
              <w:t>أم الحسين علیها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17160801_2142443653">
            <w:r>
              <w:rPr>
                <w:webHidden/>
                <w:rStyle w:val="IndexLink"/>
                <w:rtl w:val="true"/>
              </w:rPr>
              <w:t>(</w:t>
            </w:r>
            <w:r>
              <w:rPr>
                <w:rStyle w:val="IndexLink"/>
              </w:rPr>
              <w:t>19</w:t>
            </w:r>
            <w:r>
              <w:rPr>
                <w:rStyle w:val="IndexLink"/>
                <w:rtl w:val="true"/>
              </w:rPr>
              <w:t xml:space="preserve">) </w:t>
            </w:r>
            <w:r>
              <w:rPr>
                <w:rStyle w:val="IndexLink"/>
                <w:rtl w:val="true"/>
              </w:rPr>
              <w:t>يا باب فاطمة علیها السلام البتول</w:t>
            </w:r>
            <w:r>
              <w:rPr>
                <w:rStyle w:val="IndexLink"/>
                <w:rtl w:val="true"/>
              </w:rPr>
              <w:tab/>
            </w:r>
            <w:r>
              <w:rPr>
                <w:rStyle w:val="IndexLink"/>
              </w:rPr>
              <w:t>431</w:t>
            </w:r>
          </w:hyperlink>
        </w:p>
        <w:p>
          <w:pPr>
            <w:pStyle w:val="Contents3"/>
            <w:tabs>
              <w:tab w:val="clear" w:pos="8459"/>
              <w:tab w:val="right" w:pos="9026" w:leader="dot"/>
            </w:tabs>
            <w:rPr/>
          </w:pPr>
          <w:hyperlink w:anchor="__RefHeading___Toc17160803_2142443653">
            <w:r>
              <w:rPr>
                <w:webHidden/>
                <w:rStyle w:val="IndexLink"/>
                <w:rtl w:val="true"/>
              </w:rPr>
              <w:t>(</w:t>
            </w:r>
            <w:r>
              <w:rPr>
                <w:rStyle w:val="IndexLink"/>
              </w:rPr>
              <w:t>20</w:t>
            </w:r>
            <w:r>
              <w:rPr>
                <w:rStyle w:val="IndexLink"/>
                <w:rtl w:val="true"/>
              </w:rPr>
              <w:t xml:space="preserve">) </w:t>
            </w:r>
            <w:r>
              <w:rPr>
                <w:rStyle w:val="IndexLink"/>
                <w:rtl w:val="true"/>
              </w:rPr>
              <w:t>السمات الفاطمية</w:t>
            </w:r>
            <w:r>
              <w:rPr>
                <w:rStyle w:val="IndexLink"/>
                <w:rtl w:val="true"/>
              </w:rPr>
              <w:tab/>
            </w:r>
            <w:r>
              <w:rPr>
                <w:rStyle w:val="IndexLink"/>
              </w:rPr>
              <w:t>434</w:t>
            </w:r>
          </w:hyperlink>
        </w:p>
        <w:p>
          <w:pPr>
            <w:pStyle w:val="Contents3"/>
            <w:tabs>
              <w:tab w:val="clear" w:pos="8459"/>
              <w:tab w:val="right" w:pos="9026" w:leader="dot"/>
            </w:tabs>
            <w:rPr/>
          </w:pPr>
          <w:hyperlink w:anchor="__RefHeading___Toc17160805_2142443653">
            <w:r>
              <w:rPr>
                <w:webHidden/>
                <w:rStyle w:val="IndexLink"/>
                <w:rtl w:val="true"/>
              </w:rPr>
              <w:t>(</w:t>
            </w:r>
            <w:r>
              <w:rPr>
                <w:rStyle w:val="IndexLink"/>
              </w:rPr>
              <w:t>21</w:t>
            </w:r>
            <w:r>
              <w:rPr>
                <w:rStyle w:val="IndexLink"/>
                <w:rtl w:val="true"/>
              </w:rPr>
              <w:t xml:space="preserve">) </w:t>
            </w:r>
            <w:r>
              <w:rPr>
                <w:rStyle w:val="IndexLink"/>
                <w:rtl w:val="true"/>
              </w:rPr>
              <w:t>خيرة اللَّه</w:t>
            </w:r>
            <w:r>
              <w:rPr>
                <w:rStyle w:val="IndexLink"/>
                <w:rtl w:val="true"/>
              </w:rPr>
              <w:tab/>
            </w:r>
            <w:r>
              <w:rPr>
                <w:rStyle w:val="IndexLink"/>
              </w:rPr>
              <w:t>437</w:t>
            </w:r>
          </w:hyperlink>
        </w:p>
        <w:p>
          <w:pPr>
            <w:pStyle w:val="Contents3"/>
            <w:tabs>
              <w:tab w:val="clear" w:pos="8459"/>
              <w:tab w:val="right" w:pos="9026" w:leader="dot"/>
            </w:tabs>
            <w:rPr/>
          </w:pPr>
          <w:hyperlink w:anchor="__RefHeading___Toc17160807_2142443653">
            <w:r>
              <w:rPr>
                <w:webHidden/>
                <w:rStyle w:val="IndexLink"/>
                <w:rtl w:val="true"/>
              </w:rPr>
              <w:t>(</w:t>
            </w:r>
            <w:r>
              <w:rPr>
                <w:rStyle w:val="IndexLink"/>
              </w:rPr>
              <w:t>22</w:t>
            </w:r>
            <w:r>
              <w:rPr>
                <w:rStyle w:val="IndexLink"/>
                <w:rtl w:val="true"/>
              </w:rPr>
              <w:t xml:space="preserve">) </w:t>
            </w:r>
            <w:r>
              <w:rPr>
                <w:rStyle w:val="IndexLink"/>
                <w:rtl w:val="true"/>
              </w:rPr>
              <w:t>زهراء علیها السلام أم أبيها صلي اللَّه علیه و آله و سلم</w:t>
            </w:r>
            <w:r>
              <w:rPr>
                <w:rStyle w:val="IndexLink"/>
                <w:rtl w:val="true"/>
              </w:rPr>
              <w:tab/>
            </w:r>
            <w:r>
              <w:rPr>
                <w:rStyle w:val="IndexLink"/>
              </w:rPr>
              <w:t>443</w:t>
            </w:r>
          </w:hyperlink>
        </w:p>
        <w:p>
          <w:pPr>
            <w:pStyle w:val="Contents2"/>
            <w:tabs>
              <w:tab w:val="clear" w:pos="8743"/>
              <w:tab w:val="right" w:pos="9026" w:leader="dot"/>
            </w:tabs>
            <w:rPr/>
          </w:pPr>
          <w:hyperlink w:anchor="__RefHeading___Toc17160809_2142443653">
            <w:r>
              <w:rPr>
                <w:webHidden/>
                <w:rStyle w:val="IndexLink"/>
                <w:rtl w:val="true"/>
              </w:rPr>
              <w:t>الأراجيز</w:t>
            </w:r>
            <w:r>
              <w:rPr>
                <w:rStyle w:val="IndexLink"/>
                <w:rtl w:val="true"/>
              </w:rPr>
              <w:tab/>
            </w:r>
            <w:r>
              <w:rPr>
                <w:rStyle w:val="IndexLink"/>
              </w:rPr>
              <w:t>446</w:t>
            </w:r>
          </w:hyperlink>
        </w:p>
        <w:p>
          <w:pPr>
            <w:pStyle w:val="Contents3"/>
            <w:tabs>
              <w:tab w:val="clear" w:pos="8459"/>
              <w:tab w:val="right" w:pos="9026" w:leader="dot"/>
            </w:tabs>
            <w:rPr/>
          </w:pPr>
          <w:hyperlink w:anchor="__RefHeading___Toc17160811_2142443653">
            <w:r>
              <w:rPr>
                <w:webHidden/>
                <w:rStyle w:val="IndexLink"/>
                <w:rtl w:val="true"/>
              </w:rPr>
              <w:t>أشارة</w:t>
            </w:r>
            <w:r>
              <w:rPr>
                <w:rStyle w:val="IndexLink"/>
                <w:rtl w:val="true"/>
              </w:rPr>
              <w:tab/>
            </w:r>
            <w:r>
              <w:rPr>
                <w:rStyle w:val="IndexLink"/>
              </w:rPr>
              <w:t>446</w:t>
            </w:r>
          </w:hyperlink>
        </w:p>
        <w:p>
          <w:pPr>
            <w:pStyle w:val="Contents3"/>
            <w:tabs>
              <w:tab w:val="clear" w:pos="8459"/>
              <w:tab w:val="right" w:pos="9026" w:leader="dot"/>
            </w:tabs>
            <w:rPr/>
          </w:pPr>
          <w:hyperlink w:anchor="__RefHeading___Toc17160813_2142443653">
            <w:r>
              <w:rPr>
                <w:webHidden/>
                <w:rStyle w:val="IndexLink"/>
                <w:rtl w:val="true"/>
              </w:rPr>
              <w:t>(</w:t>
            </w:r>
            <w:r>
              <w:rPr>
                <w:rStyle w:val="IndexLink"/>
              </w:rPr>
              <w:t>1</w:t>
            </w:r>
            <w:r>
              <w:rPr>
                <w:rStyle w:val="IndexLink"/>
                <w:rtl w:val="true"/>
              </w:rPr>
              <w:t xml:space="preserve">) </w:t>
            </w:r>
            <w:r>
              <w:rPr>
                <w:rStyle w:val="IndexLink"/>
                <w:rtl w:val="true"/>
              </w:rPr>
              <w:t>حورية إنسية علیها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17160815_2142443653">
            <w:r>
              <w:rPr>
                <w:webHidden/>
                <w:rStyle w:val="IndexLink"/>
                <w:rtl w:val="true"/>
              </w:rPr>
              <w:t>(</w:t>
            </w:r>
            <w:r>
              <w:rPr>
                <w:rStyle w:val="IndexLink"/>
              </w:rPr>
              <w:t>2</w:t>
            </w:r>
            <w:r>
              <w:rPr>
                <w:rStyle w:val="IndexLink"/>
                <w:rtl w:val="true"/>
              </w:rPr>
              <w:t xml:space="preserve">) </w:t>
            </w:r>
            <w:r>
              <w:rPr>
                <w:rStyle w:val="IndexLink"/>
                <w:rtl w:val="true"/>
              </w:rPr>
              <w:t>زَينُ الجِنَانِ</w:t>
            </w:r>
            <w:r>
              <w:rPr>
                <w:rStyle w:val="IndexLink"/>
                <w:rtl w:val="true"/>
              </w:rPr>
              <w:tab/>
            </w:r>
            <w:r>
              <w:rPr>
                <w:rStyle w:val="IndexLink"/>
              </w:rPr>
              <w:t>452</w:t>
            </w:r>
          </w:hyperlink>
        </w:p>
        <w:p>
          <w:pPr>
            <w:pStyle w:val="Contents3"/>
            <w:tabs>
              <w:tab w:val="clear" w:pos="8459"/>
              <w:tab w:val="right" w:pos="9026" w:leader="dot"/>
            </w:tabs>
            <w:rPr/>
          </w:pPr>
          <w:hyperlink w:anchor="__RefHeading___Toc17160817_2142443653">
            <w:r>
              <w:rPr>
                <w:webHidden/>
                <w:rStyle w:val="IndexLink"/>
                <w:rtl w:val="true"/>
              </w:rPr>
              <w:t>(</w:t>
            </w:r>
            <w:r>
              <w:rPr>
                <w:rStyle w:val="IndexLink"/>
              </w:rPr>
              <w:t>3</w:t>
            </w:r>
            <w:r>
              <w:rPr>
                <w:rStyle w:val="IndexLink"/>
                <w:rtl w:val="true"/>
              </w:rPr>
              <w:t xml:space="preserve">) </w:t>
            </w:r>
            <w:r>
              <w:rPr>
                <w:rStyle w:val="IndexLink"/>
                <w:rtl w:val="true"/>
              </w:rPr>
              <w:t>خامس الأطهار علیهم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17160819_2142443653">
            <w:r>
              <w:rPr>
                <w:webHidden/>
                <w:rStyle w:val="IndexLink"/>
                <w:rtl w:val="true"/>
              </w:rPr>
              <w:t>(</w:t>
            </w:r>
            <w:r>
              <w:rPr>
                <w:rStyle w:val="IndexLink"/>
              </w:rPr>
              <w:t>4</w:t>
            </w:r>
            <w:r>
              <w:rPr>
                <w:rStyle w:val="IndexLink"/>
                <w:rtl w:val="true"/>
              </w:rPr>
              <w:t xml:space="preserve">) </w:t>
            </w:r>
            <w:r>
              <w:rPr>
                <w:rStyle w:val="IndexLink"/>
                <w:rtl w:val="true"/>
              </w:rPr>
              <w:t>جوهرة الرحمن</w:t>
            </w:r>
            <w:r>
              <w:rPr>
                <w:rStyle w:val="IndexLink"/>
                <w:rtl w:val="true"/>
              </w:rPr>
              <w:tab/>
            </w:r>
            <w:r>
              <w:rPr>
                <w:rStyle w:val="IndexLink"/>
              </w:rPr>
              <w:t>461</w:t>
            </w:r>
          </w:hyperlink>
        </w:p>
        <w:p>
          <w:pPr>
            <w:pStyle w:val="Contents3"/>
            <w:tabs>
              <w:tab w:val="clear" w:pos="8459"/>
              <w:tab w:val="right" w:pos="9026" w:leader="dot"/>
            </w:tabs>
            <w:rPr/>
          </w:pPr>
          <w:hyperlink w:anchor="__RefHeading___Toc17160821_2142443653">
            <w:r>
              <w:rPr>
                <w:webHidden/>
                <w:rStyle w:val="IndexLink"/>
                <w:rtl w:val="true"/>
              </w:rPr>
              <w:t>(</w:t>
            </w:r>
            <w:r>
              <w:rPr>
                <w:rStyle w:val="IndexLink"/>
              </w:rPr>
              <w:t>5</w:t>
            </w:r>
            <w:r>
              <w:rPr>
                <w:rStyle w:val="IndexLink"/>
                <w:rtl w:val="true"/>
              </w:rPr>
              <w:t xml:space="preserve">) </w:t>
            </w:r>
            <w:r>
              <w:rPr>
                <w:rStyle w:val="IndexLink"/>
                <w:rtl w:val="true"/>
              </w:rPr>
              <w:t>طَريقُ الكَمَال</w:t>
            </w:r>
            <w:r>
              <w:rPr>
                <w:rStyle w:val="IndexLink"/>
                <w:rtl w:val="true"/>
              </w:rPr>
              <w:tab/>
            </w:r>
            <w:r>
              <w:rPr>
                <w:rStyle w:val="IndexLink"/>
              </w:rPr>
              <w:t>463</w:t>
            </w:r>
          </w:hyperlink>
        </w:p>
        <w:p>
          <w:pPr>
            <w:pStyle w:val="Contents3"/>
            <w:tabs>
              <w:tab w:val="clear" w:pos="8459"/>
              <w:tab w:val="right" w:pos="9026" w:leader="dot"/>
            </w:tabs>
            <w:rPr/>
          </w:pPr>
          <w:hyperlink w:anchor="__RefHeading___Toc17160823_2142443653">
            <w:r>
              <w:rPr>
                <w:webHidden/>
                <w:rStyle w:val="IndexLink"/>
                <w:rtl w:val="true"/>
              </w:rPr>
              <w:t>(</w:t>
            </w:r>
            <w:r>
              <w:rPr>
                <w:rStyle w:val="IndexLink"/>
              </w:rPr>
              <w:t>6</w:t>
            </w:r>
            <w:r>
              <w:rPr>
                <w:rStyle w:val="IndexLink"/>
                <w:rtl w:val="true"/>
              </w:rPr>
              <w:t xml:space="preserve">) </w:t>
            </w:r>
            <w:r>
              <w:rPr>
                <w:rStyle w:val="IndexLink"/>
                <w:rtl w:val="true"/>
              </w:rPr>
              <w:t>بضعة النبي صلي اللّه علیه و آله و سلم</w:t>
            </w:r>
            <w:r>
              <w:rPr>
                <w:rStyle w:val="IndexLink"/>
                <w:rtl w:val="true"/>
              </w:rPr>
              <w:tab/>
            </w:r>
            <w:r>
              <w:rPr>
                <w:rStyle w:val="IndexLink"/>
              </w:rPr>
              <w:t>468</w:t>
            </w:r>
          </w:hyperlink>
        </w:p>
        <w:p>
          <w:pPr>
            <w:pStyle w:val="Contents3"/>
            <w:tabs>
              <w:tab w:val="clear" w:pos="8459"/>
              <w:tab w:val="right" w:pos="9026" w:leader="dot"/>
            </w:tabs>
            <w:rPr/>
          </w:pPr>
          <w:hyperlink w:anchor="__RefHeading___Toc17160825_2142443653">
            <w:r>
              <w:rPr>
                <w:webHidden/>
                <w:rStyle w:val="IndexLink"/>
                <w:rtl w:val="true"/>
              </w:rPr>
              <w:t>(</w:t>
            </w:r>
            <w:r>
              <w:rPr>
                <w:rStyle w:val="IndexLink"/>
              </w:rPr>
              <w:t>7</w:t>
            </w:r>
            <w:r>
              <w:rPr>
                <w:rStyle w:val="IndexLink"/>
                <w:rtl w:val="true"/>
              </w:rPr>
              <w:t xml:space="preserve">) </w:t>
            </w:r>
            <w:r>
              <w:rPr>
                <w:rStyle w:val="IndexLink"/>
                <w:rtl w:val="true"/>
              </w:rPr>
              <w:t>أم أبيها علیها السلام</w:t>
            </w:r>
            <w:r>
              <w:rPr>
                <w:rStyle w:val="IndexLink"/>
                <w:rtl w:val="true"/>
              </w:rPr>
              <w:tab/>
            </w:r>
            <w:r>
              <w:rPr>
                <w:rStyle w:val="IndexLink"/>
              </w:rPr>
              <w:t>470</w:t>
            </w:r>
          </w:hyperlink>
        </w:p>
        <w:p>
          <w:pPr>
            <w:pStyle w:val="Contents3"/>
            <w:tabs>
              <w:tab w:val="clear" w:pos="8459"/>
              <w:tab w:val="right" w:pos="9026" w:leader="dot"/>
            </w:tabs>
            <w:rPr/>
          </w:pPr>
          <w:hyperlink w:anchor="__RefHeading___Toc17160827_2142443653">
            <w:r>
              <w:rPr>
                <w:webHidden/>
                <w:rStyle w:val="IndexLink"/>
                <w:rtl w:val="true"/>
              </w:rPr>
              <w:t>(</w:t>
            </w:r>
            <w:r>
              <w:rPr>
                <w:rStyle w:val="IndexLink"/>
              </w:rPr>
              <w:t>9</w:t>
            </w:r>
            <w:r>
              <w:rPr>
                <w:rStyle w:val="IndexLink"/>
                <w:rtl w:val="true"/>
              </w:rPr>
              <w:t xml:space="preserve">) </w:t>
            </w:r>
            <w:r>
              <w:rPr>
                <w:rStyle w:val="IndexLink"/>
                <w:rtl w:val="true"/>
              </w:rPr>
              <w:t>ليلة القدر</w:t>
            </w:r>
            <w:r>
              <w:rPr>
                <w:rStyle w:val="IndexLink"/>
                <w:rtl w:val="true"/>
              </w:rPr>
              <w:tab/>
            </w:r>
            <w:r>
              <w:rPr>
                <w:rStyle w:val="IndexLink"/>
              </w:rPr>
              <w:t>477</w:t>
            </w:r>
          </w:hyperlink>
        </w:p>
        <w:p>
          <w:pPr>
            <w:pStyle w:val="Contents3"/>
            <w:tabs>
              <w:tab w:val="clear" w:pos="8459"/>
              <w:tab w:val="right" w:pos="9026" w:leader="dot"/>
            </w:tabs>
            <w:rPr/>
          </w:pPr>
          <w:hyperlink w:anchor="__RefHeading___Toc17160829_2142443653">
            <w:r>
              <w:rPr>
                <w:webHidden/>
                <w:rStyle w:val="IndexLink"/>
                <w:rtl w:val="true"/>
              </w:rPr>
              <w:t>(</w:t>
            </w:r>
            <w:r>
              <w:rPr>
                <w:rStyle w:val="IndexLink"/>
              </w:rPr>
              <w:t>10</w:t>
            </w:r>
            <w:r>
              <w:rPr>
                <w:rStyle w:val="IndexLink"/>
                <w:rtl w:val="true"/>
              </w:rPr>
              <w:t>)</w:t>
            </w:r>
            <w:r>
              <w:rPr>
                <w:rStyle w:val="IndexLink"/>
                <w:rtl w:val="true"/>
              </w:rPr>
              <w:t>آل النبي صلي اللّه علیه و آله و سلم الأكرمين</w:t>
            </w:r>
            <w:r>
              <w:rPr>
                <w:rStyle w:val="IndexLink"/>
                <w:rtl w:val="true"/>
              </w:rPr>
              <w:tab/>
            </w:r>
            <w:r>
              <w:rPr>
                <w:rStyle w:val="IndexLink"/>
              </w:rPr>
              <w:t>479</w:t>
            </w:r>
          </w:hyperlink>
        </w:p>
        <w:p>
          <w:pPr>
            <w:pStyle w:val="Contents3"/>
            <w:tabs>
              <w:tab w:val="clear" w:pos="8459"/>
              <w:tab w:val="right" w:pos="9026" w:leader="dot"/>
            </w:tabs>
            <w:rPr/>
          </w:pPr>
          <w:hyperlink w:anchor="__RefHeading___Toc17160831_2142443653">
            <w:r>
              <w:rPr>
                <w:webHidden/>
                <w:rStyle w:val="IndexLink"/>
                <w:rtl w:val="true"/>
              </w:rPr>
              <w:t>(</w:t>
            </w:r>
            <w:r>
              <w:rPr>
                <w:rStyle w:val="IndexLink"/>
              </w:rPr>
              <w:t>11</w:t>
            </w:r>
            <w:r>
              <w:rPr>
                <w:rStyle w:val="IndexLink"/>
                <w:rtl w:val="true"/>
              </w:rPr>
              <w:t xml:space="preserve">) </w:t>
            </w:r>
            <w:r>
              <w:rPr>
                <w:rStyle w:val="IndexLink"/>
                <w:rtl w:val="true"/>
              </w:rPr>
              <w:t>طاهرة مطهرة</w:t>
            </w:r>
            <w:r>
              <w:rPr>
                <w:rStyle w:val="IndexLink"/>
                <w:rtl w:val="true"/>
              </w:rPr>
              <w:tab/>
            </w:r>
            <w:r>
              <w:rPr>
                <w:rStyle w:val="IndexLink"/>
              </w:rPr>
              <w:t>483</w:t>
            </w:r>
          </w:hyperlink>
        </w:p>
        <w:p>
          <w:pPr>
            <w:pStyle w:val="Contents3"/>
            <w:tabs>
              <w:tab w:val="clear" w:pos="8459"/>
              <w:tab w:val="right" w:pos="9026" w:leader="dot"/>
            </w:tabs>
            <w:rPr/>
          </w:pPr>
          <w:hyperlink w:anchor="__RefHeading___Toc17160833_2142443653">
            <w:r>
              <w:rPr>
                <w:webHidden/>
                <w:rStyle w:val="IndexLink"/>
                <w:rtl w:val="true"/>
              </w:rPr>
              <w:t>(</w:t>
            </w:r>
            <w:r>
              <w:rPr>
                <w:rStyle w:val="IndexLink"/>
              </w:rPr>
              <w:t>12</w:t>
            </w:r>
            <w:r>
              <w:rPr>
                <w:rStyle w:val="IndexLink"/>
                <w:rtl w:val="true"/>
              </w:rPr>
              <w:t xml:space="preserve">) </w:t>
            </w:r>
            <w:r>
              <w:rPr>
                <w:rStyle w:val="IndexLink"/>
                <w:rtl w:val="true"/>
              </w:rPr>
              <w:t>بضعة الأمين</w:t>
            </w:r>
            <w:r>
              <w:rPr>
                <w:rStyle w:val="IndexLink"/>
                <w:rtl w:val="true"/>
              </w:rPr>
              <w:tab/>
            </w:r>
            <w:r>
              <w:rPr>
                <w:rStyle w:val="IndexLink"/>
              </w:rPr>
              <w:t>492</w:t>
            </w:r>
          </w:hyperlink>
        </w:p>
        <w:p>
          <w:pPr>
            <w:pStyle w:val="Contents3"/>
            <w:tabs>
              <w:tab w:val="clear" w:pos="8459"/>
              <w:tab w:val="right" w:pos="9026" w:leader="dot"/>
            </w:tabs>
            <w:rPr/>
          </w:pPr>
          <w:hyperlink w:anchor="__RefHeading___Toc17160835_2142443653">
            <w:r>
              <w:rPr>
                <w:webHidden/>
                <w:rStyle w:val="IndexLink"/>
                <w:rtl w:val="true"/>
              </w:rPr>
              <w:t>(</w:t>
            </w:r>
            <w:r>
              <w:rPr>
                <w:rStyle w:val="IndexLink"/>
              </w:rPr>
              <w:t>13</w:t>
            </w:r>
            <w:r>
              <w:rPr>
                <w:rStyle w:val="IndexLink"/>
                <w:rtl w:val="true"/>
              </w:rPr>
              <w:t xml:space="preserve">) </w:t>
            </w:r>
            <w:r>
              <w:rPr>
                <w:rStyle w:val="IndexLink"/>
                <w:rtl w:val="true"/>
              </w:rPr>
              <w:t>بنت الرسول صلي اللَّه علیه و آله و سلم</w:t>
            </w:r>
            <w:r>
              <w:rPr>
                <w:rStyle w:val="IndexLink"/>
                <w:rtl w:val="true"/>
              </w:rPr>
              <w:tab/>
            </w:r>
            <w:r>
              <w:rPr>
                <w:rStyle w:val="IndexLink"/>
              </w:rPr>
              <w:t>495</w:t>
            </w:r>
          </w:hyperlink>
        </w:p>
        <w:p>
          <w:pPr>
            <w:pStyle w:val="Contents3"/>
            <w:tabs>
              <w:tab w:val="clear" w:pos="8459"/>
              <w:tab w:val="right" w:pos="9026" w:leader="dot"/>
            </w:tabs>
            <w:rPr/>
          </w:pPr>
          <w:hyperlink w:anchor="__RefHeading___Toc17160837_2142443653">
            <w:r>
              <w:rPr>
                <w:webHidden/>
                <w:rStyle w:val="IndexLink"/>
                <w:rtl w:val="true"/>
              </w:rPr>
              <w:t>(</w:t>
            </w:r>
            <w:r>
              <w:rPr>
                <w:rStyle w:val="IndexLink"/>
              </w:rPr>
              <w:t>14</w:t>
            </w:r>
            <w:r>
              <w:rPr>
                <w:rStyle w:val="IndexLink"/>
                <w:rtl w:val="true"/>
              </w:rPr>
              <w:t xml:space="preserve">) </w:t>
            </w:r>
            <w:r>
              <w:rPr>
                <w:rStyle w:val="IndexLink"/>
                <w:rtl w:val="true"/>
              </w:rPr>
              <w:t>مظهر الأنوار</w:t>
            </w:r>
            <w:r>
              <w:rPr>
                <w:rStyle w:val="IndexLink"/>
                <w:rtl w:val="true"/>
              </w:rPr>
              <w:tab/>
            </w:r>
            <w:r>
              <w:rPr>
                <w:rStyle w:val="IndexLink"/>
              </w:rPr>
              <w:t>499</w:t>
            </w:r>
          </w:hyperlink>
        </w:p>
        <w:p>
          <w:pPr>
            <w:pStyle w:val="Contents3"/>
            <w:tabs>
              <w:tab w:val="clear" w:pos="8459"/>
              <w:tab w:val="right" w:pos="9026" w:leader="dot"/>
            </w:tabs>
            <w:rPr/>
          </w:pPr>
          <w:hyperlink w:anchor="__RefHeading___Toc17160839_2142443653">
            <w:r>
              <w:rPr>
                <w:webHidden/>
                <w:rStyle w:val="IndexLink"/>
                <w:rtl w:val="true"/>
              </w:rPr>
              <w:t>(</w:t>
            </w:r>
            <w:r>
              <w:rPr>
                <w:rStyle w:val="IndexLink"/>
              </w:rPr>
              <w:t>15</w:t>
            </w:r>
            <w:r>
              <w:rPr>
                <w:rStyle w:val="IndexLink"/>
                <w:rtl w:val="true"/>
              </w:rPr>
              <w:t xml:space="preserve">) </w:t>
            </w:r>
            <w:r>
              <w:rPr>
                <w:rStyle w:val="IndexLink"/>
                <w:rtl w:val="true"/>
              </w:rPr>
              <w:t>حبيبة الحبيب</w:t>
            </w:r>
            <w:r>
              <w:rPr>
                <w:rStyle w:val="IndexLink"/>
                <w:rtl w:val="true"/>
              </w:rPr>
              <w:tab/>
            </w:r>
            <w:r>
              <w:rPr>
                <w:rStyle w:val="IndexLink"/>
              </w:rPr>
              <w:t>504</w:t>
            </w:r>
          </w:hyperlink>
        </w:p>
        <w:p>
          <w:pPr>
            <w:pStyle w:val="Contents3"/>
            <w:tabs>
              <w:tab w:val="clear" w:pos="8459"/>
              <w:tab w:val="right" w:pos="9026" w:leader="dot"/>
            </w:tabs>
            <w:rPr/>
          </w:pPr>
          <w:hyperlink w:anchor="__RefHeading___Toc17160841_2142443653">
            <w:r>
              <w:rPr>
                <w:webHidden/>
                <w:rStyle w:val="IndexLink"/>
                <w:rtl w:val="true"/>
              </w:rPr>
              <w:t>(</w:t>
            </w:r>
            <w:r>
              <w:rPr>
                <w:rStyle w:val="IndexLink"/>
              </w:rPr>
              <w:t>16</w:t>
            </w:r>
            <w:r>
              <w:rPr>
                <w:rStyle w:val="IndexLink"/>
                <w:rtl w:val="true"/>
              </w:rPr>
              <w:t xml:space="preserve">) </w:t>
            </w:r>
            <w:r>
              <w:rPr>
                <w:rStyle w:val="IndexLink"/>
                <w:rtl w:val="true"/>
              </w:rPr>
              <w:t>آل النبي صلي اللَّه علیه و آله و سلم</w:t>
            </w:r>
            <w:r>
              <w:rPr>
                <w:rStyle w:val="IndexLink"/>
                <w:rtl w:val="true"/>
              </w:rPr>
              <w:tab/>
            </w:r>
            <w:r>
              <w:rPr>
                <w:rStyle w:val="IndexLink"/>
              </w:rPr>
              <w:t>506</w:t>
            </w:r>
          </w:hyperlink>
        </w:p>
        <w:p>
          <w:pPr>
            <w:pStyle w:val="Contents3"/>
            <w:tabs>
              <w:tab w:val="clear" w:pos="8459"/>
              <w:tab w:val="right" w:pos="9026" w:leader="dot"/>
            </w:tabs>
            <w:rPr/>
          </w:pPr>
          <w:hyperlink w:anchor="__RefHeading___Toc17160843_2142443653">
            <w:r>
              <w:rPr>
                <w:webHidden/>
                <w:rStyle w:val="IndexLink"/>
                <w:rtl w:val="true"/>
              </w:rPr>
              <w:t>(</w:t>
            </w:r>
            <w:r>
              <w:rPr>
                <w:rStyle w:val="IndexLink"/>
              </w:rPr>
              <w:t>17</w:t>
            </w:r>
            <w:r>
              <w:rPr>
                <w:rStyle w:val="IndexLink"/>
                <w:rtl w:val="true"/>
              </w:rPr>
              <w:t xml:space="preserve">) </w:t>
            </w:r>
            <w:r>
              <w:rPr>
                <w:rStyle w:val="IndexLink"/>
                <w:rtl w:val="true"/>
              </w:rPr>
              <w:t>هدية الولاء في نظم حديث الكساء</w:t>
            </w:r>
            <w:r>
              <w:rPr>
                <w:rStyle w:val="IndexLink"/>
                <w:rtl w:val="true"/>
              </w:rPr>
              <w:tab/>
            </w:r>
            <w:r>
              <w:rPr>
                <w:rStyle w:val="IndexLink"/>
              </w:rPr>
              <w:t>508</w:t>
            </w:r>
          </w:hyperlink>
        </w:p>
        <w:p>
          <w:pPr>
            <w:pStyle w:val="Contents3"/>
            <w:tabs>
              <w:tab w:val="clear" w:pos="8459"/>
              <w:tab w:val="right" w:pos="9026" w:leader="dot"/>
            </w:tabs>
            <w:rPr/>
          </w:pPr>
          <w:hyperlink w:anchor="__RefHeading___Toc17160845_2142443653">
            <w:r>
              <w:rPr>
                <w:webHidden/>
                <w:rStyle w:val="IndexLink"/>
                <w:rtl w:val="true"/>
              </w:rPr>
              <w:t>(</w:t>
            </w:r>
            <w:r>
              <w:rPr>
                <w:rStyle w:val="IndexLink"/>
              </w:rPr>
              <w:t>18</w:t>
            </w:r>
            <w:r>
              <w:rPr>
                <w:rStyle w:val="IndexLink"/>
                <w:rtl w:val="true"/>
              </w:rPr>
              <w:t xml:space="preserve">) </w:t>
            </w:r>
            <w:r>
              <w:rPr>
                <w:rStyle w:val="IndexLink"/>
                <w:rtl w:val="true"/>
              </w:rPr>
              <w:t>أرجوزة الكساء</w:t>
            </w:r>
            <w:r>
              <w:rPr>
                <w:rStyle w:val="IndexLink"/>
                <w:rtl w:val="true"/>
              </w:rPr>
              <w:tab/>
            </w:r>
            <w:r>
              <w:rPr>
                <w:rStyle w:val="IndexLink"/>
              </w:rPr>
              <w:t>515</w:t>
            </w:r>
          </w:hyperlink>
        </w:p>
        <w:p>
          <w:pPr>
            <w:pStyle w:val="Contents3"/>
            <w:tabs>
              <w:tab w:val="clear" w:pos="8459"/>
              <w:tab w:val="right" w:pos="9026" w:leader="dot"/>
            </w:tabs>
            <w:rPr/>
          </w:pPr>
          <w:hyperlink w:anchor="__RefHeading___Toc17160847_2142443653">
            <w:r>
              <w:rPr>
                <w:webHidden/>
                <w:rStyle w:val="IndexLink"/>
                <w:rtl w:val="true"/>
              </w:rPr>
              <w:t>(</w:t>
            </w:r>
            <w:r>
              <w:rPr>
                <w:rStyle w:val="IndexLink"/>
              </w:rPr>
              <w:t>19</w:t>
            </w:r>
            <w:r>
              <w:rPr>
                <w:rStyle w:val="IndexLink"/>
                <w:rtl w:val="true"/>
              </w:rPr>
              <w:t xml:space="preserve">) </w:t>
            </w:r>
            <w:r>
              <w:rPr>
                <w:rStyle w:val="IndexLink"/>
                <w:rtl w:val="true"/>
              </w:rPr>
              <w:t>روضة النبي صلي الله علیه و آله و سلم</w:t>
            </w:r>
            <w:r>
              <w:rPr>
                <w:rStyle w:val="IndexLink"/>
                <w:rtl w:val="true"/>
              </w:rPr>
              <w:tab/>
            </w:r>
            <w:r>
              <w:rPr>
                <w:rStyle w:val="IndexLink"/>
              </w:rPr>
              <w:t>519</w:t>
            </w:r>
          </w:hyperlink>
        </w:p>
        <w:p>
          <w:pPr>
            <w:pStyle w:val="Contents3"/>
            <w:tabs>
              <w:tab w:val="clear" w:pos="8459"/>
              <w:tab w:val="right" w:pos="9026" w:leader="dot"/>
            </w:tabs>
            <w:rPr/>
          </w:pPr>
          <w:hyperlink w:anchor="__RefHeading___Toc17160849_2142443653">
            <w:r>
              <w:rPr>
                <w:webHidden/>
                <w:rStyle w:val="IndexLink"/>
                <w:rtl w:val="true"/>
              </w:rPr>
              <w:t>(</w:t>
            </w:r>
            <w:r>
              <w:rPr>
                <w:rStyle w:val="IndexLink"/>
              </w:rPr>
              <w:t>20</w:t>
            </w:r>
            <w:r>
              <w:rPr>
                <w:rStyle w:val="IndexLink"/>
                <w:rtl w:val="true"/>
              </w:rPr>
              <w:t xml:space="preserve">) </w:t>
            </w:r>
            <w:r>
              <w:rPr>
                <w:rStyle w:val="IndexLink"/>
                <w:rtl w:val="true"/>
              </w:rPr>
              <w:t>يستأذن الأمين جبرئيل</w:t>
            </w:r>
            <w:r>
              <w:rPr>
                <w:rStyle w:val="IndexLink"/>
                <w:rtl w:val="true"/>
              </w:rPr>
              <w:tab/>
            </w:r>
            <w:r>
              <w:rPr>
                <w:rStyle w:val="IndexLink"/>
              </w:rPr>
              <w:t>521</w:t>
            </w:r>
          </w:hyperlink>
        </w:p>
        <w:p>
          <w:pPr>
            <w:pStyle w:val="Contents3"/>
            <w:tabs>
              <w:tab w:val="clear" w:pos="8459"/>
              <w:tab w:val="right" w:pos="9026" w:leader="dot"/>
            </w:tabs>
            <w:rPr/>
          </w:pPr>
          <w:hyperlink w:anchor="__RefHeading___Toc17160851_2142443653">
            <w:r>
              <w:rPr>
                <w:webHidden/>
                <w:rStyle w:val="IndexLink"/>
                <w:rtl w:val="true"/>
              </w:rPr>
              <w:t>(</w:t>
            </w:r>
            <w:r>
              <w:rPr>
                <w:rStyle w:val="IndexLink"/>
              </w:rPr>
              <w:t>21</w:t>
            </w:r>
            <w:r>
              <w:rPr>
                <w:rStyle w:val="IndexLink"/>
                <w:rtl w:val="true"/>
              </w:rPr>
              <w:t xml:space="preserve">) </w:t>
            </w:r>
            <w:r>
              <w:rPr>
                <w:rStyle w:val="IndexLink"/>
                <w:rtl w:val="true"/>
              </w:rPr>
              <w:t>روضة الصدق</w:t>
            </w:r>
            <w:r>
              <w:rPr>
                <w:rStyle w:val="IndexLink"/>
                <w:rtl w:val="true"/>
              </w:rPr>
              <w:tab/>
            </w:r>
            <w:r>
              <w:rPr>
                <w:rStyle w:val="IndexLink"/>
              </w:rPr>
              <w:t>526</w:t>
            </w:r>
          </w:hyperlink>
        </w:p>
        <w:p>
          <w:pPr>
            <w:pStyle w:val="Contents3"/>
            <w:tabs>
              <w:tab w:val="clear" w:pos="8459"/>
              <w:tab w:val="right" w:pos="9026" w:leader="dot"/>
            </w:tabs>
            <w:rPr/>
          </w:pPr>
          <w:hyperlink w:anchor="__RefHeading___Toc17160853_2142443653">
            <w:r>
              <w:rPr>
                <w:webHidden/>
                <w:rStyle w:val="IndexLink"/>
                <w:rtl w:val="true"/>
              </w:rPr>
              <w:t>(</w:t>
            </w:r>
            <w:r>
              <w:rPr>
                <w:rStyle w:val="IndexLink"/>
              </w:rPr>
              <w:t>22</w:t>
            </w:r>
            <w:r>
              <w:rPr>
                <w:rStyle w:val="IndexLink"/>
                <w:rtl w:val="true"/>
              </w:rPr>
              <w:t xml:space="preserve">) </w:t>
            </w:r>
            <w:r>
              <w:rPr>
                <w:rStyle w:val="IndexLink"/>
                <w:rtl w:val="true"/>
              </w:rPr>
              <w:t>أم الأئمة علیها السلام</w:t>
            </w:r>
            <w:r>
              <w:rPr>
                <w:rStyle w:val="IndexLink"/>
                <w:rtl w:val="true"/>
              </w:rPr>
              <w:tab/>
            </w:r>
            <w:r>
              <w:rPr>
                <w:rStyle w:val="IndexLink"/>
              </w:rPr>
              <w:t>529</w:t>
            </w:r>
          </w:hyperlink>
        </w:p>
        <w:p>
          <w:pPr>
            <w:pStyle w:val="Contents3"/>
            <w:tabs>
              <w:tab w:val="clear" w:pos="8459"/>
              <w:tab w:val="right" w:pos="9026" w:leader="dot"/>
            </w:tabs>
            <w:rPr/>
          </w:pPr>
          <w:hyperlink w:anchor="__RefHeading___Toc17160855_2142443653">
            <w:r>
              <w:rPr>
                <w:webHidden/>
                <w:rStyle w:val="IndexLink"/>
                <w:rtl w:val="true"/>
              </w:rPr>
              <w:t>(</w:t>
            </w:r>
            <w:r>
              <w:rPr>
                <w:rStyle w:val="IndexLink"/>
              </w:rPr>
              <w:t>23</w:t>
            </w:r>
            <w:r>
              <w:rPr>
                <w:rStyle w:val="IndexLink"/>
                <w:rtl w:val="true"/>
              </w:rPr>
              <w:t xml:space="preserve">) </w:t>
            </w:r>
            <w:r>
              <w:rPr>
                <w:rStyle w:val="IndexLink"/>
                <w:rtl w:val="true"/>
              </w:rPr>
              <w:t>بضعة الهدى</w:t>
            </w:r>
            <w:r>
              <w:rPr>
                <w:rStyle w:val="IndexLink"/>
                <w:rtl w:val="true"/>
              </w:rPr>
              <w:tab/>
            </w:r>
            <w:r>
              <w:rPr>
                <w:rStyle w:val="IndexLink"/>
              </w:rPr>
              <w:t>540</w:t>
            </w:r>
          </w:hyperlink>
        </w:p>
        <w:p>
          <w:pPr>
            <w:pStyle w:val="Contents3"/>
            <w:tabs>
              <w:tab w:val="clear" w:pos="8459"/>
              <w:tab w:val="right" w:pos="9026" w:leader="dot"/>
            </w:tabs>
            <w:rPr/>
          </w:pPr>
          <w:hyperlink w:anchor="__RefHeading___Toc17160857_2142443653">
            <w:r>
              <w:rPr>
                <w:webHidden/>
                <w:rStyle w:val="IndexLink"/>
                <w:rtl w:val="true"/>
              </w:rPr>
              <w:t>(</w:t>
            </w:r>
            <w:r>
              <w:rPr>
                <w:rStyle w:val="IndexLink"/>
              </w:rPr>
              <w:t>24</w:t>
            </w:r>
            <w:r>
              <w:rPr>
                <w:rStyle w:val="IndexLink"/>
                <w:rtl w:val="true"/>
              </w:rPr>
              <w:t xml:space="preserve">) </w:t>
            </w:r>
            <w:r>
              <w:rPr>
                <w:rStyle w:val="IndexLink"/>
                <w:rtl w:val="true"/>
              </w:rPr>
              <w:t>جَوْهَرَةُ القُدس</w:t>
            </w:r>
            <w:r>
              <w:rPr>
                <w:rStyle w:val="IndexLink"/>
                <w:rtl w:val="true"/>
              </w:rPr>
              <w:tab/>
            </w:r>
            <w:r>
              <w:rPr>
                <w:rStyle w:val="IndexLink"/>
              </w:rPr>
              <w:t>544</w:t>
            </w:r>
          </w:hyperlink>
        </w:p>
        <w:p>
          <w:pPr>
            <w:pStyle w:val="Contents3"/>
            <w:tabs>
              <w:tab w:val="clear" w:pos="8459"/>
              <w:tab w:val="right" w:pos="9026" w:leader="dot"/>
            </w:tabs>
            <w:rPr/>
          </w:pPr>
          <w:hyperlink w:anchor="__RefHeading___Toc17160859_2142443653">
            <w:r>
              <w:rPr>
                <w:webHidden/>
                <w:rStyle w:val="IndexLink"/>
                <w:rtl w:val="true"/>
              </w:rPr>
              <w:t>(</w:t>
            </w:r>
            <w:r>
              <w:rPr>
                <w:rStyle w:val="IndexLink"/>
              </w:rPr>
              <w:t>25</w:t>
            </w:r>
            <w:r>
              <w:rPr>
                <w:rStyle w:val="IndexLink"/>
                <w:rtl w:val="true"/>
              </w:rPr>
              <w:t xml:space="preserve">) </w:t>
            </w:r>
            <w:r>
              <w:rPr>
                <w:rStyle w:val="IndexLink"/>
                <w:rtl w:val="true"/>
              </w:rPr>
              <w:t>حق البتول علیها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17160861_2142443653">
            <w:r>
              <w:rPr>
                <w:webHidden/>
                <w:rStyle w:val="IndexLink"/>
                <w:rtl w:val="true"/>
              </w:rPr>
              <w:t>(</w:t>
            </w:r>
            <w:r>
              <w:rPr>
                <w:rStyle w:val="IndexLink"/>
              </w:rPr>
              <w:t>26</w:t>
            </w:r>
            <w:r>
              <w:rPr>
                <w:rStyle w:val="IndexLink"/>
                <w:rtl w:val="true"/>
              </w:rPr>
              <w:t xml:space="preserve">) </w:t>
            </w:r>
            <w:r>
              <w:rPr>
                <w:rStyle w:val="IndexLink"/>
                <w:rtl w:val="true"/>
              </w:rPr>
              <w:t>بضعة المختار</w:t>
            </w:r>
            <w:r>
              <w:rPr>
                <w:rStyle w:val="IndexLink"/>
                <w:rtl w:val="true"/>
              </w:rPr>
              <w:tab/>
            </w:r>
            <w:r>
              <w:rPr>
                <w:rStyle w:val="IndexLink"/>
              </w:rPr>
              <w:t>561</w:t>
            </w:r>
          </w:hyperlink>
        </w:p>
        <w:p>
          <w:pPr>
            <w:pStyle w:val="Contents3"/>
            <w:tabs>
              <w:tab w:val="clear" w:pos="8459"/>
              <w:tab w:val="right" w:pos="9026" w:leader="dot"/>
            </w:tabs>
            <w:rPr/>
          </w:pPr>
          <w:hyperlink w:anchor="__RefHeading___Toc17160863_2142443653">
            <w:r>
              <w:rPr>
                <w:webHidden/>
                <w:rStyle w:val="IndexLink"/>
                <w:rtl w:val="true"/>
              </w:rPr>
              <w:t>(</w:t>
            </w:r>
            <w:r>
              <w:rPr>
                <w:rStyle w:val="IndexLink"/>
              </w:rPr>
              <w:t>27</w:t>
            </w:r>
            <w:r>
              <w:rPr>
                <w:rStyle w:val="IndexLink"/>
                <w:rtl w:val="true"/>
              </w:rPr>
              <w:t xml:space="preserve">) </w:t>
            </w:r>
            <w:r>
              <w:rPr>
                <w:rStyle w:val="IndexLink"/>
                <w:rtl w:val="true"/>
              </w:rPr>
              <w:t>حديث الباب</w:t>
            </w:r>
            <w:r>
              <w:rPr>
                <w:rStyle w:val="IndexLink"/>
                <w:rtl w:val="true"/>
              </w:rPr>
              <w:tab/>
            </w:r>
            <w:r>
              <w:rPr>
                <w:rStyle w:val="IndexLink"/>
              </w:rPr>
              <w:t>563</w:t>
            </w:r>
          </w:hyperlink>
        </w:p>
        <w:p>
          <w:pPr>
            <w:pStyle w:val="Contents3"/>
            <w:tabs>
              <w:tab w:val="clear" w:pos="8459"/>
              <w:tab w:val="right" w:pos="9026" w:leader="dot"/>
            </w:tabs>
            <w:rPr/>
          </w:pPr>
          <w:hyperlink w:anchor="__RefHeading___Toc17160865_2142443653">
            <w:r>
              <w:rPr>
                <w:webHidden/>
                <w:rStyle w:val="IndexLink"/>
                <w:rtl w:val="true"/>
              </w:rPr>
              <w:t>(</w:t>
            </w:r>
            <w:r>
              <w:rPr>
                <w:rStyle w:val="IndexLink"/>
              </w:rPr>
              <w:t>28</w:t>
            </w:r>
            <w:r>
              <w:rPr>
                <w:rStyle w:val="IndexLink"/>
                <w:rtl w:val="true"/>
              </w:rPr>
              <w:t xml:space="preserve">) </w:t>
            </w:r>
            <w:r>
              <w:rPr>
                <w:rStyle w:val="IndexLink"/>
                <w:rtl w:val="true"/>
              </w:rPr>
              <w:t>مصائب الزهراء علیها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17160867_2142443653">
            <w:r>
              <w:rPr>
                <w:webHidden/>
                <w:rStyle w:val="IndexLink"/>
                <w:rtl w:val="true"/>
              </w:rPr>
              <w:t>(</w:t>
            </w:r>
            <w:r>
              <w:rPr>
                <w:rStyle w:val="IndexLink"/>
              </w:rPr>
              <w:t>29</w:t>
            </w:r>
            <w:r>
              <w:rPr>
                <w:rStyle w:val="IndexLink"/>
                <w:rtl w:val="true"/>
              </w:rPr>
              <w:t xml:space="preserve">) </w:t>
            </w:r>
            <w:r>
              <w:rPr>
                <w:rStyle w:val="IndexLink"/>
                <w:rtl w:val="true"/>
              </w:rPr>
              <w:t>تراث فاطم علیها السلام</w:t>
            </w:r>
            <w:r>
              <w:rPr>
                <w:rStyle w:val="IndexLink"/>
                <w:rtl w:val="true"/>
              </w:rPr>
              <w:tab/>
            </w:r>
            <w:r>
              <w:rPr>
                <w:rStyle w:val="IndexLink"/>
              </w:rPr>
              <w:t>571</w:t>
            </w:r>
          </w:hyperlink>
        </w:p>
        <w:p>
          <w:pPr>
            <w:pStyle w:val="Contents3"/>
            <w:tabs>
              <w:tab w:val="clear" w:pos="8459"/>
              <w:tab w:val="right" w:pos="9026" w:leader="dot"/>
            </w:tabs>
            <w:rPr/>
          </w:pPr>
          <w:hyperlink w:anchor="__RefHeading___Toc17160869_2142443653">
            <w:r>
              <w:rPr>
                <w:webHidden/>
                <w:rStyle w:val="IndexLink"/>
                <w:rtl w:val="true"/>
              </w:rPr>
              <w:t>(</w:t>
            </w:r>
            <w:r>
              <w:rPr>
                <w:rStyle w:val="IndexLink"/>
              </w:rPr>
              <w:t>30</w:t>
            </w:r>
            <w:r>
              <w:rPr>
                <w:rStyle w:val="IndexLink"/>
                <w:rtl w:val="true"/>
              </w:rPr>
              <w:t xml:space="preserve">) </w:t>
            </w:r>
            <w:r>
              <w:rPr>
                <w:rStyle w:val="IndexLink"/>
                <w:rtl w:val="true"/>
              </w:rPr>
              <w:t>علي علیه السلام كفؤ فاطمة علیها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17160871_2142443653">
            <w:r>
              <w:rPr>
                <w:webHidden/>
                <w:rStyle w:val="IndexLink"/>
                <w:rtl w:val="true"/>
              </w:rPr>
              <w:t>(</w:t>
            </w:r>
            <w:r>
              <w:rPr>
                <w:rStyle w:val="IndexLink"/>
              </w:rPr>
              <w:t>31</w:t>
            </w:r>
            <w:r>
              <w:rPr>
                <w:rStyle w:val="IndexLink"/>
                <w:rtl w:val="true"/>
              </w:rPr>
              <w:t xml:space="preserve">) </w:t>
            </w:r>
            <w:r>
              <w:rPr>
                <w:rStyle w:val="IndexLink"/>
                <w:rtl w:val="true"/>
              </w:rPr>
              <w:t>خير النساء علیها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17160873_2142443653">
            <w:r>
              <w:rPr>
                <w:webHidden/>
                <w:rStyle w:val="IndexLink"/>
                <w:rtl w:val="true"/>
              </w:rPr>
              <w:t>(</w:t>
            </w:r>
            <w:r>
              <w:rPr>
                <w:rStyle w:val="IndexLink"/>
              </w:rPr>
              <w:t>32</w:t>
            </w:r>
            <w:r>
              <w:rPr>
                <w:rStyle w:val="IndexLink"/>
                <w:rtl w:val="true"/>
              </w:rPr>
              <w:t xml:space="preserve">) </w:t>
            </w:r>
            <w:r>
              <w:rPr>
                <w:rStyle w:val="IndexLink"/>
                <w:rtl w:val="true"/>
              </w:rPr>
              <w:t>فاطمة علیها السلام خير النساء</w:t>
            </w:r>
            <w:r>
              <w:rPr>
                <w:rStyle w:val="IndexLink"/>
                <w:rtl w:val="true"/>
              </w:rPr>
              <w:tab/>
            </w:r>
            <w:r>
              <w:rPr>
                <w:rStyle w:val="IndexLink"/>
              </w:rPr>
              <w:t>582</w:t>
            </w:r>
          </w:hyperlink>
        </w:p>
        <w:p>
          <w:pPr>
            <w:pStyle w:val="Contents3"/>
            <w:tabs>
              <w:tab w:val="clear" w:pos="8459"/>
              <w:tab w:val="right" w:pos="9026" w:leader="dot"/>
            </w:tabs>
            <w:rPr/>
          </w:pPr>
          <w:hyperlink w:anchor="__RefHeading___Toc17160875_2142443653">
            <w:r>
              <w:rPr>
                <w:webHidden/>
                <w:rStyle w:val="IndexLink"/>
                <w:rtl w:val="true"/>
              </w:rPr>
              <w:t>(</w:t>
            </w:r>
            <w:r>
              <w:rPr>
                <w:rStyle w:val="IndexLink"/>
              </w:rPr>
              <w:t>33</w:t>
            </w:r>
            <w:r>
              <w:rPr>
                <w:rStyle w:val="IndexLink"/>
                <w:rtl w:val="true"/>
              </w:rPr>
              <w:t xml:space="preserve">) </w:t>
            </w:r>
            <w:r>
              <w:rPr>
                <w:rStyle w:val="IndexLink"/>
                <w:rtl w:val="true"/>
              </w:rPr>
              <w:t>بنت نبي الهدى صلي الله علیه و آله و سلم</w:t>
            </w:r>
            <w:r>
              <w:rPr>
                <w:rStyle w:val="IndexLink"/>
                <w:rtl w:val="true"/>
              </w:rPr>
              <w:tab/>
            </w:r>
            <w:r>
              <w:rPr>
                <w:rStyle w:val="IndexLink"/>
              </w:rPr>
              <w:t>587</w:t>
            </w:r>
          </w:hyperlink>
        </w:p>
        <w:p>
          <w:pPr>
            <w:pStyle w:val="Contents3"/>
            <w:tabs>
              <w:tab w:val="clear" w:pos="8459"/>
              <w:tab w:val="right" w:pos="9026" w:leader="dot"/>
            </w:tabs>
            <w:rPr/>
          </w:pPr>
          <w:hyperlink w:anchor="__RefHeading___Toc17160877_2142443653">
            <w:r>
              <w:rPr>
                <w:webHidden/>
                <w:rStyle w:val="IndexLink"/>
                <w:rtl w:val="true"/>
              </w:rPr>
              <w:t>(</w:t>
            </w:r>
            <w:r>
              <w:rPr>
                <w:rStyle w:val="IndexLink"/>
              </w:rPr>
              <w:t>34</w:t>
            </w:r>
            <w:r>
              <w:rPr>
                <w:rStyle w:val="IndexLink"/>
                <w:rtl w:val="true"/>
              </w:rPr>
              <w:t xml:space="preserve">) </w:t>
            </w:r>
            <w:r>
              <w:rPr>
                <w:rStyle w:val="IndexLink"/>
                <w:rtl w:val="true"/>
              </w:rPr>
              <w:t>ما بال عينيك</w:t>
            </w:r>
            <w:r>
              <w:rPr>
                <w:rStyle w:val="IndexLink"/>
                <w:rtl w:val="true"/>
              </w:rPr>
              <w:tab/>
            </w:r>
            <w:r>
              <w:rPr>
                <w:rStyle w:val="IndexLink"/>
              </w:rPr>
              <w:t>589</w:t>
            </w:r>
          </w:hyperlink>
        </w:p>
        <w:p>
          <w:pPr>
            <w:pStyle w:val="Contents3"/>
            <w:tabs>
              <w:tab w:val="clear" w:pos="8459"/>
              <w:tab w:val="right" w:pos="9026" w:leader="dot"/>
            </w:tabs>
            <w:rPr/>
          </w:pPr>
          <w:hyperlink w:anchor="__RefHeading___Toc17160879_2142443653">
            <w:r>
              <w:rPr>
                <w:webHidden/>
                <w:rStyle w:val="IndexLink"/>
                <w:rtl w:val="true"/>
              </w:rPr>
              <w:t>(</w:t>
            </w:r>
            <w:r>
              <w:rPr>
                <w:rStyle w:val="IndexLink"/>
              </w:rPr>
              <w:t>35</w:t>
            </w:r>
            <w:r>
              <w:rPr>
                <w:rStyle w:val="IndexLink"/>
                <w:rtl w:val="true"/>
              </w:rPr>
              <w:t xml:space="preserve">) </w:t>
            </w:r>
            <w:r>
              <w:rPr>
                <w:rStyle w:val="IndexLink"/>
                <w:rtl w:val="true"/>
              </w:rPr>
              <w:t>خامسة الأطهار علیها السلام</w:t>
            </w:r>
            <w:r>
              <w:rPr>
                <w:rStyle w:val="IndexLink"/>
                <w:rtl w:val="true"/>
              </w:rPr>
              <w:tab/>
            </w:r>
            <w:r>
              <w:rPr>
                <w:rStyle w:val="IndexLink"/>
              </w:rPr>
              <w:t>594</w:t>
            </w:r>
          </w:hyperlink>
        </w:p>
        <w:p>
          <w:pPr>
            <w:pStyle w:val="Contents3"/>
            <w:tabs>
              <w:tab w:val="clear" w:pos="8459"/>
              <w:tab w:val="right" w:pos="9026" w:leader="dot"/>
            </w:tabs>
            <w:rPr/>
          </w:pPr>
          <w:hyperlink w:anchor="__RefHeading___Toc17160881_2142443653">
            <w:r>
              <w:rPr>
                <w:webHidden/>
                <w:rStyle w:val="IndexLink"/>
                <w:rtl w:val="true"/>
              </w:rPr>
              <w:t>(</w:t>
            </w:r>
            <w:r>
              <w:rPr>
                <w:rStyle w:val="IndexLink"/>
              </w:rPr>
              <w:t>36</w:t>
            </w:r>
            <w:r>
              <w:rPr>
                <w:rStyle w:val="IndexLink"/>
                <w:rtl w:val="true"/>
              </w:rPr>
              <w:t xml:space="preserve">) </w:t>
            </w:r>
            <w:r>
              <w:rPr>
                <w:rStyle w:val="IndexLink"/>
                <w:rtl w:val="true"/>
              </w:rPr>
              <w:t>الكساء اليماني</w:t>
            </w:r>
            <w:r>
              <w:rPr>
                <w:rStyle w:val="IndexLink"/>
                <w:rtl w:val="true"/>
              </w:rPr>
              <w:tab/>
            </w:r>
            <w:r>
              <w:rPr>
                <w:rStyle w:val="IndexLink"/>
              </w:rPr>
              <w:t>597</w:t>
            </w:r>
          </w:hyperlink>
        </w:p>
        <w:p>
          <w:pPr>
            <w:pStyle w:val="Contents3"/>
            <w:tabs>
              <w:tab w:val="clear" w:pos="8459"/>
              <w:tab w:val="right" w:pos="9026" w:leader="dot"/>
            </w:tabs>
            <w:rPr/>
          </w:pPr>
          <w:hyperlink w:anchor="__RefHeading___Toc17160883_2142443653">
            <w:r>
              <w:rPr>
                <w:webHidden/>
                <w:rStyle w:val="IndexLink"/>
                <w:rtl w:val="true"/>
              </w:rPr>
              <w:t>(</w:t>
            </w:r>
            <w:r>
              <w:rPr>
                <w:rStyle w:val="IndexLink"/>
              </w:rPr>
              <w:t>37</w:t>
            </w:r>
            <w:r>
              <w:rPr>
                <w:rStyle w:val="IndexLink"/>
                <w:rtl w:val="true"/>
              </w:rPr>
              <w:t xml:space="preserve">) </w:t>
            </w:r>
            <w:r>
              <w:rPr>
                <w:rStyle w:val="IndexLink"/>
                <w:rtl w:val="true"/>
              </w:rPr>
              <w:t>ساعد الزهراء علیها السلام</w:t>
            </w:r>
            <w:r>
              <w:rPr>
                <w:rStyle w:val="IndexLink"/>
                <w:rtl w:val="true"/>
              </w:rPr>
              <w:tab/>
            </w:r>
            <w:r>
              <w:rPr>
                <w:rStyle w:val="IndexLink"/>
              </w:rPr>
              <w:t>600</w:t>
            </w:r>
          </w:hyperlink>
        </w:p>
        <w:p>
          <w:pPr>
            <w:pStyle w:val="Contents3"/>
            <w:tabs>
              <w:tab w:val="clear" w:pos="8459"/>
              <w:tab w:val="right" w:pos="9026" w:leader="dot"/>
            </w:tabs>
            <w:rPr/>
          </w:pPr>
          <w:hyperlink w:anchor="__RefHeading___Toc17160885_2142443653">
            <w:r>
              <w:rPr>
                <w:webHidden/>
                <w:rStyle w:val="IndexLink"/>
                <w:rtl w:val="true"/>
              </w:rPr>
              <w:t>(</w:t>
            </w:r>
            <w:r>
              <w:rPr>
                <w:rStyle w:val="IndexLink"/>
              </w:rPr>
              <w:t>38</w:t>
            </w:r>
            <w:r>
              <w:rPr>
                <w:rStyle w:val="IndexLink"/>
                <w:rtl w:val="true"/>
              </w:rPr>
              <w:t xml:space="preserve">) </w:t>
            </w:r>
            <w:r>
              <w:rPr>
                <w:rStyle w:val="IndexLink"/>
                <w:rtl w:val="true"/>
              </w:rPr>
              <w:t>باب البتول فاطمة علیها السلام</w:t>
            </w:r>
            <w:r>
              <w:rPr>
                <w:rStyle w:val="IndexLink"/>
                <w:rtl w:val="true"/>
              </w:rPr>
              <w:tab/>
            </w:r>
            <w:r>
              <w:rPr>
                <w:rStyle w:val="IndexLink"/>
              </w:rPr>
              <w:t>606</w:t>
            </w:r>
          </w:hyperlink>
        </w:p>
        <w:p>
          <w:pPr>
            <w:pStyle w:val="Contents3"/>
            <w:tabs>
              <w:tab w:val="clear" w:pos="8459"/>
              <w:tab w:val="right" w:pos="9026" w:leader="dot"/>
            </w:tabs>
            <w:rPr/>
          </w:pPr>
          <w:hyperlink w:anchor="__RefHeading___Toc17160887_2142443653">
            <w:r>
              <w:rPr>
                <w:webHidden/>
                <w:rStyle w:val="IndexLink"/>
                <w:rtl w:val="true"/>
              </w:rPr>
              <w:t>(</w:t>
            </w:r>
            <w:r>
              <w:rPr>
                <w:rStyle w:val="IndexLink"/>
              </w:rPr>
              <w:t>39</w:t>
            </w:r>
            <w:r>
              <w:rPr>
                <w:rStyle w:val="IndexLink"/>
                <w:rtl w:val="true"/>
              </w:rPr>
              <w:t xml:space="preserve">) </w:t>
            </w:r>
            <w:r>
              <w:rPr>
                <w:rStyle w:val="IndexLink"/>
                <w:rtl w:val="true"/>
              </w:rPr>
              <w:t>خَيْرُ نِسَاءِ الْأَمْةِ</w:t>
            </w:r>
            <w:r>
              <w:rPr>
                <w:rStyle w:val="IndexLink"/>
                <w:rtl w:val="true"/>
              </w:rPr>
              <w:tab/>
            </w:r>
            <w:r>
              <w:rPr>
                <w:rStyle w:val="IndexLink"/>
              </w:rPr>
              <w:t>610</w:t>
            </w:r>
          </w:hyperlink>
        </w:p>
        <w:p>
          <w:pPr>
            <w:pStyle w:val="Contents3"/>
            <w:tabs>
              <w:tab w:val="clear" w:pos="8459"/>
              <w:tab w:val="right" w:pos="9026" w:leader="dot"/>
            </w:tabs>
            <w:rPr/>
          </w:pPr>
          <w:hyperlink w:anchor="__RefHeading___Toc17160889_2142443653">
            <w:r>
              <w:rPr>
                <w:webHidden/>
                <w:rStyle w:val="IndexLink"/>
                <w:rtl w:val="true"/>
              </w:rPr>
              <w:t>(</w:t>
            </w:r>
            <w:r>
              <w:rPr>
                <w:rStyle w:val="IndexLink"/>
              </w:rPr>
              <w:t>40</w:t>
            </w:r>
            <w:r>
              <w:rPr>
                <w:rStyle w:val="IndexLink"/>
                <w:rtl w:val="true"/>
              </w:rPr>
              <w:t xml:space="preserve">) </w:t>
            </w:r>
            <w:r>
              <w:rPr>
                <w:rStyle w:val="IndexLink"/>
                <w:rtl w:val="true"/>
              </w:rPr>
              <w:t>أزهرت مكة</w:t>
            </w:r>
            <w:r>
              <w:rPr>
                <w:rStyle w:val="IndexLink"/>
                <w:rtl w:val="true"/>
              </w:rPr>
              <w:tab/>
            </w:r>
            <w:r>
              <w:rPr>
                <w:rStyle w:val="IndexLink"/>
              </w:rPr>
              <w:t>616</w:t>
            </w:r>
          </w:hyperlink>
        </w:p>
        <w:p>
          <w:pPr>
            <w:pStyle w:val="Contents3"/>
            <w:tabs>
              <w:tab w:val="clear" w:pos="8459"/>
              <w:tab w:val="right" w:pos="9026" w:leader="dot"/>
            </w:tabs>
            <w:rPr/>
          </w:pPr>
          <w:hyperlink w:anchor="__RefHeading___Toc17160891_2142443653">
            <w:r>
              <w:rPr>
                <w:webHidden/>
                <w:rStyle w:val="IndexLink"/>
                <w:rtl w:val="true"/>
              </w:rPr>
              <w:t>(</w:t>
            </w:r>
            <w:r>
              <w:rPr>
                <w:rStyle w:val="IndexLink"/>
              </w:rPr>
              <w:t>41</w:t>
            </w:r>
            <w:r>
              <w:rPr>
                <w:rStyle w:val="IndexLink"/>
                <w:rtl w:val="true"/>
              </w:rPr>
              <w:t xml:space="preserve">) </w:t>
            </w:r>
            <w:r>
              <w:rPr>
                <w:rStyle w:val="IndexLink"/>
                <w:rtl w:val="true"/>
              </w:rPr>
              <w:t>تحت الكساء</w:t>
            </w:r>
            <w:r>
              <w:rPr>
                <w:rStyle w:val="IndexLink"/>
                <w:rtl w:val="true"/>
              </w:rPr>
              <w:tab/>
            </w:r>
            <w:r>
              <w:rPr>
                <w:rStyle w:val="IndexLink"/>
              </w:rPr>
              <w:t>618</w:t>
            </w:r>
          </w:hyperlink>
        </w:p>
        <w:p>
          <w:pPr>
            <w:pStyle w:val="Contents3"/>
            <w:tabs>
              <w:tab w:val="clear" w:pos="8459"/>
              <w:tab w:val="right" w:pos="9026" w:leader="dot"/>
            </w:tabs>
            <w:rPr/>
          </w:pPr>
          <w:hyperlink w:anchor="__RefHeading___Toc17160893_2142443653">
            <w:r>
              <w:rPr>
                <w:webHidden/>
                <w:rStyle w:val="IndexLink"/>
                <w:rtl w:val="true"/>
              </w:rPr>
              <w:t>(</w:t>
            </w:r>
            <w:r>
              <w:rPr>
                <w:rStyle w:val="IndexLink"/>
              </w:rPr>
              <w:t>42</w:t>
            </w:r>
            <w:r>
              <w:rPr>
                <w:rStyle w:val="IndexLink"/>
                <w:rtl w:val="true"/>
              </w:rPr>
              <w:t xml:space="preserve">) </w:t>
            </w:r>
            <w:r>
              <w:rPr>
                <w:rStyle w:val="IndexLink"/>
                <w:rtl w:val="true"/>
              </w:rPr>
              <w:t>نور فاطم علیها السلام</w:t>
            </w:r>
            <w:r>
              <w:rPr>
                <w:rStyle w:val="IndexLink"/>
                <w:rtl w:val="true"/>
              </w:rPr>
              <w:tab/>
            </w:r>
            <w:r>
              <w:rPr>
                <w:rStyle w:val="IndexLink"/>
              </w:rPr>
              <w:t>623</w:t>
            </w:r>
          </w:hyperlink>
        </w:p>
        <w:p>
          <w:pPr>
            <w:pStyle w:val="Contents3"/>
            <w:tabs>
              <w:tab w:val="clear" w:pos="8459"/>
              <w:tab w:val="right" w:pos="9026" w:leader="dot"/>
            </w:tabs>
            <w:rPr/>
          </w:pPr>
          <w:hyperlink w:anchor="__RefHeading___Toc17160895_2142443653">
            <w:r>
              <w:rPr>
                <w:webHidden/>
                <w:rStyle w:val="IndexLink"/>
                <w:rtl w:val="true"/>
              </w:rPr>
              <w:t>(</w:t>
            </w:r>
            <w:r>
              <w:rPr>
                <w:rStyle w:val="IndexLink"/>
              </w:rPr>
              <w:t>43</w:t>
            </w:r>
            <w:r>
              <w:rPr>
                <w:rStyle w:val="IndexLink"/>
                <w:rtl w:val="true"/>
              </w:rPr>
              <w:t xml:space="preserve">) </w:t>
            </w:r>
            <w:r>
              <w:rPr>
                <w:rStyle w:val="IndexLink"/>
                <w:rtl w:val="true"/>
              </w:rPr>
              <w:t>تفاحة الجنة</w:t>
            </w:r>
            <w:r>
              <w:rPr>
                <w:rStyle w:val="IndexLink"/>
                <w:rtl w:val="true"/>
              </w:rPr>
              <w:tab/>
            </w:r>
            <w:r>
              <w:rPr>
                <w:rStyle w:val="IndexLink"/>
              </w:rPr>
              <w:t>627</w:t>
            </w:r>
          </w:hyperlink>
        </w:p>
        <w:p>
          <w:pPr>
            <w:pStyle w:val="Contents3"/>
            <w:tabs>
              <w:tab w:val="clear" w:pos="8459"/>
              <w:tab w:val="right" w:pos="9026" w:leader="dot"/>
            </w:tabs>
            <w:rPr/>
          </w:pPr>
          <w:hyperlink w:anchor="__RefHeading___Toc17160897_2142443653">
            <w:r>
              <w:rPr>
                <w:webHidden/>
                <w:rStyle w:val="IndexLink"/>
                <w:rtl w:val="true"/>
              </w:rPr>
              <w:t>(</w:t>
            </w:r>
            <w:r>
              <w:rPr>
                <w:rStyle w:val="IndexLink"/>
              </w:rPr>
              <w:t>44</w:t>
            </w:r>
            <w:r>
              <w:rPr>
                <w:rStyle w:val="IndexLink"/>
                <w:rtl w:val="true"/>
              </w:rPr>
              <w:t xml:space="preserve">) </w:t>
            </w:r>
            <w:r>
              <w:rPr>
                <w:rStyle w:val="IndexLink"/>
                <w:rtl w:val="true"/>
              </w:rPr>
              <w:t>طاهرةْ معصومةْ صديقة</w:t>
            </w:r>
            <w:r>
              <w:rPr>
                <w:rStyle w:val="IndexLink"/>
                <w:rtl w:val="true"/>
              </w:rPr>
              <w:tab/>
            </w:r>
            <w:r>
              <w:rPr>
                <w:rStyle w:val="IndexLink"/>
              </w:rPr>
              <w:t>631</w:t>
            </w:r>
          </w:hyperlink>
        </w:p>
        <w:p>
          <w:pPr>
            <w:pStyle w:val="Contents2"/>
            <w:tabs>
              <w:tab w:val="clear" w:pos="8743"/>
              <w:tab w:val="right" w:pos="9026" w:leader="dot"/>
            </w:tabs>
            <w:rPr/>
          </w:pPr>
          <w:hyperlink w:anchor="__RefHeading___Toc17160899_2142443653">
            <w:r>
              <w:rPr>
                <w:webHidden/>
                <w:rStyle w:val="IndexLink"/>
                <w:rtl w:val="true"/>
              </w:rPr>
              <w:t>الفهارس العامة</w:t>
            </w:r>
            <w:r>
              <w:rPr>
                <w:rStyle w:val="IndexLink"/>
                <w:rtl w:val="true"/>
              </w:rPr>
              <w:tab/>
            </w:r>
            <w:r>
              <w:rPr>
                <w:rStyle w:val="IndexLink"/>
              </w:rPr>
              <w:t>638</w:t>
            </w:r>
          </w:hyperlink>
        </w:p>
        <w:p>
          <w:pPr>
            <w:pStyle w:val="Contents3"/>
            <w:tabs>
              <w:tab w:val="clear" w:pos="8459"/>
              <w:tab w:val="right" w:pos="9026" w:leader="dot"/>
            </w:tabs>
            <w:rPr/>
          </w:pPr>
          <w:hyperlink w:anchor="__RefHeading___Toc17160901_2142443653">
            <w:r>
              <w:rPr>
                <w:webHidden/>
                <w:rStyle w:val="IndexLink"/>
                <w:rtl w:val="true"/>
              </w:rPr>
              <w:t>أشارة</w:t>
            </w:r>
            <w:r>
              <w:rPr>
                <w:rStyle w:val="IndexLink"/>
                <w:rtl w:val="true"/>
              </w:rPr>
              <w:tab/>
            </w:r>
            <w:r>
              <w:rPr>
                <w:rStyle w:val="IndexLink"/>
              </w:rPr>
              <w:t>638</w:t>
            </w:r>
          </w:hyperlink>
        </w:p>
        <w:p>
          <w:pPr>
            <w:pStyle w:val="Contents3"/>
            <w:tabs>
              <w:tab w:val="clear" w:pos="8459"/>
              <w:tab w:val="right" w:pos="9026" w:leader="dot"/>
            </w:tabs>
            <w:rPr/>
          </w:pPr>
          <w:hyperlink w:anchor="__RefHeading___Toc17160903_2142443653">
            <w:r>
              <w:rPr>
                <w:webHidden/>
                <w:rStyle w:val="IndexLink"/>
              </w:rPr>
              <w:t>1</w:t>
            </w:r>
            <w:r>
              <w:rPr>
                <w:rStyle w:val="IndexLink"/>
                <w:rtl w:val="true"/>
              </w:rPr>
              <w:t>-</w:t>
            </w:r>
            <w:r>
              <w:rPr>
                <w:rStyle w:val="IndexLink"/>
                <w:rtl w:val="true"/>
              </w:rPr>
              <w:t>فهرس الشعراء</w:t>
            </w:r>
            <w:r>
              <w:rPr>
                <w:rStyle w:val="IndexLink"/>
                <w:rtl w:val="true"/>
              </w:rPr>
              <w:tab/>
            </w:r>
            <w:r>
              <w:rPr>
                <w:rStyle w:val="IndexLink"/>
              </w:rPr>
              <w:t>640</w:t>
            </w:r>
          </w:hyperlink>
        </w:p>
        <w:p>
          <w:pPr>
            <w:pStyle w:val="Contents3"/>
            <w:tabs>
              <w:tab w:val="clear" w:pos="8459"/>
              <w:tab w:val="right" w:pos="9026" w:leader="dot"/>
            </w:tabs>
            <w:rPr/>
          </w:pPr>
          <w:hyperlink w:anchor="__RefHeading___Toc17160905_2142443653">
            <w:r>
              <w:rPr>
                <w:webHidden/>
                <w:rStyle w:val="IndexLink"/>
              </w:rPr>
              <w:t>2</w:t>
            </w:r>
            <w:r>
              <w:rPr>
                <w:rStyle w:val="IndexLink"/>
                <w:rtl w:val="true"/>
              </w:rPr>
              <w:t>-</w:t>
            </w:r>
            <w:r>
              <w:rPr>
                <w:rStyle w:val="IndexLink"/>
                <w:rtl w:val="true"/>
              </w:rPr>
              <w:t>فهرس التراجم</w:t>
            </w:r>
            <w:r>
              <w:rPr>
                <w:rStyle w:val="IndexLink"/>
                <w:rtl w:val="true"/>
              </w:rPr>
              <w:tab/>
            </w:r>
            <w:r>
              <w:rPr>
                <w:rStyle w:val="IndexLink"/>
              </w:rPr>
              <w:t>645</w:t>
            </w:r>
          </w:hyperlink>
        </w:p>
        <w:p>
          <w:pPr>
            <w:pStyle w:val="Contents3"/>
            <w:tabs>
              <w:tab w:val="clear" w:pos="8459"/>
              <w:tab w:val="right" w:pos="9026" w:leader="dot"/>
            </w:tabs>
            <w:rPr/>
          </w:pPr>
          <w:hyperlink w:anchor="__RefHeading___Toc17160907_2142443653">
            <w:r>
              <w:rPr>
                <w:webHidden/>
                <w:rStyle w:val="IndexLink"/>
              </w:rPr>
              <w:t>3</w:t>
            </w:r>
            <w:r>
              <w:rPr>
                <w:rStyle w:val="IndexLink"/>
                <w:rtl w:val="true"/>
              </w:rPr>
              <w:t xml:space="preserve">- </w:t>
            </w:r>
            <w:r>
              <w:rPr>
                <w:rStyle w:val="IndexLink"/>
                <w:rtl w:val="true"/>
              </w:rPr>
              <w:t>فهرس القصائد و البحور</w:t>
            </w:r>
            <w:r>
              <w:rPr>
                <w:rStyle w:val="IndexLink"/>
                <w:rtl w:val="true"/>
              </w:rPr>
              <w:tab/>
            </w:r>
            <w:r>
              <w:rPr>
                <w:rStyle w:val="IndexLink"/>
              </w:rPr>
              <w:t>647</w:t>
            </w:r>
          </w:hyperlink>
        </w:p>
        <w:p>
          <w:pPr>
            <w:pStyle w:val="Contents3"/>
            <w:tabs>
              <w:tab w:val="clear" w:pos="8459"/>
              <w:tab w:val="right" w:pos="9026" w:leader="dot"/>
            </w:tabs>
            <w:rPr/>
          </w:pPr>
          <w:hyperlink w:anchor="__RefHeading___Toc17160909_2142443653">
            <w:r>
              <w:rPr>
                <w:webHidden/>
                <w:rStyle w:val="IndexLink"/>
              </w:rPr>
              <w:t>4</w:t>
            </w:r>
            <w:r>
              <w:rPr>
                <w:rStyle w:val="IndexLink"/>
                <w:rtl w:val="true"/>
              </w:rPr>
              <w:t xml:space="preserve">- </w:t>
            </w:r>
            <w:r>
              <w:rPr>
                <w:rStyle w:val="IndexLink"/>
                <w:rtl w:val="true"/>
              </w:rPr>
              <w:t>فهرس الموضوعات</w:t>
            </w:r>
            <w:r>
              <w:rPr>
                <w:rStyle w:val="IndexLink"/>
                <w:rtl w:val="true"/>
              </w:rPr>
              <w:tab/>
            </w:r>
            <w:r>
              <w:rPr>
                <w:rStyle w:val="IndexLink"/>
              </w:rPr>
              <w:t>663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7_233697"/>
      <w:bookmarkStart w:id="1" w:name="pg17217_233697"/>
      <w:bookmarkEnd w:id="1"/>
    </w:p>
    <w:p>
      <w:pPr>
        <w:pStyle w:val="Heading2"/>
        <w:numPr>
          <w:ilvl w:val="1"/>
          <w:numId w:val="1"/>
        </w:numPr>
        <w:rPr/>
      </w:pPr>
      <w:bookmarkStart w:id="2" w:name="pg17217_233697"/>
      <w:bookmarkStart w:id="3" w:name="__RefHeading___Toc17160575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IRNazanin" w:hAnsi="IRNazanin" w:eastAsia="IRNazanin"/>
          <w:color w:val="111111"/>
          <w:sz w:val="28"/>
          <w:sz w:val="28"/>
          <w:szCs w:val="28"/>
          <w:rtl w:val="true"/>
          <w:lang w:bidi="fa-IR"/>
        </w:rPr>
        <w:t>دارالعلوم تحقیق و الطباعة و نشر و التوزیع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6057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دارالعلوم تحقیق و الطباعة و نشر و التوزیع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العلوم التحقيق والطباعة والنشر والتوزيع</w:t>
      </w:r>
    </w:p>
    <w:p>
      <w:pPr>
        <w:pStyle w:val="BookText"/>
        <w:rPr/>
      </w:pPr>
      <w:r>
        <w:rPr>
          <w:rFonts w:ascii="Amiri" w:hAnsi="Amiri" w:eastAsia="Amiri" w:cs="Amiri"/>
          <w:color w:val="111111"/>
          <w:sz w:val="28"/>
          <w:sz w:val="28"/>
          <w:szCs w:val="28"/>
          <w:rtl w:val="true"/>
          <w:lang w:bidi="ar-SA"/>
        </w:rPr>
        <w:t>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 E-Mail: daraloloum@hotmail.com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لَاالضَّالِّينَ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17_233703"/>
      <w:bookmarkStart w:id="8" w:name="pg17217_233703"/>
      <w:bookmarkEnd w:id="8"/>
    </w:p>
    <w:p>
      <w:pPr>
        <w:pStyle w:val="Heading2"/>
        <w:numPr>
          <w:ilvl w:val="1"/>
          <w:numId w:val="1"/>
        </w:numPr>
        <w:rPr/>
      </w:pPr>
      <w:bookmarkStart w:id="9" w:name="pg17217_233703"/>
      <w:bookmarkStart w:id="10" w:name="__RefHeading___Toc17160579_2142443653"/>
      <w:bookmarkStart w:id="11" w:name="_Toc3"/>
      <w:bookmarkEnd w:id="9"/>
      <w:bookmarkEnd w:id="10"/>
      <w:r>
        <w:rPr>
          <w:rtl w:val="true"/>
        </w:rPr>
        <w:t>تقریظ</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 علي من أناس أكارمه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طلب الإيمان كانوا علائمه</w:t>
      </w:r>
    </w:p>
    <w:p>
      <w:pPr>
        <w:pStyle w:val="BookText"/>
        <w:rPr/>
      </w:pPr>
      <w:r>
        <w:rPr>
          <w:rFonts w:ascii="Amiri" w:hAnsi="Amiri" w:eastAsia="Amiri" w:cs="Amiri"/>
          <w:color w:val="111111"/>
          <w:sz w:val="28"/>
          <w:sz w:val="28"/>
          <w:szCs w:val="28"/>
          <w:rtl w:val="true"/>
          <w:lang w:bidi="ar-SA"/>
        </w:rPr>
        <w:t xml:space="preserve">فلم قوم أنجبوك فأنهم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لعمر اللَّه كانوا ضراغمه</w:t>
      </w:r>
    </w:p>
    <w:p>
      <w:pPr>
        <w:pStyle w:val="BookText"/>
        <w:rPr/>
      </w:pPr>
      <w:r>
        <w:rPr>
          <w:rFonts w:ascii="Amiri" w:hAnsi="Amiri" w:eastAsia="Amiri" w:cs="Amiri"/>
          <w:color w:val="111111"/>
          <w:sz w:val="28"/>
          <w:sz w:val="28"/>
          <w:szCs w:val="28"/>
          <w:rtl w:val="true"/>
          <w:lang w:bidi="ar-SA"/>
        </w:rPr>
        <w:t xml:space="preserve">فإن جاش خطب و أدلهم بهوله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أناساً في الشر أيد حازمه</w:t>
      </w:r>
    </w:p>
    <w:p>
      <w:pPr>
        <w:pStyle w:val="BookText"/>
        <w:rPr/>
      </w:pPr>
      <w:r>
        <w:rPr>
          <w:rFonts w:ascii="Amiri" w:hAnsi="Amiri" w:eastAsia="Amiri" w:cs="Amiri"/>
          <w:color w:val="111111"/>
          <w:sz w:val="28"/>
          <w:sz w:val="28"/>
          <w:szCs w:val="28"/>
          <w:rtl w:val="true"/>
          <w:lang w:bidi="ar-SA"/>
        </w:rPr>
        <w:t xml:space="preserve">قد ادعو الإيمان و العلم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 التقى و العلم و الدين لأيمّه</w:t>
      </w:r>
    </w:p>
    <w:p>
      <w:pPr>
        <w:pStyle w:val="BookText"/>
        <w:rPr/>
      </w:pPr>
      <w:r>
        <w:rPr>
          <w:rFonts w:ascii="Amiri" w:hAnsi="Amiri" w:eastAsia="Amiri" w:cs="Amiri"/>
          <w:color w:val="111111"/>
          <w:sz w:val="28"/>
          <w:sz w:val="28"/>
          <w:szCs w:val="28"/>
          <w:rtl w:val="true"/>
          <w:lang w:bidi="ar-SA"/>
        </w:rPr>
        <w:t xml:space="preserve">لقد أشربوا حب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نبي المختار ما فيه ساقمه</w:t>
      </w:r>
    </w:p>
    <w:p>
      <w:pPr>
        <w:pStyle w:val="BookText"/>
        <w:rPr/>
      </w:pPr>
      <w:r>
        <w:rPr>
          <w:rFonts w:ascii="Amiri" w:hAnsi="Amiri" w:eastAsia="Amiri" w:cs="Amiri"/>
          <w:color w:val="111111"/>
          <w:sz w:val="28"/>
          <w:sz w:val="28"/>
          <w:szCs w:val="28"/>
          <w:rtl w:val="true"/>
          <w:lang w:bidi="ar-SA"/>
        </w:rPr>
        <w:t xml:space="preserve">و أنت لعمري شبلهم و حفيدهم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صحبة الإيمان خير منادمه</w:t>
      </w:r>
    </w:p>
    <w:p>
      <w:pPr>
        <w:pStyle w:val="BookText"/>
        <w:rPr/>
      </w:pPr>
      <w:r>
        <w:rPr>
          <w:rFonts w:ascii="Amiri" w:hAnsi="Amiri" w:eastAsia="Amiri" w:cs="Amiri"/>
          <w:color w:val="111111"/>
          <w:sz w:val="28"/>
          <w:sz w:val="28"/>
          <w:szCs w:val="28"/>
          <w:rtl w:val="true"/>
          <w:lang w:bidi="ar-SA"/>
        </w:rPr>
        <w:t xml:space="preserve">ترى العلم لاتبغي بديلاً به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تراءت لك الدنيا و هل هي دايمه</w:t>
      </w:r>
    </w:p>
    <w:p>
      <w:pPr>
        <w:pStyle w:val="BookText"/>
        <w:rPr/>
      </w:pPr>
      <w:r>
        <w:rPr>
          <w:rFonts w:ascii="Amiri" w:hAnsi="Amiri" w:eastAsia="Amiri" w:cs="Amiri"/>
          <w:color w:val="111111"/>
          <w:sz w:val="28"/>
          <w:sz w:val="28"/>
          <w:szCs w:val="28"/>
          <w:rtl w:val="true"/>
          <w:lang w:bidi="ar-SA"/>
        </w:rPr>
        <w:t xml:space="preserve">لذاك و ربي لاتزال مثابراً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للطهر البتولة فاطمه</w:t>
      </w:r>
    </w:p>
    <w:p>
      <w:pPr>
        <w:pStyle w:val="BookText"/>
        <w:rPr/>
      </w:pPr>
      <w:r>
        <w:rPr>
          <w:rFonts w:ascii="Amiri" w:hAnsi="Amiri" w:eastAsia="Amiri" w:cs="Amiri"/>
          <w:color w:val="111111"/>
          <w:sz w:val="28"/>
          <w:sz w:val="28"/>
          <w:szCs w:val="28"/>
          <w:rtl w:val="true"/>
          <w:lang w:bidi="ar-SA"/>
        </w:rPr>
        <w:t xml:space="preserve">جمعت مراثيها بجدّ و 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خدمتها و اللَّه أعظم غانمه</w:t>
      </w:r>
    </w:p>
    <w:p>
      <w:pPr>
        <w:pStyle w:val="BookText"/>
        <w:rPr/>
      </w:pPr>
      <w:r>
        <w:rPr>
          <w:rFonts w:ascii="Amiri" w:hAnsi="Amiri" w:eastAsia="Amiri" w:cs="Amiri"/>
          <w:color w:val="111111"/>
          <w:sz w:val="28"/>
          <w:sz w:val="28"/>
          <w:szCs w:val="28"/>
          <w:rtl w:val="true"/>
          <w:lang w:bidi="ar-SA"/>
        </w:rPr>
        <w:t xml:space="preserve">فكانت و ربي خير سفر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قد أوضحت منه معالمه</w:t>
      </w:r>
    </w:p>
    <w:p>
      <w:pPr>
        <w:pStyle w:val="BookText"/>
        <w:rPr/>
      </w:pPr>
      <w:r>
        <w:rPr>
          <w:rFonts w:ascii="IRNazanin" w:hAnsi="IRNazanin" w:eastAsia="IRNazanin"/>
          <w:color w:val="111111"/>
          <w:sz w:val="28"/>
          <w:sz w:val="28"/>
          <w:szCs w:val="28"/>
          <w:rtl w:val="true"/>
          <w:lang w:bidi="fa-IR"/>
        </w:rPr>
        <w:t xml:space="preserve">کتاب بروق العين إما نظرته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تلألأ كعقل الخور افرح ناظمه</w:t>
      </w:r>
    </w:p>
    <w:p>
      <w:pPr>
        <w:pStyle w:val="BookText"/>
        <w:rPr/>
      </w:pPr>
      <w:r>
        <w:rPr>
          <w:rFonts w:ascii="IRNazanin" w:hAnsi="IRNazanin" w:eastAsia="IRNazanin"/>
          <w:color w:val="111111"/>
          <w:sz w:val="28"/>
          <w:sz w:val="28"/>
          <w:szCs w:val="28"/>
          <w:rtl w:val="true"/>
          <w:lang w:bidi="fa-IR"/>
        </w:rPr>
        <w:t xml:space="preserve">و سمّيته بالفاطميات يا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له كف المودّة راقمه</w:t>
      </w:r>
    </w:p>
    <w:p>
      <w:pPr>
        <w:pStyle w:val="BookText"/>
        <w:rPr/>
      </w:pPr>
      <w:r>
        <w:rPr>
          <w:rFonts w:ascii="Amiri" w:hAnsi="Amiri" w:eastAsia="Amiri" w:cs="Amiri"/>
          <w:color w:val="111111"/>
          <w:sz w:val="28"/>
          <w:sz w:val="28"/>
          <w:szCs w:val="28"/>
          <w:rtl w:val="true"/>
          <w:lang w:bidi="ar-SA"/>
        </w:rPr>
        <w:t xml:space="preserve">ترى فيه اخلاص المولاة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 أنوار الولاية حاكمه</w:t>
      </w:r>
    </w:p>
    <w:p>
      <w:pPr>
        <w:pStyle w:val="BookText"/>
        <w:rPr/>
      </w:pPr>
      <w:r>
        <w:rPr>
          <w:rFonts w:ascii="Amiri" w:hAnsi="Amiri" w:eastAsia="Amiri" w:cs="Amiri"/>
          <w:color w:val="111111"/>
          <w:sz w:val="28"/>
          <w:sz w:val="28"/>
          <w:szCs w:val="28"/>
          <w:rtl w:val="true"/>
          <w:lang w:bidi="ar-SA"/>
        </w:rPr>
        <w:t xml:space="preserve">به أدب قد سال في حبّها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ويل من غمائم ساجمه</w:t>
      </w:r>
    </w:p>
    <w:p>
      <w:pPr>
        <w:pStyle w:val="BookText"/>
        <w:rPr/>
      </w:pPr>
      <w:r>
        <w:rPr>
          <w:rFonts w:ascii="IRNazanin" w:hAnsi="IRNazanin" w:eastAsia="IRNazanin"/>
          <w:color w:val="111111"/>
          <w:sz w:val="28"/>
          <w:sz w:val="28"/>
          <w:szCs w:val="28"/>
          <w:rtl w:val="true"/>
          <w:lang w:bidi="fa-IR"/>
        </w:rPr>
        <w:t xml:space="preserve">کتاب يلوح النور بين 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لاح نور الشمس ما فيه كاتمه</w:t>
      </w:r>
    </w:p>
    <w:p>
      <w:pPr>
        <w:pStyle w:val="BookText"/>
        <w:rPr/>
      </w:pPr>
      <w:r>
        <w:rPr>
          <w:rFonts w:ascii="Amiri" w:hAnsi="Amiri" w:eastAsia="Amiri" w:cs="Amiri"/>
          <w:color w:val="111111"/>
          <w:sz w:val="28"/>
          <w:sz w:val="28"/>
          <w:szCs w:val="28"/>
          <w:rtl w:val="true"/>
          <w:lang w:bidi="ar-SA"/>
        </w:rPr>
        <w:t xml:space="preserve">فيالكِ أشعاراً حساناً 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البتول الطهر كالورد باسمه</w:t>
      </w:r>
    </w:p>
    <w:p>
      <w:pPr>
        <w:pStyle w:val="BookText"/>
        <w:rPr/>
      </w:pPr>
      <w:r>
        <w:rPr>
          <w:rFonts w:ascii="Amiri" w:hAnsi="Amiri" w:eastAsia="Amiri" w:cs="Amiri"/>
          <w:color w:val="111111"/>
          <w:sz w:val="28"/>
          <w:sz w:val="28"/>
          <w:szCs w:val="28"/>
          <w:rtl w:val="true"/>
          <w:lang w:bidi="ar-SA"/>
        </w:rPr>
        <w:t xml:space="preserve">لك الخلد فابشر يوم حشر بطيبها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 بحور في جنابك ناعمه</w:t>
      </w:r>
    </w:p>
    <w:p>
      <w:pPr>
        <w:pStyle w:val="BookText"/>
        <w:rPr/>
      </w:pPr>
      <w:r>
        <w:rPr>
          <w:rFonts w:ascii="IRNazanin" w:hAnsi="IRNazanin" w:eastAsia="IRNazanin"/>
          <w:color w:val="111111"/>
          <w:sz w:val="28"/>
          <w:sz w:val="28"/>
          <w:szCs w:val="28"/>
          <w:rtl w:val="true"/>
          <w:lang w:bidi="fa-IR"/>
        </w:rPr>
        <w:t xml:space="preserve">أقول و قولي قد أردّ ختامه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حیدرٍ دامت يمينك سالمه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حسن القيسي البحراني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17_233705"/>
      <w:bookmarkStart w:id="13" w:name="pg17217_233705"/>
      <w:bookmarkEnd w:id="13"/>
    </w:p>
    <w:p>
      <w:pPr>
        <w:pStyle w:val="Heading2"/>
        <w:numPr>
          <w:ilvl w:val="1"/>
          <w:numId w:val="1"/>
        </w:numPr>
        <w:rPr/>
      </w:pPr>
      <w:bookmarkStart w:id="14" w:name="pg17217_233705"/>
      <w:bookmarkStart w:id="15" w:name="__RefHeading___Toc17160581_2142443653"/>
      <w:bookmarkStart w:id="16" w:name="_Toc4"/>
      <w:bookmarkEnd w:id="14"/>
      <w:bookmarkEnd w:id="15"/>
      <w:r>
        <w:rPr>
          <w:rtl w:val="true"/>
        </w:rPr>
        <w:t>قافية النون</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7160583_2142443653"/>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217_233707"/>
      <w:bookmarkStart w:id="20" w:name="pg17217_233707"/>
      <w:bookmarkEnd w:id="20"/>
    </w:p>
    <w:p>
      <w:pPr>
        <w:pStyle w:val="Heading3"/>
        <w:numPr>
          <w:ilvl w:val="2"/>
          <w:numId w:val="1"/>
        </w:numPr>
        <w:rPr/>
      </w:pPr>
      <w:bookmarkStart w:id="21" w:name="pg17217_233707"/>
      <w:bookmarkStart w:id="22" w:name="__RefHeading___Toc17160585_2142443653"/>
      <w:bookmarkStart w:id="23" w:name="_Toc6"/>
      <w:bookmarkEnd w:id="21"/>
      <w:bookmarkEnd w:id="22"/>
      <w:r>
        <w:rPr>
          <w:rtl w:val="true"/>
        </w:rPr>
        <w:t>(</w:t>
      </w:r>
      <w:r>
        <w:rPr/>
        <w:t>1</w:t>
      </w:r>
      <w:r>
        <w:rPr>
          <w:rtl w:val="true"/>
        </w:rPr>
        <w:t xml:space="preserve">) </w:t>
      </w:r>
      <w:r>
        <w:rPr>
          <w:rtl w:val="true"/>
        </w:rPr>
        <w:t>أهل الجنان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الحجاج البغدادي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أجاب بها على قصيدة ابن سكرة المتحامل بها على آل اللَّه و شاعرهم ابن الحجّاج المترجم، أخذناها من ديوانه المخطوط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عمر بن إسماعيل بن أحمد الموصلي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لاأكذبُ اللَّهَ إِنَّ الصَّدْقَ يُنْجِينِي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الأَمِيرِ بِحَمْدِ اللَّهِ تُحْيِينِي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وَجَدْتَ شفاءً تَسْتَفِيدُ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ابتغاءَكَ تَهْجُو آلَ يَاسِينِ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كَافَاكَ رَبُّكَ إِذْ أَجْرَتْكَ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أَهْلِ العُلاَ الغُرِّ المَيَامِينِ</w:t>
      </w:r>
    </w:p>
    <w:p>
      <w:pPr>
        <w:pStyle w:val="BookText"/>
        <w:rPr/>
      </w:pPr>
      <w:r>
        <w:rPr>
          <w:rFonts w:ascii="Amiri" w:hAnsi="Amiri" w:eastAsia="Amiri" w:cs="Amiri"/>
          <w:color w:val="111111"/>
          <w:sz w:val="28"/>
          <w:sz w:val="28"/>
          <w:szCs w:val="28"/>
          <w:rtl w:val="true"/>
          <w:lang w:bidi="ar-SA"/>
        </w:rPr>
        <w:t xml:space="preserve">فَقَرٌ وَ كُفْرٌ هَمِيعٌ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بلادُنْيَا وَ لادِين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فَكَانَ قَوْلُكَ فِي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امْرِىءٍ لَهِجِ بِالنُّصْبِ مَفْتُونِ</w:t>
      </w:r>
    </w:p>
    <w:p>
      <w:pPr>
        <w:pStyle w:val="BookText"/>
        <w:rPr/>
      </w:pPr>
      <w:r>
        <w:rPr>
          <w:rFonts w:ascii="Amiri" w:hAnsi="Amiri" w:eastAsia="Amiri" w:cs="Amiri"/>
          <w:color w:val="111111"/>
          <w:sz w:val="28"/>
          <w:sz w:val="28"/>
          <w:szCs w:val="28"/>
          <w:rtl w:val="true"/>
          <w:lang w:bidi="ar-SA"/>
        </w:rPr>
        <w:t xml:space="preserve">عَيَّرْتَها بِالرَّحَى وَ الزَّادِ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زَادُكَ حَبّاً غَيْرَ مَطْحُونِ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في البيت إشارة إلى ما روي من أن فاطمة علیها السلام كانت تطحن بالرحى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كتاب حلية الأولياء لأبي نعيم الأصفهاني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طحنت فاطمة علیها السلام بنت رسول الله صلي الله علیه و آله و سلم حتى مجلت يدها و ربا أثر قطب الرحى في 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ذخائر العقبى لمحب الدين الطبري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إنه قال لابن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عني وعن فاطمة علیها السلام بنت رسول الله صلى الله عليه و آله و سلم و كانت أحبّ أهله إليه و كانت عندي فجرت بالرحى حتى أثرت في يدها و استقت بالقربة حتى أثرت في نحرها و قمت البيت حتى اغبَّرت ثيابها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 كان علي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يحتطب و يستقي و يكنس و كانت فاطمة علیها السلام تطحن و تعجن و تخبز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صلى الله عليه و آله و سلم على علي علیه السلام فوجده هو و فاطمة علیها السلام يطحنان في الجاروش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أيكما أعيى؟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يا رسول الله صلى الله عليه و آله و سلم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بنية، فقامت و جلس النبي صلى الله عليه و آله و سلم موضعها مع علي علیه السلام فواساه في طحن 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مِسْكِينَةً بِنْتَ مِسْكِينٍ لِمِسْكِينِ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يرفعه إلى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بين يدي رسول الله صلي الله علیه و آله و سلم أسكب الماء على يديه إذ دخلت فاطمة علیها السلام و هي تبكي فوضع النبي صلي الله علیه و آله و سلم يده على رأسها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لاأبكى الله عينك يا حورية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مررت على علیه السلام ملأ من نساء قريش و هنَّ مخضبات فلما نظرنَ إليَّ وقعن في و في ابن عمي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سمعت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عزّ على محمد صلي الله علیه و آله و سلم أن يزوج ابنته من رجل فقير في قريش و أقلهم مالاً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بنية ما زوجتك ولكن الله زوجك من علي علیه السلام فكان بدوه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يَابْنَ الَّتِي بَابُ إِسْتِها 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الأَغْلاقِ بِاللَّيْلِ مَفْكُوكُ الزَّرَافِينِ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سِتُّ النِّساءِ غَداً فِى الحَشْرِ يَخْدِمُها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الجِنَانِ بِحُورِ الخُرَّدِ العِينِ</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يا معشر الخلائق غضوا أبصاركم حتى تمر فاطمة علیها السلام بنت محمد صلي الله علیه و آله و سلم فتكون أوّل من تكسى و يستقبلها من الفردوس اثنتا عشرة ألف حوراء و لم يستقبلوا أحداً قبلها و لاأحداً بعدها على نجائب من ياقوت أجنحتها و أزمتها اللؤلؤ عليها رحائل من درّ على كل رحالة منها نمرقة من سندس و ركائبها زبرجد فيجوزون بها الصراط حتى ينتهون بها إلى الفردوس فيتباشر بها أهل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ذخائر العقبى لمحب الدين الطبري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من بطنان العرش يا أهل الجمع نكسوا رؤوسكم و غضوا أبصاركم حتى تمر فاطمة علیها السلام بنت محمد صلي الله علیه و آله و سلم على الصراط فتمر و معها سبعون ألف جارية من الحور العين كالبرق اللامع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فِي يَوْمِ صِفِّينِ</w:t>
      </w:r>
    </w:p>
    <w:p>
      <w:pPr>
        <w:pStyle w:val="BookText"/>
        <w:rPr/>
      </w:pPr>
      <w:r>
        <w:rPr>
          <w:rFonts w:ascii="Amiri" w:hAnsi="Amiri" w:eastAsia="Amiri" w:cs="Amiri"/>
          <w:color w:val="111111"/>
          <w:sz w:val="28"/>
          <w:sz w:val="28"/>
          <w:szCs w:val="28"/>
          <w:rtl w:val="true"/>
          <w:lang w:bidi="ar-SA"/>
        </w:rPr>
        <w:t xml:space="preserve">وَ إِنَّ قَتْلَ الحُسَيْنِ السِّبْطِ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عَزْمُ إِمَامٍ غَيْرِ مَوْهُونِ</w:t>
      </w:r>
    </w:p>
    <w:p>
      <w:pPr>
        <w:pStyle w:val="BookText"/>
        <w:rPr/>
      </w:pPr>
      <w:r>
        <w:rPr>
          <w:rFonts w:ascii="Amiri" w:hAnsi="Amiri" w:eastAsia="Amiri" w:cs="Amiri"/>
          <w:color w:val="111111"/>
          <w:sz w:val="28"/>
          <w:sz w:val="28"/>
          <w:szCs w:val="28"/>
          <w:rtl w:val="true"/>
          <w:lang w:bidi="ar-SA"/>
        </w:rPr>
        <w:t xml:space="preserve">فَلَا ابْنُ مَرْجَانَةٍ فِيهِ بِمُحْتَقِبٍ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المُسِيءِ وَ لاَشِمْرٌ بِمَلْعُونِ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إِنَّ أَجْرَ ابْنِ سَعْدٍ فِي اسْتِبَاحَتِهِ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النُّبُوَّةِ أَجْرٌ غَيْرُ مَمْنُونِ</w:t>
      </w:r>
    </w:p>
    <w:p>
      <w:pPr>
        <w:pStyle w:val="BookText"/>
        <w:rPr/>
      </w:pPr>
      <w:r>
        <w:rPr>
          <w:rFonts w:ascii="Amiri" w:hAnsi="Amiri" w:eastAsia="Amiri" w:cs="Amiri"/>
          <w:color w:val="111111"/>
          <w:sz w:val="28"/>
          <w:sz w:val="28"/>
          <w:szCs w:val="28"/>
          <w:rtl w:val="true"/>
          <w:lang w:bidi="ar-SA"/>
        </w:rPr>
        <w:t xml:space="preserve">هذَا وَعُدْتَ إِلَى عُثْمَانَ 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شِعْرِ ضِعِيفِ اللَّفْظِ مَلْحُونِ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فَصِرْتَ بالطَّعْنِ مِنْ هَذَا الطَّرِيقِ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يَخْفَى عَلَى الْبُلْهِ المَجَانِينِ</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رِوَايَتُهُ يَوْمُ الشَّعَانِينِ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يَوْمُ عِيدِكَ عَاشُورا تَعُدُّ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يَسْتَعِدُّ النَّصَارَى لِلْقَرَابِينِ</w:t>
      </w:r>
    </w:p>
    <w:p>
      <w:pPr>
        <w:pStyle w:val="BookText"/>
        <w:rPr/>
      </w:pPr>
      <w:r>
        <w:rPr>
          <w:rFonts w:ascii="Amiri" w:hAnsi="Amiri" w:eastAsia="Amiri" w:cs="Amiri"/>
          <w:color w:val="111111"/>
          <w:sz w:val="28"/>
          <w:sz w:val="28"/>
          <w:szCs w:val="28"/>
          <w:rtl w:val="true"/>
          <w:lang w:bidi="ar-SA"/>
        </w:rPr>
        <w:t xml:space="preserve">تَأْتِي بُيُوتَكُم فِيهِ العَجُوزُ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العَجُوزِ سِوَى وَحْيِ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عَانَدْتَ رَبَّكَ مُغْتَراً بِنَقْمَتِهِ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 رَبِّكَ بَأْسٌ غَيْرُ مَأْمُونِ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أَنْتَ قِرْداً فِي أُسْتِهِ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رَبِّكَ بَيْنَ الكَافِ وَ النُّونِ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لِي فَتّى تَعْلُو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المُلُوكِ وَ فِي دُورِ السَّلاَطِينِ</w:t>
      </w:r>
    </w:p>
    <w:p>
      <w:pPr>
        <w:pStyle w:val="BookText"/>
        <w:rPr/>
      </w:pPr>
      <w:r>
        <w:rPr>
          <w:rFonts w:ascii="Amiri" w:hAnsi="Amiri" w:eastAsia="Amiri" w:cs="Amiri"/>
          <w:color w:val="111111"/>
          <w:sz w:val="28"/>
          <w:sz w:val="28"/>
          <w:szCs w:val="28"/>
          <w:rtl w:val="true"/>
          <w:lang w:bidi="ar-SA"/>
        </w:rPr>
        <w:t xml:space="preserve">وَ اللَّهُ قَدْ مَنَحَ الأَدْوَارَ قَبْلَكَ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مُوسَى وَ فِي أَيَّامٍ هَارُونِ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ذَنْبِكَ فَالحَقِّ عِنْدَهُمْ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لِحَاقَكَ بِي إِنْ كُنْتَ تَنْوِينِي</w:t>
      </w:r>
      <w:r>
        <w:rPr>
          <w:rStyle w:val="FootnoteAnchor"/>
          <w:rtl w:val="true"/>
        </w:rPr>
        <w:footnoteReference w:id="12"/>
      </w:r>
      <w:bookmarkStart w:id="24" w:name="pg17217_233710"/>
    </w:p>
    <w:p>
      <w:pPr>
        <w:pStyle w:val="Heading3"/>
        <w:numPr>
          <w:ilvl w:val="2"/>
          <w:numId w:val="1"/>
        </w:numPr>
        <w:rPr/>
      </w:pPr>
      <w:bookmarkStart w:id="25" w:name="__RefHeading___Toc17160587_2142443653"/>
      <w:bookmarkStart w:id="26" w:name="_Toc7"/>
      <w:bookmarkEnd w:id="24"/>
      <w:bookmarkEnd w:id="25"/>
      <w:r>
        <w:rPr>
          <w:rtl w:val="true"/>
        </w:rPr>
        <w:t>(</w:t>
      </w:r>
      <w:r>
        <w:rPr/>
        <w:t>2</w:t>
      </w:r>
      <w:r>
        <w:rPr>
          <w:rtl w:val="true"/>
        </w:rPr>
        <w:t xml:space="preserve">) </w:t>
      </w:r>
      <w:r>
        <w:rPr>
          <w:rtl w:val="true"/>
        </w:rPr>
        <w:t>البتول الطهر واقفة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الحسن الخليعي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يا عَيْنُ لالِخُلُو الرَّبْعِ وَ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 الرَّزَايَا سِوَى البَاكِي عَلَى السَّكَنِ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وَاسِي بَنِي الهُدَى فِيمَا أُصِيبَتْ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سَاعِدِي البَضْعَةَ الزَّهْرَا عَلَى الحُزْنِ</w:t>
      </w:r>
    </w:p>
    <w:p>
      <w:pPr>
        <w:pStyle w:val="BookText"/>
        <w:rPr/>
      </w:pPr>
      <w:r>
        <w:rPr>
          <w:rFonts w:ascii="Amiri" w:hAnsi="Amiri" w:eastAsia="Amiri" w:cs="Amiri"/>
          <w:color w:val="111111"/>
          <w:sz w:val="28"/>
          <w:sz w:val="28"/>
          <w:szCs w:val="28"/>
          <w:rtl w:val="true"/>
          <w:lang w:bidi="ar-SA"/>
        </w:rPr>
        <w:t xml:space="preserve">وَ قَابِلِيها بِأَرْض الطَّفْ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القَتِيلِ الغَرِيبِ النَّازِحِ الوَطَنِ</w:t>
      </w:r>
    </w:p>
    <w:p>
      <w:pPr>
        <w:pStyle w:val="BookText"/>
        <w:rPr/>
      </w:pPr>
      <w:r>
        <w:rPr>
          <w:rFonts w:ascii="Amiri" w:hAnsi="Amiri" w:eastAsia="Amiri" w:cs="Amiri"/>
          <w:color w:val="111111"/>
          <w:sz w:val="28"/>
          <w:sz w:val="28"/>
          <w:szCs w:val="28"/>
          <w:rtl w:val="true"/>
          <w:lang w:bidi="ar-SA"/>
        </w:rPr>
        <w:t xml:space="preserve">تَشْكُو إِلَى اللَّهِ وَ الأَمْلاَكُ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تَسْتَصْرِخُ المَوْلَى أَبَاحَسَنِ</w:t>
      </w:r>
    </w:p>
    <w:p>
      <w:pPr>
        <w:pStyle w:val="BookText"/>
        <w:rPr/>
      </w:pPr>
      <w:r>
        <w:rPr>
          <w:rFonts w:ascii="Amiri" w:hAnsi="Amiri" w:eastAsia="Amiri" w:cs="Amiri"/>
          <w:color w:val="111111"/>
          <w:sz w:val="28"/>
          <w:sz w:val="28"/>
          <w:szCs w:val="28"/>
          <w:rtl w:val="true"/>
          <w:lang w:bidi="ar-SA"/>
        </w:rPr>
        <w:t xml:space="preserve">مِنْ حَوْلِهَا مَرْيَمُ العَذْرَا وَآسِيَةٌ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النَّوْحَ بِالتَّذْكَارِ و الشجنِ</w:t>
      </w:r>
    </w:p>
    <w:p>
      <w:pPr>
        <w:pStyle w:val="BookText"/>
        <w:rPr/>
      </w:pPr>
      <w:r>
        <w:rPr>
          <w:rFonts w:ascii="Amiri" w:hAnsi="Amiri" w:eastAsia="Amiri" w:cs="Amiri"/>
          <w:color w:val="111111"/>
          <w:sz w:val="28"/>
          <w:sz w:val="28"/>
          <w:szCs w:val="28"/>
          <w:rtl w:val="true"/>
          <w:lang w:bidi="ar-SA"/>
        </w:rPr>
        <w:t xml:space="preserve">وَ النَّوْحُ مِنْ نَادِبَاتِ الجِنِّ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مُوجَعُ بِالثُّكْلِ وَ المِحَنِ</w:t>
      </w:r>
    </w:p>
    <w:p>
      <w:pPr>
        <w:pStyle w:val="BookText"/>
        <w:rPr/>
      </w:pPr>
      <w:r>
        <w:rPr>
          <w:rFonts w:ascii="Amiri" w:hAnsi="Amiri" w:eastAsia="Amiri" w:cs="Amiri"/>
          <w:color w:val="111111"/>
          <w:sz w:val="28"/>
          <w:sz w:val="28"/>
          <w:szCs w:val="28"/>
          <w:rtl w:val="true"/>
          <w:lang w:bidi="ar-SA"/>
        </w:rPr>
        <w:t xml:space="preserve">لَهْفِي عَلَىٰ قَوْلِ مَوْلَاتِي وَ قَدْ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 الحُسَيْنِ بِلاَغُسْلِ وَ لَاكَفَنِ</w:t>
      </w:r>
    </w:p>
    <w:p>
      <w:pPr>
        <w:pStyle w:val="BookText"/>
        <w:rPr/>
      </w:pPr>
      <w:r>
        <w:rPr>
          <w:rFonts w:ascii="Amiri" w:hAnsi="Amiri" w:eastAsia="Amiri" w:cs="Amiri"/>
          <w:color w:val="111111"/>
          <w:sz w:val="28"/>
          <w:sz w:val="28"/>
          <w:szCs w:val="28"/>
          <w:rtl w:val="true"/>
          <w:lang w:bidi="ar-SA"/>
        </w:rPr>
        <w:t xml:space="preserve">مُلقَّى عَلَى الْأَرْضِ عَارِي الجِسْمِ مُنْعَفِرَ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الخَدَّيْنِ مُخْتَضِبَ الأَوْدَاجِ وَ الذَّقْنِ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لَهُفِي عَلَى زَيْنَبٍ حَرَّى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مَسْلُوبَةً تَسْتُرُ الأكتاف بالرُّدنِ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تَقُولُ يَا وَاحِدي مَنْ لِي إِذَا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الحَوَادِثُ يَحْمِينِي وَ يَكُننِي</w:t>
      </w:r>
    </w:p>
    <w:p>
      <w:pPr>
        <w:pStyle w:val="BookText"/>
        <w:rPr/>
      </w:pPr>
      <w:r>
        <w:rPr>
          <w:rFonts w:ascii="Amiri" w:hAnsi="Amiri" w:eastAsia="Amiri" w:cs="Amiri"/>
          <w:color w:val="111111"/>
          <w:sz w:val="28"/>
          <w:sz w:val="28"/>
          <w:szCs w:val="28"/>
          <w:rtl w:val="true"/>
          <w:lang w:bidi="ar-SA"/>
        </w:rPr>
        <w:t xml:space="preserve">لَهْفِي عَلَى فَاطِمِ الصُّغْرَى مُقَرَّحةً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أَجْفَاتُها مَسْلُوبَةَ الوَسَنِ</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إِلَى زَيْنَبٍ يَا عَمَّا سَلَبَ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 لِيَسْبِينِي وَ يَهْيَكُنِي </w:t>
      </w:r>
    </w:p>
    <w:p>
      <w:pPr>
        <w:pStyle w:val="BookText"/>
        <w:rPr/>
      </w:pPr>
      <w:r>
        <w:rPr>
          <w:rFonts w:ascii="Amiri" w:hAnsi="Amiri" w:eastAsia="Amiri" w:cs="Amiri"/>
          <w:color w:val="111111"/>
          <w:sz w:val="28"/>
          <w:sz w:val="28"/>
          <w:szCs w:val="28"/>
          <w:rtl w:val="true"/>
          <w:lang w:bidi="ar-SA"/>
        </w:rPr>
        <w:t xml:space="preserve">فَرُمْتُ أَسْتُرُ وَجْهِي عِنْدَ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يَشْتَمُنِي عَمْداً وَ يَضْرِبُنِي</w:t>
      </w:r>
    </w:p>
    <w:p>
      <w:pPr>
        <w:pStyle w:val="BookText"/>
        <w:rPr/>
      </w:pPr>
      <w:r>
        <w:rPr>
          <w:rFonts w:ascii="Amiri" w:hAnsi="Amiri" w:eastAsia="Amiri" w:cs="Amiri"/>
          <w:color w:val="111111"/>
          <w:sz w:val="28"/>
          <w:sz w:val="28"/>
          <w:szCs w:val="28"/>
          <w:rtl w:val="true"/>
          <w:lang w:bidi="ar-SA"/>
        </w:rPr>
        <w:t xml:space="preserve">أَيْنَ الحُمَاةُ وَ أَيْنَ النَّاصِرُونَ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اخَيْبَتِي جَارَ دَهْرِي وَ اعْتَدَى زَمَنِي</w:t>
      </w:r>
    </w:p>
    <w:p>
      <w:pPr>
        <w:pStyle w:val="BookText"/>
        <w:rPr/>
      </w:pPr>
      <w:r>
        <w:rPr>
          <w:rFonts w:ascii="Amiri" w:hAnsi="Amiri" w:eastAsia="Amiri" w:cs="Amiri"/>
          <w:color w:val="111111"/>
          <w:sz w:val="28"/>
          <w:sz w:val="28"/>
          <w:szCs w:val="28"/>
          <w:rtl w:val="true"/>
          <w:lang w:bidi="ar-SA"/>
        </w:rPr>
        <w:t xml:space="preserve">لَهْفِى عَلَى السَّيْدِ السَّجَادِ مُعْتَقَلاً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أَسْرِهِمْ مُسْتَذِلاً نَاحِلَ البَدَنِ</w:t>
      </w:r>
    </w:p>
    <w:p>
      <w:pPr>
        <w:pStyle w:val="BookText"/>
        <w:rPr/>
      </w:pPr>
      <w:r>
        <w:rPr>
          <w:rFonts w:ascii="Amiri" w:hAnsi="Amiri" w:eastAsia="Amiri" w:cs="Amiri"/>
          <w:color w:val="111111"/>
          <w:sz w:val="28"/>
          <w:sz w:val="28"/>
          <w:szCs w:val="28"/>
          <w:rtl w:val="true"/>
          <w:lang w:bidi="ar-SA"/>
        </w:rPr>
        <w:t xml:space="preserve">إِذَا شَكَا أَسْمَعُوهُ قُبْحَ شَتْمِهِمُ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وَنَىٰ قَنَّعُوهُ فَاضِلَ الرَّسنِ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وَاحَسْرَتَاهُ لِكَرِيمِ السِّبْطِ مُشْتَهِراً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يُشْرِقُ فَوْقَ الدّلّ وَ اللَّدن</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فَيَا لَهَا مِحْنَةٌ عَمَّتْ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لَها حَسْرَةً فِي قَلْبِ ذِي شَجَنِ</w:t>
      </w:r>
    </w:p>
    <w:p>
      <w:pPr>
        <w:pStyle w:val="BookText"/>
        <w:rPr/>
      </w:pPr>
      <w:r>
        <w:rPr>
          <w:rFonts w:ascii="Amiri" w:hAnsi="Amiri" w:eastAsia="Amiri" w:cs="Amiri"/>
          <w:color w:val="111111"/>
          <w:sz w:val="28"/>
          <w:sz w:val="28"/>
          <w:szCs w:val="28"/>
          <w:rtl w:val="true"/>
          <w:lang w:bidi="ar-SA"/>
        </w:rPr>
        <w:t xml:space="preserve">يُهْنِي يَزِيدَ بِرَأْسٍ طَالَ مَا 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ثَغْرِهِ تَقْبِيلَ مُفْتَتَنِ</w:t>
      </w:r>
    </w:p>
    <w:p>
      <w:pPr>
        <w:pStyle w:val="BookText"/>
        <w:rPr/>
      </w:pPr>
      <w:r>
        <w:rPr>
          <w:rFonts w:ascii="Amiri" w:hAnsi="Amiri" w:eastAsia="Amiri" w:cs="Amiri"/>
          <w:color w:val="111111"/>
          <w:sz w:val="28"/>
          <w:sz w:val="28"/>
          <w:szCs w:val="28"/>
          <w:rtl w:val="true"/>
          <w:lang w:bidi="ar-SA"/>
        </w:rPr>
        <w:t xml:space="preserve">وَ تُسْتَحَثُّ بَنَاتُ المُصْطَفَى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المَطَايَا إِلَى الأَطْرَافِ وَ المُدنِ</w:t>
      </w:r>
    </w:p>
    <w:p>
      <w:pPr>
        <w:pStyle w:val="BookText"/>
        <w:rPr/>
      </w:pPr>
      <w:r>
        <w:rPr>
          <w:rFonts w:ascii="Amiri" w:hAnsi="Amiri" w:eastAsia="Amiri" w:cs="Amiri"/>
          <w:color w:val="111111"/>
          <w:sz w:val="28"/>
          <w:sz w:val="28"/>
          <w:szCs w:val="28"/>
          <w:rtl w:val="true"/>
          <w:lang w:bidi="ar-SA"/>
        </w:rPr>
        <w:t xml:space="preserve">قَدْ قَابَلُونَا بَنُو حَرْبٍ بِمَا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لَاشُفُوا غِلَلَ الأَحْقَادِ وَ الضِّغَنِ</w:t>
      </w:r>
    </w:p>
    <w:p>
      <w:pPr>
        <w:pStyle w:val="BookText"/>
        <w:rPr/>
      </w:pPr>
      <w:r>
        <w:rPr>
          <w:rFonts w:ascii="Amiri" w:hAnsi="Amiri" w:eastAsia="Amiri" w:cs="Amiri"/>
          <w:color w:val="111111"/>
          <w:sz w:val="28"/>
          <w:sz w:val="28"/>
          <w:szCs w:val="28"/>
          <w:rtl w:val="true"/>
          <w:lang w:bidi="ar-SA"/>
        </w:rPr>
        <w:t xml:space="preserve">بِفِعْلِهِمْ كَفَرُوا فِينا وَ اعْتَقَدُوا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لاجَزَاءَ عَلَى قُبْحٍ وَ لاًحَسَنِ</w:t>
      </w:r>
    </w:p>
    <w:p>
      <w:pPr>
        <w:pStyle w:val="BookText"/>
        <w:rPr/>
      </w:pPr>
      <w:r>
        <w:rPr>
          <w:rFonts w:ascii="Amiri" w:hAnsi="Amiri" w:eastAsia="Amiri" w:cs="Amiri"/>
          <w:color w:val="111111"/>
          <w:sz w:val="28"/>
          <w:sz w:val="28"/>
          <w:szCs w:val="28"/>
          <w:rtl w:val="true"/>
          <w:lang w:bidi="ar-SA"/>
        </w:rPr>
        <w:t xml:space="preserve">مَضَوْا عَلَى سُنَنِ المَاضِينَ وَ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الضَّلالِ وَ مَالُوا عَنْ هُدَى السُّنَنِ</w:t>
      </w:r>
    </w:p>
    <w:p>
      <w:pPr>
        <w:pStyle w:val="BookText"/>
        <w:rPr/>
      </w:pPr>
      <w:r>
        <w:rPr>
          <w:rFonts w:ascii="Amiri" w:hAnsi="Amiri" w:eastAsia="Amiri" w:cs="Amiri"/>
          <w:color w:val="111111"/>
          <w:sz w:val="28"/>
          <w:sz w:val="28"/>
          <w:szCs w:val="28"/>
          <w:rtl w:val="true"/>
          <w:lang w:bidi="ar-SA"/>
        </w:rPr>
        <w:t xml:space="preserve">كَأَنَّنِي بِالبَتُولِ الظُّهْرِ 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تَشْكُو إِلَى الرَّحْمَنِ ذِي المِنَنِ</w:t>
      </w:r>
    </w:p>
    <w:p>
      <w:pPr>
        <w:pStyle w:val="BookText"/>
        <w:rPr/>
      </w:pPr>
      <w:r>
        <w:rPr>
          <w:rFonts w:ascii="Amiri" w:hAnsi="Amiri" w:eastAsia="Amiri" w:cs="Amiri"/>
          <w:color w:val="111111"/>
          <w:sz w:val="28"/>
          <w:sz w:val="28"/>
          <w:szCs w:val="28"/>
          <w:rtl w:val="true"/>
          <w:lang w:bidi="ar-SA"/>
        </w:rPr>
        <w:t xml:space="preserve">تَأْتِي وَ قَدْ ضَمَّخَتْ ثَوْبَ الحُسَيْنِ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نَحْرِهِ وَ هْيَ تُبْدِي الحُزنَ فِي حُزْنِ</w:t>
      </w:r>
    </w:p>
    <w:p>
      <w:pPr>
        <w:pStyle w:val="BookText"/>
        <w:rPr/>
      </w:pPr>
      <w:r>
        <w:rPr>
          <w:rFonts w:ascii="Amiri" w:hAnsi="Amiri" w:eastAsia="Amiri" w:cs="Amiri"/>
          <w:color w:val="111111"/>
          <w:sz w:val="28"/>
          <w:sz w:val="28"/>
          <w:szCs w:val="28"/>
          <w:rtl w:val="true"/>
          <w:lang w:bidi="ar-SA"/>
        </w:rPr>
        <w:t xml:space="preserve">تَدْعُو أَلاَ ابْنَ مَسْمُومِي وَ يَا 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قَتِيلِي وَ يا كَرْبِي وَ يَا حُزْنِي</w:t>
      </w:r>
    </w:p>
    <w:p>
      <w:pPr>
        <w:pStyle w:val="BookText"/>
        <w:rPr/>
      </w:pPr>
      <w:r>
        <w:rPr>
          <w:rFonts w:ascii="Amiri" w:hAnsi="Amiri" w:eastAsia="Amiri" w:cs="Amiri"/>
          <w:color w:val="111111"/>
          <w:sz w:val="28"/>
          <w:sz w:val="28"/>
          <w:szCs w:val="28"/>
          <w:rtl w:val="true"/>
          <w:lang w:bidi="ar-SA"/>
        </w:rPr>
        <w:t xml:space="preserve">يَا رَبِّ مَنْ نُوزعَتْ مِيراثَ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مَنْ طُولِبَتْ بالحِقْدِ و الإحَنِ؟</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مَنْ تُرَىٰ جُرِّعَتْ فِي وُلْدِهَا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ابْنُ مِرْجَانَةَ المَلْعُونُ جَرَّعَنِي؟</w:t>
      </w:r>
    </w:p>
    <w:p>
      <w:pPr>
        <w:pStyle w:val="BookText"/>
        <w:rPr/>
      </w:pPr>
      <w:r>
        <w:rPr>
          <w:rFonts w:ascii="Amiri" w:hAnsi="Amiri" w:eastAsia="Amiri" w:cs="Amiri"/>
          <w:color w:val="111111"/>
          <w:sz w:val="28"/>
          <w:sz w:val="28"/>
          <w:szCs w:val="28"/>
          <w:rtl w:val="true"/>
          <w:lang w:bidi="ar-SA"/>
        </w:rPr>
        <w:t xml:space="preserve">وَ مَنْ تُرَى كُذِّبَتْ قَبْلِي وَ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مِنَ الأَرْجَاسِ طَهَّرَنِي؟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لِبِنْتِ نَبِيَّ أُضْرِمَتْ 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أُطِيفَ بِهِ بَيْتِي لِيَحْرِقَنِي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خَرَجْتُ أَطْلُبُ لِلأَطفَالِ بُلْغَتَهُمْ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دَفَعَنِي ظَالِمِي عَنْهَا وَ دَعَّنِي</w:t>
      </w:r>
    </w:p>
    <w:p>
      <w:pPr>
        <w:pStyle w:val="BookText"/>
        <w:rPr/>
      </w:pPr>
      <w:r>
        <w:rPr>
          <w:rFonts w:ascii="Amiri" w:hAnsi="Amiri" w:eastAsia="Amiri" w:cs="Amiri"/>
          <w:color w:val="111111"/>
          <w:sz w:val="28"/>
          <w:sz w:val="28"/>
          <w:szCs w:val="28"/>
          <w:rtl w:val="true"/>
          <w:lang w:bidi="ar-SA"/>
        </w:rPr>
        <w:t xml:space="preserve">رَبِّ انْتَصِفْ لِي مِمَّنْ خَانَ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 وَ مِمَّنْ زَوَى إِرْنِي فَأَفْقَرَنِي</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تَسْتَغِيثُ أَمَامَ العَرْشِ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المُصْطَفَى وَاقِفٌ وَ الدَّمْعُ كَالمُزْنِ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فَیُبْرِزُ الأَمْرَ أَنِّي قَدْ سَمِعْتُ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مِمَّنْ عَصَى أَمْرِي وَ خَالَفَنِي</w:t>
      </w:r>
    </w:p>
    <w:p>
      <w:pPr>
        <w:pStyle w:val="BookText"/>
        <w:rPr/>
      </w:pPr>
      <w:r>
        <w:rPr>
          <w:rFonts w:ascii="Amiri" w:hAnsi="Amiri" w:eastAsia="Amiri" w:cs="Amiri"/>
          <w:color w:val="111111"/>
          <w:sz w:val="28"/>
          <w:sz w:val="28"/>
          <w:szCs w:val="28"/>
          <w:rtl w:val="true"/>
          <w:lang w:bidi="ar-SA"/>
        </w:rPr>
        <w:t xml:space="preserve">أَعْظِمْ بِها وَ مُنَادِي الحَشْرِ يَسْمَعُ بِالصَّوْتِ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لَدَيْها كُلُّ ذِي أُذُنِ</w:t>
      </w:r>
    </w:p>
    <w:p>
      <w:pPr>
        <w:pStyle w:val="BookText"/>
        <w:rPr/>
      </w:pPr>
      <w:r>
        <w:rPr>
          <w:rFonts w:ascii="Amiri" w:hAnsi="Amiri" w:eastAsia="Amiri" w:cs="Amiri"/>
          <w:color w:val="111111"/>
          <w:sz w:val="28"/>
          <w:sz w:val="28"/>
          <w:szCs w:val="28"/>
          <w:rtl w:val="true"/>
          <w:lang w:bidi="ar-SA"/>
        </w:rPr>
        <w:t xml:space="preserve">غُضُّوا العُيُونَ فَخَاتُونُ القِيامَةِ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لِتَشْفَعَ فِيمَنْ بِالوَلَاءِ كُنِي</w:t>
      </w:r>
    </w:p>
    <w:p>
      <w:pPr>
        <w:pStyle w:val="BookText"/>
        <w:rPr/>
      </w:pPr>
      <w:r>
        <w:rPr>
          <w:rFonts w:ascii="Amiri" w:hAnsi="Amiri" w:eastAsia="Amiri" w:cs="Amiri"/>
          <w:color w:val="111111"/>
          <w:sz w:val="28"/>
          <w:sz w:val="28"/>
          <w:szCs w:val="28"/>
          <w:rtl w:val="true"/>
          <w:lang w:bidi="ar-SA"/>
        </w:rPr>
        <w:t xml:space="preserve">مِنْ كُلِّ مُحْتَرِقٍ مِنْ عَظْمِ فَجْعَتِها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 سَاعَدَها بِالمَدْمَعِ الهَتِن</w:t>
      </w:r>
    </w:p>
    <w:p>
      <w:pPr>
        <w:pStyle w:val="BookText"/>
        <w:rPr/>
      </w:pPr>
      <w:r>
        <w:rPr>
          <w:rFonts w:ascii="Amiri" w:hAnsi="Amiri" w:eastAsia="Amiri" w:cs="Amiri"/>
          <w:color w:val="111111"/>
          <w:sz w:val="28"/>
          <w:sz w:val="28"/>
          <w:szCs w:val="28"/>
          <w:rtl w:val="true"/>
          <w:lang w:bidi="ar-SA"/>
        </w:rPr>
        <w:t xml:space="preserve">يا سادَتِي الهادِي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 وُدّي لَهُمْ فِي السِّرِّ وَ العَلَنِ</w:t>
      </w:r>
    </w:p>
    <w:p>
      <w:pPr>
        <w:pStyle w:val="BookText"/>
        <w:rPr/>
      </w:pPr>
      <w:r>
        <w:rPr>
          <w:rFonts w:ascii="Amiri" w:hAnsi="Amiri" w:eastAsia="Amiri" w:cs="Amiri"/>
          <w:color w:val="111111"/>
          <w:sz w:val="28"/>
          <w:sz w:val="28"/>
          <w:szCs w:val="28"/>
          <w:rtl w:val="true"/>
          <w:lang w:bidi="ar-SA"/>
        </w:rPr>
        <w:t xml:space="preserve">عَرفْتُكُمْ بِدَلِيلِ العَقْلِ وَ النَّظَرِ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أَخْشَ كَيْدَ الجَاهِلِ اللَّكِنِ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ظَفَرْتُ بِالكَنْزِ فِي عِلْم اليَقِينِ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 اعْتِرَاضاً لَدَى شَكٍّ يُنَازِعُنِي</w:t>
      </w:r>
    </w:p>
    <w:p>
      <w:pPr>
        <w:pStyle w:val="BookText"/>
        <w:rPr/>
      </w:pPr>
      <w:r>
        <w:rPr>
          <w:rFonts w:ascii="Amiri" w:hAnsi="Amiri" w:eastAsia="Amiri" w:cs="Amiri"/>
          <w:color w:val="111111"/>
          <w:sz w:val="28"/>
          <w:sz w:val="28"/>
          <w:szCs w:val="28"/>
          <w:rtl w:val="true"/>
          <w:lang w:bidi="ar-SA"/>
        </w:rPr>
        <w:t xml:space="preserve">فَلَسْتُ آسَى عَلَى مَنْ ظَلَّ يُبْعِدُنِي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مِنْكُمْ وَ مَنْ بالَغَتْ تَرْحَمُنِي</w:t>
      </w:r>
    </w:p>
    <w:p>
      <w:pPr>
        <w:pStyle w:val="BookText"/>
        <w:rPr/>
      </w:pPr>
      <w:r>
        <w:rPr>
          <w:rFonts w:ascii="Amiri" w:hAnsi="Amiri" w:eastAsia="Amiri" w:cs="Amiri"/>
          <w:color w:val="111111"/>
          <w:sz w:val="28"/>
          <w:sz w:val="28"/>
          <w:szCs w:val="28"/>
          <w:rtl w:val="true"/>
          <w:lang w:bidi="ar-SA"/>
        </w:rPr>
        <w:t xml:space="preserve">وَ إِنَّنِي أَرْتَجِي أَن سَوْفَ يَلطف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فَيَصْفَحُ عَنْ جُرْمِي وَ يَرْحَمُنِي</w:t>
      </w:r>
    </w:p>
    <w:p>
      <w:pPr>
        <w:pStyle w:val="BookText"/>
        <w:rPr/>
      </w:pPr>
      <w:r>
        <w:rPr>
          <w:rFonts w:ascii="Amiri" w:hAnsi="Amiri" w:eastAsia="Amiri" w:cs="Amiri"/>
          <w:color w:val="111111"/>
          <w:sz w:val="28"/>
          <w:sz w:val="28"/>
          <w:szCs w:val="28"/>
          <w:rtl w:val="true"/>
          <w:lang w:bidi="ar-SA"/>
        </w:rPr>
        <w:t xml:space="preserve">وَ أَنْ فَاطِمَةَ الزَّهْرَاءَ تَشْفَعُ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لِجِنَانِ الخُلْدِ يُقْسِمُنِي</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 الخَلِيعِيُّ كُلَّ الفَوْزِ وَ 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لَهُ سُبُلُ الإِرْشَادِ وَ السُّنَنِ</w:t>
      </w:r>
      <w:r>
        <w:rPr>
          <w:rStyle w:val="FootnoteAnchor"/>
          <w:rtl w:val="true"/>
        </w:rPr>
        <w:footnoteReference w:id="26"/>
      </w:r>
      <w:bookmarkStart w:id="27" w:name="pg17217_233713"/>
    </w:p>
    <w:p>
      <w:pPr>
        <w:pStyle w:val="Heading3"/>
        <w:numPr>
          <w:ilvl w:val="2"/>
          <w:numId w:val="1"/>
        </w:numPr>
        <w:rPr/>
      </w:pPr>
      <w:bookmarkStart w:id="28" w:name="__RefHeading___Toc17160589_2142443653"/>
      <w:bookmarkStart w:id="29" w:name="_Toc8"/>
      <w:bookmarkEnd w:id="27"/>
      <w:bookmarkEnd w:id="28"/>
      <w:r>
        <w:rPr>
          <w:rtl w:val="true"/>
        </w:rPr>
        <w:t>(</w:t>
      </w:r>
      <w:r>
        <w:rPr/>
        <w:t>3</w:t>
      </w:r>
      <w:r>
        <w:rPr>
          <w:rtl w:val="true"/>
        </w:rPr>
        <w:t xml:space="preserve">) </w:t>
      </w:r>
      <w:r>
        <w:rPr>
          <w:rtl w:val="true"/>
        </w:rPr>
        <w:t>أنا ابنة المصطفى صلي الله علیه و آله و سلم</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أبو الحسن الخليعي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لَمْ أَبْكِ مِنْ وَقْفَةٍ عَلَى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لِخِلٍّ نَأَى وَ لاَسَكَنِ</w:t>
      </w:r>
    </w:p>
    <w:p>
      <w:pPr>
        <w:pStyle w:val="BookText"/>
        <w:rPr/>
      </w:pPr>
      <w:r>
        <w:rPr>
          <w:rFonts w:ascii="Amiri" w:hAnsi="Amiri" w:eastAsia="Amiri" w:cs="Amiri"/>
          <w:color w:val="111111"/>
          <w:sz w:val="28"/>
          <w:sz w:val="28"/>
          <w:szCs w:val="28"/>
          <w:rtl w:val="true"/>
          <w:lang w:bidi="ar-SA"/>
        </w:rPr>
        <w:t xml:space="preserve">وَ لَمْ تَهِجْنِي الدِّيَارُ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لاَشَجَتْنِي بَوَاكِرُ الظَّعَنِ</w:t>
      </w:r>
    </w:p>
    <w:p>
      <w:pPr>
        <w:pStyle w:val="BookText"/>
        <w:rPr/>
      </w:pPr>
      <w:r>
        <w:rPr>
          <w:rFonts w:ascii="Amiri" w:hAnsi="Amiri" w:eastAsia="Amiri" w:cs="Amiri"/>
          <w:color w:val="111111"/>
          <w:sz w:val="28"/>
          <w:sz w:val="28"/>
          <w:szCs w:val="28"/>
          <w:rtl w:val="true"/>
          <w:lang w:bidi="ar-SA"/>
        </w:rPr>
        <w:t xml:space="preserve">لكِنْ شَجَانِي بُكَاءُ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أَبِيهَا بِمَدْمَعِ هَتِنِ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بَيْتُ أَحْزَانِهَا وَ وَحْدَتِهَا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حَمَى مُقْلَتِي عَنِ الوَسَنِ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مَنْعُها مِنْ حُقُوقِهَا بِأَبَاطِيلِ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أَحَادِيثِهِمْ يَرُوعُني</w:t>
      </w:r>
    </w:p>
    <w:p>
      <w:pPr>
        <w:pStyle w:val="BookText"/>
        <w:rPr/>
      </w:pPr>
      <w:r>
        <w:rPr>
          <w:rFonts w:ascii="Amiri" w:hAnsi="Amiri" w:eastAsia="Amiri" w:cs="Amiri"/>
          <w:color w:val="111111"/>
          <w:sz w:val="28"/>
          <w:sz w:val="28"/>
          <w:szCs w:val="28"/>
          <w:rtl w:val="true"/>
          <w:lang w:bidi="ar-SA"/>
        </w:rPr>
        <w:t xml:space="preserve">وَ قَوْلُهُمْ لَيْسَ لِلنَّبِيِّ 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الفُرُوضِ وَ السُّنَنِ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مَشْیُها فِي مَلاَءَةٍ مِثْلُ 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رَاعَنِي وَ أَرْقَنِي</w:t>
      </w:r>
    </w:p>
    <w:p>
      <w:pPr>
        <w:pStyle w:val="BookText"/>
        <w:rPr/>
      </w:pPr>
      <w:r>
        <w:rPr>
          <w:rFonts w:ascii="Amiri" w:hAnsi="Amiri" w:eastAsia="Amiri" w:cs="Amiri"/>
          <w:color w:val="111111"/>
          <w:sz w:val="28"/>
          <w:sz w:val="28"/>
          <w:szCs w:val="28"/>
          <w:rtl w:val="true"/>
          <w:lang w:bidi="ar-SA"/>
        </w:rPr>
        <w:t xml:space="preserve">مَعَ نِسْوَةٍ مِنْ قُرَيْشٍ تَحْجِبُهَا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تَشْكُو مِنْ لَوْعَةِ الحُزْنِ</w:t>
      </w:r>
    </w:p>
    <w:p>
      <w:pPr>
        <w:pStyle w:val="BookText"/>
        <w:rPr/>
      </w:pPr>
      <w:r>
        <w:rPr>
          <w:rFonts w:ascii="Amiri" w:hAnsi="Amiri" w:eastAsia="Amiri" w:cs="Amiri"/>
          <w:color w:val="111111"/>
          <w:sz w:val="28"/>
          <w:sz w:val="28"/>
          <w:szCs w:val="28"/>
          <w:rtl w:val="true"/>
          <w:lang w:bidi="ar-SA"/>
        </w:rPr>
        <w:t xml:space="preserve">وَاحَرَّ قَلْبِي لَهَا وَ أَنَّتها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أَجْهَشَتْهُمْ وَ الدَّمْعُ كَالمُزنِ</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تُنَادِي الأَنْصَارَ يَا بَيْضَةَ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نَاصِرٍ فَيَنْصُرُنِي؟ </w:t>
      </w:r>
    </w:p>
    <w:p>
      <w:pPr>
        <w:pStyle w:val="BookText"/>
        <w:rPr/>
      </w:pPr>
      <w:r>
        <w:rPr>
          <w:rFonts w:ascii="Amiri" w:hAnsi="Amiri" w:eastAsia="Amiri" w:cs="Amiri"/>
          <w:color w:val="111111"/>
          <w:sz w:val="28"/>
          <w:sz w:val="28"/>
          <w:szCs w:val="28"/>
          <w:rtl w:val="true"/>
          <w:lang w:bidi="ar-SA"/>
        </w:rPr>
        <w:t xml:space="preserve">أَنَا ابْنَةُ المُصْطَفَى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أَظْفَأَ نَارَ الضَّلاَلِ وَ الفِتَنِ</w:t>
      </w:r>
    </w:p>
    <w:p>
      <w:pPr>
        <w:pStyle w:val="BookText"/>
        <w:rPr/>
      </w:pPr>
      <w:r>
        <w:rPr>
          <w:rFonts w:ascii="Amiri" w:hAnsi="Amiri" w:eastAsia="Amiri" w:cs="Amiri"/>
          <w:color w:val="111111"/>
          <w:sz w:val="28"/>
          <w:sz w:val="28"/>
          <w:szCs w:val="28"/>
          <w:rtl w:val="true"/>
          <w:lang w:bidi="ar-SA"/>
        </w:rPr>
        <w:t xml:space="preserve">إِنْ لَمْ تَكُونُوا أَنْصَارَ آلِ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فِيمَا يَنُوبُهُمْ فَمَنِ؟</w:t>
      </w:r>
    </w:p>
    <w:p>
      <w:pPr>
        <w:pStyle w:val="BookText"/>
        <w:rPr/>
      </w:pPr>
      <w:r>
        <w:rPr>
          <w:rFonts w:ascii="Amiri" w:hAnsi="Amiri" w:eastAsia="Amiri" w:cs="Amiri"/>
          <w:color w:val="111111"/>
          <w:sz w:val="28"/>
          <w:sz w:val="28"/>
          <w:szCs w:val="28"/>
          <w:rtl w:val="true"/>
          <w:lang w:bidi="ar-SA"/>
        </w:rPr>
        <w:t xml:space="preserve">خُذُوا بِحَقِّي مِنَ المُكَذِّبِ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دَعَّنِي وَ دَافَعَني</w:t>
      </w:r>
    </w:p>
    <w:p>
      <w:pPr>
        <w:pStyle w:val="BookText"/>
        <w:rPr/>
      </w:pPr>
      <w:r>
        <w:rPr>
          <w:rFonts w:ascii="Amiri" w:hAnsi="Amiri" w:eastAsia="Amiri" w:cs="Amiri"/>
          <w:color w:val="111111"/>
          <w:sz w:val="28"/>
          <w:sz w:val="28"/>
          <w:szCs w:val="28"/>
          <w:rtl w:val="true"/>
          <w:lang w:bidi="ar-SA"/>
        </w:rPr>
        <w:t xml:space="preserve">بِأَيِّ شَرْع يُرْوَى تُرَاتُ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يَجْتَاحُنِي وَ يَظْلُمُنِي؟</w:t>
      </w:r>
    </w:p>
    <w:p>
      <w:pPr>
        <w:pStyle w:val="BookText"/>
        <w:rPr/>
      </w:pPr>
      <w:r>
        <w:rPr>
          <w:rFonts w:ascii="Amiri" w:hAnsi="Amiri" w:eastAsia="Amiri" w:cs="Amiri"/>
          <w:color w:val="111111"/>
          <w:sz w:val="28"/>
          <w:sz w:val="28"/>
          <w:szCs w:val="28"/>
          <w:rtl w:val="true"/>
          <w:lang w:bidi="ar-SA"/>
        </w:rPr>
        <w:t xml:space="preserve">هَلْ دِنْتُ رَبِّي بِغَيْرِ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أَطِعْهُ فَلا يُوَرْثُنِي؟</w:t>
      </w:r>
    </w:p>
    <w:p>
      <w:pPr>
        <w:pStyle w:val="BookText"/>
        <w:rPr/>
      </w:pPr>
      <w:r>
        <w:rPr>
          <w:rFonts w:ascii="Amiri" w:hAnsi="Amiri" w:eastAsia="Amiri" w:cs="Amiri"/>
          <w:color w:val="111111"/>
          <w:sz w:val="28"/>
          <w:sz w:val="28"/>
          <w:szCs w:val="28"/>
          <w:rtl w:val="true"/>
          <w:lang w:bidi="ar-SA"/>
        </w:rPr>
        <w:t xml:space="preserve">أَمْ خَصَّ هَذَا دُونِي وَ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وَالِدِي يُعَلِّمُنِي</w:t>
      </w:r>
    </w:p>
    <w:p>
      <w:pPr>
        <w:pStyle w:val="BookText"/>
        <w:rPr/>
      </w:pPr>
      <w:r>
        <w:rPr>
          <w:rFonts w:ascii="Amiri" w:hAnsi="Amiri" w:eastAsia="Amiri" w:cs="Amiri"/>
          <w:color w:val="111111"/>
          <w:sz w:val="28"/>
          <w:sz w:val="28"/>
          <w:szCs w:val="28"/>
          <w:rtl w:val="true"/>
          <w:lang w:bidi="ar-SA"/>
        </w:rPr>
        <w:t xml:space="preserve">حَتَّى احْتَوَىٰ نِحْلَتِي وَ بُلْغَةَ أَطْفَالِي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مِنْهُ وَ أَعْوَزَنِي</w:t>
      </w:r>
    </w:p>
    <w:p>
      <w:pPr>
        <w:pStyle w:val="BookText"/>
        <w:rPr/>
      </w:pPr>
      <w:r>
        <w:rPr>
          <w:rFonts w:ascii="Amiri" w:hAnsi="Amiri" w:eastAsia="Amiri" w:cs="Amiri"/>
          <w:color w:val="111111"/>
          <w:sz w:val="28"/>
          <w:sz w:val="28"/>
          <w:szCs w:val="28"/>
          <w:rtl w:val="true"/>
          <w:lang w:bidi="ar-SA"/>
        </w:rPr>
        <w:t xml:space="preserve">فَلْيَرْتَحِلْهَا مَخْطُومةٌ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قَبْرِ مَعَ الكَفَنِ</w:t>
      </w:r>
    </w:p>
    <w:p>
      <w:pPr>
        <w:pStyle w:val="BookText"/>
        <w:rPr/>
      </w:pPr>
      <w:r>
        <w:rPr>
          <w:rFonts w:ascii="Amiri" w:hAnsi="Amiri" w:eastAsia="Amiri" w:cs="Amiri"/>
          <w:color w:val="111111"/>
          <w:sz w:val="28"/>
          <w:sz w:val="28"/>
          <w:szCs w:val="28"/>
          <w:rtl w:val="true"/>
          <w:lang w:bidi="ar-SA"/>
        </w:rPr>
        <w:t xml:space="preserve">وَ يَوْمَ حَشْرِ العِبَادِ أَلْقَاهُ 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الأنام ذُوالمِنَنِ</w:t>
      </w:r>
    </w:p>
    <w:p>
      <w:pPr>
        <w:pStyle w:val="BookText"/>
        <w:rPr/>
      </w:pPr>
      <w:r>
        <w:rPr>
          <w:rFonts w:ascii="Amiri" w:hAnsi="Amiri" w:eastAsia="Amiri" w:cs="Amiri"/>
          <w:color w:val="111111"/>
          <w:sz w:val="28"/>
          <w:sz w:val="28"/>
          <w:szCs w:val="28"/>
          <w:rtl w:val="true"/>
          <w:lang w:bidi="ar-SA"/>
        </w:rPr>
        <w:t xml:space="preserve">وَيْلاهُ مِنْ كُلِّ شَارِقِ 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مِنْ كُلِّ غَارِبٍ وَجِنِ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ماتَ اعْتِمَادِي وَفَتَّ فِي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مِنِّي وَ قَدْ وَ هَى رُكْنِي</w:t>
      </w:r>
    </w:p>
    <w:p>
      <w:pPr>
        <w:pStyle w:val="BookText"/>
        <w:rPr/>
      </w:pPr>
      <w:r>
        <w:rPr>
          <w:rFonts w:ascii="Amiri" w:hAnsi="Amiri" w:eastAsia="Amiri" w:cs="Amiri"/>
          <w:color w:val="111111"/>
          <w:sz w:val="28"/>
          <w:sz w:val="28"/>
          <w:szCs w:val="28"/>
          <w:rtl w:val="true"/>
          <w:lang w:bidi="ar-SA"/>
        </w:rPr>
        <w:t xml:space="preserve">وَ جَارَ فِي حُكْمِ ظَالِمِي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اللَّهُ فَهُوَ يَنْصِفُنِي</w:t>
      </w:r>
    </w:p>
    <w:p>
      <w:pPr>
        <w:pStyle w:val="BookText"/>
        <w:rPr/>
      </w:pPr>
      <w:r>
        <w:rPr>
          <w:rFonts w:ascii="Amiri" w:hAnsi="Amiri" w:eastAsia="Amiri" w:cs="Amiri"/>
          <w:color w:val="111111"/>
          <w:sz w:val="28"/>
          <w:sz w:val="28"/>
          <w:szCs w:val="28"/>
          <w:rtl w:val="true"/>
          <w:lang w:bidi="ar-SA"/>
        </w:rPr>
        <w:t xml:space="preserve">وَ حَسْبُ خَصْمِي وَالِدِي وَ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أَوْدَعَنِي قَبْلَ أَنْ يُوَدِّعَنِي</w:t>
      </w:r>
    </w:p>
    <w:p>
      <w:pPr>
        <w:pStyle w:val="BookText"/>
        <w:rPr/>
      </w:pPr>
      <w:r>
        <w:rPr>
          <w:rFonts w:ascii="Amiri" w:hAnsi="Amiri" w:eastAsia="Amiri" w:cs="Amiri"/>
          <w:color w:val="111111"/>
          <w:sz w:val="28"/>
          <w:sz w:val="28"/>
          <w:szCs w:val="28"/>
          <w:rtl w:val="true"/>
          <w:lang w:bidi="ar-SA"/>
        </w:rPr>
        <w:t xml:space="preserve">يَا سَادَتِي يَا بَنِي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مَدِيحُهُمْ فِي المَعادِ يُنْقِذُنِي</w:t>
      </w:r>
    </w:p>
    <w:p>
      <w:pPr>
        <w:pStyle w:val="BookText"/>
        <w:rPr/>
      </w:pPr>
      <w:r>
        <w:rPr>
          <w:rFonts w:ascii="Amiri" w:hAnsi="Amiri" w:eastAsia="Amiri" w:cs="Amiri"/>
          <w:color w:val="111111"/>
          <w:sz w:val="28"/>
          <w:sz w:val="28"/>
          <w:szCs w:val="28"/>
          <w:rtl w:val="true"/>
          <w:lang w:bidi="ar-SA"/>
        </w:rPr>
        <w:t xml:space="preserve">حُبُّكُمْ فِي الوَرَى يُشَرِّفُنِي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أَعْدَائِكُمْ يُخَلِّصُنِي</w:t>
      </w:r>
    </w:p>
    <w:p>
      <w:pPr>
        <w:pStyle w:val="BookText"/>
        <w:rPr/>
      </w:pPr>
      <w:r>
        <w:rPr>
          <w:rFonts w:ascii="Amiri" w:hAnsi="Amiri" w:eastAsia="Amiri" w:cs="Amiri"/>
          <w:color w:val="111111"/>
          <w:sz w:val="28"/>
          <w:sz w:val="28"/>
          <w:szCs w:val="28"/>
          <w:rtl w:val="true"/>
          <w:lang w:bidi="ar-SA"/>
        </w:rPr>
        <w:t xml:space="preserve">دِينِي هُوَ اللَّهُ وَ النَّبِيُّ وَ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أَبُوحَسَنِ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عَرَفْتُهُمْ بِالدَّلِيلِ وَ النَّظَرِ 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لاكَالمُقَلدِ اللَّكِنِ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bookmarkStart w:id="30" w:name="pg17217_233715"/>
    </w:p>
    <w:p>
      <w:pPr>
        <w:pStyle w:val="Heading3"/>
        <w:numPr>
          <w:ilvl w:val="2"/>
          <w:numId w:val="1"/>
        </w:numPr>
        <w:rPr/>
      </w:pPr>
      <w:bookmarkStart w:id="31" w:name="__RefHeading___Toc17160591_2142443653"/>
      <w:bookmarkStart w:id="32" w:name="_Toc9"/>
      <w:bookmarkEnd w:id="30"/>
      <w:bookmarkEnd w:id="31"/>
      <w:r>
        <w:rPr>
          <w:rtl w:val="true"/>
        </w:rPr>
        <w:t>(</w:t>
      </w:r>
      <w:r>
        <w:rPr/>
        <w:t>4</w:t>
      </w:r>
      <w:r>
        <w:rPr>
          <w:rtl w:val="true"/>
        </w:rPr>
        <w:t xml:space="preserve">) </w:t>
      </w:r>
      <w:r>
        <w:rPr>
          <w:rtl w:val="true"/>
        </w:rPr>
        <w:t>بنت خيرالأنام</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أبو زهراء الكوفي</w:t>
      </w:r>
    </w:p>
    <w:p>
      <w:pPr>
        <w:pStyle w:val="BookText"/>
        <w:rPr/>
      </w:pPr>
      <w:r>
        <w:rPr>
          <w:rFonts w:ascii="Amiri" w:hAnsi="Amiri" w:eastAsia="Amiri" w:cs="Amiri"/>
          <w:color w:val="111111"/>
          <w:sz w:val="28"/>
          <w:sz w:val="28"/>
          <w:szCs w:val="28"/>
          <w:rtl w:val="true"/>
          <w:lang w:bidi="ar-SA"/>
        </w:rPr>
        <w:t xml:space="preserve">قَدْ قَضَتْ بِاهْتِضَامُ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خَیرِ بِنْتُ خَير الأنامْ</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فيلحقها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فتكون أول من يلحقني من أهل بيتي علیهم السلام فتقدم عليّ، محزونة، مكروبة ،مغمومة، مغصوبة، مقتولة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بالأسى و الأنِینْ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فَلْنُعَزّ الأَمِينْ</w:t>
      </w:r>
    </w:p>
    <w:p>
      <w:pPr>
        <w:pStyle w:val="BookText"/>
        <w:rPr/>
      </w:pPr>
      <w:r>
        <w:rPr>
          <w:rFonts w:ascii="Amiri" w:hAnsi="Amiri" w:eastAsia="Amiri" w:cs="Amiri"/>
          <w:color w:val="111111"/>
          <w:sz w:val="28"/>
          <w:sz w:val="28"/>
          <w:szCs w:val="28"/>
          <w:rtl w:val="true"/>
          <w:lang w:bidi="ar-SA"/>
        </w:rPr>
        <w:t>يَا أَبِي بَعْدَكَ عِشْنا كَمْ مُصَابٍ وَ رَزِيَّهْ</w:t>
      </w:r>
    </w:p>
    <w:p>
      <w:pPr>
        <w:pStyle w:val="BookText"/>
        <w:rPr/>
      </w:pPr>
      <w:r>
        <w:rPr>
          <w:rFonts w:ascii="Amiri" w:hAnsi="Amiri" w:eastAsia="Amiri" w:cs="Amiri"/>
          <w:color w:val="111111"/>
          <w:sz w:val="28"/>
          <w:sz w:val="28"/>
          <w:szCs w:val="28"/>
          <w:rtl w:val="true"/>
          <w:lang w:bidi="ar-SA"/>
        </w:rPr>
        <w:t>فَالبَلاَيَا مِثْلَ قَطرٍ يَا أَبِي صُبَّتْ عَلَيَّهْ</w:t>
      </w:r>
    </w:p>
    <w:p>
      <w:pPr>
        <w:pStyle w:val="BookText"/>
        <w:rPr/>
      </w:pPr>
      <w:r>
        <w:rPr>
          <w:rFonts w:ascii="Amiri" w:hAnsi="Amiri" w:eastAsia="Amiri" w:cs="Amiri"/>
          <w:color w:val="111111"/>
          <w:sz w:val="28"/>
          <w:sz w:val="28"/>
          <w:szCs w:val="28"/>
          <w:rtl w:val="true"/>
          <w:lang w:bidi="ar-SA"/>
        </w:rPr>
        <w:t>مِنْ أُنَاس بِهَواها حَكَمَتْ كَالجَاهِلِيَّهْ</w:t>
      </w:r>
    </w:p>
    <w:p>
      <w:pPr>
        <w:pStyle w:val="BookText"/>
        <w:rPr/>
      </w:pPr>
      <w:r>
        <w:rPr>
          <w:rFonts w:ascii="Amiri" w:hAnsi="Amiri" w:eastAsia="Amiri" w:cs="Amiri"/>
          <w:color w:val="111111"/>
          <w:sz w:val="28"/>
          <w:sz w:val="28"/>
          <w:szCs w:val="28"/>
          <w:rtl w:val="true"/>
          <w:lang w:bidi="ar-SA"/>
        </w:rPr>
        <w:t>عُطِّلَ الشَّرْعُ وَ عادَتْ تحْكُمُ الرَّاعِي الرَّعِيَّهْ</w:t>
      </w:r>
    </w:p>
    <w:p>
      <w:pPr>
        <w:pStyle w:val="BookText"/>
        <w:rPr/>
      </w:pPr>
      <w:r>
        <w:rPr>
          <w:rFonts w:ascii="Amiri" w:hAnsi="Amiri" w:eastAsia="Amiri" w:cs="Amiri"/>
          <w:color w:val="111111"/>
          <w:sz w:val="28"/>
          <w:sz w:val="28"/>
          <w:szCs w:val="28"/>
          <w:rtl w:val="true"/>
          <w:lang w:bidi="ar-SA"/>
        </w:rPr>
        <w:t xml:space="preserve">حَصَلَ الإِرْتِدَادْ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السِّدادْ</w:t>
      </w:r>
    </w:p>
    <w:p>
      <w:pPr>
        <w:pStyle w:val="BookText"/>
        <w:rPr/>
      </w:pPr>
      <w:r>
        <w:rPr>
          <w:rFonts w:ascii="Amiri" w:hAnsi="Amiri" w:eastAsia="Amiri" w:cs="Amiri"/>
          <w:color w:val="111111"/>
          <w:sz w:val="28"/>
          <w:sz w:val="28"/>
          <w:szCs w:val="28"/>
          <w:rtl w:val="true"/>
          <w:lang w:bidi="ar-SA"/>
        </w:rPr>
        <w:t xml:space="preserve">وَ بِام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فَلْنُعَزِّ الأمِینْ</w:t>
      </w:r>
    </w:p>
    <w:p>
      <w:pPr>
        <w:pStyle w:val="BookText"/>
        <w:rPr/>
      </w:pPr>
      <w:r>
        <w:rPr>
          <w:rFonts w:ascii="Amiri" w:hAnsi="Amiri" w:eastAsia="Amiri" w:cs="Amiri"/>
          <w:color w:val="111111"/>
          <w:sz w:val="28"/>
          <w:sz w:val="28"/>
          <w:szCs w:val="28"/>
          <w:rtl w:val="true"/>
          <w:lang w:bidi="ar-SA"/>
        </w:rPr>
        <w:t>يَا أَبِي لَيْتَكَ فِينا حَاضِراً كُنْتَ وَ تَشْهَدْ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الكَرَّارَ لِلْبَيْعَةِ قَدْ قِيدَ مُقَيَّدْ </w:t>
      </w:r>
    </w:p>
    <w:p>
      <w:pPr>
        <w:pStyle w:val="BookText"/>
        <w:rPr/>
      </w:pPr>
      <w:r>
        <w:rPr>
          <w:rFonts w:ascii="Amiri" w:hAnsi="Amiri" w:eastAsia="Amiri" w:cs="Amiri"/>
          <w:color w:val="111111"/>
          <w:sz w:val="28"/>
          <w:sz w:val="28"/>
          <w:szCs w:val="28"/>
          <w:rtl w:val="true"/>
          <w:lang w:bidi="ar-SA"/>
        </w:rPr>
        <w:t>وَ هُوَ مَنْ لَوْلاَهُ ظَلَّتْ هُبَل وَاللاتُ تُعْبَدْ</w:t>
      </w:r>
    </w:p>
    <w:p>
      <w:pPr>
        <w:pStyle w:val="BookText"/>
        <w:rPr/>
      </w:pPr>
      <w:r>
        <w:rPr>
          <w:rFonts w:ascii="Amiri" w:hAnsi="Amiri" w:eastAsia="Amiri" w:cs="Amiri"/>
          <w:color w:val="111111"/>
          <w:sz w:val="28"/>
          <w:sz w:val="28"/>
          <w:szCs w:val="28"/>
          <w:rtl w:val="true"/>
          <w:lang w:bidi="ar-SA"/>
        </w:rPr>
        <w:t>وَ هْوَ مَنْ نَصَّتْ عَلَيْهِ مُحْكَمَاتٌ لاَتُعَدَّدْ</w:t>
      </w:r>
    </w:p>
    <w:p>
      <w:pPr>
        <w:pStyle w:val="BookText"/>
        <w:rPr/>
      </w:pPr>
      <w:r>
        <w:rPr>
          <w:rFonts w:ascii="Amiri" w:hAnsi="Amiri" w:eastAsia="Amiri" w:cs="Amiri"/>
          <w:color w:val="111111"/>
          <w:sz w:val="28"/>
          <w:sz w:val="28"/>
          <w:szCs w:val="28"/>
          <w:rtl w:val="true"/>
          <w:lang w:bidi="ar-SA"/>
        </w:rPr>
        <w:t xml:space="preserve">وَ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لِلأَمِیرْ</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و رسوله صلي الله علیه و آله و سلم أن يقوم بعليّ علیه السلام فيقول له ما قال، فقال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قومي حديثو عهد بجاهلية ثم مضى بحجه، فلما أقبل راجعاً نزل بغدير خم فأنزل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فأخذ بعضد علي علیه السلام ثم خرج إلى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فعلی علیه السلام مولاه، اللهم وال من والاه وعاد من عاداه و أعن من أعانه و اخذل من خذله و انصر من نصره و أحبّ من أحبه و ابغْض من أبغضه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خَیْبَرٌ وَ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فَلْمنُعَزِّ الأَمِینْ</w:t>
      </w:r>
    </w:p>
    <w:p>
      <w:pPr>
        <w:pStyle w:val="BookText"/>
        <w:rPr/>
      </w:pPr>
      <w:r>
        <w:rPr>
          <w:rFonts w:ascii="Amiri" w:hAnsi="Amiri" w:eastAsia="Amiri" w:cs="Amiri"/>
          <w:color w:val="111111"/>
          <w:sz w:val="28"/>
          <w:sz w:val="28"/>
          <w:szCs w:val="28"/>
          <w:rtl w:val="true"/>
          <w:lang w:bidi="ar-SA"/>
        </w:rPr>
        <w:t>أَبَتَاهُ لَمْ يُرَاعُوا تَوْصِيَاتٍ لَكَ فِيّا</w:t>
      </w:r>
    </w:p>
    <w:p>
      <w:pPr>
        <w:pStyle w:val="BookText"/>
        <w:rPr/>
      </w:pPr>
      <w:r>
        <w:rPr>
          <w:rFonts w:ascii="Amiri" w:hAnsi="Amiri" w:eastAsia="Amiri" w:cs="Amiri"/>
          <w:color w:val="111111"/>
          <w:sz w:val="28"/>
          <w:sz w:val="28"/>
          <w:szCs w:val="28"/>
          <w:rtl w:val="true"/>
          <w:lang w:bidi="ar-SA"/>
        </w:rPr>
        <w:t>فَوَراءَ البابِ لَمَّا لُذْتُ لاسِتَر عَلَيَّا</w:t>
      </w:r>
    </w:p>
    <w:p>
      <w:pPr>
        <w:pStyle w:val="BookText"/>
        <w:rPr/>
      </w:pPr>
      <w:r>
        <w:rPr>
          <w:rFonts w:ascii="Amiri" w:hAnsi="Amiri" w:eastAsia="Amiri" w:cs="Amiri"/>
          <w:color w:val="111111"/>
          <w:sz w:val="28"/>
          <w:sz w:val="28"/>
          <w:szCs w:val="28"/>
          <w:rtl w:val="true"/>
          <w:lang w:bidi="ar-SA"/>
        </w:rPr>
        <w:t>دَخَلُوا الدَّارَ وَ قَسْراً أَخَذُوا مِنِّي عَلِيَّا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قُلْتُ إِنْ لَمْ تَتْرَكُوا لِي ابْنَ عَمِّي وَ الوَصِيَّا</w:t>
      </w:r>
    </w:p>
    <w:p>
      <w:pPr>
        <w:pStyle w:val="BookText"/>
        <w:rPr/>
      </w:pPr>
      <w:r>
        <w:rPr>
          <w:rFonts w:ascii="Amiri" w:hAnsi="Amiri" w:eastAsia="Amiri" w:cs="Amiri"/>
          <w:color w:val="111111"/>
          <w:sz w:val="28"/>
          <w:sz w:val="28"/>
          <w:szCs w:val="28"/>
          <w:rtl w:val="true"/>
          <w:lang w:bidi="ar-SA"/>
        </w:rPr>
        <w:t xml:space="preserve">أَلْتَجِیء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رَبِّ السَّمَاءْ</w:t>
      </w:r>
    </w:p>
    <w:p>
      <w:pPr>
        <w:pStyle w:val="BookText"/>
        <w:rPr/>
      </w:pPr>
      <w:r>
        <w:rPr>
          <w:rFonts w:ascii="Amiri" w:hAnsi="Amiri" w:eastAsia="Amiri" w:cs="Amiri"/>
          <w:color w:val="111111"/>
          <w:sz w:val="28"/>
          <w:sz w:val="28"/>
          <w:szCs w:val="28"/>
          <w:rtl w:val="true"/>
          <w:lang w:bidi="ar-SA"/>
        </w:rPr>
        <w:t xml:space="preserve">وَ بِدَمْعٍ سَحِیْنْ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فَلنُعَزِّ الأمِینْ</w:t>
      </w:r>
    </w:p>
    <w:p>
      <w:pPr>
        <w:pStyle w:val="BookText"/>
        <w:rPr/>
      </w:pPr>
      <w:r>
        <w:rPr>
          <w:rFonts w:ascii="Amiri" w:hAnsi="Amiri" w:eastAsia="Amiri" w:cs="Amiri"/>
          <w:color w:val="111111"/>
          <w:sz w:val="28"/>
          <w:sz w:val="28"/>
          <w:szCs w:val="28"/>
          <w:rtl w:val="true"/>
          <w:lang w:bidi="ar-SA"/>
        </w:rPr>
        <w:t>بَضْعَةُ المُخْتَارِ وَ الهْفِي قَضَتْ بِالاهْتِضَام</w:t>
      </w:r>
    </w:p>
    <w:p>
      <w:pPr>
        <w:pStyle w:val="BookText"/>
        <w:rPr/>
      </w:pPr>
      <w:r>
        <w:rPr>
          <w:rFonts w:ascii="Amiri" w:hAnsi="Amiri" w:eastAsia="Amiri" w:cs="Amiri"/>
          <w:color w:val="111111"/>
          <w:sz w:val="28"/>
          <w:sz w:val="28"/>
          <w:szCs w:val="28"/>
          <w:rtl w:val="true"/>
          <w:lang w:bidi="ar-SA"/>
        </w:rPr>
        <w:t>بِجَنِينٍ أَسْقَطُوهُ عَصَرُوها بِانْتِقَامِ</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فألجأها إلى عضادة باب بيتها فدفعها فكسر ضلعاً من جنبها و ألقت جنيناً من بطنها فلم تزل صاحبة فراش حتى ماتت من ذلك 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يضِلْعِ ظَلَّ يُؤْذِيهَا إِلى وقتِ الحِمامِ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بِلَيْلٍ دَفَنُوها خِيفَةَ القَوْمِ اللِّئامِ</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أميرالمؤمنين علي بن أبي طالب علیه السلام عن علة دفنه لفاطمة علیها السلام بنت رسول الله صلى الله عليه و آله و سلم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ساخطة على قوم كرهت حضورهم جنازتها و حرام على من يتولاهم أن يصلّي على أحد حد من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 روضة الواعظين</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مِنَّا الَعَزاءْ</w:t>
      </w:r>
    </w:p>
    <w:p>
      <w:pPr>
        <w:pStyle w:val="BookText"/>
        <w:rPr/>
      </w:pPr>
      <w:r>
        <w:rPr>
          <w:rFonts w:ascii="Amiri" w:hAnsi="Amiri" w:eastAsia="Amiri" w:cs="Amiri"/>
          <w:color w:val="111111"/>
          <w:sz w:val="28"/>
          <w:sz w:val="28"/>
          <w:szCs w:val="28"/>
          <w:rtl w:val="true"/>
          <w:lang w:bidi="ar-SA"/>
        </w:rPr>
        <w:t xml:space="preserve">فَبِها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فَلنُعَزِّ الأمِینْ</w:t>
      </w:r>
    </w:p>
    <w:p>
      <w:pPr>
        <w:pStyle w:val="BookText"/>
        <w:rPr/>
      </w:pPr>
      <w:r>
        <w:rPr>
          <w:rFonts w:ascii="Amiri" w:hAnsi="Amiri" w:eastAsia="Amiri" w:cs="Amiri"/>
          <w:color w:val="111111"/>
          <w:sz w:val="28"/>
          <w:sz w:val="28"/>
          <w:szCs w:val="28"/>
          <w:rtl w:val="true"/>
          <w:lang w:bidi="ar-SA"/>
        </w:rPr>
        <w:t>وَ عَلَى الأَبْنَاءِ دَارَتْ بَعْدَها تِلْكَ الدَّوَائِرْ</w:t>
      </w:r>
    </w:p>
    <w:p>
      <w:pPr>
        <w:pStyle w:val="BookText"/>
        <w:rPr/>
      </w:pPr>
      <w:r>
        <w:rPr>
          <w:rFonts w:ascii="Amiri" w:hAnsi="Amiri" w:eastAsia="Amiri" w:cs="Amiri"/>
          <w:color w:val="111111"/>
          <w:sz w:val="28"/>
          <w:sz w:val="28"/>
          <w:szCs w:val="28"/>
          <w:rtl w:val="true"/>
          <w:lang w:bidi="ar-SA"/>
        </w:rPr>
        <w:t>بَعْدَما حَيْدَرُ أَضْحَى جُرْحُهُ في الدِّينِ ناغِرْ</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جاء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و فاطمة و الحسن و الحسين علیهم السلام عند رسول الله صلى الله عليه و آله و سلم إذ التفت إلينا فبكى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صلى الله عليه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ممّا يصنع بكم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من ضربتك على القرن و لطم فاطمة علیها السلام خدَّها و طعن الحسن علیه السلام في الفخذ و السم الذي يسقى و 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سَمُّوا السِّبْطَ وَ ثَنُّوا شَهَرُوا البِيضَ البَواتِرْ</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كَيْ يَنَالُوا بِحُسَيْنِ وِدَّ أَبْنَاءِ الكَوافِرْ</w:t>
      </w:r>
    </w:p>
    <w:p>
      <w:pPr>
        <w:pStyle w:val="BookText"/>
        <w:rPr/>
      </w:pPr>
      <w:r>
        <w:rPr>
          <w:rFonts w:ascii="Amiri" w:hAnsi="Amiri" w:eastAsia="Amiri" w:cs="Amiri"/>
          <w:color w:val="111111"/>
          <w:sz w:val="28"/>
          <w:sz w:val="28"/>
          <w:szCs w:val="28"/>
          <w:rtl w:val="true"/>
          <w:lang w:bidi="ar-SA"/>
        </w:rPr>
        <w:t xml:space="preserve">فی لَظی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ضَرّجُوا بِالدّماءْ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فَلْنُعَزِّ الأَمِينْ</w:t>
      </w:r>
    </w:p>
    <w:p>
      <w:pPr>
        <w:pStyle w:val="BookText"/>
        <w:rPr/>
      </w:pPr>
      <w:r>
        <w:rPr>
          <w:rFonts w:ascii="Amiri" w:hAnsi="Amiri" w:eastAsia="Amiri" w:cs="Amiri"/>
          <w:color w:val="111111"/>
          <w:sz w:val="28"/>
          <w:sz w:val="28"/>
          <w:szCs w:val="28"/>
          <w:rtl w:val="true"/>
          <w:lang w:bidi="ar-SA"/>
        </w:rPr>
        <w:t>ثُمَّ بِالحَوْرَاءِ سَارُوا وَ النِّسَاءِ الطَّاهِرَاتِ</w:t>
      </w:r>
    </w:p>
    <w:p>
      <w:pPr>
        <w:pStyle w:val="BookText"/>
        <w:rPr/>
      </w:pPr>
      <w:r>
        <w:rPr>
          <w:rFonts w:ascii="Amiri" w:hAnsi="Amiri" w:eastAsia="Amiri" w:cs="Amiri"/>
          <w:color w:val="111111"/>
          <w:sz w:val="28"/>
          <w:sz w:val="28"/>
          <w:szCs w:val="28"/>
          <w:rtl w:val="true"/>
          <w:lang w:bidi="ar-SA"/>
        </w:rPr>
        <w:t>حاسِرَاتٍ ظامِئاتٍ نادِباتٍ ثاكلاتِ</w:t>
      </w:r>
    </w:p>
    <w:p>
      <w:pPr>
        <w:pStyle w:val="BookText"/>
        <w:rPr/>
      </w:pPr>
      <w:r>
        <w:rPr>
          <w:rFonts w:ascii="Amiri" w:hAnsi="Amiri" w:eastAsia="Amiri" w:cs="Amiri"/>
          <w:color w:val="111111"/>
          <w:sz w:val="28"/>
          <w:sz w:val="28"/>
          <w:szCs w:val="28"/>
          <w:rtl w:val="true"/>
          <w:lang w:bidi="ar-SA"/>
        </w:rPr>
        <w:t>وَ سَبايا لِيزيدٍ قَدْ طَوَيْنَ الفَلَواتِ</w:t>
      </w:r>
    </w:p>
    <w:p>
      <w:pPr>
        <w:pStyle w:val="BookText"/>
        <w:rPr/>
      </w:pPr>
      <w:r>
        <w:rPr>
          <w:rFonts w:ascii="Amiri" w:hAnsi="Amiri" w:eastAsia="Amiri" w:cs="Amiri"/>
          <w:color w:val="111111"/>
          <w:sz w:val="28"/>
          <w:sz w:val="28"/>
          <w:szCs w:val="28"/>
          <w:rtl w:val="true"/>
          <w:lang w:bidi="ar-SA"/>
        </w:rPr>
        <w:t>لَهَفَ نَفْسِي حِينَمَا شاهَدْنَ نَسْلَ الفاجِراتِ</w:t>
      </w:r>
    </w:p>
    <w:p>
      <w:pPr>
        <w:pStyle w:val="BookText"/>
        <w:rPr/>
      </w:pPr>
      <w:r>
        <w:rPr>
          <w:rFonts w:ascii="Amiri" w:hAnsi="Amiri" w:eastAsia="Amiri" w:cs="Amiri"/>
          <w:color w:val="111111"/>
          <w:sz w:val="28"/>
          <w:sz w:val="28"/>
          <w:szCs w:val="28"/>
          <w:rtl w:val="true"/>
          <w:lang w:bidi="ar-SA"/>
        </w:rPr>
        <w:t xml:space="preserve">قد هَوَى بِانْتِقَامْ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رَأْسِ الإمامْ</w:t>
      </w:r>
    </w:p>
    <w:p>
      <w:pPr>
        <w:pStyle w:val="BookText"/>
        <w:rPr/>
      </w:pPr>
      <w:r>
        <w:rPr>
          <w:rFonts w:ascii="Amiri" w:hAnsi="Amiri" w:eastAsia="Amiri" w:cs="Amiri"/>
          <w:color w:val="111111"/>
          <w:sz w:val="28"/>
          <w:sz w:val="28"/>
          <w:szCs w:val="28"/>
          <w:rtl w:val="true"/>
          <w:lang w:bidi="ar-SA"/>
        </w:rPr>
        <w:t xml:space="preserve">يَضْرِبُ الشَّفَتَيْنِ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فَلْنُعَزِّ الأَمِينْ</w:t>
      </w:r>
    </w:p>
    <w:p>
      <w:pPr>
        <w:pStyle w:val="BookText"/>
        <w:rPr/>
      </w:pPr>
      <w:r>
        <w:rPr>
          <w:rFonts w:ascii="Amiri" w:hAnsi="Amiri" w:eastAsia="Amiri" w:cs="Amiri"/>
          <w:color w:val="111111"/>
          <w:sz w:val="28"/>
          <w:sz w:val="28"/>
          <w:szCs w:val="28"/>
          <w:rtl w:val="true"/>
          <w:lang w:bidi="ar-SA"/>
        </w:rPr>
        <w:t>وَ كَمَا الزّهْرَاءُ كَانَتْ في الوَرَى أُمَّ أَبِيها</w:t>
      </w:r>
    </w:p>
    <w:p>
      <w:pPr>
        <w:pStyle w:val="BookText"/>
        <w:rPr/>
      </w:pPr>
      <w:r>
        <w:rPr>
          <w:rFonts w:ascii="Amiri" w:hAnsi="Amiri" w:eastAsia="Amiri" w:cs="Amiri"/>
          <w:color w:val="111111"/>
          <w:sz w:val="28"/>
          <w:sz w:val="28"/>
          <w:szCs w:val="28"/>
          <w:rtl w:val="true"/>
          <w:lang w:bidi="ar-SA"/>
        </w:rPr>
        <w:t>بَعْدَها الحَوْراءُ ثَارَتْ وَ اصَلَتْ نَهْجَ أَخِيهَا</w:t>
      </w:r>
    </w:p>
    <w:p>
      <w:pPr>
        <w:pStyle w:val="BookText"/>
        <w:rPr/>
      </w:pPr>
      <w:r>
        <w:rPr>
          <w:rFonts w:ascii="Amiri" w:hAnsi="Amiri" w:eastAsia="Amiri" w:cs="Amiri"/>
          <w:color w:val="111111"/>
          <w:sz w:val="28"/>
          <w:sz w:val="28"/>
          <w:szCs w:val="28"/>
          <w:rtl w:val="true"/>
          <w:lang w:bidi="ar-SA"/>
        </w:rPr>
        <w:t>بِسَجَايَا سَامِياتٍ فَلَكِ دَرْساً خُذِيها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يَا بْنَةَ الإِسْلاَمِ قَالَتْ فَاطِمٌ هَيَّا اسْمَعِيها</w:t>
      </w:r>
    </w:p>
    <w:p>
      <w:pPr>
        <w:pStyle w:val="BookText"/>
        <w:rPr/>
      </w:pPr>
      <w:r>
        <w:rPr>
          <w:rFonts w:ascii="Amiri" w:hAnsi="Amiri" w:eastAsia="Amiri" w:cs="Amiri"/>
          <w:color w:val="111111"/>
          <w:sz w:val="28"/>
          <w:sz w:val="28"/>
          <w:szCs w:val="28"/>
          <w:rtl w:val="true"/>
          <w:lang w:bidi="ar-SA"/>
        </w:rPr>
        <w:t xml:space="preserve">لِلنَّسَاءِ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لاَتُعَابْ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یُنجِی دُنْیا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فَلْنُعَزِّ الأَمِينْ</w:t>
      </w:r>
      <w:r>
        <w:rPr>
          <w:rStyle w:val="FootnoteAnchor"/>
          <w:rtl w:val="true"/>
        </w:rPr>
        <w:footnoteReference w:id="44"/>
      </w:r>
      <w:bookmarkStart w:id="33" w:name="pg17217_233719"/>
    </w:p>
    <w:p>
      <w:pPr>
        <w:pStyle w:val="Heading3"/>
        <w:numPr>
          <w:ilvl w:val="2"/>
          <w:numId w:val="1"/>
        </w:numPr>
        <w:rPr/>
      </w:pPr>
      <w:bookmarkStart w:id="34" w:name="__RefHeading___Toc17160593_2142443653"/>
      <w:bookmarkStart w:id="35" w:name="_Toc10"/>
      <w:bookmarkEnd w:id="33"/>
      <w:bookmarkEnd w:id="34"/>
      <w:r>
        <w:rPr>
          <w:rtl w:val="true"/>
        </w:rPr>
        <w:t>(</w:t>
      </w:r>
      <w:r>
        <w:rPr/>
        <w:t>5</w:t>
      </w:r>
      <w:r>
        <w:rPr>
          <w:rtl w:val="true"/>
        </w:rPr>
        <w:t xml:space="preserve">) </w:t>
      </w:r>
      <w:r>
        <w:rPr>
          <w:rtl w:val="true"/>
        </w:rPr>
        <w:t>جنين فاطمة علیها السلام</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جواد بدقت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5"/>
      </w:r>
      <w:r>
        <w:rPr>
          <w:rFonts w:ascii="Amiri" w:hAnsi="Amiri" w:eastAsia="Amiri" w:cs="Amiri"/>
          <w:i/>
          <w:i/>
          <w:iCs/>
          <w:color w:val="111111"/>
          <w:sz w:val="28"/>
          <w:sz w:val="28"/>
          <w:szCs w:val="28"/>
          <w:rtl w:val="true"/>
          <w:lang w:bidi="ar-SA"/>
        </w:rPr>
        <w:t xml:space="preserve">ولد في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1221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هناك اختلاف في سنة ولادته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مهما يكن من أمر فإن مصادر ترجمته تشير إلى أنه ولد في كربلاء المقدسة و نشأ و تربَّى في أحضان أسرته، حتى صلب عوده و سمت منزلته كما نشأ بين أترابه شعراء كثيرون كانت تزخر بهم المدينة أمثال الشيخ محسن أبي الحب الكبير، و الحاج محسن الحميري و الشيخ موسى الأصغر، و الشيخ قاسم الهر، و الشيخ محمد علي كمونة، و الشيخ عمران عويد، وآخرين من رجالات العلم و الأدب في كربلاء المقدسة، و لم يلبث أن تعشق الأدب و النظم فأخذ الشعر و نبغ فيه و اندمج في صفوف الشعراء، فزاده ذلك ميلاً إلى إجادة الشعر و البراعة فيه حتى صار ينظم الشعر، و أصبح في معرفة اللغة العربية و أسرارها نسيج وحده و عديم ندّه، فكان من شيوخ صناعة الأدب و من صدور رجالها، غزير المادة، كثير الاطلاع، و كان من بين أساتذته الذين نهل منهم الأدب الشيخ محمد علي كمونة و الشيخ عمران عويد، كما كان من معاصري الشيخ صالح الكواز و الشيخ صالح التميمي و عبد الباقي العمري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بدأ نجمه يتألق في سماء المجتمع الكربلائي، شاعراً و أديباً لامعاً فاق أقرانه من شعراء عصره فكان يشار إليه في كل مكان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لقد قال فيه الشيخ محمد السماوي</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كالجواد بن الحسين المنتمي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لبدکَت تقرا بكاف أعجمي</w:t>
      </w:r>
      <w:r>
        <w:rPr>
          <w:rFonts w:ascii="Amiri" w:hAnsi="Amiri" w:eastAsia="Amiri" w:cs="Amiri"/>
          <w:i/>
          <w:i/>
          <w:iCs/>
          <w:color w:val="111111"/>
          <w:sz w:val="28"/>
          <w:sz w:val="28"/>
          <w:szCs w:val="28"/>
          <w:rtl w:val="true"/>
          <w:lang w:bidi="ar-SA"/>
        </w:rPr>
        <w:t xml:space="preserve">و الأسديُّ من أهالي كربلا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فكم له من نظم عقدِ قد حلاو ترك المترجَم له آثاراً أدبية غنية عن التعريف بيد أنها متناثرة مشتتة لم تطبع، و من هذه الآثار ديوان، بدقت و يضم هذا الديوان كل شعره و كان هذا الديوان مشهوراً في العصر السابق كتبه نجله الشاعر الشيخ محمد حسين بدقت المتوفى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كانت نسخة الأصل من محتويات مكتبة السيد عبد الحسين آل طعمة سادن الروضة الحسينية و قد احترقت كما احترق غيرها من نفائس الكتب و ذلك في حادثة حمزة بك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يشكر شاعرنا الكريم الأخ الأديب السيد سلمان هادي آل طعمة على ما بذله لجمع ديوان بدقت مرة أخرى و هو الآن في طريقه إلى الطبع و يلاحظ في ديوان بدقت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الروضة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أنه يشمل على </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قصيدة و هي على غرار روضة الشاعر صفي الدين الحلي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هي مبوبة بحسب حروف المعجم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أيضاً يوجد في الديوان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الملحمة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مناقب أهل البيت علیهم السلام بلغ عدد أبياتها </w:t>
      </w:r>
      <w:r>
        <w:rPr>
          <w:rFonts w:eastAsia="IRNazanin" w:cs="IRNazanin"/>
          <w:i/>
          <w:iCs/>
          <w:color w:val="111111"/>
          <w:sz w:val="28"/>
          <w:szCs w:val="28"/>
          <w:rtl w:val="true"/>
          <w:lang w:bidi="fa-IR"/>
        </w:rPr>
        <w:t>(</w:t>
      </w:r>
      <w:r>
        <w:rPr>
          <w:rFonts w:eastAsia="IRNazanin" w:cs="IRNazanin"/>
          <w:i/>
          <w:iCs/>
          <w:color w:val="111111"/>
          <w:sz w:val="28"/>
          <w:szCs w:val="28"/>
          <w:lang w:bidi="fa-IR"/>
        </w:rPr>
        <w:t>1265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بيتاً و هي على غرار هائية الأزري، فجزاه الله خيراً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على أي حال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فقد نزل بشاعرنا المترجَم له الأجل في كربلاء المقدسة فجر عيد الفطر الأحد من عام </w:t>
      </w:r>
      <w:r>
        <w:rPr>
          <w:rFonts w:eastAsia="IRNazanin" w:cs="IRNazanin"/>
          <w:i/>
          <w:iCs/>
          <w:color w:val="111111"/>
          <w:sz w:val="28"/>
          <w:szCs w:val="28"/>
          <w:rtl w:val="true"/>
          <w:lang w:bidi="fa-IR"/>
        </w:rPr>
        <w:t>(</w:t>
      </w:r>
      <w:r>
        <w:rPr>
          <w:rFonts w:eastAsia="IRNazanin" w:cs="IRNazanin"/>
          <w:i/>
          <w:iCs/>
          <w:color w:val="111111"/>
          <w:sz w:val="28"/>
          <w:szCs w:val="28"/>
          <w:lang w:bidi="fa-IR"/>
        </w:rPr>
        <w:t>1281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w:t>
      </w:r>
      <w:r>
        <w:rPr>
          <w:rFonts w:eastAsia="IRNazanin" w:cs="IRNazanin"/>
          <w:i/>
          <w:iCs/>
          <w:color w:val="111111"/>
          <w:sz w:val="28"/>
          <w:szCs w:val="28"/>
          <w:rtl w:val="true"/>
          <w:lang w:bidi="fa-IR"/>
        </w:rPr>
        <w:t>(</w:t>
      </w:r>
      <w:r>
        <w:rPr>
          <w:rFonts w:eastAsia="IRNazanin" w:cs="IRNazanin"/>
          <w:i/>
          <w:iCs/>
          <w:color w:val="111111"/>
          <w:sz w:val="28"/>
          <w:szCs w:val="28"/>
          <w:lang w:bidi="fa-IR"/>
        </w:rPr>
        <w:t>1864</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كان يوم وفاته يوماً مشهوداً في يوم كربلاء و دفن في الرواق الحسيني بقرب مرقد الوحيد البهبهاني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 الشریف</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 الحَمُولَةِ لُؤْلُو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العَوَاذِلُ أَنَّهُنَّ طُعُونْ</w:t>
      </w:r>
    </w:p>
    <w:p>
      <w:pPr>
        <w:pStyle w:val="BookText"/>
        <w:rPr/>
      </w:pPr>
      <w:r>
        <w:rPr>
          <w:rFonts w:ascii="Amiri" w:hAnsi="Amiri" w:eastAsia="Amiri" w:cs="Amiri"/>
          <w:color w:val="111111"/>
          <w:sz w:val="28"/>
          <w:sz w:val="28"/>
          <w:szCs w:val="28"/>
          <w:rtl w:val="true"/>
          <w:lang w:bidi="ar-SA"/>
        </w:rPr>
        <w:t xml:space="preserve">لِمْ لَقَّبُوها بالظُّعونِ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الْجِنَانِ بِهِنَّ حُورٌ عِينُ؟</w:t>
      </w:r>
    </w:p>
    <w:p>
      <w:pPr>
        <w:pStyle w:val="BookText"/>
        <w:rPr/>
      </w:pPr>
      <w:r>
        <w:rPr>
          <w:rFonts w:ascii="Amiri" w:hAnsi="Amiri" w:eastAsia="Amiri" w:cs="Amiri"/>
          <w:color w:val="111111"/>
          <w:sz w:val="28"/>
          <w:sz w:val="28"/>
          <w:szCs w:val="28"/>
          <w:rtl w:val="true"/>
          <w:lang w:bidi="ar-SA"/>
        </w:rPr>
        <w:t xml:space="preserve">هَبْ زَعْمَهُمْ حقاً أَيَمْنَعُكَ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لِلصَّبَابَةِ عَنْ هَوَاكَ تَبِينُ؟</w:t>
      </w:r>
    </w:p>
    <w:p>
      <w:pPr>
        <w:pStyle w:val="BookText"/>
        <w:rPr/>
      </w:pPr>
      <w:r>
        <w:rPr>
          <w:rFonts w:ascii="Amiri" w:hAnsi="Amiri" w:eastAsia="Amiri" w:cs="Amiri"/>
          <w:color w:val="111111"/>
          <w:sz w:val="28"/>
          <w:sz w:val="28"/>
          <w:szCs w:val="28"/>
          <w:rtl w:val="true"/>
          <w:lang w:bidi="ar-SA"/>
        </w:rPr>
        <w:t xml:space="preserve">إنّي بِمَنْ أَهْوَاهُ مَفْتُونٌ 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يُؤنَّبَ بِالهَوَى مَفْتُونُ</w:t>
      </w:r>
    </w:p>
    <w:p>
      <w:pPr>
        <w:pStyle w:val="BookText"/>
        <w:rPr/>
      </w:pPr>
      <w:r>
        <w:rPr>
          <w:rFonts w:ascii="Amiri" w:hAnsi="Amiri" w:eastAsia="Amiri" w:cs="Amiri"/>
          <w:color w:val="111111"/>
          <w:sz w:val="28"/>
          <w:sz w:val="28"/>
          <w:szCs w:val="28"/>
          <w:rtl w:val="true"/>
          <w:lang w:bidi="ar-SA"/>
        </w:rPr>
        <w:t xml:space="preserve">كَلاً فَمَا شَأْنِي وَ شَأْنُ مُؤَنُبِي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سَوَاءٌ لِلرِّجَالِ شُؤُونُ</w:t>
      </w:r>
    </w:p>
    <w:p>
      <w:pPr>
        <w:pStyle w:val="BookText"/>
        <w:rPr/>
      </w:pPr>
      <w:r>
        <w:rPr>
          <w:rFonts w:ascii="Amiri" w:hAnsi="Amiri" w:eastAsia="Amiri" w:cs="Amiri"/>
          <w:color w:val="111111"/>
          <w:sz w:val="28"/>
          <w:sz w:val="28"/>
          <w:szCs w:val="28"/>
          <w:rtl w:val="true"/>
          <w:lang w:bidi="ar-SA"/>
        </w:rPr>
        <w:t xml:space="preserve">عُذْراً فَمَا لِلَّوْم تَهْجِينُ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المُلَامَ لِأَهْلِهِ تَهْجِينُ</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يَا أَيُّهَا الرَّشَأُ الَّذِي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السَّمَاءِ وَ إِنَّهُ لَقَمِينُ</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مَهُمَا نَظَرْت وَ أَنْتَ مِرْآةُ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بَانَ لِي مَا لاَيَكَادُ يَبِينُ</w:t>
      </w:r>
    </w:p>
    <w:p>
      <w:pPr>
        <w:pStyle w:val="BookText"/>
        <w:rPr/>
      </w:pPr>
      <w:r>
        <w:rPr>
          <w:rFonts w:ascii="Amiri" w:hAnsi="Amiri" w:eastAsia="Amiri" w:cs="Amiri"/>
          <w:color w:val="111111"/>
          <w:sz w:val="28"/>
          <w:sz w:val="28"/>
          <w:szCs w:val="28"/>
          <w:rtl w:val="true"/>
          <w:lang w:bidi="ar-SA"/>
        </w:rPr>
        <w:t xml:space="preserve">نَاظَرْتَ قَلْبِي رِقَةٌ فَمَلَكْتَهُ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مَلَكَتْ يَدَاكَ ثَمِينُ</w:t>
      </w:r>
    </w:p>
    <w:p>
      <w:pPr>
        <w:pStyle w:val="BookText"/>
        <w:rPr/>
      </w:pPr>
      <w:r>
        <w:rPr>
          <w:rFonts w:ascii="Amiri" w:hAnsi="Amiri" w:eastAsia="Amiri" w:cs="Amiri"/>
          <w:color w:val="111111"/>
          <w:sz w:val="28"/>
          <w:sz w:val="28"/>
          <w:szCs w:val="28"/>
          <w:rtl w:val="true"/>
          <w:lang w:bidi="ar-SA"/>
        </w:rPr>
        <w:t xml:space="preserve">لَمْ تَجْرِ ذِكْرَىٰ نَيْرٍ وَ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ذَكَرْتُكَ وَ الحَدِيثُ شُجُونُ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قَلْبُ مَا هَذَا شِعَارُ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حَالَ بِيَ الْغَرَامُ فُنُونُ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خَفِّضْ فَخَطْبُكَ غَيْرُ طَارِقَةِ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الهَوَى عَمّا لَقِيتَ يَهُونُ</w:t>
      </w:r>
    </w:p>
    <w:p>
      <w:pPr>
        <w:pStyle w:val="BookText"/>
        <w:rPr/>
      </w:pPr>
      <w:r>
        <w:rPr>
          <w:rFonts w:ascii="Amiri" w:hAnsi="Amiri" w:eastAsia="Amiri" w:cs="Amiri"/>
          <w:color w:val="111111"/>
          <w:sz w:val="28"/>
          <w:sz w:val="28"/>
          <w:szCs w:val="28"/>
          <w:rtl w:val="true"/>
          <w:lang w:bidi="ar-SA"/>
        </w:rPr>
        <w:t xml:space="preserve">مَا بَرَّحَتْ بِكَ غَيْرُ ذِكْرَىٰ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بِهَا فَذَاكَ يَقِينُ</w:t>
      </w:r>
    </w:p>
    <w:p>
      <w:pPr>
        <w:pStyle w:val="BookText"/>
        <w:rPr/>
      </w:pPr>
      <w:r>
        <w:rPr>
          <w:rFonts w:ascii="Amiri" w:hAnsi="Amiri" w:eastAsia="Amiri" w:cs="Amiri"/>
          <w:color w:val="111111"/>
          <w:sz w:val="28"/>
          <w:sz w:val="28"/>
          <w:szCs w:val="28"/>
          <w:rtl w:val="true"/>
          <w:lang w:bidi="ar-SA"/>
        </w:rPr>
        <w:t xml:space="preserve">وَرَدَ ابْنُ فَاطِمَةَ المَنونَ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تَأْسَى فَلْتَرْدِكَ مُنُونُ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وَدَع الحَنِينَ فَإِنَّهَا الْعُظْمَى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عَلَيْهَا حَسْرَةٌ وَ حَنِينُ</w:t>
      </w:r>
    </w:p>
    <w:p>
      <w:pPr>
        <w:pStyle w:val="BookText"/>
        <w:rPr/>
      </w:pPr>
      <w:r>
        <w:rPr>
          <w:rFonts w:ascii="Amiri" w:hAnsi="Amiri" w:eastAsia="Amiri" w:cs="Amiri"/>
          <w:color w:val="111111"/>
          <w:sz w:val="28"/>
          <w:sz w:val="28"/>
          <w:szCs w:val="28"/>
          <w:rtl w:val="true"/>
          <w:lang w:bidi="ar-SA"/>
        </w:rPr>
        <w:t xml:space="preserve">ظَهَرَتْ لَهَا فِي كُلِّ شَيْءٍ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فَكَادَ بِهَا الفَنَاءُ يَحِينُ</w:t>
      </w:r>
    </w:p>
    <w:p>
      <w:pPr>
        <w:pStyle w:val="BookText"/>
        <w:rPr/>
      </w:pPr>
      <w:r>
        <w:rPr>
          <w:rFonts w:ascii="Amiri" w:hAnsi="Amiri" w:eastAsia="Amiri" w:cs="Amiri"/>
          <w:color w:val="111111"/>
          <w:sz w:val="28"/>
          <w:sz w:val="28"/>
          <w:szCs w:val="28"/>
          <w:rtl w:val="true"/>
          <w:lang w:bidi="ar-SA"/>
        </w:rPr>
        <w:t xml:space="preserve">بَكَتِ السَّمَاءُ دَماً وَ لَمْ تَبْرُدْ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وَ لَوْ أَنَّ النُّجُومَ عُيُونُ</w:t>
      </w:r>
    </w:p>
    <w:p>
      <w:pPr>
        <w:pStyle w:val="BookText"/>
        <w:rPr/>
      </w:pPr>
      <w:r>
        <w:rPr>
          <w:rFonts w:ascii="Amiri" w:hAnsi="Amiri" w:eastAsia="Amiri" w:cs="Amiri"/>
          <w:color w:val="111111"/>
          <w:sz w:val="28"/>
          <w:sz w:val="28"/>
          <w:szCs w:val="28"/>
          <w:rtl w:val="true"/>
          <w:lang w:bidi="ar-SA"/>
        </w:rPr>
        <w:t xml:space="preserve">نَدَبَتْ لَهَا الرُّسُلُ الْكِرَامُ وَ 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الْمَعَارِجِ فِيهِمُ مَسْنُونُ</w:t>
      </w:r>
    </w:p>
    <w:p>
      <w:pPr>
        <w:pStyle w:val="BookText"/>
        <w:rPr/>
      </w:pPr>
      <w:r>
        <w:rPr>
          <w:rFonts w:ascii="Amiri" w:hAnsi="Amiri" w:eastAsia="Amiri" w:cs="Amiri"/>
          <w:color w:val="111111"/>
          <w:sz w:val="28"/>
          <w:sz w:val="28"/>
          <w:szCs w:val="28"/>
          <w:rtl w:val="true"/>
          <w:lang w:bidi="ar-SA"/>
        </w:rPr>
        <w:t xml:space="preserve">فَبِعَيْنِ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مَا أَرْبَىٰ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 فِيهِ فُلْكُهُ الْمَشْحُونُ</w:t>
      </w:r>
    </w:p>
    <w:p>
      <w:pPr>
        <w:pStyle w:val="BookText"/>
        <w:rPr/>
      </w:pPr>
      <w:r>
        <w:rPr>
          <w:rFonts w:ascii="Amiri" w:hAnsi="Amiri" w:eastAsia="Amiri" w:cs="Amiri"/>
          <w:color w:val="111111"/>
          <w:sz w:val="28"/>
          <w:sz w:val="28"/>
          <w:szCs w:val="28"/>
          <w:rtl w:val="true"/>
          <w:lang w:bidi="ar-SA"/>
        </w:rPr>
        <w:t xml:space="preserve">وَ بِقَلْبِ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كَمِينُ</w:t>
      </w:r>
    </w:p>
    <w:p>
      <w:pPr>
        <w:pStyle w:val="BookText"/>
        <w:rPr/>
      </w:pPr>
      <w:r>
        <w:rPr>
          <w:rFonts w:ascii="Amiri" w:hAnsi="Amiri" w:eastAsia="Amiri" w:cs="Amiri"/>
          <w:color w:val="111111"/>
          <w:sz w:val="28"/>
          <w:sz w:val="28"/>
          <w:szCs w:val="28"/>
          <w:rtl w:val="true"/>
          <w:lang w:bidi="ar-SA"/>
        </w:rPr>
        <w:t xml:space="preserve">وَ لَقَدْ هَوَى صَعِقاً لِذِكْرِ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هَوَّنَ مَا 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يُطَافَ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التَأسي بِالْحُسَيْن يَكُونُ</w:t>
      </w:r>
    </w:p>
    <w:p>
      <w:pPr>
        <w:pStyle w:val="BookText"/>
        <w:rPr/>
      </w:pPr>
      <w:r>
        <w:rPr>
          <w:rFonts w:ascii="Amiri" w:hAnsi="Amiri" w:eastAsia="Amiri" w:cs="Amiri"/>
          <w:color w:val="111111"/>
          <w:sz w:val="28"/>
          <w:sz w:val="28"/>
          <w:szCs w:val="28"/>
          <w:rtl w:val="true"/>
          <w:lang w:bidi="ar-SA"/>
        </w:rPr>
        <w:t xml:space="preserve">وَ أَشَدُّ مِمَّا نَابَ كُلُّ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w:t>
      </w:r>
    </w:p>
    <w:p>
      <w:pPr>
        <w:pStyle w:val="BookText"/>
        <w:rPr/>
      </w:pPr>
      <w:r>
        <w:rPr>
          <w:rFonts w:ascii="Amiri" w:hAnsi="Amiri" w:eastAsia="Amiri" w:cs="Amiri"/>
          <w:color w:val="111111"/>
          <w:sz w:val="28"/>
          <w:sz w:val="28"/>
          <w:szCs w:val="28"/>
          <w:rtl w:val="true"/>
          <w:lang w:bidi="ar-SA"/>
        </w:rPr>
        <w:t xml:space="preserve">فَحَرَاكَ تَيْمِ بِالضَّلالَةِ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لايَأْتِي عَلَيْهِ سُكُونُ</w:t>
      </w:r>
    </w:p>
    <w:p>
      <w:pPr>
        <w:pStyle w:val="BookText"/>
        <w:rPr/>
      </w:pPr>
      <w:r>
        <w:rPr>
          <w:rFonts w:ascii="Amiri" w:hAnsi="Amiri" w:eastAsia="Amiri" w:cs="Amiri"/>
          <w:color w:val="111111"/>
          <w:sz w:val="28"/>
          <w:sz w:val="28"/>
          <w:szCs w:val="28"/>
          <w:rtl w:val="true"/>
          <w:lang w:bidi="ar-SA"/>
        </w:rPr>
        <w:t xml:space="preserve">عُقِدَتْ بِيَثْرِبَ بَيْعَةٌ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مِنْهُ بَعْدَ ذَاكَ دُيُونُ</w:t>
      </w:r>
    </w:p>
    <w:p>
      <w:pPr>
        <w:pStyle w:val="BookText"/>
        <w:rPr/>
      </w:pPr>
      <w:r>
        <w:rPr>
          <w:rFonts w:ascii="Amiri" w:hAnsi="Amiri" w:eastAsia="Amiri" w:cs="Amiri"/>
          <w:color w:val="111111"/>
          <w:sz w:val="28"/>
          <w:sz w:val="28"/>
          <w:szCs w:val="28"/>
          <w:rtl w:val="true"/>
          <w:lang w:bidi="ar-SA"/>
        </w:rPr>
        <w:t xml:space="preserve">بِرُقِيِّ منبرِهِ رُقِي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 ضُرَّجَ بِالدِّمَاءِ جَبِينُ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قد امَّروا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المرتضى قد أجلسوه المنزلا</w:t>
      </w:r>
    </w:p>
    <w:p>
      <w:pPr>
        <w:pStyle w:val="BookText"/>
        <w:rPr/>
      </w:pPr>
      <w:r>
        <w:rPr>
          <w:rFonts w:ascii="Amiri" w:hAnsi="Amiri" w:eastAsia="Amiri" w:cs="Amiri"/>
          <w:color w:val="111111"/>
          <w:sz w:val="28"/>
          <w:sz w:val="28"/>
          <w:szCs w:val="28"/>
          <w:rtl w:val="true"/>
          <w:lang w:bidi="ar-SA"/>
        </w:rPr>
        <w:t xml:space="preserve">أضئيل تيم منبر الهادي 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برقي منبره رقى في كربلا</w:t>
      </w:r>
    </w:p>
    <w:p>
      <w:pPr>
        <w:pStyle w:val="BookText"/>
        <w:rPr/>
      </w:pPr>
      <w:r>
        <w:rPr>
          <w:rFonts w:ascii="Amiri" w:hAnsi="Amiri" w:eastAsia="Amiri" w:cs="Amiri"/>
          <w:color w:val="111111"/>
          <w:sz w:val="28"/>
          <w:sz w:val="28"/>
          <w:szCs w:val="28"/>
          <w:rtl w:val="true"/>
          <w:lang w:bidi="ar-SA"/>
        </w:rPr>
        <w:t>صدر و ضرَّج بالدماء 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 قتل ابنها متفرّع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بطفلها بالطف أودت رضع</w:t>
      </w:r>
    </w:p>
    <w:p>
      <w:pPr>
        <w:pStyle w:val="BookText"/>
        <w:rPr/>
      </w:pPr>
      <w:r>
        <w:rPr>
          <w:rFonts w:ascii="Amiri" w:hAnsi="Amiri" w:eastAsia="Amiri" w:cs="Amiri"/>
          <w:color w:val="111111"/>
          <w:sz w:val="28"/>
          <w:sz w:val="28"/>
          <w:szCs w:val="28"/>
          <w:rtl w:val="true"/>
          <w:lang w:bidi="ar-SA"/>
        </w:rPr>
        <w:t xml:space="preserve">و بسيل ادمعها اسيلت ادمع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بكسر ذاك الضلع رضت أضلعُ</w:t>
      </w:r>
    </w:p>
    <w:p>
      <w:pPr>
        <w:pStyle w:val="BookText"/>
        <w:rPr/>
      </w:pPr>
      <w:r>
        <w:rPr>
          <w:rFonts w:ascii="IRNazanin" w:hAnsi="IRNazanin" w:eastAsia="IRNazanin"/>
          <w:color w:val="111111"/>
          <w:sz w:val="28"/>
          <w:sz w:val="28"/>
          <w:szCs w:val="28"/>
          <w:rtl w:val="true"/>
          <w:lang w:bidi="fa-IR"/>
        </w:rPr>
        <w:t>في طیها سر الإله الإله مصون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طَيِّهَا سِرُّ الإِلَهِ مَصُونُ </w:t>
      </w:r>
    </w:p>
    <w:p>
      <w:pPr>
        <w:pStyle w:val="BookText"/>
        <w:rPr/>
      </w:pPr>
      <w:r>
        <w:rPr>
          <w:rFonts w:ascii="Amiri" w:hAnsi="Amiri" w:eastAsia="Amiri" w:cs="Amiri"/>
          <w:color w:val="111111"/>
          <w:sz w:val="28"/>
          <w:sz w:val="28"/>
          <w:szCs w:val="28"/>
          <w:rtl w:val="true"/>
          <w:lang w:bidi="ar-SA"/>
        </w:rPr>
        <w:t xml:space="preserve">لَوْلاً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لَها فِي كَرْبَلاءَ جَنِينُ</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نصبوا السقيفة للخلافة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أجروا دمع فاطمة دما</w:t>
      </w:r>
    </w:p>
    <w:p>
      <w:pPr>
        <w:pStyle w:val="BookText"/>
        <w:rPr/>
      </w:pPr>
      <w:r>
        <w:rPr>
          <w:rFonts w:ascii="Amiri" w:hAnsi="Amiri" w:eastAsia="Amiri" w:cs="Amiri"/>
          <w:color w:val="111111"/>
          <w:sz w:val="28"/>
          <w:sz w:val="28"/>
          <w:szCs w:val="28"/>
          <w:rtl w:val="true"/>
          <w:lang w:bidi="ar-SA"/>
        </w:rPr>
        <w:t xml:space="preserve">قسماً برب الخلق طراً و السما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سقوط جنين فاطمة لما</w:t>
      </w:r>
    </w:p>
    <w:p>
      <w:pPr>
        <w:pStyle w:val="BookText"/>
        <w:rPr/>
      </w:pPr>
      <w:r>
        <w:rPr>
          <w:rFonts w:ascii="IRNazanin" w:hAnsi="IRNazanin" w:eastAsia="IRNazanin"/>
          <w:color w:val="111111"/>
          <w:sz w:val="28"/>
          <w:sz w:val="28"/>
          <w:szCs w:val="28"/>
          <w:rtl w:val="true"/>
          <w:lang w:bidi="fa-IR"/>
        </w:rPr>
        <w:t>أودى لها في كربلاء جنین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بِالوَثَانِ قَرِينُ</w:t>
      </w:r>
    </w:p>
    <w:p>
      <w:pPr>
        <w:pStyle w:val="BookText"/>
        <w:rPr/>
      </w:pPr>
      <w:r>
        <w:rPr>
          <w:rFonts w:ascii="Amiri" w:hAnsi="Amiri" w:eastAsia="Amiri" w:cs="Amiri"/>
          <w:color w:val="111111"/>
          <w:sz w:val="28"/>
          <w:sz w:val="28"/>
          <w:szCs w:val="28"/>
          <w:rtl w:val="true"/>
          <w:lang w:bidi="ar-SA"/>
        </w:rPr>
        <w:t xml:space="preserve">وَ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رَنَّةٌ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لِبَنَاتِهَا خَلْفَ الْعَلِيل رَنِينُ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بِزَجْرِهَا بِسِياطِ قُنْفُذَ 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فِي زَجْر لَهُنَّ مُتُونُ</w:t>
      </w:r>
    </w:p>
    <w:p>
      <w:pPr>
        <w:pStyle w:val="BookText"/>
        <w:rPr/>
      </w:pPr>
      <w:r>
        <w:rPr>
          <w:rFonts w:ascii="Amiri" w:hAnsi="Amiri" w:eastAsia="Amiri" w:cs="Amiri"/>
          <w:color w:val="111111"/>
          <w:sz w:val="28"/>
          <w:sz w:val="28"/>
          <w:szCs w:val="28"/>
          <w:rtl w:val="true"/>
          <w:lang w:bidi="ar-SA"/>
        </w:rPr>
        <w:t xml:space="preserve">وَ بِقَطْعِهِمْ تِلْكَ الأَرَاكَةِ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فِي كَرْبَلا وَ وَتِينُ</w:t>
      </w:r>
    </w:p>
    <w:p>
      <w:pPr>
        <w:pStyle w:val="BookText"/>
        <w:rPr/>
      </w:pPr>
      <w:r>
        <w:rPr>
          <w:rFonts w:ascii="Amiri" w:hAnsi="Amiri" w:eastAsia="Amiri" w:cs="Amiri"/>
          <w:color w:val="111111"/>
          <w:sz w:val="28"/>
          <w:sz w:val="28"/>
          <w:szCs w:val="28"/>
          <w:rtl w:val="true"/>
          <w:lang w:bidi="ar-SA"/>
        </w:rPr>
        <w:t xml:space="preserve">لكِنَّمَا حَمْلُ الرُّؤوس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أَدْهَي وَ إِن سَبَقَتْ بِهِ صِفِّين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كِتَابُ اللَّهِ لكِنْ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هُذَا نَاطِقٌ وَ مُبِينُ </w:t>
      </w:r>
      <w:bookmarkStart w:id="36" w:name="pg17217_233723"/>
    </w:p>
    <w:p>
      <w:pPr>
        <w:pStyle w:val="Heading3"/>
        <w:numPr>
          <w:ilvl w:val="2"/>
          <w:numId w:val="1"/>
        </w:numPr>
        <w:rPr/>
      </w:pPr>
      <w:bookmarkStart w:id="37" w:name="__RefHeading___Toc17160595_2142443653"/>
      <w:bookmarkStart w:id="38" w:name="_Toc11"/>
      <w:bookmarkEnd w:id="36"/>
      <w:bookmarkEnd w:id="37"/>
      <w:r>
        <w:rPr>
          <w:rtl w:val="true"/>
        </w:rPr>
        <w:t>(</w:t>
      </w:r>
      <w:r>
        <w:rPr/>
        <w:t>7</w:t>
      </w:r>
      <w:r>
        <w:rPr>
          <w:rtl w:val="true"/>
        </w:rPr>
        <w:t xml:space="preserve">) </w:t>
      </w:r>
      <w:r>
        <w:rPr>
          <w:rtl w:val="true"/>
        </w:rPr>
        <w:t>شامخات المجد</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جواد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3"/>
      </w:r>
      <w:r>
        <w:rPr>
          <w:rFonts w:ascii="Amiri" w:hAnsi="Amiri" w:eastAsia="Amiri" w:cs="Amiri"/>
          <w:i/>
          <w:i/>
          <w:iCs/>
          <w:color w:val="111111"/>
          <w:sz w:val="28"/>
          <w:sz w:val="28"/>
          <w:szCs w:val="28"/>
          <w:rtl w:val="true"/>
          <w:lang w:bidi="ar-SA"/>
        </w:rPr>
        <w:t xml:space="preserve">ولد بالحلة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نشأ فيها، و حين رأى أبوه استعداده و رغبته في العلم و الأدب أرسله إلى النجف و هو ابن خمس عشرة سنة من أجل طلب العلم الديني، فسكن مدرسة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المهدية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قرب مسجد الطوسي، و مكث فيها مدة حياته الدراسية فحظي بقسط و افر من الفضل والأدب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كانت له علاقة مع الخطيب الشهير الشيخ محمد علي قسّام و بينهما مساجلات شعرية، فكان لبقاً سريع الجواب قوي البديهة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قال الخطيب قسّام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كنت أحتفظ له بمجموعة من الشعر أكثرها في مراثي الإمام الحسين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كان المترجَم له ناظماً مكثراً جمع ديوان شعره في حياته، و صار الديوان في حيازة أخيه الشيخ كاظم الحلّي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يتردّد بين النجف و الحملة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في عام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1334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قدم الحلة الفيحاء جرياً على عادته و عداته فمرض و لازم الفراش و توفي في آخر ذي الحجة من السنة المذكورة، و حمل جثمانه إلى النجف الأشرف و عمره يوم وفاته يقارب الخمسين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شَامِخَاتِ المَجْدِ دَکَّ رِعَانَهَا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أَطاشَ مِنَ الوَرَى أَذْهَانَها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فِي يَوْمٍ قَدْ عُصِبَ الخِلَافَةَ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بِرَغْمِ الحَاسِدِينَ عِنَانَها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عَجَباً لِفِهْرٍ كَيْفَ قَرَّ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تَكْحَلُ بِالْكَرَى أَجْفَانَهَا؟</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بَنُو تَيْمٍ بِفَقْدِ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أَطَائِبَ آلِهِ سُلْطَانَهَا </w:t>
      </w:r>
    </w:p>
    <w:p>
      <w:pPr>
        <w:pStyle w:val="BookText"/>
        <w:rPr/>
      </w:pPr>
      <w:r>
        <w:rPr>
          <w:rFonts w:ascii="Amiri" w:hAnsi="Amiri" w:eastAsia="Amiri" w:cs="Amiri"/>
          <w:color w:val="111111"/>
          <w:sz w:val="28"/>
          <w:sz w:val="28"/>
          <w:szCs w:val="28"/>
          <w:rtl w:val="true"/>
          <w:lang w:bidi="ar-SA"/>
        </w:rPr>
        <w:t xml:space="preserve">وَ عَلَى الضَّلالِ تَزَاحَمَتْ مُذْ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يُتِمُّ وَلاؤُهُ إِيمَانَها</w:t>
      </w:r>
    </w:p>
    <w:p>
      <w:pPr>
        <w:pStyle w:val="BookText"/>
        <w:rPr/>
      </w:pPr>
      <w:r>
        <w:rPr>
          <w:rFonts w:ascii="Amiri" w:hAnsi="Amiri" w:eastAsia="Amiri" w:cs="Amiri"/>
          <w:color w:val="111111"/>
          <w:sz w:val="28"/>
          <w:sz w:val="28"/>
          <w:szCs w:val="28"/>
          <w:rtl w:val="true"/>
          <w:lang w:bidi="ar-SA"/>
        </w:rPr>
        <w:t xml:space="preserve">وَ لِنَقْضِ بَيْعَتِهِ وَ عَقْدِ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فَخَفَّفَ وِزْرُها مِيزَانَها</w:t>
      </w:r>
    </w:p>
    <w:p>
      <w:pPr>
        <w:pStyle w:val="BookText"/>
        <w:rPr/>
      </w:pPr>
      <w:r>
        <w:rPr>
          <w:rFonts w:ascii="Amiri" w:hAnsi="Amiri" w:eastAsia="Amiri" w:cs="Amiri"/>
          <w:color w:val="111111"/>
          <w:sz w:val="28"/>
          <w:sz w:val="28"/>
          <w:szCs w:val="28"/>
          <w:rtl w:val="true"/>
          <w:lang w:bidi="ar-SA"/>
        </w:rPr>
        <w:t xml:space="preserve">وَعَدَتْ عَدِيٌّ فِي الأَنَامِ فَأَبْرَزَتْ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لُؤْمِ عُنْصُرِهَا لَهُ أَضْغَانَهَا</w:t>
      </w:r>
    </w:p>
    <w:p>
      <w:pPr>
        <w:pStyle w:val="BookText"/>
        <w:rPr/>
      </w:pPr>
      <w:r>
        <w:rPr>
          <w:rFonts w:ascii="Amiri" w:hAnsi="Amiri" w:eastAsia="Amiri" w:cs="Amiri"/>
          <w:color w:val="111111"/>
          <w:sz w:val="28"/>
          <w:sz w:val="28"/>
          <w:szCs w:val="28"/>
          <w:rtl w:val="true"/>
          <w:lang w:bidi="ar-SA"/>
        </w:rPr>
        <w:t xml:space="preserve">تَرَكَتْ ذَوِي القُرْبَى تُكَابِدُ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فَرْضِ مَوَدَّةٍ شَنآنها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غَصَبُوا البَنُولَ تُرَاثهَا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لِتَقْطَعَ عُذْرَهُمْ بُرْهَانَها</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لقِيَتْ خُطوباً مِنْهُمُ لَوْبَعْضُهَا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الرَّوَاسِيَ لَمْ تُطِقْ لُقيانَها</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لَطْماً وَ إِسْقاطاً وَ ضَرْباً مُدْمِیاً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الضُّلُوع وَ هَضْمَها حِرْمَانَها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غَدَتْ تُشَكِّي الظُّلْمَ مِنْهُمْ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وَلكِنْ لَمْ تَجِدْ أَعْوَانَهَا</w:t>
      </w:r>
    </w:p>
    <w:p>
      <w:pPr>
        <w:pStyle w:val="BookText"/>
        <w:rPr/>
      </w:pPr>
      <w:r>
        <w:rPr>
          <w:rFonts w:ascii="Amiri" w:hAnsi="Amiri" w:eastAsia="Amiri" w:cs="Amiri"/>
          <w:color w:val="111111"/>
          <w:sz w:val="28"/>
          <w:sz w:val="28"/>
          <w:szCs w:val="28"/>
          <w:rtl w:val="true"/>
          <w:lang w:bidi="ar-SA"/>
        </w:rPr>
        <w:t xml:space="preserve">لابُلَّ فِي مَاءِ الحَيامِنْ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فَمِنْهُمْ شَاهَدَتْ خِذْلآنَهَا</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بُعْداً لَهُمْ نَقضُوا الدِّمَامَ وَ 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النَّبِيِّ وَ حَاوَلُوا هِجْرَانَهَا</w:t>
      </w:r>
      <w:r>
        <w:rPr>
          <w:rStyle w:val="FootnoteAnchor"/>
          <w:rtl w:val="true"/>
        </w:rPr>
        <w:footnoteReference w:id="6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تَحَكَمَتْ تِلْكَ الذُّبَابُ بِبَاسِلٍ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مِنْهُ تَيَقَّنَتْ إِمْكَانَها</w:t>
      </w:r>
      <w:r>
        <w:rPr>
          <w:rStyle w:val="FootnoteAnchor"/>
          <w:rtl w:val="true"/>
        </w:rPr>
        <w:footnoteReference w:id="63"/>
      </w:r>
      <w:bookmarkStart w:id="39" w:name="pg17217_233725"/>
    </w:p>
    <w:p>
      <w:pPr>
        <w:pStyle w:val="Heading3"/>
        <w:numPr>
          <w:ilvl w:val="2"/>
          <w:numId w:val="1"/>
        </w:numPr>
        <w:rPr/>
      </w:pPr>
      <w:bookmarkStart w:id="40" w:name="__RefHeading___Toc17160597_2142443653"/>
      <w:bookmarkStart w:id="41" w:name="_Toc12"/>
      <w:bookmarkEnd w:id="39"/>
      <w:bookmarkEnd w:id="40"/>
      <w:r>
        <w:rPr>
          <w:rtl w:val="true"/>
        </w:rPr>
        <w:t>(</w:t>
      </w:r>
      <w:r>
        <w:rPr/>
        <w:t>7</w:t>
      </w:r>
      <w:r>
        <w:rPr>
          <w:rtl w:val="true"/>
        </w:rPr>
        <w:t xml:space="preserve">) </w:t>
      </w:r>
      <w:r>
        <w:rPr>
          <w:rtl w:val="true"/>
        </w:rPr>
        <w:t>أم الأتقياء</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ما لِي وَ لِلْبَيْنِ أَشْجَانِي وَ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بِتِراتٍ كَانَ يَطْلُبُنِي</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أَشْكُو إِلَى اللَّهِ ما لأقَيْتُ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قَاسَيْتُ مِنْ هَمْ وَ مِنْ شَجَنِ</w:t>
      </w:r>
    </w:p>
    <w:p>
      <w:pPr>
        <w:pStyle w:val="BookText"/>
        <w:rPr/>
      </w:pPr>
      <w:r>
        <w:rPr>
          <w:rFonts w:ascii="Amiri" w:hAnsi="Amiri" w:eastAsia="Amiri" w:cs="Amiri"/>
          <w:color w:val="111111"/>
          <w:sz w:val="28"/>
          <w:sz w:val="28"/>
          <w:szCs w:val="28"/>
          <w:rtl w:val="true"/>
          <w:lang w:bidi="ar-SA"/>
        </w:rPr>
        <w:t xml:space="preserve">حَسْبِي مِنَ الدَّهْرِ أَحْبَابِي أَبَادَهُمْ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 فُرْقَتِهِمْ وَ الشَّجُو جَرَّعَنِي</w:t>
      </w:r>
    </w:p>
    <w:p>
      <w:pPr>
        <w:pStyle w:val="BookText"/>
        <w:rPr/>
      </w:pPr>
      <w:r>
        <w:rPr>
          <w:rFonts w:ascii="Amiri" w:hAnsi="Amiri" w:eastAsia="Amiri" w:cs="Amiri"/>
          <w:color w:val="111111"/>
          <w:sz w:val="28"/>
          <w:sz w:val="28"/>
          <w:szCs w:val="28"/>
          <w:rtl w:val="true"/>
          <w:lang w:bidi="ar-SA"/>
        </w:rPr>
        <w:t xml:space="preserve">عَدَا عَلَيَّ وَ مَا رَاعَى بِقَسْوَتِهِ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 وَ ضَعْفِي وَ مِنْ عَدْوَاهُ أَكْرَبَنِي</w:t>
      </w:r>
    </w:p>
    <w:p>
      <w:pPr>
        <w:pStyle w:val="BookText"/>
        <w:rPr/>
      </w:pPr>
      <w:r>
        <w:rPr>
          <w:rFonts w:ascii="Amiri" w:hAnsi="Amiri" w:eastAsia="Amiri" w:cs="Amiri"/>
          <w:color w:val="111111"/>
          <w:sz w:val="28"/>
          <w:sz w:val="28"/>
          <w:szCs w:val="28"/>
          <w:rtl w:val="true"/>
          <w:lang w:bidi="ar-SA"/>
        </w:rPr>
        <w:t xml:space="preserve">كَأَنَّ لِلْبَيْنِ دَيْناً فَهُوَ يَطْلِبُنِي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فَهَا هُوَ بِالأَرزَاءِ يَقْصُدُنِي</w:t>
      </w:r>
    </w:p>
    <w:p>
      <w:pPr>
        <w:pStyle w:val="BookText"/>
        <w:rPr/>
      </w:pPr>
      <w:r>
        <w:rPr>
          <w:rFonts w:ascii="Amiri" w:hAnsi="Amiri" w:eastAsia="Amiri" w:cs="Amiri"/>
          <w:color w:val="111111"/>
          <w:sz w:val="28"/>
          <w:sz w:val="28"/>
          <w:szCs w:val="28"/>
          <w:rtl w:val="true"/>
          <w:lang w:bidi="ar-SA"/>
        </w:rPr>
        <w:t xml:space="preserve">خَلِّ العِتَابَ عَنِ الدَّهْرِ الخَؤُونِ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طَبَاعُهُ مُزِجَتْ بِالوَيْلِ وَ المِحَنِ</w:t>
      </w:r>
    </w:p>
    <w:p>
      <w:pPr>
        <w:pStyle w:val="BookText"/>
        <w:rPr/>
      </w:pPr>
      <w:r>
        <w:rPr>
          <w:rFonts w:ascii="Amiri" w:hAnsi="Amiri" w:eastAsia="Amiri" w:cs="Amiri"/>
          <w:color w:val="111111"/>
          <w:sz w:val="28"/>
          <w:sz w:val="28"/>
          <w:szCs w:val="28"/>
          <w:rtl w:val="true"/>
          <w:lang w:bidi="ar-SA"/>
        </w:rPr>
        <w:t xml:space="preserve">كُمْ جَرَّعَ الوَيْلَ وَ البَلْوَى بَنِيهِ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مِنْ أُمَمٍ عَزَّتْ وَ مِنْ مُدنِ</w:t>
      </w:r>
    </w:p>
    <w:p>
      <w:pPr>
        <w:pStyle w:val="BookText"/>
        <w:rPr/>
      </w:pPr>
      <w:r>
        <w:rPr>
          <w:rFonts w:ascii="Amiri" w:hAnsi="Amiri" w:eastAsia="Amiri" w:cs="Amiri"/>
          <w:color w:val="111111"/>
          <w:sz w:val="28"/>
          <w:sz w:val="28"/>
          <w:szCs w:val="28"/>
          <w:rtl w:val="true"/>
          <w:lang w:bidi="ar-SA"/>
        </w:rPr>
        <w:t xml:space="preserve">فَأَنْتَ لاتَغْتَرِرْ بِالدَّهْرِ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مَا فِيهِ عَيْشٌ فَارِهٌ وَهَنِي</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لَوْ رَعَى الدَّهْرُ مِنْ أَبْنَائِهِ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رَاعَى بَنِي أَحْمَدَ المُخْتَارِ ذِي المِنَنِ</w:t>
      </w:r>
    </w:p>
    <w:p>
      <w:pPr>
        <w:pStyle w:val="BookText"/>
        <w:rPr/>
      </w:pPr>
      <w:r>
        <w:rPr>
          <w:rFonts w:ascii="Amiri" w:hAnsi="Amiri" w:eastAsia="Amiri" w:cs="Amiri"/>
          <w:color w:val="111111"/>
          <w:sz w:val="28"/>
          <w:sz w:val="28"/>
          <w:szCs w:val="28"/>
          <w:rtl w:val="true"/>
          <w:lang w:bidi="ar-SA"/>
        </w:rPr>
        <w:t xml:space="preserve">أَمَا تَرَاهُ عَلَيْهِمْ جَارَ مُعْتَدِياً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كَرْبٍ وَ بِالآهاتِ وَ الشَّجَنِ؟</w:t>
      </w:r>
    </w:p>
    <w:p>
      <w:pPr>
        <w:pStyle w:val="BookText"/>
        <w:rPr/>
      </w:pPr>
      <w:r>
        <w:rPr>
          <w:rFonts w:ascii="Amiri" w:hAnsi="Amiri" w:eastAsia="Amiri" w:cs="Amiri"/>
          <w:color w:val="111111"/>
          <w:sz w:val="28"/>
          <w:sz w:val="28"/>
          <w:szCs w:val="28"/>
          <w:rtl w:val="true"/>
          <w:lang w:bidi="ar-SA"/>
        </w:rPr>
        <w:t xml:space="preserve">فَأَصْبَحُوا مَا لَهُمْ مِنْ عَيْشِهِمْ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حِمَى فِيهِ وَ لاَوَطَنِ</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إِنْ نَسِيتَ فَلا تَنْسَ الَّتِي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الكِتَابِ لَهَا فِي السِّرِّ وَ العَلَنِ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في المصدر نفسه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تفضيلها على النساء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فاطمة علیهما السلام بحران عميقان لايبغي أحدهما على صاحبه 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ونساؤنا ونساؤكم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فقط و هو المروي فقط عن الصادق علیه السلام و عن سائر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النَّبِيَّ رَسُولِ اللَّهِ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رَبِّ الفَرْضِ وَ السُّنَنِ</w:t>
      </w:r>
    </w:p>
    <w:p>
      <w:pPr>
        <w:pStyle w:val="BookText"/>
        <w:rPr/>
      </w:pPr>
      <w:r>
        <w:rPr>
          <w:rFonts w:ascii="Amiri" w:hAnsi="Amiri" w:eastAsia="Amiri" w:cs="Amiri"/>
          <w:color w:val="111111"/>
          <w:sz w:val="28"/>
          <w:sz w:val="28"/>
          <w:szCs w:val="28"/>
          <w:rtl w:val="true"/>
          <w:lang w:bidi="ar-SA"/>
        </w:rPr>
        <w:t xml:space="preserve">أَعْنِي البَتُولَةَ أَمَّ الأَنْقِيَاءِ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الكِتَابَ بِجُنْحِ الحَالِكِ الدَّجِنِ</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أحمد بن يحيى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سيدنا رسول الله صلى الله عليه و آله و سلم لم قيل لها البتول؟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أهل زمانها و نساء الأمة عفافاً و فضلاً و ديناً و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لانقطاعها عن الدنيا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تبتيل خلقها انفراد كل شيء عنها بحسنه لايتكل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لابن شهر اشوب ط قم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منزلتها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ما البتول؟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حمرة قط و لم تحض فإن الحيض مكروه على بنات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مسند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كتاب الإمامة و مناقب الائمة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امامتهم و فرض طاعتهم،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أوصى النبي الله صلى الله عليه و آله و سلم إلى علي و الحسن و الحسين علیهم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علي و فاطمة علیهما السلام إلى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المناقب لابن شهر آشوب ط قم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 في سيرتها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هذه الأمة أعبد من فاطمة علیها السلام كانت تقوم حتى تورّمت قدماها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دلائل الإمامة للطبري 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مناقبها علیها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الحسين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 فاطمة علیها السلام قامت في محرابها ليلة جُمعتها فلم تزل راكعة ساجدة حتى اتضح عمود الصبح و سمعتها تدعو للمؤمنين و المؤمنات و تسميهم و تكثر الدعاء لهم و لاتدعو لنفسها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التِي شَهِدَ البَارِي تَبَتْلَها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شَأْنُها عَنْ وَاصِفيهِ غَنِي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في أحقاق الحق للتستري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النبي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سميت فاطمة علیها السلام بتولاً لأنها تبتَّلت و تقَّطعت عما هو معتاد العورات في كل شهر و لإنها ترجع كل ليلة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 مريم سلام الله علیها بتولاً لأنها ولدت عيسى علیه السلام بكراً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لَها الله كَمْ قَاسَتْ مَصَائِبٌ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تُحْصَى وَ كَمْ مِنْ أَفَانِينِ مِنَ المِحَنِ</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لَهْفِي لِمَنْ قَدْ عَلَتْ قَدْراً وَ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فَكَيْفَ رَماهَا الدَّهْرُ بِالوَهَنِ</w:t>
      </w:r>
    </w:p>
    <w:p>
      <w:pPr>
        <w:pStyle w:val="BookText"/>
        <w:rPr/>
      </w:pPr>
      <w:r>
        <w:rPr>
          <w:rFonts w:ascii="Amiri" w:hAnsi="Amiri" w:eastAsia="Amiri" w:cs="Amiri"/>
          <w:color w:val="111111"/>
          <w:sz w:val="28"/>
          <w:sz w:val="28"/>
          <w:szCs w:val="28"/>
          <w:rtl w:val="true"/>
          <w:lang w:bidi="ar-SA"/>
        </w:rPr>
        <w:t xml:space="preserve">رَأَتْ أَبَاها الَّذِي عَمَّتْ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الوَرَى وَ بِهِ الدِّينُ الحَنِيفُ بُنِي</w:t>
      </w:r>
    </w:p>
    <w:p>
      <w:pPr>
        <w:pStyle w:val="BookText"/>
        <w:rPr/>
      </w:pPr>
      <w:r>
        <w:rPr>
          <w:rFonts w:ascii="Amiri" w:hAnsi="Amiri" w:eastAsia="Amiri" w:cs="Amiri"/>
          <w:color w:val="111111"/>
          <w:sz w:val="28"/>
          <w:sz w:val="28"/>
          <w:szCs w:val="28"/>
          <w:rtl w:val="true"/>
          <w:lang w:bidi="ar-SA"/>
        </w:rPr>
        <w:t xml:space="preserve">مفارقاً مالَهُ مِنْ عَوْدَةٍ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إِلَيْهِ وَ دَمْعُ العَيْنِ كَالمُزنِ</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لاحرقن الدار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سليم بن قيس ط طهران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اقتحام الدار و ضربها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عمر السيف و هو في غمده فوجاً به جنبها فصرخت یا أبتاه فرفع السوط فضرب به ذراعها و في المصدر نفسه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قبضه و صاحبه فدك و هي في يد فاطمة علیها السلام لمقبوضة قد أكلت غلتها على عهد النبي صلي الله علیه و آله و سلم ترنو تنظر إليه بجانب طرفه و عينه المزن المطر و جاء في صحيح البخاري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ثقل النبي صلى الله عليه و آله و سلم جعل يتغشاه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واكرب أباه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أبيك كرب 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صلى الله عليه و آله و سلم أجاب ربّاً دعاه يا أبتاه صلى الله عليه و آله و سلم من جنة الفردوس مأواه يا أبتاه صلى الله عليه و آله و سلم إلى جبريل ننعاه، فلما دفن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أطابت أنفسكم أن تحثوا على رسول الله صلى الله عليه و آله و سلم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شفاء الغرام للفاسي الحسين، ط دار الإحياء بمصر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جعفر بن محمد الصادق علیه السلام عن أبيه علیه السلام عن جده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صلى الله عليه و آله و سلم كانت تختلف بين اليومين و الثلاثة إلى قبور الشهداء بأحد فتصلي هناك و تدعو و تبكي حتى ماتت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حَنَّتْ وَ أَنَّتْ وَ نَادَتْ وَ هْيَ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رَأَتْهُ وَ صَاحَتْ آهِ وَ احْزَنِي</w:t>
      </w:r>
    </w:p>
    <w:p>
      <w:pPr>
        <w:pStyle w:val="BookText"/>
        <w:rPr/>
      </w:pPr>
      <w:r>
        <w:rPr>
          <w:rFonts w:ascii="Amiri" w:hAnsi="Amiri" w:eastAsia="Amiri" w:cs="Amiri"/>
          <w:color w:val="111111"/>
          <w:sz w:val="28"/>
          <w:sz w:val="28"/>
          <w:szCs w:val="28"/>
          <w:rtl w:val="true"/>
          <w:lang w:bidi="ar-SA"/>
        </w:rPr>
        <w:t xml:space="preserve">أَبْكِي عَلَيْكَ بُكَاءَ لَاانْقِضَاءَ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الَّذِي غُصَصَ الآلامَ جَرَّعَنِي</w:t>
      </w:r>
    </w:p>
    <w:p>
      <w:pPr>
        <w:pStyle w:val="BookText"/>
        <w:rPr/>
      </w:pPr>
      <w:r>
        <w:rPr>
          <w:rFonts w:ascii="Amiri" w:hAnsi="Amiri" w:eastAsia="Amiri" w:cs="Amiri"/>
          <w:color w:val="111111"/>
          <w:sz w:val="28"/>
          <w:sz w:val="28"/>
          <w:szCs w:val="28"/>
          <w:rtl w:val="true"/>
          <w:lang w:bidi="ar-SA"/>
        </w:rPr>
        <w:t xml:space="preserve">أَبْكِي أَبِي خَيْرَ ذُخْرِ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الَّذِي بَيْنَ أَهْلِ الحَقْدِ ضَيَّعَنِي</w:t>
      </w:r>
    </w:p>
    <w:p>
      <w:pPr>
        <w:pStyle w:val="BookText"/>
        <w:rPr/>
      </w:pPr>
      <w:r>
        <w:rPr>
          <w:rFonts w:ascii="Amiri" w:hAnsi="Amiri" w:eastAsia="Amiri" w:cs="Amiri"/>
          <w:color w:val="111111"/>
          <w:sz w:val="28"/>
          <w:sz w:val="28"/>
          <w:szCs w:val="28"/>
          <w:rtl w:val="true"/>
          <w:lang w:bidi="ar-SA"/>
        </w:rPr>
        <w:t xml:space="preserve">يَا وَالِدِي تِلْكَ أَيْتَامِي تَنُوحُ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اليَوْمَ نَوْحَ الوَالِهِ الحَزِنِ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یابِنْتَ خَيْرِ نَبِيِّ لِلأَنَامِ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يُضِيءُ ظَلامَ الحَالِكِ الدَّجِنِ</w:t>
      </w:r>
    </w:p>
    <w:p>
      <w:pPr>
        <w:pStyle w:val="BookText"/>
        <w:rPr/>
      </w:pPr>
      <w:r>
        <w:rPr>
          <w:rFonts w:ascii="Amiri" w:hAnsi="Amiri" w:eastAsia="Amiri" w:cs="Amiri"/>
          <w:color w:val="111111"/>
          <w:sz w:val="28"/>
          <w:sz w:val="28"/>
          <w:szCs w:val="28"/>
          <w:rtl w:val="true"/>
          <w:lang w:bidi="ar-SA"/>
        </w:rPr>
        <w:t xml:space="preserve">مُصَابُكُمْ يَا بُنَةَ المُخْتَارِ حَنَّ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أَجْرَىٰ دُمُوعَ العَيْنِ مِنْ جَفْنِي</w:t>
      </w:r>
    </w:p>
    <w:p>
      <w:pPr>
        <w:pStyle w:val="BookText"/>
        <w:rPr/>
      </w:pPr>
      <w:r>
        <w:rPr>
          <w:rFonts w:ascii="Amiri" w:hAnsi="Amiri" w:eastAsia="Amiri" w:cs="Amiri"/>
          <w:color w:val="111111"/>
          <w:sz w:val="28"/>
          <w:sz w:val="28"/>
          <w:szCs w:val="28"/>
          <w:rtl w:val="true"/>
          <w:lang w:bidi="ar-SA"/>
        </w:rPr>
        <w:t xml:space="preserve">لَمْ أَنْسَها حِينَ وَاقَتْ قَبْرَ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بِمَدْمَعِ سالَ مِثْلَ العَارِضِ الهَتِنِ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وَالِدِي يَا خَيْرَ مُدَّخَرٍ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أَلُوذُ لَدَى الأَرْزَاءِ وَ المِحَنِ</w:t>
      </w:r>
    </w:p>
    <w:p>
      <w:pPr>
        <w:pStyle w:val="BookText"/>
        <w:rPr/>
      </w:pPr>
      <w:r>
        <w:rPr>
          <w:rFonts w:ascii="Amiri" w:hAnsi="Amiri" w:eastAsia="Amiri" w:cs="Amiri"/>
          <w:color w:val="111111"/>
          <w:sz w:val="28"/>
          <w:sz w:val="28"/>
          <w:szCs w:val="28"/>
          <w:rtl w:val="true"/>
          <w:lang w:bidi="ar-SA"/>
        </w:rPr>
        <w:t xml:space="preserve">أَيُّ المَصَائِبِ أَشْكُوهَا وَ أَذْكُرُها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سَنَدِي مِنْ وَطْأَةِ الزَّمَنِ</w:t>
      </w:r>
    </w:p>
    <w:p>
      <w:pPr>
        <w:pStyle w:val="BookText"/>
        <w:rPr/>
      </w:pPr>
      <w:r>
        <w:rPr>
          <w:rFonts w:ascii="Amiri" w:hAnsi="Amiri" w:eastAsia="Amiri" w:cs="Amiri"/>
          <w:color w:val="111111"/>
          <w:sz w:val="28"/>
          <w:sz w:val="28"/>
          <w:szCs w:val="28"/>
          <w:rtl w:val="true"/>
          <w:lang w:bidi="ar-SA"/>
        </w:rPr>
        <w:t xml:space="preserve">يا وَالِدِي مَنَعُونِي مِنْ بُكَايَ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افْتِقَادِكَ اليَوْمَ وَ التَّبْرِيحُ أَرْقَنِي</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يا وَالِدِي مَنَعُوا إِرْنِي بِفِعْلِهِمُ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حَقٌّ تُراثِي مِنْهُ يَمْنعُنِي</w:t>
      </w:r>
    </w:p>
    <w:p>
      <w:pPr>
        <w:pStyle w:val="BookText"/>
        <w:rPr/>
      </w:pPr>
      <w:r>
        <w:rPr>
          <w:rFonts w:ascii="Amiri" w:hAnsi="Amiri" w:eastAsia="Amiri" w:cs="Amiri"/>
          <w:color w:val="111111"/>
          <w:sz w:val="28"/>
          <w:sz w:val="28"/>
          <w:szCs w:val="28"/>
          <w:rtl w:val="true"/>
          <w:lang w:bidi="ar-SA"/>
        </w:rPr>
        <w:t xml:space="preserve">وَ اسْتَأْصَلُوا دَوْحَةٌ لِي أَسْتَظِلُّ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لِظَى الحَرِّ قَدْ كَانَتْ تُظَلِّلُنِي</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يَا وَلِدِي ما رَعَوْا حَقًّي وَ لاعَرَفُوا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إِلَيْكَ وَ مَا قَدْ كُنْتَ تَمْنَحُنِى</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لسلمان أدخلوا على فاطمة علیها السلام بغير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 ما عليها خمار فنادت يا أبتاه يارسول الله صلي الله علیه و آله و سلم فلبئس ما خلفك أبوبكر و عمر و عيناك لم تتفقأ في قبرك</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المَوَدَّةِ وَ التَّنْجِيلِ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وَالِدِي دَخَلُوا بَيْنِي بِلاإِذْنِي </w:t>
      </w:r>
    </w:p>
    <w:p>
      <w:pPr>
        <w:pStyle w:val="BookText"/>
        <w:rPr/>
      </w:pPr>
      <w:r>
        <w:rPr>
          <w:rFonts w:ascii="Amiri" w:hAnsi="Amiri" w:eastAsia="Amiri" w:cs="Amiri"/>
          <w:color w:val="111111"/>
          <w:sz w:val="28"/>
          <w:sz w:val="28"/>
          <w:szCs w:val="28"/>
          <w:rtl w:val="true"/>
          <w:lang w:bidi="ar-SA"/>
        </w:rPr>
        <w:t xml:space="preserve">وَ أَسْقَطُونِي جَنِينِي مِثْلَمَا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ضِلْعِي لَدَى البَابِ وَ المِسْمَارُ المَنِي</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يَا وَالِدِي أَخْرَجُوا الكَرَّارَ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وَ هُوَ رَبُّ الفَضْلِ وَ المِنَن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انطلق قنفذ و اقتحم بيت فاطمة الزهراء علیها السلام هو و أصحابه بغير إذن و ثار علي علیه السلام إلى سيفه فسبقوه إليه و كاثروه و هم كثيرون فتناول بعض سيوفهم فكاثروه فألقوا في عنقه حبلاً ثم انطلق بعلي يقبل عتلاً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راجع الاحتجاج للطبري ط قم،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بَيْتِهِ وَ هُوَ مَأْسُورٌ وَ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قَدْ شَجَا قَلْبِي وَ صَدَّعَنِي</w:t>
      </w:r>
    </w:p>
    <w:p>
      <w:pPr>
        <w:pStyle w:val="BookText"/>
        <w:rPr/>
      </w:pPr>
      <w:r>
        <w:rPr>
          <w:rFonts w:ascii="Amiri" w:hAnsi="Amiri" w:eastAsia="Amiri" w:cs="Amiri"/>
          <w:color w:val="111111"/>
          <w:sz w:val="28"/>
          <w:sz w:val="28"/>
          <w:szCs w:val="28"/>
          <w:rtl w:val="true"/>
          <w:lang w:bidi="ar-SA"/>
        </w:rPr>
        <w:t xml:space="preserve">فَرَاحَ جَهْراً ملبباً بَيْنَ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وَ هُوَ حَمِي الدِّينِ وَ الوَطَنِ</w:t>
      </w:r>
    </w:p>
    <w:p>
      <w:pPr>
        <w:pStyle w:val="BookText"/>
        <w:rPr/>
      </w:pPr>
      <w:r>
        <w:rPr>
          <w:rFonts w:ascii="Amiri" w:hAnsi="Amiri" w:eastAsia="Amiri" w:cs="Amiri"/>
          <w:color w:val="111111"/>
          <w:sz w:val="28"/>
          <w:sz w:val="28"/>
          <w:szCs w:val="28"/>
          <w:rtl w:val="true"/>
          <w:lang w:bidi="ar-SA"/>
        </w:rPr>
        <w:t xml:space="preserve">فَرُحْتُ خَلْفَهُم أَعْدُو أَخافُهُمُ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يَقْتَلُوهُ جِهاراً وَ هُوَ يَنْظُرُنِي</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أخرجوا علياً علیه السلام ملبباً خرجت فاطمة الزهراء علیها السلام فقالت يا أبابكر أتريد أن ترمّلني من زوجي واللّه لئن لم تكف عنه لأنشرن شعري و لأشقن جيبي و لآتين قبر أبي و لأصيحنَّ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ظَننتُ يُراعُونِي فَما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وَ لَمْ أرَ مِنْهُمْ مَنْ يُقَدِّرُني</w:t>
      </w:r>
    </w:p>
    <w:p>
      <w:pPr>
        <w:pStyle w:val="BookText"/>
        <w:rPr/>
      </w:pPr>
      <w:r>
        <w:rPr>
          <w:rFonts w:ascii="Amiri" w:hAnsi="Amiri" w:eastAsia="Amiri" w:cs="Amiri"/>
          <w:color w:val="111111"/>
          <w:sz w:val="28"/>
          <w:sz w:val="28"/>
          <w:szCs w:val="28"/>
          <w:rtl w:val="true"/>
          <w:lang w:bidi="ar-SA"/>
        </w:rPr>
        <w:t xml:space="preserve">إِذَا بِهِم رَجَعُوا لِي بالسياط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كُنْتَ تَبْكِينِي وَ تَنْدبَنِي</w:t>
      </w:r>
    </w:p>
    <w:p>
      <w:pPr>
        <w:pStyle w:val="BookText"/>
        <w:rPr/>
      </w:pPr>
      <w:r>
        <w:rPr>
          <w:rFonts w:ascii="Amiri" w:hAnsi="Amiri" w:eastAsia="Amiri" w:cs="Amiri"/>
          <w:color w:val="111111"/>
          <w:sz w:val="28"/>
          <w:sz w:val="28"/>
          <w:szCs w:val="28"/>
          <w:rtl w:val="true"/>
          <w:lang w:bidi="ar-SA"/>
        </w:rPr>
        <w:t xml:space="preserve">يَا وَالِدِي لَطَمُوا عَيْنِي بِحِقْدِهِمُ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قُنْفُذُ بِسِياطِ الحِقْدِ قَرَّعَنِي</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دعا عمر بالنار فأضرمها في الباب ثم دفعه فدخل فاستقبلته فاطمة علیها السلام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یا رسول الله صلي الله علیه و آله و سلم فرفع عمر السيف و هو في غمده فوجاً به جنبها فصرخت يا أبتاه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اقتحم قنفذ هو و أصحابه بغير إذن و حالت بينهم و بين علي فاطمة علیها السلام فضربها قنفذ بالسوط فماتت حين ماتت و ان في عضدها كمثل الدملج من ضربته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بَضْعَةَ الطُّهْرِ يَاسِتَّ النِّسَاءِ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الشَّهِيدِ بِأَرْضِ الكَرْبِ وَ المِحَنِ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عن المسور بن مخرمة أن رسول الله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فمن أغضبها أغضبني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الإصابة لابن حجر،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علیه و آله و سلم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يؤذيني ما آذاها و يريبني ما 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ذَاكَ مُصَابٌ قَدْ أُصِبْتِ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قَدْ جَرَى فِي سَالِفِ الزَّمَنِ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مَا بَدَا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جُنْح لَيْل وَ نَاحَ الوَرقُ فِي الغُصُنِ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البتولة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لاَ يَنْقَضِي أَبَداً وَ جْدِي وَ 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 قَدْ سَالَ مِنْ عَيْنَيَّ عَيْنَانِ</w:t>
      </w:r>
    </w:p>
    <w:p>
      <w:pPr>
        <w:pStyle w:val="BookText"/>
        <w:rPr/>
      </w:pPr>
      <w:r>
        <w:rPr>
          <w:rFonts w:ascii="Amiri" w:hAnsi="Amiri" w:eastAsia="Amiri" w:cs="Amiri"/>
          <w:color w:val="111111"/>
          <w:sz w:val="28"/>
          <w:sz w:val="28"/>
          <w:szCs w:val="28"/>
          <w:rtl w:val="true"/>
          <w:lang w:bidi="ar-SA"/>
        </w:rPr>
        <w:t xml:space="preserve">وَ النَّفْسُ مِنِّي فِي وَجْدِ وَ فِي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لَيْسَ لَهَا فِي الوَجْدِ مِنْ ثَاني</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أَكَادُ مِنْ أَلَم تُكْوَى بِهِ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مِثْلَ حَنِينِ الوَالِهِ العَانِي</w:t>
      </w:r>
    </w:p>
    <w:p>
      <w:pPr>
        <w:pStyle w:val="BookText"/>
        <w:rPr/>
      </w:pPr>
      <w:r>
        <w:rPr>
          <w:rFonts w:ascii="Amiri" w:hAnsi="Amiri" w:eastAsia="Amiri" w:cs="Amiri"/>
          <w:color w:val="111111"/>
          <w:sz w:val="28"/>
          <w:sz w:val="28"/>
          <w:szCs w:val="28"/>
          <w:rtl w:val="true"/>
          <w:lang w:bidi="ar-SA"/>
        </w:rPr>
        <w:t xml:space="preserve">أَوْ كَالسَّفِينَةِ فِي لُجِّ البحارِ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وَلكِنَّهَا مِنْ غَيْرِ رُبَّانِ</w:t>
      </w:r>
    </w:p>
    <w:p>
      <w:pPr>
        <w:pStyle w:val="BookText"/>
        <w:rPr/>
      </w:pPr>
      <w:r>
        <w:rPr>
          <w:rFonts w:ascii="Amiri" w:hAnsi="Amiri" w:eastAsia="Amiri" w:cs="Amiri"/>
          <w:color w:val="111111"/>
          <w:sz w:val="28"/>
          <w:sz w:val="28"/>
          <w:szCs w:val="28"/>
          <w:rtl w:val="true"/>
          <w:lang w:bidi="ar-SA"/>
        </w:rPr>
        <w:t xml:space="preserve">جرَّتْ بِهَا عَافِياتُ الرِّيحِ فَانْقَلَبَتْ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هَائِمَةً مِنْ غَيْرِ سُكَانِ</w:t>
      </w:r>
    </w:p>
    <w:p>
      <w:pPr>
        <w:pStyle w:val="BookText"/>
        <w:rPr/>
      </w:pPr>
      <w:r>
        <w:rPr>
          <w:rFonts w:ascii="Amiri" w:hAnsi="Amiri" w:eastAsia="Amiri" w:cs="Amiri"/>
          <w:color w:val="111111"/>
          <w:sz w:val="28"/>
          <w:sz w:val="28"/>
          <w:szCs w:val="28"/>
          <w:rtl w:val="true"/>
          <w:lang w:bidi="ar-SA"/>
        </w:rPr>
        <w:t xml:space="preserve">أَوْ أَنَّهَا كَعِطَاشِ الهِيمِ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السُّهُولِ لآكَامِ وَ رُدْيَانِ</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هذَاكَ دَأْبِي وَ ذَا حَالِي أُقَلَّب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لِوجدٍ وَ أَحْزَانٍ لأَحْزَانِ</w:t>
      </w:r>
    </w:p>
    <w:p>
      <w:pPr>
        <w:pStyle w:val="BookText"/>
        <w:rPr/>
      </w:pPr>
      <w:r>
        <w:rPr>
          <w:rFonts w:ascii="Amiri" w:hAnsi="Amiri" w:eastAsia="Amiri" w:cs="Amiri"/>
          <w:color w:val="111111"/>
          <w:sz w:val="28"/>
          <w:sz w:val="28"/>
          <w:szCs w:val="28"/>
          <w:rtl w:val="true"/>
          <w:lang w:bidi="ar-SA"/>
        </w:rPr>
        <w:t xml:space="preserve">مَا شَفَّنِي لَذَّةُ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أَبْكِي نَعِيماً زَائِلاً فَانِي؟</w:t>
      </w:r>
    </w:p>
    <w:p>
      <w:pPr>
        <w:pStyle w:val="BookText"/>
        <w:rPr/>
      </w:pPr>
      <w:r>
        <w:rPr>
          <w:rFonts w:ascii="Amiri" w:hAnsi="Amiri" w:eastAsia="Amiri" w:cs="Amiri"/>
          <w:color w:val="111111"/>
          <w:sz w:val="28"/>
          <w:sz w:val="28"/>
          <w:szCs w:val="28"/>
          <w:rtl w:val="true"/>
          <w:lang w:bidi="ar-SA"/>
        </w:rPr>
        <w:t xml:space="preserve">كَلاً وَ لاَزِبْرِجاً فِيها وَ مُنْتَزَهاً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تُسَرَّحُ لِلْمَهْمُوم أشجانِ</w:t>
      </w:r>
    </w:p>
    <w:p>
      <w:pPr>
        <w:pStyle w:val="BookText"/>
        <w:rPr/>
      </w:pPr>
      <w:r>
        <w:rPr>
          <w:rFonts w:ascii="Amiri" w:hAnsi="Amiri" w:eastAsia="Amiri" w:cs="Amiri"/>
          <w:color w:val="111111"/>
          <w:sz w:val="28"/>
          <w:sz w:val="28"/>
          <w:szCs w:val="28"/>
          <w:rtl w:val="true"/>
          <w:lang w:bidi="ar-SA"/>
        </w:rPr>
        <w:t xml:space="preserve">وَ لَامَبَّانٍ أَرَاهَا شَاهِفَاتٍ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عُلوّاً بِأَشْكَالِ وَ أَلْوَانِ</w:t>
      </w:r>
    </w:p>
    <w:p>
      <w:pPr>
        <w:pStyle w:val="BookText"/>
        <w:rPr/>
      </w:pPr>
      <w:r>
        <w:rPr>
          <w:rFonts w:ascii="Amiri" w:hAnsi="Amiri" w:eastAsia="Amiri" w:cs="Amiri"/>
          <w:color w:val="111111"/>
          <w:sz w:val="28"/>
          <w:sz w:val="28"/>
          <w:szCs w:val="28"/>
          <w:rtl w:val="true"/>
          <w:lang w:bidi="ar-SA"/>
        </w:rPr>
        <w:t xml:space="preserve">فَفَاتَنِي حُسْنُهَا الزَّاهِي وَ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أَقْرَعُ سِنِّي مِثْلَ نَدْمَانِ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شَجَانِي مَا أَشْجَى البَتُولَةَ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اللَّيَالِي فاضحَى دمعُها القَانِي</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تَبْكِي بِلَهْفَةِ قَلْبٍ شَقَّهُ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وَ الوَجُدُ وَ التَّذْكَارُ حَرَّانِ</w:t>
      </w:r>
    </w:p>
    <w:p>
      <w:pPr>
        <w:pStyle w:val="BookText"/>
        <w:rPr/>
      </w:pPr>
      <w:r>
        <w:rPr>
          <w:rFonts w:ascii="Amiri" w:hAnsi="Amiri" w:eastAsia="Amiri" w:cs="Amiri"/>
          <w:color w:val="111111"/>
          <w:sz w:val="28"/>
          <w:sz w:val="28"/>
          <w:szCs w:val="28"/>
          <w:rtl w:val="true"/>
          <w:lang w:bidi="ar-SA"/>
        </w:rPr>
        <w:t>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وَالِدِي يا مَنْ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إِذَا مَا الهَمُّ أَضْنَانِي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يا وَالِدِي كُنتَ بَدْراً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فَاسْتَوْحَشَتْ أَهْلِي وَ أَوْطَاني</w:t>
      </w:r>
    </w:p>
    <w:p>
      <w:pPr>
        <w:pStyle w:val="BookText"/>
        <w:rPr/>
      </w:pPr>
      <w:r>
        <w:rPr>
          <w:rFonts w:ascii="Amiri" w:hAnsi="Amiri" w:eastAsia="Amiri" w:cs="Amiri"/>
          <w:color w:val="111111"/>
          <w:sz w:val="28"/>
          <w:sz w:val="28"/>
          <w:szCs w:val="28"/>
          <w:rtl w:val="true"/>
          <w:lang w:bidi="ar-SA"/>
        </w:rPr>
        <w:t xml:space="preserve">وَ البَدْرُ إِنْ غَابَ عَمَّتْ وَ حْشَةٌ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الظَّلام وَ هَلْ لِلْبَدْرِ مِنْ ثاني؟</w:t>
      </w:r>
    </w:p>
    <w:p>
      <w:pPr>
        <w:pStyle w:val="BookText"/>
        <w:rPr/>
      </w:pPr>
      <w:r>
        <w:rPr>
          <w:rFonts w:ascii="Amiri" w:hAnsi="Amiri" w:eastAsia="Amiri" w:cs="Amiri"/>
          <w:color w:val="111111"/>
          <w:sz w:val="28"/>
          <w:sz w:val="28"/>
          <w:szCs w:val="28"/>
          <w:rtl w:val="true"/>
          <w:lang w:bidi="ar-SA"/>
        </w:rPr>
        <w:t xml:space="preserve">إنِّي تَمَنَّيْتُ أَنَّ المَوْتَ عَاجَلَنِي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يَوْمِي قَبْلَ اليَوْمِ وَافَانِي</w:t>
      </w:r>
    </w:p>
    <w:p>
      <w:pPr>
        <w:pStyle w:val="BookText"/>
        <w:rPr/>
      </w:pPr>
      <w:r>
        <w:rPr>
          <w:rFonts w:ascii="Amiri" w:hAnsi="Amiri" w:eastAsia="Amiri" w:cs="Amiri"/>
          <w:color w:val="111111"/>
          <w:sz w:val="28"/>
          <w:sz w:val="28"/>
          <w:szCs w:val="28"/>
          <w:rtl w:val="true"/>
          <w:lang w:bidi="ar-SA"/>
        </w:rPr>
        <w:t xml:space="preserve">يَا وَالِدِي ضَاقَتِ الدُّنْيا بِرَحْبَتِهَا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حَتَّى فَقَدْتُ اليَوْمَ سَلْوَانِي</w:t>
      </w:r>
    </w:p>
    <w:p>
      <w:pPr>
        <w:pStyle w:val="BookText"/>
        <w:rPr/>
      </w:pPr>
      <w:r>
        <w:rPr>
          <w:rFonts w:ascii="Amiri" w:hAnsi="Amiri" w:eastAsia="Amiri" w:cs="Amiri"/>
          <w:color w:val="111111"/>
          <w:sz w:val="28"/>
          <w:sz w:val="28"/>
          <w:szCs w:val="28"/>
          <w:rtl w:val="true"/>
          <w:lang w:bidi="ar-SA"/>
        </w:rPr>
        <w:t xml:space="preserve">لَمَّا مَضَيْتَ فَصَبْرِي صَارَ مُنْعَدِماً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انْهَدَّتِ اليَوْمَ بِالأَرْزَاءِ أَرْكَانِي</w:t>
      </w:r>
    </w:p>
    <w:p>
      <w:pPr>
        <w:pStyle w:val="BookText"/>
        <w:rPr/>
      </w:pPr>
      <w:r>
        <w:rPr>
          <w:rFonts w:ascii="Amiri" w:hAnsi="Amiri" w:eastAsia="Amiri" w:cs="Amiri"/>
          <w:color w:val="111111"/>
          <w:sz w:val="28"/>
          <w:sz w:val="28"/>
          <w:szCs w:val="28"/>
          <w:rtl w:val="true"/>
          <w:lang w:bidi="ar-SA"/>
        </w:rPr>
        <w:t xml:space="preserve">فَلَوْ تَرَانِي بَيْنَ البَابِ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حَالُهُ وَ اللَّهُ أَبْكَانِي</w:t>
      </w:r>
    </w:p>
    <w:p>
      <w:pPr>
        <w:pStyle w:val="BookText"/>
        <w:rPr/>
      </w:pPr>
      <w:r>
        <w:rPr>
          <w:rFonts w:ascii="Amiri" w:hAnsi="Amiri" w:eastAsia="Amiri" w:cs="Amiri"/>
          <w:color w:val="111111"/>
          <w:sz w:val="28"/>
          <w:sz w:val="28"/>
          <w:szCs w:val="28"/>
          <w:rtl w:val="true"/>
          <w:lang w:bidi="ar-SA"/>
        </w:rPr>
        <w:t xml:space="preserve">أَبْكِي مُكَسَّرَةَ الأضلاع 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 فِي بُيُوتِ العِز رَبَّانِي</w:t>
      </w:r>
    </w:p>
    <w:p>
      <w:pPr>
        <w:pStyle w:val="BookText"/>
        <w:rPr/>
      </w:pPr>
      <w:r>
        <w:rPr>
          <w:rFonts w:ascii="Amiri" w:hAnsi="Amiri" w:eastAsia="Amiri" w:cs="Amiri"/>
          <w:color w:val="111111"/>
          <w:sz w:val="28"/>
          <w:sz w:val="28"/>
          <w:szCs w:val="28"/>
          <w:rtl w:val="true"/>
          <w:lang w:bidi="ar-SA"/>
        </w:rPr>
        <w:t xml:space="preserve">حَتَّى وَقَعْتُ بِحَرِّ الحُزْنِ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عَلَيَّ بِأَعْتَابٍ وَ تِرْبَانِ</w:t>
      </w:r>
    </w:p>
    <w:p>
      <w:pPr>
        <w:pStyle w:val="BookText"/>
        <w:rPr/>
      </w:pPr>
      <w:r>
        <w:rPr>
          <w:rFonts w:ascii="Amiri" w:hAnsi="Amiri" w:eastAsia="Amiri" w:cs="Amiri"/>
          <w:color w:val="111111"/>
          <w:sz w:val="28"/>
          <w:sz w:val="28"/>
          <w:szCs w:val="28"/>
          <w:rtl w:val="true"/>
          <w:lang w:bidi="ar-SA"/>
        </w:rPr>
        <w:t xml:space="preserve">قَدْ خَرَّ مِنّي جَنِينِي مِنْ حَشَا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بِالبَابِ أَرْزَانِي وَ أَضْنَانِي</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قَدْ مَضَوْا بِكَفِيلِي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لَيْسَ لَهُ حَامِ وَ لَاحَانِي</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فَقُمْتُ مُسْرِعَةً أَبْكِي مُوَلُولَةً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خَلْفِهِمْ قَدْ هَمَتْ بِالدَّمْعِ أَجْفَانِي</w:t>
      </w:r>
    </w:p>
    <w:p>
      <w:pPr>
        <w:pStyle w:val="BookText"/>
        <w:rPr/>
      </w:pPr>
      <w:r>
        <w:rPr>
          <w:rFonts w:ascii="Amiri" w:hAnsi="Amiri" w:eastAsia="Amiri" w:cs="Amiri"/>
          <w:color w:val="111111"/>
          <w:sz w:val="28"/>
          <w:sz w:val="28"/>
          <w:szCs w:val="28"/>
          <w:rtl w:val="true"/>
          <w:lang w:bidi="ar-SA"/>
        </w:rPr>
        <w:t>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لاأَبا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لاسَأَشْكُو إِلَى الجَبَّارِ أَحْزَانِي</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رَدُّوا إِليَّ بِأَحْقادٍ تَسُوقُهُمُ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سَوْطُ قُنْفُذَ بِالمَثْنَيْنِ أَلْوَانِي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أَبَاهُ قَدْ لَطَمُوا عَيْنِي وَ مَا 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 وَ لاَحَالَ أَبْنَائِي وَ صِبْيَانِي </w:t>
      </w:r>
    </w:p>
    <w:p>
      <w:pPr>
        <w:pStyle w:val="BookText"/>
        <w:rPr/>
      </w:pPr>
      <w:r>
        <w:rPr>
          <w:rFonts w:ascii="Amiri" w:hAnsi="Amiri" w:eastAsia="Amiri" w:cs="Amiri"/>
          <w:color w:val="111111"/>
          <w:sz w:val="28"/>
          <w:sz w:val="28"/>
          <w:szCs w:val="28"/>
          <w:rtl w:val="true"/>
          <w:lang w:bidi="ar-SA"/>
        </w:rPr>
        <w:t xml:space="preserve">فَلَوْ تَرَانِي أَئِنُّ اليَوْمَ مِنْ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العَيْنُ يَجْرِي دَمْعُهَا القَانِي</w:t>
      </w:r>
    </w:p>
    <w:p>
      <w:pPr>
        <w:pStyle w:val="BookText"/>
        <w:rPr/>
      </w:pPr>
      <w:r>
        <w:rPr>
          <w:rFonts w:ascii="Amiri" w:hAnsi="Amiri" w:eastAsia="Amiri" w:cs="Amiri"/>
          <w:color w:val="111111"/>
          <w:sz w:val="28"/>
          <w:sz w:val="28"/>
          <w:szCs w:val="28"/>
          <w:rtl w:val="true"/>
          <w:lang w:bidi="ar-SA"/>
        </w:rPr>
        <w:t xml:space="preserve">لَسَاءَكَ اليَوْمَ مَا لأَقَيْتُ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 وَ صِرْتَ اليَوْمَ تَنْعَانِي</w:t>
      </w:r>
    </w:p>
    <w:p>
      <w:pPr>
        <w:pStyle w:val="BookText"/>
        <w:rPr/>
      </w:pPr>
      <w:r>
        <w:rPr>
          <w:rFonts w:ascii="Amiri" w:hAnsi="Amiri" w:eastAsia="Amiri" w:cs="Amiri"/>
          <w:color w:val="111111"/>
          <w:sz w:val="28"/>
          <w:sz w:val="28"/>
          <w:szCs w:val="28"/>
          <w:rtl w:val="true"/>
          <w:lang w:bidi="ar-SA"/>
        </w:rPr>
        <w:t xml:space="preserve">يَا فَاطِمُ الطُّهْرُ يَا مَنْ كَانَ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قَاصِ وَ مِنْ دَانِ</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جَلَّتْ رزاياكِ فَالْتَاعَتْ لَهَا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عَرَاكِ وَ وَجْدِي اليَوْمَ أَضْنَانِي</w:t>
      </w:r>
    </w:p>
    <w:p>
      <w:pPr>
        <w:pStyle w:val="BookText"/>
        <w:rPr/>
      </w:pPr>
      <w:r>
        <w:rPr>
          <w:rFonts w:ascii="Amiri" w:hAnsi="Amiri" w:eastAsia="Amiri" w:cs="Amiri"/>
          <w:color w:val="111111"/>
          <w:sz w:val="28"/>
          <w:sz w:val="28"/>
          <w:szCs w:val="28"/>
          <w:rtl w:val="true"/>
          <w:lang w:bidi="ar-SA"/>
        </w:rPr>
        <w:t xml:space="preserve">فَسَوْفَ أَبْكِيكِ دَوْماً ما حَيَيْتُ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المَدَى وَ تَسُحُّ الدَّمْعَ أَجْفَانِي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عَلَيْكُمْ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سَارَ يَطْوِي الفَلا سَارٍ بِرُكْبَانِ </w:t>
      </w:r>
      <w:bookmarkStart w:id="42" w:name="pg17217_233734"/>
    </w:p>
    <w:p>
      <w:pPr>
        <w:pStyle w:val="Heading3"/>
        <w:numPr>
          <w:ilvl w:val="2"/>
          <w:numId w:val="1"/>
        </w:numPr>
        <w:rPr/>
      </w:pPr>
      <w:bookmarkStart w:id="43" w:name="__RefHeading___Toc17160599_2142443653"/>
      <w:bookmarkStart w:id="44" w:name="_Toc13"/>
      <w:bookmarkEnd w:id="42"/>
      <w:bookmarkEnd w:id="43"/>
      <w:r>
        <w:rPr>
          <w:rtl w:val="true"/>
        </w:rPr>
        <w:t>(</w:t>
      </w:r>
      <w:r>
        <w:rPr/>
        <w:t>9</w:t>
      </w:r>
      <w:r>
        <w:rPr>
          <w:rtl w:val="true"/>
        </w:rPr>
        <w:t xml:space="preserve">) </w:t>
      </w:r>
      <w:r>
        <w:rPr>
          <w:rtl w:val="true"/>
        </w:rPr>
        <w:t>أم الهداة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ما لِي أَرَى لَوَّامَتِي تَلْحُونِي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بِلَوْمِها وَ عِتابِها تُؤْذِينِي؟</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بِرَبِّكَ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أَنْتَ مَدَى المَدَى بِأَنِينِ</w:t>
      </w:r>
    </w:p>
    <w:p>
      <w:pPr>
        <w:pStyle w:val="BookText"/>
        <w:rPr/>
      </w:pPr>
      <w:r>
        <w:rPr>
          <w:rFonts w:ascii="Amiri" w:hAnsi="Amiri" w:eastAsia="Amiri" w:cs="Amiri"/>
          <w:color w:val="111111"/>
          <w:sz w:val="28"/>
          <w:sz w:val="28"/>
          <w:szCs w:val="28"/>
          <w:rtl w:val="true"/>
          <w:lang w:bidi="ar-SA"/>
        </w:rPr>
        <w:t xml:space="preserve">أَفَهَلْ تَرَى أَجْرَى دُمُوعَكَ وَ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الأنيس وَ وَحْشَةُ المَسْكُونِ؟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إِنَّ المَنازِلَ إِنْ بَقَتْ مَهْجُورَةً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أَشْجَتْ فُؤَادَ أَخِي الجَوَى المَفْتُونِ</w:t>
      </w:r>
    </w:p>
    <w:p>
      <w:pPr>
        <w:pStyle w:val="BookText"/>
        <w:rPr/>
      </w:pPr>
      <w:r>
        <w:rPr>
          <w:rFonts w:ascii="Amiri" w:hAnsi="Amiri" w:eastAsia="Amiri" w:cs="Amiri"/>
          <w:color w:val="111111"/>
          <w:sz w:val="28"/>
          <w:sz w:val="28"/>
          <w:szCs w:val="28"/>
          <w:rtl w:val="true"/>
          <w:lang w:bidi="ar-SA"/>
        </w:rPr>
        <w:t xml:space="preserve">فَمَنازِلُ الأَحْبَابِ إِمّا 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رَأَيْتُها تُشْجِيكَ أَيَّ شُجونِ</w:t>
      </w:r>
    </w:p>
    <w:p>
      <w:pPr>
        <w:pStyle w:val="BookText"/>
        <w:rPr/>
      </w:pPr>
      <w:r>
        <w:rPr>
          <w:rFonts w:ascii="Amiri" w:hAnsi="Amiri" w:eastAsia="Amiri" w:cs="Amiri"/>
          <w:color w:val="111111"/>
          <w:sz w:val="28"/>
          <w:sz w:val="28"/>
          <w:szCs w:val="28"/>
          <w:rtl w:val="true"/>
          <w:lang w:bidi="ar-SA"/>
        </w:rPr>
        <w:t xml:space="preserve">فَاحْمِلْ وَ كُنْ فِى الدَّهْر صَبَاراً فَمَاذَا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 إِنْ وَ فَى بأَمِيِن</w:t>
      </w:r>
    </w:p>
    <w:p>
      <w:pPr>
        <w:pStyle w:val="BookText"/>
        <w:rPr/>
      </w:pPr>
      <w:r>
        <w:rPr>
          <w:rFonts w:ascii="Amiri" w:hAnsi="Amiri" w:eastAsia="Amiri" w:cs="Amiri"/>
          <w:color w:val="111111"/>
          <w:sz w:val="28"/>
          <w:sz w:val="28"/>
          <w:szCs w:val="28"/>
          <w:rtl w:val="true"/>
          <w:lang w:bidi="ar-SA"/>
        </w:rPr>
        <w:t xml:space="preserve">فَالدَّهْرُ جَوْرٌ وَ الزَّمانُ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فَلَيْسَ الدَّهْرُ بِالمَأْمُونِ</w:t>
      </w:r>
    </w:p>
    <w:p>
      <w:pPr>
        <w:pStyle w:val="BookText"/>
        <w:rPr/>
      </w:pPr>
      <w:r>
        <w:rPr>
          <w:rFonts w:ascii="Amiri" w:hAnsi="Amiri" w:eastAsia="Amiri" w:cs="Amiri"/>
          <w:color w:val="111111"/>
          <w:sz w:val="28"/>
          <w:sz w:val="28"/>
          <w:szCs w:val="28"/>
          <w:rtl w:val="true"/>
          <w:lang w:bidi="ar-SA"/>
        </w:rPr>
        <w:t xml:space="preserve">غَدْرٌ وَ ظُلْمٌ دَأَبُهُ وَ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ذَلِكَ طَبْعُ كُلِّ خَؤُونِ؟</w:t>
      </w:r>
    </w:p>
    <w:p>
      <w:pPr>
        <w:pStyle w:val="BookText"/>
        <w:rPr/>
      </w:pPr>
      <w:r>
        <w:rPr>
          <w:rFonts w:ascii="Amiri" w:hAnsi="Amiri" w:eastAsia="Amiri" w:cs="Amiri"/>
          <w:color w:val="111111"/>
          <w:sz w:val="28"/>
          <w:sz w:val="28"/>
          <w:szCs w:val="28"/>
          <w:rtl w:val="true"/>
          <w:lang w:bidi="ar-SA"/>
        </w:rPr>
        <w:t xml:space="preserve">فَعَلَيْكَ بِالصَّبْرِ الجَمِيلِ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حَصِينٌ كانَ أَيُّ حَصِينِ</w:t>
      </w:r>
    </w:p>
    <w:p>
      <w:pPr>
        <w:pStyle w:val="BookText"/>
        <w:rPr/>
      </w:pPr>
      <w:r>
        <w:rPr>
          <w:rFonts w:ascii="Amiri" w:hAnsi="Amiri" w:eastAsia="Amiri" w:cs="Amiri"/>
          <w:color w:val="111111"/>
          <w:sz w:val="28"/>
          <w:sz w:val="28"/>
          <w:szCs w:val="28"/>
          <w:rtl w:val="true"/>
          <w:lang w:bidi="ar-SA"/>
        </w:rPr>
        <w:t xml:space="preserve">وَدَعِ الوثوق مِنَ الزَّمانِ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 عَلَيْكَ بِحِقْدِهِ المَدْفُونِ</w:t>
      </w:r>
    </w:p>
    <w:p>
      <w:pPr>
        <w:pStyle w:val="BookText"/>
        <w:rPr/>
      </w:pPr>
      <w:r>
        <w:rPr>
          <w:rFonts w:ascii="Amiri" w:hAnsi="Amiri" w:eastAsia="Amiri" w:cs="Amiri"/>
          <w:color w:val="111111"/>
          <w:sz w:val="28"/>
          <w:sz w:val="28"/>
          <w:szCs w:val="28"/>
          <w:rtl w:val="true"/>
          <w:lang w:bidi="ar-SA"/>
        </w:rPr>
        <w:t xml:space="preserve">فَمَن الَّذِي أَمِنَ الزَّمَانَ وَ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الأَوَعادَ بِصَفْقةِ المَغْبُون؟</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أَوَمَا تَراهُ كَيْفَ يَلْعَبُ قاسياً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كَلُعْبَةِ المَجْنُونِ؟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كَفِعَالِهِ بِبَنِي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الأَنَامِ وَ خِيرَةِ المَسْكُونِ </w:t>
      </w:r>
    </w:p>
    <w:p>
      <w:pPr>
        <w:pStyle w:val="BookText"/>
        <w:rPr/>
      </w:pPr>
      <w:r>
        <w:rPr>
          <w:rFonts w:ascii="Amiri" w:hAnsi="Amiri" w:eastAsia="Amiri" w:cs="Amiri"/>
          <w:color w:val="111111"/>
          <w:sz w:val="28"/>
          <w:sz w:val="28"/>
          <w:szCs w:val="28"/>
          <w:rtl w:val="true"/>
          <w:lang w:bidi="ar-SA"/>
        </w:rPr>
        <w:t xml:space="preserve">وَ فِعَالِهِ بِالطُّهْرِ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الهُداةِ وَ بِنْتِ خَيْرِ أَمِينِ</w:t>
      </w:r>
    </w:p>
    <w:p>
      <w:pPr>
        <w:pStyle w:val="BookText"/>
        <w:rPr/>
      </w:pPr>
      <w:r>
        <w:rPr>
          <w:rFonts w:ascii="Amiri" w:hAnsi="Amiri" w:eastAsia="Amiri" w:cs="Amiri"/>
          <w:color w:val="111111"/>
          <w:sz w:val="28"/>
          <w:sz w:val="28"/>
          <w:szCs w:val="28"/>
          <w:rtl w:val="true"/>
          <w:lang w:bidi="ar-SA"/>
        </w:rPr>
        <w:t xml:space="preserve">أَخْنَى عَلَيْهَا بِالمَضَرَّةِ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بِالوَيْلِ وَ التَّوْهِينِ</w:t>
      </w:r>
    </w:p>
    <w:p>
      <w:pPr>
        <w:pStyle w:val="BookText"/>
        <w:rPr/>
      </w:pPr>
      <w:r>
        <w:rPr>
          <w:rFonts w:ascii="Amiri" w:hAnsi="Amiri" w:eastAsia="Amiri" w:cs="Amiri"/>
          <w:color w:val="111111"/>
          <w:sz w:val="28"/>
          <w:sz w:val="28"/>
          <w:szCs w:val="28"/>
          <w:rtl w:val="true"/>
          <w:lang w:bidi="ar-SA"/>
        </w:rPr>
        <w:t xml:space="preserve">مَا افْتَرَّ مَبْسِمُها وَ لاَعَرَفَتْ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الأفراحِ وَ التَّزييِن</w:t>
      </w:r>
    </w:p>
    <w:p>
      <w:pPr>
        <w:pStyle w:val="BookText"/>
        <w:rPr/>
      </w:pPr>
      <w:r>
        <w:rPr>
          <w:rFonts w:ascii="Amiri" w:hAnsi="Amiri" w:eastAsia="Amiri" w:cs="Amiri"/>
          <w:color w:val="111111"/>
          <w:sz w:val="28"/>
          <w:sz w:val="28"/>
          <w:szCs w:val="28"/>
          <w:rtl w:val="true"/>
          <w:lang w:bidi="ar-SA"/>
        </w:rPr>
        <w:t xml:space="preserve">حَتَّى قَضَتْ مَحْزُونَةٌ مَكْرُوبَةٌ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الضّرام بِقَلبِها المَحْزُونِ</w:t>
      </w:r>
    </w:p>
    <w:p>
      <w:pPr>
        <w:pStyle w:val="BookText"/>
        <w:rPr/>
      </w:pPr>
      <w:r>
        <w:rPr>
          <w:rFonts w:ascii="Amiri" w:hAnsi="Amiri" w:eastAsia="Amiri" w:cs="Amiri"/>
          <w:color w:val="111111"/>
          <w:sz w:val="28"/>
          <w:sz w:val="28"/>
          <w:szCs w:val="28"/>
          <w:rtl w:val="true"/>
          <w:lang w:bidi="ar-SA"/>
        </w:rPr>
        <w:t xml:space="preserve">لَقِيَتْ أَباها وَ هْيَ غَضْبَى وَ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حَلْقِها حَتَّى قَضَتْ بِأَنِين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غِبْتَ عَنِّي يا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عَلَيَّ بَلابِلِي وَ شُجُونِي</w:t>
      </w:r>
    </w:p>
    <w:p>
      <w:pPr>
        <w:pStyle w:val="BookText"/>
        <w:rPr/>
      </w:pPr>
      <w:r>
        <w:rPr>
          <w:rFonts w:ascii="Amiri" w:hAnsi="Amiri" w:eastAsia="Amiri" w:cs="Amiri"/>
          <w:color w:val="111111"/>
          <w:sz w:val="28"/>
          <w:sz w:val="28"/>
          <w:szCs w:val="28"/>
          <w:rtl w:val="true"/>
          <w:lang w:bidi="ar-SA"/>
        </w:rPr>
        <w:t xml:space="preserve">وَ عَلَيَّ جَارُوا يا أَبَاهُ بِحِقْدِهِمْ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يَبْغُونَنِي بِدُیونِ</w:t>
      </w:r>
    </w:p>
    <w:p>
      <w:pPr>
        <w:pStyle w:val="BookText"/>
        <w:rPr/>
      </w:pPr>
      <w:r>
        <w:rPr>
          <w:rFonts w:ascii="Amiri" w:hAnsi="Amiri" w:eastAsia="Amiri" w:cs="Amiri"/>
          <w:color w:val="111111"/>
          <w:sz w:val="28"/>
          <w:sz w:val="28"/>
          <w:szCs w:val="28"/>
          <w:rtl w:val="true"/>
          <w:lang w:bidi="ar-SA"/>
        </w:rPr>
        <w:t xml:space="preserve">قَدْ أَسْقَطُوا مِنّي الجَنِينَ بِحِقْدِهِمْ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بَيْنَ البَابِ هُمْ عَصَرُونِي</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كَسَرُوا ضُلُوعِي يا أباهُ بِغَدْرِهِمْ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لَعَمُوا وَ حَقِّكَ يَا أَبَاهُ عُيُونِي</w:t>
      </w:r>
    </w:p>
    <w:p>
      <w:pPr>
        <w:pStyle w:val="BookText"/>
        <w:rPr/>
      </w:pPr>
      <w:r>
        <w:rPr>
          <w:rFonts w:ascii="Amiri" w:hAnsi="Amiri" w:eastAsia="Amiri" w:cs="Amiri"/>
          <w:color w:val="111111"/>
          <w:sz w:val="28"/>
          <w:sz w:val="28"/>
          <w:szCs w:val="28"/>
          <w:rtl w:val="true"/>
          <w:lang w:bidi="ar-SA"/>
        </w:rPr>
        <w:t xml:space="preserve">أَبَتاهُ لَوْ عايَنْتَهُمْ لَرَأَيْتَهُمْ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أَحْشَاؤُهُمْ بِضُغُونِ</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أبتاهُ إِنِّي قَدْ سَئِمْتُ مَعِيشَتِي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حَانَ اليَوْمَ مِنِّي حِينِي</w:t>
      </w:r>
    </w:p>
    <w:p>
      <w:pPr>
        <w:pStyle w:val="BookText"/>
        <w:rPr/>
      </w:pPr>
      <w:r>
        <w:rPr>
          <w:rFonts w:ascii="Amiri" w:hAnsi="Amiri" w:eastAsia="Amiri" w:cs="Amiri"/>
          <w:color w:val="111111"/>
          <w:sz w:val="28"/>
          <w:sz w:val="28"/>
          <w:szCs w:val="28"/>
          <w:rtl w:val="true"/>
          <w:lang w:bidi="ar-SA"/>
        </w:rPr>
        <w:t xml:space="preserve">فَعَلَيْكِ يا بِنْتَ النَّبِيِّ تَلَهُفِي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فِداكِ مني ما حَوَتْهُ يَمِينِي</w:t>
      </w:r>
    </w:p>
    <w:p>
      <w:pPr>
        <w:pStyle w:val="BookText"/>
        <w:rPr/>
      </w:pPr>
      <w:r>
        <w:rPr>
          <w:rFonts w:ascii="Amiri" w:hAnsi="Amiri" w:eastAsia="Amiri" w:cs="Amiri"/>
          <w:color w:val="111111"/>
          <w:sz w:val="28"/>
          <w:sz w:val="28"/>
          <w:szCs w:val="28"/>
          <w:rtl w:val="true"/>
          <w:lang w:bidi="ar-SA"/>
        </w:rPr>
        <w:t xml:space="preserve">وَ لَكِ الفِدا رُوحِي وَقَدْ عَزَّ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 الَّتِي راحَتْ فِدّى لِلدِّينِ</w:t>
      </w:r>
    </w:p>
    <w:p>
      <w:pPr>
        <w:pStyle w:val="BookText"/>
        <w:rPr/>
      </w:pPr>
      <w:r>
        <w:rPr>
          <w:rFonts w:ascii="Amiri" w:hAnsi="Amiri" w:eastAsia="Amiri" w:cs="Amiri"/>
          <w:color w:val="111111"/>
          <w:sz w:val="28"/>
          <w:sz w:val="28"/>
          <w:szCs w:val="28"/>
          <w:rtl w:val="true"/>
          <w:lang w:bidi="ar-SA"/>
        </w:rPr>
        <w:t xml:space="preserve">تَالِلَّهِ قالِلو يا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أَرْزَاؤُكُمْ جَلَّتْ عَنِ التَّبيِينِ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بَكَتْ لِمُصابِكُمْ أَهْلُ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سَاكِنُ أَرْضِنَا بِأَنِينِ</w:t>
      </w:r>
      <w:r>
        <w:rPr>
          <w:rStyle w:val="FootnoteAnchor"/>
          <w:rtl w:val="true"/>
        </w:rPr>
        <w:footnoteReference w:id="101"/>
      </w:r>
      <w:bookmarkStart w:id="45" w:name="pg17217_233736"/>
    </w:p>
    <w:p>
      <w:pPr>
        <w:pStyle w:val="Heading3"/>
        <w:numPr>
          <w:ilvl w:val="2"/>
          <w:numId w:val="1"/>
        </w:numPr>
        <w:rPr/>
      </w:pPr>
      <w:bookmarkStart w:id="46" w:name="__RefHeading___Toc17160601_2142443653"/>
      <w:bookmarkStart w:id="47" w:name="_Toc14"/>
      <w:bookmarkEnd w:id="45"/>
      <w:bookmarkEnd w:id="46"/>
      <w:r>
        <w:rPr>
          <w:rtl w:val="true"/>
        </w:rPr>
        <w:t>(</w:t>
      </w:r>
      <w:r>
        <w:rPr/>
        <w:t>10</w:t>
      </w:r>
      <w:r>
        <w:rPr>
          <w:rtl w:val="true"/>
        </w:rPr>
        <w:t xml:space="preserve">) </w:t>
      </w:r>
      <w:r>
        <w:rPr>
          <w:rtl w:val="true"/>
        </w:rPr>
        <w:t>وجد البتول</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أَرْزَاءُ بِنْتِ مُحَمَّدٍ تُشْجِينِي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عَرَاهَا تَسْتَهلُ جُفُونِي</w:t>
      </w:r>
    </w:p>
    <w:p>
      <w:pPr>
        <w:pStyle w:val="BookText"/>
        <w:rPr/>
      </w:pPr>
      <w:r>
        <w:rPr>
          <w:rFonts w:ascii="Amiri" w:hAnsi="Amiri" w:eastAsia="Amiri" w:cs="Amiri"/>
          <w:color w:val="111111"/>
          <w:sz w:val="28"/>
          <w:sz w:val="28"/>
          <w:szCs w:val="28"/>
          <w:rtl w:val="true"/>
          <w:lang w:bidi="ar-SA"/>
        </w:rPr>
        <w:t xml:space="preserve">يمَدامِع مِثْلِ الجُمَانِ 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كَمَا قَدْ سَالَ مَاءُ عُيُونِي</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أبْكِي لَهَا حُزْناً وَ قَدْ لَعِبَ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بِفُؤادِهَا فَتَجَلْبَبَتْ بِشُجُونِ</w:t>
      </w:r>
    </w:p>
    <w:p>
      <w:pPr>
        <w:pStyle w:val="BookText"/>
        <w:rPr/>
      </w:pPr>
      <w:r>
        <w:rPr>
          <w:rFonts w:ascii="Amiri" w:hAnsi="Amiri" w:eastAsia="Amiri" w:cs="Amiri"/>
          <w:color w:val="111111"/>
          <w:sz w:val="28"/>
          <w:sz w:val="28"/>
          <w:szCs w:val="28"/>
          <w:rtl w:val="true"/>
          <w:lang w:bidi="ar-SA"/>
        </w:rPr>
        <w:t xml:space="preserve">تَبْكِي وَ لَوْ وَعَتِ الحَمَامُ بُكَاءَها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لَهَا وَ بَكَتْ لَهَا بِأَنِينِ</w:t>
      </w:r>
    </w:p>
    <w:p>
      <w:pPr>
        <w:pStyle w:val="BookText"/>
        <w:rPr/>
      </w:pPr>
      <w:r>
        <w:rPr>
          <w:rFonts w:ascii="Amiri" w:hAnsi="Amiri" w:eastAsia="Amiri" w:cs="Amiri"/>
          <w:color w:val="111111"/>
          <w:sz w:val="28"/>
          <w:sz w:val="28"/>
          <w:szCs w:val="28"/>
          <w:rtl w:val="true"/>
          <w:lang w:bidi="ar-SA"/>
        </w:rPr>
        <w:t xml:space="preserve">يَا قَلْبَ فَاطِمَ ما حَمَلْتَ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أَرْزَاءَ قَدْ عَزَّتْ عَنِ التَّبْيِينِ</w:t>
      </w:r>
    </w:p>
    <w:p>
      <w:pPr>
        <w:pStyle w:val="BookText"/>
        <w:rPr/>
      </w:pPr>
      <w:r>
        <w:rPr>
          <w:rFonts w:ascii="Amiri" w:hAnsi="Amiri" w:eastAsia="Amiri" w:cs="Amiri"/>
          <w:color w:val="111111"/>
          <w:sz w:val="28"/>
          <w:sz w:val="28"/>
          <w:szCs w:val="28"/>
          <w:rtl w:val="true"/>
          <w:lang w:bidi="ar-SA"/>
        </w:rPr>
        <w:t xml:space="preserve">أَرْزَاءَ حُزْنٍ لو وعاها يَذْبُلُ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لَهَوَى لَهُنَّ وَ زَالَ بَعْدَ سُكُونِ</w:t>
      </w:r>
    </w:p>
    <w:p>
      <w:pPr>
        <w:pStyle w:val="BookText"/>
        <w:rPr/>
      </w:pPr>
      <w:r>
        <w:rPr>
          <w:rFonts w:ascii="Amiri" w:hAnsi="Amiri" w:eastAsia="Amiri" w:cs="Amiri"/>
          <w:color w:val="111111"/>
          <w:sz w:val="28"/>
          <w:sz w:val="28"/>
          <w:szCs w:val="28"/>
          <w:rtl w:val="true"/>
          <w:lang w:bidi="ar-SA"/>
        </w:rPr>
        <w:t xml:space="preserve">نَظرَتْ إِلَى بَابِ النُّبُوَّةِ مُغْلَقاً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وَ حْشَةُ شَاكِلِ مَغْبُونِ</w:t>
      </w:r>
    </w:p>
    <w:p>
      <w:pPr>
        <w:pStyle w:val="BookText"/>
        <w:rPr/>
      </w:pPr>
      <w:r>
        <w:rPr>
          <w:rFonts w:ascii="Amiri" w:hAnsi="Amiri" w:eastAsia="Amiri" w:cs="Amiri"/>
          <w:color w:val="111111"/>
          <w:sz w:val="28"/>
          <w:sz w:val="28"/>
          <w:szCs w:val="28"/>
          <w:rtl w:val="true"/>
          <w:lang w:bidi="ar-SA"/>
        </w:rPr>
        <w:t xml:space="preserve">وَ الوَحْيُ مِنْ بَعْدِ النَّبِيِّ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النُّزُولُ بُعَيْد حامِي الدِّينِ</w:t>
      </w:r>
    </w:p>
    <w:p>
      <w:pPr>
        <w:pStyle w:val="BookText"/>
        <w:rPr/>
      </w:pPr>
      <w:r>
        <w:rPr>
          <w:rFonts w:ascii="Amiri" w:hAnsi="Amiri" w:eastAsia="Amiri" w:cs="Amiri"/>
          <w:color w:val="111111"/>
          <w:sz w:val="28"/>
          <w:sz w:val="28"/>
          <w:szCs w:val="28"/>
          <w:rtl w:val="true"/>
          <w:lang w:bidi="ar-SA"/>
        </w:rPr>
        <w:t xml:space="preserve">أَيْنَ النُّزُولُ يُعَيْدَ خَيْرِ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طهَ في الثَّرا بِدَفِين؟</w:t>
      </w:r>
    </w:p>
    <w:p>
      <w:pPr>
        <w:pStyle w:val="BookText"/>
        <w:rPr/>
      </w:pPr>
      <w:r>
        <w:rPr>
          <w:rFonts w:ascii="Amiri" w:hAnsi="Amiri" w:eastAsia="Amiri" w:cs="Amiri"/>
          <w:color w:val="111111"/>
          <w:sz w:val="28"/>
          <w:sz w:val="28"/>
          <w:szCs w:val="28"/>
          <w:rtl w:val="true"/>
          <w:lang w:bidi="ar-SA"/>
        </w:rPr>
        <w:t xml:space="preserve">فَاليَوْمَ لاَوَحْيَّ وَ لاَ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المَنَالَ هُبُوطُ خَيْرِ أَمِينِ</w:t>
      </w:r>
    </w:p>
    <w:p>
      <w:pPr>
        <w:pStyle w:val="BookText"/>
        <w:rPr/>
      </w:pPr>
      <w:r>
        <w:rPr>
          <w:rFonts w:ascii="Amiri" w:hAnsi="Amiri" w:eastAsia="Amiri" w:cs="Amiri"/>
          <w:color w:val="111111"/>
          <w:sz w:val="28"/>
          <w:sz w:val="28"/>
          <w:szCs w:val="28"/>
          <w:rtl w:val="true"/>
          <w:lang w:bidi="ar-SA"/>
        </w:rPr>
        <w:t xml:space="preserve">فَلَكِ العَزَا يَا بِنْتَ أَحْمَدَ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كَهْفُكُمْ بَلْ كَانَ خَيْرَ مُعِينِ</w:t>
      </w:r>
    </w:p>
    <w:p>
      <w:pPr>
        <w:pStyle w:val="BookText"/>
        <w:rPr/>
      </w:pPr>
      <w:r>
        <w:rPr>
          <w:rFonts w:ascii="Amiri" w:hAnsi="Amiri" w:eastAsia="Amiri" w:cs="Amiri"/>
          <w:color w:val="111111"/>
          <w:sz w:val="28"/>
          <w:sz w:val="28"/>
          <w:szCs w:val="28"/>
          <w:rtl w:val="true"/>
          <w:lang w:bidi="ar-SA"/>
        </w:rPr>
        <w:t xml:space="preserve">لَكُمُ وَ مَأْوَى الضَّائِعَاتِ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الصَّعِيفِ وَ مَلْجَأَ المِسْكِينِ</w:t>
      </w:r>
    </w:p>
    <w:p>
      <w:pPr>
        <w:pStyle w:val="BookText"/>
        <w:rPr/>
      </w:pPr>
      <w:r>
        <w:rPr>
          <w:rFonts w:ascii="Amiri" w:hAnsi="Amiri" w:eastAsia="Amiri" w:cs="Amiri"/>
          <w:color w:val="111111"/>
          <w:sz w:val="28"/>
          <w:sz w:val="28"/>
          <w:szCs w:val="28"/>
          <w:rtl w:val="true"/>
          <w:lang w:bidi="ar-SA"/>
        </w:rPr>
        <w:t xml:space="preserve">مَاتَ النَّبِيُّ مُحَمَّدٌ فَتَصَبْرِي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دَهْرُكِ فَاطِمٌ بِخَؤُونِ؟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فُجِعْتِ بِهِ وَ قَدْ فُجِعَ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بِأَعْظَمِ رَاحِمَ وَ حَنُونِ </w:t>
      </w:r>
    </w:p>
    <w:p>
      <w:pPr>
        <w:pStyle w:val="BookText"/>
        <w:rPr/>
      </w:pPr>
      <w:r>
        <w:rPr>
          <w:rFonts w:ascii="Amiri" w:hAnsi="Amiri" w:eastAsia="Amiri" w:cs="Amiri"/>
          <w:color w:val="111111"/>
          <w:sz w:val="28"/>
          <w:sz w:val="28"/>
          <w:szCs w:val="28"/>
          <w:rtl w:val="true"/>
          <w:lang w:bidi="ar-SA"/>
        </w:rPr>
        <w:t xml:space="preserve">أَيَّامَ أُنْسِكِ يَا بَتُولُ قَدِ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يَوْمُ رَزِيَّةٌ وَ حَنِينِ</w:t>
      </w:r>
    </w:p>
    <w:p>
      <w:pPr>
        <w:pStyle w:val="BookText"/>
        <w:rPr/>
      </w:pPr>
      <w:r>
        <w:rPr>
          <w:rFonts w:ascii="Amiri" w:hAnsi="Amiri" w:eastAsia="Amiri" w:cs="Amiri"/>
          <w:color w:val="111111"/>
          <w:sz w:val="28"/>
          <w:sz w:val="28"/>
          <w:szCs w:val="28"/>
          <w:rtl w:val="true"/>
          <w:lang w:bidi="ar-SA"/>
        </w:rPr>
        <w:t xml:space="preserve">رَاحَ المُحَامِي وَ الكَفِيلُ أَلاَ اعْوِلِي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عَلَيْهِ بِدَمْعِكِ المَخْزُونِ</w:t>
      </w:r>
    </w:p>
    <w:p>
      <w:pPr>
        <w:pStyle w:val="BookText"/>
        <w:rPr/>
      </w:pPr>
      <w:r>
        <w:rPr>
          <w:rFonts w:ascii="Amiri" w:hAnsi="Amiri" w:eastAsia="Amiri" w:cs="Amiri"/>
          <w:color w:val="111111"/>
          <w:sz w:val="28"/>
          <w:sz w:val="28"/>
          <w:szCs w:val="28"/>
          <w:rtl w:val="true"/>
          <w:lang w:bidi="ar-SA"/>
        </w:rPr>
        <w:t xml:space="preserve">لَكُمُ العَزَايَا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مُصَابَكُمْ يُبْكِينِي</w:t>
      </w:r>
    </w:p>
    <w:p>
      <w:pPr>
        <w:pStyle w:val="BookText"/>
        <w:rPr/>
      </w:pPr>
      <w:r>
        <w:rPr>
          <w:rFonts w:ascii="Amiri" w:hAnsi="Amiri" w:eastAsia="Amiri" w:cs="Amiri"/>
          <w:color w:val="111111"/>
          <w:sz w:val="28"/>
          <w:sz w:val="28"/>
          <w:szCs w:val="28"/>
          <w:rtl w:val="true"/>
          <w:lang w:bidi="ar-SA"/>
        </w:rPr>
        <w:t xml:space="preserve">أَبْكِيكُمُ بِمَدَامِع لاتَنْتَهِي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مَدَى المَدَى أَنَا مُعْلِنُ بِحَنِينِي</w:t>
      </w:r>
    </w:p>
    <w:p>
      <w:pPr>
        <w:pStyle w:val="BookText"/>
        <w:rPr/>
      </w:pPr>
      <w:r>
        <w:rPr>
          <w:rFonts w:ascii="Amiri" w:hAnsi="Amiri" w:eastAsia="Amiri" w:cs="Amiri"/>
          <w:color w:val="111111"/>
          <w:sz w:val="28"/>
          <w:sz w:val="28"/>
          <w:szCs w:val="28"/>
          <w:rtl w:val="true"/>
          <w:lang w:bidi="ar-SA"/>
        </w:rPr>
        <w:t xml:space="preserve">ما حَالُ أَحْمَدَ لَوْ رَاكِ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لَبَكَى وَ قَالَ بِلَوْعَةٍ وَ أَنِينِ</w:t>
      </w:r>
    </w:p>
    <w:p>
      <w:pPr>
        <w:pStyle w:val="BookText"/>
        <w:rPr/>
      </w:pPr>
      <w:r>
        <w:rPr>
          <w:rFonts w:ascii="Amiri" w:hAnsi="Amiri" w:eastAsia="Amiri" w:cs="Amiri"/>
          <w:color w:val="111111"/>
          <w:sz w:val="28"/>
          <w:sz w:val="28"/>
          <w:szCs w:val="28"/>
          <w:rtl w:val="true"/>
          <w:lang w:bidi="ar-SA"/>
        </w:rPr>
        <w:t xml:space="preserve">بِنْتَاهُ لاَتَبْكِي فَإِنَّكِ سَلْوَتِي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بُكَاكِ يَا سِتَ النِّسا يُؤْذِينِي</w:t>
      </w:r>
    </w:p>
    <w:p>
      <w:pPr>
        <w:pStyle w:val="BookText"/>
        <w:rPr/>
      </w:pPr>
      <w:r>
        <w:rPr>
          <w:rFonts w:ascii="Amiri" w:hAnsi="Amiri" w:eastAsia="Amiri" w:cs="Amiri"/>
          <w:color w:val="111111"/>
          <w:sz w:val="28"/>
          <w:sz w:val="28"/>
          <w:szCs w:val="28"/>
          <w:rtl w:val="true"/>
          <w:lang w:bidi="ar-SA"/>
        </w:rPr>
        <w:t xml:space="preserve">تَجْرِي دُمُوعِي إِنْ رَأَتْكِ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 أَعْلِنُ لَوْعَتِي وَ شُجُونِي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يَعِزُّ عَلَيْكَ خَيْرَ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البَتُولِ بِقَلْبِها المَحْزُونِ</w:t>
      </w:r>
      <w:r>
        <w:rPr>
          <w:rStyle w:val="FootnoteAnchor"/>
          <w:rtl w:val="true"/>
        </w:rPr>
        <w:footnoteReference w:id="104"/>
      </w:r>
      <w:bookmarkStart w:id="48" w:name="pg17217_233738"/>
    </w:p>
    <w:p>
      <w:pPr>
        <w:pStyle w:val="Heading3"/>
        <w:numPr>
          <w:ilvl w:val="2"/>
          <w:numId w:val="1"/>
        </w:numPr>
        <w:rPr/>
      </w:pPr>
      <w:bookmarkStart w:id="49" w:name="__RefHeading___Toc17160603_2142443653"/>
      <w:bookmarkStart w:id="50" w:name="_Toc15"/>
      <w:bookmarkEnd w:id="48"/>
      <w:bookmarkEnd w:id="49"/>
      <w:r>
        <w:rPr>
          <w:rtl w:val="true"/>
        </w:rPr>
        <w:t>(</w:t>
      </w:r>
      <w:r>
        <w:rPr/>
        <w:t>11</w:t>
      </w:r>
      <w:r>
        <w:rPr>
          <w:rtl w:val="true"/>
        </w:rPr>
        <w:t xml:space="preserve">) </w:t>
      </w:r>
      <w:r>
        <w:rPr>
          <w:rtl w:val="true"/>
        </w:rPr>
        <w:t>يا بضعة الهادي</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هَيْهَاتَ تَهْدَأُ زُفَرَتِي وَ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عَرَا وَ يَجِفُّ دَمْعُ عُيُونِي</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هَيْهَاتَ لِي فَالصَّبْرُ عَزَّ عَزَاوَهُ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مَسَرَّنِي قَدْ بُدِّلَتْ بِسُجُونِي</w:t>
      </w:r>
    </w:p>
    <w:p>
      <w:pPr>
        <w:pStyle w:val="BookText"/>
        <w:rPr/>
      </w:pPr>
      <w:r>
        <w:rPr>
          <w:rFonts w:ascii="Amiri" w:hAnsi="Amiri" w:eastAsia="Amiri" w:cs="Amiri"/>
          <w:color w:val="111111"/>
          <w:sz w:val="28"/>
          <w:sz w:val="28"/>
          <w:szCs w:val="28"/>
          <w:rtl w:val="true"/>
          <w:lang w:bidi="ar-SA"/>
        </w:rPr>
        <w:t xml:space="preserve">فَالطَّرْفُ مِنّي بَاكِياً يَجْرِي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نَوْحُها الخَنْساءُ إِلا دُونِي؟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مَا الوَرْقُ، مَا القُمْرِيُّ، مَا إِنْشَادُهُ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إِنْشَادِي وَ جَنْبِ حَنِينِي؟</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فَالجِسْمُ مِنِّي ناحِلٌ يَشْكُو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النُّحُول تَرَاهُ كَالْعُرْجُونِ؟</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تَالِلَّهِ لَوْ عَايَنْتَنِي مُتَمَلْمِلاً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جُرِّعْتُ كأسَ مَنُونِي</w:t>
      </w:r>
    </w:p>
    <w:p>
      <w:pPr>
        <w:pStyle w:val="BookText"/>
        <w:rPr/>
      </w:pPr>
      <w:r>
        <w:rPr>
          <w:rFonts w:ascii="Amiri" w:hAnsi="Amiri" w:eastAsia="Amiri" w:cs="Amiri"/>
          <w:color w:val="111111"/>
          <w:sz w:val="28"/>
          <w:sz w:val="28"/>
          <w:szCs w:val="28"/>
          <w:rtl w:val="true"/>
          <w:lang w:bidi="ar-SA"/>
        </w:rPr>
        <w:t xml:space="preserve">لَرَقَقْتَ يا بنَ الأَكْرَمِينَ لِحَالَتِي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رَثَيْتَ لِي يا صاحِبِي تَبْكِينِي</w:t>
      </w:r>
    </w:p>
    <w:p>
      <w:pPr>
        <w:pStyle w:val="BookText"/>
        <w:rPr/>
      </w:pPr>
      <w:r>
        <w:rPr>
          <w:rFonts w:ascii="Amiri" w:hAnsi="Amiri" w:eastAsia="Amiri" w:cs="Amiri"/>
          <w:color w:val="111111"/>
          <w:sz w:val="28"/>
          <w:sz w:val="28"/>
          <w:szCs w:val="28"/>
          <w:rtl w:val="true"/>
          <w:lang w:bidi="ar-SA"/>
        </w:rPr>
        <w:t>فَبَكَى وَ أَنَّ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لَحُزْنُكَ فَاقَ كُلَّ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أَفَهَلْ شَجَاكَ ظُعُونُ قَوْمٍ أُبْعِدُوا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 مُذْ تَرَكُوا رُبَىٰ يَبْرِينِ؟</w:t>
      </w:r>
      <w:r>
        <w:rPr>
          <w:rStyle w:val="FootnoteAnchor"/>
          <w:rtl w:val="true"/>
        </w:rPr>
        <w:footnoteReference w:id="11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شَجَاكَ أَحِبَّةٌ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كَالبُسْرَى بِغَيْرِ يَمِيْنِ؟ </w:t>
      </w:r>
    </w:p>
    <w:p>
      <w:pPr>
        <w:pStyle w:val="BookText"/>
        <w:rPr/>
      </w:pPr>
      <w:r>
        <w:rPr>
          <w:rFonts w:ascii="Amiri" w:hAnsi="Amiri" w:eastAsia="Amiri" w:cs="Amiri"/>
          <w:color w:val="111111"/>
          <w:sz w:val="28"/>
          <w:sz w:val="28"/>
          <w:szCs w:val="28"/>
          <w:rtl w:val="true"/>
          <w:lang w:bidi="ar-SA"/>
        </w:rPr>
        <w:t xml:space="preserve">أَمْ لِلْمَشِيبِ عَدَا عَلَيْكَ فَصِرْتَ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الشَّبَابِ بِلَوْعَةٍ وَ حَنِينِ؟</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 حَقِّ التِّينِ وَ الزَّيْتُونِ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مَا شَفَّنِي ذِكْرُ الشَّبابِ وَ 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اللَّذَائِدُ نِعْمَةُ المَمْنُونِ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كَلاً وَ لاً لأَحِبَّةٍ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وَ بَعْدَ فِرَاقِهِمْ تَرَكُونِي</w:t>
      </w:r>
    </w:p>
    <w:p>
      <w:pPr>
        <w:pStyle w:val="BookText"/>
        <w:rPr/>
      </w:pPr>
      <w:r>
        <w:rPr>
          <w:rFonts w:ascii="Amiri" w:hAnsi="Amiri" w:eastAsia="Amiri" w:cs="Amiri"/>
          <w:color w:val="111111"/>
          <w:sz w:val="28"/>
          <w:sz w:val="28"/>
          <w:szCs w:val="28"/>
          <w:rtl w:val="true"/>
          <w:lang w:bidi="ar-SA"/>
        </w:rPr>
        <w:t xml:space="preserve">لكِنْ شَجَانِي مَا دَهَى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لَوْعَةٍ وَ كَابَةٍ وَ سُجُونِ</w:t>
      </w:r>
    </w:p>
    <w:p>
      <w:pPr>
        <w:pStyle w:val="BookText"/>
        <w:rPr/>
      </w:pPr>
      <w:r>
        <w:rPr>
          <w:rFonts w:ascii="Amiri" w:hAnsi="Amiri" w:eastAsia="Amiri" w:cs="Amiri"/>
          <w:color w:val="111111"/>
          <w:sz w:val="28"/>
          <w:sz w:val="28"/>
          <w:szCs w:val="28"/>
          <w:rtl w:val="true"/>
          <w:lang w:bidi="ar-SA"/>
        </w:rPr>
        <w:t xml:space="preserve">حُزْنِي لَهَا تَبْكِي شَجِّى وَ تَأَلُماً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دُمُوعُهَا كَالْوَابِلِ المَهْتُونِ</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وَالِدِي ضَيَّعْتَنِي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فَالْوَجْدُ بَعْدَكَ وَ الأَسَى يَحْدُونِي</w:t>
      </w:r>
    </w:p>
    <w:p>
      <w:pPr>
        <w:pStyle w:val="BookText"/>
        <w:rPr/>
      </w:pPr>
      <w:r>
        <w:rPr>
          <w:rFonts w:ascii="Amiri" w:hAnsi="Amiri" w:eastAsia="Amiri" w:cs="Amiri"/>
          <w:color w:val="111111"/>
          <w:sz w:val="28"/>
          <w:sz w:val="28"/>
          <w:szCs w:val="28"/>
          <w:rtl w:val="true"/>
          <w:lang w:bidi="ar-SA"/>
        </w:rPr>
        <w:t xml:space="preserve">دَأَبِي أَحِنُّ وَ مُهْجَتِي مَسْعُورَةٌ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 دَمْعاً كَالجُمَانِ جُفُونِي</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سِبْططَاكَ يا أَبَتِي لِفَقْدِكَ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أَعْظَمَ رَاحِمٍ وَ حَنُونِ</w:t>
      </w:r>
    </w:p>
    <w:p>
      <w:pPr>
        <w:pStyle w:val="BookText"/>
        <w:rPr/>
      </w:pPr>
      <w:r>
        <w:rPr>
          <w:rFonts w:ascii="Amiri" w:hAnsi="Amiri" w:eastAsia="Amiri" w:cs="Amiri"/>
          <w:color w:val="111111"/>
          <w:sz w:val="28"/>
          <w:sz w:val="28"/>
          <w:szCs w:val="28"/>
          <w:rtl w:val="true"/>
          <w:lang w:bidi="ar-SA"/>
        </w:rPr>
        <w:t xml:space="preserve">يَا بَضْعَةَ الْهَادِي وَ حَقٌّ 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أَرْزَاؤُكُمْ يا سادَتِي تُشْجِيْنِي</w:t>
      </w:r>
    </w:p>
    <w:p>
      <w:pPr>
        <w:pStyle w:val="BookText"/>
        <w:rPr/>
      </w:pPr>
      <w:r>
        <w:rPr>
          <w:rFonts w:ascii="Amiri" w:hAnsi="Amiri" w:eastAsia="Amiri" w:cs="Amiri"/>
          <w:color w:val="111111"/>
          <w:sz w:val="28"/>
          <w:sz w:val="28"/>
          <w:szCs w:val="28"/>
          <w:rtl w:val="true"/>
          <w:lang w:bidi="ar-SA"/>
        </w:rPr>
        <w:t xml:space="preserve">أَبْكِيكُمُ حُزْناً بِلَوْعَةِ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الجَوَى بِفُؤَادِهِ المَحْرُونِ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عَلَيْكُمُ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 الأَكْوَانِ وَ التَّكْوِينِ</w:t>
      </w:r>
      <w:r>
        <w:rPr>
          <w:rStyle w:val="FootnoteAnchor"/>
          <w:rtl w:val="true"/>
        </w:rPr>
        <w:footnoteReference w:id="115"/>
      </w:r>
      <w:bookmarkStart w:id="51" w:name="pg17217_233740"/>
    </w:p>
    <w:p>
      <w:pPr>
        <w:pStyle w:val="Heading3"/>
        <w:numPr>
          <w:ilvl w:val="2"/>
          <w:numId w:val="1"/>
        </w:numPr>
        <w:rPr/>
      </w:pPr>
      <w:bookmarkStart w:id="52" w:name="__RefHeading___Toc17160605_2142443653"/>
      <w:bookmarkStart w:id="53" w:name="_Toc16"/>
      <w:bookmarkEnd w:id="51"/>
      <w:bookmarkEnd w:id="52"/>
      <w:r>
        <w:rPr>
          <w:rtl w:val="true"/>
        </w:rPr>
        <w:t>(</w:t>
      </w:r>
      <w:r>
        <w:rPr/>
        <w:t>12</w:t>
      </w:r>
      <w:r>
        <w:rPr>
          <w:rtl w:val="true"/>
        </w:rPr>
        <w:t xml:space="preserve">) </w:t>
      </w:r>
      <w:r>
        <w:rPr>
          <w:rtl w:val="true"/>
        </w:rPr>
        <w:t>أم الحسنين علیها السلام</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حسن علي المرعي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من أنيسِ الحُورِ قدستُ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العذرا، و أمَّ الحَسَنَيْنْ</w:t>
      </w:r>
    </w:p>
    <w:p>
      <w:pPr>
        <w:pStyle w:val="BookText"/>
        <w:rPr/>
      </w:pPr>
      <w:r>
        <w:rPr>
          <w:rFonts w:ascii="Amiri" w:hAnsi="Amiri" w:eastAsia="Amiri" w:cs="Amiri"/>
          <w:color w:val="111111"/>
          <w:sz w:val="28"/>
          <w:sz w:val="28"/>
          <w:szCs w:val="28"/>
          <w:rtl w:val="true"/>
          <w:lang w:bidi="ar-SA"/>
        </w:rPr>
        <w:t xml:space="preserve">عالَمٌ في أم عيسى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العَالَمَيْنْ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من ضاءَتْ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الدنيا، فزانَ النشأتينْ</w:t>
      </w:r>
    </w:p>
    <w:p>
      <w:pPr>
        <w:pStyle w:val="BookText"/>
        <w:rPr/>
      </w:pPr>
      <w:r>
        <w:rPr>
          <w:rFonts w:ascii="Amiri" w:hAnsi="Amiri" w:eastAsia="Amiri" w:cs="Amiri"/>
          <w:color w:val="111111"/>
          <w:sz w:val="28"/>
          <w:sz w:val="28"/>
          <w:szCs w:val="28"/>
          <w:rtl w:val="true"/>
          <w:lang w:bidi="ar-SA"/>
        </w:rPr>
        <w:t xml:space="preserve">من ثمارِ الخُلدِ جاءتْ 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أسرى البدرُ بينَ الحَرَمَينْ</w:t>
      </w:r>
    </w:p>
    <w:p>
      <w:pPr>
        <w:pStyle w:val="BookText"/>
        <w:rPr/>
      </w:pPr>
      <w:r>
        <w:rPr>
          <w:rFonts w:ascii="Amiri" w:hAnsi="Amiri" w:eastAsia="Amiri" w:cs="Amiri"/>
          <w:color w:val="111111"/>
          <w:sz w:val="28"/>
          <w:sz w:val="28"/>
          <w:szCs w:val="28"/>
          <w:rtl w:val="true"/>
          <w:lang w:bidi="ar-SA"/>
        </w:rPr>
        <w:t xml:space="preserve">فمِن السدرةِ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أضحى قابَ قوسين اللجينْ</w:t>
      </w:r>
    </w:p>
    <w:p>
      <w:pPr>
        <w:pStyle w:val="BookText"/>
        <w:rPr/>
      </w:pPr>
      <w:r>
        <w:rPr>
          <w:rFonts w:ascii="Amiri" w:hAnsi="Amiri" w:eastAsia="Amiri" w:cs="Amiri"/>
          <w:color w:val="111111"/>
          <w:sz w:val="28"/>
          <w:sz w:val="28"/>
          <w:szCs w:val="28"/>
          <w:rtl w:val="true"/>
          <w:lang w:bidi="ar-SA"/>
        </w:rPr>
        <w:t xml:space="preserve">جنةٌ في صلبِ طه أثمرتْ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الكرارِ طرحُ الجنَّتَينْ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ياعروسَ الحُور بين الرَوْضَتَينْ</w:t>
      </w:r>
    </w:p>
    <w:p>
      <w:pPr>
        <w:pStyle w:val="BookText"/>
        <w:rPr/>
      </w:pPr>
      <w:r>
        <w:rPr>
          <w:rFonts w:ascii="Amiri" w:hAnsi="Amiri" w:eastAsia="Amiri" w:cs="Amiri"/>
          <w:color w:val="111111"/>
          <w:sz w:val="28"/>
          <w:sz w:val="28"/>
          <w:szCs w:val="28"/>
          <w:rtl w:val="true"/>
          <w:lang w:bidi="ar-SA"/>
        </w:rPr>
        <w:t xml:space="preserve">يا بتولاً نُزَّهتْ عن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ذينِ و ذينْ</w:t>
      </w:r>
    </w:p>
    <w:p>
      <w:pPr>
        <w:pStyle w:val="BookText"/>
        <w:rPr/>
      </w:pPr>
      <w:r>
        <w:rPr>
          <w:rFonts w:ascii="Amiri" w:hAnsi="Amiri" w:eastAsia="Amiri" w:cs="Amiri"/>
          <w:color w:val="111111"/>
          <w:sz w:val="28"/>
          <w:sz w:val="28"/>
          <w:szCs w:val="28"/>
          <w:rtl w:val="true"/>
          <w:lang w:bidi="ar-SA"/>
        </w:rPr>
        <w:t xml:space="preserve">أيُّها البكرُ حياةً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الحُور بينْ</w:t>
      </w:r>
    </w:p>
    <w:p>
      <w:pPr>
        <w:pStyle w:val="BookText"/>
        <w:rPr/>
      </w:pPr>
      <w:r>
        <w:rPr>
          <w:rFonts w:ascii="Amiri" w:hAnsi="Amiri" w:eastAsia="Amiri" w:cs="Amiri"/>
          <w:color w:val="111111"/>
          <w:sz w:val="28"/>
          <w:sz w:val="28"/>
          <w:szCs w:val="28"/>
          <w:rtl w:val="true"/>
          <w:lang w:bidi="ar-SA"/>
        </w:rPr>
        <w:t xml:space="preserve">هبةْ المولى و ريحانُ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عروسٍ لمصلّي القِبلَتَيْنْ</w:t>
      </w:r>
    </w:p>
    <w:p>
      <w:pPr>
        <w:pStyle w:val="BookText"/>
        <w:rPr/>
      </w:pPr>
      <w:r>
        <w:rPr>
          <w:rFonts w:ascii="Amiri" w:hAnsi="Amiri" w:eastAsia="Amiri" w:cs="Amiri"/>
          <w:color w:val="111111"/>
          <w:sz w:val="28"/>
          <w:sz w:val="28"/>
          <w:szCs w:val="28"/>
          <w:rtl w:val="true"/>
          <w:lang w:bidi="ar-SA"/>
        </w:rPr>
        <w:t xml:space="preserve">فإذا بالأرضِ يومٌ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الأَزْهَرَينْ</w:t>
      </w:r>
    </w:p>
    <w:p>
      <w:pPr>
        <w:pStyle w:val="BookText"/>
        <w:rPr/>
      </w:pPr>
      <w:r>
        <w:rPr>
          <w:rFonts w:ascii="Amiri" w:hAnsi="Amiri" w:eastAsia="Amiri" w:cs="Amiri"/>
          <w:color w:val="111111"/>
          <w:sz w:val="28"/>
          <w:sz w:val="28"/>
          <w:szCs w:val="28"/>
          <w:rtl w:val="true"/>
          <w:lang w:bidi="ar-SA"/>
        </w:rPr>
        <w:t xml:space="preserve">و استحى التبرُ فلامهرِ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فحباها اللَّه ماءَ الرافِدَينْ</w:t>
      </w:r>
    </w:p>
    <w:p>
      <w:pPr>
        <w:pStyle w:val="BookText"/>
        <w:rPr/>
      </w:pPr>
      <w:r>
        <w:rPr>
          <w:rFonts w:ascii="Amiri" w:hAnsi="Amiri" w:eastAsia="Amiri" w:cs="Amiri"/>
          <w:color w:val="111111"/>
          <w:sz w:val="28"/>
          <w:sz w:val="28"/>
          <w:szCs w:val="28"/>
          <w:rtl w:val="true"/>
          <w:lang w:bidi="ar-SA"/>
        </w:rPr>
        <w:t xml:space="preserve">آهِ لو تدرينَ في شطَّ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الحُسينْ</w:t>
      </w:r>
    </w:p>
    <w:p>
      <w:pPr>
        <w:pStyle w:val="BookText"/>
        <w:rPr/>
      </w:pPr>
      <w:r>
        <w:rPr>
          <w:rFonts w:ascii="Amiri" w:hAnsi="Amiri" w:eastAsia="Amiri" w:cs="Amiri"/>
          <w:color w:val="111111"/>
          <w:sz w:val="28"/>
          <w:sz w:val="28"/>
          <w:szCs w:val="28"/>
          <w:rtl w:val="true"/>
          <w:lang w:bidi="ar-SA"/>
        </w:rPr>
        <w:t>إنهُ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النعيمِ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مشؤومُ اليدينْ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رحلتْ شمسُ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ليشعَّ الماسُ فيضاً مرّتينْ </w:t>
      </w:r>
    </w:p>
    <w:p>
      <w:pPr>
        <w:pStyle w:val="BookText"/>
        <w:rPr/>
      </w:pPr>
      <w:r>
        <w:rPr>
          <w:rFonts w:ascii="Amiri" w:hAnsi="Amiri" w:eastAsia="Amiri" w:cs="Amiri"/>
          <w:color w:val="111111"/>
          <w:sz w:val="28"/>
          <w:sz w:val="28"/>
          <w:szCs w:val="28"/>
          <w:rtl w:val="true"/>
          <w:lang w:bidi="ar-SA"/>
        </w:rPr>
        <w:t xml:space="preserve">فعويلٌ فاطميص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 إثرهُ في كل عينْ</w:t>
      </w:r>
    </w:p>
    <w:p>
      <w:pPr>
        <w:pStyle w:val="BookText"/>
        <w:rPr/>
      </w:pPr>
      <w:r>
        <w:rPr>
          <w:rFonts w:ascii="Amiri" w:hAnsi="Amiri" w:eastAsia="Amiri" w:cs="Amiri"/>
          <w:color w:val="111111"/>
          <w:sz w:val="28"/>
          <w:sz w:val="28"/>
          <w:szCs w:val="28"/>
          <w:rtl w:val="true"/>
          <w:lang w:bidi="ar-SA"/>
        </w:rPr>
        <w:t xml:space="preserve">و إذا الأعراب نارُ تصطلي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سياطُ الغدر تُدمي الساعدينْ</w:t>
      </w:r>
    </w:p>
    <w:p>
      <w:pPr>
        <w:pStyle w:val="BookText"/>
        <w:rPr/>
      </w:pPr>
      <w:r>
        <w:rPr>
          <w:rFonts w:ascii="Amiri" w:hAnsi="Amiri" w:eastAsia="Amiri" w:cs="Amiri"/>
          <w:color w:val="111111"/>
          <w:sz w:val="28"/>
          <w:sz w:val="28"/>
          <w:szCs w:val="28"/>
          <w:rtl w:val="true"/>
          <w:lang w:bidi="ar-SA"/>
        </w:rPr>
        <w:t xml:space="preserve">ضلعُها المكسورُ محنيًّ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ذاقً عطفَ الأبوينْ</w:t>
      </w:r>
    </w:p>
    <w:p>
      <w:pPr>
        <w:pStyle w:val="BookText"/>
        <w:rPr/>
      </w:pPr>
      <w:r>
        <w:rPr>
          <w:rFonts w:ascii="Amiri" w:hAnsi="Amiri" w:eastAsia="Amiri" w:cs="Amiri"/>
          <w:color w:val="111111"/>
          <w:sz w:val="28"/>
          <w:sz w:val="28"/>
          <w:szCs w:val="28"/>
          <w:rtl w:val="true"/>
          <w:lang w:bidi="ar-SA"/>
        </w:rPr>
        <w:t xml:space="preserve">و علي الحرب صبرٌ 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بأن الصبرَ زينْ</w:t>
      </w:r>
    </w:p>
    <w:p>
      <w:pPr>
        <w:pStyle w:val="BookText"/>
        <w:rPr/>
      </w:pPr>
      <w:r>
        <w:rPr>
          <w:rFonts w:ascii="Amiri" w:hAnsi="Amiri" w:eastAsia="Amiri" w:cs="Amiri"/>
          <w:color w:val="111111"/>
          <w:sz w:val="28"/>
          <w:sz w:val="28"/>
          <w:szCs w:val="28"/>
          <w:rtl w:val="true"/>
          <w:lang w:bidi="ar-SA"/>
        </w:rPr>
        <w:t xml:space="preserve">و قليلٌ ذاك في صبرِ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منه تساويِ الثقلينْ</w:t>
      </w:r>
    </w:p>
    <w:p>
      <w:pPr>
        <w:pStyle w:val="BookText"/>
        <w:rPr/>
      </w:pPr>
      <w:r>
        <w:rPr>
          <w:rFonts w:ascii="Amiri" w:hAnsi="Amiri" w:eastAsia="Amiri" w:cs="Amiri"/>
          <w:color w:val="111111"/>
          <w:sz w:val="28"/>
          <w:sz w:val="28"/>
          <w:szCs w:val="28"/>
          <w:rtl w:val="true"/>
          <w:lang w:bidi="ar-SA"/>
        </w:rPr>
        <w:t xml:space="preserve">فبَنَتْ للحزنِ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قرشيُ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الحاكمينْ</w:t>
      </w:r>
    </w:p>
    <w:p>
      <w:pPr>
        <w:pStyle w:val="BookText"/>
        <w:rPr/>
      </w:pPr>
      <w:r>
        <w:rPr>
          <w:rFonts w:ascii="Amiri" w:hAnsi="Amiri" w:eastAsia="Amiri" w:cs="Amiri"/>
          <w:color w:val="111111"/>
          <w:sz w:val="28"/>
          <w:sz w:val="28"/>
          <w:szCs w:val="28"/>
          <w:rtl w:val="true"/>
          <w:lang w:bidi="ar-SA"/>
        </w:rPr>
        <w:t xml:space="preserve">و أتى وعدُ أبيها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بالنورِ بينَ النيَرينْ</w:t>
      </w:r>
    </w:p>
    <w:p>
      <w:pPr>
        <w:pStyle w:val="BookText"/>
        <w:rPr/>
      </w:pPr>
      <w:r>
        <w:rPr>
          <w:rFonts w:ascii="Amiri" w:hAnsi="Amiri" w:eastAsia="Amiri" w:cs="Amiri"/>
          <w:color w:val="111111"/>
          <w:sz w:val="28"/>
          <w:sz w:val="28"/>
          <w:szCs w:val="28"/>
          <w:rtl w:val="true"/>
          <w:lang w:bidi="ar-SA"/>
        </w:rPr>
        <w:t xml:space="preserve">فاسألِ الأعرابَ عن رمثٍ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قبرُها لم ندرِ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الرحمن وحياً مريماً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غريبٌ وحيُّ أم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هاجر للَّه اثنتينْ</w:t>
      </w:r>
    </w:p>
    <w:p>
      <w:pPr>
        <w:pStyle w:val="BookText"/>
        <w:rPr/>
      </w:pPr>
      <w:r>
        <w:rPr>
          <w:rFonts w:ascii="Amiri" w:hAnsi="Amiri" w:eastAsia="Amiri" w:cs="Amiri"/>
          <w:color w:val="111111"/>
          <w:sz w:val="28"/>
          <w:sz w:val="28"/>
          <w:szCs w:val="28"/>
          <w:rtl w:val="true"/>
          <w:lang w:bidi="ar-SA"/>
        </w:rPr>
        <w:t xml:space="preserve">في صلاةِ حبلُها مستوثقٌ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 عينْ</w:t>
      </w:r>
    </w:p>
    <w:p>
      <w:pPr>
        <w:pStyle w:val="BookText"/>
        <w:rPr/>
      </w:pPr>
      <w:r>
        <w:rPr>
          <w:rFonts w:ascii="Amiri" w:hAnsi="Amiri" w:eastAsia="Amiri" w:cs="Amiri"/>
          <w:color w:val="111111"/>
          <w:sz w:val="28"/>
          <w:sz w:val="28"/>
          <w:szCs w:val="28"/>
          <w:rtl w:val="true"/>
          <w:lang w:bidi="ar-SA"/>
        </w:rPr>
        <w:t xml:space="preserve">و إذا طُهِّرَ قلبٌ 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بيتُ اللَّه معصومَ البطينْ</w:t>
      </w:r>
    </w:p>
    <w:p>
      <w:pPr>
        <w:pStyle w:val="BookText"/>
        <w:rPr/>
      </w:pPr>
      <w:r>
        <w:rPr>
          <w:rFonts w:ascii="Amiri" w:hAnsi="Amiri" w:eastAsia="Amiri" w:cs="Amiri"/>
          <w:color w:val="111111"/>
          <w:sz w:val="28"/>
          <w:sz w:val="28"/>
          <w:szCs w:val="28"/>
          <w:rtl w:val="true"/>
          <w:lang w:bidi="ar-SA"/>
        </w:rPr>
        <w:t xml:space="preserve">فاسلكِ النجد الذي نقيتهُ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للنجدين دربُ بينَ بينْ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حقٍ من فؤادٍ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لأبيِ الزهراءَ دَينْ</w:t>
      </w:r>
      <w:bookmarkStart w:id="54" w:name="pg17217_233742"/>
    </w:p>
    <w:p>
      <w:pPr>
        <w:pStyle w:val="Heading3"/>
        <w:numPr>
          <w:ilvl w:val="2"/>
          <w:numId w:val="1"/>
        </w:numPr>
        <w:rPr/>
      </w:pPr>
      <w:bookmarkStart w:id="55" w:name="__RefHeading___Toc17160607_2142443653"/>
      <w:bookmarkStart w:id="56" w:name="_Toc17"/>
      <w:bookmarkEnd w:id="54"/>
      <w:bookmarkEnd w:id="55"/>
      <w:r>
        <w:rPr>
          <w:rtl w:val="true"/>
        </w:rPr>
        <w:t>(</w:t>
      </w:r>
      <w:r>
        <w:rPr/>
        <w:t>13</w:t>
      </w:r>
      <w:r>
        <w:rPr>
          <w:rtl w:val="true"/>
        </w:rPr>
        <w:t xml:space="preserve">) </w:t>
      </w:r>
      <w:r>
        <w:rPr>
          <w:rtl w:val="true"/>
        </w:rPr>
        <w:t>يطيب لي البكا</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الدرمكي</w:t>
      </w:r>
    </w:p>
    <w:p>
      <w:pPr>
        <w:pStyle w:val="BookText"/>
        <w:rPr/>
      </w:pPr>
      <w:r>
        <w:rPr>
          <w:rFonts w:ascii="Amiri" w:hAnsi="Amiri" w:eastAsia="Amiri" w:cs="Amiri"/>
          <w:color w:val="111111"/>
          <w:sz w:val="28"/>
          <w:sz w:val="28"/>
          <w:szCs w:val="28"/>
          <w:rtl w:val="true"/>
          <w:lang w:bidi="ar-SA"/>
        </w:rPr>
        <w:t xml:space="preserve">نُحُولُ جِسْمِي لايَنْفَكُ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البُكَا شُغْلِي وَفَنِّي</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الذي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ما زالت بعد أبيها معصبة الرأس ناحلة الجسم منهدَّة الركن باكية العين محترقة القلب يغشى عليها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سيدة النساء،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قَلْبِي فِيهِ نِيرانٌ وَ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 صَارَ مَمْرُوجاً بِحُزْنِي</w:t>
      </w:r>
    </w:p>
    <w:p>
      <w:pPr>
        <w:pStyle w:val="BookText"/>
        <w:rPr/>
      </w:pPr>
      <w:r>
        <w:rPr>
          <w:rFonts w:ascii="Amiri" w:hAnsi="Amiri" w:eastAsia="Amiri" w:cs="Amiri"/>
          <w:color w:val="111111"/>
          <w:sz w:val="28"/>
          <w:sz w:val="28"/>
          <w:szCs w:val="28"/>
          <w:rtl w:val="true"/>
          <w:lang w:bidi="ar-SA"/>
        </w:rPr>
        <w:t xml:space="preserve">يَطِيبُ لِي البُكَا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أُسْعِفُ فِي الرَّزايا مَنْ سَعَفْنِي</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فاطمة علیها السلام فبكت على رسول الله صلي الله علیه و آله و سلم حتى تأذى بها أهل المدينة فقالوا لها قد آذيتنا بكثرة بكائك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أيضاً في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أمالي الصدوق و المناقب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مَوْتُ خَيْرِ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 فِي السُّلْوَانِ أُشْنِي</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الأُشْنُ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العطر أبيض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أَخَذْتُمْ نِحْلَنِي ظُلْماً وَ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حُلْتُمْ دُونَ مَا رَبِّي رَزَقْنِي</w:t>
      </w:r>
      <w:r>
        <w:rPr>
          <w:rStyle w:val="FootnoteAnchor"/>
          <w:rtl w:val="true"/>
        </w:rPr>
        <w:footnoteReference w:id="1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 البَضْعَةِ الزَّهْرَاءِ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زَفْراً وَ قَالَتْ مَا نَصَفَنِي</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يَمَا فِي هَلْ أَتَى وَفَّيْتُ 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لِمَلْعُونِ غَصَبَنِي</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في عاقبة من ظلمها و عضب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كتاب أمالي الصدوق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طويل قال صلي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من ظلمها و عاقب من غصبها و ذلّل من أذلها و خلّد في أذلها و خلد في نارك من ضرب جنبها حتى ألقت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کتاب 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عوالم سيدة النساء، ج</w:t>
      </w:r>
      <w:r>
        <w:rPr>
          <w:rFonts w:eastAsia="IRNazanin" w:cs="IRNazanin"/>
          <w:color w:val="111111"/>
          <w:sz w:val="28"/>
          <w:szCs w:val="28"/>
          <w:lang w:bidi="fa-IR"/>
        </w:rPr>
        <w:t>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 بهجة قلب المصطفى صلي الله علیه و آله و سلم ص</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سَلُوا عَمَّ وَ طهَ إِنْ شَكَكْتُمْ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يَاسِينَ ما رَبِّي رَزَقَنِي</w:t>
      </w:r>
    </w:p>
    <w:p>
      <w:pPr>
        <w:pStyle w:val="BookText"/>
        <w:rPr/>
      </w:pPr>
      <w:r>
        <w:rPr>
          <w:rFonts w:ascii="Amiri" w:hAnsi="Amiri" w:eastAsia="Amiri" w:cs="Amiri"/>
          <w:color w:val="111111"/>
          <w:sz w:val="28"/>
          <w:sz w:val="28"/>
          <w:szCs w:val="28"/>
          <w:rtl w:val="true"/>
          <w:lang w:bidi="ar-SA"/>
        </w:rPr>
        <w:t xml:space="preserve">فَقَالَ الرِّجْسَ ما تَرْضَى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لاذا القَوْلُ فِي ذا اليَوْمِ يُغْنِي</w:t>
      </w:r>
    </w:p>
    <w:p>
      <w:pPr>
        <w:pStyle w:val="BookText"/>
        <w:rPr/>
      </w:pPr>
      <w:r>
        <w:rPr>
          <w:rFonts w:ascii="Amiri" w:hAnsi="Amiri" w:eastAsia="Amiri" w:cs="Amiri"/>
          <w:color w:val="111111"/>
          <w:sz w:val="28"/>
          <w:sz w:val="28"/>
          <w:szCs w:val="28"/>
          <w:rtl w:val="true"/>
          <w:lang w:bidi="ar-SA"/>
        </w:rPr>
        <w:t xml:space="preserve">فَمَاتَتْ وَ هُيَ فِي حَرْقٍ 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 حَرَّ زَفْرَتِهَا بِغَيْنِ</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يبتدىء بها الوجع فتمرض فيبعث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مريم بنت عمران تمرّضها و 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سئمت من الحياة و تبرّمت بأهل الدنيا فألحقني بأبي فيلحقها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فتكون أوّل من يلحقني من أهل بيتي فتقدم عليّ محزونة مكروبة مغمومة مغصوبة مقتولة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وكتاب عوالم سيدة النساء،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القصيدة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أخذنا منها ما نحن بصدده منتخب الطريحي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bookmarkStart w:id="57" w:name="pg17217_233745"/>
    </w:p>
    <w:p>
      <w:pPr>
        <w:pStyle w:val="Heading3"/>
        <w:numPr>
          <w:ilvl w:val="2"/>
          <w:numId w:val="1"/>
        </w:numPr>
        <w:rPr/>
      </w:pPr>
      <w:bookmarkStart w:id="58" w:name="__RefHeading___Toc17160609_2142443653"/>
      <w:bookmarkStart w:id="59" w:name="_Toc18"/>
      <w:bookmarkEnd w:id="57"/>
      <w:bookmarkEnd w:id="58"/>
      <w:r>
        <w:rPr>
          <w:rtl w:val="true"/>
        </w:rPr>
        <w:t>(</w:t>
      </w:r>
      <w:r>
        <w:rPr/>
        <w:t>14</w:t>
      </w:r>
      <w:r>
        <w:rPr>
          <w:rtl w:val="true"/>
        </w:rPr>
        <w:t xml:space="preserve">) </w:t>
      </w:r>
      <w:r>
        <w:rPr>
          <w:rtl w:val="true"/>
        </w:rPr>
        <w:t>نفحة من فاطم علیها السلام</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سعيد العسيلي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بَحْرَانِ بالإيمانِ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هَلْ يَتَعَانَقُ البَحْرانِ؟</w:t>
      </w:r>
    </w:p>
    <w:p>
      <w:pPr>
        <w:pStyle w:val="BookText"/>
        <w:rPr/>
      </w:pPr>
      <w:r>
        <w:rPr>
          <w:rFonts w:ascii="Amiri" w:hAnsi="Amiri" w:eastAsia="Amiri" w:cs="Amiri"/>
          <w:color w:val="111111"/>
          <w:sz w:val="28"/>
          <w:sz w:val="28"/>
          <w:szCs w:val="28"/>
          <w:rtl w:val="true"/>
          <w:lang w:bidi="ar-SA"/>
        </w:rPr>
        <w:t xml:space="preserve">هِيَ تِلْكَ مُعْجِزَةُ السَّمَاءِ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بِأَمْرِ اللَّهِ يَلْتَقِيانِ</w:t>
      </w:r>
    </w:p>
    <w:p>
      <w:pPr>
        <w:pStyle w:val="BookText"/>
        <w:rPr/>
      </w:pPr>
      <w:r>
        <w:rPr>
          <w:rFonts w:ascii="Amiri" w:hAnsi="Amiri" w:eastAsia="Amiri" w:cs="Amiri"/>
          <w:color w:val="111111"/>
          <w:sz w:val="28"/>
          <w:sz w:val="28"/>
          <w:szCs w:val="28"/>
          <w:rtl w:val="true"/>
          <w:lang w:bidi="ar-SA"/>
        </w:rPr>
        <w:t xml:space="preserve">وَ هُناكَ بَيْنَهُما بِظُهْرِ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لايَبْغِيَانِ وَ فِيهِ رِفْعَةُ شَانِ</w:t>
      </w:r>
    </w:p>
    <w:p>
      <w:pPr>
        <w:pStyle w:val="BookText"/>
        <w:rPr/>
      </w:pPr>
      <w:r>
        <w:rPr>
          <w:rFonts w:ascii="Amiri" w:hAnsi="Amiri" w:eastAsia="Amiri" w:cs="Amiri"/>
          <w:color w:val="111111"/>
          <w:sz w:val="28"/>
          <w:sz w:val="28"/>
          <w:szCs w:val="28"/>
          <w:rtl w:val="true"/>
          <w:lang w:bidi="ar-SA"/>
        </w:rPr>
        <w:t xml:space="preserve">وَ اللَّهُ أَخْرَجَ بِالطَّهَارَةِ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الكَمَالِ وَ رَوْعَةَ المِرْجَانِ</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نَزَلَتْ بِذلِكَ آيَةٌ قَدْ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فِي سُورَةِ الرَّحْمَنِ</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فِيها رَسُولُ اللَّهِ قِمَّةُ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الزَّهْرَاءُ وَ الحَسَنَانِ</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الصالحون فابنتي فاطمة علیها السلام و أولادها الحسن و الحسن علیهما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صَدَفُ البِحَارِ وَ إِنْ غَزَا أَعْمَاقَها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يَرْسُو بِلُجَّتِهَا عَلَى اطْمِثْنَانِ</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صَعْبُ المَنَالِ يَضُمُّ دُرّاً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أَثْمَانُهُ تَغْلُو عَلَى الأَثْمَانِ</w:t>
      </w:r>
    </w:p>
    <w:p>
      <w:pPr>
        <w:pStyle w:val="BookText"/>
        <w:rPr/>
      </w:pPr>
      <w:r>
        <w:rPr>
          <w:rFonts w:ascii="Amiri" w:hAnsi="Amiri" w:eastAsia="Amiri" w:cs="Amiri"/>
          <w:color w:val="111111"/>
          <w:sz w:val="28"/>
          <w:sz w:val="28"/>
          <w:szCs w:val="28"/>
          <w:rtl w:val="true"/>
          <w:lang w:bidi="ar-SA"/>
        </w:rPr>
        <w:t xml:space="preserve">وَاصْطَفَّ حَوْلَ البَحْرِ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نَاحِيَةٍ مَشَى صَفَّانِ</w:t>
      </w:r>
    </w:p>
    <w:p>
      <w:pPr>
        <w:pStyle w:val="BookText"/>
        <w:rPr/>
      </w:pPr>
      <w:r>
        <w:rPr>
          <w:rFonts w:ascii="Amiri" w:hAnsi="Amiri" w:eastAsia="Amiri" w:cs="Amiri"/>
          <w:color w:val="111111"/>
          <w:sz w:val="28"/>
          <w:sz w:val="28"/>
          <w:szCs w:val="28"/>
          <w:rtl w:val="true"/>
          <w:lang w:bidi="ar-SA"/>
        </w:rPr>
        <w:t xml:space="preserve">وَتَمَخَّضَ البَحْرُ المُحِيطُ وَأُخْرِجَتْ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أصْدَافُهُ وَغَدَتْ عَلَى الشُّطآنِ</w:t>
      </w:r>
    </w:p>
    <w:p>
      <w:pPr>
        <w:pStyle w:val="BookText"/>
        <w:rPr/>
      </w:pPr>
      <w:r>
        <w:rPr>
          <w:rFonts w:ascii="Amiri" w:hAnsi="Amiri" w:eastAsia="Amiri" w:cs="Amiri"/>
          <w:color w:val="111111"/>
          <w:sz w:val="28"/>
          <w:sz w:val="28"/>
          <w:szCs w:val="28"/>
          <w:rtl w:val="true"/>
          <w:lang w:bidi="ar-SA"/>
        </w:rPr>
        <w:t xml:space="preserve">رَقَصَتْ عَلَى وَتَرِ الدَّلالِ بِفَرْحَةٍ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النَّسَمَاتُ بِالأَغْصَانِ</w:t>
      </w:r>
    </w:p>
    <w:p>
      <w:pPr>
        <w:pStyle w:val="BookText"/>
        <w:rPr/>
      </w:pPr>
      <w:r>
        <w:rPr>
          <w:rFonts w:ascii="Amiri" w:hAnsi="Amiri" w:eastAsia="Amiri" w:cs="Amiri"/>
          <w:color w:val="111111"/>
          <w:sz w:val="28"/>
          <w:sz w:val="28"/>
          <w:szCs w:val="28"/>
          <w:rtl w:val="true"/>
          <w:lang w:bidi="ar-SA"/>
        </w:rPr>
        <w:t xml:space="preserve">وَبَدا سَنا القَمَرَيْنِ يُشْرِقُ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الثّرى وَالعَالِمِ النُّورانِي</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وُلِدَ الزَّكِيُّ فَمَرْحَباً بِوِلادَةٍ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بِها الأَيَّامُ فِي رَمَضَانِ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رَیْحانَةُ الأَمَلِ المُشِعِّ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السَّجَايا عَاطِرُ الأَرْدَانِ</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وَمَنَارُ أَحْلاَمِ الزَّمانِ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وَهْوَ الإِمَامُ الثَّانِي</w:t>
      </w:r>
    </w:p>
    <w:p>
      <w:pPr>
        <w:pStyle w:val="BookText"/>
        <w:rPr/>
      </w:pPr>
      <w:r>
        <w:rPr>
          <w:rFonts w:ascii="Amiri" w:hAnsi="Amiri" w:eastAsia="Amiri" w:cs="Amiri"/>
          <w:color w:val="111111"/>
          <w:sz w:val="28"/>
          <w:sz w:val="28"/>
          <w:szCs w:val="28"/>
          <w:rtl w:val="true"/>
          <w:lang w:bidi="ar-SA"/>
        </w:rPr>
        <w:t xml:space="preserve">عَيْنٌ بِهَا نَظَرَ الزَّمانُ إِلَى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مَدَارَ الكَوْنِ فِي نُقْصانِ</w:t>
      </w:r>
    </w:p>
    <w:p>
      <w:pPr>
        <w:pStyle w:val="BookText"/>
        <w:rPr/>
      </w:pPr>
      <w:r>
        <w:rPr>
          <w:rFonts w:ascii="Amiri" w:hAnsi="Amiri" w:eastAsia="Amiri" w:cs="Amiri"/>
          <w:color w:val="111111"/>
          <w:sz w:val="28"/>
          <w:sz w:val="28"/>
          <w:szCs w:val="28"/>
          <w:rtl w:val="true"/>
          <w:lang w:bidi="ar-SA"/>
        </w:rPr>
        <w:t xml:space="preserve">مِيزَانُ عَدْلٍ لا يَتِمُّ بِكَفَّةٍ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بِالكَفَّتَيْنِ عَدَالَةُ المِيزَانِ</w:t>
      </w:r>
    </w:p>
    <w:p>
      <w:pPr>
        <w:pStyle w:val="BookText"/>
        <w:rPr/>
      </w:pPr>
      <w:r>
        <w:rPr>
          <w:rFonts w:ascii="Amiri" w:hAnsi="Amiri" w:eastAsia="Amiri" w:cs="Amiri"/>
          <w:color w:val="111111"/>
          <w:sz w:val="28"/>
          <w:sz w:val="28"/>
          <w:szCs w:val="28"/>
          <w:rtl w:val="true"/>
          <w:lang w:bidi="ar-SA"/>
        </w:rPr>
        <w:t>شَعَّتْ بِآفَاقِ البِطَاحِ</w:t>
      </w:r>
      <w:r>
        <w:rPr>
          <w:rStyle w:val="FootnoteAnchor"/>
          <w:rtl w:val="true"/>
        </w:rPr>
        <w:footnoteReference w:id="132"/>
      </w:r>
      <w:r>
        <w:rPr>
          <w:rFonts w:ascii="Amiri" w:hAnsi="Amiri" w:eastAsia="Amiri" w:cs="Amiri"/>
          <w:color w:val="111111"/>
          <w:sz w:val="28"/>
          <w:sz w:val="28"/>
          <w:szCs w:val="28"/>
          <w:rtl w:val="true"/>
          <w:lang w:bidi="ar-SA"/>
        </w:rPr>
        <w:t xml:space="preserve">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أَنْوَارُها سَطَعَتْ عَلَى الأَكْوانِ</w:t>
      </w:r>
    </w:p>
    <w:p>
      <w:pPr>
        <w:pStyle w:val="BookText"/>
        <w:rPr/>
      </w:pPr>
      <w:r>
        <w:rPr>
          <w:rFonts w:ascii="Amiri" w:hAnsi="Amiri" w:eastAsia="Amiri" w:cs="Amiri"/>
          <w:color w:val="111111"/>
          <w:sz w:val="28"/>
          <w:sz w:val="28"/>
          <w:szCs w:val="28"/>
          <w:rtl w:val="true"/>
          <w:lang w:bidi="ar-SA"/>
        </w:rPr>
        <w:t xml:space="preserve">وُلِدَ الحُسَيْنُ ويا لَها مِنْ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لَها الآمالُ فِي شَعْبَانِ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هُوَنَفْحَةٌ مِنْ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وَأَفْضَلُ النِّسْوَانِ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وَمِنَ الوَصِيَّ طَهَارَةٌ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رَسُولِ اللَّهِ يَنْتَميَانِ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سِبْطا مُحَمَّدِ وَالحَنِينُ يَشُدُّهُ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اشْتِدَادُ العَيْنِ لِلأَجْفَانِ</w:t>
      </w:r>
      <w:r>
        <w:rPr>
          <w:rStyle w:val="FootnoteAnchor"/>
          <w:rtl w:val="true"/>
        </w:rPr>
        <w:footnoteReference w:id="134"/>
      </w:r>
      <w:r>
        <w:rPr>
          <w:rStyle w:val="FootnoteAnchor"/>
          <w:rtl w:val="true"/>
        </w:rPr>
        <w:footnoteReference w:id="135"/>
      </w:r>
      <w:bookmarkStart w:id="60" w:name="pg17217_233748"/>
    </w:p>
    <w:p>
      <w:pPr>
        <w:pStyle w:val="Heading3"/>
        <w:numPr>
          <w:ilvl w:val="2"/>
          <w:numId w:val="1"/>
        </w:numPr>
        <w:rPr/>
      </w:pPr>
      <w:bookmarkStart w:id="61" w:name="__RefHeading___Toc17160611_2142443653"/>
      <w:bookmarkStart w:id="62" w:name="_Toc19"/>
      <w:bookmarkEnd w:id="60"/>
      <w:bookmarkEnd w:id="61"/>
      <w:r>
        <w:rPr>
          <w:rtl w:val="true"/>
        </w:rPr>
        <w:t>(</w:t>
      </w:r>
      <w:r>
        <w:rPr/>
        <w:t>15</w:t>
      </w:r>
      <w:r>
        <w:rPr>
          <w:rtl w:val="true"/>
        </w:rPr>
        <w:t>)</w:t>
      </w:r>
      <w:r>
        <w:rPr>
          <w:rtl w:val="true"/>
        </w:rPr>
        <w:t>خمسمائة درهم</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سعيد العسيلي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هذا عَلِيٌّ فِي السِّقَايَةِ 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النَّخِيلَ بِدَاخِلِ البُسْتَانِ</w:t>
      </w:r>
    </w:p>
    <w:p>
      <w:pPr>
        <w:pStyle w:val="BookText"/>
        <w:rPr/>
      </w:pPr>
      <w:r>
        <w:rPr>
          <w:rFonts w:ascii="Amiri" w:hAnsi="Amiri" w:eastAsia="Amiri" w:cs="Amiri"/>
          <w:color w:val="111111"/>
          <w:sz w:val="28"/>
          <w:sz w:val="28"/>
          <w:szCs w:val="28"/>
          <w:rtl w:val="true"/>
          <w:lang w:bidi="ar-SA"/>
        </w:rPr>
        <w:t xml:space="preserve">وإِذَا بِابْنِ مَعَاذَ يُقْبِلُ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أَبُو بَكْرٍ مِنَ الخِلاَّنِ</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قَالاً لَهُ إِنَّ الزَوَاجَ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بَتَّ عَلَيْهِ فِي القُرْآنِ</w:t>
      </w:r>
    </w:p>
    <w:p>
      <w:pPr>
        <w:pStyle w:val="BookText"/>
        <w:rPr/>
      </w:pPr>
      <w:r>
        <w:rPr>
          <w:rFonts w:ascii="Amiri" w:hAnsi="Amiri" w:eastAsia="Amiri" w:cs="Amiri"/>
          <w:color w:val="111111"/>
          <w:sz w:val="28"/>
          <w:sz w:val="28"/>
          <w:szCs w:val="28"/>
          <w:rtl w:val="true"/>
          <w:lang w:bidi="ar-SA"/>
        </w:rPr>
        <w:t xml:space="preserve">لِمَ لا تُخَاطِبُ ابْنَ عَمِّكَ فِي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بِعُمْرِ الوَرْدِ وَالرَّيْحَانِ</w:t>
      </w:r>
    </w:p>
    <w:p>
      <w:pPr>
        <w:pStyle w:val="BookText"/>
        <w:rPr/>
      </w:pPr>
      <w:r>
        <w:rPr>
          <w:rFonts w:ascii="Amiri" w:hAnsi="Amiri" w:eastAsia="Amiri" w:cs="Amiri"/>
          <w:color w:val="111111"/>
          <w:sz w:val="28"/>
          <w:sz w:val="28"/>
          <w:szCs w:val="28"/>
          <w:rtl w:val="true"/>
          <w:lang w:bidi="ar-SA"/>
        </w:rPr>
        <w:t xml:space="preserve">فَتَكُونُ بِنْتُ المُصْطَفَى لَكَ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تَعِيشُ بِرَاحَةٍ وَأَمَانِ</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أبوبكر على عمر بن الخطاب و على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لكما في القيام إلى عليّ بن أبي طالب علیه السلام حتى نذكر له هذا؟ فإن منعه قلّة ذات اليد واسيناه وأسعفناه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على بركة اللّه ويمنه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أمرها إلى ربها إن شاء أن يزوّجها زوّجها فما يمنعك أن تذكرها لرسول اللّه صلى اللّه عليه و آله وسلم و تخطبها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فاطمة علیها السلام لموضع رغبة وما مثلي قعد عن مثلها غير أنه يمنعني من ذلك قلّة ذات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ذكرت فاطمة علیها السلام بنت محمد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هَلْ سَيُوافِقُ الهَادِي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أَبْتَغِي وَأَنَا الفَقِيرُ العَانِي؟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لَهُ أَنْتَ الرَّبِيبُ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وَحَبيبُهُ وَأَخُوهُ مُنْذُ زَمانِ </w:t>
      </w:r>
    </w:p>
    <w:p>
      <w:pPr>
        <w:pStyle w:val="BookText"/>
        <w:rPr/>
      </w:pPr>
      <w:r>
        <w:rPr>
          <w:rFonts w:ascii="Amiri" w:hAnsi="Amiri" w:eastAsia="Amiri" w:cs="Amiri"/>
          <w:color w:val="111111"/>
          <w:sz w:val="28"/>
          <w:sz w:val="28"/>
          <w:szCs w:val="28"/>
          <w:rtl w:val="true"/>
          <w:lang w:bidi="ar-SA"/>
        </w:rPr>
        <w:t xml:space="preserve">وَبَدَتْ عَلَيْهِ عِنْدَ ذَاكَ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خَفَاياهُ عَلَى اطْمِئْنَانِ</w:t>
      </w:r>
    </w:p>
    <w:p>
      <w:pPr>
        <w:pStyle w:val="BookText"/>
        <w:rPr/>
      </w:pPr>
      <w:r>
        <w:rPr>
          <w:rFonts w:ascii="Amiri" w:hAnsi="Amiri" w:eastAsia="Amiri" w:cs="Amiri"/>
          <w:color w:val="111111"/>
          <w:sz w:val="28"/>
          <w:sz w:val="28"/>
          <w:szCs w:val="28"/>
          <w:rtl w:val="true"/>
          <w:lang w:bidi="ar-SA"/>
        </w:rPr>
        <w:t xml:space="preserve">لِمَ لاَ يُجَرِّبُ حَظَّهُ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بِمَا قَدْ صُدَّ عَنْهُ اثْنانِ</w:t>
      </w:r>
    </w:p>
    <w:p>
      <w:pPr>
        <w:pStyle w:val="BookText"/>
        <w:rPr/>
      </w:pPr>
      <w:r>
        <w:rPr>
          <w:rFonts w:ascii="Amiri" w:hAnsi="Amiri" w:eastAsia="Amiri" w:cs="Amiri"/>
          <w:color w:val="111111"/>
          <w:sz w:val="28"/>
          <w:sz w:val="28"/>
          <w:szCs w:val="28"/>
          <w:rtl w:val="true"/>
          <w:lang w:bidi="ar-SA"/>
        </w:rPr>
        <w:t xml:space="preserve">وَمَضَى يَسِيرُ بِمِشْیِهِ مُتَقلِّعاً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مُنصّباً عَلَى الوِدْيانِ</w:t>
      </w:r>
    </w:p>
    <w:p>
      <w:pPr>
        <w:pStyle w:val="BookText"/>
        <w:rPr/>
      </w:pPr>
      <w:r>
        <w:rPr>
          <w:rFonts w:ascii="Amiri" w:hAnsi="Amiri" w:eastAsia="Amiri" w:cs="Amiri"/>
          <w:color w:val="111111"/>
          <w:sz w:val="28"/>
          <w:sz w:val="28"/>
          <w:szCs w:val="28"/>
          <w:rtl w:val="true"/>
          <w:lang w:bidi="ar-SA"/>
        </w:rPr>
        <w:t xml:space="preserve">مُتَشَبِّهاً فِي سَيْرِهِ بِنَبِیِّهِ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تَقْلِيدٍ وَلاَ نِسْيانِ</w:t>
      </w:r>
    </w:p>
    <w:p>
      <w:pPr>
        <w:pStyle w:val="BookText"/>
        <w:rPr/>
      </w:pPr>
      <w:r>
        <w:rPr>
          <w:rFonts w:ascii="Amiri" w:hAnsi="Amiri" w:eastAsia="Amiri" w:cs="Amiri"/>
          <w:color w:val="111111"/>
          <w:sz w:val="28"/>
          <w:sz w:val="28"/>
          <w:szCs w:val="28"/>
          <w:rtl w:val="true"/>
          <w:lang w:bidi="ar-SA"/>
        </w:rPr>
        <w:t xml:space="preserve">إِذْ إِنَّ خَلْقَهُما بِنُورٍ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كَانَتْ مِنَ الرَّحْمَنِ</w:t>
      </w:r>
    </w:p>
    <w:p>
      <w:pPr>
        <w:pStyle w:val="BookText"/>
        <w:rPr/>
      </w:pPr>
      <w:r>
        <w:rPr>
          <w:rFonts w:ascii="Amiri" w:hAnsi="Amiri" w:eastAsia="Amiri" w:cs="Amiri"/>
          <w:color w:val="111111"/>
          <w:sz w:val="28"/>
          <w:sz w:val="28"/>
          <w:szCs w:val="28"/>
          <w:rtl w:val="true"/>
          <w:lang w:bidi="ar-SA"/>
        </w:rPr>
        <w:t xml:space="preserve">وَهُنَاكَ قُرْبَ البابِ قادَتْهُ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وَفُؤَادُهُ يَشْتَدُّ بِالخَفَقَانِ</w:t>
      </w:r>
    </w:p>
    <w:p>
      <w:pPr>
        <w:pStyle w:val="BookText"/>
        <w:rPr/>
      </w:pPr>
      <w:r>
        <w:rPr>
          <w:rFonts w:ascii="Amiri" w:hAnsi="Amiri" w:eastAsia="Amiri" w:cs="Amiri"/>
          <w:color w:val="111111"/>
          <w:sz w:val="28"/>
          <w:sz w:val="28"/>
          <w:szCs w:val="28"/>
          <w:rtl w:val="true"/>
          <w:lang w:bidi="ar-SA"/>
        </w:rPr>
        <w:t xml:space="preserve">وَبِطَرْقَةٍ فِيها النُّعُومَةُ وَالحَيا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دَفَعاهُ نَحْوَ البَيْتِ بِاسْتِئْذانِ</w:t>
      </w:r>
    </w:p>
    <w:p>
      <w:pPr>
        <w:pStyle w:val="BookText"/>
        <w:rPr/>
      </w:pPr>
      <w:r>
        <w:rPr>
          <w:rFonts w:ascii="Amiri" w:hAnsi="Amiri" w:eastAsia="Amiri" w:cs="Amiri"/>
          <w:color w:val="111111"/>
          <w:sz w:val="28"/>
          <w:sz w:val="28"/>
          <w:szCs w:val="28"/>
          <w:rtl w:val="true"/>
          <w:lang w:bidi="ar-SA"/>
        </w:rPr>
        <w:t xml:space="preserve">وَبِدَاخِلِ البَيْتِ الكَرِيمِ تَقَابَلَتْ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فِي مَرْأَى النَّبِي العَدْنَانِ</w:t>
      </w:r>
    </w:p>
    <w:p>
      <w:pPr>
        <w:pStyle w:val="BookText"/>
        <w:rPr/>
      </w:pPr>
      <w:r>
        <w:rPr>
          <w:rFonts w:ascii="Amiri" w:hAnsi="Amiri" w:eastAsia="Amiri" w:cs="Amiri"/>
          <w:color w:val="111111"/>
          <w:sz w:val="28"/>
          <w:sz w:val="28"/>
          <w:szCs w:val="28"/>
          <w:rtl w:val="true"/>
          <w:lang w:bidi="ar-SA"/>
        </w:rPr>
        <w:t xml:space="preserve">ماذا يُريدُ عَلِيُّ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بَسْمَةٍ مَشْحُونَةٍ بِحَنَانِ؟</w:t>
      </w:r>
    </w:p>
    <w:p>
      <w:pPr>
        <w:pStyle w:val="BookText"/>
        <w:rPr/>
      </w:pPr>
      <w:r>
        <w:rPr>
          <w:rFonts w:ascii="Amiri" w:hAnsi="Amiri" w:eastAsia="Amiri" w:cs="Amiri"/>
          <w:color w:val="111111"/>
          <w:sz w:val="28"/>
          <w:sz w:val="28"/>
          <w:szCs w:val="28"/>
          <w:rtl w:val="true"/>
          <w:lang w:bidi="ar-SA"/>
        </w:rPr>
        <w:t xml:space="preserve">فَأَجابَهُ وَبِرُغْمِ اسْتِحْيَائِهِ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لِفاطِمٍ بِجِنانِي</w:t>
      </w:r>
    </w:p>
    <w:p>
      <w:pPr>
        <w:pStyle w:val="BookText"/>
        <w:rPr/>
      </w:pPr>
      <w:r>
        <w:rPr>
          <w:rFonts w:ascii="Amiri" w:hAnsi="Amiri" w:eastAsia="Amiri" w:cs="Amiri"/>
          <w:color w:val="111111"/>
          <w:sz w:val="28"/>
          <w:sz w:val="28"/>
          <w:szCs w:val="28"/>
          <w:rtl w:val="true"/>
          <w:lang w:bidi="ar-SA"/>
        </w:rPr>
        <w:t xml:space="preserve">قَالَ النَّبِيُّ وَمَرحباً بِخُطُوبَةٍ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بِأَمْرِ الوَاحِدِ الدَّيَّانِ</w:t>
      </w:r>
    </w:p>
    <w:p>
      <w:pPr>
        <w:pStyle w:val="BookText"/>
        <w:rPr/>
      </w:pPr>
      <w:r>
        <w:rPr>
          <w:rFonts w:ascii="Amiri" w:hAnsi="Amiri" w:eastAsia="Amiri" w:cs="Amiri"/>
          <w:color w:val="111111"/>
          <w:sz w:val="28"/>
          <w:sz w:val="28"/>
          <w:szCs w:val="28"/>
          <w:rtl w:val="true"/>
          <w:lang w:bidi="ar-SA"/>
        </w:rPr>
        <w:t xml:space="preserve">اِذْهَبْ بِدِرْعِكَ ثُمَّ بِعْهَا وَأُتِنِي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مَهْراً دُونَ أَيِّ تَوَانِ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أقبل رسول اللّه صلی اللّه علیه و آله وسلم فقال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علیه السلام انطلق الآن فبع درعك وائتني بثمنه حتى أهيىء لك ولابنتي فاطمة علیها السلام ما يعلمكما، قال علي علیه السلام فانطلقت فبعته بأربعمائة درهم سود هجرية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أقبلت إلى رسول اللّه صلى اللّه عليه و آله وسلم فطرحت الدراهم بين يديه فأعطى قبضة إلى أم أيمن لمتاع البيت و قبضة إلى أسماء للطيب وقبضة إلى أم سلمة للطعام وأنفد عماراً وأبا بكر وبلالا لابتياع ما يصلحها وكان ما اشتروه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قطيفة سوداء خيبرية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سرير فرمل بشريط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فراشان من حنيش مصر حشو احدهما ليف وحشو الآخر من جز الغنم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مرافق من أدم الطائف حشوها اذخر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من صوف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حصير هجري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اليد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من أدم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مخضب من نحاس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قعب للبن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 للماء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قرفته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جرة خضراء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كيزان خزف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نطع من أدم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ماء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 جميعاً حتى وضعناه بين يدي رسول اللّه صلی اللّه علیه و آله وسلم فلما نظر إليه بكى وجرت دموعه ثم رفع رأسه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لقوم جلَّ آنيتهم الخزف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فأَطاعَ ثُمَّ الدَّرْعَ راحَ فَباعَها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خَمْسِمَائِةِ دِرْهَم رَنَّانِ</w:t>
      </w:r>
    </w:p>
    <w:p>
      <w:pPr>
        <w:pStyle w:val="BookText"/>
        <w:rPr/>
      </w:pPr>
      <w:r>
        <w:rPr>
          <w:rFonts w:ascii="Amiri" w:hAnsi="Amiri" w:eastAsia="Amiri" w:cs="Amiri"/>
          <w:color w:val="111111"/>
          <w:sz w:val="28"/>
          <w:sz w:val="28"/>
          <w:szCs w:val="28"/>
          <w:rtl w:val="true"/>
          <w:lang w:bidi="ar-SA"/>
        </w:rPr>
        <w:t xml:space="preserve">وَأَتَى بِهَا عِنْدَ الرَّسُولِ فَصَبَّها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مِنْ غَيْرِ ما نُقْصانِ</w:t>
      </w:r>
    </w:p>
    <w:p>
      <w:pPr>
        <w:pStyle w:val="BookText"/>
        <w:rPr/>
      </w:pPr>
      <w:r>
        <w:rPr>
          <w:rFonts w:ascii="Amiri" w:hAnsi="Amiri" w:eastAsia="Amiri" w:cs="Amiri"/>
          <w:color w:val="111111"/>
          <w:sz w:val="28"/>
          <w:sz w:val="28"/>
          <w:szCs w:val="28"/>
          <w:rtl w:val="true"/>
          <w:lang w:bidi="ar-SA"/>
        </w:rPr>
        <w:t xml:space="preserve">وَدَعا رَسُولُ اللَّهِ كَامِلَ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فَأَذاعَ خُطْبَةَ سَبِّدِ الشُّجْعَانِ</w:t>
      </w:r>
    </w:p>
    <w:p>
      <w:pPr>
        <w:pStyle w:val="BookText"/>
        <w:rPr/>
      </w:pPr>
      <w:r>
        <w:rPr>
          <w:rFonts w:ascii="Amiri" w:hAnsi="Amiri" w:eastAsia="Amiri" w:cs="Amiri"/>
          <w:color w:val="111111"/>
          <w:sz w:val="28"/>
          <w:sz w:val="28"/>
          <w:szCs w:val="28"/>
          <w:rtl w:val="true"/>
          <w:lang w:bidi="ar-SA"/>
        </w:rPr>
        <w:t xml:space="preserve">إِذْ قَالَ إِنَّ اللَّهَ أَنْزَلَ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بِالإِيمانِ يَلْتَقِيانِ</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بكت للجوع والعري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اقنعي يا فاطمة علیها السلام بزوجك فواللّه إنه سيد في الدنيا سيد في الآخرة واصلح بينهما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أرسلت البحرين علي بن أبي طالب علیه السلام بحر العلم، وفاطمة علیها السلام بحر البنوة، يلتقيان يتصلان انا اللّه أوقعت الوصلة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هُما خُطُوبَةُ حَيْدَرٍ مِنْ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وَزَواجُهُ مِنْها عَلَى الإِيْمانِ </w:t>
      </w:r>
      <w:r>
        <w:rPr>
          <w:rStyle w:val="FootnoteAnchor"/>
          <w:rtl w:val="true"/>
        </w:rPr>
        <w:footnoteReference w:id="1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بارِكْ فِيهِما وَعَلَيْهِما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وَاجْعَلْهُما خَيْراً عَلَى الأَكْوَانِ</w:t>
      </w:r>
      <w:r>
        <w:rPr>
          <w:rStyle w:val="FootnoteAnchor"/>
          <w:rtl w:val="true"/>
        </w:rPr>
        <w:footnoteReference w:id="142"/>
      </w:r>
      <w:bookmarkStart w:id="63" w:name="pg17217_233751"/>
    </w:p>
    <w:p>
      <w:pPr>
        <w:pStyle w:val="Heading3"/>
        <w:numPr>
          <w:ilvl w:val="2"/>
          <w:numId w:val="1"/>
        </w:numPr>
        <w:rPr/>
      </w:pPr>
      <w:bookmarkStart w:id="64" w:name="__RefHeading___Toc17160613_2142443653"/>
      <w:bookmarkStart w:id="65" w:name="_Toc20"/>
      <w:bookmarkEnd w:id="63"/>
      <w:bookmarkEnd w:id="64"/>
      <w:r>
        <w:rPr>
          <w:rtl w:val="true"/>
        </w:rPr>
        <w:t>(</w:t>
      </w:r>
      <w:r>
        <w:rPr/>
        <w:t>16</w:t>
      </w:r>
      <w:r>
        <w:rPr>
          <w:rtl w:val="true"/>
        </w:rPr>
        <w:t xml:space="preserve">) </w:t>
      </w:r>
      <w:r>
        <w:rPr>
          <w:rtl w:val="true"/>
        </w:rPr>
        <w:t>مخدومة الأملاك</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البلادي البحراني</w:t>
      </w:r>
    </w:p>
    <w:p>
      <w:pPr>
        <w:pStyle w:val="BookText"/>
        <w:rPr/>
      </w:pPr>
      <w:r>
        <w:rPr>
          <w:rFonts w:ascii="Amiri" w:hAnsi="Amiri" w:eastAsia="Amiri" w:cs="Amiri"/>
          <w:color w:val="111111"/>
          <w:sz w:val="28"/>
          <w:sz w:val="28"/>
          <w:szCs w:val="28"/>
          <w:rtl w:val="true"/>
          <w:lang w:bidi="ar-SA"/>
        </w:rPr>
        <w:t xml:space="preserve">إِلَى كَمْ وُلُوعُ القَلْبِ بِالغَادَةِ الحَسْنَا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ذِكْرَى لَيَالِي وَصْلِ بُتْنَةَ أَوْ لُبْنَى</w:t>
      </w:r>
    </w:p>
    <w:p>
      <w:pPr>
        <w:pStyle w:val="BookText"/>
        <w:rPr/>
      </w:pPr>
      <w:r>
        <w:rPr>
          <w:rFonts w:ascii="Amiri" w:hAnsi="Amiri" w:eastAsia="Amiri" w:cs="Amiri"/>
          <w:color w:val="111111"/>
          <w:sz w:val="28"/>
          <w:sz w:val="28"/>
          <w:szCs w:val="28"/>
          <w:rtl w:val="true"/>
          <w:lang w:bidi="ar-SA"/>
        </w:rPr>
        <w:t xml:space="preserve">تَهِيمُ بِتَيْهاءِ الضّلالِ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الفَنا لَوْ قَدْ ضَمِنْتَ البَقا ضِمْنا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فَجَافِ جُنُوبَ الحَزْمِ عَنْ مَضْجَعِ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حَقٌّ تَقْوَى اللَّهِ لاتُعمِض الجَفْنَا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فَهَذَا بِلالُ الشَّيْبِ حَيْعَلَ بِالسُّرَى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مَا الدُّنْيا لِمُسْتَوْطِنٍ سُكْنَى</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كَفَاكَ مِنَ الدُّنْيَا الغَرُور 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أَبَادَتْهَا وَ لَمْ تَأْتَلِفْ قَرْنا</w:t>
      </w:r>
    </w:p>
    <w:p>
      <w:pPr>
        <w:pStyle w:val="BookText"/>
        <w:rPr/>
      </w:pPr>
      <w:r>
        <w:rPr>
          <w:rFonts w:ascii="Amiri" w:hAnsi="Amiri" w:eastAsia="Amiri" w:cs="Amiri"/>
          <w:color w:val="111111"/>
          <w:sz w:val="28"/>
          <w:sz w:val="28"/>
          <w:szCs w:val="28"/>
          <w:rtl w:val="true"/>
          <w:lang w:bidi="ar-SA"/>
        </w:rPr>
        <w:t xml:space="preserve">تُعَوِّضُهُمْ بَعْدَ القُصُورِ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هَناهُمْ حَسْرَةً لَمْ تَكُنْ تَفْنَى</w:t>
      </w:r>
    </w:p>
    <w:p>
      <w:pPr>
        <w:pStyle w:val="BookText"/>
        <w:rPr/>
      </w:pPr>
      <w:r>
        <w:rPr>
          <w:rFonts w:ascii="Amiri" w:hAnsi="Amiri" w:eastAsia="Amiri" w:cs="Amiri"/>
          <w:color w:val="111111"/>
          <w:sz w:val="28"/>
          <w:sz w:val="28"/>
          <w:szCs w:val="28"/>
          <w:rtl w:val="true"/>
          <w:lang w:bidi="ar-SA"/>
        </w:rPr>
        <w:t xml:space="preserve">فَكَمْ عَانَقُوا بَعْدَ الغَوَانِي جَوَامِعاً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تُوحِش الآباء بالخَلْسِ لِلأَبْنا</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لَوْ أَنَّها سَاوَتْ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اتَّخَذَتْهَا الأَوْلِيَاءُ لَهُمْ سِجْنا</w:t>
      </w:r>
    </w:p>
    <w:p>
      <w:pPr>
        <w:pStyle w:val="BookText"/>
        <w:rPr/>
      </w:pPr>
      <w:r>
        <w:rPr>
          <w:rFonts w:ascii="Amiri" w:hAnsi="Amiri" w:eastAsia="Amiri" w:cs="Amiri"/>
          <w:color w:val="111111"/>
          <w:sz w:val="28"/>
          <w:sz w:val="28"/>
          <w:szCs w:val="28"/>
          <w:rtl w:val="true"/>
          <w:lang w:bidi="ar-SA"/>
        </w:rPr>
        <w:t xml:space="preserve">وَ فِي غَدْرِهَا بِالمُصْطَفَى وَ 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سَلاطينها بُرْهانُ مِقْدارِها الأَدْنَى</w:t>
      </w:r>
    </w:p>
    <w:p>
      <w:pPr>
        <w:pStyle w:val="BookText"/>
        <w:rPr/>
      </w:pPr>
      <w:r>
        <w:rPr>
          <w:rFonts w:ascii="Amiri" w:hAnsi="Amiri" w:eastAsia="Amiri" w:cs="Amiri"/>
          <w:color w:val="111111"/>
          <w:sz w:val="28"/>
          <w:sz w:val="28"/>
          <w:szCs w:val="28"/>
          <w:rtl w:val="true"/>
          <w:lang w:bidi="ar-SA"/>
        </w:rPr>
        <w:t xml:space="preserve">لَهُمْ سَدَّدَتْ مِنْ أَقْوُسِ البَغْيِ أَسْهُماً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وَ أَصْمَتْ لِلْهُدَى القَلْبَ وَ الأُذنا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كَابَدَ المُخْتَارُ مِنْ قَوْمِهِ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أَسَى يَسْتَغْرِقُ السَّهْلَ وَ الحَزْنا</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فضَى نَحْبَهُ بِالسُّمُ وَ هُوَ 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الدِّينِ سُقْماً لَهُ أَضْنَى</w:t>
      </w:r>
    </w:p>
    <w:p>
      <w:pPr>
        <w:pStyle w:val="BookText"/>
        <w:rPr/>
      </w:pPr>
      <w:r>
        <w:rPr>
          <w:rFonts w:ascii="Amiri" w:hAnsi="Amiri" w:eastAsia="Amiri" w:cs="Amiri"/>
          <w:color w:val="111111"/>
          <w:sz w:val="28"/>
          <w:sz w:val="28"/>
          <w:szCs w:val="28"/>
          <w:rtl w:val="true"/>
          <w:lang w:bidi="ar-SA"/>
        </w:rPr>
        <w:t xml:space="preserve">وَ قَدْ قَلَبَتْ ظَهرَ المِجَنْ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زَفَرَةِ أَبْدَى وَ كَمْ غُصَّةٍ جَنَا</w:t>
      </w:r>
    </w:p>
    <w:p>
      <w:pPr>
        <w:pStyle w:val="BookText"/>
        <w:rPr/>
      </w:pPr>
      <w:r>
        <w:rPr>
          <w:rFonts w:ascii="Amiri" w:hAnsi="Amiri" w:eastAsia="Amiri" w:cs="Amiri"/>
          <w:color w:val="111111"/>
          <w:sz w:val="28"/>
          <w:sz w:val="28"/>
          <w:szCs w:val="28"/>
          <w:rtl w:val="true"/>
          <w:lang w:bidi="ar-SA"/>
        </w:rPr>
        <w:t xml:space="preserve">يُسَبُّ عَلَى الأَعْوَادِ وَ هْوَ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الوَرَى فَرْضَ الوَلاءَ لَهُ سَنَّا</w:t>
      </w:r>
    </w:p>
    <w:p>
      <w:pPr>
        <w:pStyle w:val="BookText"/>
        <w:rPr/>
      </w:pPr>
      <w:r>
        <w:rPr>
          <w:rFonts w:ascii="Amiri" w:hAnsi="Amiri" w:eastAsia="Amiri" w:cs="Amiri"/>
          <w:color w:val="111111"/>
          <w:sz w:val="28"/>
          <w:sz w:val="28"/>
          <w:szCs w:val="28"/>
          <w:rtl w:val="true"/>
          <w:lang w:bidi="ar-SA"/>
        </w:rPr>
        <w:t xml:space="preserve">كَسَاهُ نَسِيجَ الدَّم سَيْفُ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أَلْبَسَ الأَبْطَالَ مِنْ دَمِهَا الأَقْنَى</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مَحْدُومَةُ الأَمْلاكِ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خَيْرِ الخَلْقِ وَ الدُّرَّةُ الحَسْنا</w:t>
      </w:r>
    </w:p>
    <w:p>
      <w:pPr>
        <w:pStyle w:val="BookText"/>
        <w:rPr/>
      </w:pPr>
      <w:r>
        <w:rPr>
          <w:rFonts w:ascii="Amiri" w:hAnsi="Amiri" w:eastAsia="Amiri" w:cs="Amiri"/>
          <w:color w:val="111111"/>
          <w:sz w:val="28"/>
          <w:sz w:val="28"/>
          <w:szCs w:val="28"/>
          <w:rtl w:val="true"/>
          <w:lang w:bidi="ar-SA"/>
        </w:rPr>
        <w:t xml:space="preserve">أَتَاحَتْ لَهَا كَهْفُ العِدَى غُصَصَ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ذَاقَتْ لَهَا سُمّاً مِنَ الحِقْدِ وَ الشُّحْنَا</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بِضَرْبٍ وَ ضَغَطٍ وَ اغْتِصَابٍ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حِمَاهَا العِزَّ وَ الأمْنَ وَ الحِصْنَا</w:t>
      </w:r>
    </w:p>
    <w:p>
      <w:pPr>
        <w:pStyle w:val="BookText"/>
        <w:rPr/>
      </w:pPr>
      <w:r>
        <w:rPr>
          <w:rFonts w:ascii="Amiri" w:hAnsi="Amiri" w:eastAsia="Amiri" w:cs="Amiri"/>
          <w:color w:val="111111"/>
          <w:sz w:val="28"/>
          <w:sz w:val="28"/>
          <w:szCs w:val="28"/>
          <w:rtl w:val="true"/>
          <w:lang w:bidi="ar-SA"/>
        </w:rPr>
        <w:t xml:space="preserve">عَلَى دَارِها دَارُوا بِجَزْلٍ لِحَرْقِهَا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بِهَا الأمْلاَكُ تَلْتَمِسُ الإذْنَا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مِنْ بَعْلِهَا الهَادِي اسْتَحَلُّوا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حَرَمُوها نِحْلَةَ المُصْطَفَى ضِغْنا</w:t>
      </w:r>
    </w:p>
    <w:p>
      <w:pPr>
        <w:pStyle w:val="BookText"/>
        <w:rPr/>
      </w:pPr>
      <w:r>
        <w:rPr>
          <w:rFonts w:ascii="Amiri" w:hAnsi="Amiri" w:eastAsia="Amiri" w:cs="Amiri"/>
          <w:color w:val="111111"/>
          <w:sz w:val="28"/>
          <w:sz w:val="28"/>
          <w:szCs w:val="28"/>
          <w:rtl w:val="true"/>
          <w:lang w:bidi="ar-SA"/>
        </w:rPr>
        <w:t xml:space="preserve">تَعَاوَتْ لِشِبْلَيْها كِلاَبٌ تَهِرُّ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لَهَا فَاسْتَشْعَر الهُونَ وَ الوَهْنا</w:t>
      </w:r>
    </w:p>
    <w:p>
      <w:pPr>
        <w:pStyle w:val="BookText"/>
        <w:rPr/>
      </w:pPr>
      <w:r>
        <w:rPr>
          <w:rFonts w:ascii="Amiri" w:hAnsi="Amiri" w:eastAsia="Amiri" w:cs="Amiri"/>
          <w:color w:val="111111"/>
          <w:sz w:val="28"/>
          <w:sz w:val="28"/>
          <w:szCs w:val="28"/>
          <w:rtl w:val="true"/>
          <w:lang w:bidi="ar-SA"/>
        </w:rPr>
        <w:t xml:space="preserve">وَ مَا بَرِحَتْ مِنْ بَعْدِ حَامِي ذِمَارِها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مُعَصَّبَةً رَأْساً وَ مُنْهَدَّةً رُكنا</w:t>
      </w:r>
    </w:p>
    <w:p>
      <w:pPr>
        <w:pStyle w:val="BookText"/>
        <w:rPr/>
      </w:pPr>
      <w:r>
        <w:rPr>
          <w:rFonts w:ascii="Amiri" w:hAnsi="Amiri" w:eastAsia="Amiri" w:cs="Amiri"/>
          <w:color w:val="111111"/>
          <w:sz w:val="28"/>
          <w:sz w:val="28"/>
          <w:szCs w:val="28"/>
          <w:rtl w:val="true"/>
          <w:lang w:bidi="ar-SA"/>
        </w:rPr>
        <w:t xml:space="preserve">عَلِيلَةَ جِسْمِ لِلنُّحُولِ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الضَّنَا حَتَّىٰ حَكَىٰ قَلْبُهَا الْمُضْنَىٰ</w:t>
      </w:r>
    </w:p>
    <w:p>
      <w:pPr>
        <w:pStyle w:val="BookText"/>
        <w:rPr/>
      </w:pPr>
      <w:r>
        <w:rPr>
          <w:rFonts w:ascii="Amiri" w:hAnsi="Amiri" w:eastAsia="Amiri" w:cs="Amiri"/>
          <w:color w:val="111111"/>
          <w:sz w:val="28"/>
          <w:sz w:val="28"/>
          <w:szCs w:val="28"/>
          <w:rtl w:val="true"/>
          <w:lang w:bidi="ar-SA"/>
        </w:rPr>
        <w:t xml:space="preserve">إِذَا ذُكِرَتْ حَالاًتُهَا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 نَارُ الفَقْدِ فِي قَلْبِهَا حُزْنا</w:t>
      </w:r>
    </w:p>
    <w:p>
      <w:pPr>
        <w:pStyle w:val="BookText"/>
        <w:rPr/>
      </w:pPr>
      <w:r>
        <w:rPr>
          <w:rFonts w:ascii="Amiri" w:hAnsi="Amiri" w:eastAsia="Amiri" w:cs="Amiri"/>
          <w:color w:val="111111"/>
          <w:sz w:val="28"/>
          <w:sz w:val="28"/>
          <w:szCs w:val="28"/>
          <w:rtl w:val="true"/>
          <w:lang w:bidi="ar-SA"/>
        </w:rPr>
        <w:t xml:space="preserve">فَتَبْكِيهِ و الحِيطَانُ تَبْكِي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بُقْعَةٌ إِلَّا وَ عَبْرَتُها سَخْنا</w:t>
      </w:r>
    </w:p>
    <w:p>
      <w:pPr>
        <w:pStyle w:val="BookText"/>
        <w:rPr/>
      </w:pPr>
      <w:r>
        <w:rPr>
          <w:rFonts w:ascii="Amiri" w:hAnsi="Amiri" w:eastAsia="Amiri" w:cs="Amiri"/>
          <w:color w:val="111111"/>
          <w:sz w:val="28"/>
          <w:sz w:val="28"/>
          <w:szCs w:val="28"/>
          <w:rtl w:val="true"/>
          <w:lang w:bidi="ar-SA"/>
        </w:rPr>
        <w:t xml:space="preserve">إِلَى أَنْ أَرَادَتْ رُوحُها 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مِنْهُ وَ اشْتَاقَتْ لِمَوْرِدِها الأَسْنَى</w:t>
      </w:r>
    </w:p>
    <w:p>
      <w:pPr>
        <w:pStyle w:val="BookText"/>
        <w:rPr/>
      </w:pPr>
      <w:r>
        <w:rPr>
          <w:rFonts w:ascii="Amiri" w:hAnsi="Amiri" w:eastAsia="Amiri" w:cs="Amiri"/>
          <w:color w:val="111111"/>
          <w:sz w:val="28"/>
          <w:sz w:val="28"/>
          <w:szCs w:val="28"/>
          <w:rtl w:val="true"/>
          <w:lang w:bidi="ar-SA"/>
        </w:rPr>
        <w:t xml:space="preserve">فَفَارَقَتِ الدُّنْيَا كَرَاهَةً لَبْئِهَا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رَافَقَتِ الأُخْرَى وَ غَايَتُهَا الحُسْنَى</w:t>
      </w:r>
    </w:p>
    <w:p>
      <w:pPr>
        <w:pStyle w:val="BookText"/>
        <w:rPr/>
      </w:pPr>
      <w:r>
        <w:rPr>
          <w:rFonts w:ascii="Amiri" w:hAnsi="Amiri" w:eastAsia="Amiri" w:cs="Amiri"/>
          <w:color w:val="111111"/>
          <w:sz w:val="28"/>
          <w:sz w:val="28"/>
          <w:szCs w:val="28"/>
          <w:rtl w:val="true"/>
          <w:lang w:bidi="ar-SA"/>
        </w:rPr>
        <w:t xml:space="preserve">فَنَاحَ لَهَا المِحْرَابُ إِذْ غَابَ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بِفُقْدَانِهَا وَ اسْتَبْدَلَ الطَّحْيَةَ الدَّجْنَا</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 عَيْنُ اللَّيَالِي أَفْرَحَ الدَّمُ جَفْنَها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تُحْيِي بِأَذْكَارِهَا وَهُنا</w:t>
      </w:r>
    </w:p>
    <w:p>
      <w:pPr>
        <w:pStyle w:val="BookText"/>
        <w:rPr/>
      </w:pPr>
      <w:r>
        <w:rPr>
          <w:rFonts w:ascii="Amiri" w:hAnsi="Amiri" w:eastAsia="Amiri" w:cs="Amiri"/>
          <w:color w:val="111111"/>
          <w:sz w:val="28"/>
          <w:sz w:val="28"/>
          <w:szCs w:val="28"/>
          <w:rtl w:val="true"/>
          <w:lang w:bidi="ar-SA"/>
        </w:rPr>
        <w:t xml:space="preserve">وَ بِشْرُ النَّهَارِ انْهَارَ طَوْدُ ضِيَائِهِ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سِراراً وَجْهُهُ النَّيِّرُ الأَسْمى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زَهْرَةُ ذِي الدُّنْيا ذَوَى غُصْنُ 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لِفُقْدَانِهَا المَاءَ الَّذِي يُزْهِرُ الغُصْنا </w:t>
      </w:r>
    </w:p>
    <w:p>
      <w:pPr>
        <w:pStyle w:val="BookText"/>
        <w:rPr/>
      </w:pPr>
      <w:r>
        <w:rPr>
          <w:rFonts w:ascii="Amiri" w:hAnsi="Amiri" w:eastAsia="Amiri" w:cs="Amiri"/>
          <w:color w:val="111111"/>
          <w:sz w:val="28"/>
          <w:sz w:val="28"/>
          <w:szCs w:val="28"/>
          <w:rtl w:val="true"/>
          <w:lang w:bidi="ar-SA"/>
        </w:rPr>
        <w:t xml:space="preserve">وَ شَمْسُ النَّهَارِ اسْوَدَّ بِالكَسْفِ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 بَدْرَ التّم خَسْفٌ بِهِ اكْتَنا</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فَيَا غَبْنَةَ الدُّنْيَا لِغَيْبَةِ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فَصَفْقَتُهَا مِنْ بَعْدِ صَفْقَتِهَا غَبْنَا</w:t>
      </w:r>
    </w:p>
    <w:p>
      <w:pPr>
        <w:pStyle w:val="BookText"/>
        <w:rPr/>
      </w:pPr>
      <w:r>
        <w:rPr>
          <w:rFonts w:ascii="Amiri" w:hAnsi="Amiri" w:eastAsia="Amiri" w:cs="Amiri"/>
          <w:color w:val="111111"/>
          <w:sz w:val="28"/>
          <w:sz w:val="28"/>
          <w:szCs w:val="28"/>
          <w:rtl w:val="true"/>
          <w:lang w:bidi="ar-SA"/>
        </w:rPr>
        <w:t xml:space="preserve">لِيَبْكِ عَلَيْهَا بِالعَفَافِ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صَلاةِ بِالظَّلامِ إِذا جَنَّا</w:t>
      </w:r>
    </w:p>
    <w:p>
      <w:pPr>
        <w:pStyle w:val="BookText"/>
        <w:rPr/>
      </w:pPr>
      <w:r>
        <w:rPr>
          <w:rFonts w:ascii="Amiri" w:hAnsi="Amiri" w:eastAsia="Amiri" w:cs="Amiri"/>
          <w:color w:val="111111"/>
          <w:sz w:val="28"/>
          <w:sz w:val="28"/>
          <w:szCs w:val="28"/>
          <w:rtl w:val="true"/>
          <w:lang w:bidi="ar-SA"/>
        </w:rPr>
        <w:t xml:space="preserve">لِتَبْكِ المَعَالِي الزُّهْرُ إِذْ غَابَ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زَهْرِ الكَوْنِ عَنْ ذلِكَ المَعْنَى</w:t>
      </w:r>
    </w:p>
    <w:p>
      <w:pPr>
        <w:pStyle w:val="BookText"/>
        <w:rPr/>
      </w:pPr>
      <w:r>
        <w:rPr>
          <w:rFonts w:ascii="Amiri" w:hAnsi="Amiri" w:eastAsia="Amiri" w:cs="Amiri"/>
          <w:color w:val="111111"/>
          <w:sz w:val="28"/>
          <w:sz w:val="28"/>
          <w:szCs w:val="28"/>
          <w:rtl w:val="true"/>
          <w:lang w:bidi="ar-SA"/>
        </w:rPr>
        <w:t xml:space="preserve">وَ مَنْ ذَا يُعَزّي المُرْتَضَى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كَسَرَتْ مِنْ رَأْسِ شَوْكَتِهِ قَرْنَا؟</w:t>
      </w:r>
    </w:p>
    <w:p>
      <w:pPr>
        <w:pStyle w:val="BookText"/>
        <w:rPr/>
      </w:pPr>
      <w:r>
        <w:rPr>
          <w:rFonts w:ascii="Amiri" w:hAnsi="Amiri" w:eastAsia="Amiri" w:cs="Amiri"/>
          <w:color w:val="111111"/>
          <w:sz w:val="28"/>
          <w:sz w:val="28"/>
          <w:szCs w:val="28"/>
          <w:rtl w:val="true"/>
          <w:lang w:bidi="ar-SA"/>
        </w:rPr>
        <w:t xml:space="preserve">وَ مَنْ ذَا يُعَزَّي الأَحْسَنَيْنِ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 حِسَانِ المَكْرُمَاتِ أَسَى حُسْنا؟</w:t>
      </w:r>
    </w:p>
    <w:p>
      <w:pPr>
        <w:pStyle w:val="BookText"/>
        <w:rPr/>
      </w:pPr>
      <w:r>
        <w:rPr>
          <w:rFonts w:ascii="Amiri" w:hAnsi="Amiri" w:eastAsia="Amiri" w:cs="Amiri"/>
          <w:color w:val="111111"/>
          <w:sz w:val="28"/>
          <w:sz w:val="28"/>
          <w:szCs w:val="28"/>
          <w:rtl w:val="true"/>
          <w:lang w:bidi="ar-SA"/>
        </w:rPr>
        <w:t xml:space="preserve">وَ مَنْ ذا يُعَزَّي رَبَّةَ الحُزْنِ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مِنْ بَعْدِها ثَاكِلاً حَزْنا؟</w:t>
      </w:r>
    </w:p>
    <w:p>
      <w:pPr>
        <w:pStyle w:val="BookText"/>
        <w:rPr/>
      </w:pPr>
      <w:r>
        <w:rPr>
          <w:rFonts w:ascii="Amiri" w:hAnsi="Amiri" w:eastAsia="Amiri" w:cs="Amiri"/>
          <w:color w:val="111111"/>
          <w:sz w:val="28"/>
          <w:sz w:val="28"/>
          <w:szCs w:val="28"/>
          <w:rtl w:val="true"/>
          <w:lang w:bidi="ar-SA"/>
        </w:rPr>
        <w:t xml:space="preserve">فَيَا غِيرَةَ اللَّهِ اغْضَبِيْ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لِدَانِي قَابَ قَوْسَيْنِ أَوْ أَدْنَى</w:t>
      </w:r>
    </w:p>
    <w:p>
      <w:pPr>
        <w:pStyle w:val="BookText"/>
        <w:rPr/>
      </w:pPr>
      <w:r>
        <w:rPr>
          <w:rFonts w:ascii="Amiri" w:hAnsi="Amiri" w:eastAsia="Amiri" w:cs="Amiri"/>
          <w:color w:val="111111"/>
          <w:sz w:val="28"/>
          <w:sz w:val="28"/>
          <w:szCs w:val="28"/>
          <w:rtl w:val="true"/>
          <w:lang w:bidi="ar-SA"/>
        </w:rPr>
        <w:t xml:space="preserve">بِبَضْعَتِهِ الزَّهْرَا الَّتِي لَمْ يَزَلْ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ثَنَاهُ طَبَقَ الإِنْسِ وَ الجِنَّا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أَتَقْضِي بِرَغْمِ الدِّينِ مَظْلُومةً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فِي سِوَى اللَّيْلِ البَهِيمَ لَهُ دَفْنَا؟</w:t>
      </w:r>
    </w:p>
    <w:p>
      <w:pPr>
        <w:pStyle w:val="BookText"/>
        <w:rPr/>
      </w:pPr>
      <w:r>
        <w:rPr>
          <w:rFonts w:ascii="Amiri" w:hAnsi="Amiri" w:eastAsia="Amiri" w:cs="Amiri"/>
          <w:color w:val="111111"/>
          <w:sz w:val="28"/>
          <w:sz w:val="28"/>
          <w:szCs w:val="28"/>
          <w:rtl w:val="true"/>
          <w:lang w:bidi="ar-SA"/>
        </w:rPr>
        <w:t xml:space="preserve">وَ يُسْتَرُ مِنْ خَوْفِ العِدَى جَدَتْ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عِدَاهَا ظَاهِرٌ شَاهِرُ يُعْنَى</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فَأَيْنَ رَسُولُ اللَّهِ يَنْظُرُ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السَّوْطُ مِنْهَا الظَّهْرَ وَ البَطْنَ وَ المَتْنَا؟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 أَيْنَ رَسُولُ اللَّهِ يَنْظُرُ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 بَاغِ قَدِ اسْتَوْجَبَ اللَّعْنا؟</w:t>
      </w:r>
      <w:r>
        <w:rPr>
          <w:rStyle w:val="FootnoteAnchor"/>
          <w:rtl w:val="true"/>
        </w:rPr>
        <w:footnoteReference w:id="1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رَسُولُ اللَّهِ يَنْظُرُ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أَسْقَعُوهُ قَبْلَ أَنْ يُحْمِلَ السَّنَّا؟</w:t>
      </w:r>
      <w:r>
        <w:rPr>
          <w:rStyle w:val="FootnoteAnchor"/>
          <w:rtl w:val="true"/>
        </w:rPr>
        <w:footnoteReference w:id="157"/>
      </w:r>
      <w:bookmarkStart w:id="66" w:name="pg17217_233754"/>
    </w:p>
    <w:p>
      <w:pPr>
        <w:pStyle w:val="Heading3"/>
        <w:numPr>
          <w:ilvl w:val="2"/>
          <w:numId w:val="1"/>
        </w:numPr>
        <w:rPr/>
      </w:pPr>
      <w:bookmarkStart w:id="67" w:name="__RefHeading___Toc17160615_2142443653"/>
      <w:bookmarkStart w:id="68" w:name="_Toc21"/>
      <w:bookmarkEnd w:id="66"/>
      <w:bookmarkEnd w:id="67"/>
      <w:r>
        <w:rPr>
          <w:rtl w:val="true"/>
        </w:rPr>
        <w:t>(</w:t>
      </w:r>
      <w:r>
        <w:rPr/>
        <w:t>17</w:t>
      </w:r>
      <w:r>
        <w:rPr>
          <w:rtl w:val="true"/>
        </w:rPr>
        <w:t xml:space="preserve">) </w:t>
      </w:r>
      <w:r>
        <w:rPr>
          <w:rtl w:val="true"/>
        </w:rPr>
        <w:t>صدى الحق</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شفيق العبادي</w:t>
      </w:r>
    </w:p>
    <w:p>
      <w:pPr>
        <w:pStyle w:val="BookText"/>
        <w:rPr/>
      </w:pPr>
      <w:r>
        <w:rPr>
          <w:rFonts w:ascii="Amiri" w:hAnsi="Amiri" w:eastAsia="Amiri" w:cs="Amiri"/>
          <w:color w:val="111111"/>
          <w:sz w:val="28"/>
          <w:sz w:val="28"/>
          <w:szCs w:val="28"/>
          <w:rtl w:val="true"/>
          <w:lang w:bidi="ar-SA"/>
        </w:rPr>
        <w:t xml:space="preserve">علّمينا فقد سئِمنا الهوانا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يرقى إلى علاكِ مَدانا؟</w:t>
      </w:r>
    </w:p>
    <w:p>
      <w:pPr>
        <w:pStyle w:val="BookText"/>
        <w:rPr/>
      </w:pPr>
      <w:r>
        <w:rPr>
          <w:rFonts w:ascii="Amiri" w:hAnsi="Amiri" w:eastAsia="Amiri" w:cs="Amiri"/>
          <w:color w:val="111111"/>
          <w:sz w:val="28"/>
          <w:sz w:val="28"/>
          <w:szCs w:val="28"/>
          <w:rtl w:val="true"/>
          <w:lang w:bidi="ar-SA"/>
        </w:rPr>
        <w:t xml:space="preserve">كيفَ نسمو إليكِ يحدو بنا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يعلو ذرى النجومِ عُلانا ؟</w:t>
      </w:r>
    </w:p>
    <w:p>
      <w:pPr>
        <w:pStyle w:val="BookText"/>
        <w:rPr/>
      </w:pPr>
      <w:r>
        <w:rPr>
          <w:rFonts w:ascii="Amiri" w:hAnsi="Amiri" w:eastAsia="Amiri" w:cs="Amiri"/>
          <w:color w:val="111111"/>
          <w:sz w:val="28"/>
          <w:sz w:val="28"/>
          <w:szCs w:val="28"/>
          <w:rtl w:val="true"/>
          <w:lang w:bidi="ar-SA"/>
        </w:rPr>
        <w:t xml:space="preserve">كيفَ نحيا و فوقنا يهتفُ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تمشي نحو السماءِ خُطانا؟</w:t>
      </w:r>
    </w:p>
    <w:p>
      <w:pPr>
        <w:pStyle w:val="BookText"/>
        <w:rPr/>
      </w:pPr>
      <w:r>
        <w:rPr>
          <w:rFonts w:ascii="Amiri" w:hAnsi="Amiri" w:eastAsia="Amiri" w:cs="Amiri"/>
          <w:color w:val="111111"/>
          <w:sz w:val="28"/>
          <w:sz w:val="28"/>
          <w:szCs w:val="28"/>
          <w:rtl w:val="true"/>
          <w:lang w:bidi="ar-SA"/>
        </w:rPr>
        <w:t xml:space="preserve">و نواري بعزمنا وإبانا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عائرَ الخُطى خزيانا</w:t>
      </w:r>
    </w:p>
    <w:p>
      <w:pPr>
        <w:pStyle w:val="BookText"/>
        <w:rPr/>
      </w:pPr>
      <w:r>
        <w:rPr>
          <w:rFonts w:ascii="Amiri" w:hAnsi="Amiri" w:eastAsia="Amiri" w:cs="Amiri"/>
          <w:color w:val="111111"/>
          <w:sz w:val="28"/>
          <w:sz w:val="28"/>
          <w:szCs w:val="28"/>
          <w:rtl w:val="true"/>
          <w:lang w:bidi="ar-SA"/>
        </w:rPr>
        <w:t xml:space="preserve">عقمتُ فيهِ للفضيلةِ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انطوى أمسُهُ العزيزُ مُهانا</w:t>
      </w:r>
    </w:p>
    <w:p>
      <w:pPr>
        <w:pStyle w:val="BookText"/>
        <w:rPr/>
      </w:pPr>
      <w:r>
        <w:rPr>
          <w:rFonts w:ascii="Amiri" w:hAnsi="Amiri" w:eastAsia="Amiri" w:cs="Amiri"/>
          <w:color w:val="111111"/>
          <w:sz w:val="28"/>
          <w:sz w:val="28"/>
          <w:szCs w:val="28"/>
          <w:rtl w:val="true"/>
          <w:lang w:bidi="ar-SA"/>
        </w:rPr>
        <w:t xml:space="preserve">کیفَ شاختْ بنا الأماني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صرخاتُ الأمجاد رجعَ صدانا ؟</w:t>
      </w:r>
    </w:p>
    <w:p>
      <w:pPr>
        <w:pStyle w:val="BookText"/>
        <w:rPr/>
      </w:pPr>
      <w:r>
        <w:rPr>
          <w:rFonts w:ascii="Amiri" w:hAnsi="Amiri" w:eastAsia="Amiri" w:cs="Amiri"/>
          <w:color w:val="111111"/>
          <w:sz w:val="28"/>
          <w:sz w:val="28"/>
          <w:szCs w:val="28"/>
          <w:rtl w:val="true"/>
          <w:lang w:bidi="ar-SA"/>
        </w:rPr>
        <w:t xml:space="preserve">كيفَ أودى بنا الشتاتُ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يعثر الدربُ و الطريقُ سرانا؟</w:t>
      </w:r>
    </w:p>
    <w:p>
      <w:pPr>
        <w:pStyle w:val="BookText"/>
        <w:rPr/>
      </w:pPr>
      <w:r>
        <w:rPr>
          <w:rFonts w:ascii="Amiri" w:hAnsi="Amiri" w:eastAsia="Amiri" w:cs="Amiri"/>
          <w:color w:val="111111"/>
          <w:sz w:val="28"/>
          <w:sz w:val="28"/>
          <w:szCs w:val="28"/>
          <w:rtl w:val="true"/>
          <w:lang w:bidi="ar-SA"/>
        </w:rPr>
        <w:t xml:space="preserve">كيف يدنو إلى رحابك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شَلَّهُ الوهمُ فانطوى و استكانا؟</w:t>
      </w:r>
    </w:p>
    <w:p>
      <w:pPr>
        <w:pStyle w:val="BookText"/>
        <w:rPr/>
      </w:pPr>
      <w:r>
        <w:rPr>
          <w:rFonts w:ascii="Amiri" w:hAnsi="Amiri" w:eastAsia="Amiri" w:cs="Amiri"/>
          <w:color w:val="111111"/>
          <w:sz w:val="28"/>
          <w:sz w:val="28"/>
          <w:szCs w:val="28"/>
          <w:rtl w:val="true"/>
          <w:lang w:bidi="ar-SA"/>
        </w:rPr>
        <w:t xml:space="preserve">و يغنّي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الخوفَ من لهاهُ اللِّسانا</w:t>
      </w:r>
    </w:p>
    <w:p>
      <w:pPr>
        <w:pStyle w:val="BookText"/>
        <w:rPr/>
      </w:pPr>
      <w:r>
        <w:rPr>
          <w:rFonts w:ascii="Amiri" w:hAnsi="Amiri" w:eastAsia="Amiri" w:cs="Amiri"/>
          <w:color w:val="111111"/>
          <w:sz w:val="28"/>
          <w:sz w:val="28"/>
          <w:szCs w:val="28"/>
          <w:rtl w:val="true"/>
          <w:lang w:bidi="ar-SA"/>
        </w:rPr>
        <w:t xml:space="preserve">علّمينا فقدْ تهاوى عُلانا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كبا المجدُ صادياً ظمآنا</w:t>
      </w:r>
    </w:p>
    <w:p>
      <w:pPr>
        <w:pStyle w:val="BookText"/>
        <w:rPr/>
      </w:pPr>
      <w:r>
        <w:rPr>
          <w:rFonts w:ascii="Amiri" w:hAnsi="Amiri" w:eastAsia="Amiri" w:cs="Amiri"/>
          <w:color w:val="111111"/>
          <w:sz w:val="28"/>
          <w:sz w:val="28"/>
          <w:szCs w:val="28"/>
          <w:rtl w:val="true"/>
          <w:lang w:bidi="ar-SA"/>
        </w:rPr>
        <w:t xml:space="preserve">يا بنةَ المصطفى و غرسَ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صدى الحقِّ في ضميرِ سمانا</w:t>
      </w:r>
    </w:p>
    <w:p>
      <w:pPr>
        <w:pStyle w:val="BookText"/>
        <w:rPr/>
      </w:pPr>
      <w:r>
        <w:rPr>
          <w:rFonts w:ascii="Amiri" w:hAnsi="Amiri" w:eastAsia="Amiri" w:cs="Amiri"/>
          <w:color w:val="111111"/>
          <w:sz w:val="28"/>
          <w:sz w:val="28"/>
          <w:szCs w:val="28"/>
          <w:rtl w:val="true"/>
          <w:lang w:bidi="ar-SA"/>
        </w:rPr>
        <w:t xml:space="preserve">و صدى الحقِّ لم يزل يملأُ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 شدواً و يُرهف الآذانا</w:t>
      </w:r>
    </w:p>
    <w:p>
      <w:pPr>
        <w:pStyle w:val="BookText"/>
        <w:rPr/>
      </w:pPr>
      <w:r>
        <w:rPr>
          <w:rFonts w:ascii="Amiri" w:hAnsi="Amiri" w:eastAsia="Amiri" w:cs="Amiri"/>
          <w:color w:val="111111"/>
          <w:sz w:val="28"/>
          <w:sz w:val="28"/>
          <w:szCs w:val="28"/>
          <w:rtl w:val="true"/>
          <w:lang w:bidi="ar-SA"/>
        </w:rPr>
        <w:t xml:space="preserve">و نسيجُ العفافِ تغزل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الطهرُ للتُّقى أرادنا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في خاطرِ المحبين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القلبَ منهُمُ و الجنانا</w:t>
      </w:r>
    </w:p>
    <w:p>
      <w:pPr>
        <w:pStyle w:val="BookText"/>
        <w:rPr/>
      </w:pPr>
      <w:r>
        <w:rPr>
          <w:rFonts w:ascii="IRNazanin" w:hAnsi="IRNazanin" w:eastAsia="IRNazanin"/>
          <w:color w:val="111111"/>
          <w:sz w:val="28"/>
          <w:sz w:val="28"/>
          <w:szCs w:val="28"/>
          <w:rtl w:val="true"/>
          <w:lang w:bidi="fa-IR"/>
        </w:rPr>
        <w:t xml:space="preserve">کم وقفنا علیه نستلهمُ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نحيي شروقَهُ مِهرجانا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نساقيه من كؤوسِ القوافي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خمرةَ الحبِّ و الوفاءِ دِنانا</w:t>
      </w:r>
    </w:p>
    <w:p>
      <w:pPr>
        <w:pStyle w:val="BookText"/>
        <w:rPr/>
      </w:pPr>
      <w:r>
        <w:rPr>
          <w:rFonts w:ascii="Amiri" w:hAnsi="Amiri" w:eastAsia="Amiri" w:cs="Amiri"/>
          <w:color w:val="111111"/>
          <w:sz w:val="28"/>
          <w:sz w:val="28"/>
          <w:szCs w:val="28"/>
          <w:rtl w:val="true"/>
          <w:lang w:bidi="ar-SA"/>
        </w:rPr>
        <w:t xml:space="preserve">و نفدْيه بالنفوسِ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البغيُ أن يهيضَ ولانا</w:t>
      </w:r>
    </w:p>
    <w:p>
      <w:pPr>
        <w:pStyle w:val="BookText"/>
        <w:rPr/>
      </w:pPr>
      <w:r>
        <w:rPr>
          <w:rFonts w:ascii="Amiri" w:hAnsi="Amiri" w:eastAsia="Amiri" w:cs="Amiri"/>
          <w:color w:val="111111"/>
          <w:sz w:val="28"/>
          <w:sz w:val="28"/>
          <w:szCs w:val="28"/>
          <w:rtl w:val="true"/>
          <w:lang w:bidi="ar-SA"/>
        </w:rPr>
        <w:t xml:space="preserve">طالعتنِي ذكراهُ تفترش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مفرقِ الروْى عنوانا</w:t>
      </w:r>
    </w:p>
    <w:p>
      <w:pPr>
        <w:pStyle w:val="BookText"/>
        <w:rPr/>
      </w:pPr>
      <w:r>
        <w:rPr>
          <w:rFonts w:ascii="Amiri" w:hAnsi="Amiri" w:eastAsia="Amiri" w:cs="Amiri"/>
          <w:color w:val="111111"/>
          <w:sz w:val="28"/>
          <w:sz w:val="28"/>
          <w:szCs w:val="28"/>
          <w:rtl w:val="true"/>
          <w:lang w:bidi="ar-SA"/>
        </w:rPr>
        <w:t xml:space="preserve">و مشتْ بي إلى الوراءِ عصوراً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شمتُ فيها وجهَ النبي عِيانا</w:t>
      </w:r>
    </w:p>
    <w:p>
      <w:pPr>
        <w:pStyle w:val="BookText"/>
        <w:rPr/>
      </w:pPr>
      <w:r>
        <w:rPr>
          <w:rFonts w:ascii="Amiri" w:hAnsi="Amiri" w:eastAsia="Amiri" w:cs="Amiri"/>
          <w:color w:val="111111"/>
          <w:sz w:val="28"/>
          <w:sz w:val="28"/>
          <w:szCs w:val="28"/>
          <w:rtl w:val="true"/>
          <w:lang w:bidi="ar-SA"/>
        </w:rPr>
        <w:t xml:space="preserve">حيث أحنى عليكِ مذ لحتِ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يضفي على المدى إيوانا</w:t>
      </w:r>
    </w:p>
    <w:p>
      <w:pPr>
        <w:pStyle w:val="BookText"/>
        <w:rPr/>
      </w:pPr>
      <w:r>
        <w:rPr>
          <w:rFonts w:ascii="Amiri" w:hAnsi="Amiri" w:eastAsia="Amiri" w:cs="Amiri"/>
          <w:color w:val="111111"/>
          <w:sz w:val="28"/>
          <w:sz w:val="28"/>
          <w:szCs w:val="28"/>
          <w:rtl w:val="true"/>
          <w:lang w:bidi="ar-SA"/>
        </w:rPr>
        <w:t xml:space="preserve">و رأى فيكِ للرسالةِ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سيُثرِي معينُه الأزمانا</w:t>
      </w:r>
    </w:p>
    <w:p>
      <w:pPr>
        <w:pStyle w:val="BookText"/>
        <w:rPr/>
      </w:pPr>
      <w:r>
        <w:rPr>
          <w:rFonts w:ascii="Amiri" w:hAnsi="Amiri" w:eastAsia="Amiri" w:cs="Amiri"/>
          <w:color w:val="111111"/>
          <w:sz w:val="28"/>
          <w:sz w:val="28"/>
          <w:szCs w:val="28"/>
          <w:rtl w:val="true"/>
          <w:lang w:bidi="ar-SA"/>
        </w:rPr>
        <w:t xml:space="preserve">و تباهي بكِ الوجودُ و لم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لولاكِ ما استقامَ وكانا</w:t>
      </w:r>
    </w:p>
    <w:p>
      <w:pPr>
        <w:pStyle w:val="BookText"/>
        <w:rPr/>
      </w:pPr>
      <w:r>
        <w:rPr>
          <w:rFonts w:ascii="Amiri" w:hAnsi="Amiri" w:eastAsia="Amiri" w:cs="Amiri"/>
          <w:color w:val="111111"/>
          <w:sz w:val="28"/>
          <w:sz w:val="28"/>
          <w:szCs w:val="28"/>
          <w:rtl w:val="true"/>
          <w:lang w:bidi="ar-SA"/>
        </w:rPr>
        <w:t xml:space="preserve">و تلقاكِ طرفهُ راعفَ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خاشعاً وسْنانا</w:t>
      </w:r>
    </w:p>
    <w:p>
      <w:pPr>
        <w:pStyle w:val="BookText"/>
        <w:rPr/>
      </w:pPr>
      <w:r>
        <w:rPr>
          <w:rFonts w:ascii="Amiri" w:hAnsi="Amiri" w:eastAsia="Amiri" w:cs="Amiri"/>
          <w:color w:val="111111"/>
          <w:sz w:val="28"/>
          <w:sz w:val="28"/>
          <w:szCs w:val="28"/>
          <w:rtl w:val="true"/>
          <w:lang w:bidi="ar-SA"/>
        </w:rPr>
        <w:t xml:space="preserve">فنثرتِ الرجاء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الحيرى و أثلجتِ قلبَهُ الحرّانا</w:t>
      </w:r>
    </w:p>
    <w:p>
      <w:pPr>
        <w:pStyle w:val="BookText"/>
        <w:rPr/>
      </w:pPr>
      <w:r>
        <w:rPr>
          <w:rFonts w:ascii="Amiri" w:hAnsi="Amiri" w:eastAsia="Amiri" w:cs="Amiri"/>
          <w:color w:val="111111"/>
          <w:sz w:val="28"/>
          <w:sz w:val="28"/>
          <w:szCs w:val="28"/>
          <w:rtl w:val="true"/>
          <w:lang w:bidi="ar-SA"/>
        </w:rPr>
        <w:t xml:space="preserve">و فرشتِ الغدَ المهوم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ضفةِ الرؤى ريحانا</w:t>
      </w:r>
    </w:p>
    <w:p>
      <w:pPr>
        <w:pStyle w:val="BookText"/>
        <w:rPr/>
      </w:pPr>
      <w:r>
        <w:rPr>
          <w:rFonts w:ascii="Amiri" w:hAnsi="Amiri" w:eastAsia="Amiri" w:cs="Amiri"/>
          <w:color w:val="111111"/>
          <w:sz w:val="28"/>
          <w:sz w:val="28"/>
          <w:szCs w:val="28"/>
          <w:rtl w:val="true"/>
          <w:lang w:bidi="ar-SA"/>
        </w:rPr>
        <w:t xml:space="preserve">يا بنةَ المصطفى وحسبُ منانا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عندكِ الولاء مَكانا</w:t>
      </w:r>
    </w:p>
    <w:p>
      <w:pPr>
        <w:pStyle w:val="BookText"/>
        <w:rPr/>
      </w:pPr>
      <w:r>
        <w:rPr>
          <w:rFonts w:ascii="Amiri" w:hAnsi="Amiri" w:eastAsia="Amiri" w:cs="Amiri"/>
          <w:color w:val="111111"/>
          <w:sz w:val="28"/>
          <w:sz w:val="28"/>
          <w:szCs w:val="28"/>
          <w:rtl w:val="true"/>
          <w:lang w:bidi="ar-SA"/>
        </w:rPr>
        <w:t xml:space="preserve">أتملاَك همسةً من 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تحدُو بخافِقي ألحانا</w:t>
      </w:r>
    </w:p>
    <w:p>
      <w:pPr>
        <w:pStyle w:val="BookText"/>
        <w:rPr/>
      </w:pPr>
      <w:r>
        <w:rPr>
          <w:rFonts w:ascii="Amiri" w:hAnsi="Amiri" w:eastAsia="Amiri" w:cs="Amiri"/>
          <w:color w:val="111111"/>
          <w:sz w:val="28"/>
          <w:sz w:val="28"/>
          <w:szCs w:val="28"/>
          <w:rtl w:val="true"/>
          <w:lang w:bidi="ar-SA"/>
        </w:rPr>
        <w:t xml:space="preserve">أسرتِ باحة الفؤاد فأرخى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يديِها كما تحبّ العنانا</w:t>
      </w:r>
    </w:p>
    <w:p>
      <w:pPr>
        <w:pStyle w:val="BookText"/>
        <w:rPr/>
      </w:pPr>
      <w:r>
        <w:rPr>
          <w:rFonts w:ascii="Amiri" w:hAnsi="Amiri" w:eastAsia="Amiri" w:cs="Amiri"/>
          <w:color w:val="111111"/>
          <w:sz w:val="28"/>
          <w:sz w:val="28"/>
          <w:szCs w:val="28"/>
          <w:rtl w:val="true"/>
          <w:lang w:bidi="ar-SA"/>
        </w:rPr>
        <w:t xml:space="preserve">أرهقت كبرياؤها عنت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أوهى صمودُها الأزمانا</w:t>
      </w:r>
    </w:p>
    <w:p>
      <w:pPr>
        <w:pStyle w:val="BookText"/>
        <w:rPr/>
      </w:pPr>
      <w:r>
        <w:rPr>
          <w:rFonts w:ascii="Amiri" w:hAnsi="Amiri" w:eastAsia="Amiri" w:cs="Amiri"/>
          <w:color w:val="111111"/>
          <w:sz w:val="28"/>
          <w:sz w:val="28"/>
          <w:szCs w:val="28"/>
          <w:rtl w:val="true"/>
          <w:lang w:bidi="ar-SA"/>
        </w:rPr>
        <w:t xml:space="preserve">كلّما شفّها الغرامُ تغنّتْ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فأهاجتْ بشدوِها الأكوانا</w:t>
      </w:r>
    </w:p>
    <w:p>
      <w:pPr>
        <w:pStyle w:val="BookText"/>
        <w:rPr/>
      </w:pPr>
      <w:r>
        <w:rPr>
          <w:rFonts w:ascii="Amiri" w:hAnsi="Amiri" w:eastAsia="Amiri" w:cs="Amiri"/>
          <w:color w:val="111111"/>
          <w:sz w:val="28"/>
          <w:sz w:val="28"/>
          <w:szCs w:val="28"/>
          <w:rtl w:val="true"/>
          <w:lang w:bidi="ar-SA"/>
        </w:rPr>
        <w:t xml:space="preserve">و إذا مسّها الشعورُ تراءتْ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تملأُ الوجودَ بيانا</w:t>
      </w:r>
    </w:p>
    <w:p>
      <w:pPr>
        <w:pStyle w:val="BookText"/>
        <w:rPr/>
      </w:pPr>
      <w:r>
        <w:rPr>
          <w:rFonts w:ascii="Amiri" w:hAnsi="Amiri" w:eastAsia="Amiri" w:cs="Amiri"/>
          <w:color w:val="111111"/>
          <w:sz w:val="28"/>
          <w:sz w:val="28"/>
          <w:szCs w:val="28"/>
          <w:rtl w:val="true"/>
          <w:lang w:bidi="ar-SA"/>
        </w:rPr>
        <w:t xml:space="preserve">أتعبتْ مبدعاً و أقصت يراعاً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أهاضتْ فكراً و شلتْ لِسانا</w:t>
      </w:r>
    </w:p>
    <w:p>
      <w:pPr>
        <w:pStyle w:val="BookText"/>
        <w:rPr/>
      </w:pPr>
      <w:r>
        <w:rPr>
          <w:rFonts w:ascii="IRNazanin" w:hAnsi="IRNazanin" w:eastAsia="IRNazanin"/>
          <w:color w:val="111111"/>
          <w:sz w:val="28"/>
          <w:sz w:val="28"/>
          <w:szCs w:val="28"/>
          <w:rtl w:val="true"/>
          <w:lang w:bidi="fa-IR"/>
        </w:rPr>
        <w:t xml:space="preserve">یا بنةَ المصطفى ستبقين درباً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يهب السائرينَ فيه الأمانا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ستبقى ذكراكِ في مسمعِ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نشيداً حلوَ البيانِ مصانا </w:t>
      </w:r>
    </w:p>
    <w:p>
      <w:pPr>
        <w:pStyle w:val="BookText"/>
        <w:rPr/>
      </w:pPr>
      <w:r>
        <w:rPr>
          <w:rFonts w:ascii="Amiri" w:hAnsi="Amiri" w:eastAsia="Amiri" w:cs="Amiri"/>
          <w:color w:val="111111"/>
          <w:sz w:val="28"/>
          <w:sz w:val="28"/>
          <w:szCs w:val="28"/>
          <w:rtl w:val="true"/>
          <w:lang w:bidi="ar-SA"/>
        </w:rPr>
        <w:t xml:space="preserve">كلما راعها المخاضُ بصبحٍ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الدهرُ حولَهُ نشوانا</w:t>
      </w:r>
    </w:p>
    <w:p>
      <w:pPr>
        <w:pStyle w:val="BookText"/>
        <w:rPr/>
      </w:pPr>
      <w:r>
        <w:rPr>
          <w:rFonts w:ascii="Amiri" w:hAnsi="Amiri" w:eastAsia="Amiri" w:cs="Amiri"/>
          <w:color w:val="111111"/>
          <w:sz w:val="28"/>
          <w:sz w:val="28"/>
          <w:szCs w:val="28"/>
          <w:rtl w:val="true"/>
          <w:lang w:bidi="ar-SA"/>
        </w:rPr>
        <w:t xml:space="preserve">و إذا أبطأ الزمانُ أطلّت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كُوى الخلدِ تستحثّ الزمانا</w:t>
      </w:r>
    </w:p>
    <w:p>
      <w:pPr>
        <w:pStyle w:val="BookText"/>
        <w:rPr/>
      </w:pPr>
      <w:r>
        <w:rPr>
          <w:rFonts w:ascii="Amiri" w:hAnsi="Amiri" w:eastAsia="Amiri" w:cs="Amiri"/>
          <w:color w:val="111111"/>
          <w:sz w:val="28"/>
          <w:sz w:val="28"/>
          <w:szCs w:val="28"/>
          <w:rtl w:val="true"/>
          <w:lang w:bidi="ar-SA"/>
        </w:rPr>
        <w:t xml:space="preserve">و احتضانُ الرسالة البكرِ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ذبت فيها مودةً وحنانا</w:t>
      </w:r>
    </w:p>
    <w:p>
      <w:pPr>
        <w:pStyle w:val="BookText"/>
        <w:rPr/>
      </w:pPr>
      <w:r>
        <w:rPr>
          <w:rFonts w:ascii="Amiri" w:hAnsi="Amiri" w:eastAsia="Amiri" w:cs="Amiri"/>
          <w:color w:val="111111"/>
          <w:sz w:val="28"/>
          <w:sz w:val="28"/>
          <w:szCs w:val="28"/>
          <w:rtl w:val="true"/>
          <w:lang w:bidi="ar-SA"/>
        </w:rPr>
        <w:t xml:space="preserve">فزكتْ بذرةً و طابت جذوراً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اشرأبتْ عبرَ المدى أغصانا</w:t>
      </w:r>
    </w:p>
    <w:p>
      <w:pPr>
        <w:pStyle w:val="BookText"/>
        <w:rPr/>
      </w:pPr>
      <w:r>
        <w:rPr>
          <w:rFonts w:ascii="Amiri" w:hAnsi="Amiri" w:eastAsia="Amiri" w:cs="Amiri"/>
          <w:color w:val="111111"/>
          <w:sz w:val="28"/>
          <w:sz w:val="28"/>
          <w:szCs w:val="28"/>
          <w:rtl w:val="true"/>
          <w:lang w:bidi="ar-SA"/>
        </w:rPr>
        <w:t xml:space="preserve">و رمالُ البطحاءِ تحضنُ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للتاريخ فصلاً مضمخاً أشجانا</w:t>
      </w:r>
    </w:p>
    <w:p>
      <w:pPr>
        <w:pStyle w:val="BookText"/>
        <w:rPr/>
      </w:pPr>
      <w:r>
        <w:rPr>
          <w:rFonts w:ascii="IRNazanin" w:hAnsi="IRNazanin" w:eastAsia="IRNazanin"/>
          <w:color w:val="111111"/>
          <w:sz w:val="28"/>
          <w:sz w:val="28"/>
          <w:szCs w:val="28"/>
          <w:rtl w:val="true"/>
          <w:lang w:bidi="fa-IR"/>
        </w:rPr>
        <w:t xml:space="preserve">کم شرِبنا به الضنى و حملنا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 الدهرِ في الحشا بركانا</w:t>
      </w:r>
    </w:p>
    <w:p>
      <w:pPr>
        <w:pStyle w:val="BookText"/>
        <w:rPr/>
      </w:pPr>
      <w:r>
        <w:rPr>
          <w:rFonts w:ascii="IRNazanin" w:hAnsi="IRNazanin" w:eastAsia="IRNazanin"/>
          <w:color w:val="111111"/>
          <w:sz w:val="28"/>
          <w:sz w:val="28"/>
          <w:szCs w:val="28"/>
          <w:rtl w:val="true"/>
          <w:lang w:bidi="fa-IR"/>
        </w:rPr>
        <w:t xml:space="preserve">واحتملنابه الهجيرَ و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تغلي رمالُها نیرانا</w:t>
      </w:r>
    </w:p>
    <w:p>
      <w:pPr>
        <w:pStyle w:val="BookText"/>
        <w:rPr/>
      </w:pPr>
      <w:r>
        <w:rPr>
          <w:rFonts w:ascii="Amiri" w:hAnsi="Amiri" w:eastAsia="Amiri" w:cs="Amiri"/>
          <w:color w:val="111111"/>
          <w:sz w:val="28"/>
          <w:sz w:val="28"/>
          <w:szCs w:val="28"/>
          <w:rtl w:val="true"/>
          <w:lang w:bidi="ar-SA"/>
        </w:rPr>
        <w:t xml:space="preserve">و عبرنا بهِ الرياح فما هيض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و لاخَفَضْنا بنانا</w:t>
      </w:r>
    </w:p>
    <w:p>
      <w:pPr>
        <w:pStyle w:val="BookText"/>
        <w:rPr/>
      </w:pPr>
      <w:r>
        <w:rPr>
          <w:rFonts w:ascii="Amiri" w:hAnsi="Amiri" w:eastAsia="Amiri" w:cs="Amiri"/>
          <w:color w:val="111111"/>
          <w:sz w:val="28"/>
          <w:sz w:val="28"/>
          <w:szCs w:val="28"/>
          <w:rtl w:val="true"/>
          <w:lang w:bidi="ar-SA"/>
        </w:rPr>
        <w:t xml:space="preserve">و الهديرُ الذي 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دوياً قد استحالَ دخانا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علّمينا فقد سئمنا الهوانا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يدنو إلى علاكِ مَدانا</w:t>
      </w:r>
      <w:bookmarkStart w:id="69" w:name="pg17217_233757"/>
    </w:p>
    <w:p>
      <w:pPr>
        <w:pStyle w:val="Heading3"/>
        <w:numPr>
          <w:ilvl w:val="2"/>
          <w:numId w:val="1"/>
        </w:numPr>
        <w:rPr/>
      </w:pPr>
      <w:bookmarkStart w:id="70" w:name="__RefHeading___Toc17160617_2142443653"/>
      <w:bookmarkStart w:id="71" w:name="_Toc22"/>
      <w:bookmarkEnd w:id="69"/>
      <w:bookmarkEnd w:id="70"/>
      <w:r>
        <w:rPr>
          <w:rtl w:val="true"/>
        </w:rPr>
        <w:t>(</w:t>
      </w:r>
      <w:r>
        <w:rPr/>
        <w:t>18</w:t>
      </w:r>
      <w:r>
        <w:rPr>
          <w:rtl w:val="true"/>
        </w:rPr>
        <w:t xml:space="preserve">) </w:t>
      </w:r>
      <w:r>
        <w:rPr>
          <w:rtl w:val="true"/>
        </w:rPr>
        <w:t>ستُ أحزان</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صالح الحلي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لَوْ أَنَّ دَمْعِي يُطْفِي نَارَ أَشْجَانِي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 دَمْعِيَ مِنْ قَلْبِي بِأَجْفَانِي</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أَوْ أَنَّ صَبْرِيَ يُجْدِينِي لَعُذْتُ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مَلَّنِي صَبْرِي وَ سِلْوانِي</w:t>
      </w:r>
    </w:p>
    <w:p>
      <w:pPr>
        <w:pStyle w:val="BookText"/>
        <w:rPr/>
      </w:pPr>
      <w:r>
        <w:rPr>
          <w:rFonts w:ascii="Amiri" w:hAnsi="Amiri" w:eastAsia="Amiri" w:cs="Amiri"/>
          <w:color w:val="111111"/>
          <w:sz w:val="28"/>
          <w:sz w:val="28"/>
          <w:szCs w:val="28"/>
          <w:rtl w:val="true"/>
          <w:lang w:bidi="ar-SA"/>
        </w:rPr>
        <w:t xml:space="preserve">وَ كَيْفَ أَلْقَى سروراً وَ البَتُولُ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عَلِيٌّ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مَاتَتْ وَ لَمْ يَشْهَدُوا لَيْلاً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 النَّبِيَّ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فَاطِمَةٌ رُوحِي وَ جُثْمَانِي</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أَنَّهَا قَدْ قَضَتْ غَضْبَى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فَقَوْلُهُمْ وَ شَنِيعُ الْفِعْلِ ضِدّانِ</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لَمْ نَدْرِ مَا السِّرُّ أَنْ تُبْتَزَ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تُدْفَنَ فِي سِرِّ وَ كِتْمَانِ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وردت الاشارة إلى ذلك في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فاطمة علیها السلام لأميرالمؤمنين علیه السلام و هذا ابن أبي قحافة يبتزني نحلة أبي و بلغة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تفاصيل الحادثة في هوامش عدة فلانعيد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أَسَّسَ الظُّلْمَ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أَزَادَ عَلَى مَا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مِثْلَ هَدْيهِمَا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قَدْ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سُفْيَانِ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بَدَّلَتْ سُنَنَ الإِسلام فِي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أَحْكَمَتْ مَا اشْتَهَتْهُ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مَرْوَانِ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bookmarkStart w:id="72" w:name="pg17217_233759"/>
    </w:p>
    <w:p>
      <w:pPr>
        <w:pStyle w:val="Heading3"/>
        <w:numPr>
          <w:ilvl w:val="2"/>
          <w:numId w:val="1"/>
        </w:numPr>
        <w:rPr/>
      </w:pPr>
      <w:bookmarkStart w:id="73" w:name="__RefHeading___Toc17160619_2142443653"/>
      <w:bookmarkStart w:id="74" w:name="_Toc23"/>
      <w:bookmarkEnd w:id="72"/>
      <w:bookmarkEnd w:id="73"/>
      <w:r>
        <w:rPr>
          <w:rtl w:val="true"/>
        </w:rPr>
        <w:t>(</w:t>
      </w:r>
      <w:r>
        <w:rPr/>
        <w:t>19</w:t>
      </w:r>
      <w:r>
        <w:rPr>
          <w:rtl w:val="true"/>
        </w:rPr>
        <w:t xml:space="preserve">) </w:t>
      </w:r>
      <w:r>
        <w:rPr>
          <w:rtl w:val="true"/>
        </w:rPr>
        <w:t>الواثبين لظلم آل محمد صلي الله علیه و آله و سلم</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صالح الكواز</w:t>
      </w:r>
    </w:p>
    <w:p>
      <w:pPr>
        <w:pStyle w:val="BookText"/>
        <w:rPr/>
      </w:pPr>
      <w:r>
        <w:rPr>
          <w:rFonts w:ascii="Amiri" w:hAnsi="Amiri" w:eastAsia="Amiri" w:cs="Amiri"/>
          <w:color w:val="111111"/>
          <w:sz w:val="28"/>
          <w:sz w:val="28"/>
          <w:szCs w:val="28"/>
          <w:rtl w:val="true"/>
          <w:lang w:bidi="ar-SA"/>
        </w:rPr>
        <w:t xml:space="preserve">هَلْ بَعْدَ مَوْقِفِنا عَلَىٰ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 بِطَرْفِ بِالدُّمُوعِ ضَنِينِ؟</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وَادٍ إِذَا عَايَنْتُ بَيْنَ طُلُولِهِ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عَيْنِي لِلظَّباءِ الْعِينِ</w:t>
      </w:r>
    </w:p>
    <w:p>
      <w:pPr>
        <w:pStyle w:val="BookText"/>
        <w:rPr/>
      </w:pPr>
      <w:r>
        <w:rPr>
          <w:rFonts w:ascii="Amiri" w:hAnsi="Amiri" w:eastAsia="Amiri" w:cs="Amiri"/>
          <w:color w:val="111111"/>
          <w:sz w:val="28"/>
          <w:sz w:val="28"/>
          <w:szCs w:val="28"/>
          <w:rtl w:val="true"/>
          <w:lang w:bidi="ar-SA"/>
        </w:rPr>
        <w:t xml:space="preserve">لَمُ تَخْبٌ نارُ قَطِيئَةٍ حَتَّى ذَكَتْ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الْفِرَاقِ بِقَلْبِيَ المَحْزُونِ</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ابْتَاعَ جِدَّتَهُ الزَّمَانُ بِمُخْلَقٍ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حِمَاهُ بِصَفْقَةِ المَغْبُونِ</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قَالَ الحُداةُ وَ قَدْ حَبَسْتُ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أَظْلَقْتُ مَاءَ شُؤُونِي</w:t>
      </w:r>
    </w:p>
    <w:p>
      <w:pPr>
        <w:pStyle w:val="BookText"/>
        <w:rPr/>
      </w:pPr>
      <w:r>
        <w:rPr>
          <w:rFonts w:ascii="Amiri" w:hAnsi="Amiri" w:eastAsia="Amiri" w:cs="Amiri"/>
          <w:color w:val="111111"/>
          <w:sz w:val="28"/>
          <w:sz w:val="28"/>
          <w:szCs w:val="28"/>
          <w:rtl w:val="true"/>
          <w:lang w:bidi="ar-SA"/>
        </w:rPr>
        <w:t xml:space="preserve">مَاذَا وُقُوفُكَ فِي مَلاعِب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العَفاءُ بِرَبْعِها الْمَسْكُونِ</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وَقَفُوا مَعِي حَتَّى إِذَا مَا اسْتَيْأَسُوا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خَلَصُوا نَجِياً بَعْدَمَا تَرَكُونِي</w:t>
      </w:r>
    </w:p>
    <w:p>
      <w:pPr>
        <w:pStyle w:val="BookText"/>
        <w:rPr/>
      </w:pPr>
      <w:r>
        <w:rPr>
          <w:rFonts w:ascii="Amiri" w:hAnsi="Amiri" w:eastAsia="Amiri" w:cs="Amiri"/>
          <w:color w:val="111111"/>
          <w:sz w:val="28"/>
          <w:sz w:val="28"/>
          <w:szCs w:val="28"/>
          <w:rtl w:val="true"/>
          <w:lang w:bidi="ar-SA"/>
        </w:rPr>
        <w:t xml:space="preserve">فَكَأَنَّ يُوسُفَ فِي الدِّيارِ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كَأَنَّنِي بِصُواعِهِ اتَّهَمُونِي</w:t>
      </w:r>
    </w:p>
    <w:p>
      <w:pPr>
        <w:pStyle w:val="BookText"/>
        <w:rPr/>
      </w:pPr>
      <w:r>
        <w:rPr>
          <w:rFonts w:ascii="Amiri" w:hAnsi="Amiri" w:eastAsia="Amiri" w:cs="Amiri"/>
          <w:color w:val="111111"/>
          <w:sz w:val="28"/>
          <w:sz w:val="28"/>
          <w:szCs w:val="28"/>
          <w:rtl w:val="true"/>
          <w:lang w:bidi="ar-SA"/>
        </w:rPr>
        <w:t xml:space="preserve">وَيْلاهُ مِنْ قَوْمٍ أَسَاؤُوا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إِحْسانِي لِكُلِّ قَرِينِ</w:t>
      </w:r>
    </w:p>
    <w:p>
      <w:pPr>
        <w:pStyle w:val="BookText"/>
        <w:rPr/>
      </w:pPr>
      <w:r>
        <w:rPr>
          <w:rFonts w:ascii="Amiri" w:hAnsi="Amiri" w:eastAsia="Amiri" w:cs="Amiri"/>
          <w:color w:val="111111"/>
          <w:sz w:val="28"/>
          <w:sz w:val="28"/>
          <w:szCs w:val="28"/>
          <w:rtl w:val="true"/>
          <w:lang w:bidi="ar-SA"/>
        </w:rPr>
        <w:t xml:space="preserve">قَدْ كِدْتُ لَوْلاَ الحِلْمُ مِنْ جَزَعِي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أَصْفِقُ بِالشِّمَالِ يَمِينِي</w:t>
      </w:r>
    </w:p>
    <w:p>
      <w:pPr>
        <w:pStyle w:val="BookText"/>
        <w:rPr/>
      </w:pPr>
      <w:r>
        <w:rPr>
          <w:rFonts w:ascii="Amiri" w:hAnsi="Amiri" w:eastAsia="Amiri" w:cs="Amiri"/>
          <w:color w:val="111111"/>
          <w:sz w:val="28"/>
          <w:sz w:val="28"/>
          <w:szCs w:val="28"/>
          <w:rtl w:val="true"/>
          <w:lang w:bidi="ar-SA"/>
        </w:rPr>
        <w:t xml:space="preserve">لكِنَّمَا وَ الدَّهْرُ يَعْلَمُ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حَوَادِثَهُ بِحُلْم رَزِينِ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يَقِلُّ مِنَ الهُمُوم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نَسِيخُ عَنْ حَمْلِ الرَّدِاءِ مُتُونِي </w:t>
      </w:r>
    </w:p>
    <w:p>
      <w:pPr>
        <w:pStyle w:val="BookText"/>
        <w:rPr/>
      </w:pPr>
      <w:r>
        <w:rPr>
          <w:rFonts w:ascii="Amiri" w:hAnsi="Amiri" w:eastAsia="Amiri" w:cs="Amiri"/>
          <w:color w:val="111111"/>
          <w:sz w:val="28"/>
          <w:sz w:val="28"/>
          <w:szCs w:val="28"/>
          <w:rtl w:val="true"/>
          <w:lang w:bidi="ar-SA"/>
        </w:rPr>
        <w:t xml:space="preserve">وَ أَنَا الَّذِي لاَأَجْزَعَنُ 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رَزَايَاكُمْ بَنِي يَاسِينِ</w:t>
      </w:r>
    </w:p>
    <w:p>
      <w:pPr>
        <w:pStyle w:val="BookText"/>
        <w:rPr/>
      </w:pPr>
      <w:r>
        <w:rPr>
          <w:rFonts w:ascii="Amiri" w:hAnsi="Amiri" w:eastAsia="Amiri" w:cs="Amiri"/>
          <w:color w:val="111111"/>
          <w:sz w:val="28"/>
          <w:sz w:val="28"/>
          <w:szCs w:val="28"/>
          <w:rtl w:val="true"/>
          <w:lang w:bidi="ar-SA"/>
        </w:rPr>
        <w:t xml:space="preserve">تِلْكَ الرَّزَايَا الْبَاعِثَاتُ لِمُهْجَتِي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يَبْعَثُهُ لَظَى سِجِّينِ</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كَيْفَ الْعَزَاءُ لَهَا وَ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دَمُكُمْ بِحُمْرَتِهَا السَّمَاءُ تُرِينِي؟</w:t>
      </w:r>
    </w:p>
    <w:p>
      <w:pPr>
        <w:pStyle w:val="BookText"/>
        <w:rPr/>
      </w:pPr>
      <w:r>
        <w:rPr>
          <w:rFonts w:ascii="Amiri" w:hAnsi="Amiri" w:eastAsia="Amiri" w:cs="Amiri"/>
          <w:color w:val="111111"/>
          <w:sz w:val="28"/>
          <w:sz w:val="28"/>
          <w:szCs w:val="28"/>
          <w:rtl w:val="true"/>
          <w:lang w:bidi="ar-SA"/>
        </w:rPr>
        <w:t xml:space="preserve">وَ الْبَرْقُ يُذْكِرُنِي وَ مِيضَ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أَرْدَتْكُمُ فِي كَفَّ كُلِّ لَعِينِ</w:t>
      </w:r>
    </w:p>
    <w:p>
      <w:pPr>
        <w:pStyle w:val="BookText"/>
        <w:rPr/>
      </w:pPr>
      <w:r>
        <w:rPr>
          <w:rFonts w:ascii="Amiri" w:hAnsi="Amiri" w:eastAsia="Amiri" w:cs="Amiri"/>
          <w:color w:val="111111"/>
          <w:sz w:val="28"/>
          <w:sz w:val="28"/>
          <w:szCs w:val="28"/>
          <w:rtl w:val="true"/>
          <w:lang w:bidi="ar-SA"/>
        </w:rPr>
        <w:t xml:space="preserve">وَ الرَّعْدُ يُعْرِبُ عَنْ حَنِينِ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لَحْنٍ لِلشُّجُونِ مُبِينِ</w:t>
      </w:r>
    </w:p>
    <w:p>
      <w:pPr>
        <w:pStyle w:val="BookText"/>
        <w:rPr/>
      </w:pPr>
      <w:r>
        <w:rPr>
          <w:rFonts w:ascii="Amiri" w:hAnsi="Amiri" w:eastAsia="Amiri" w:cs="Amiri"/>
          <w:color w:val="111111"/>
          <w:sz w:val="28"/>
          <w:sz w:val="28"/>
          <w:szCs w:val="28"/>
          <w:rtl w:val="true"/>
          <w:lang w:bidi="ar-SA"/>
        </w:rPr>
        <w:t xml:space="preserve">يَنْدُبْنَ قَوْماً مَا هَتَفْنَ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إِلأَتَضَعْضَعَ كُلُّ لَيْثِ عَرِينِ</w:t>
      </w:r>
    </w:p>
    <w:p>
      <w:pPr>
        <w:pStyle w:val="BookText"/>
        <w:rPr/>
      </w:pPr>
      <w:r>
        <w:rPr>
          <w:rFonts w:ascii="Amiri" w:hAnsi="Amiri" w:eastAsia="Amiri" w:cs="Amiri"/>
          <w:color w:val="111111"/>
          <w:sz w:val="28"/>
          <w:sz w:val="28"/>
          <w:szCs w:val="28"/>
          <w:rtl w:val="true"/>
          <w:lang w:bidi="ar-SA"/>
        </w:rPr>
        <w:t xml:space="preserve">السَّالِبِينَ النَّفْسَ أَوّلَ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الْمُلْبِسِينَ الْمَوْتَ كُلَّ طَعِينِ</w:t>
      </w:r>
    </w:p>
    <w:p>
      <w:pPr>
        <w:pStyle w:val="BookText"/>
        <w:rPr/>
      </w:pPr>
      <w:r>
        <w:rPr>
          <w:rFonts w:ascii="Amiri" w:hAnsi="Amiri" w:eastAsia="Amiri" w:cs="Amiri"/>
          <w:color w:val="111111"/>
          <w:sz w:val="28"/>
          <w:sz w:val="28"/>
          <w:szCs w:val="28"/>
          <w:rtl w:val="true"/>
          <w:lang w:bidi="ar-SA"/>
        </w:rPr>
        <w:t xml:space="preserve">لَوْ كُلُّ طَعْنَةِ فَارِسٍ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المِسْبَارُ لِلْمَطْعُونِ</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لاعَيْبَ فِيهِمْ غَيْرُ قَبْضِهِمُ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اشْتِبَاكِ السُّمْرِ قَبْضَ ضَنينِ</w:t>
      </w:r>
    </w:p>
    <w:p>
      <w:pPr>
        <w:pStyle w:val="BookText"/>
        <w:rPr/>
      </w:pPr>
      <w:r>
        <w:rPr>
          <w:rFonts w:ascii="Amiri" w:hAnsi="Amiri" w:eastAsia="Amiri" w:cs="Amiri"/>
          <w:color w:val="111111"/>
          <w:sz w:val="28"/>
          <w:sz w:val="28"/>
          <w:szCs w:val="28"/>
          <w:rtl w:val="true"/>
          <w:lang w:bidi="ar-SA"/>
        </w:rPr>
        <w:t xml:space="preserve">سَلَكُوا يحاراً مِنْ دِمَاءِ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خَيْلٍ لاَبُطُونِ سَفِينِ</w:t>
      </w:r>
    </w:p>
    <w:p>
      <w:pPr>
        <w:pStyle w:val="BookText"/>
        <w:rPr/>
      </w:pPr>
      <w:r>
        <w:rPr>
          <w:rFonts w:ascii="Amiri" w:hAnsi="Amiri" w:eastAsia="Amiri" w:cs="Amiri"/>
          <w:color w:val="111111"/>
          <w:sz w:val="28"/>
          <w:sz w:val="28"/>
          <w:szCs w:val="28"/>
          <w:rtl w:val="true"/>
          <w:lang w:bidi="ar-SA"/>
        </w:rPr>
        <w:t xml:space="preserve">مَا سَاهَمُوا الْمَوْتَ الزُوْامَ وَ لَااشْتَكُوْا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بِيَوْمِ بِالرَّدَى مَقْرُون</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حَتَّى إِذَا الْتَقَمَتُهُمُ حُوتُ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الأَمَانِي دُونَ خَيْرٍ أَمِينِ</w:t>
      </w:r>
    </w:p>
    <w:p>
      <w:pPr>
        <w:pStyle w:val="BookText"/>
        <w:rPr/>
      </w:pPr>
      <w:r>
        <w:rPr>
          <w:rFonts w:ascii="Amiri" w:hAnsi="Amiri" w:eastAsia="Amiri" w:cs="Amiri"/>
          <w:color w:val="111111"/>
          <w:sz w:val="28"/>
          <w:sz w:val="28"/>
          <w:szCs w:val="28"/>
          <w:rtl w:val="true"/>
          <w:lang w:bidi="ar-SA"/>
        </w:rPr>
        <w:t xml:space="preserve">نَبَذَتْهُمُ الهَيْجاءُ فَوْقَ تِلاَعِهَا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كَالنُّونِ يَنْبُذُ بالعرا ذَاالنُّونِ</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فَتَحالُ كُلأ ثمَّ يُونُسُ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الْقَنَا بَدلاً عَنِ الْيَقْطِينِ</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خُذْ فِي ثَنَائِهِمُ الْجَمِيلِ مُقَرِّضاً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قَدْ جَلُّوا عَنِ التَّأْبِينِ</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هُمْ أَفْضَلُ الشُّهَدَاءِ وَ الْقَتْلَى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مُدِحُوا بِوَحْيِ فِي الْكِتَابِ مُبِينِ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المَوَاكِبَ وَ الْوَصِيُّ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كَمَوْقِفِهِمْ عَلَى صِفِّينِ </w:t>
      </w:r>
    </w:p>
    <w:p>
      <w:pPr>
        <w:pStyle w:val="BookText"/>
        <w:rPr/>
      </w:pPr>
      <w:r>
        <w:rPr>
          <w:rFonts w:ascii="Amiri" w:hAnsi="Amiri" w:eastAsia="Amiri" w:cs="Amiri"/>
          <w:color w:val="111111"/>
          <w:sz w:val="28"/>
          <w:sz w:val="28"/>
          <w:szCs w:val="28"/>
          <w:rtl w:val="true"/>
          <w:lang w:bidi="ar-SA"/>
        </w:rPr>
        <w:t xml:space="preserve">بالطَّفْ كَيْ يَرَوُا الأَلَى فَوْقَ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مَصَاحِفَهَا اثْقاءَ مَنُونِ</w:t>
      </w:r>
    </w:p>
    <w:p>
      <w:pPr>
        <w:pStyle w:val="BookText"/>
        <w:rPr/>
      </w:pPr>
      <w:r>
        <w:rPr>
          <w:rFonts w:ascii="Amiri" w:hAnsi="Amiri" w:eastAsia="Amiri" w:cs="Amiri"/>
          <w:color w:val="111111"/>
          <w:sz w:val="28"/>
          <w:sz w:val="28"/>
          <w:szCs w:val="28"/>
          <w:rtl w:val="true"/>
          <w:lang w:bidi="ar-SA"/>
        </w:rPr>
        <w:t xml:space="preserve">جَعَلَتْ رُؤُوسَ بَنِي النَّبِيِّ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قَدِيمَ لَوَاعِجِ وَ ضَغونِ</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تَتَبَّعَتْ أَشْقَى ثَمُودَ وَ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عَلَى تَأْسِيسِ كُلِّ خَؤُّونِ</w:t>
      </w:r>
    </w:p>
    <w:p>
      <w:pPr>
        <w:pStyle w:val="BookText"/>
        <w:rPr/>
      </w:pPr>
      <w:r>
        <w:rPr>
          <w:rFonts w:ascii="Amiri" w:hAnsi="Amiri" w:eastAsia="Amiri" w:cs="Amiri"/>
          <w:color w:val="111111"/>
          <w:sz w:val="28"/>
          <w:sz w:val="28"/>
          <w:szCs w:val="28"/>
          <w:rtl w:val="true"/>
          <w:lang w:bidi="ar-SA"/>
        </w:rPr>
        <w:t xml:space="preserve">ألْوَاثِبِينَ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مُلْقَى بِلاتَكْفِينِ</w:t>
      </w:r>
    </w:p>
    <w:p>
      <w:pPr>
        <w:pStyle w:val="BookText"/>
        <w:rPr/>
      </w:pPr>
      <w:r>
        <w:rPr>
          <w:rFonts w:ascii="Amiri" w:hAnsi="Amiri" w:eastAsia="Amiri" w:cs="Amiri"/>
          <w:color w:val="111111"/>
          <w:sz w:val="28"/>
          <w:sz w:val="28"/>
          <w:szCs w:val="28"/>
          <w:rtl w:val="true"/>
          <w:lang w:bidi="ar-SA"/>
        </w:rPr>
        <w:t xml:space="preserve">وَ 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دَائِمٍ وَ حَنِينِ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الْقَاطِعِينَ أَراكَةً كَيْلاً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أَوْرَاقٍ لَهَا وَ غُصُونِ</w:t>
      </w:r>
    </w:p>
    <w:p>
      <w:pPr>
        <w:pStyle w:val="BookText"/>
        <w:rPr/>
      </w:pPr>
      <w:r>
        <w:rPr>
          <w:rFonts w:ascii="Amiri" w:hAnsi="Amiri" w:eastAsia="Amiri" w:cs="Amiri"/>
          <w:color w:val="111111"/>
          <w:sz w:val="28"/>
          <w:sz w:val="28"/>
          <w:szCs w:val="28"/>
          <w:rtl w:val="true"/>
          <w:lang w:bidi="ar-SA"/>
        </w:rPr>
        <w:t xml:space="preserve">وَ 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شَمْلُ الدِّينِ</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المُسْقِطِينَ لَهَا أَعَزَّ جَنِينِ</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الْقَائِدِينَ إِمَامَهُمْ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الطَّهْرُ تَدْعُو خَلْفَهُمْ بِرَنِينِ</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خَلُّوا ابْنَ عَمِّى أَوْ لأَكْشِفَ فِي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 أَبْدِي لِلإلهِ شُجُونِي</w:t>
      </w:r>
    </w:p>
    <w:p>
      <w:pPr>
        <w:pStyle w:val="BookText"/>
        <w:rPr/>
      </w:pPr>
      <w:r>
        <w:rPr>
          <w:rFonts w:ascii="Amiri" w:hAnsi="Amiri" w:eastAsia="Amiri" w:cs="Amiri"/>
          <w:color w:val="111111"/>
          <w:sz w:val="28"/>
          <w:sz w:val="28"/>
          <w:szCs w:val="28"/>
          <w:rtl w:val="true"/>
          <w:lang w:bidi="ar-SA"/>
        </w:rPr>
        <w:t xml:space="preserve">مَا كَانَ نَاقَةُ صَالِحٍ وَ 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عِنْدَ اللَّهِ إِلا دُونِي</w:t>
      </w:r>
    </w:p>
    <w:p>
      <w:pPr>
        <w:pStyle w:val="BookText"/>
        <w:rPr/>
      </w:pPr>
      <w:r>
        <w:rPr>
          <w:rFonts w:ascii="Amiri" w:hAnsi="Amiri" w:eastAsia="Amiri" w:cs="Amiri"/>
          <w:color w:val="111111"/>
          <w:sz w:val="28"/>
          <w:sz w:val="28"/>
          <w:szCs w:val="28"/>
          <w:rtl w:val="true"/>
          <w:lang w:bidi="ar-SA"/>
        </w:rPr>
        <w:t xml:space="preserve">وَ رَنَتْ إِلَى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قَلْبِ مُکْمَدٍ مَحْزُونِ</w:t>
      </w:r>
    </w:p>
    <w:p>
      <w:pPr>
        <w:pStyle w:val="BookText"/>
        <w:rPr/>
      </w:pPr>
      <w:r>
        <w:rPr>
          <w:rFonts w:ascii="Amiri" w:hAnsi="Amiri" w:eastAsia="Amiri" w:cs="Amiri"/>
          <w:color w:val="111111"/>
          <w:sz w:val="28"/>
          <w:sz w:val="28"/>
          <w:szCs w:val="28"/>
          <w:rtl w:val="true"/>
          <w:lang w:bidi="ar-SA"/>
        </w:rPr>
        <w:t xml:space="preserve">قَالَتْ وَ أَظْفارُ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غَوْثاهُ قَلَّ عَلَى العُدَاةِ مُعِيني</w:t>
      </w:r>
    </w:p>
    <w:p>
      <w:pPr>
        <w:pStyle w:val="BookText"/>
        <w:rPr/>
      </w:pPr>
      <w:r>
        <w:rPr>
          <w:rFonts w:ascii="Amiri" w:hAnsi="Amiri" w:eastAsia="Amiri" w:cs="Amiri"/>
          <w:color w:val="111111"/>
          <w:sz w:val="28"/>
          <w:sz w:val="28"/>
          <w:szCs w:val="28"/>
          <w:rtl w:val="true"/>
          <w:lang w:bidi="ar-SA"/>
        </w:rPr>
        <w:t xml:space="preserve">أَبَتاهُ هُذَا السَّامِرِيُّ وَ 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 مَالَ النَّاسُ عَنْ هَارُونِ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الرَّزَايَا أَتَّقِي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مُذْ حَبِيتُ قَرِينِي؟</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أَمْ أَخْذِهِمْ إِرْثِي وَ 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حَقِّي وَ قَدْ عَرَفُونِي</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في كتاب فدك في التاريخ للسيد محمد باقر الصدر ط دار 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تأميم التركة النبوية من أوليات الخليقة في التاريخ و لم يؤثر في تواريخ الأمم السابقة ذلك و لو كان قاعدة متبعة قد جرى عليها الخلفاء بالنسبة إلى تركة سائر الأنبياء لأشتهر الأمر و عرفته أمم الأنبياء جميعاً، كما أن إنكار الخليفة لملكية رسول الله صلى الله عليه و آله و سلم لفدك كان فيه من التسرع شيء كثير لأن فدكاً مما لم يوجف عليها بخيل و لاركاب بل استسلم أهلها خوفاً و رعباً باتفاق أعلام المؤرخين من السنة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أرض يستسلم أهلها على هذا الأسلوب فهي للنبي صلى الله عليه و آله و سلم خالصه و قد أشار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الكريم إلى أن فدكاً للنبي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عَلَى رَسُولِهِ مِنْهُمْ فَمَا أَوْجَفْتُمْ عَلَيْهِ مِنْ 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تصدّق النبي صلى الله عليه و آله و سلم بها و وقفه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فَهَرُوا يَتِيميكَ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سَأَلْتُهُمْ حَقي وَ قَدْ نَهَرُونِي</w:t>
      </w:r>
    </w:p>
    <w:p>
      <w:pPr>
        <w:pStyle w:val="BookText"/>
        <w:rPr/>
      </w:pPr>
      <w:r>
        <w:rPr>
          <w:rFonts w:ascii="Amiri" w:hAnsi="Amiri" w:eastAsia="Amiri" w:cs="Amiri"/>
          <w:color w:val="111111"/>
          <w:sz w:val="28"/>
          <w:sz w:val="28"/>
          <w:szCs w:val="28"/>
          <w:rtl w:val="true"/>
          <w:lang w:bidi="ar-SA"/>
        </w:rPr>
        <w:t xml:space="preserve">بَاعُوا بَضَائِعَ مَكْرِهِمْ وَ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رَبِحُوا وَمَا بِالْقَوْمِ غَيْرُ غَبِينِ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أَضَلَّ اللَّهُ قَوْماً أَبْصَرُوا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الْهِدَايَةِ ضَلَّة فِي الدِّينِ</w:t>
      </w:r>
      <w:r>
        <w:rPr>
          <w:rStyle w:val="FootnoteAnchor"/>
          <w:rtl w:val="true"/>
        </w:rPr>
        <w:footnoteReference w:id="185"/>
      </w:r>
      <w:bookmarkStart w:id="75" w:name="pg17217_233763"/>
    </w:p>
    <w:p>
      <w:pPr>
        <w:pStyle w:val="Heading3"/>
        <w:numPr>
          <w:ilvl w:val="2"/>
          <w:numId w:val="1"/>
        </w:numPr>
        <w:rPr/>
      </w:pPr>
      <w:bookmarkStart w:id="76" w:name="__RefHeading___Toc17160621_2142443653"/>
      <w:bookmarkStart w:id="77" w:name="_Toc24"/>
      <w:bookmarkEnd w:id="75"/>
      <w:bookmarkEnd w:id="76"/>
      <w:r>
        <w:rPr>
          <w:rtl w:val="true"/>
        </w:rPr>
        <w:t>(</w:t>
      </w:r>
      <w:r>
        <w:rPr/>
        <w:t>20</w:t>
      </w:r>
      <w:r>
        <w:rPr>
          <w:rtl w:val="true"/>
        </w:rPr>
        <w:t xml:space="preserve">) </w:t>
      </w:r>
      <w:r>
        <w:rPr>
          <w:rtl w:val="true"/>
        </w:rPr>
        <w:t>الطهر فاطمة علیها السلام</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الصالح نصير الدين</w:t>
      </w:r>
    </w:p>
    <w:p>
      <w:pPr>
        <w:pStyle w:val="BookText"/>
        <w:rPr/>
      </w:pPr>
      <w:r>
        <w:rPr>
          <w:rFonts w:ascii="Amiri" w:hAnsi="Amiri" w:eastAsia="Amiri" w:cs="Amiri"/>
          <w:color w:val="111111"/>
          <w:sz w:val="28"/>
          <w:sz w:val="28"/>
          <w:szCs w:val="28"/>
          <w:rtl w:val="true"/>
          <w:lang w:bidi="ar-SA"/>
        </w:rPr>
        <w:t>طلائع بن رزيك</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لَوْلا قِوامُكَ يا قَضِيب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القُضْبانُ فِي الكُثْبانِ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لَوْ أَنَّ رِيقَكَ لَمْ يَذُقْهُ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طَعْمُ المَاءِ لِلْعَطْشَانِ</w:t>
      </w:r>
    </w:p>
    <w:p>
      <w:pPr>
        <w:pStyle w:val="BookText"/>
        <w:rPr/>
      </w:pPr>
      <w:r>
        <w:rPr>
          <w:rFonts w:ascii="Amiri" w:hAnsi="Amiri" w:eastAsia="Amiri" w:cs="Amiri"/>
          <w:color w:val="111111"/>
          <w:sz w:val="28"/>
          <w:sz w:val="28"/>
          <w:szCs w:val="28"/>
          <w:rtl w:val="true"/>
          <w:lang w:bidi="ar-SA"/>
        </w:rPr>
        <w:t>فَانْهَ العَذُولَ عَنِ المَلَامِ وَ 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المَلَامَ عَنِ السُّلُوِّ نَهَانِي</w:t>
      </w:r>
    </w:p>
    <w:p>
      <w:pPr>
        <w:pStyle w:val="BookText"/>
        <w:rPr/>
      </w:pPr>
      <w:r>
        <w:rPr>
          <w:rFonts w:ascii="Amiri" w:hAnsi="Amiri" w:eastAsia="Amiri" w:cs="Amiri"/>
          <w:color w:val="111111"/>
          <w:sz w:val="28"/>
          <w:sz w:val="28"/>
          <w:szCs w:val="28"/>
          <w:rtl w:val="true"/>
          <w:lang w:bidi="ar-SA"/>
        </w:rPr>
        <w:t xml:space="preserve">وَ الحُبُّ، لابِالرَّأْيِ يَنْجُوهارِبٌ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لابِشَجَاعَةِ الشُّجْعَانِ</w:t>
      </w:r>
    </w:p>
    <w:p>
      <w:pPr>
        <w:pStyle w:val="BookText"/>
        <w:rPr/>
      </w:pPr>
      <w:r>
        <w:rPr>
          <w:rFonts w:ascii="Amiri" w:hAnsi="Amiri" w:eastAsia="Amiri" w:cs="Amiri"/>
          <w:color w:val="111111"/>
          <w:sz w:val="28"/>
          <w:sz w:val="28"/>
          <w:szCs w:val="28"/>
          <w:rtl w:val="true"/>
          <w:lang w:bidi="ar-SA"/>
        </w:rPr>
        <w:t xml:space="preserve">هُمَا بِخَصْرٍ كانَ لَوْلا 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 تَحْتَ مَعاقِدِ الهِمْيان</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بِسِحْرِ أَجْفانِ سَرافِينا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كَسَرْيِ النَّوْمِ فِي الأَجْفانِ</w:t>
      </w:r>
    </w:p>
    <w:p>
      <w:pPr>
        <w:pStyle w:val="BookText"/>
        <w:rPr/>
      </w:pP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لأحَتْ عذاراهُ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جَناتِهِ وَ هُمَا، لَنا غدرانِ</w:t>
      </w:r>
    </w:p>
    <w:p>
      <w:pPr>
        <w:pStyle w:val="BookText"/>
        <w:rPr/>
      </w:pPr>
      <w:r>
        <w:rPr>
          <w:rFonts w:ascii="Amiri" w:hAnsi="Amiri" w:eastAsia="Amiri" w:cs="Amiri"/>
          <w:color w:val="111111"/>
          <w:sz w:val="28"/>
          <w:sz w:val="28"/>
          <w:szCs w:val="28"/>
          <w:rtl w:val="true"/>
          <w:lang w:bidi="ar-SA"/>
        </w:rPr>
        <w:t xml:space="preserve">أَوْ كانَ يُوسُفَ أَوْلاً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مَلَاحَتِهِ فَهَذا الثَّانِي</w:t>
      </w:r>
    </w:p>
    <w:p>
      <w:pPr>
        <w:pStyle w:val="BookText"/>
        <w:rPr/>
      </w:pPr>
      <w:r>
        <w:rPr>
          <w:rFonts w:ascii="Amiri" w:hAnsi="Amiri" w:eastAsia="Amiri" w:cs="Amiri"/>
          <w:color w:val="111111"/>
          <w:sz w:val="28"/>
          <w:sz w:val="28"/>
          <w:szCs w:val="28"/>
          <w:rtl w:val="true"/>
          <w:lang w:bidi="ar-SA"/>
        </w:rPr>
        <w:t xml:space="preserve">أَوْ حَالَفَ الأَحْزَانَ يَعْقُوبُ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الكَرِيمُ بِحَالِفِ الإِحْسَانِ</w:t>
      </w:r>
    </w:p>
    <w:p>
      <w:pPr>
        <w:pStyle w:val="BookText"/>
        <w:rPr/>
      </w:pPr>
      <w:r>
        <w:rPr>
          <w:rFonts w:ascii="Amiri" w:hAnsi="Amiri" w:eastAsia="Amiri" w:cs="Amiri"/>
          <w:color w:val="111111"/>
          <w:sz w:val="28"/>
          <w:sz w:val="28"/>
          <w:szCs w:val="28"/>
          <w:rtl w:val="true"/>
          <w:lang w:bidi="ar-SA"/>
        </w:rPr>
        <w:t xml:space="preserve">أَنْهَبْتُ مَنْ يَرْجُو نَدَى كَفِّي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أَنْهَبْتُ خَيْلِي مِنْ ذَوِي التِّيجانِ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مُلْكِي دُونَ مُلْكِي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يَحْمِيهِ حَدُّ نَوَائِبِ الحَدَثَانِ</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العِزُّ لَيْسَ يَحِلُّ فِي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يَحِلَّ المَالُ دَارَ هَوَانِ</w:t>
      </w:r>
    </w:p>
    <w:p>
      <w:pPr>
        <w:pStyle w:val="BookText"/>
        <w:rPr/>
      </w:pPr>
      <w:r>
        <w:rPr>
          <w:rFonts w:ascii="Amiri" w:hAnsi="Amiri" w:eastAsia="Amiri" w:cs="Amiri"/>
          <w:color w:val="111111"/>
          <w:sz w:val="28"/>
          <w:sz w:val="28"/>
          <w:szCs w:val="28"/>
          <w:rtl w:val="true"/>
          <w:lang w:bidi="ar-SA"/>
        </w:rPr>
        <w:t xml:space="preserve">عَمَّلْتُ خَيْلِي حِينَ رُضْتُ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تَهْتَدِي بِكَوَاكِبِ الخِرْصَانِ</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سَلَكْتُ فِي حَرْبِي ثَلاثَةَ أَنْصُلٍ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عَزْمَتِي، وَ مُهَنَّدِي، وَ لِسانِي</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تَحقَّقَ الأَعْداءُ إذْ وَاجَهتُهُمْ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حِصْنِي غَيْرَ ظَهْرِ حِصانِي</w:t>
      </w:r>
    </w:p>
    <w:p>
      <w:pPr>
        <w:pStyle w:val="BookText"/>
        <w:rPr/>
      </w:pPr>
      <w:r>
        <w:rPr>
          <w:rFonts w:ascii="Amiri" w:hAnsi="Amiri" w:eastAsia="Amiri" w:cs="Amiri"/>
          <w:color w:val="111111"/>
          <w:sz w:val="28"/>
          <w:sz w:val="28"/>
          <w:szCs w:val="28"/>
          <w:rtl w:val="true"/>
          <w:lang w:bidi="ar-SA"/>
        </w:rPr>
        <w:t xml:space="preserve">لَوْ لَمْ يَكُنْ لِي مَفخراً أَسْمُو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ولاِئي لِلنَّبِيِّ، كَفَّانِي</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الكِتَابُ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لَيْسَ يَفْتَرِقانِ</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أَبَداً كَأَنَّهُما إِلَى أَنْ يَأْتِيا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حَوْضِي وَ ضَمَّ بَنَانَهُ هاتان</w:t>
      </w:r>
    </w:p>
    <w:p>
      <w:pPr>
        <w:pStyle w:val="BookText"/>
        <w:rPr/>
      </w:pPr>
      <w:r>
        <w:rPr>
          <w:rFonts w:ascii="Amiri" w:hAnsi="Amiri" w:eastAsia="Amiri" w:cs="Amiri"/>
          <w:color w:val="111111"/>
          <w:sz w:val="28"/>
          <w:sz w:val="28"/>
          <w:szCs w:val="28"/>
          <w:rtl w:val="true"/>
          <w:lang w:bidi="ar-SA"/>
        </w:rPr>
        <w:t xml:space="preserve">وَ بِحَسْبِ حُبِّهِمُ قَدِيماً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النّفاقُ بِهِ مِنَ الإيمانِ</w:t>
      </w:r>
    </w:p>
    <w:p>
      <w:pPr>
        <w:pStyle w:val="BookText"/>
        <w:rPr/>
      </w:pPr>
      <w:r>
        <w:rPr>
          <w:rFonts w:ascii="Amiri" w:hAnsi="Amiri" w:eastAsia="Amiri" w:cs="Amiri"/>
          <w:color w:val="111111"/>
          <w:sz w:val="28"/>
          <w:sz w:val="28"/>
          <w:szCs w:val="28"/>
          <w:rtl w:val="true"/>
          <w:lang w:bidi="ar-SA"/>
        </w:rPr>
        <w:t xml:space="preserve">وَإِذَا رَوَى قَوْمٌ فَضَائِلَ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فضائلهم من القرآنِ</w:t>
      </w:r>
    </w:p>
    <w:p>
      <w:pPr>
        <w:pStyle w:val="BookText"/>
        <w:rPr/>
      </w:pPr>
      <w:r>
        <w:rPr>
          <w:rFonts w:ascii="Amiri" w:hAnsi="Amiri" w:eastAsia="Amiri" w:cs="Amiri"/>
          <w:color w:val="111111"/>
          <w:sz w:val="28"/>
          <w:sz w:val="28"/>
          <w:szCs w:val="28"/>
          <w:rtl w:val="true"/>
          <w:lang w:bidi="ar-SA"/>
        </w:rPr>
        <w:t xml:space="preserve">جَهِلُوا فَظَنُّوا أَنَّهُمْ كَسِوَاهُمُ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الفُرْقَانُ بِالفُرْقَانِ</w:t>
      </w:r>
    </w:p>
    <w:p>
      <w:pPr>
        <w:pStyle w:val="BookText"/>
        <w:rPr/>
      </w:pPr>
      <w:r>
        <w:rPr>
          <w:rFonts w:ascii="Amiri" w:hAnsi="Amiri" w:eastAsia="Amiri" w:cs="Amiri"/>
          <w:color w:val="111111"/>
          <w:sz w:val="28"/>
          <w:sz w:val="28"/>
          <w:szCs w:val="28"/>
          <w:rtl w:val="true"/>
          <w:lang w:bidi="ar-SA"/>
        </w:rPr>
        <w:t xml:space="preserve">يَا أَيُّها الإِنْسَانُ إِنْ تَكُ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بِهِم هَلْ أَتَى عَلَى الإِنْسَانِ</w:t>
      </w:r>
    </w:p>
    <w:p>
      <w:pPr>
        <w:pStyle w:val="BookText"/>
        <w:rPr/>
      </w:pPr>
      <w:r>
        <w:rPr>
          <w:rFonts w:ascii="Amiri" w:hAnsi="Amiri" w:eastAsia="Amiri" w:cs="Amiri"/>
          <w:color w:val="111111"/>
          <w:sz w:val="28"/>
          <w:sz w:val="28"/>
          <w:szCs w:val="28"/>
          <w:rtl w:val="true"/>
          <w:lang w:bidi="ar-SA"/>
        </w:rPr>
        <w:t xml:space="preserve">ما يَسْتَوِي مَنْ يَعْبُدُ الأَوْثَانَ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أَنْصَفْتَهُمْ، وَ مُكَسِّرُ الأَوْثَانِ</w:t>
      </w:r>
    </w:p>
    <w:p>
      <w:pPr>
        <w:pStyle w:val="BookText"/>
        <w:rPr/>
      </w:pPr>
      <w:r>
        <w:rPr>
          <w:rFonts w:ascii="Amiri" w:hAnsi="Amiri" w:eastAsia="Amiri" w:cs="Amiri"/>
          <w:color w:val="111111"/>
          <w:sz w:val="28"/>
          <w:sz w:val="28"/>
          <w:szCs w:val="28"/>
          <w:rtl w:val="true"/>
          <w:lang w:bidi="ar-SA"/>
        </w:rPr>
        <w:t xml:space="preserve">كَلاً وَ لاَمَنْ لايُجِيبُ مُسائِلاً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مُشْكلٍ وَ مُكَلِّمُ الثُّعْمَانِ</w:t>
      </w:r>
    </w:p>
    <w:p>
      <w:pPr>
        <w:pStyle w:val="BookText"/>
        <w:rPr/>
      </w:pPr>
      <w:r>
        <w:rPr>
          <w:rFonts w:ascii="Amiri" w:hAnsi="Amiri" w:eastAsia="Amiri" w:cs="Amiri"/>
          <w:color w:val="111111"/>
          <w:sz w:val="28"/>
          <w:sz w:val="28"/>
          <w:szCs w:val="28"/>
          <w:rtl w:val="true"/>
          <w:lang w:bidi="ar-SA"/>
        </w:rPr>
        <w:t xml:space="preserve">كَمْ بَيْنَ مُخْتَلِفَيْنِ فِي حَالَيْهِما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الأَوْقاتِ وَ الأزمانِ</w:t>
      </w:r>
    </w:p>
    <w:p>
      <w:pPr>
        <w:pStyle w:val="BookText"/>
        <w:rPr/>
      </w:pPr>
      <w:r>
        <w:rPr>
          <w:rFonts w:ascii="Amiri" w:hAnsi="Amiri" w:eastAsia="Amiri" w:cs="Amiri"/>
          <w:color w:val="111111"/>
          <w:sz w:val="28"/>
          <w:sz w:val="28"/>
          <w:szCs w:val="28"/>
          <w:rtl w:val="true"/>
          <w:lang w:bidi="ar-SA"/>
        </w:rPr>
        <w:t xml:space="preserve">هذا يُعَاذُ بِهِ مِنَ الشَّيْطَانِ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يَعْتاذُ ذا مَسٌ مِنَ الشَّيْطَانِ</w:t>
      </w:r>
    </w:p>
    <w:p>
      <w:pPr>
        <w:pStyle w:val="BookText"/>
        <w:rPr/>
      </w:pPr>
      <w:r>
        <w:rPr>
          <w:rFonts w:ascii="Amiri" w:hAnsi="Amiri" w:eastAsia="Amiri" w:cs="Amiri"/>
          <w:color w:val="111111"/>
          <w:sz w:val="28"/>
          <w:sz w:val="28"/>
          <w:szCs w:val="28"/>
          <w:rtl w:val="true"/>
          <w:lang w:bidi="ar-SA"/>
        </w:rPr>
        <w:t xml:space="preserve">وَ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تَقَهُقَرَ أَوَّلٌ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حَوْمَةِ المَوْتِ الرُّوَامِ وَ ثَانِي</w:t>
      </w:r>
      <w:r>
        <w:rPr>
          <w:rStyle w:val="FootnoteAnchor"/>
          <w:rtl w:val="true"/>
        </w:rPr>
        <w:footnoteReference w:id="19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يُخْفٌ فَضْلُ الأَرْمَدِ العَيْنَيْنِ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غَمَراتِهِ عَمَّن لَهُ عَيْنَانِ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ما كانَ فِي أَقْرانِهِ مُنْذُ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سِوَاهُ، مُبارِزُ الأَقْرَانِ</w:t>
      </w:r>
    </w:p>
    <w:p>
      <w:pPr>
        <w:pStyle w:val="BookText"/>
        <w:rPr/>
      </w:pPr>
      <w:r>
        <w:rPr>
          <w:rFonts w:ascii="Amiri" w:hAnsi="Amiri" w:eastAsia="Amiri" w:cs="Amiri"/>
          <w:color w:val="111111"/>
          <w:sz w:val="28"/>
          <w:sz w:val="28"/>
          <w:szCs w:val="28"/>
          <w:rtl w:val="true"/>
          <w:lang w:bidi="ar-SA"/>
        </w:rPr>
        <w:t xml:space="preserve">أيَّامَ عَمْرُو العامِرِيُّ مُجهزٌ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يَقْدُمُ أَوَّلَ الفُرْسانِ</w:t>
      </w:r>
    </w:p>
    <w:p>
      <w:pPr>
        <w:pStyle w:val="BookText"/>
        <w:rPr/>
      </w:pPr>
      <w:r>
        <w:rPr>
          <w:rFonts w:ascii="Amiri" w:hAnsi="Amiri" w:eastAsia="Amiri" w:cs="Amiri"/>
          <w:color w:val="111111"/>
          <w:sz w:val="28"/>
          <w:sz w:val="28"/>
          <w:szCs w:val="28"/>
          <w:rtl w:val="true"/>
          <w:lang w:bidi="ar-SA"/>
        </w:rPr>
        <w:t xml:space="preserve">أَفَغَيْرُهُ مِنْهُمْ يَقُولُ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يَسْمَعُ مَنْ لَهُ أُذُنَانِ؟</w:t>
      </w:r>
    </w:p>
    <w:p>
      <w:pPr>
        <w:pStyle w:val="BookText"/>
        <w:rPr/>
      </w:pPr>
      <w:r>
        <w:rPr>
          <w:rFonts w:ascii="Amiri" w:hAnsi="Amiri" w:eastAsia="Amiri" w:cs="Amiri"/>
          <w:color w:val="111111"/>
          <w:sz w:val="28"/>
          <w:sz w:val="28"/>
          <w:szCs w:val="28"/>
          <w:rtl w:val="true"/>
          <w:lang w:bidi="ar-SA"/>
        </w:rPr>
        <w:t xml:space="preserve">أللَّهُ رَبِّي ما عَبَدْتُ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الصَّبا،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w:t>
      </w:r>
    </w:p>
    <w:p>
      <w:pPr>
        <w:pStyle w:val="BookText"/>
        <w:rPr/>
      </w:pPr>
      <w:r>
        <w:rPr>
          <w:rFonts w:ascii="Amiri" w:hAnsi="Amiri" w:eastAsia="Amiri" w:cs="Amiri"/>
          <w:color w:val="111111"/>
          <w:sz w:val="28"/>
          <w:sz w:val="28"/>
          <w:szCs w:val="28"/>
          <w:rtl w:val="true"/>
          <w:lang w:bidi="ar-SA"/>
        </w:rPr>
        <w:t xml:space="preserve">تاللَّهِ ما أَصْهارُهُ وَ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الفَخَارِ وَ أَهْلُهُ سِيَانِ</w:t>
      </w:r>
    </w:p>
    <w:p>
      <w:pPr>
        <w:pStyle w:val="BookText"/>
        <w:rPr/>
      </w:pPr>
      <w:r>
        <w:rPr>
          <w:rFonts w:ascii="Amiri" w:hAnsi="Amiri" w:eastAsia="Amiri" w:cs="Amiri"/>
          <w:color w:val="111111"/>
          <w:sz w:val="28"/>
          <w:sz w:val="28"/>
          <w:szCs w:val="28"/>
          <w:rtl w:val="true"/>
          <w:lang w:bidi="ar-SA"/>
        </w:rPr>
        <w:t xml:space="preserve">أَوْلاهُمُ بالمُصْطَفَى فِي 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دُونَهُمْ وَ المُصْطَفَى إِخْوانِ</w:t>
      </w:r>
    </w:p>
    <w:p>
      <w:pPr>
        <w:pStyle w:val="BookText"/>
        <w:rPr/>
      </w:pPr>
      <w:r>
        <w:rPr>
          <w:rFonts w:ascii="Amiri" w:hAnsi="Amiri" w:eastAsia="Amiri" w:cs="Amiri"/>
          <w:color w:val="111111"/>
          <w:sz w:val="28"/>
          <w:sz w:val="28"/>
          <w:szCs w:val="28"/>
          <w:rtl w:val="true"/>
          <w:lang w:bidi="ar-SA"/>
        </w:rPr>
        <w:t xml:space="preserve">ما باهَلَ المُخْتَارُ أَهْلَ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بِفُلانَةٍ وَ فُلانِ</w:t>
      </w:r>
    </w:p>
    <w:p>
      <w:pPr>
        <w:pStyle w:val="BookText"/>
        <w:rPr/>
      </w:pPr>
      <w:r>
        <w:rPr>
          <w:rFonts w:ascii="Amiri" w:hAnsi="Amiri" w:eastAsia="Amiri" w:cs="Amiri"/>
          <w:color w:val="111111"/>
          <w:sz w:val="28"/>
          <w:sz w:val="28"/>
          <w:szCs w:val="28"/>
          <w:rtl w:val="true"/>
          <w:lang w:bidi="ar-SA"/>
        </w:rPr>
        <w:t xml:space="preserve">کَلاً، و لاصَلَّى وَ تِلْكَ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بِجُنْحِ اللَّيْلِ فِي الأَرْدانِ</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ما كانَ إِلا المُرْتَضَى في المرطِ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الزَّهْراءُ، و السِّبطانِ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أَفَخَرْتُمُ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فِي صَفْهِ وَ أَمانِ</w:t>
      </w:r>
    </w:p>
    <w:p>
      <w:pPr>
        <w:pStyle w:val="BookText"/>
        <w:rPr/>
      </w:pPr>
      <w:r>
        <w:rPr>
          <w:rFonts w:ascii="Amiri" w:hAnsi="Amiri" w:eastAsia="Amiri" w:cs="Amiri"/>
          <w:color w:val="111111"/>
          <w:sz w:val="28"/>
          <w:sz w:val="28"/>
          <w:szCs w:val="28"/>
          <w:rtl w:val="true"/>
          <w:lang w:bidi="ar-SA"/>
        </w:rPr>
        <w:t xml:space="preserve">وَ نَسِيتُمُ مَنْ بَاتَ فَوْقَ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لِشِفَارِ كُلِّ يَمَانِ</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لُفَقَتْ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أَخْبارُها بِالزَّوْرِ وَالبُهتان</w:t>
      </w:r>
    </w:p>
    <w:p>
      <w:pPr>
        <w:pStyle w:val="BookText"/>
        <w:rPr/>
      </w:pPr>
      <w:r>
        <w:rPr>
          <w:rFonts w:ascii="Amiri" w:hAnsi="Amiri" w:eastAsia="Amiri" w:cs="Amiri"/>
          <w:color w:val="111111"/>
          <w:sz w:val="28"/>
          <w:sz w:val="28"/>
          <w:szCs w:val="28"/>
          <w:rtl w:val="true"/>
          <w:lang w:bidi="ar-SA"/>
        </w:rPr>
        <w:t xml:space="preserve">إِلا كَيَوْمِ بِالسَّقِيفَةِ شُیَّدَتْ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مَبانِي الظُّلْمِ وَ العُدْوانِ</w:t>
      </w:r>
    </w:p>
    <w:p>
      <w:pPr>
        <w:pStyle w:val="BookText"/>
        <w:rPr/>
      </w:pPr>
      <w:r>
        <w:rPr>
          <w:rFonts w:ascii="Amiri" w:hAnsi="Amiri" w:eastAsia="Amiri" w:cs="Amiri"/>
          <w:color w:val="111111"/>
          <w:sz w:val="28"/>
          <w:sz w:val="28"/>
          <w:szCs w:val="28"/>
          <w:rtl w:val="true"/>
          <w:lang w:bidi="ar-SA"/>
        </w:rPr>
        <w:t xml:space="preserve">يَتَمَسْكُونَ لَهُمْ بِبَيْعَةِ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نَقَضْتُمُ بيعَةَ الرِّضْوانِ</w:t>
      </w:r>
    </w:p>
    <w:p>
      <w:pPr>
        <w:pStyle w:val="BookText"/>
        <w:rPr/>
      </w:pPr>
      <w:r>
        <w:rPr>
          <w:rFonts w:ascii="Amiri" w:hAnsi="Amiri" w:eastAsia="Amiri" w:cs="Amiri"/>
          <w:color w:val="111111"/>
          <w:sz w:val="28"/>
          <w:sz w:val="28"/>
          <w:szCs w:val="28"/>
          <w:rtl w:val="true"/>
          <w:lang w:bidi="ar-SA"/>
        </w:rPr>
        <w:t xml:space="preserve">وَ رَوَيْتُمُ أَنَّ الوَصِيَّ 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وَ لَمْ يَقْدِرْ عَلَى العِصْيانِ</w:t>
      </w:r>
    </w:p>
    <w:p>
      <w:pPr>
        <w:pStyle w:val="BookText"/>
        <w:rPr/>
      </w:pPr>
      <w:r>
        <w:rPr>
          <w:rFonts w:ascii="Amiri" w:hAnsi="Amiri" w:eastAsia="Amiri" w:cs="Amiri"/>
          <w:color w:val="111111"/>
          <w:sz w:val="28"/>
          <w:sz w:val="28"/>
          <w:szCs w:val="28"/>
          <w:rtl w:val="true"/>
          <w:lang w:bidi="ar-SA"/>
        </w:rPr>
        <w:t xml:space="preserve">وَ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يُشَالُ لِبَيْتِها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قَبَسٌ بِرَأْسِ سِنَانِ</w:t>
      </w:r>
    </w:p>
    <w:p>
      <w:pPr>
        <w:pStyle w:val="BookText"/>
        <w:rPr/>
      </w:pPr>
      <w:r>
        <w:rPr>
          <w:rFonts w:ascii="Amiri" w:hAnsi="Amiri" w:eastAsia="Amiri" w:cs="Amiri"/>
          <w:color w:val="111111"/>
          <w:sz w:val="28"/>
          <w:sz w:val="28"/>
          <w:szCs w:val="28"/>
          <w:rtl w:val="true"/>
          <w:lang w:bidi="ar-SA"/>
        </w:rPr>
        <w:t xml:space="preserve">أَفَمُنْقِذْ لَهُمُ مِنَ النِّيرَانِ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ابْنَتِهِ لَظَى النِّيرانِ؟</w:t>
      </w:r>
      <w:r>
        <w:rPr>
          <w:rStyle w:val="FootnoteAnchor"/>
          <w:rtl w:val="true"/>
        </w:rPr>
        <w:footnoteReference w:id="1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جَهَلُوا، وَ دِينُ الجَاهِلِيَّةِ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فَظَنُّوها مِنَ القُرْبانِ </w:t>
      </w:r>
    </w:p>
    <w:p>
      <w:pPr>
        <w:pStyle w:val="BookText"/>
        <w:rPr/>
      </w:pPr>
      <w:r>
        <w:rPr>
          <w:rFonts w:ascii="Amiri" w:hAnsi="Amiri" w:eastAsia="Amiri" w:cs="Amiri"/>
          <w:color w:val="111111"/>
          <w:sz w:val="28"/>
          <w:sz w:val="28"/>
          <w:szCs w:val="28"/>
          <w:rtl w:val="true"/>
          <w:lang w:bidi="ar-SA"/>
        </w:rPr>
        <w:t xml:space="preserve">وَ أَتَى ابْنُ هِنْدِ بَعْدَهُمْ فَأَثَارَ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مِنَ الأَحْقَادِ وَ الأَضْغَانِ</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وَغَدا يُنَازِعُهُمْ يَزِيدُ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الخِلافَةَ مِنْ أَبِي سُفْيَانِ</w:t>
      </w:r>
    </w:p>
    <w:p>
      <w:pPr>
        <w:pStyle w:val="BookText"/>
        <w:rPr/>
      </w:pPr>
      <w:r>
        <w:rPr>
          <w:rFonts w:ascii="Amiri" w:hAnsi="Amiri" w:eastAsia="Amiri" w:cs="Amiri"/>
          <w:color w:val="111111"/>
          <w:sz w:val="28"/>
          <w:sz w:val="28"/>
          <w:szCs w:val="28"/>
          <w:rtl w:val="true"/>
          <w:lang w:bidi="ar-SA"/>
        </w:rPr>
        <w:t xml:space="preserve">وَ اذْكُرْ ألالِ القَوْمِ إِذْ فَعَلُوا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ما فَعَلَتْ بَنُومَرْوَانِ</w:t>
      </w:r>
    </w:p>
    <w:p>
      <w:pPr>
        <w:pStyle w:val="BookText"/>
        <w:rPr/>
      </w:pPr>
      <w:r>
        <w:rPr>
          <w:rFonts w:ascii="Amiri" w:hAnsi="Amiri" w:eastAsia="Amiri" w:cs="Amiri"/>
          <w:color w:val="111111"/>
          <w:sz w:val="28"/>
          <w:sz w:val="28"/>
          <w:szCs w:val="28"/>
          <w:rtl w:val="true"/>
          <w:lang w:bidi="ar-SA"/>
        </w:rPr>
        <w:t xml:space="preserve">لاَحُرْمَةُ الإِيْمَانِ رَاعَوْهَا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يُوفُوا بِمَا شَرَطُوا مِنَ الإِيمَانِ</w:t>
      </w:r>
    </w:p>
    <w:p>
      <w:pPr>
        <w:pStyle w:val="BookText"/>
        <w:rPr/>
      </w:pPr>
      <w:r>
        <w:rPr>
          <w:rFonts w:ascii="Amiri" w:hAnsi="Amiri" w:eastAsia="Amiri" w:cs="Amiri"/>
          <w:color w:val="111111"/>
          <w:sz w:val="28"/>
          <w:sz w:val="28"/>
          <w:szCs w:val="28"/>
          <w:rtl w:val="true"/>
          <w:lang w:bidi="ar-SA"/>
        </w:rPr>
        <w:t xml:space="preserve">وَ لَوَ أَنَّهُمْ كَانُوا نَصَارَىٰ عَظَّمُوا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الَّذِينَ لَقُوا مِنَ الرُّهْبَانِ</w:t>
      </w:r>
    </w:p>
    <w:p>
      <w:pPr>
        <w:pStyle w:val="BookText"/>
        <w:rPr/>
      </w:pPr>
      <w:r>
        <w:rPr>
          <w:rFonts w:ascii="Amiri" w:hAnsi="Amiri" w:eastAsia="Amiri" w:cs="Amiri"/>
          <w:color w:val="111111"/>
          <w:sz w:val="28"/>
          <w:sz w:val="28"/>
          <w:szCs w:val="28"/>
          <w:rtl w:val="true"/>
          <w:lang w:bidi="ar-SA"/>
        </w:rPr>
        <w:t xml:space="preserve">وَ بَنُو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أَعْضاؤُه فِيكُمْ فَعُدُّوها مِنَ الصُّلْبانِ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مِثْلَ حافِرِ غير عِيسَى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قِبْلَتَهُمْ بِكُلِّ مَكانِ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bookmarkStart w:id="78" w:name="pg17217_233767"/>
    </w:p>
    <w:p>
      <w:pPr>
        <w:pStyle w:val="Heading3"/>
        <w:numPr>
          <w:ilvl w:val="2"/>
          <w:numId w:val="1"/>
        </w:numPr>
        <w:rPr/>
      </w:pPr>
      <w:bookmarkStart w:id="79" w:name="__RefHeading___Toc17160623_2142443653"/>
      <w:bookmarkStart w:id="80" w:name="_Toc25"/>
      <w:bookmarkEnd w:id="78"/>
      <w:bookmarkEnd w:id="79"/>
      <w:r>
        <w:rPr>
          <w:rtl w:val="true"/>
        </w:rPr>
        <w:t>(</w:t>
      </w:r>
      <w:r>
        <w:rPr/>
        <w:t>21</w:t>
      </w:r>
      <w:r>
        <w:rPr>
          <w:rtl w:val="true"/>
        </w:rPr>
        <w:t xml:space="preserve">) </w:t>
      </w:r>
      <w:r>
        <w:rPr>
          <w:rtl w:val="true"/>
        </w:rPr>
        <w:t>الزهراء علیها السلام في الدار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الستار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أحْرَقُوا الدَّارَ عَلَى فَاطِمَةٍ وَ الحَسَنَيْنْ</w:t>
      </w:r>
    </w:p>
    <w:p>
      <w:pPr>
        <w:pStyle w:val="BookText"/>
        <w:rPr/>
      </w:pPr>
      <w:r>
        <w:rPr>
          <w:rFonts w:ascii="Amiri" w:hAnsi="Amiri" w:eastAsia="Amiri" w:cs="Amiri"/>
          <w:color w:val="111111"/>
          <w:sz w:val="28"/>
          <w:sz w:val="28"/>
          <w:szCs w:val="28"/>
          <w:rtl w:val="true"/>
          <w:lang w:bidi="ar-SA"/>
        </w:rPr>
        <w:t>وَ رَسُولُ اللَّهِ أَوْصَاهُم بحِفظِ الثَّقَلَينْ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بَعْدَ مَا أَوْصَى النَّبِيُّ المُصْطَفَى أُمَّتَهُ</w:t>
      </w:r>
    </w:p>
    <w:p>
      <w:pPr>
        <w:pStyle w:val="BookText"/>
        <w:rPr/>
      </w:pPr>
      <w:r>
        <w:rPr>
          <w:rFonts w:ascii="Amiri" w:hAnsi="Amiri" w:eastAsia="Amiri" w:cs="Amiri"/>
          <w:color w:val="111111"/>
          <w:sz w:val="28"/>
          <w:sz w:val="28"/>
          <w:szCs w:val="28"/>
          <w:rtl w:val="true"/>
          <w:lang w:bidi="ar-SA"/>
        </w:rPr>
        <w:t>بِوَصاياهُ التِي أَمْلَى بِهَا حِكْمَتَهُ</w:t>
      </w:r>
    </w:p>
    <w:p>
      <w:pPr>
        <w:pStyle w:val="BookText"/>
        <w:rPr/>
      </w:pPr>
      <w:r>
        <w:rPr>
          <w:rFonts w:ascii="Amiri" w:hAnsi="Amiri" w:eastAsia="Amiri" w:cs="Amiri"/>
          <w:color w:val="111111"/>
          <w:sz w:val="28"/>
          <w:sz w:val="28"/>
          <w:szCs w:val="28"/>
          <w:rtl w:val="true"/>
          <w:lang w:bidi="ar-SA"/>
        </w:rPr>
        <w:t>أَكَدَ الإِبْلاغَ فِي أَنْ يَحْفَظُوا عِتْرَتَهُ</w:t>
      </w:r>
    </w:p>
    <w:p>
      <w:pPr>
        <w:pStyle w:val="BookText"/>
        <w:rPr/>
      </w:pPr>
      <w:r>
        <w:rPr>
          <w:rFonts w:ascii="Amiri" w:hAnsi="Amiri" w:eastAsia="Amiri" w:cs="Amiri"/>
          <w:color w:val="111111"/>
          <w:sz w:val="28"/>
          <w:sz w:val="28"/>
          <w:szCs w:val="28"/>
          <w:rtl w:val="true"/>
          <w:lang w:bidi="ar-SA"/>
        </w:rPr>
        <w:t>وَإِذَا بِالقَوْمِ خَانُوا أَمْرَهُ عَيْناً بِعَيْنْ</w:t>
      </w:r>
    </w:p>
    <w:p>
      <w:pPr>
        <w:pStyle w:val="BookText"/>
        <w:rPr/>
      </w:pPr>
      <w:r>
        <w:rPr>
          <w:rFonts w:ascii="Amiri" w:hAnsi="Amiri" w:eastAsia="Amiri" w:cs="Amiri"/>
          <w:color w:val="111111"/>
          <w:sz w:val="28"/>
          <w:sz w:val="28"/>
          <w:szCs w:val="28"/>
          <w:rtl w:val="true"/>
          <w:lang w:bidi="ar-SA"/>
        </w:rPr>
        <w:t>حَارَبُوا حَيْدَرَ بَعْدَ المُصْطَفَى لَمّا مَضَى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تَكْلِيفِهِ مُوصَى لِمَحْتُومٍ القَضَا </w:t>
      </w:r>
    </w:p>
    <w:p>
      <w:pPr>
        <w:pStyle w:val="BookText"/>
        <w:rPr/>
      </w:pPr>
      <w:r>
        <w:rPr>
          <w:rFonts w:ascii="Amiri" w:hAnsi="Amiri" w:eastAsia="Amiri" w:cs="Amiri"/>
          <w:color w:val="111111"/>
          <w:sz w:val="28"/>
          <w:sz w:val="28"/>
          <w:szCs w:val="28"/>
          <w:rtl w:val="true"/>
          <w:lang w:bidi="ar-SA"/>
        </w:rPr>
        <w:t>فَرَأَوْهُ صَابِراً عَنْهُمْ عَلِيَّ المُرْتَضَى</w:t>
      </w:r>
    </w:p>
    <w:p>
      <w:pPr>
        <w:pStyle w:val="BookText"/>
        <w:rPr/>
      </w:pPr>
      <w:r>
        <w:rPr>
          <w:rFonts w:ascii="Amiri" w:hAnsi="Amiri" w:eastAsia="Amiri" w:cs="Amiri"/>
          <w:color w:val="111111"/>
          <w:sz w:val="28"/>
          <w:sz w:val="28"/>
          <w:szCs w:val="28"/>
          <w:rtl w:val="true"/>
          <w:lang w:bidi="ar-SA"/>
        </w:rPr>
        <w:t>فَعَتَوا مُذْ حَاصَرُوا بَيْتَ أميرالمُؤمِنِينْ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حَاصَرُوا الدَّارَ لِثَارِ عَنْ ضَحَايَا مِنْ بَدِرْ</w:t>
      </w:r>
    </w:p>
    <w:p>
      <w:pPr>
        <w:pStyle w:val="BookText"/>
        <w:rPr/>
      </w:pPr>
      <w:r>
        <w:rPr>
          <w:rFonts w:ascii="Amiri" w:hAnsi="Amiri" w:eastAsia="Amiri" w:cs="Amiri"/>
          <w:color w:val="111111"/>
          <w:sz w:val="28"/>
          <w:sz w:val="28"/>
          <w:szCs w:val="28"/>
          <w:rtl w:val="true"/>
          <w:lang w:bidi="ar-SA"/>
        </w:rPr>
        <w:t>بَدَّلُوا الإِسْلامَ بِالكُفر لأمر قَدْ قُدِرْ</w:t>
      </w:r>
    </w:p>
    <w:p>
      <w:pPr>
        <w:pStyle w:val="BookText"/>
        <w:rPr/>
      </w:pPr>
      <w:r>
        <w:rPr>
          <w:rFonts w:ascii="Amiri" w:hAnsi="Amiri" w:eastAsia="Amiri" w:cs="Amiri"/>
          <w:color w:val="111111"/>
          <w:sz w:val="28"/>
          <w:sz w:val="28"/>
          <w:szCs w:val="28"/>
          <w:rtl w:val="true"/>
          <w:lang w:bidi="ar-SA"/>
        </w:rPr>
        <w:t>ضَرَبُوا الزَّهْرَاءَ بالسَّوْطِ فَهَلْ مِنْ مَدَّكِرْ</w:t>
      </w:r>
    </w:p>
    <w:p>
      <w:pPr>
        <w:pStyle w:val="BookText"/>
        <w:rPr/>
      </w:pPr>
      <w:r>
        <w:rPr>
          <w:rFonts w:ascii="Amiri" w:hAnsi="Amiri" w:eastAsia="Amiri" w:cs="Amiri"/>
          <w:color w:val="111111"/>
          <w:sz w:val="28"/>
          <w:sz w:val="28"/>
          <w:szCs w:val="28"/>
          <w:rtl w:val="true"/>
          <w:lang w:bidi="ar-SA"/>
        </w:rPr>
        <w:t>لِيَرَى الكُفْرَ تَجَلَّى فِي وُلاةِ المُسْلِمِينْ</w:t>
      </w:r>
    </w:p>
    <w:p>
      <w:pPr>
        <w:pStyle w:val="BookText"/>
        <w:rPr/>
      </w:pPr>
      <w:r>
        <w:rPr>
          <w:rFonts w:ascii="Amiri" w:hAnsi="Amiri" w:eastAsia="Amiri" w:cs="Amiri"/>
          <w:color w:val="111111"/>
          <w:sz w:val="28"/>
          <w:sz w:val="28"/>
          <w:szCs w:val="28"/>
          <w:rtl w:val="true"/>
          <w:lang w:bidi="ar-SA"/>
        </w:rPr>
        <w:t>رَوَّعُوا الزَّهْرَاءَ فِي الدَّارِ فَيَا لِلْعَجَبِ</w:t>
      </w:r>
    </w:p>
    <w:p>
      <w:pPr>
        <w:pStyle w:val="BookText"/>
        <w:rPr/>
      </w:pPr>
      <w:r>
        <w:rPr>
          <w:rFonts w:ascii="Amiri" w:hAnsi="Amiri" w:eastAsia="Amiri" w:cs="Amiri"/>
          <w:color w:val="111111"/>
          <w:sz w:val="28"/>
          <w:sz w:val="28"/>
          <w:szCs w:val="28"/>
          <w:rtl w:val="true"/>
          <w:lang w:bidi="ar-SA"/>
        </w:rPr>
        <w:t>أَوَ لَيْسَتْ فَاطِمٌ فِي دِينِهم بِنْتُ النَّبِي؟</w:t>
      </w:r>
    </w:p>
    <w:p>
      <w:pPr>
        <w:pStyle w:val="BookText"/>
        <w:rPr/>
      </w:pPr>
      <w:r>
        <w:rPr>
          <w:rFonts w:ascii="Amiri" w:hAnsi="Amiri" w:eastAsia="Amiri" w:cs="Amiri"/>
          <w:color w:val="111111"/>
          <w:sz w:val="28"/>
          <w:sz w:val="28"/>
          <w:szCs w:val="28"/>
          <w:rtl w:val="true"/>
          <w:lang w:bidi="ar-SA"/>
        </w:rPr>
        <w:t>فَلِمَاذَا أَمْرَمُوا النَّارَ بذَاكَ القَصَبِ؟</w:t>
      </w:r>
    </w:p>
    <w:p>
      <w:pPr>
        <w:pStyle w:val="BookText"/>
        <w:rPr/>
      </w:pPr>
      <w:r>
        <w:rPr>
          <w:rFonts w:ascii="Amiri" w:hAnsi="Amiri" w:eastAsia="Amiri" w:cs="Amiri"/>
          <w:color w:val="111111"/>
          <w:sz w:val="28"/>
          <w:sz w:val="28"/>
          <w:szCs w:val="28"/>
          <w:rtl w:val="true"/>
          <w:lang w:bidi="ar-SA"/>
        </w:rPr>
        <w:t>هَلْ رَسُولُ اللَّهِ أَوْصَاهُمْ بِحَرْقِ الطَّاهِرِينُ؟</w:t>
      </w:r>
    </w:p>
    <w:p>
      <w:pPr>
        <w:pStyle w:val="BookText"/>
        <w:rPr/>
      </w:pPr>
      <w:r>
        <w:rPr>
          <w:rFonts w:ascii="Amiri" w:hAnsi="Amiri" w:eastAsia="Amiri" w:cs="Amiri"/>
          <w:color w:val="111111"/>
          <w:sz w:val="28"/>
          <w:sz w:val="28"/>
          <w:szCs w:val="28"/>
          <w:rtl w:val="true"/>
          <w:lang w:bidi="ar-SA"/>
        </w:rPr>
        <w:t>رَوْعُوها يَوْمَ كَانَتْ لأَبِيهَا فِي عَزاءْ</w:t>
      </w:r>
    </w:p>
    <w:p>
      <w:pPr>
        <w:pStyle w:val="BookText"/>
        <w:rPr/>
      </w:pPr>
      <w:r>
        <w:rPr>
          <w:rFonts w:ascii="Amiri" w:hAnsi="Amiri" w:eastAsia="Amiri" w:cs="Amiri"/>
          <w:color w:val="111111"/>
          <w:sz w:val="28"/>
          <w:sz w:val="28"/>
          <w:szCs w:val="28"/>
          <w:rtl w:val="true"/>
          <w:lang w:bidi="ar-SA"/>
        </w:rPr>
        <w:t>أحرقوا الدَّارَ عَلَيْهَا وَ أَجَدُّوا فِي العِدَاءْ</w:t>
      </w:r>
    </w:p>
    <w:p>
      <w:pPr>
        <w:pStyle w:val="BookText"/>
        <w:rPr/>
      </w:pPr>
      <w:r>
        <w:rPr>
          <w:rFonts w:ascii="Amiri" w:hAnsi="Amiri" w:eastAsia="Amiri" w:cs="Amiri"/>
          <w:color w:val="111111"/>
          <w:sz w:val="28"/>
          <w:sz w:val="28"/>
          <w:szCs w:val="28"/>
          <w:rtl w:val="true"/>
          <w:lang w:bidi="ar-SA"/>
        </w:rPr>
        <w:t>فَعَلَيْهِمْ لَعْنَةُ اللَّهِ إِلَى يَوْمِ الجَزَاءْ</w:t>
      </w:r>
    </w:p>
    <w:p>
      <w:pPr>
        <w:pStyle w:val="BookText"/>
        <w:rPr/>
      </w:pPr>
      <w:r>
        <w:rPr>
          <w:rFonts w:ascii="Amiri" w:hAnsi="Amiri" w:eastAsia="Amiri" w:cs="Amiri"/>
          <w:color w:val="111111"/>
          <w:sz w:val="28"/>
          <w:sz w:val="28"/>
          <w:szCs w:val="28"/>
          <w:rtl w:val="true"/>
          <w:lang w:bidi="ar-SA"/>
        </w:rPr>
        <w:t>يَوْمَ يَأْتِي النَّاسُ فِي الحَشْر لِرَبِّ العَالَمِينْ</w:t>
      </w:r>
    </w:p>
    <w:p>
      <w:pPr>
        <w:pStyle w:val="BookText"/>
        <w:rPr/>
      </w:pPr>
      <w:r>
        <w:rPr>
          <w:rFonts w:ascii="Amiri" w:hAnsi="Amiri" w:eastAsia="Amiri" w:cs="Amiri"/>
          <w:color w:val="111111"/>
          <w:sz w:val="28"/>
          <w:sz w:val="28"/>
          <w:szCs w:val="28"/>
          <w:rtl w:val="true"/>
          <w:lang w:bidi="ar-SA"/>
        </w:rPr>
        <w:t>ثُمَّ لاذَتْ فَاطِم بِالبَابِ دَفْعاً لِلْخَطَرْ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فَعَلَيْهَا أَظبَقُوا البَابَ بِأَمْرِ مِنْ عُمَرْ </w:t>
      </w:r>
    </w:p>
    <w:p>
      <w:pPr>
        <w:pStyle w:val="BookText"/>
        <w:rPr/>
      </w:pPr>
      <w:r>
        <w:rPr>
          <w:rFonts w:ascii="Amiri" w:hAnsi="Amiri" w:eastAsia="Amiri" w:cs="Amiri"/>
          <w:color w:val="111111"/>
          <w:sz w:val="28"/>
          <w:sz w:val="28"/>
          <w:szCs w:val="28"/>
          <w:rtl w:val="true"/>
          <w:lang w:bidi="ar-SA"/>
        </w:rPr>
        <w:t>أَنَّتِ الزَّهْرَاءُ يَا فِضَّةُ ذا ضِلْعِی انْكَسَرُ</w:t>
      </w:r>
    </w:p>
    <w:p>
      <w:pPr>
        <w:pStyle w:val="BookText"/>
        <w:rPr/>
      </w:pPr>
      <w:r>
        <w:rPr>
          <w:rFonts w:ascii="Amiri" w:hAnsi="Amiri" w:eastAsia="Amiri" w:cs="Amiri"/>
          <w:color w:val="111111"/>
          <w:sz w:val="28"/>
          <w:sz w:val="28"/>
          <w:szCs w:val="28"/>
          <w:rtl w:val="true"/>
          <w:lang w:bidi="ar-SA"/>
        </w:rPr>
        <w:t>سَنِّدِيني سَنِّديني أَسْقَطُوا مِنِّي الجَنِينْ</w:t>
      </w:r>
    </w:p>
    <w:p>
      <w:pPr>
        <w:pStyle w:val="BookText"/>
        <w:rPr/>
      </w:pPr>
      <w:r>
        <w:rPr>
          <w:rFonts w:ascii="Amiri" w:hAnsi="Amiri" w:eastAsia="Amiri" w:cs="Amiri"/>
          <w:color w:val="111111"/>
          <w:sz w:val="28"/>
          <w:sz w:val="28"/>
          <w:szCs w:val="28"/>
          <w:rtl w:val="true"/>
          <w:lang w:bidi="ar-SA"/>
        </w:rPr>
        <w:t>بأَبِي مَكْسُورَةَ الضّلْع وَ فِي الصَّدْرِ انْحَنَى</w:t>
      </w:r>
    </w:p>
    <w:p>
      <w:pPr>
        <w:pStyle w:val="BookText"/>
        <w:rPr/>
      </w:pPr>
      <w:r>
        <w:rPr>
          <w:rFonts w:ascii="Amiri" w:hAnsi="Amiri" w:eastAsia="Amiri" w:cs="Amiri"/>
          <w:color w:val="111111"/>
          <w:sz w:val="28"/>
          <w:sz w:val="28"/>
          <w:szCs w:val="28"/>
          <w:rtl w:val="true"/>
          <w:lang w:bidi="ar-SA"/>
        </w:rPr>
        <w:t>بِأَبِي مِنْ عَصْرَةِ البَابِ فَأَلْقَتْ مُحْسِنا</w:t>
      </w:r>
    </w:p>
    <w:p>
      <w:pPr>
        <w:pStyle w:val="BookText"/>
        <w:rPr/>
      </w:pPr>
      <w:r>
        <w:rPr>
          <w:rFonts w:ascii="Amiri" w:hAnsi="Amiri" w:eastAsia="Amiri" w:cs="Amiri"/>
          <w:color w:val="111111"/>
          <w:sz w:val="28"/>
          <w:sz w:val="28"/>
          <w:szCs w:val="28"/>
          <w:rtl w:val="true"/>
          <w:lang w:bidi="ar-SA"/>
        </w:rPr>
        <w:t>سَقَطَتْ لَمّا أُذِيقَتْ مَا أُذِيقَتْ مِحَنا</w:t>
      </w:r>
    </w:p>
    <w:p>
      <w:pPr>
        <w:pStyle w:val="BookText"/>
        <w:rPr/>
      </w:pPr>
      <w:r>
        <w:rPr>
          <w:rFonts w:ascii="Amiri" w:hAnsi="Amiri" w:eastAsia="Amiri" w:cs="Amiri"/>
          <w:color w:val="111111"/>
          <w:sz w:val="28"/>
          <w:sz w:val="28"/>
          <w:szCs w:val="28"/>
          <w:rtl w:val="true"/>
          <w:lang w:bidi="ar-SA"/>
        </w:rPr>
        <w:t>وَ عَلَيْهَا ضَجَّتِ الأَمْلاَكُ فِي العَرْشِ المَكِينْ</w:t>
      </w:r>
    </w:p>
    <w:p>
      <w:pPr>
        <w:pStyle w:val="BookText"/>
        <w:rPr/>
      </w:pPr>
      <w:r>
        <w:rPr>
          <w:rFonts w:ascii="Amiri" w:hAnsi="Amiri" w:eastAsia="Amiri" w:cs="Amiri"/>
          <w:color w:val="111111"/>
          <w:sz w:val="28"/>
          <w:sz w:val="28"/>
          <w:szCs w:val="28"/>
          <w:rtl w:val="true"/>
          <w:lang w:bidi="ar-SA"/>
        </w:rPr>
        <w:t>قَضَتِ الزَّهْرَاءُ ظُلْماً ثُمَّ مَاتَتْ فِي الأَسَى</w:t>
      </w:r>
    </w:p>
    <w:p>
      <w:pPr>
        <w:pStyle w:val="BookText"/>
        <w:rPr/>
      </w:pPr>
      <w:r>
        <w:rPr>
          <w:rFonts w:ascii="Amiri" w:hAnsi="Amiri" w:eastAsia="Amiri" w:cs="Amiri"/>
          <w:color w:val="111111"/>
          <w:sz w:val="28"/>
          <w:sz w:val="28"/>
          <w:szCs w:val="28"/>
          <w:rtl w:val="true"/>
          <w:lang w:bidi="ar-SA"/>
        </w:rPr>
        <w:t>أَنَّتِ الدُّنْيَا وَ صَارَ الصُّبْحُ فِيها حِنْدِسَا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مُحَيَّا الدَّهْرِ مِنْ آلاَمِهَا قَدْ عَبسا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مَنْ ظَلَم العِتْرَةَ لَعْنُ اللاَّعِنينْ</w:t>
      </w:r>
      <w:r>
        <w:rPr>
          <w:rStyle w:val="FootnoteAnchor"/>
          <w:rtl w:val="true"/>
        </w:rPr>
        <w:footnoteReference w:id="206"/>
      </w:r>
      <w:bookmarkStart w:id="81" w:name="pg17217_233770"/>
    </w:p>
    <w:p>
      <w:pPr>
        <w:pStyle w:val="Heading3"/>
        <w:numPr>
          <w:ilvl w:val="2"/>
          <w:numId w:val="1"/>
        </w:numPr>
        <w:rPr/>
      </w:pPr>
      <w:bookmarkStart w:id="82" w:name="__RefHeading___Toc17160625_2142443653"/>
      <w:bookmarkStart w:id="83" w:name="_Toc26"/>
      <w:bookmarkEnd w:id="81"/>
      <w:bookmarkEnd w:id="82"/>
      <w:r>
        <w:rPr>
          <w:rtl w:val="true"/>
        </w:rPr>
        <w:t>(</w:t>
      </w:r>
      <w:r>
        <w:rPr/>
        <w:t>22</w:t>
      </w:r>
      <w:r>
        <w:rPr>
          <w:rtl w:val="true"/>
        </w:rPr>
        <w:t xml:space="preserve">) </w:t>
      </w:r>
      <w:r>
        <w:rPr>
          <w:rtl w:val="true"/>
        </w:rPr>
        <w:t>فاطمة علیها السلام و الحسنان علیهما السلام</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العظيم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فَضْلُكَ السَّامِي عُلُوّاً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يُدَانِيهِ مِنَ الخَلْقِ مُدَانْ</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أَنْتَ حَيَّرْتَ بِمَعْنَاكَ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أَنْتَ أَمْ أَنْتَ رَسُولْ؟</w:t>
      </w:r>
    </w:p>
    <w:p>
      <w:pPr>
        <w:pStyle w:val="BookText"/>
        <w:rPr/>
      </w:pPr>
      <w:r>
        <w:rPr>
          <w:rFonts w:ascii="Amiri" w:hAnsi="Amiri" w:eastAsia="Amiri" w:cs="Amiri"/>
          <w:color w:val="111111"/>
          <w:sz w:val="28"/>
          <w:sz w:val="28"/>
          <w:szCs w:val="28"/>
          <w:rtl w:val="true"/>
          <w:lang w:bidi="ar-SA"/>
        </w:rPr>
        <w:t xml:space="preserve">لكِنِ الحَقُّ بِمَعْنَاكَ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بَعْدَ اللَّهِ وَ الهَادِي وَلِي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بحلقة باب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فسأنبئه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جندب أبوذر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ايتها الأمة المتحيِّرة بعد نبيها لو قدّمتم من قدّم الله و أخّرتم من أخر الله و جعلتم الولاية حيث جعلها اللّه لما عال ولي اللّه و لما ضاع فرض من فرائض اللّه و لااختلف اثنان في حكم من احكام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و بال ما كسبتم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علیه السلام إنك قسيم الجنة و النار و إنك تنقر باب الجنة فتدخلها بلاحساب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لايخفى أن ما ورد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أإله انت أم انت رسول صلي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للتعظيم و الإجلال فلا يحمل على المعنى الحقيقي</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قَسيمُ النَّارِ حَقاً و الجِنَانِّ</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فَاتَّخَذْنَا اللَّهَ رَبِّاً لاَ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نَبِيَّاً أَحْمَداً حَيْثُ اصْطَفَاه</w:t>
      </w:r>
    </w:p>
    <w:p>
      <w:pPr>
        <w:pStyle w:val="BookText"/>
        <w:rPr/>
      </w:pPr>
      <w:r>
        <w:rPr>
          <w:rFonts w:ascii="Amiri" w:hAnsi="Amiri" w:eastAsia="Amiri" w:cs="Amiri"/>
          <w:color w:val="111111"/>
          <w:sz w:val="28"/>
          <w:sz w:val="28"/>
          <w:szCs w:val="28"/>
          <w:rtl w:val="true"/>
          <w:lang w:bidi="ar-SA"/>
        </w:rPr>
        <w:t xml:space="preserve">وَ اتَّخَذْنَاكَ كَمَا قَالَ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قَدْ جَاءَ بِالنَّيِّ الجَلِي</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عن النبي صلي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أحد الصراط إلا و له براة بولايته و ولاية 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صلي الله علیه و آله وسلم ما معنى براة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صلي الله علیه و آله وسلم علي علیه السلام ولي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هَادِياً يَقْرِنُ رَكْباً بالأمانْ</w:t>
      </w:r>
    </w:p>
    <w:p>
      <w:pPr>
        <w:pStyle w:val="BookText"/>
        <w:rPr/>
      </w:pPr>
      <w:r>
        <w:rPr>
          <w:rFonts w:ascii="Amiri" w:hAnsi="Amiri" w:eastAsia="Amiri" w:cs="Amiri"/>
          <w:color w:val="111111"/>
          <w:sz w:val="28"/>
          <w:sz w:val="28"/>
          <w:szCs w:val="28"/>
          <w:rtl w:val="true"/>
          <w:lang w:bidi="ar-SA"/>
        </w:rPr>
        <w:t xml:space="preserve">لِعَلِي المُرْتَضَى رَبِّ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 الحُب بَلْ فَرْضُ الولاء</w:t>
      </w:r>
    </w:p>
    <w:p>
      <w:pPr>
        <w:pStyle w:val="BookText"/>
        <w:rPr/>
      </w:pPr>
      <w:r>
        <w:rPr>
          <w:rFonts w:ascii="Amiri" w:hAnsi="Amiri" w:eastAsia="Amiri" w:cs="Amiri"/>
          <w:color w:val="111111"/>
          <w:sz w:val="28"/>
          <w:sz w:val="28"/>
          <w:szCs w:val="28"/>
          <w:rtl w:val="true"/>
          <w:lang w:bidi="ar-SA"/>
        </w:rPr>
        <w:t xml:space="preserve">في وضوحٍ غَايَةٌ بَلْ فِي 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حُمُ حَيْثُ خَيْرُ الرُّسُلِ</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عن ابي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 ثمانية عشرة خلت من ذي الحجة كتب له صيام ستين شهراً و هو يوم غدير خم لما أخذ النبي صلي الله علیه و آله وسلم بيد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نألست أولى بالمؤمنين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صلي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علي بن أبي طالب علیه السلام أصبحت مولاي و مولى كل مؤمن و مؤمنة،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جَعْجَعَ الوَحْيُ بِهِ فِی ذَا المَكَانْ</w:t>
      </w:r>
    </w:p>
    <w:p>
      <w:pPr>
        <w:pStyle w:val="BookText"/>
        <w:rPr/>
      </w:pPr>
      <w:r>
        <w:rPr>
          <w:rFonts w:ascii="Amiri" w:hAnsi="Amiri" w:eastAsia="Amiri" w:cs="Amiri"/>
          <w:color w:val="111111"/>
          <w:sz w:val="28"/>
          <w:sz w:val="28"/>
          <w:szCs w:val="28"/>
          <w:rtl w:val="true"/>
          <w:lang w:bidi="ar-SA"/>
        </w:rPr>
        <w:t xml:space="preserve">نَزَلَ الوَحْيُ عَنِ الرَّبِّ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المُصْطَفَى خَيْرِ نَذِيرٌ</w:t>
      </w:r>
    </w:p>
    <w:p>
      <w:pPr>
        <w:pStyle w:val="BookText"/>
        <w:rPr/>
      </w:pPr>
      <w:r>
        <w:rPr>
          <w:rFonts w:ascii="Amiri" w:hAnsi="Amiri" w:eastAsia="Amiri" w:cs="Amiri"/>
          <w:color w:val="111111"/>
          <w:sz w:val="28"/>
          <w:sz w:val="28"/>
          <w:szCs w:val="28"/>
          <w:rtl w:val="true"/>
          <w:lang w:bidi="ar-SA"/>
        </w:rPr>
        <w:t xml:space="preserve">يا سفيراً قَدْ أَتَى خَيْرَ 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أَجْيَادَ العُلَى عَنْ عَطَل</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بِعُقودِ الوَحْيِ تَزْهُو لا الجُمَانْ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بَلْغ 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 الخَلْقِ فِي خَيْرِ فَتَى </w:t>
      </w:r>
    </w:p>
    <w:p>
      <w:pPr>
        <w:pStyle w:val="BookText"/>
        <w:rPr/>
      </w:pPr>
      <w:r>
        <w:rPr>
          <w:rFonts w:ascii="Amiri" w:hAnsi="Amiri" w:eastAsia="Amiri" w:cs="Amiri"/>
          <w:color w:val="111111"/>
          <w:sz w:val="28"/>
          <w:sz w:val="28"/>
          <w:szCs w:val="28"/>
          <w:rtl w:val="true"/>
          <w:lang w:bidi="ar-SA"/>
        </w:rPr>
        <w:t xml:space="preserve">وَ مَتَى خَالَفْتَ فِي أَمْرِ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قَطُّ إذْ لَمْ تَفْعَلِ</w:t>
      </w:r>
    </w:p>
    <w:p>
      <w:pPr>
        <w:pStyle w:val="BookText"/>
        <w:rPr/>
      </w:pPr>
      <w:r>
        <w:rPr>
          <w:rFonts w:ascii="Amiri" w:hAnsi="Amiri" w:eastAsia="Amiri" w:cs="Amiri"/>
          <w:color w:val="111111"/>
          <w:sz w:val="28"/>
          <w:sz w:val="28"/>
          <w:szCs w:val="28"/>
          <w:rtl w:val="true"/>
          <w:lang w:bidi="ar-SA"/>
        </w:rPr>
        <w:t>وَ لَكَ العِصْمَةُ مِنَّا وَ الضَّمانْ</w:t>
      </w:r>
    </w:p>
    <w:p>
      <w:pPr>
        <w:pStyle w:val="BookText"/>
        <w:rPr/>
      </w:pPr>
      <w:r>
        <w:rPr>
          <w:rFonts w:ascii="Amiri" w:hAnsi="Amiri" w:eastAsia="Amiri" w:cs="Amiri"/>
          <w:color w:val="111111"/>
          <w:sz w:val="28"/>
          <w:sz w:val="28"/>
          <w:szCs w:val="28"/>
          <w:rtl w:val="true"/>
          <w:lang w:bidi="ar-SA"/>
        </w:rPr>
        <w:t xml:space="preserve">أَنْزَلَ الرَّكبَ عَلَى أَرْضِ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ارْتَقَى مِنْبَرَ أَحْدَاجِ وَ كُورْ</w:t>
      </w:r>
    </w:p>
    <w:p>
      <w:pPr>
        <w:pStyle w:val="BookText"/>
        <w:rPr/>
      </w:pPr>
      <w:r>
        <w:rPr>
          <w:rFonts w:ascii="Amiri" w:hAnsi="Amiri" w:eastAsia="Amiri" w:cs="Amiri"/>
          <w:color w:val="111111"/>
          <w:sz w:val="28"/>
          <w:sz w:val="28"/>
          <w:szCs w:val="28"/>
          <w:rtl w:val="true"/>
          <w:lang w:bidi="ar-SA"/>
        </w:rPr>
        <w:t xml:space="preserve">أَيْنَ لاأَيْنَ مَزَامِيرُ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خِطَابِ المُصْطَفَى فِي المَحْفَلِ؟</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أخِذاً بِالسَّمْع مِنْهُم وَ الجَنانْ</w:t>
      </w:r>
    </w:p>
    <w:p>
      <w:pPr>
        <w:pStyle w:val="BookText"/>
        <w:rPr/>
      </w:pPr>
      <w:r>
        <w:rPr>
          <w:rFonts w:ascii="Amiri" w:hAnsi="Amiri" w:eastAsia="Amiri" w:cs="Amiri"/>
          <w:color w:val="111111"/>
          <w:sz w:val="28"/>
          <w:sz w:val="28"/>
          <w:szCs w:val="28"/>
          <w:rtl w:val="true"/>
          <w:lang w:bidi="ar-SA"/>
        </w:rPr>
        <w:t xml:space="preserve">بَيْنَمَا مِنْ جَرِّها تَغْلِي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الخُطْبَةُ مِنْ فَوْقِ الرِّحَال</w:t>
      </w:r>
    </w:p>
    <w:p>
      <w:pPr>
        <w:pStyle w:val="BookText"/>
        <w:rPr/>
      </w:pPr>
      <w:r>
        <w:rPr>
          <w:rFonts w:ascii="Amiri" w:hAnsi="Amiri" w:eastAsia="Amiri" w:cs="Amiri"/>
          <w:color w:val="111111"/>
          <w:sz w:val="28"/>
          <w:sz w:val="28"/>
          <w:szCs w:val="28"/>
          <w:rtl w:val="true"/>
          <w:lang w:bidi="ar-SA"/>
        </w:rPr>
        <w:t xml:space="preserve">أَرَأَيْتَ السَّيْلَ مِنْ رُوس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أَرْجُلُهَا لَمْ تَصْطَلِ</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أَمْ لَقَدْ أَسْكَرَهُمْ كَاسُ البَيَانْ</w:t>
      </w:r>
    </w:p>
    <w:p>
      <w:pPr>
        <w:pStyle w:val="BookText"/>
        <w:rPr/>
      </w:pPr>
      <w:r>
        <w:rPr>
          <w:rFonts w:ascii="Amiri" w:hAnsi="Amiri" w:eastAsia="Amiri" w:cs="Amiri"/>
          <w:color w:val="111111"/>
          <w:sz w:val="28"/>
          <w:sz w:val="28"/>
          <w:szCs w:val="28"/>
          <w:rtl w:val="true"/>
          <w:lang w:bidi="ar-SA"/>
        </w:rPr>
        <w:t xml:space="preserve">إِنَّ فِي الرَّوْعَةِ مِنْ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الصَّوْتِ وَ فِي صَيْحَتِهِ</w:t>
      </w:r>
    </w:p>
    <w:p>
      <w:pPr>
        <w:pStyle w:val="BookText"/>
        <w:rPr/>
      </w:pPr>
      <w:r>
        <w:rPr>
          <w:rFonts w:ascii="Amiri" w:hAnsi="Amiri" w:eastAsia="Amiri" w:cs="Amiri"/>
          <w:color w:val="111111"/>
          <w:sz w:val="28"/>
          <w:sz w:val="28"/>
          <w:szCs w:val="28"/>
          <w:rtl w:val="true"/>
          <w:lang w:bidi="ar-SA"/>
        </w:rPr>
        <w:t xml:space="preserve">كَأسَ لُطْف ظَلَّ فِي نَشْوَتِهِ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لُبِّ مُضَاهِي الثَّمَلِ</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عَلَى المُخْتَارِ مَعْقُودُ البَيَان</w:t>
      </w:r>
    </w:p>
    <w:p>
      <w:pPr>
        <w:pStyle w:val="BookText"/>
        <w:rPr/>
      </w:pPr>
      <w:r>
        <w:rPr>
          <w:rFonts w:ascii="Amiri" w:hAnsi="Amiri" w:eastAsia="Amiri" w:cs="Amiri"/>
          <w:color w:val="111111"/>
          <w:sz w:val="28"/>
          <w:sz w:val="28"/>
          <w:szCs w:val="28"/>
          <w:rtl w:val="true"/>
          <w:lang w:bidi="ar-SA"/>
        </w:rPr>
        <w:t xml:space="preserve">خاطباً فِي ذلِكَ الجَمُ الغَفِيرْ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بَلَغَهُمْ وَحيَ القَدِيرْ</w:t>
      </w:r>
    </w:p>
    <w:p>
      <w:pPr>
        <w:pStyle w:val="BookText"/>
        <w:rPr/>
      </w:pPr>
      <w:r>
        <w:rPr>
          <w:rFonts w:ascii="Amiri" w:hAnsi="Amiri" w:eastAsia="Amiri" w:cs="Amiri"/>
          <w:color w:val="111111"/>
          <w:sz w:val="28"/>
          <w:sz w:val="28"/>
          <w:szCs w:val="28"/>
          <w:rtl w:val="true"/>
          <w:lang w:bidi="ar-SA"/>
        </w:rPr>
        <w:t xml:space="preserve">وَ هُوَ مَنْ أَسْمَعَهُمْ صَوْتَ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مُوسَى فِي الزَّمَانِ الأَوَّلِ</w:t>
      </w:r>
      <w:r>
        <w:rPr>
          <w:rStyle w:val="FootnoteAnchor"/>
          <w:rtl w:val="true"/>
        </w:rPr>
        <w:footnoteReference w:id="21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خَیْرٌ مِنْهُ فِي كُلِّ زَمَانْ</w:t>
      </w:r>
    </w:p>
    <w:p>
      <w:pPr>
        <w:pStyle w:val="BookText"/>
        <w:rPr/>
      </w:pPr>
      <w:r>
        <w:rPr>
          <w:rFonts w:ascii="Amiri" w:hAnsi="Amiri" w:eastAsia="Amiri" w:cs="Amiri"/>
          <w:color w:val="111111"/>
          <w:sz w:val="28"/>
          <w:sz w:val="28"/>
          <w:szCs w:val="28"/>
          <w:rtl w:val="true"/>
          <w:lang w:bidi="ar-SA"/>
        </w:rPr>
        <w:t xml:space="preserve">أَيُّهَا النَّاسُ أَلَسْتُمْ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أَوْلَى بِكُمْ أَمْ تُنْكِرُونْ</w:t>
      </w:r>
    </w:p>
    <w:p>
      <w:pPr>
        <w:pStyle w:val="BookText"/>
        <w:rPr/>
      </w:pPr>
      <w:r>
        <w:rPr>
          <w:rFonts w:ascii="Amiri" w:hAnsi="Amiri" w:eastAsia="Amiri" w:cs="Amiri"/>
          <w:color w:val="111111"/>
          <w:sz w:val="28"/>
          <w:sz w:val="28"/>
          <w:szCs w:val="28"/>
          <w:rtl w:val="true"/>
          <w:lang w:bidi="ar-SA"/>
        </w:rPr>
        <w:t xml:space="preserve">مِلءَ أَسْمَاعِهِمُ مِلْءُ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 صَوْتِهِ وَالهَيْكَلِ</w:t>
      </w:r>
    </w:p>
    <w:p>
      <w:pPr>
        <w:pStyle w:val="BookText"/>
        <w:rPr/>
      </w:pPr>
      <w:r>
        <w:rPr>
          <w:rFonts w:ascii="Amiri" w:hAnsi="Amiri" w:eastAsia="Amiri" w:cs="Amiri"/>
          <w:color w:val="111111"/>
          <w:sz w:val="28"/>
          <w:sz w:val="28"/>
          <w:szCs w:val="28"/>
          <w:rtl w:val="true"/>
          <w:lang w:bidi="ar-SA"/>
        </w:rPr>
        <w:t>مَا لَهُ قطُّ نَظِیرٌ أَوْ مُدَانْ</w:t>
      </w:r>
    </w:p>
    <w:p>
      <w:pPr>
        <w:pStyle w:val="BookText"/>
        <w:rPr/>
      </w:pPr>
      <w:r>
        <w:rPr>
          <w:rFonts w:ascii="Amiri" w:hAnsi="Amiri" w:eastAsia="Amiri" w:cs="Amiri"/>
          <w:color w:val="111111"/>
          <w:sz w:val="28"/>
          <w:sz w:val="28"/>
          <w:szCs w:val="28"/>
          <w:rtl w:val="true"/>
          <w:lang w:bidi="ar-SA"/>
        </w:rPr>
        <w:t xml:space="preserve">فَأَجَابُوهُ بَلَى ثُمَّ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 فِينَا فَقُلْ مُمْتَثَلا</w:t>
      </w:r>
    </w:p>
    <w:p>
      <w:pPr>
        <w:pStyle w:val="BookText"/>
        <w:rPr/>
      </w:pPr>
      <w:r>
        <w:rPr>
          <w:rFonts w:ascii="Amiri" w:hAnsi="Amiri" w:eastAsia="Amiri" w:cs="Amiri"/>
          <w:color w:val="111111"/>
          <w:sz w:val="28"/>
          <w:sz w:val="28"/>
          <w:szCs w:val="28"/>
          <w:rtl w:val="true"/>
          <w:lang w:bidi="ar-SA"/>
        </w:rPr>
        <w:t xml:space="preserve">وَإِذَا الشَّمْسُ تُنِيرُ ابْنَ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مِنْ ضِبْعِهِ الهَادِي عَلِي</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أَرَأَيْتَ البَنْدَ يَعْلُو بِالسِّنَانْ</w:t>
      </w:r>
    </w:p>
    <w:p>
      <w:pPr>
        <w:pStyle w:val="BookText"/>
        <w:rPr/>
      </w:pPr>
      <w:r>
        <w:rPr>
          <w:rFonts w:ascii="Amiri" w:hAnsi="Amiri" w:eastAsia="Amiri" w:cs="Amiri"/>
          <w:color w:val="111111"/>
          <w:sz w:val="28"/>
          <w:sz w:val="28"/>
          <w:szCs w:val="28"/>
          <w:rtl w:val="true"/>
          <w:lang w:bidi="ar-SA"/>
        </w:rPr>
        <w:t xml:space="preserve">مَنْ أَكُنْ مَوْلاَهُ هذَا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مَوْلاَهُ، وَاللَّهُ قَضَى</w:t>
      </w:r>
    </w:p>
    <w:p>
      <w:pPr>
        <w:pStyle w:val="BookText"/>
        <w:rPr/>
      </w:pPr>
      <w:r>
        <w:rPr>
          <w:rFonts w:ascii="Amiri" w:hAnsi="Amiri" w:eastAsia="Amiri" w:cs="Amiri"/>
          <w:color w:val="111111"/>
          <w:sz w:val="28"/>
          <w:sz w:val="28"/>
          <w:szCs w:val="28"/>
          <w:rtl w:val="true"/>
          <w:lang w:bidi="ar-SA"/>
        </w:rPr>
        <w:t xml:space="preserve">إِنَّهُ كَانَ مِنَ اللَّهِ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لَكُمْ نِعْمَ الوَلِي</w:t>
      </w:r>
    </w:p>
    <w:p>
      <w:pPr>
        <w:pStyle w:val="BookText"/>
        <w:rPr/>
      </w:pPr>
      <w:r>
        <w:rPr>
          <w:rFonts w:ascii="Amiri" w:hAnsi="Amiri" w:eastAsia="Amiri" w:cs="Amiri"/>
          <w:color w:val="111111"/>
          <w:sz w:val="28"/>
          <w:sz w:val="28"/>
          <w:szCs w:val="28"/>
          <w:rtl w:val="true"/>
          <w:lang w:bidi="ar-SA"/>
        </w:rPr>
        <w:t>نايباً بعدي عَلَى إنْسٍ وَ جَانْ</w:t>
      </w:r>
    </w:p>
    <w:p>
      <w:pPr>
        <w:pStyle w:val="BookText"/>
        <w:rPr/>
      </w:pPr>
      <w:r>
        <w:rPr>
          <w:rFonts w:ascii="Amiri" w:hAnsi="Amiri" w:eastAsia="Amiri" w:cs="Amiri"/>
          <w:color w:val="111111"/>
          <w:sz w:val="28"/>
          <w:sz w:val="28"/>
          <w:szCs w:val="28"/>
          <w:rtl w:val="true"/>
          <w:lang w:bidi="ar-SA"/>
        </w:rPr>
        <w:t xml:space="preserve">أَيُّهَا النَّاسُ هُوَ السِّرُّ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بِالصِّرَاطِ المُسْتَقِيم</w:t>
      </w:r>
    </w:p>
    <w:p>
      <w:pPr>
        <w:pStyle w:val="BookText"/>
        <w:rPr/>
      </w:pPr>
      <w:r>
        <w:rPr>
          <w:rFonts w:ascii="Amiri" w:hAnsi="Amiri" w:eastAsia="Amiri" w:cs="Amiri"/>
          <w:color w:val="111111"/>
          <w:sz w:val="28"/>
          <w:sz w:val="28"/>
          <w:szCs w:val="28"/>
          <w:rtl w:val="true"/>
          <w:lang w:bidi="ar-SA"/>
        </w:rPr>
        <w:t xml:space="preserve">أَيُّهَا النَّاسُ عَلَيْكُمْ بِالعَلِيم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بِوَحْي مُنْزَلِ</w:t>
      </w:r>
    </w:p>
    <w:p>
      <w:pPr>
        <w:pStyle w:val="BookText"/>
        <w:rPr/>
      </w:pPr>
      <w:r>
        <w:rPr>
          <w:rFonts w:ascii="Amiri" w:hAnsi="Amiri" w:eastAsia="Amiri" w:cs="Amiri"/>
          <w:color w:val="111111"/>
          <w:sz w:val="28"/>
          <w:sz w:val="28"/>
          <w:szCs w:val="28"/>
          <w:rtl w:val="true"/>
          <w:lang w:bidi="ar-SA"/>
        </w:rPr>
        <w:t>فِیهِ قَدْ جَاذَبَنِي فَضْلَ عِنَانْ</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إِنَّهُ الذِّكْرُ المُبينُ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البَرُّ الأمينُ الصَّادِقُ</w:t>
      </w:r>
    </w:p>
    <w:p>
      <w:pPr>
        <w:pStyle w:val="BookText"/>
        <w:rPr/>
      </w:pPr>
      <w:r>
        <w:rPr>
          <w:rFonts w:ascii="Amiri" w:hAnsi="Amiri" w:eastAsia="Amiri" w:cs="Amiri"/>
          <w:color w:val="111111"/>
          <w:sz w:val="28"/>
          <w:sz w:val="28"/>
          <w:szCs w:val="28"/>
          <w:rtl w:val="true"/>
          <w:lang w:bidi="ar-SA"/>
        </w:rPr>
        <w:t xml:space="preserve">إِنَّهُ الدُّرُ النَّمِينُ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وَالقُرْآنُ فِيكُم ثَقَلِي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كَيْفَ يَكُونُ الثَّقَلاَنْ</w:t>
      </w:r>
    </w:p>
    <w:p>
      <w:pPr>
        <w:pStyle w:val="BookText"/>
        <w:rPr/>
      </w:pPr>
      <w:r>
        <w:rPr>
          <w:rFonts w:ascii="Amiri" w:hAnsi="Amiri" w:eastAsia="Amiri" w:cs="Amiri"/>
          <w:color w:val="111111"/>
          <w:sz w:val="28"/>
          <w:sz w:val="28"/>
          <w:szCs w:val="28"/>
          <w:rtl w:val="true"/>
          <w:lang w:bidi="ar-SA"/>
        </w:rPr>
        <w:t xml:space="preserve">فَالخَلفُونِي أُمَّتِي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أَرُونِي فِيهِمَا قُرَّةَ عَيْن</w:t>
      </w:r>
    </w:p>
    <w:p>
      <w:pPr>
        <w:pStyle w:val="BookText"/>
        <w:rPr/>
      </w:pPr>
      <w:r>
        <w:rPr>
          <w:rFonts w:ascii="Amiri" w:hAnsi="Amiri" w:eastAsia="Amiri" w:cs="Amiri"/>
          <w:color w:val="111111"/>
          <w:sz w:val="28"/>
          <w:sz w:val="28"/>
          <w:szCs w:val="28"/>
          <w:rtl w:val="true"/>
          <w:lang w:bidi="ar-SA"/>
        </w:rPr>
        <w:t xml:space="preserve">سَيَجُوزَانِ المَدَى مُقْتَرِنَيْن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غَيْرِهِمَا لَمْ أَسْأَلِ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يَوْمَ لِلَّهِ یَقُومُ الثَّقَلانْ</w:t>
      </w:r>
    </w:p>
    <w:p>
      <w:pPr>
        <w:pStyle w:val="BookText"/>
        <w:rPr/>
      </w:pPr>
      <w:r>
        <w:rPr>
          <w:rFonts w:ascii="Amiri" w:hAnsi="Amiri" w:eastAsia="Amiri" w:cs="Amiri"/>
          <w:color w:val="111111"/>
          <w:sz w:val="28"/>
          <w:sz w:val="28"/>
          <w:szCs w:val="28"/>
          <w:rtl w:val="true"/>
          <w:lang w:bidi="ar-SA"/>
        </w:rPr>
        <w:t xml:space="preserve">فَمِنَ الآنَ فَقُوموا بایِعُوهْ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لايُفْلِحُ الأَتَابِعُوهْ</w:t>
      </w:r>
    </w:p>
    <w:p>
      <w:pPr>
        <w:pStyle w:val="BookText"/>
        <w:rPr/>
      </w:pPr>
      <w:r>
        <w:rPr>
          <w:rFonts w:ascii="Amiri" w:hAnsi="Amiri" w:eastAsia="Amiri" w:cs="Amiri"/>
          <w:color w:val="111111"/>
          <w:sz w:val="28"/>
          <w:sz w:val="28"/>
          <w:szCs w:val="28"/>
          <w:rtl w:val="true"/>
          <w:lang w:bidi="ar-SA"/>
        </w:rPr>
        <w:t xml:space="preserve">وَ عَلَى الأَعْدَاءِ طَراً شَايِعُوه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لاتَخُونُوا اللَّهَ في التَّسلِيِمٍ لِي</w:t>
      </w:r>
    </w:p>
    <w:p>
      <w:pPr>
        <w:pStyle w:val="BookText"/>
        <w:rPr/>
      </w:pPr>
      <w:r>
        <w:rPr>
          <w:rFonts w:ascii="Amiri" w:hAnsi="Amiri" w:eastAsia="Amiri" w:cs="Amiri"/>
          <w:color w:val="111111"/>
          <w:sz w:val="28"/>
          <w:sz w:val="28"/>
          <w:szCs w:val="28"/>
          <w:rtl w:val="true"/>
          <w:lang w:bidi="ar-SA"/>
        </w:rPr>
        <w:t>فسَيَشْقَى كُلُّ مَنْ لِلَّهِ خَانْ</w:t>
      </w:r>
    </w:p>
    <w:p>
      <w:pPr>
        <w:pStyle w:val="BookText"/>
        <w:rPr/>
      </w:pPr>
      <w:r>
        <w:rPr>
          <w:rFonts w:ascii="Amiri" w:hAnsi="Amiri" w:eastAsia="Amiri" w:cs="Amiri"/>
          <w:color w:val="111111"/>
          <w:sz w:val="28"/>
          <w:sz w:val="28"/>
          <w:szCs w:val="28"/>
          <w:rtl w:val="true"/>
          <w:lang w:bidi="ar-SA"/>
        </w:rPr>
        <w:t xml:space="preserve">فَأَجَابَ القَوْمُ مِنْ كُلِّ النَّوَاحْ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الرُّشْدَ وَالحَقَّ الصَّراحْ</w:t>
      </w:r>
    </w:p>
    <w:p>
      <w:pPr>
        <w:pStyle w:val="BookText"/>
        <w:rPr/>
      </w:pPr>
      <w:r>
        <w:rPr>
          <w:rFonts w:ascii="Amiri" w:hAnsi="Amiri" w:eastAsia="Amiri" w:cs="Amiri"/>
          <w:color w:val="111111"/>
          <w:sz w:val="28"/>
          <w:sz w:val="28"/>
          <w:szCs w:val="28"/>
          <w:rtl w:val="true"/>
          <w:lang w:bidi="ar-SA"/>
        </w:rPr>
        <w:t xml:space="preserve">وَ عَلَيْهِ أَصْفَقُوا راحاً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غَلَتْ أَفْئِدَةٌ كَالمِرْجَلٍ</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كَبَا بَیْهُما طرْفُ اللِّسَانْ</w:t>
      </w:r>
    </w:p>
    <w:p>
      <w:pPr>
        <w:pStyle w:val="BookText"/>
        <w:rPr/>
      </w:pPr>
      <w:r>
        <w:rPr>
          <w:rFonts w:ascii="Amiri" w:hAnsi="Amiri" w:eastAsia="Amiri" w:cs="Amiri"/>
          <w:color w:val="111111"/>
          <w:sz w:val="28"/>
          <w:sz w:val="28"/>
          <w:szCs w:val="28"/>
          <w:rtl w:val="true"/>
          <w:lang w:bidi="ar-SA"/>
        </w:rPr>
        <w:t xml:space="preserve">بَايَعُوهُ وَ عَلَيْهِ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 آمَنُوا بَلْ أَسْلَمُوا</w:t>
      </w:r>
    </w:p>
    <w:p>
      <w:pPr>
        <w:pStyle w:val="BookText"/>
        <w:rPr/>
      </w:pPr>
      <w:r>
        <w:rPr>
          <w:rFonts w:ascii="Amiri" w:hAnsi="Amiri" w:eastAsia="Amiri" w:cs="Amiri"/>
          <w:color w:val="111111"/>
          <w:sz w:val="28"/>
          <w:sz w:val="28"/>
          <w:szCs w:val="28"/>
          <w:rtl w:val="true"/>
          <w:lang w:bidi="ar-SA"/>
        </w:rPr>
        <w:t xml:space="preserve">بَعْدَ أَيَّامٍ عَلَيْهِ ازْدَحَمُوا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كَبَسُوا فِي المَنْزِلِ</w:t>
      </w:r>
    </w:p>
    <w:p>
      <w:pPr>
        <w:pStyle w:val="BookText"/>
        <w:rPr/>
      </w:pPr>
      <w:r>
        <w:rPr>
          <w:rFonts w:ascii="Amiri" w:hAnsi="Amiri" w:eastAsia="Amiri" w:cs="Amiri"/>
          <w:color w:val="111111"/>
          <w:sz w:val="28"/>
          <w:sz w:val="28"/>
          <w:szCs w:val="28"/>
          <w:rtl w:val="true"/>
          <w:lang w:bidi="ar-SA"/>
        </w:rPr>
        <w:t>وَبِهِ فَاطِمَةٌ وَ الحَسَنَانْ</w:t>
      </w:r>
    </w:p>
    <w:p>
      <w:pPr>
        <w:pStyle w:val="BookText"/>
        <w:rPr/>
      </w:pPr>
      <w:r>
        <w:rPr>
          <w:rFonts w:ascii="Amiri" w:hAnsi="Amiri" w:eastAsia="Amiri" w:cs="Amiri"/>
          <w:color w:val="111111"/>
          <w:sz w:val="28"/>
          <w:sz w:val="28"/>
          <w:szCs w:val="28"/>
          <w:rtl w:val="true"/>
          <w:lang w:bidi="ar-SA"/>
        </w:rPr>
        <w:t xml:space="preserve">فَاطِمٌ لَمْ تُرْعَ لَكِنْ 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 إِنْفَاذِهِ قَدْ طَلَعَتْ</w:t>
      </w:r>
    </w:p>
    <w:p>
      <w:pPr>
        <w:pStyle w:val="BookText"/>
        <w:rPr/>
      </w:pPr>
      <w:r>
        <w:rPr>
          <w:rFonts w:ascii="Amiri" w:hAnsi="Amiri" w:eastAsia="Amiri" w:cs="Amiri"/>
          <w:color w:val="111111"/>
          <w:sz w:val="28"/>
          <w:sz w:val="28"/>
          <w:szCs w:val="28"/>
          <w:rtl w:val="true"/>
          <w:lang w:bidi="ar-SA"/>
        </w:rPr>
        <w:t xml:space="preserve">إِنَّهَا بِالسَّوْطِ لَمّا فُنُعَتْ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وَ المُرْتَضَى لَمْ يُقْتَلِ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فَدَتْهُ، يَا بِنَفْسِي الفادِيَان</w:t>
      </w:r>
      <w:r>
        <w:rPr>
          <w:rStyle w:val="FootnoteAnchor"/>
          <w:rtl w:val="true"/>
        </w:rPr>
        <w:footnoteReference w:id="222"/>
      </w:r>
      <w:bookmarkStart w:id="84" w:name="pg17217_233775"/>
    </w:p>
    <w:p>
      <w:pPr>
        <w:pStyle w:val="Heading3"/>
        <w:numPr>
          <w:ilvl w:val="2"/>
          <w:numId w:val="1"/>
        </w:numPr>
        <w:rPr/>
      </w:pPr>
      <w:bookmarkStart w:id="85" w:name="__RefHeading___Toc17160627_2142443653"/>
      <w:bookmarkStart w:id="86" w:name="_Toc27"/>
      <w:bookmarkEnd w:id="84"/>
      <w:bookmarkEnd w:id="85"/>
      <w:r>
        <w:rPr>
          <w:rtl w:val="true"/>
        </w:rPr>
        <w:t>(</w:t>
      </w:r>
      <w:r>
        <w:rPr/>
        <w:t>23</w:t>
      </w:r>
      <w:r>
        <w:rPr>
          <w:rtl w:val="true"/>
        </w:rPr>
        <w:t xml:space="preserve">) </w:t>
      </w:r>
      <w:r>
        <w:rPr>
          <w:rtl w:val="true"/>
        </w:rPr>
        <w:t>يُخجل الغيث</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العظيم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أَحْرُفُ الحُسْنِ بِخَطَّ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وَجْهِ مَنْ تَيَّمَنِي</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قُلْتُ لِلْعَاذِلِ فِي 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فَاقْرَأَها وَ لاَتَفْتَينِ</w:t>
      </w:r>
    </w:p>
    <w:p>
      <w:pPr>
        <w:pStyle w:val="BookText"/>
        <w:rPr/>
      </w:pPr>
      <w:r>
        <w:rPr>
          <w:rFonts w:ascii="Amiri" w:hAnsi="Amiri" w:eastAsia="Amiri" w:cs="Amiri"/>
          <w:color w:val="111111"/>
          <w:sz w:val="28"/>
          <w:sz w:val="28"/>
          <w:szCs w:val="28"/>
          <w:rtl w:val="true"/>
          <w:lang w:bidi="ar-SA"/>
        </w:rPr>
        <w:t xml:space="preserve">وَإِذَا حَقَّقَتَ أَسْبَابَ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لاَتُكَلِّفْنِي بِمَا لَمْ يُمْكِ يُمْكِنِ</w:t>
      </w:r>
    </w:p>
    <w:p>
      <w:pPr>
        <w:pStyle w:val="BookText"/>
        <w:rPr/>
      </w:pPr>
      <w:r>
        <w:rPr>
          <w:rFonts w:ascii="Amiri" w:hAnsi="Amiri" w:eastAsia="Amiri" w:cs="Amiri"/>
          <w:color w:val="111111"/>
          <w:sz w:val="28"/>
          <w:sz w:val="28"/>
          <w:szCs w:val="28"/>
          <w:rtl w:val="true"/>
          <w:lang w:bidi="ar-SA"/>
        </w:rPr>
        <w:t xml:space="preserve">هُوَ لِلْحُسْنِ، وَ لِلْحُبِّ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عَافَ شَمَّ السَّوسَنِ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كُلُّ شَيْءٍ جَاءَ مِنْ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الفَخْرَ لِذَاكَ المَعْدِنِ</w:t>
      </w:r>
    </w:p>
    <w:p>
      <w:pPr>
        <w:pStyle w:val="BookText"/>
        <w:rPr/>
      </w:pPr>
      <w:r>
        <w:rPr>
          <w:rFonts w:ascii="Amiri" w:hAnsi="Amiri" w:eastAsia="Amiri" w:cs="Amiri"/>
          <w:color w:val="111111"/>
          <w:sz w:val="28"/>
          <w:sz w:val="28"/>
          <w:szCs w:val="28"/>
          <w:rtl w:val="true"/>
          <w:lang w:bidi="ar-SA"/>
        </w:rPr>
        <w:t xml:space="preserve">وَ إِذَا أَخْفَى مُحِب 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حُبِّهِ ذُو عَلَن</w:t>
      </w:r>
    </w:p>
    <w:p>
      <w:pPr>
        <w:pStyle w:val="BookText"/>
        <w:rPr/>
      </w:pPr>
      <w:r>
        <w:rPr>
          <w:rFonts w:ascii="Amiri" w:hAnsi="Amiri" w:eastAsia="Amiri" w:cs="Amiri"/>
          <w:color w:val="111111"/>
          <w:sz w:val="28"/>
          <w:sz w:val="28"/>
          <w:szCs w:val="28"/>
          <w:rtl w:val="true"/>
          <w:lang w:bidi="ar-SA"/>
        </w:rPr>
        <w:t xml:space="preserve">كَيْفَ أَخْفِيهِ وَ إظْهَارِي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الفَخْرِ لِجِيدِ الزَّمَنِ</w:t>
      </w:r>
    </w:p>
    <w:p>
      <w:pPr>
        <w:pStyle w:val="BookText"/>
        <w:rPr/>
      </w:pPr>
      <w:r>
        <w:rPr>
          <w:rFonts w:ascii="Amiri" w:hAnsi="Amiri" w:eastAsia="Amiri" w:cs="Amiri"/>
          <w:color w:val="111111"/>
          <w:sz w:val="28"/>
          <w:sz w:val="28"/>
          <w:szCs w:val="28"/>
          <w:rtl w:val="true"/>
          <w:lang w:bidi="ar-SA"/>
        </w:rPr>
        <w:t xml:space="preserve">كَيْفَ يَخْفَى، وَ شُهُودُ العَدْلِ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أَفْصَحَتْ عَنْ سِرِّهِ لَمْ تُلْحِنِ؟</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أَبْحُرُ الدَّمْعِ، وَ نِيرانُ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سُهَادِي، وَ نُحُولُ البَدِنِ</w:t>
      </w:r>
    </w:p>
    <w:p>
      <w:pPr>
        <w:pStyle w:val="BookText"/>
        <w:rPr/>
      </w:pPr>
      <w:r>
        <w:rPr>
          <w:rFonts w:ascii="Amiri" w:hAnsi="Amiri" w:eastAsia="Amiri" w:cs="Amiri"/>
          <w:color w:val="111111"/>
          <w:sz w:val="28"/>
          <w:sz w:val="28"/>
          <w:szCs w:val="28"/>
          <w:rtl w:val="true"/>
          <w:lang w:bidi="ar-SA"/>
        </w:rPr>
        <w:t xml:space="preserve">غَيْرَ أَنِّي كُلَّمَا قَدَّمْتُ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فِي حُبِّهِ لَم يُوقِنِ</w:t>
      </w:r>
    </w:p>
    <w:p>
      <w:pPr>
        <w:pStyle w:val="BookText"/>
        <w:rPr/>
      </w:pPr>
      <w:r>
        <w:rPr>
          <w:rFonts w:ascii="Amiri" w:hAnsi="Amiri" w:eastAsia="Amiri" w:cs="Amiri"/>
          <w:color w:val="111111"/>
          <w:sz w:val="28"/>
          <w:sz w:val="28"/>
          <w:szCs w:val="28"/>
          <w:rtl w:val="true"/>
          <w:lang w:bidi="ar-SA"/>
        </w:rPr>
        <w:t xml:space="preserve">كَثْرَةُ الأَشْهَادِ لاتُغْنِي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الفِكْرِ بِهَا لَمْ يُمْعَنِ</w:t>
      </w:r>
    </w:p>
    <w:p>
      <w:pPr>
        <w:pStyle w:val="BookText"/>
        <w:rPr/>
      </w:pPr>
      <w:r>
        <w:rPr>
          <w:rFonts w:ascii="Amiri" w:hAnsi="Amiri" w:eastAsia="Amiri" w:cs="Amiri"/>
          <w:color w:val="111111"/>
          <w:sz w:val="28"/>
          <w:sz w:val="28"/>
          <w:szCs w:val="28"/>
          <w:rtl w:val="true"/>
          <w:lang w:bidi="ar-SA"/>
        </w:rPr>
        <w:t xml:space="preserve">وَ انْظُرِ المَوْلَى عَلِيّاً، 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شَهِيدٍ وَ دَلِيلِ بَيْنِ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لولا أن تقول طوائف من أمتي فيك ما قالت النصارى في ابن مريم علیها السلام لقلت اليوم فيك مقالاً لاتمر بملأ من المسلمين إلا أخذوا التراب من تحت قدميك للبركة رواه أحمد بن حنبل في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الفصحة نفسها الخبر التاسع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أسكب لي وضوءاً، ثم قام فصلى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عليك من هذا الباب إمام المتقين و سيد المسلمين و يعسوب الدين و خاتم الوصيين و قائد الغر المحجلين،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 كتمت دعوتي فجاء علي علیه السلام 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يا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فقام إليه مستبشراً فاعتنقه ثم جعل يمسح عرق وجهه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لقد رأيت منك اليوم تصنع بي شيئاً ما صنعته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و أنت تؤدي عني و تسمعهم صوتي و تبين لهم ما اختلفوا فيه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أبونعيم الحافظ في حلية الأولياء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نهج البلاغة لابن أبي الحديد خ</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الدنيا في أعينكم أصغر من حُثالة القرظ و قراضَة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 من كل شيء وما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السَّلم أو شجر له شوك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مقراض يجز به الصوف، و القراضة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منه عند الجز و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المصدر السابق خ</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أميرالمؤمنين علیه السلام بذي قار و هو يخصف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هذا النعل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إمرتكم إلاَ أن أقيم حقاً أو ادفع باطلاً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خ</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 مادة 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العظام إذا لم يكن عليها شيء من اللحم سميَّت عراقاً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محمد جواد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الكرش، و من الذي يأكل كرش الخنزير أو عظمه من يد مشوهة بالجذام و هل في الكون كله أبشع و أشنع من هذا الطعام و اليد التي تحمله هذه هي الدنيا في نظر علي قولاً و فعلاً و عاطفة و عقلاً و هذا هو واقعها و إن تحلت بالذهب و رفلت بالديباج و تعطّرت بالعنبر و إذا خدعت بها أنا و غيري من طلابها و كلابها فهل يخدع بها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ظلال نهج البلاغة لمغنية،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كنزت من دنياكم تبراً ولا ادَّخرت من غنائمها و فراً و لاأعددت لبالي نوبي طمراً و لاحزت من أرضها شبراً و لاأخذت منه إلا كقوت اتان دبره و لهي في عيني أوهى و أهون من عفصة مَقِرة النهج لابن أبي الحديد، خ</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علي علیه السلام انه ما كنز ذهباً و لاادخر مالاً و لاأعدَّ ثوباً بالياً سملاً لبالي ثوبيه فضلاً أن يعد ثوباً قشيباً كما يفعله الناس في اعداد ثوب جديد ليلبسوه عوض الاسمال التي ينزعونها و لاحاز من أرضها شيراً و لاأخذ منها إلا كقوت اتان دبرة و هي التي عقر ظهرها فقل 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لابن أبي الحديد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سخائه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 النهج لابن أبي الحديد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السخاء و الجود فحاله فيه ظاهرة كان يصوم و يطوي و يؤثر بزاده و فيه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المفسرون أنه لم يكن يملك إلا أربعة دراهم فتصدق بدرهم ليلاً و بدرهم نهاراً و بدرهم سراً و بدرهم علانية فأنزل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أنه كان يسقي بيده لنخل قوم من يهود المدينة حتى مجلت يداه ويتصدَّق بالأجرة و يشد على بطنه حجراً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أسخى الناس كان على الخُلق الذي 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 الجود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عدوه و مبغضه الذي يجتهد في و صمه و عيبه معاوية بن أبي سفيان لمحفن بن أبي محفن الضبي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أبخل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كيف تقول إنه أبخل الناس و هو الذي لو ملك بيتاً من تبر وبيتاً من تبن لانفد تبره قيل تبنه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يكنس بيوت الأموال و يصلي فيها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 يا بيضاء غرّي غيري و هو الذي لم يخلّف ميراثاً و كانت الدنيا كلها بيده إلا ما كان من الشام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كَيْف قَدْ زُحْزِحَ بَعْدَ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ذُرَى مَنْصِبِهِ العَالِي السَّنِي؟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جُمِعَتْ فِيهِ مِنَ الأَصْدَادِ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لَكِنْ بِجَمْعِ حَسَنِ</w:t>
      </w:r>
    </w:p>
    <w:p>
      <w:pPr>
        <w:pStyle w:val="BookText"/>
        <w:rPr/>
      </w:pPr>
      <w:r>
        <w:rPr>
          <w:rFonts w:ascii="Amiri" w:hAnsi="Amiri" w:eastAsia="Amiri" w:cs="Amiri"/>
          <w:color w:val="111111"/>
          <w:sz w:val="28"/>
          <w:sz w:val="28"/>
          <w:szCs w:val="28"/>
          <w:rtl w:val="true"/>
          <w:lang w:bidi="ar-SA"/>
        </w:rPr>
        <w:t xml:space="preserve">أَزْهَدُ النَّاسِ وَ أَسْخَاهُمْ 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حَبْرُهُمْ أَعْلَمُهُمْ بِالسُّنَنِ</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أطْعَنُ العَالَمِ بِالرُّمْحِ،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دِينِهِ نِهِ لَمْ يُطْعَنِ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أَعْبَدُ العُبادِ أَتْقَاهُمْ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دِينِهِ لَمْ يُدْهِنِ</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أحْلَمُ الأُمَّةِ، لَوْلاً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يُلاَقُوهُ بِمَلْقَى خَشِنِ</w:t>
      </w:r>
    </w:p>
    <w:p>
      <w:pPr>
        <w:pStyle w:val="BookText"/>
        <w:rPr/>
      </w:pPr>
      <w:r>
        <w:rPr>
          <w:rFonts w:ascii="Amiri" w:hAnsi="Amiri" w:eastAsia="Amiri" w:cs="Amiri"/>
          <w:color w:val="111111"/>
          <w:sz w:val="28"/>
          <w:sz w:val="28"/>
          <w:szCs w:val="28"/>
          <w:rtl w:val="true"/>
          <w:lang w:bidi="ar-SA"/>
        </w:rPr>
        <w:t xml:space="preserve">قيْدَ فِي بَنْدِ حُسّام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الأبطال نَحْرُ البُدُنِ</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فَتَأَمَّلْ صَاحٍ، هَذَا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تَرَى المَوْقِف قَدْ أَذْهَلَنِي</w:t>
      </w:r>
    </w:p>
    <w:p>
      <w:pPr>
        <w:pStyle w:val="BookText"/>
        <w:rPr/>
      </w:pPr>
      <w:r>
        <w:rPr>
          <w:rFonts w:ascii="Amiri" w:hAnsi="Amiri" w:eastAsia="Amiri" w:cs="Amiri"/>
          <w:color w:val="111111"/>
          <w:sz w:val="28"/>
          <w:sz w:val="28"/>
          <w:szCs w:val="28"/>
          <w:rtl w:val="true"/>
          <w:lang w:bidi="ar-SA"/>
        </w:rPr>
        <w:t xml:space="preserve">مَنْ تَرَاهُ اقْتَحَمَ الغَابَ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ضِرْغَامَ الشَّرَى بِالرَّسَنِ</w:t>
      </w:r>
    </w:p>
    <w:p>
      <w:pPr>
        <w:pStyle w:val="BookText"/>
        <w:rPr/>
      </w:pPr>
      <w:r>
        <w:rPr>
          <w:rFonts w:ascii="Amiri" w:hAnsi="Amiri" w:eastAsia="Amiri" w:cs="Amiri"/>
          <w:color w:val="111111"/>
          <w:sz w:val="28"/>
          <w:sz w:val="28"/>
          <w:szCs w:val="28"/>
          <w:rtl w:val="true"/>
          <w:lang w:bidi="ar-SA"/>
        </w:rPr>
        <w:t xml:space="preserve">خَلْفَهُ الزَّهْرَاءُ لَكِنْ جَفْنُهَا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يُخْجِلُ الغَيْثَ بِدَمْعِ هَتِنِ</w:t>
      </w:r>
    </w:p>
    <w:p>
      <w:pPr>
        <w:pStyle w:val="BookText"/>
        <w:rPr/>
      </w:pPr>
      <w:r>
        <w:rPr>
          <w:rFonts w:ascii="Amiri" w:hAnsi="Amiri" w:eastAsia="Amiri" w:cs="Amiri"/>
          <w:color w:val="111111"/>
          <w:sz w:val="28"/>
          <w:sz w:val="28"/>
          <w:szCs w:val="28"/>
          <w:rtl w:val="true"/>
          <w:lang w:bidi="ar-SA"/>
        </w:rPr>
        <w:t xml:space="preserve">وَ هْيَ تَدْعُو القَوْمَ لاَ وَاللَّهِ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تُؤْتِمُوا اليَوْمَ شَقِيقَ الحَسَنِ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حَسْبُكُمْ كَسْرُ ضُلُوعِي، غَصْبُكُمْ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نِحْلَتِي، إِسْقَاطُكُمْ لِلْمُحْسِنِ</w:t>
      </w:r>
      <w:r>
        <w:rPr>
          <w:rStyle w:val="FootnoteAnchor"/>
          <w:rtl w:val="true"/>
        </w:rPr>
        <w:footnoteReference w:id="231"/>
      </w:r>
      <w:bookmarkStart w:id="87" w:name="pg17217_233779"/>
    </w:p>
    <w:p>
      <w:pPr>
        <w:pStyle w:val="Heading3"/>
        <w:numPr>
          <w:ilvl w:val="2"/>
          <w:numId w:val="1"/>
        </w:numPr>
        <w:rPr/>
      </w:pPr>
      <w:bookmarkStart w:id="88" w:name="__RefHeading___Toc17160629_2142443653"/>
      <w:bookmarkStart w:id="89" w:name="_Toc28"/>
      <w:bookmarkEnd w:id="87"/>
      <w:bookmarkEnd w:id="88"/>
      <w:r>
        <w:rPr>
          <w:rtl w:val="true"/>
        </w:rPr>
        <w:t>(</w:t>
      </w:r>
      <w:r>
        <w:rPr/>
        <w:t>24</w:t>
      </w:r>
      <w:r>
        <w:rPr>
          <w:rtl w:val="true"/>
        </w:rPr>
        <w:t xml:space="preserve">) </w:t>
      </w:r>
      <w:r>
        <w:rPr>
          <w:rtl w:val="true"/>
        </w:rPr>
        <w:t>خير نسوان</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عدنان الغريفي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32"/>
      </w:r>
      <w:r>
        <w:rPr>
          <w:rFonts w:ascii="Amiri" w:hAnsi="Amiri" w:eastAsia="Amiri" w:cs="Amiri"/>
          <w:i/>
          <w:i/>
          <w:iCs/>
          <w:color w:val="111111"/>
          <w:sz w:val="28"/>
          <w:sz w:val="28"/>
          <w:szCs w:val="28"/>
          <w:rtl w:val="true"/>
          <w:lang w:bidi="ar-SA"/>
        </w:rPr>
        <w:t xml:space="preserve">ولد بالمحمرة من بلدان إيران الجنوبية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تقريباً و نقل السيد جواد شبر في أدب الطف أنه ولد في البصرة في غرة جمادى الثانية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والله العالم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مات عنه والده و عمره أربع سنوات فتولى تربيته خاله السيد سلمان، و لما بلغ الرابعة عشرة من عمره هاجر من المحمرة إلى النجف الأشرف بعد أن تكفل له الحاج حمود البحراني ،بمصاريفه و المترجم له كان آية في الحفظ و الذكاء فكانت دراسته على عمه السيد علي والد السيد مهدي البحراني و حضر في الفقه و الأصول على طريقة البحث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الخارج</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الشيخ محمد طه نجف، و أجيز منه و الشيخ الميرزا حبيب الله الرشتي و أجيز منه ومن السيد المجدد الميرزا حسن الشيرازي هاجر إلى سامراء في عهد الشيرازي بصحبة أستاذه الشيخ محمد طه نجف و معه الشيخ حسين نجف الصغير و السيد محمد سعيد الحبوبي، فطلب الشيخ من الميرزا الشيرازي أن يجيز المترجم له إجازة الاجتهاد فامتنع السيد المجدد الشيرازي مما لفت نظر أستاذه الشيخ، فسأله عن سر امتناعه، فأجابه بأن المانع من إجازته حداثة السن لا غير وأما علمه فأنا معترف به، و هذا المنصب والمقام لايمكن أن يسند إلى شخص بهذا السن، إلا أن الشيخ استمر يناقش الميرزا حتى أقنعه وأجازه وقد تصدى إلى رتبة الاجتهاد و الفتوى و لم يبلغ الثلاثين من عمره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أخذ العلم عنه السيد ناصر الإحسائي و السيد صالح الحلي الخطيب الشهير و الشيخ عيسى ابن الشيخ ناصر الخاقاني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مؤلفاته و آثاره عديدة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قبسة العجلان من طور الإيمان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حاشية على العروة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حاشية على القوانين في الأصول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منظومة في الحج زهاء ألف بيت</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الأنساب</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شرح شواهد المغني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شرح التبصرة للحلي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جمع أشعاره و نظمه في مجلد ضخم كبير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كتب الدكتور حسين علي محفوظ رسالة في أحواله سمّاها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النابغة البحراني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نقل الخاقاني أنه سأل المترجم له يوماً عما يحفظ من الشعر فأجاب أنه يستحضر ثلاثين ألف بيت من الشعر، و كان يحفظ المتون و شرح ابن الناظم على الألفية متناً و شرحاً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کان لایسمع شيئاً إلاحفظه حتى اللغة الأجنبية من مرَّة على الأكثر و من مرتين نادراً كاللغة التركية و الفارسية و الهندية و الإنكليزية و بهذا أصبح أصدق ما ذكره التاريخ عن ذكاء أبي العلاء المعري و أبي تمام و حماد عجرد في استحضارهم ثلاثين ألف أرجوزة للبنات البكر من العرب</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ذكره صاحب الحصون المنيعة قائلاً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ابن أربع عشرة سنة و كان بهذا السن يحفظ أربعة عشر ألف بيت من الشعر و يحفظ القصيدة طالت أم قصرت بمجرد تلاوتها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أدب الطف اجتمع يوم الشاعر المعروف السيد جعفر الحلي و العلامة الشهير السيد محمد سعيد الحبوبي في الصحن الحيدري، فجاء المرحوم السيد عدنان فقال السيد جعفر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للاتحاد الروحي بينهما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جاءتنا ريح السمك من البحرين، فوصل و سلم و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خير من الباقلاء فإنها لارائحة لها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فقال السيد جعفر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رائحة الشعر لتتنسم من الحلة الفيحاء من مسيرة خمسة فراسخ فقال له السيد عدنان</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إذا سالت دموع في خدود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تبين من بكى ممن تباکی</w:t>
      </w:r>
      <w:r>
        <w:rPr>
          <w:rFonts w:ascii="Amiri" w:hAnsi="Amiri" w:eastAsia="Amiri" w:cs="Amiri"/>
          <w:i/>
          <w:i/>
          <w:iCs/>
          <w:color w:val="111111"/>
          <w:sz w:val="28"/>
          <w:sz w:val="28"/>
          <w:szCs w:val="28"/>
          <w:rtl w:val="true"/>
          <w:lang w:bidi="ar-SA"/>
        </w:rPr>
        <w:t>فإما أن تنظم أبياتاً، و أنا أشطرها في الحال، و إما أن أنظم أبياتاً و أمهلك إلى سنة فاستغرب من قوله و قال قل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 السيد عدنان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واعجباً منك يا فؤادي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يسعرك الدمع و هو غيثو أنت يا قلب تختشيه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هو غزال و أنت ليثمرِّيريث الخطي وئيداً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لذاك مشي القطاة ريثفقال الحبوبي للسيد جعفر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لاعمرك تستطيع أن تشطرها لأن في اللغة العربية خمس كلمات نظم السيد ثلاثاً و أبقى اثنتين و هن غيث و ليث و ريث</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نقلت هذه القصة إلى العلامة الشيخ محمد حسين كاشف الغطاء فقال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لو كنت حاضراً لشطرتها فإن هناك كلمة سادسة غابت عن السيد الحبوبي و هي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غيث، حيث، ليث، ریٹ، ميث، جيث</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توفي السيد المترجم له بالكاظمية يوم الخامس من شعبان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فكان يوماً مشهوداً و نقل جثمانه إلى النجف الأشرف و دفن في إحدى حجر الصحن العلوي الشريف عن يسار الداخل من الباب السلطاني و أرّخ وفاته الشيخ جمعه الحائري بقوله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نعى بها الروح الأمين مؤرخاً </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عدنان قوض بعدك الإسلام</w:t>
      </w:r>
      <w:r>
        <w:rPr>
          <w:rFonts w:eastAsia="Amiri" w:cs="Amiri" w:ascii="Amiri" w:hAnsi="Amiri"/>
          <w:i/>
          <w:iCs/>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دَعْ عنكَ حَزْوَى وَ ذِكْرَى شِعْبِ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اسْتَوْقِفِ العِيسَ فِي أَكْنَافِ كُوفانِ</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أَنْتُمْ تَرَى بُقْعَةٍ أَرْسَتْ بِرِفْعَتِهَا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فَوْقَ عُيُوقٍ وَ كِيوانِ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اجْعَلْ شِعَارَكَ لِلَّهِ الْخُشُوعَ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لُذيقَبْر إِمَامِ الإِنسِ وَ الْجَانِ</w:t>
      </w:r>
    </w:p>
    <w:p>
      <w:pPr>
        <w:pStyle w:val="BookText"/>
        <w:rPr/>
      </w:pPr>
      <w:r>
        <w:rPr>
          <w:rFonts w:ascii="Amiri" w:hAnsi="Amiri" w:eastAsia="Amiri" w:cs="Amiri"/>
          <w:color w:val="111111"/>
          <w:sz w:val="28"/>
          <w:sz w:val="28"/>
          <w:szCs w:val="28"/>
          <w:rtl w:val="true"/>
          <w:lang w:bidi="ar-SA"/>
        </w:rPr>
        <w:t xml:space="preserve">أَلْقَاهِرُ الْقَادِرُ الْفَرْدُ الْعَلِيُّ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 اللَّهُ فِيهِ خَيْرَ أَدْيَانِ</w:t>
      </w:r>
    </w:p>
    <w:p>
      <w:pPr>
        <w:pStyle w:val="BookText"/>
        <w:rPr/>
      </w:pPr>
      <w:r>
        <w:rPr>
          <w:rFonts w:ascii="Amiri" w:hAnsi="Amiri" w:eastAsia="Amiri" w:cs="Amiri"/>
          <w:color w:val="111111"/>
          <w:sz w:val="28"/>
          <w:sz w:val="28"/>
          <w:szCs w:val="28"/>
          <w:rtl w:val="true"/>
          <w:lang w:bidi="ar-SA"/>
        </w:rPr>
        <w:t xml:space="preserve">أَلأَوَّلُ الآخِرُ العَلامُ مَنْ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الزَّبُورُ وَ تَوْرَاةُ ابْنِ عِمْرَانِ</w:t>
      </w:r>
    </w:p>
    <w:p>
      <w:pPr>
        <w:pStyle w:val="BookText"/>
        <w:rPr/>
      </w:pPr>
      <w:r>
        <w:rPr>
          <w:rFonts w:ascii="Amiri" w:hAnsi="Amiri" w:eastAsia="Amiri" w:cs="Amiri"/>
          <w:color w:val="111111"/>
          <w:sz w:val="28"/>
          <w:sz w:val="28"/>
          <w:szCs w:val="28"/>
          <w:rtl w:val="true"/>
          <w:lang w:bidi="ar-SA"/>
        </w:rPr>
        <w:t xml:space="preserve">أَلْبَاطِنُ الظَّاهِرُ الْحَبْرُ الَّذِي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أَقُولُ بِهِ آيَاتٌ قُرآنِ</w:t>
      </w:r>
    </w:p>
    <w:p>
      <w:pPr>
        <w:pStyle w:val="BookText"/>
        <w:rPr/>
      </w:pPr>
      <w:r>
        <w:rPr>
          <w:rFonts w:ascii="Amiri" w:hAnsi="Amiri" w:eastAsia="Amiri" w:cs="Amiri"/>
          <w:color w:val="111111"/>
          <w:sz w:val="28"/>
          <w:sz w:val="28"/>
          <w:szCs w:val="28"/>
          <w:rtl w:val="true"/>
          <w:lang w:bidi="ar-SA"/>
        </w:rPr>
        <w:t xml:space="preserve">أَصْلُ الْوُجُودِ وَ عَيْنُ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الوَدُودِ وَ مُرْدِي كُلِّ شَيْطَانِ</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مَنْ يُوشُعُ الطُّهْرُ مُوسَى عِنْدَ مَفْخَرِهِ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آصفُ المُلْكِ الْمَوْلَى سُلَيْمَانِ؟</w:t>
      </w:r>
    </w:p>
    <w:p>
      <w:pPr>
        <w:pStyle w:val="BookText"/>
        <w:rPr/>
      </w:pPr>
      <w:r>
        <w:rPr>
          <w:rFonts w:ascii="Amiri" w:hAnsi="Amiri" w:eastAsia="Amiri" w:cs="Amiri"/>
          <w:color w:val="111111"/>
          <w:sz w:val="28"/>
          <w:sz w:val="28"/>
          <w:szCs w:val="28"/>
          <w:rtl w:val="true"/>
          <w:lang w:bidi="ar-SA"/>
        </w:rPr>
        <w:t xml:space="preserve">أَخُو الرَّسُولِ أَبُوالسَّبْطَيْنِ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الْبَنُولِ وَ مُنْجِي المُذْنِبِ الجَانِي</w:t>
      </w:r>
    </w:p>
    <w:p>
      <w:pPr>
        <w:pStyle w:val="BookText"/>
        <w:rPr/>
      </w:pPr>
      <w:r>
        <w:rPr>
          <w:rFonts w:ascii="Amiri" w:hAnsi="Amiri" w:eastAsia="Amiri" w:cs="Amiri"/>
          <w:color w:val="111111"/>
          <w:sz w:val="28"/>
          <w:sz w:val="28"/>
          <w:szCs w:val="28"/>
          <w:rtl w:val="true"/>
          <w:lang w:bidi="ar-SA"/>
        </w:rPr>
        <w:t xml:space="preserve">أَوْلَئِكَ الغُرُّ أَصْحَابُ الْكِسَاءِ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بَاهَلَ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مَقَالِي وَ مَا أَرْوِي بِتِبْيَانِ</w:t>
      </w:r>
    </w:p>
    <w:p>
      <w:pPr>
        <w:pStyle w:val="BookText"/>
        <w:rPr/>
      </w:pPr>
      <w:r>
        <w:rPr>
          <w:rFonts w:ascii="Amiri" w:hAnsi="Amiri" w:eastAsia="Amiri" w:cs="Amiri"/>
          <w:color w:val="111111"/>
          <w:sz w:val="28"/>
          <w:sz w:val="28"/>
          <w:szCs w:val="28"/>
          <w:rtl w:val="true"/>
          <w:lang w:bidi="ar-SA"/>
        </w:rPr>
        <w:t xml:space="preserve">رَوَى النّقاتُ الْكِرَامُ الصَّادِقُونَ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وَرَدَتْ عَنْ خَيْر نِسْوَانِ</w:t>
      </w:r>
    </w:p>
    <w:p>
      <w:pPr>
        <w:pStyle w:val="BookText"/>
        <w:rPr/>
      </w:pPr>
      <w:r>
        <w:rPr>
          <w:rFonts w:ascii="Amiri" w:hAnsi="Amiri" w:eastAsia="Amiri" w:cs="Amiri"/>
          <w:color w:val="111111"/>
          <w:sz w:val="28"/>
          <w:sz w:val="28"/>
          <w:szCs w:val="28"/>
          <w:rtl w:val="true"/>
          <w:lang w:bidi="ar-SA"/>
        </w:rPr>
        <w:t>بِنْتِ الرَّسُولِ البَتُولِ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الْفَخَارِ وَ ذَاتِ الفَحْرِ وَ الشَّانِ</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إِنَّ النَّبِيَّ أَتَى يَوْماً لِمَنْزِلِهَا 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الضَّعْفَ شَكْوَى المُدْنَفِ الْعَانِي</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أَعِيدُكَ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الْمُهَيْمِن مِنْ ضَعْفٍ وَ أَهْوَانِ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وَ غَطِّينِي بُنَيَّةُ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 الْيَمَانِيِّ إِنَّ الصَّعْفَ أَضْنَانِي</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فَغَطَيْتُهُ مُذْ قَالَ لِي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المُحَيّا وَ نُورُ البَدْرِ سِيَّانِ</w:t>
      </w:r>
    </w:p>
    <w:p>
      <w:pPr>
        <w:pStyle w:val="BookText"/>
        <w:rPr/>
      </w:pPr>
      <w:r>
        <w:rPr>
          <w:rFonts w:ascii="Amiri" w:hAnsi="Amiri" w:eastAsia="Amiri" w:cs="Amiri"/>
          <w:color w:val="111111"/>
          <w:sz w:val="28"/>
          <w:sz w:val="28"/>
          <w:szCs w:val="28"/>
          <w:rtl w:val="true"/>
          <w:lang w:bidi="ar-SA"/>
        </w:rPr>
        <w:t xml:space="preserve">فَمَا مَضَتْ سَاعَةٌ إلاَّ وَ قَدْ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الزَّكِي إِلَى دَارِي وَ حَيَّانِي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أَشُمُ الْيَوْمَ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جَدِّي بِلاَ زُورٍ وَ بُهْتَانِ</w:t>
      </w:r>
    </w:p>
    <w:p>
      <w:pPr>
        <w:pStyle w:val="BookText"/>
        <w:rPr/>
      </w:pPr>
      <w:r>
        <w:rPr>
          <w:rFonts w:ascii="Amiri" w:hAnsi="Amiri" w:eastAsia="Amiri" w:cs="Amiri"/>
          <w:color w:val="111111"/>
          <w:sz w:val="28"/>
          <w:sz w:val="28"/>
          <w:szCs w:val="28"/>
          <w:rtl w:val="true"/>
          <w:lang w:bidi="ar-SA"/>
        </w:rPr>
        <w:t xml:space="preserve">فَقُلْتُ هَا هُوَ ذَا تَحْتَ الْكِسَاءِ 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قَلْبِي وَ يَا رُوحِي وَ رَيْحَانِي</w:t>
      </w:r>
    </w:p>
    <w:p>
      <w:pPr>
        <w:pStyle w:val="BookText"/>
        <w:rPr/>
      </w:pPr>
      <w:r>
        <w:rPr>
          <w:rFonts w:ascii="Amiri" w:hAnsi="Amiri" w:eastAsia="Amiri" w:cs="Amiri"/>
          <w:color w:val="111111"/>
          <w:sz w:val="28"/>
          <w:sz w:val="28"/>
          <w:szCs w:val="28"/>
          <w:rtl w:val="true"/>
          <w:lang w:bidi="ar-SA"/>
        </w:rPr>
        <w:t>فَجَاءَهُ ثُمَّ حَيَّاهُ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يَأْذَنُ الجَدُّ أَنْ أَغْدُو لَهُ ثَانِي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وَ كُنْ تَحْتَ الكِسَاءِ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وَ يَا نَفْسِي وَ جُثْمَانِي</w:t>
      </w:r>
    </w:p>
    <w:p>
      <w:pPr>
        <w:pStyle w:val="BookText"/>
        <w:rPr/>
      </w:pPr>
      <w:r>
        <w:rPr>
          <w:rFonts w:ascii="Amiri" w:hAnsi="Amiri" w:eastAsia="Amiri" w:cs="Amiri"/>
          <w:color w:val="111111"/>
          <w:sz w:val="28"/>
          <w:sz w:val="28"/>
          <w:szCs w:val="28"/>
          <w:rtl w:val="true"/>
          <w:lang w:bidi="ar-SA"/>
        </w:rPr>
        <w:t xml:space="preserve">فَمَا مَضَتْ سَاعَةٌ مِنْ بَعْدِ ذَا 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بِالسِّبْطَ نَجْلِي غَرِيبِ الطَّفٌ وَافَانِي</w:t>
      </w:r>
    </w:p>
    <w:p>
      <w:pPr>
        <w:pStyle w:val="BookText"/>
        <w:rPr/>
      </w:pPr>
      <w:r>
        <w:rPr>
          <w:rFonts w:ascii="Amiri" w:hAnsi="Amiri" w:eastAsia="Amiri" w:cs="Amiri"/>
          <w:color w:val="111111"/>
          <w:sz w:val="28"/>
          <w:sz w:val="28"/>
          <w:szCs w:val="28"/>
          <w:rtl w:val="true"/>
          <w:lang w:bidi="ar-SA"/>
        </w:rPr>
        <w:t xml:space="preserve">فَقَالَ لِي بَعْدَ أَنْ حَيا تَحِيَّتَهُ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 جَزِلاً قَوْلاً بِإِعْلَانِ</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يَا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أَشُمُّ الْيَوْمَ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طَيِّبَةً أَوْدَتْ بِأَشْجَانِي</w:t>
      </w:r>
    </w:p>
    <w:p>
      <w:pPr>
        <w:pStyle w:val="BookText"/>
        <w:rPr/>
      </w:pPr>
      <w:r>
        <w:rPr>
          <w:rFonts w:ascii="Amiri" w:hAnsi="Amiri" w:eastAsia="Amiri" w:cs="Amiri"/>
          <w:color w:val="111111"/>
          <w:sz w:val="28"/>
          <w:sz w:val="28"/>
          <w:szCs w:val="28"/>
          <w:rtl w:val="true"/>
          <w:lang w:bidi="ar-SA"/>
        </w:rPr>
        <w:t xml:space="preserve">كَأَنَّهَا يَا بُنَةَ المُخْتَارِ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العَطُوفِ وَ نَسْلِ الطُّهْرِ عَدْنَانِ</w:t>
      </w:r>
    </w:p>
    <w:p>
      <w:pPr>
        <w:pStyle w:val="BookText"/>
        <w:rPr/>
      </w:pPr>
      <w:r>
        <w:rPr>
          <w:rFonts w:ascii="Amiri" w:hAnsi="Amiri" w:eastAsia="Amiri" w:cs="Amiri"/>
          <w:color w:val="111111"/>
          <w:sz w:val="28"/>
          <w:sz w:val="28"/>
          <w:szCs w:val="28"/>
          <w:rtl w:val="true"/>
          <w:lang w:bidi="ar-SA"/>
        </w:rPr>
        <w:t xml:space="preserve">فَقُلْتُ هَا هُوَ ذَا وَ الْمُجْتَبَى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تَحْتَ الْكِسا السَّامِي ضَجِيعَانِ</w:t>
      </w:r>
    </w:p>
    <w:p>
      <w:pPr>
        <w:pStyle w:val="BookText"/>
        <w:rPr/>
      </w:pPr>
      <w:r>
        <w:rPr>
          <w:rFonts w:ascii="Amiri" w:hAnsi="Amiri" w:eastAsia="Amiri" w:cs="Amiri"/>
          <w:color w:val="111111"/>
          <w:sz w:val="28"/>
          <w:sz w:val="28"/>
          <w:szCs w:val="28"/>
          <w:rtl w:val="true"/>
          <w:lang w:bidi="ar-SA"/>
        </w:rPr>
        <w:t>فَجَاءَهُ ثُمَّ حَيَّاهُ وَ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يَدْخُلَ الْيَوْمَ أَيْضاً سِبْطُكَ الثَّانِي</w:t>
      </w:r>
    </w:p>
    <w:p>
      <w:pPr>
        <w:pStyle w:val="BookText"/>
        <w:rPr/>
      </w:pPr>
      <w:r>
        <w:rPr>
          <w:rFonts w:ascii="Amiri" w:hAnsi="Amiri" w:eastAsia="Amiri" w:cs="Amiri"/>
          <w:color w:val="111111"/>
          <w:sz w:val="28"/>
          <w:sz w:val="28"/>
          <w:szCs w:val="28"/>
          <w:rtl w:val="true"/>
          <w:lang w:bidi="ar-SA"/>
        </w:rPr>
        <w:t xml:space="preserve">فَقَالَ ادْخُلْ وَ كُنْ تَحْتَ الْكِسَاءِ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البَضْعَةِ الزَّهرا وَ سِلْوَانِي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أَمِيرُ الْمُؤْمِنِينَ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سَرِيعا وَ حَيَّانِي وَ نَادَانِي</w:t>
      </w:r>
    </w:p>
    <w:p>
      <w:pPr>
        <w:pStyle w:val="BookText"/>
        <w:rPr/>
      </w:pPr>
      <w:r>
        <w:rPr>
          <w:rFonts w:ascii="Amiri" w:hAnsi="Amiri" w:eastAsia="Amiri" w:cs="Amiri"/>
          <w:color w:val="111111"/>
          <w:sz w:val="28"/>
          <w:sz w:val="28"/>
          <w:szCs w:val="28"/>
          <w:rtl w:val="true"/>
          <w:lang w:bidi="ar-SA"/>
        </w:rPr>
        <w:t xml:space="preserve">يَا بِنْتَ أَكْرَم مَبْعُوثٍ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الخَلْقِ مِنْ إِنْسِ وَ مِنْ جَانِ</w:t>
      </w:r>
    </w:p>
    <w:p>
      <w:pPr>
        <w:pStyle w:val="BookText"/>
        <w:rPr/>
      </w:pPr>
      <w:r>
        <w:rPr>
          <w:rFonts w:ascii="Amiri" w:hAnsi="Amiri" w:eastAsia="Amiri" w:cs="Amiri"/>
          <w:color w:val="111111"/>
          <w:sz w:val="28"/>
          <w:sz w:val="28"/>
          <w:szCs w:val="28"/>
          <w:rtl w:val="true"/>
          <w:lang w:bidi="ar-SA"/>
        </w:rPr>
        <w:t xml:space="preserve">إِنِّي أَشُمُّ لَدَيْكِ الْيَوْمَ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أَبِيكِ ابْنِ عَمِّي خَيْرِ خِلَانِ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تَحْتَ الكِسَاءِ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السِّبْطَيْنِ ابْنَيْكَ يَا حِصْنِي وَ إِحْصَانِي</w:t>
      </w:r>
    </w:p>
    <w:p>
      <w:pPr>
        <w:pStyle w:val="BookText"/>
        <w:rPr/>
      </w:pPr>
      <w:r>
        <w:rPr>
          <w:rFonts w:ascii="Amiri" w:hAnsi="Amiri" w:eastAsia="Amiri" w:cs="Amiri"/>
          <w:color w:val="111111"/>
          <w:sz w:val="28"/>
          <w:sz w:val="28"/>
          <w:szCs w:val="28"/>
          <w:rtl w:val="true"/>
          <w:lang w:bidi="ar-SA"/>
        </w:rPr>
        <w:t xml:space="preserve">فَجَاءَ نَحْوَ الْكِسَاء مُسْتَبْشِراً جَذِلاً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غَيْرَ كَسْلاَنٍ وَ لاَ وَانِي</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قَالَ هَلْ يَأْذَنُ الْهَادِي الأمينُ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تَحْتَ الْكِسَا إِنْ كَانَ يَهْوَانِي؟</w:t>
      </w:r>
    </w:p>
    <w:p>
      <w:pPr>
        <w:pStyle w:val="BookText"/>
        <w:rPr/>
      </w:pPr>
      <w:r>
        <w:rPr>
          <w:rFonts w:ascii="Amiri" w:hAnsi="Amiri" w:eastAsia="Amiri" w:cs="Amiri"/>
          <w:color w:val="111111"/>
          <w:sz w:val="28"/>
          <w:sz w:val="28"/>
          <w:szCs w:val="28"/>
          <w:rtl w:val="true"/>
          <w:lang w:bidi="ar-SA"/>
        </w:rPr>
        <w:t xml:space="preserve">فَقَالَ ادْخُلُ أَخِي فِيهِ وَ كُنْ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هَادٍ وَ مِطْعَام وَ مِطْعَانِ</w:t>
      </w:r>
      <w:r>
        <w:rPr>
          <w:rStyle w:val="FootnoteAnchor"/>
          <w:rtl w:val="true"/>
        </w:rPr>
        <w:footnoteReference w:id="24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جِئْتُ إِذْ دَخَلُوا فِيهِ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بِإِرْفَاقِ وَ إحْسَانِ </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يَأْذَنُ البَرُّ العَطُوفُ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أكونَ مَعَ السَّبْطَيْنِ سِلْوَانِي</w:t>
      </w:r>
    </w:p>
    <w:p>
      <w:pPr>
        <w:pStyle w:val="BookText"/>
        <w:rPr/>
      </w:pPr>
      <w:r>
        <w:rPr>
          <w:rFonts w:ascii="Amiri" w:hAnsi="Amiri" w:eastAsia="Amiri" w:cs="Amiri"/>
          <w:color w:val="111111"/>
          <w:sz w:val="28"/>
          <w:sz w:val="28"/>
          <w:szCs w:val="28"/>
          <w:rtl w:val="true"/>
          <w:lang w:bidi="ar-SA"/>
        </w:rPr>
        <w:t xml:space="preserve">فَقَالَ لِي مُؤذناً تَمَّ السُّرُورَ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بما أَتَمَنَّى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w:t>
      </w:r>
    </w:p>
    <w:p>
      <w:pPr>
        <w:pStyle w:val="BookText"/>
        <w:rPr/>
      </w:pPr>
      <w:r>
        <w:rPr>
          <w:rFonts w:ascii="Amiri" w:hAnsi="Amiri" w:eastAsia="Amiri" w:cs="Amiri"/>
          <w:color w:val="111111"/>
          <w:sz w:val="28"/>
          <w:sz w:val="28"/>
          <w:szCs w:val="28"/>
          <w:rtl w:val="true"/>
          <w:lang w:bidi="ar-SA"/>
        </w:rPr>
        <w:t xml:space="preserve">قَالَتْ فَلَمَّا اجْتَمَعْنَا فِيهِ خَمْسَتُنَا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الإِلهُ بِإِظْهَارِ وَ إعْلَانِ</w:t>
      </w:r>
    </w:p>
    <w:p>
      <w:pPr>
        <w:pStyle w:val="BookText"/>
        <w:rPr/>
      </w:pPr>
      <w:r>
        <w:rPr>
          <w:rFonts w:ascii="Amiri" w:hAnsi="Amiri" w:eastAsia="Amiri" w:cs="Amiri"/>
          <w:color w:val="111111"/>
          <w:sz w:val="28"/>
          <w:sz w:val="28"/>
          <w:szCs w:val="28"/>
          <w:rtl w:val="true"/>
          <w:lang w:bidi="ar-SA"/>
        </w:rPr>
        <w:t xml:space="preserve">أيَا مَلاَئِكَتِي وَ السَّاكِنِينَ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الْكِرَام سَمَاوَاتِي وَ أَكْوَانِي</w:t>
      </w:r>
    </w:p>
    <w:p>
      <w:pPr>
        <w:pStyle w:val="BookText"/>
        <w:rPr/>
      </w:pPr>
      <w:r>
        <w:rPr>
          <w:rFonts w:ascii="Amiri" w:hAnsi="Amiri" w:eastAsia="Amiri" w:cs="Amiri"/>
          <w:color w:val="111111"/>
          <w:sz w:val="28"/>
          <w:sz w:val="28"/>
          <w:szCs w:val="28"/>
          <w:rtl w:val="true"/>
          <w:lang w:bidi="ar-SA"/>
        </w:rPr>
        <w:t xml:space="preserve">و عِزَّتِي وَ جَلالِي مَا خَلَقْتُ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لاَ وَ لاَأَرْضاً بِسُكَانِ</w:t>
      </w:r>
    </w:p>
    <w:p>
      <w:pPr>
        <w:pStyle w:val="BookText"/>
        <w:rPr/>
      </w:pPr>
      <w:r>
        <w:rPr>
          <w:rFonts w:ascii="Amiri" w:hAnsi="Amiri" w:eastAsia="Amiri" w:cs="Amiri"/>
          <w:color w:val="111111"/>
          <w:sz w:val="28"/>
          <w:sz w:val="28"/>
          <w:szCs w:val="28"/>
          <w:rtl w:val="true"/>
          <w:lang w:bidi="ar-SA"/>
        </w:rPr>
        <w:t xml:space="preserve">إلاَّ لِحُبِّ الْكِرَام الخَمْسِ مَنْ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بِهَذَا الْوَقْتِ وَ الآنِ</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الكِسَاءِ 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وَ مَوْلَى كُلِّ سُلْطَانِ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لِلنُّبُوَّةِ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مَعْدِنٌ لِرِسالاتِي وَ خُزَانِي</w:t>
      </w:r>
    </w:p>
    <w:p>
      <w:pPr>
        <w:pStyle w:val="BookText"/>
        <w:rPr/>
      </w:pPr>
      <w:r>
        <w:rPr>
          <w:rFonts w:ascii="Amiri" w:hAnsi="Amiri" w:eastAsia="Amiri" w:cs="Amiri"/>
          <w:color w:val="111111"/>
          <w:sz w:val="28"/>
          <w:sz w:val="28"/>
          <w:szCs w:val="28"/>
          <w:rtl w:val="true"/>
          <w:lang w:bidi="ar-SA"/>
        </w:rPr>
        <w:t xml:space="preserve">هُمُ فَاطِمُ الزَّهرا وَ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وَ بَنُوها آل عَدْنَانِ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فَاهْبِطُ وَ بَلْعُ لِلنَّبِيِّ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الْعَلِي تَحِيَّاتِي وَ رِضْوَانِي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وَحَيَّاهُ وَ قَالَ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الْقَدْرِ وَ الشَّانِ</w:t>
      </w:r>
    </w:p>
    <w:p>
      <w:pPr>
        <w:pStyle w:val="BookText"/>
        <w:rPr/>
      </w:pPr>
      <w:r>
        <w:rPr>
          <w:rFonts w:ascii="Amiri" w:hAnsi="Amiri" w:eastAsia="Amiri" w:cs="Amiri"/>
          <w:color w:val="111111"/>
          <w:sz w:val="28"/>
          <w:sz w:val="28"/>
          <w:szCs w:val="28"/>
          <w:rtl w:val="true"/>
          <w:lang w:bidi="ar-SA"/>
        </w:rPr>
        <w:t xml:space="preserve">يُقرِيكَ مِنْهُ تَحِيَّاتٍ 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مَشْفُوعَةً بِكَرَامَاتٍ وَ إِيمَانِ</w:t>
      </w:r>
    </w:p>
    <w:p>
      <w:pPr>
        <w:pStyle w:val="BookText"/>
        <w:rPr/>
      </w:pPr>
      <w:r>
        <w:rPr>
          <w:rFonts w:ascii="Amiri" w:hAnsi="Amiri" w:eastAsia="Amiri" w:cs="Amiri"/>
          <w:color w:val="111111"/>
          <w:sz w:val="28"/>
          <w:sz w:val="28"/>
          <w:szCs w:val="28"/>
          <w:rtl w:val="true"/>
          <w:lang w:bidi="ar-SA"/>
        </w:rPr>
        <w:t xml:space="preserve">وَ إِنَّهُ مَا دَحَا أَرْضاً وَ لاَخَلَقَ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الطَّبَاقَ بِتَشبِيدٍ وَ بُنْيَانِ</w:t>
      </w:r>
    </w:p>
    <w:p>
      <w:pPr>
        <w:pStyle w:val="BookText"/>
        <w:rPr/>
      </w:pPr>
      <w:r>
        <w:rPr>
          <w:rFonts w:ascii="Amiri" w:hAnsi="Amiri" w:eastAsia="Amiri" w:cs="Amiri"/>
          <w:color w:val="111111"/>
          <w:sz w:val="28"/>
          <w:sz w:val="28"/>
          <w:szCs w:val="28"/>
          <w:rtl w:val="true"/>
          <w:lang w:bidi="ar-SA"/>
        </w:rPr>
        <w:t xml:space="preserve">وَ لاَجَرَى أَبَداً بَحْرٌ وَ سَارَ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وَ لاضَاءَ فِي الْآفَاقِ بَدْرَانِ</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كَلأَ وَ لاَدَارَ فِي السَّبْعِ العُلَى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لأَجْلِكُمُ مِنْ غَيْرِ بُهْتَانِ</w:t>
      </w:r>
    </w:p>
    <w:p>
      <w:pPr>
        <w:pStyle w:val="BookText"/>
        <w:rPr/>
      </w:pPr>
      <w:r>
        <w:rPr>
          <w:rFonts w:ascii="Amiri" w:hAnsi="Amiri" w:eastAsia="Amiri" w:cs="Amiri"/>
          <w:color w:val="111111"/>
          <w:sz w:val="28"/>
          <w:sz w:val="28"/>
          <w:szCs w:val="28"/>
          <w:rtl w:val="true"/>
          <w:lang w:bidi="ar-SA"/>
        </w:rPr>
        <w:t xml:space="preserve">وَ قَدْ رَضِي يَا أَخِي أَنِّي أَكُونَ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سَادِسَاً هَلْ أَنْتَ تَرْضَانِي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فَإِنِّي قَدْ رَضِيتُ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الإِلهُ بِهِ يَا خَيْرَ إِخْوَانِي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أَشْرَفَ الخَلْقِ مِنْ إِنسِ وَ مِنْ جَانِ</w:t>
      </w:r>
    </w:p>
    <w:p>
      <w:pPr>
        <w:pStyle w:val="BookText"/>
        <w:rPr/>
      </w:pPr>
      <w:r>
        <w:rPr>
          <w:rFonts w:ascii="Amiri" w:hAnsi="Amiri" w:eastAsia="Amiri" w:cs="Amiri"/>
          <w:color w:val="111111"/>
          <w:sz w:val="28"/>
          <w:sz w:val="28"/>
          <w:szCs w:val="28"/>
          <w:rtl w:val="true"/>
          <w:lang w:bidi="ar-SA"/>
        </w:rPr>
        <w:t xml:space="preserve">مَا فِي الجُلُوسِ لَنَا تَحْتَ الكِسَاءِ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المُعَدَّ لَدَى رَبِّي وَ رَحْمَانِي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وَمَنْ بِالْحَقِّ 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اصْطَفَانِي وَ أَنْبانِي وَ نَاجَانِي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مَحْفِلٌ جَمَعَ الأَشْيَاعَ وَ 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بِهِ يَا خَيْرَ إِنْسَانِ </w:t>
      </w:r>
    </w:p>
    <w:p>
      <w:pPr>
        <w:pStyle w:val="BookText"/>
        <w:rPr/>
      </w:pPr>
      <w:r>
        <w:rPr>
          <w:rFonts w:ascii="Amiri" w:hAnsi="Amiri" w:eastAsia="Amiri" w:cs="Amiri"/>
          <w:color w:val="111111"/>
          <w:sz w:val="28"/>
          <w:sz w:val="28"/>
          <w:szCs w:val="28"/>
          <w:rtl w:val="true"/>
          <w:lang w:bidi="ar-SA"/>
        </w:rPr>
        <w:t xml:space="preserve">إلا وَ قَدْ أَنْزَلَ الرَّحْمَنُ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جَزَاهُمْ خَيْرَ إِحْسَانِ</w:t>
      </w:r>
    </w:p>
    <w:p>
      <w:pPr>
        <w:pStyle w:val="BookText"/>
        <w:rPr/>
      </w:pPr>
      <w:r>
        <w:rPr>
          <w:rFonts w:ascii="Amiri" w:hAnsi="Amiri" w:eastAsia="Amiri" w:cs="Amiri"/>
          <w:color w:val="111111"/>
          <w:sz w:val="28"/>
          <w:sz w:val="28"/>
          <w:szCs w:val="28"/>
          <w:rtl w:val="true"/>
          <w:lang w:bidi="ar-SA"/>
        </w:rPr>
        <w:t xml:space="preserve">وَحَفَّ فِيهم إِلَى حِينِ افْتِرَاقِهِمُ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المَلائِكِ مِنْ قَاصِ وَ مِنْ دَانِ</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اسْتُغْفَرَتْ لَهُمُ عَنْ كُلِّ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وَ انْثَنَوْا عَنْهُمْ بِغُفْرَانِ</w:t>
      </w:r>
    </w:p>
    <w:p>
      <w:pPr>
        <w:pStyle w:val="BookText"/>
        <w:rPr/>
      </w:pPr>
      <w:r>
        <w:rPr>
          <w:rFonts w:ascii="Amiri" w:hAnsi="Amiri" w:eastAsia="Amiri" w:cs="Amiri"/>
          <w:color w:val="111111"/>
          <w:sz w:val="28"/>
          <w:sz w:val="28"/>
          <w:szCs w:val="28"/>
          <w:rtl w:val="true"/>
          <w:lang w:bidi="ar-SA"/>
        </w:rPr>
        <w:t xml:space="preserve">فَقَالَ وَاللَّهِ قَدْ قُرْنا وَ فَازَ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أَشْيَاعُنَا وَ الْعِدَى بَاتَتْ بِخُسْرَانِ</w:t>
      </w:r>
    </w:p>
    <w:p>
      <w:pPr>
        <w:pStyle w:val="BookText"/>
        <w:rPr/>
      </w:pPr>
      <w:r>
        <w:rPr>
          <w:rFonts w:ascii="Amiri" w:hAnsi="Amiri" w:eastAsia="Amiri" w:cs="Amiri"/>
          <w:color w:val="111111"/>
          <w:sz w:val="28"/>
          <w:sz w:val="28"/>
          <w:szCs w:val="28"/>
          <w:rtl w:val="true"/>
          <w:lang w:bidi="ar-SA"/>
        </w:rPr>
        <w:t xml:space="preserve">وَ قَالَ مَا اجْتَمَعَت أَشْيَاعُنَا وَ 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بِتَصْدِيقِ وَ إيمانِ</w:t>
      </w:r>
    </w:p>
    <w:p>
      <w:pPr>
        <w:pStyle w:val="BookText"/>
        <w:rPr/>
      </w:pPr>
      <w:r>
        <w:rPr>
          <w:rFonts w:ascii="Amiri" w:hAnsi="Amiri" w:eastAsia="Amiri" w:cs="Amiri"/>
          <w:color w:val="111111"/>
          <w:sz w:val="28"/>
          <w:sz w:val="28"/>
          <w:szCs w:val="28"/>
          <w:rtl w:val="true"/>
          <w:lang w:bidi="ar-SA"/>
        </w:rPr>
        <w:t xml:space="preserve">وَ فِيهِمُ كَانَ مَهْمُومٌ لِنَائِبَةٍ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فِيهِمُ كَانَ مَغْمُومٌ بِأَحْزَانِ</w:t>
      </w:r>
    </w:p>
    <w:p>
      <w:pPr>
        <w:pStyle w:val="BookText"/>
        <w:rPr/>
      </w:pPr>
      <w:r>
        <w:rPr>
          <w:rFonts w:ascii="Amiri" w:hAnsi="Amiri" w:eastAsia="Amiri" w:cs="Amiri"/>
          <w:color w:val="111111"/>
          <w:sz w:val="28"/>
          <w:sz w:val="28"/>
          <w:szCs w:val="28"/>
          <w:rtl w:val="true"/>
          <w:lang w:bidi="ar-SA"/>
        </w:rPr>
        <w:t xml:space="preserve">إلاَّ وَ فُرِّجَ عَنْهُ الْهَمُ وَ 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الهُمُومُ و فازَ بأمنِ رحمن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فُرْنا وَ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 وَ فِي الدُّنْيَا بِرِضْوَانِ</w:t>
      </w:r>
    </w:p>
    <w:p>
      <w:pPr>
        <w:pStyle w:val="BookText"/>
        <w:rPr/>
      </w:pPr>
      <w:r>
        <w:rPr>
          <w:rFonts w:ascii="Amiri" w:hAnsi="Amiri" w:eastAsia="Amiri" w:cs="Amiri"/>
          <w:color w:val="111111"/>
          <w:sz w:val="28"/>
          <w:sz w:val="28"/>
          <w:szCs w:val="28"/>
          <w:rtl w:val="true"/>
          <w:lang w:bidi="ar-SA"/>
        </w:rPr>
        <w:t xml:space="preserve">وَ فَازَ شِيعَتُنَا طَراً وَ قَدْ 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سُعِدْنَا بِحُورٍ ثُمَّ وِلْدَانِ</w:t>
      </w:r>
    </w:p>
    <w:p>
      <w:pPr>
        <w:pStyle w:val="BookText"/>
        <w:rPr/>
      </w:pPr>
      <w:r>
        <w:rPr>
          <w:rFonts w:ascii="Amiri" w:hAnsi="Amiri" w:eastAsia="Amiri" w:cs="Amiri"/>
          <w:color w:val="111111"/>
          <w:sz w:val="28"/>
          <w:sz w:val="28"/>
          <w:szCs w:val="28"/>
          <w:rtl w:val="true"/>
          <w:lang w:bidi="ar-SA"/>
        </w:rPr>
        <w:t xml:space="preserve">يَا مُنْكِراً فَضْلَ أَصْحَابِ الْكِسَا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رَاغِباً عَنْهُمُ مِنْ غَيْرِ رُهْبَانِ</w:t>
      </w:r>
    </w:p>
    <w:p>
      <w:pPr>
        <w:pStyle w:val="BookText"/>
        <w:rPr/>
      </w:pPr>
      <w:r>
        <w:rPr>
          <w:rFonts w:ascii="Amiri" w:hAnsi="Amiri" w:eastAsia="Amiri" w:cs="Amiri"/>
          <w:color w:val="111111"/>
          <w:sz w:val="28"/>
          <w:sz w:val="28"/>
          <w:szCs w:val="28"/>
          <w:rtl w:val="true"/>
          <w:lang w:bidi="ar-SA"/>
        </w:rPr>
        <w:t xml:space="preserve">إِنَّا عَذَرْنَاكَ تَصْدِيقاً لِسَيّدِنا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النَّبِيِّ وَ قَدْ نَادَى بِإِعْلَانِ</w:t>
      </w:r>
    </w:p>
    <w:p>
      <w:pPr>
        <w:pStyle w:val="BookText"/>
        <w:rPr/>
      </w:pPr>
      <w:r>
        <w:rPr>
          <w:rFonts w:ascii="Amiri" w:hAnsi="Amiri" w:eastAsia="Amiri" w:cs="Amiri"/>
          <w:color w:val="111111"/>
          <w:sz w:val="28"/>
          <w:sz w:val="28"/>
          <w:szCs w:val="28"/>
          <w:rtl w:val="true"/>
          <w:lang w:bidi="ar-SA"/>
        </w:rPr>
        <w:t xml:space="preserve">وَ حُرْمَةِ الْبَيْتِ وَ الهَادِي وَ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غَايَاتُ أَقْسَامِي وَ أَيْمَانِي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أَجْمَعَ النَّاسُ طُرّاً فِي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طَغَا أَحَدٌ أَوْ عَالَ سَهْمَانِ</w:t>
      </w:r>
      <w:r>
        <w:rPr>
          <w:rStyle w:val="FootnoteAnchor"/>
          <w:rtl w:val="true"/>
        </w:rPr>
        <w:footnoteReference w:id="244"/>
      </w:r>
      <w:bookmarkStart w:id="90" w:name="pg17217_233785"/>
    </w:p>
    <w:p>
      <w:pPr>
        <w:pStyle w:val="Heading3"/>
        <w:numPr>
          <w:ilvl w:val="2"/>
          <w:numId w:val="1"/>
        </w:numPr>
        <w:rPr/>
      </w:pPr>
      <w:bookmarkStart w:id="91" w:name="__RefHeading___Toc17160631_2142443653"/>
      <w:bookmarkStart w:id="92" w:name="_Toc29"/>
      <w:bookmarkEnd w:id="90"/>
      <w:bookmarkEnd w:id="91"/>
      <w:r>
        <w:rPr>
          <w:rtl w:val="true"/>
        </w:rPr>
        <w:t>(</w:t>
      </w:r>
      <w:r>
        <w:rPr/>
        <w:t>25</w:t>
      </w:r>
      <w:r>
        <w:rPr>
          <w:rtl w:val="true"/>
        </w:rPr>
        <w:t xml:space="preserve">) </w:t>
      </w:r>
      <w:r>
        <w:rPr>
          <w:rtl w:val="true"/>
        </w:rPr>
        <w:t>دعاء الأبرار</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عباس</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إلى الزهراءِ قَد رُفِع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الرَّدُّ أن کُفلَ الأمانُ</w:t>
      </w:r>
    </w:p>
    <w:p>
      <w:pPr>
        <w:pStyle w:val="BookText"/>
        <w:rPr/>
      </w:pPr>
      <w:r>
        <w:rPr>
          <w:rFonts w:ascii="Amiri" w:hAnsi="Amiri" w:eastAsia="Amiri" w:cs="Amiri"/>
          <w:color w:val="111111"/>
          <w:sz w:val="28"/>
          <w:sz w:val="28"/>
          <w:szCs w:val="28"/>
          <w:rtl w:val="true"/>
          <w:lang w:bidi="ar-SA"/>
        </w:rPr>
        <w:t xml:space="preserve">فَقُلْ ما شاءَتِ الأقدارُ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 قَد وُهِبَ الحَنانُ</w:t>
      </w:r>
    </w:p>
    <w:p>
      <w:pPr>
        <w:pStyle w:val="BookText"/>
        <w:rPr/>
      </w:pPr>
      <w:r>
        <w:rPr>
          <w:rFonts w:ascii="Amiri" w:hAnsi="Amiri" w:eastAsia="Amiri" w:cs="Amiri"/>
          <w:color w:val="111111"/>
          <w:sz w:val="28"/>
          <w:sz w:val="28"/>
          <w:szCs w:val="28"/>
          <w:rtl w:val="true"/>
          <w:lang w:bidi="ar-SA"/>
        </w:rPr>
        <w:t xml:space="preserve">فَسَّیِّدَتي بِها تُجلّى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المصطفَى بدرٌ يَبانُ</w:t>
      </w:r>
    </w:p>
    <w:p>
      <w:pPr>
        <w:pStyle w:val="BookText"/>
        <w:rPr/>
      </w:pPr>
      <w:r>
        <w:rPr>
          <w:rFonts w:ascii="Amiri" w:hAnsi="Amiri" w:eastAsia="Amiri" w:cs="Amiri"/>
          <w:color w:val="111111"/>
          <w:sz w:val="28"/>
          <w:sz w:val="28"/>
          <w:szCs w:val="28"/>
          <w:rtl w:val="true"/>
          <w:lang w:bidi="ar-SA"/>
        </w:rPr>
        <w:t xml:space="preserve">و حيدرُ بَعلُها نُورٌ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نَجلاهُ حِمى الإسلام صَانُوا</w:t>
      </w:r>
    </w:p>
    <w:p>
      <w:pPr>
        <w:pStyle w:val="BookText"/>
        <w:rPr/>
      </w:pPr>
      <w:r>
        <w:rPr>
          <w:rFonts w:ascii="Amiri" w:hAnsi="Amiri" w:eastAsia="Amiri" w:cs="Amiri"/>
          <w:color w:val="111111"/>
          <w:sz w:val="28"/>
          <w:sz w:val="28"/>
          <w:szCs w:val="28"/>
          <w:rtl w:val="true"/>
          <w:lang w:bidi="ar-SA"/>
        </w:rPr>
        <w:t xml:space="preserve">و بِضْعَتُها العقيلةُ لي 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سَيُرقِىءُ جرحَنا هذا اللِّبانُ</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فَأَرفَعُ دَعوَتي 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رَبِّ العُلى كُتِبَ الضمانُ</w:t>
      </w:r>
    </w:p>
    <w:p>
      <w:pPr>
        <w:pStyle w:val="BookText"/>
        <w:rPr/>
      </w:pPr>
      <w:r>
        <w:rPr>
          <w:rFonts w:ascii="Amiri" w:hAnsi="Amiri" w:eastAsia="Amiri" w:cs="Amiri"/>
          <w:color w:val="111111"/>
          <w:sz w:val="28"/>
          <w:sz w:val="28"/>
          <w:szCs w:val="28"/>
          <w:rtl w:val="true"/>
          <w:lang w:bidi="ar-SA"/>
        </w:rPr>
        <w:t xml:space="preserve">بِزينِ العابدينَ رَفعْتُ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بِالغَفيلَةِ يُسْتَعانُ</w:t>
      </w:r>
    </w:p>
    <w:p>
      <w:pPr>
        <w:pStyle w:val="BookText"/>
        <w:rPr/>
      </w:pPr>
      <w:r>
        <w:rPr>
          <w:rFonts w:ascii="Amiri" w:hAnsi="Amiri" w:eastAsia="Amiri" w:cs="Amiri"/>
          <w:color w:val="111111"/>
          <w:sz w:val="28"/>
          <w:sz w:val="28"/>
          <w:szCs w:val="28"/>
          <w:rtl w:val="true"/>
          <w:lang w:bidi="ar-SA"/>
        </w:rPr>
        <w:t xml:space="preserve">بِصِدقِ الصَّادِقِينَ دَعَوتُ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الحَوائِج يُستَبَانُ</w:t>
      </w:r>
    </w:p>
    <w:p>
      <w:pPr>
        <w:pStyle w:val="BookText"/>
        <w:rPr/>
      </w:pPr>
      <w:r>
        <w:rPr>
          <w:rFonts w:ascii="Amiri" w:hAnsi="Amiri" w:eastAsia="Amiri" w:cs="Amiri"/>
          <w:color w:val="111111"/>
          <w:sz w:val="28"/>
          <w:sz w:val="28"/>
          <w:szCs w:val="28"/>
          <w:rtl w:val="true"/>
          <w:lang w:bidi="ar-SA"/>
        </w:rPr>
        <w:t xml:space="preserve">وَ بِالسُّلطانِ أُرقِئَتِ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يُشري بالجوادِ شَدَا اللسانُ</w:t>
      </w:r>
    </w:p>
    <w:p>
      <w:pPr>
        <w:pStyle w:val="BookText"/>
        <w:rPr/>
      </w:pPr>
      <w:r>
        <w:rPr>
          <w:rFonts w:ascii="Amiri" w:hAnsi="Amiri" w:eastAsia="Amiri" w:cs="Amiri"/>
          <w:color w:val="111111"/>
          <w:sz w:val="28"/>
          <w:sz w:val="28"/>
          <w:szCs w:val="28"/>
          <w:rtl w:val="true"/>
          <w:lang w:bidi="ar-SA"/>
        </w:rPr>
        <w:t xml:space="preserve">وَ بِالهَادِي أزيلَ الهَمُّ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بِالعَسكَرِيِّ أتَى الأمَانُ</w:t>
      </w:r>
    </w:p>
    <w:p>
      <w:pPr>
        <w:pStyle w:val="BookText"/>
        <w:rPr/>
      </w:pPr>
      <w:r>
        <w:rPr>
          <w:rFonts w:ascii="Amiri" w:hAnsi="Amiri" w:eastAsia="Amiri" w:cs="Amiri"/>
          <w:color w:val="111111"/>
          <w:sz w:val="28"/>
          <w:sz w:val="28"/>
          <w:szCs w:val="28"/>
          <w:rtl w:val="true"/>
          <w:lang w:bidi="ar-SA"/>
        </w:rPr>
        <w:t xml:space="preserve">وَ خاتَم عِترةِ الأطهارِ 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آلِهِمْ يَصحُو الزَّمَانُ</w:t>
      </w:r>
    </w:p>
    <w:p>
      <w:pPr>
        <w:pStyle w:val="BookText"/>
        <w:rPr/>
      </w:pPr>
      <w:r>
        <w:rPr>
          <w:rFonts w:ascii="Amiri" w:hAnsi="Amiri" w:eastAsia="Amiri" w:cs="Amiri"/>
          <w:color w:val="111111"/>
          <w:sz w:val="28"/>
          <w:sz w:val="28"/>
          <w:szCs w:val="28"/>
          <w:rtl w:val="true"/>
          <w:lang w:bidi="ar-SA"/>
        </w:rPr>
        <w:t xml:space="preserve">فَهُمْ نورُ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دَعوةِ المضْطَرْ كَانُوا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ضَمن الإلهُ جَوابَ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عَقِيدَةٍ تُعطى الحِسَانُ </w:t>
      </w:r>
    </w:p>
    <w:p>
      <w:pPr>
        <w:pStyle w:val="BookText"/>
        <w:rPr/>
      </w:pPr>
      <w:r>
        <w:rPr>
          <w:rFonts w:ascii="Amiri" w:hAnsi="Amiri" w:eastAsia="Amiri" w:cs="Amiri"/>
          <w:color w:val="111111"/>
          <w:sz w:val="28"/>
          <w:sz w:val="28"/>
          <w:szCs w:val="28"/>
          <w:rtl w:val="true"/>
          <w:lang w:bidi="ar-SA"/>
        </w:rPr>
        <w:t xml:space="preserve">وَ كَم مَن رَاهَنُوا في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خَسِرُوا وَ قَدْ خَابَ الرِّهَانُ</w:t>
      </w:r>
    </w:p>
    <w:p>
      <w:pPr>
        <w:pStyle w:val="BookText"/>
        <w:rPr/>
      </w:pPr>
      <w:r>
        <w:rPr>
          <w:rFonts w:ascii="Amiri" w:hAnsi="Amiri" w:eastAsia="Amiri" w:cs="Amiri"/>
          <w:color w:val="111111"/>
          <w:sz w:val="28"/>
          <w:sz w:val="28"/>
          <w:szCs w:val="28"/>
          <w:rtl w:val="true"/>
          <w:lang w:bidi="ar-SA"/>
        </w:rPr>
        <w:t xml:space="preserve">لِذا فَادعُوا الإلة بسرِّ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بِالآلِ الكِرامِ فَذا يُصَانُ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أرفعُ سِرَّ نَجوانَا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رَبِّ الورى مُنِعَ الضَّمَانُ </w:t>
      </w:r>
      <w:bookmarkStart w:id="93" w:name="pg17217_233787"/>
    </w:p>
    <w:p>
      <w:pPr>
        <w:pStyle w:val="Heading3"/>
        <w:numPr>
          <w:ilvl w:val="2"/>
          <w:numId w:val="1"/>
        </w:numPr>
        <w:rPr/>
      </w:pPr>
      <w:bookmarkStart w:id="94" w:name="__RefHeading___Toc17160633_2142443653"/>
      <w:bookmarkStart w:id="95" w:name="_Toc30"/>
      <w:bookmarkEnd w:id="93"/>
      <w:bookmarkEnd w:id="94"/>
      <w:r>
        <w:rPr>
          <w:rtl w:val="true"/>
        </w:rPr>
        <w:t>(</w:t>
      </w:r>
      <w:r>
        <w:rPr/>
        <w:t>26</w:t>
      </w:r>
      <w:r>
        <w:rPr>
          <w:rtl w:val="true"/>
        </w:rPr>
        <w:t xml:space="preserve">) </w:t>
      </w:r>
      <w:r>
        <w:rPr>
          <w:rtl w:val="true"/>
        </w:rPr>
        <w:t>رسالة إلى الزهراء علیها السلام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عصام عباس</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إِلَيكِ يَا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شَوقاً وَ شَجَنْ</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في حَنايَا خَافِقي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شَکواي مَنْ بِهِ امتحَن</w:t>
      </w:r>
    </w:p>
    <w:p>
      <w:pPr>
        <w:pStyle w:val="BookText"/>
        <w:rPr/>
      </w:pPr>
      <w:r>
        <w:rPr>
          <w:rFonts w:ascii="Amiri" w:hAnsi="Amiri" w:eastAsia="Amiri" w:cs="Amiri"/>
          <w:color w:val="111111"/>
          <w:sz w:val="28"/>
          <w:sz w:val="28"/>
          <w:szCs w:val="28"/>
          <w:rtl w:val="true"/>
          <w:lang w:bidi="ar-SA"/>
        </w:rPr>
        <w:t xml:space="preserve">هَمٌ أَذابَ أذابَ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لِمَنْ أَشْكُوهُ مَنْ؟</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فَرفَعت کَفّي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 بَلْواهُ أنْ</w:t>
      </w:r>
    </w:p>
    <w:p>
      <w:pPr>
        <w:pStyle w:val="BookText"/>
        <w:rPr/>
      </w:pPr>
      <w:r>
        <w:rPr>
          <w:rFonts w:ascii="Amiri" w:hAnsi="Amiri" w:eastAsia="Amiri" w:cs="Amiri"/>
          <w:color w:val="111111"/>
          <w:sz w:val="28"/>
          <w:sz w:val="28"/>
          <w:szCs w:val="28"/>
          <w:rtl w:val="true"/>
          <w:lang w:bidi="ar-SA"/>
        </w:rPr>
        <w:t xml:space="preserve">فَهيَ الدَّواءُ لِمِحنتي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المؤتمنْ</w:t>
      </w:r>
    </w:p>
    <w:p>
      <w:pPr>
        <w:pStyle w:val="BookText"/>
        <w:rPr/>
      </w:pPr>
      <w:r>
        <w:rPr>
          <w:rFonts w:ascii="Amiri" w:hAnsi="Amiri" w:eastAsia="Amiri" w:cs="Amiri"/>
          <w:color w:val="111111"/>
          <w:sz w:val="28"/>
          <w:sz w:val="28"/>
          <w:szCs w:val="28"/>
          <w:rtl w:val="true"/>
          <w:lang w:bidi="ar-SA"/>
        </w:rPr>
        <w:t xml:space="preserve">بَل زوجةْ الكَرَّارِ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یسجدنَّ إلي وَثَنْ</w:t>
      </w:r>
    </w:p>
    <w:p>
      <w:pPr>
        <w:pStyle w:val="BookText"/>
        <w:rPr/>
      </w:pPr>
      <w:r>
        <w:rPr>
          <w:rFonts w:ascii="Amiri" w:hAnsi="Amiri" w:eastAsia="Amiri" w:cs="Amiri"/>
          <w:color w:val="111111"/>
          <w:sz w:val="28"/>
          <w:sz w:val="28"/>
          <w:szCs w:val="28"/>
          <w:rtl w:val="true"/>
          <w:lang w:bidi="ar-SA"/>
        </w:rPr>
        <w:t xml:space="preserve">هِیَ أُمُّ سِبْطَي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الحُسينِ كَمَا الحسنْ</w:t>
      </w:r>
    </w:p>
    <w:p>
      <w:pPr>
        <w:pStyle w:val="BookText"/>
        <w:rPr/>
      </w:pPr>
      <w:r>
        <w:rPr>
          <w:rFonts w:ascii="Amiri" w:hAnsi="Amiri" w:eastAsia="Amiri" w:cs="Amiri"/>
          <w:color w:val="111111"/>
          <w:sz w:val="28"/>
          <w:sz w:val="28"/>
          <w:szCs w:val="28"/>
          <w:rtl w:val="true"/>
          <w:lang w:bidi="ar-SA"/>
        </w:rPr>
        <w:t xml:space="preserve">بَل أُمُّ زینبَ مَرجِعِي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حِمايَ وَ في العَلَنْ</w:t>
      </w:r>
    </w:p>
    <w:p>
      <w:pPr>
        <w:pStyle w:val="BookText"/>
        <w:rPr/>
      </w:pPr>
      <w:r>
        <w:rPr>
          <w:rFonts w:ascii="Amiri" w:hAnsi="Amiri" w:eastAsia="Amiri" w:cs="Amiri"/>
          <w:color w:val="111111"/>
          <w:sz w:val="28"/>
          <w:sz w:val="28"/>
          <w:szCs w:val="28"/>
          <w:rtl w:val="true"/>
          <w:lang w:bidi="ar-SA"/>
        </w:rPr>
        <w:t xml:space="preserve">مَن حَطَّ رَحلي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مَلاذِي وَ الوَطَنْ</w:t>
      </w:r>
    </w:p>
    <w:p>
      <w:pPr>
        <w:pStyle w:val="BookText"/>
        <w:rPr/>
      </w:pPr>
      <w:r>
        <w:rPr>
          <w:rFonts w:ascii="Amiri" w:hAnsi="Amiri" w:eastAsia="Amiri" w:cs="Amiri"/>
          <w:color w:val="111111"/>
          <w:sz w:val="28"/>
          <w:sz w:val="28"/>
          <w:szCs w:val="28"/>
          <w:rtl w:val="true"/>
          <w:lang w:bidi="ar-SA"/>
        </w:rPr>
        <w:t xml:space="preserve">يَا رَبِّ سَکِّن رَوعَتي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 شِرارَ القوم عَنْ</w:t>
      </w:r>
    </w:p>
    <w:p>
      <w:pPr>
        <w:pStyle w:val="BookText"/>
        <w:rPr/>
      </w:pPr>
      <w:r>
        <w:rPr>
          <w:rFonts w:ascii="Amiri" w:hAnsi="Amiri" w:eastAsia="Amiri" w:cs="Amiri"/>
          <w:color w:val="111111"/>
          <w:sz w:val="28"/>
          <w:sz w:val="28"/>
          <w:szCs w:val="28"/>
          <w:rtl w:val="true"/>
          <w:lang w:bidi="ar-SA"/>
        </w:rPr>
        <w:t xml:space="preserve">دَربي فَدَربي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بِصبر وَ ائتَمَنْ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بالمصطفى 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الطَّيبُ مِنْ أُمِّ الحسنْ </w:t>
      </w:r>
      <w:bookmarkStart w:id="96" w:name="pg17217_233788"/>
    </w:p>
    <w:p>
      <w:pPr>
        <w:pStyle w:val="Heading3"/>
        <w:numPr>
          <w:ilvl w:val="2"/>
          <w:numId w:val="1"/>
        </w:numPr>
        <w:rPr/>
      </w:pPr>
      <w:bookmarkStart w:id="97" w:name="__RefHeading___Toc17160635_2142443653"/>
      <w:bookmarkStart w:id="98" w:name="_Toc31"/>
      <w:bookmarkEnd w:id="96"/>
      <w:bookmarkEnd w:id="97"/>
      <w:r>
        <w:rPr>
          <w:rtl w:val="true"/>
        </w:rPr>
        <w:t>(</w:t>
      </w:r>
      <w:r>
        <w:rPr/>
        <w:t>27</w:t>
      </w:r>
      <w:r>
        <w:rPr>
          <w:rtl w:val="true"/>
        </w:rPr>
        <w:t xml:space="preserve">) </w:t>
      </w:r>
      <w:r>
        <w:rPr>
          <w:rtl w:val="true"/>
        </w:rPr>
        <w:t>ريشتي و الزهراء علیها السلام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عباس</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مَسَكْتُ بِريشَتي وَ شَدا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المصطفَى الهادي الأمينِ</w:t>
      </w:r>
    </w:p>
    <w:p>
      <w:pPr>
        <w:pStyle w:val="BookText"/>
        <w:rPr/>
      </w:pPr>
      <w:r>
        <w:rPr>
          <w:rFonts w:ascii="Amiri" w:hAnsi="Amiri" w:eastAsia="Amiri" w:cs="Amiri"/>
          <w:color w:val="111111"/>
          <w:sz w:val="28"/>
          <w:sz w:val="28"/>
          <w:szCs w:val="28"/>
          <w:rtl w:val="true"/>
          <w:lang w:bidi="ar-SA"/>
        </w:rPr>
        <w:t xml:space="preserve">وَ غَنَّتْ رِيشَتي وَ شَدَتْ بِحُبِّ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 عَنِ الظُّهرِ اسْأَلِيني</w:t>
      </w:r>
    </w:p>
    <w:p>
      <w:pPr>
        <w:pStyle w:val="BookText"/>
        <w:rPr/>
      </w:pPr>
      <w:r>
        <w:rPr>
          <w:rFonts w:ascii="Amiri" w:hAnsi="Amiri" w:eastAsia="Amiri" w:cs="Amiri"/>
          <w:color w:val="111111"/>
          <w:sz w:val="28"/>
          <w:sz w:val="28"/>
          <w:szCs w:val="28"/>
          <w:rtl w:val="true"/>
          <w:lang w:bidi="ar-SA"/>
        </w:rPr>
        <w:t xml:space="preserve">فَقَالَت كَيفَ أَسأَلُ يَا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هِيَ العَقِيدَةُ بَلْ يَقِيني</w:t>
      </w:r>
    </w:p>
    <w:p>
      <w:pPr>
        <w:pStyle w:val="BookText"/>
        <w:rPr/>
      </w:pPr>
      <w:r>
        <w:rPr>
          <w:rFonts w:ascii="Amiri" w:hAnsi="Amiri" w:eastAsia="Amiri" w:cs="Amiri"/>
          <w:color w:val="111111"/>
          <w:sz w:val="28"/>
          <w:sz w:val="28"/>
          <w:szCs w:val="28"/>
          <w:rtl w:val="true"/>
          <w:lang w:bidi="ar-SA"/>
        </w:rPr>
        <w:t xml:space="preserve">هي الزَّهراءُ مَنْ فِي الدَّهرِ 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بقرآنٍ مُبِينِ</w:t>
      </w:r>
    </w:p>
    <w:p>
      <w:pPr>
        <w:pStyle w:val="BookText"/>
        <w:rPr/>
      </w:pPr>
      <w:r>
        <w:rPr>
          <w:rFonts w:ascii="Amiri" w:hAnsi="Amiri" w:eastAsia="Amiri" w:cs="Amiri"/>
          <w:color w:val="111111"/>
          <w:sz w:val="28"/>
          <w:sz w:val="28"/>
          <w:szCs w:val="28"/>
          <w:rtl w:val="true"/>
          <w:lang w:bidi="ar-SA"/>
        </w:rPr>
        <w:t xml:space="preserve">فَخَطَّتْ رِيشتي ذَهَباً مُنَقَّى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مُحَمَّدٍ وَ بِنُورِ ديني</w:t>
      </w:r>
    </w:p>
    <w:p>
      <w:pPr>
        <w:pStyle w:val="BookText"/>
        <w:rPr/>
      </w:pPr>
      <w:r>
        <w:rPr>
          <w:rFonts w:ascii="Amiri" w:hAnsi="Amiri" w:eastAsia="Amiri" w:cs="Amiri"/>
          <w:color w:val="111111"/>
          <w:sz w:val="28"/>
          <w:sz w:val="28"/>
          <w:szCs w:val="28"/>
          <w:rtl w:val="true"/>
          <w:lang w:bidi="ar-SA"/>
        </w:rPr>
        <w:t xml:space="preserve">فقَالَتْ أملٍ يَا مَنْ في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شُعورَكَ في حَنينِ</w:t>
      </w:r>
    </w:p>
    <w:p>
      <w:pPr>
        <w:pStyle w:val="BookText"/>
        <w:rPr/>
      </w:pPr>
      <w:r>
        <w:rPr>
          <w:rFonts w:ascii="Amiri" w:hAnsi="Amiri" w:eastAsia="Amiri" w:cs="Amiri"/>
          <w:color w:val="111111"/>
          <w:sz w:val="28"/>
          <w:sz w:val="28"/>
          <w:szCs w:val="28"/>
          <w:rtl w:val="true"/>
          <w:lang w:bidi="ar-SA"/>
        </w:rPr>
        <w:t xml:space="preserve">فَقُلتُ لها ضَمِيني فَرطُ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في كُلِّ حِينِ</w:t>
      </w:r>
    </w:p>
    <w:p>
      <w:pPr>
        <w:pStyle w:val="BookText"/>
        <w:rPr/>
      </w:pPr>
      <w:r>
        <w:rPr>
          <w:rFonts w:ascii="Amiri" w:hAnsi="Amiri" w:eastAsia="Amiri" w:cs="Amiri"/>
          <w:color w:val="111111"/>
          <w:sz w:val="28"/>
          <w:sz w:val="28"/>
          <w:szCs w:val="28"/>
          <w:rtl w:val="true"/>
          <w:lang w:bidi="ar-SA"/>
        </w:rPr>
        <w:t xml:space="preserve">فَحُبُّهم يُعبِّى جَوفَ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يَسري في دَمي وَ شُعَاع عيني</w:t>
      </w:r>
    </w:p>
    <w:p>
      <w:pPr>
        <w:pStyle w:val="BookText"/>
        <w:rPr/>
      </w:pPr>
      <w:r>
        <w:rPr>
          <w:rFonts w:ascii="Amiri" w:hAnsi="Amiri" w:eastAsia="Amiri" w:cs="Amiri"/>
          <w:color w:val="111111"/>
          <w:sz w:val="28"/>
          <w:sz w:val="28"/>
          <w:szCs w:val="28"/>
          <w:rtl w:val="true"/>
          <w:lang w:bidi="ar-SA"/>
        </w:rPr>
        <w:t xml:space="preserve">فَمهلاً يَا فُؤَادِي لا 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أنتَ في حِصنٍ حَصينِ</w:t>
      </w:r>
    </w:p>
    <w:p>
      <w:pPr>
        <w:pStyle w:val="BookText"/>
        <w:rPr/>
      </w:pPr>
      <w:r>
        <w:rPr>
          <w:rFonts w:ascii="Amiri" w:hAnsi="Amiri" w:eastAsia="Amiri" w:cs="Amiri"/>
          <w:color w:val="111111"/>
          <w:sz w:val="28"/>
          <w:sz w:val="28"/>
          <w:szCs w:val="28"/>
          <w:rtl w:val="true"/>
          <w:lang w:bidi="ar-SA"/>
        </w:rPr>
        <w:t xml:space="preserve">بِيَومِ وِلادَةِ الزَّهراءِ تَحلو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تَهاني المؤمنينَ إلى الأمِينِ</w:t>
      </w:r>
    </w:p>
    <w:p>
      <w:pPr>
        <w:pStyle w:val="BookText"/>
        <w:rPr/>
      </w:pPr>
      <w:r>
        <w:rPr>
          <w:rFonts w:ascii="Amiri" w:hAnsi="Amiri" w:eastAsia="Amiri" w:cs="Amiri"/>
          <w:color w:val="111111"/>
          <w:sz w:val="28"/>
          <w:sz w:val="28"/>
          <w:szCs w:val="28"/>
          <w:rtl w:val="true"/>
          <w:lang w:bidi="ar-SA"/>
        </w:rPr>
        <w:t xml:space="preserve">وَ نَحن بأربعَاء قَد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خُصِّصَتْ لِعُلومِ دِيني</w:t>
      </w:r>
    </w:p>
    <w:p>
      <w:pPr>
        <w:pStyle w:val="BookText"/>
        <w:rPr/>
      </w:pPr>
      <w:r>
        <w:rPr>
          <w:rFonts w:ascii="Amiri" w:hAnsi="Amiri" w:eastAsia="Amiri" w:cs="Amiri"/>
          <w:color w:val="111111"/>
          <w:sz w:val="28"/>
          <w:sz w:val="28"/>
          <w:szCs w:val="28"/>
          <w:rtl w:val="true"/>
          <w:lang w:bidi="ar-SA"/>
        </w:rPr>
        <w:t xml:space="preserve">بِمَجْلِسنَا يَطِيبُ نَسيمُ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قائمُ البيتِ المتِيِنِ</w:t>
      </w:r>
      <w:r>
        <w:rPr>
          <w:rStyle w:val="FootnoteAnchor"/>
          <w:rtl w:val="true"/>
        </w:rPr>
        <w:footnoteReference w:id="2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يُدرسُ في كِتابِ اللَّهِ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ضِمن تَفسير مُبينِ </w:t>
      </w:r>
    </w:p>
    <w:p>
      <w:pPr>
        <w:pStyle w:val="BookText"/>
        <w:rPr/>
      </w:pPr>
      <w:r>
        <w:rPr>
          <w:rFonts w:ascii="Amiri" w:hAnsi="Amiri" w:eastAsia="Amiri" w:cs="Amiri"/>
          <w:color w:val="111111"/>
          <w:sz w:val="28"/>
          <w:sz w:val="28"/>
          <w:szCs w:val="28"/>
          <w:rtl w:val="true"/>
          <w:lang w:bidi="ar-SA"/>
        </w:rPr>
        <w:t xml:space="preserve">بِتَنْزِيلِ وَ تَرتِيبِ مُنَقَّى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الآفاتِ مِن سُوءِ الظُّنونِ</w:t>
      </w:r>
    </w:p>
    <w:p>
      <w:pPr>
        <w:pStyle w:val="BookText"/>
        <w:rPr/>
      </w:pPr>
      <w:r>
        <w:rPr>
          <w:rFonts w:ascii="Amiri" w:hAnsi="Amiri" w:eastAsia="Amiri" w:cs="Amiri"/>
          <w:color w:val="111111"/>
          <w:sz w:val="28"/>
          <w:sz w:val="28"/>
          <w:szCs w:val="28"/>
          <w:rtl w:val="true"/>
          <w:lang w:bidi="ar-SA"/>
        </w:rPr>
        <w:t xml:space="preserve">وَ مِن حقدٍ تَرَبَّع في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عَمَاهَا البُعدُ عَن فهم اليقينِ</w:t>
      </w:r>
    </w:p>
    <w:p>
      <w:pPr>
        <w:pStyle w:val="BookText"/>
        <w:rPr/>
      </w:pPr>
      <w:r>
        <w:rPr>
          <w:rFonts w:ascii="Amiri" w:hAnsi="Amiri" w:eastAsia="Amiri" w:cs="Amiri"/>
          <w:color w:val="111111"/>
          <w:sz w:val="28"/>
          <w:sz w:val="28"/>
          <w:szCs w:val="28"/>
          <w:rtl w:val="true"/>
          <w:lang w:bidi="ar-SA"/>
        </w:rPr>
        <w:t xml:space="preserve">وَ مُرشِدُهُ يَذوبُ بِحُب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بالزهراءِ والدةِ الحسينِ</w:t>
      </w:r>
      <w:r>
        <w:rPr>
          <w:rStyle w:val="FootnoteAnchor"/>
          <w:rtl w:val="true"/>
        </w:rPr>
        <w:footnoteReference w:id="2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يُتابِعُ سَيرَهُ بِخُطى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المصطفَى الهادي الأمينِ </w:t>
      </w:r>
      <w:bookmarkStart w:id="99" w:name="pg17217_233790"/>
    </w:p>
    <w:p>
      <w:pPr>
        <w:pStyle w:val="Heading3"/>
        <w:numPr>
          <w:ilvl w:val="2"/>
          <w:numId w:val="1"/>
        </w:numPr>
        <w:rPr/>
      </w:pPr>
      <w:bookmarkStart w:id="100" w:name="__RefHeading___Toc17160637_2142443653"/>
      <w:bookmarkStart w:id="101" w:name="_Toc32"/>
      <w:bookmarkEnd w:id="99"/>
      <w:bookmarkEnd w:id="100"/>
      <w:r>
        <w:rPr>
          <w:rtl w:val="true"/>
        </w:rPr>
        <w:t>(</w:t>
      </w:r>
      <w:r>
        <w:rPr/>
        <w:t>28</w:t>
      </w:r>
      <w:r>
        <w:rPr>
          <w:rtl w:val="true"/>
        </w:rPr>
        <w:t xml:space="preserve">) </w:t>
      </w:r>
      <w:r>
        <w:rPr>
          <w:rtl w:val="true"/>
        </w:rPr>
        <w:t>بين الجدار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أَتَفِرُّ بَعْدَ الطَّفْ مِنْكَ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ضِيَا فَجْرِ الهُدَى مَدْفُونُ؟</w:t>
      </w:r>
    </w:p>
    <w:p>
      <w:pPr>
        <w:pStyle w:val="BookText"/>
        <w:rPr/>
      </w:pPr>
      <w:r>
        <w:rPr>
          <w:rFonts w:ascii="Amiri" w:hAnsi="Amiri" w:eastAsia="Amiri" w:cs="Amiri"/>
          <w:color w:val="111111"/>
          <w:sz w:val="28"/>
          <w:sz w:val="28"/>
          <w:szCs w:val="28"/>
          <w:rtl w:val="true"/>
          <w:lang w:bidi="ar-SA"/>
        </w:rPr>
        <w:t xml:space="preserve">بَشَرٌ بِيُمْنَاهُ جَرَى قَلَمُ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هُوَ كَائِنٌ وَ يَكُونُ</w:t>
      </w:r>
    </w:p>
    <w:p>
      <w:pPr>
        <w:pStyle w:val="BookText"/>
        <w:rPr/>
      </w:pPr>
      <w:r>
        <w:rPr>
          <w:rFonts w:ascii="Amiri" w:hAnsi="Amiri" w:eastAsia="Amiri" w:cs="Amiri"/>
          <w:color w:val="111111"/>
          <w:sz w:val="28"/>
          <w:sz w:val="28"/>
          <w:szCs w:val="28"/>
          <w:rtl w:val="true"/>
          <w:lang w:bidi="ar-SA"/>
        </w:rPr>
        <w:t xml:space="preserve">فَجَرَى عَلَيْهِ بِهِ القَضَا عَنْ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غَامِضُ سِرِّهَا مَكْنُونُ</w:t>
      </w:r>
    </w:p>
    <w:p>
      <w:pPr>
        <w:pStyle w:val="BookText"/>
        <w:rPr/>
      </w:pPr>
      <w:r>
        <w:rPr>
          <w:rFonts w:ascii="Amiri" w:hAnsi="Amiri" w:eastAsia="Amiri" w:cs="Amiri"/>
          <w:color w:val="111111"/>
          <w:sz w:val="28"/>
          <w:sz w:val="28"/>
          <w:szCs w:val="28"/>
          <w:rtl w:val="true"/>
          <w:lang w:bidi="ar-SA"/>
        </w:rPr>
        <w:t xml:space="preserve">فَأُصِيبَ فِي الزَّمَنِ القَدِيمِ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لَهُ يَوْمَ الطُّفُوفِ قَرِينُ</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النَّبِيِّ رِدَاهُ َقَسْطَالُ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لَمَّا حُزَّ مِنْهُ وَتِينُ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بِحُسَامٍ مَنْ قَطَعَتْ يَدَاهُ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تُظلُّ عَلَى البَتُولِ غُصُونُ</w:t>
      </w:r>
    </w:p>
    <w:p>
      <w:pPr>
        <w:pStyle w:val="BookText"/>
        <w:rPr/>
      </w:pPr>
      <w:r>
        <w:rPr>
          <w:rFonts w:ascii="Amiri" w:hAnsi="Amiri" w:eastAsia="Amiri" w:cs="Amiri"/>
          <w:color w:val="111111"/>
          <w:sz w:val="28"/>
          <w:sz w:val="28"/>
          <w:szCs w:val="28"/>
          <w:rtl w:val="true"/>
          <w:lang w:bidi="ar-SA"/>
        </w:rPr>
        <w:t xml:space="preserve">فَكَمَا بِضَرْبِ السَّوْطِ وَ شَحَ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رُضَّتْ لِلْحُسَيْنِ مُتونُ</w:t>
      </w:r>
      <w:r>
        <w:rPr>
          <w:rStyle w:val="FootnoteAnchor"/>
          <w:rtl w:val="true"/>
        </w:rPr>
        <w:footnoteReference w:id="2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عمر قنفذ ابن عمه أن يضربها بسوطه فضربها قنفذ بالسوط على ظهرها و جنبيها إلى أن أنهكها و أثر في جسمها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بِلَصٌ بَاب حِينَ أَجْهَضَ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أَرْدِي لِلْحُسَيْنِ جَنِينُ</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النعمان 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أبوبكر إلى قنفذ اضربها فألجأها إلى عضادة باب بيتها فدفعها فكسر ضلعاً من جنبها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بِقَطْعِهِمْ أَصْلَ الأَرَاكَةِ 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عَلَى الزَّهْرَا البَتُولِ تَكُونُ</w:t>
      </w:r>
    </w:p>
    <w:p>
      <w:pPr>
        <w:pStyle w:val="BookText"/>
        <w:rPr/>
      </w:pPr>
      <w:r>
        <w:rPr>
          <w:rFonts w:ascii="Amiri" w:hAnsi="Amiri" w:eastAsia="Amiri" w:cs="Amiri"/>
          <w:color w:val="111111"/>
          <w:sz w:val="28"/>
          <w:sz w:val="28"/>
          <w:szCs w:val="28"/>
          <w:rtl w:val="true"/>
          <w:lang w:bidi="ar-SA"/>
        </w:rPr>
        <w:t xml:space="preserve">في كَرْبَلاءَ مِنَ الحُسَيْنِ جَراءةً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يَسَارٌ شُرفَتْ وَ يَمِينُ</w:t>
      </w:r>
    </w:p>
    <w:p>
      <w:pPr>
        <w:pStyle w:val="BookText"/>
        <w:rPr/>
      </w:pPr>
      <w:r>
        <w:rPr>
          <w:rFonts w:ascii="Amiri" w:hAnsi="Amiri" w:eastAsia="Amiri" w:cs="Amiri"/>
          <w:color w:val="111111"/>
          <w:sz w:val="28"/>
          <w:sz w:val="28"/>
          <w:szCs w:val="28"/>
          <w:rtl w:val="true"/>
          <w:lang w:bidi="ar-SA"/>
        </w:rPr>
        <w:t xml:space="preserve">وَ كَذَلِكَ السَّجَّادُ بَعْدَأَبِيهِ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بِالأسْرِ هَلْ يَدَيْهِ وَ هُوَ حَزِينُ</w:t>
      </w:r>
    </w:p>
    <w:p>
      <w:pPr>
        <w:pStyle w:val="BookText"/>
        <w:rPr/>
      </w:pPr>
      <w:r>
        <w:rPr>
          <w:rFonts w:ascii="Amiri" w:hAnsi="Amiri" w:eastAsia="Amiri" w:cs="Amiri"/>
          <w:color w:val="111111"/>
          <w:sz w:val="28"/>
          <w:sz w:val="28"/>
          <w:szCs w:val="28"/>
          <w:rtl w:val="true"/>
          <w:lang w:bidi="ar-SA"/>
        </w:rPr>
        <w:t xml:space="preserve">إِلَّا إلا الَّذِي قَادَ الوَصِيَّ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لِفَاطِم الزَّهْرَا وَرَاهُ حَنينُ</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الفارسي أنه لما استخرج أميرالمؤمنين علیه السلام أنه لما استخرج أميرالمؤمنين علیه السلام من منزله خرجت فاطمة علیها السلام حتى انتهت إلى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ابن عمي فوالذي بعث محمداً صلي الله علیه و اله و سلم بالحق لئن لم تخلوا لأنشرن شعري و لأضعن قميص رسول الله صلي الله علیه و اله و سلم على رأسي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و أيضاً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دخلوا فأخرجوا عليا علیه السلام ملبياً، فخرجت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أتريد أن ترملني من زوجي واللّه لئن لم تكف عنه لأنشرن 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مَضْعُوظَةً بَيْنَ الجِدَارِ 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الشَّجُونِ فُؤَادُها مَشْحُونُ</w:t>
      </w:r>
    </w:p>
    <w:p>
      <w:pPr>
        <w:pStyle w:val="BookText"/>
        <w:rPr/>
      </w:pP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قَبْلَما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 طَرْفِي بِالدُّمُوعَ سَخِينُ</w:t>
      </w:r>
    </w:p>
    <w:p>
      <w:pPr>
        <w:pStyle w:val="BookText"/>
        <w:rPr/>
      </w:pPr>
      <w:r>
        <w:rPr>
          <w:rFonts w:ascii="Amiri" w:hAnsi="Amiri" w:eastAsia="Amiri" w:cs="Amiri"/>
          <w:color w:val="111111"/>
          <w:sz w:val="28"/>
          <w:sz w:val="28"/>
          <w:szCs w:val="28"/>
          <w:rtl w:val="true"/>
          <w:lang w:bidi="ar-SA"/>
        </w:rPr>
        <w:t xml:space="preserve">لَمْ يُشْفِكُمْ إِسْقَاط حَمْلِي مِنْ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 وَ فِيها حُرْقَةٌ وَ شُجُونُ</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بمحسن فلما قبض رسول الله صلي الله علیه و آله و سلم و جرى ما جرى في يوم دخول القوم عليها دارها و إخراج ابن عمها أميرالمؤمنين علیه السلام و ما لحقها من الرجل أسقطت به ولداً تماماً و كان ذلك أصل مرضها و وفاتها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أَخْدِكُمْ بَعْلِي يُقَادُ مَلیباً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وَسْطِ دَارِي مَا لَدَيْهِ مُعينُ</w:t>
      </w:r>
      <w:r>
        <w:rPr>
          <w:rStyle w:val="FootnoteAnchor"/>
          <w:rtl w:val="true"/>
        </w:rPr>
        <w:footnoteReference w:id="2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فَالْيَوْمَ مِنْ نَبْكِيهِ مِنْ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تَسِيلُ مِنَ العُيُونِ شُؤُونُ </w:t>
      </w:r>
    </w:p>
    <w:p>
      <w:pPr>
        <w:pStyle w:val="BookText"/>
        <w:rPr/>
      </w:pPr>
      <w:r>
        <w:rPr>
          <w:rFonts w:ascii="Amiri" w:hAnsi="Amiri" w:eastAsia="Amiri" w:cs="Amiri"/>
          <w:color w:val="111111"/>
          <w:sz w:val="28"/>
          <w:sz w:val="28"/>
          <w:szCs w:val="28"/>
          <w:rtl w:val="true"/>
          <w:lang w:bidi="ar-SA"/>
        </w:rPr>
        <w:t xml:space="preserve">لِسُلالَةِ المُخْتَارِ لَمَّا 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مِنْهَا أَضْلُعٌ وَ مُتونُ</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وحالت فاطمة علیها السلام بين زوجها و بينهم عند باب البيت فضربها قنفذ بالسوط على عضدها فبقي أثره في عضدها من ذلك مثل الدملوج من ضرب قنفذ إياها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لِلْوَصِيِّ وَ قَدْ قَضَى مِنْ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حُسَامٍ حَدُّهُ مَسْنُونُ؟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أَمْ لِلْحُسَيْنِ المُبْتَلَى بِفَوَادِحٍ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جَمِيعُ الحَادِنَاتِ تَهُونُ؟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جَرَى مِعْشَارُ ذِكْرِ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الجِبَالُ الرَّاسِخَاتُ تَلِينُ</w:t>
      </w:r>
      <w:r>
        <w:rPr>
          <w:rStyle w:val="FootnoteAnchor"/>
          <w:rtl w:val="true"/>
        </w:rPr>
        <w:footnoteReference w:id="262"/>
      </w:r>
      <w:bookmarkStart w:id="102" w:name="pg17217_233793"/>
    </w:p>
    <w:p>
      <w:pPr>
        <w:pStyle w:val="Heading3"/>
        <w:numPr>
          <w:ilvl w:val="2"/>
          <w:numId w:val="1"/>
        </w:numPr>
        <w:rPr/>
      </w:pPr>
      <w:bookmarkStart w:id="103" w:name="__RefHeading___Toc17160639_2142443653"/>
      <w:bookmarkStart w:id="104" w:name="_Toc33"/>
      <w:bookmarkEnd w:id="102"/>
      <w:bookmarkEnd w:id="103"/>
      <w:r>
        <w:rPr>
          <w:rtl w:val="true"/>
        </w:rPr>
        <w:t>(</w:t>
      </w:r>
      <w:r>
        <w:rPr/>
        <w:t>29</w:t>
      </w:r>
      <w:r>
        <w:rPr>
          <w:rtl w:val="true"/>
        </w:rPr>
        <w:t xml:space="preserve">) </w:t>
      </w:r>
      <w:r>
        <w:rPr>
          <w:rtl w:val="true"/>
        </w:rPr>
        <w:t>أزقت أهل المدينة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أَرْضُ المَدِينَةِ أَظْلَمَتْ أَوْطَانُهَا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تَنَكَّرَتْ لَمَّا قَضَى سُلْطَانُهَا</w:t>
      </w:r>
    </w:p>
    <w:p>
      <w:pPr>
        <w:pStyle w:val="BookText"/>
        <w:rPr/>
      </w:pPr>
      <w:r>
        <w:rPr>
          <w:rFonts w:ascii="Amiri" w:hAnsi="Amiri" w:eastAsia="Amiri" w:cs="Amiri"/>
          <w:color w:val="111111"/>
          <w:sz w:val="28"/>
          <w:sz w:val="28"/>
          <w:szCs w:val="28"/>
          <w:rtl w:val="true"/>
          <w:lang w:bidi="ar-SA"/>
        </w:rPr>
        <w:t xml:space="preserve">وَ بَكَى عَلَيْهِ المُرْسَلُونَ 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لَايَبْكِي لِمَنْ مِنْ سِرِّهِ بُرْهَانُها؟</w:t>
      </w:r>
    </w:p>
    <w:p>
      <w:pPr>
        <w:pStyle w:val="BookText"/>
        <w:rPr/>
      </w:pPr>
      <w:r>
        <w:rPr>
          <w:rFonts w:ascii="Amiri" w:hAnsi="Amiri" w:eastAsia="Amiri" w:cs="Amiri"/>
          <w:color w:val="111111"/>
          <w:sz w:val="28"/>
          <w:sz w:val="28"/>
          <w:szCs w:val="28"/>
          <w:rtl w:val="true"/>
          <w:lang w:bidi="ar-SA"/>
        </w:rPr>
        <w:t xml:space="preserve">وَ الأَرْضُ قَدْ عَجَّتْ عَلَيْهِ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رَجْفَةٍ بَلَغَ السَّمَاءَ دُخانُهَا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عَلَيْهِ فَاطِمَةُ البَتُولَهُ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حُزْنِهَا مُنْهَدَّةً أَرْكَانُها</w:t>
      </w:r>
    </w:p>
    <w:p>
      <w:pPr>
        <w:pStyle w:val="BookText"/>
        <w:rPr/>
      </w:pPr>
      <w:r>
        <w:rPr>
          <w:rFonts w:ascii="Amiri" w:hAnsi="Amiri" w:eastAsia="Amiri" w:cs="Amiri"/>
          <w:color w:val="111111"/>
          <w:sz w:val="28"/>
          <w:sz w:val="28"/>
          <w:szCs w:val="28"/>
          <w:rtl w:val="true"/>
          <w:lang w:bidi="ar-SA"/>
        </w:rPr>
        <w:t xml:space="preserve">تَبْكِيهِ تَحْتَ أَراكَةٍ وَدُموعُهَا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وَجْهِ الثَّرَى مَرْجَانُهَا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فَاسْتَأَصَلُوا أَصْلَ الأَرَاكَةِ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البَتُولَ تُظِلُّهَا أَغْصَانُهَا</w:t>
      </w:r>
    </w:p>
    <w:p>
      <w:pPr>
        <w:pStyle w:val="BookText"/>
        <w:rPr/>
      </w:pPr>
      <w:r>
        <w:rPr>
          <w:rFonts w:ascii="Amiri" w:hAnsi="Amiri" w:eastAsia="Amiri" w:cs="Amiri"/>
          <w:color w:val="111111"/>
          <w:sz w:val="28"/>
          <w:sz w:val="28"/>
          <w:szCs w:val="28"/>
          <w:rtl w:val="true"/>
          <w:lang w:bidi="ar-SA"/>
        </w:rPr>
        <w:t xml:space="preserve">فَإِذَا سَجَا جُنْحُ الدُّجَى وَ تَذَكَّرَتْ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تَهَجَّدَهُ يَذُوبُ جَنانُها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فَتَنُوحُ نَوْحَ الوَرْقِ مِنْ قَلْبِ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وَجْدِ تَصْطَلِي نِيرانُها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قَدْ أَرَّقَتْ أَهْلَ المَدِينَةِ وَ اشْتَكَتْ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الوَصِيِّ المُرْتَضَى أَعْيَانُهَا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أَشَادَ حِمَى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المُشْرِكُونَ بِهِ فَنَتْ أَوْثَاتُهَا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ابْنَةُ المُخْتَارِ فَاطِمُ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الحَمَامَةِ لَمْ تَنَمْ أَجْفَانُها </w:t>
      </w:r>
    </w:p>
    <w:p>
      <w:pPr>
        <w:pStyle w:val="BookText"/>
        <w:rPr/>
      </w:pPr>
      <w:r>
        <w:rPr>
          <w:rFonts w:ascii="Amiri" w:hAnsi="Amiri" w:eastAsia="Amiri" w:cs="Amiri"/>
          <w:color w:val="111111"/>
          <w:sz w:val="28"/>
          <w:sz w:val="28"/>
          <w:szCs w:val="28"/>
          <w:rtl w:val="true"/>
          <w:lang w:bidi="ar-SA"/>
        </w:rPr>
        <w:t xml:space="preserve">إِمَّا تَنُوحُ عَشِيَّةً أَوْ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اكْفَهَرَّتْ فِي الحَشا نِيرانُها</w:t>
      </w:r>
    </w:p>
    <w:p>
      <w:pPr>
        <w:pStyle w:val="BookText"/>
        <w:rPr/>
      </w:pPr>
      <w:r>
        <w:rPr>
          <w:rFonts w:ascii="Amiri" w:hAnsi="Amiri" w:eastAsia="Amiri" w:cs="Amiri"/>
          <w:color w:val="111111"/>
          <w:sz w:val="28"/>
          <w:sz w:val="28"/>
          <w:szCs w:val="28"/>
          <w:rtl w:val="true"/>
          <w:lang w:bidi="ar-SA"/>
        </w:rPr>
        <w:t xml:space="preserve">فَدَعاهُمُ خَيْرُ الوَرَىٰ وَ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لِذِكْرَى أَحْمَدٍ هَتَانُها</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يا قَوْمِ هَلْ تَدْرُونَ فَاطِمَ مِنْ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الحَنِينَ إِذَا بَدَتْ أَحْزَانُها؟</w:t>
      </w:r>
    </w:p>
    <w:p>
      <w:pPr>
        <w:pStyle w:val="BookText"/>
        <w:rPr/>
      </w:pPr>
      <w:r>
        <w:rPr>
          <w:rFonts w:ascii="Amiri" w:hAnsi="Amiri" w:eastAsia="Amiri" w:cs="Amiri"/>
          <w:color w:val="111111"/>
          <w:sz w:val="28"/>
          <w:sz w:val="28"/>
          <w:szCs w:val="28"/>
          <w:rtl w:val="true"/>
          <w:lang w:bidi="ar-SA"/>
        </w:rPr>
        <w:t xml:space="preserve">تَبْكِي لِوَالِدِهَا حِذَاراً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يَطولُ زَمَانُها</w:t>
      </w:r>
    </w:p>
    <w:p>
      <w:pPr>
        <w:pStyle w:val="BookText"/>
        <w:rPr/>
      </w:pPr>
      <w:r>
        <w:rPr>
          <w:rFonts w:ascii="Amiri" w:hAnsi="Amiri" w:eastAsia="Amiri" w:cs="Amiri"/>
          <w:color w:val="111111"/>
          <w:sz w:val="28"/>
          <w:sz w:val="28"/>
          <w:szCs w:val="28"/>
          <w:rtl w:val="true"/>
          <w:lang w:bidi="ar-SA"/>
        </w:rPr>
        <w:t xml:space="preserve">مَهْضُومَةٌ مَا بَيْنَ شَرِّ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 بِرقَةِ جِلْدِها سِيِطانُها</w:t>
      </w:r>
    </w:p>
    <w:p>
      <w:pPr>
        <w:pStyle w:val="BookText"/>
        <w:rPr/>
      </w:pPr>
      <w:r>
        <w:rPr>
          <w:rFonts w:ascii="Amiri" w:hAnsi="Amiri" w:eastAsia="Amiri" w:cs="Amiri"/>
          <w:color w:val="111111"/>
          <w:sz w:val="28"/>
          <w:sz w:val="28"/>
          <w:szCs w:val="28"/>
          <w:rtl w:val="true"/>
          <w:lang w:bidi="ar-SA"/>
        </w:rPr>
        <w:t xml:space="preserve">وَ بِدَارِها قَدْ أَضْرَمُوا ناراً 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فِي قَلْبِ النَّبِيِّ لِسانُها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قد اشتعلتْ بِمَنْزِلِ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شَبَّ فَسْطَاطَ ابْنِهَا لُهْبَانُها</w:t>
      </w:r>
      <w:r>
        <w:rPr>
          <w:rStyle w:val="FootnoteAnchor"/>
          <w:rtl w:val="true"/>
        </w:rPr>
        <w:footnoteReference w:id="270"/>
      </w:r>
      <w:bookmarkStart w:id="105" w:name="pg17217_233795"/>
    </w:p>
    <w:p>
      <w:pPr>
        <w:pStyle w:val="Heading3"/>
        <w:numPr>
          <w:ilvl w:val="2"/>
          <w:numId w:val="1"/>
        </w:numPr>
        <w:rPr/>
      </w:pPr>
      <w:bookmarkStart w:id="106" w:name="__RefHeading___Toc17160641_2142443653"/>
      <w:bookmarkStart w:id="107" w:name="_Toc34"/>
      <w:bookmarkEnd w:id="105"/>
      <w:bookmarkEnd w:id="106"/>
      <w:r>
        <w:rPr>
          <w:rtl w:val="true"/>
        </w:rPr>
        <w:t>(</w:t>
      </w:r>
      <w:r>
        <w:rPr/>
        <w:t>30</w:t>
      </w:r>
      <w:r>
        <w:rPr>
          <w:rtl w:val="true"/>
        </w:rPr>
        <w:t xml:space="preserve">) </w:t>
      </w:r>
      <w:r>
        <w:rPr>
          <w:rtl w:val="true"/>
        </w:rPr>
        <w:t>دار بها الزهراء علیها السلام</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یا حَیَّ دارٍ کَثِيرَةِ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المُصْطَفَى العَدْنَانِ</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بنى لها بيتاً في البقيع نازحاً عن المدينة يسمى 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إذا أصبحت قدمت الحسن و الحسين علیهما السلام أمامها و خرجت إلى البقيع باكية فلاتزال بين القبور باكية فإذا جاء الليل أقبل أميرالمؤمنين علیه السلام إليها و ساقها بين يديه إلى منزلها و لم تزل على ذلك إلى أن مضى لها بعد موت أبيها سبعة و عشرون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عَبْرَةٍ يَا دَارُ فِيكِ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أَعْيُنِ الزَّهْراءِ كالمَرْجَانِ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حَتَّى قَدِ انْتَحَلَتْ لِطُولِ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وَالِدِها عَظِيم الشَّانِ</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بنت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بين كمد و كرب فقد النبي و ظلم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الْتِهابِ الشَّمْسِ كانَتْ تَلْتَجِي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بِأَرَاكَةٍ مُلْتَفَّةِ الأَغْصَانِ</w:t>
      </w:r>
    </w:p>
    <w:p>
      <w:pPr>
        <w:pStyle w:val="BookText"/>
        <w:rPr/>
      </w:pPr>
      <w:r>
        <w:rPr>
          <w:rFonts w:ascii="Amiri" w:hAnsi="Amiri" w:eastAsia="Amiri" w:cs="Amiri"/>
          <w:color w:val="111111"/>
          <w:sz w:val="28"/>
          <w:sz w:val="28"/>
          <w:szCs w:val="28"/>
          <w:rtl w:val="true"/>
          <w:lang w:bidi="ar-SA"/>
        </w:rPr>
        <w:t xml:space="preserve">حَتَّى هُنالِكَ مِنْ تَمَادِي 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الأَراكَةَ ذانِكَ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بِهَا الزَّهْراءُ طالَ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بِأخشاها مِنَ الأَشْجانِ</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أنها ما زالت بعد أبيها معصبة الرأس ناحلة الجسم منهدة الركن باكية العين محترقة القلب يغشى عليها ساعة بعد ساعة و تقول لولديها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الذي كان يكرمكما و يحملكما مرة بعد مرة؟ أين أبوكما الذي كان أشد الناس شفقة عليكما؟ فلايدعكما تمشيان على الأرض و لاأراه يفتح هذا الباب أبداً و لايحملكما على عاتقه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كتاب روضة الواعظين،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كتاب 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 xml:space="preserve">أَرْوَوْا بِمَرْجانِ المَدامِعِ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مِنْكُمُ وَ زَمَانِ</w:t>
      </w:r>
    </w:p>
    <w:p>
      <w:pPr>
        <w:pStyle w:val="BookText"/>
        <w:rPr/>
      </w:pPr>
      <w:r>
        <w:rPr>
          <w:rFonts w:ascii="Amiri" w:hAnsi="Amiri" w:eastAsia="Amiri" w:cs="Amiri"/>
          <w:color w:val="111111"/>
          <w:sz w:val="28"/>
          <w:sz w:val="28"/>
          <w:szCs w:val="28"/>
          <w:rtl w:val="true"/>
          <w:lang w:bidi="ar-SA"/>
        </w:rPr>
        <w:t xml:space="preserve">مُسْتَشْعِرِيْنَ بِها انْتِحابَ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 البَتُولِ وَ حَوْلَها الحَسَنانِ</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إلى منزلها و أخذت بالبكاء و العويل ليلها و نهارها و هي لاترقاً دمعتها و لاتهدأ زفرتها و اجتمع شيوخ أهل المدينة و أقبلوا إلى أميرالمؤمينن علیه السلام علي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إن فاطمة علیها السلام تبكي الليل و النهار فلا أحد منا يهنأ بالنوم في الليل على فُرشنا و لابالنهار لنا قرار على أشغالنا و طلب معايشنا و إنّا نخيرك أن تسألها إما أن تبكي ليلاً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كشف الغمة،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الكتاب الإسلامي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صلى الله عليه و آله و سلم و قد أخذ بيد فاطمة علیها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فاطمة علیها السلام هذه فقد عرفها و من لم يعرفها فهي فاطمة علیها السلام بنت محمد صلي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هي بضعة مني و هي قلبي الذي بين جنبي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الْفَرْقَدُ الأَسْنَى الزَّكِيُّ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شَقِيقُهُ السِّبْطُ الشَّهِيدُ الثَّانِي</w:t>
      </w:r>
    </w:p>
    <w:p>
      <w:pPr>
        <w:pStyle w:val="BookText"/>
        <w:rPr/>
      </w:pPr>
      <w:r>
        <w:rPr>
          <w:rFonts w:ascii="Amiri" w:hAnsi="Amiri" w:eastAsia="Amiri" w:cs="Amiri"/>
          <w:color w:val="111111"/>
          <w:sz w:val="28"/>
          <w:sz w:val="28"/>
          <w:szCs w:val="28"/>
          <w:rtl w:val="true"/>
          <w:lang w:bidi="ar-SA"/>
        </w:rPr>
        <w:t xml:space="preserve">المُبْتَلَى فِي كَرْبَلابِفَوادِحٍ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 حُماتِهِ الأَقْرانِ</w:t>
      </w:r>
    </w:p>
    <w:p>
      <w:pPr>
        <w:pStyle w:val="BookText"/>
        <w:rPr/>
      </w:pPr>
      <w:r>
        <w:rPr>
          <w:rFonts w:ascii="Amiri" w:hAnsi="Amiri" w:eastAsia="Amiri" w:cs="Amiri"/>
          <w:color w:val="111111"/>
          <w:sz w:val="28"/>
          <w:sz w:val="28"/>
          <w:szCs w:val="28"/>
          <w:rtl w:val="true"/>
          <w:lang w:bidi="ar-SA"/>
        </w:rPr>
        <w:t xml:space="preserve">نَفَرٌ وَ قَوْهُ مِنَ الرَّدَى فَاسْتُشْهِدوا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فَبَقِي بِلاأَعْوَانِ</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لَطَالَما قَدْ ضَيَّقُوا الوِدْيانَ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العِدَى بِالْهامِ وَ الأَبْدانِ</w:t>
      </w:r>
    </w:p>
    <w:p>
      <w:pPr>
        <w:pStyle w:val="BookText"/>
        <w:rPr/>
      </w:pPr>
      <w:r>
        <w:rPr>
          <w:rFonts w:ascii="Amiri" w:hAnsi="Amiri" w:eastAsia="Amiri" w:cs="Amiri"/>
          <w:color w:val="111111"/>
          <w:sz w:val="28"/>
          <w:sz w:val="28"/>
          <w:szCs w:val="28"/>
          <w:rtl w:val="true"/>
          <w:lang w:bidi="ar-SA"/>
        </w:rPr>
        <w:t xml:space="preserve">وَ قَدِ اسْتَدارَتْ حَوْلَهُ لِقِتَالِهِ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حَرْبٍ أَلْفُ أَلْفِ عِنانِ</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المُعَنِّي البَضْعَةَ الزَّهْرَا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الشَّهِيدِ الفَرْقَدِ الهَمَدانِي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حالُها لَوْ شاهَدَتْهُ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عَلَى سِنانِ سَنانِ</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جاءت فاطمة علیها السلام في لمة من نسائها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إدخلي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لاأدخل حتى أعلم ما صنع بولدي من بعدي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في قلب القيامة فتنظر إلى الحسين علیه السلام قائماً و ليس عليه رأس فتصرخ صرخة و اصرخ لصراخها و تصرخ الملائكة لصراخنا فيغضب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عند ذلك فيأمر ناراً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أوقد عليها ألف عام حتى أسودَّت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8" w:name="pg17217_233798"/>
    </w:p>
    <w:p>
      <w:pPr>
        <w:pStyle w:val="Heading3"/>
        <w:numPr>
          <w:ilvl w:val="2"/>
          <w:numId w:val="1"/>
        </w:numPr>
        <w:rPr/>
      </w:pPr>
      <w:bookmarkStart w:id="109" w:name="__RefHeading___Toc17160643_2142443653"/>
      <w:bookmarkStart w:id="110" w:name="_Toc35"/>
      <w:bookmarkEnd w:id="108"/>
      <w:bookmarkEnd w:id="109"/>
      <w:r>
        <w:rPr>
          <w:rtl w:val="true"/>
        </w:rPr>
        <w:t>(</w:t>
      </w:r>
      <w:r>
        <w:rPr/>
        <w:t>31</w:t>
      </w:r>
      <w:r>
        <w:rPr>
          <w:rtl w:val="true"/>
        </w:rPr>
        <w:t xml:space="preserve">) </w:t>
      </w:r>
      <w:r>
        <w:rPr>
          <w:rtl w:val="true"/>
        </w:rPr>
        <w:t>درة قدسية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مَنْ جَدَّ عِرْنِينَ الْهُدَى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طهَ عِلَّةِ التَّكوينِ؟</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وَاجْتَتَ يُمْنَى هَاشِمٍ وَ شِمَالِهَا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آدَىٰ مِنْهُمْ كُلَّ لَيْثِ عَرِينِ</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مَنْ حَلَّ عَقْدَ نِظَامِ بَيْعَةِ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لِوَصِيْهِ الْكَرَّارِ خَيْرِ أَمِينِ</w:t>
      </w:r>
    </w:p>
    <w:p>
      <w:pPr>
        <w:pStyle w:val="BookText"/>
        <w:rPr/>
      </w:pPr>
      <w:r>
        <w:rPr>
          <w:rFonts w:ascii="Amiri" w:hAnsi="Amiri" w:eastAsia="Amiri" w:cs="Amiri"/>
          <w:color w:val="111111"/>
          <w:sz w:val="28"/>
          <w:sz w:val="28"/>
          <w:szCs w:val="28"/>
          <w:rtl w:val="true"/>
          <w:lang w:bidi="ar-SA"/>
        </w:rPr>
        <w:t xml:space="preserve">وَ أَشَادَ أَفْنِيَةَ الضَّلالِ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اسْتَأَصَلَتْ يَدُهُ أُصولَ الدِّينِ</w:t>
      </w:r>
    </w:p>
    <w:p>
      <w:pPr>
        <w:pStyle w:val="BookText"/>
        <w:rPr/>
      </w:pPr>
      <w:r>
        <w:rPr>
          <w:rFonts w:ascii="Amiri" w:hAnsi="Amiri" w:eastAsia="Amiri" w:cs="Amiri"/>
          <w:color w:val="111111"/>
          <w:sz w:val="28"/>
          <w:sz w:val="28"/>
          <w:szCs w:val="28"/>
          <w:rtl w:val="true"/>
          <w:lang w:bidi="ar-SA"/>
        </w:rPr>
        <w:t xml:space="preserve">وَ أَنَّى إِلَى الزَّهْرا وَاجْهَضَ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بِمَنْزِلِها فَنَايَاسِينِ</w:t>
      </w:r>
    </w:p>
    <w:p>
      <w:pPr>
        <w:pStyle w:val="BookText"/>
        <w:rPr/>
      </w:pPr>
      <w:r>
        <w:rPr>
          <w:rFonts w:ascii="Amiri" w:hAnsi="Amiri" w:eastAsia="Amiri" w:cs="Amiri"/>
          <w:color w:val="111111"/>
          <w:sz w:val="28"/>
          <w:sz w:val="28"/>
          <w:szCs w:val="28"/>
          <w:rtl w:val="true"/>
          <w:lang w:bidi="ar-SA"/>
        </w:rPr>
        <w:t xml:space="preserve">قَدْ لَصَّها بِالْبَابِ فَانْتَدَبَتْ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قُومِي إِلَيَّ خُذِينِي</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قَتَلُوا جَنِينِي فِي الحَشَا يَا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بِعَرْضِ الْبَابِ قَدْ عَصَرُونِي</w:t>
      </w:r>
    </w:p>
    <w:p>
      <w:pPr>
        <w:pStyle w:val="BookText"/>
        <w:rPr/>
      </w:pPr>
      <w:r>
        <w:rPr>
          <w:rFonts w:ascii="Amiri" w:hAnsi="Amiri" w:eastAsia="Amiri" w:cs="Amiri"/>
          <w:color w:val="111111"/>
          <w:sz w:val="28"/>
          <w:sz w:val="28"/>
          <w:szCs w:val="28"/>
          <w:rtl w:val="true"/>
          <w:lang w:bidi="ar-SA"/>
        </w:rPr>
        <w:t>أَوَ لَيْسَ قَالَ مُحَمَّدُ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البتول سُلالَتِي يُؤْذِينِي</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الْيَوْمُ قَدْ هَجَمُوا عَلَيَّ وَ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عَلِيّاً بَعْدَ مَا ضَرَبُونِي</w:t>
      </w:r>
    </w:p>
    <w:p>
      <w:pPr>
        <w:pStyle w:val="BookText"/>
        <w:rPr/>
      </w:pPr>
      <w:r>
        <w:rPr>
          <w:rFonts w:ascii="Amiri" w:hAnsi="Amiri" w:eastAsia="Amiri" w:cs="Amiri"/>
          <w:color w:val="111111"/>
          <w:sz w:val="28"/>
          <w:sz w:val="28"/>
          <w:szCs w:val="28"/>
          <w:rtl w:val="true"/>
          <w:lang w:bidi="ar-SA"/>
        </w:rPr>
        <w:t xml:space="preserve">فَلأَشْكِيَنَّ إِلَى الْجَلِيلِ بَلِيَّتِي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أَبُثُ دَمْعاً مِنْ جُفُونِ عُيُونِي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نَاقَةُ صَالِحٍ مِثْلِي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الْفَضْلِ كَانَ فَصِيلُهَا كَجَنِينِي </w:t>
      </w:r>
    </w:p>
    <w:p>
      <w:pPr>
        <w:pStyle w:val="BookText"/>
        <w:rPr/>
      </w:pPr>
      <w:r>
        <w:rPr>
          <w:rFonts w:ascii="Amiri" w:hAnsi="Amiri" w:eastAsia="Amiri" w:cs="Amiri"/>
          <w:color w:val="111111"/>
          <w:sz w:val="28"/>
          <w:sz w:val="28"/>
          <w:szCs w:val="28"/>
          <w:rtl w:val="true"/>
          <w:lang w:bidi="ar-SA"/>
        </w:rPr>
        <w:t xml:space="preserve">وَ أَنا ابْنَةُ الْمُخْتَارِ فَاطِمُ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مِنْ جَوْهَرِ مَكْنُونِ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فَقَضَتْ وَ آثارُ السَّيَاطِ بِظَهْرِهَا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بِجَنْبِها حُزْنِي لَهَا وَ حَنِينِي</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الزهراء 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علي بن نما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85"/>
      </w:r>
      <w:r>
        <w:rPr>
          <w:rFonts w:ascii="Amiri" w:hAnsi="Amiri" w:eastAsia="Amiri" w:cs="Amiri"/>
          <w:i/>
          <w:i/>
          <w:iCs/>
          <w:color w:val="111111"/>
          <w:sz w:val="28"/>
          <w:sz w:val="28"/>
          <w:szCs w:val="28"/>
          <w:rtl w:val="true"/>
          <w:lang w:bidi="ar-SA"/>
        </w:rPr>
        <w:t>تصرف في الأعمال الديوانية، و كان فاضلاً و أديباً و شاعراً و هو شجاع في ولائه و تشيعه مدح الأكابر و سافر إلى الشام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579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غَزالاً غَازَلْتُ فِيهِ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يَدِينَ لِي أَوْ يَلِينِي</w:t>
      </w:r>
    </w:p>
    <w:p>
      <w:pPr>
        <w:pStyle w:val="BookText"/>
        <w:rPr/>
      </w:pPr>
      <w:r>
        <w:rPr>
          <w:rFonts w:ascii="Amiri" w:hAnsi="Amiri" w:eastAsia="Amiri" w:cs="Amiri"/>
          <w:color w:val="111111"/>
          <w:sz w:val="28"/>
          <w:sz w:val="28"/>
          <w:szCs w:val="28"/>
          <w:rtl w:val="true"/>
          <w:lang w:bidi="ar-SA"/>
        </w:rPr>
        <w:t xml:space="preserve">لا وَمَا رَقَ مِنْ مُدَامَةِ خَدَّيكَ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أُرِيقُهُ مِنْ جُفُونِي</w:t>
      </w:r>
    </w:p>
    <w:p>
      <w:pPr>
        <w:pStyle w:val="BookText"/>
        <w:rPr/>
      </w:pPr>
      <w:r>
        <w:rPr>
          <w:rFonts w:ascii="Amiri" w:hAnsi="Amiri" w:eastAsia="Amiri" w:cs="Amiri"/>
          <w:color w:val="111111"/>
          <w:sz w:val="28"/>
          <w:sz w:val="28"/>
          <w:szCs w:val="28"/>
          <w:rtl w:val="true"/>
          <w:lang w:bidi="ar-SA"/>
        </w:rPr>
        <w:t xml:space="preserve">وَ عَذَابِ يَحْمِلْنَ ظُلْمَكَ 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 ظُلماً بِهِ تَبْتَلِينِي</w:t>
      </w:r>
    </w:p>
    <w:p>
      <w:pPr>
        <w:pStyle w:val="BookText"/>
        <w:rPr/>
      </w:pPr>
      <w:r>
        <w:rPr>
          <w:rFonts w:ascii="Amiri" w:hAnsi="Amiri" w:eastAsia="Amiri" w:cs="Amiri"/>
          <w:color w:val="111111"/>
          <w:sz w:val="28"/>
          <w:sz w:val="28"/>
          <w:szCs w:val="28"/>
          <w:rtl w:val="true"/>
          <w:lang w:bidi="ar-SA"/>
        </w:rPr>
        <w:t xml:space="preserve">منها في مدح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 السَّيِّدَ الَّذِي يَعْجَزُ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عَنْ عَدْ فَضْلِهِ فِي السِّنِينِ</w:t>
      </w:r>
    </w:p>
    <w:p>
      <w:pPr>
        <w:pStyle w:val="BookText"/>
        <w:rPr/>
      </w:pPr>
      <w:r>
        <w:rPr>
          <w:rFonts w:ascii="Amiri" w:hAnsi="Amiri" w:eastAsia="Amiri" w:cs="Amiri"/>
          <w:color w:val="111111"/>
          <w:sz w:val="28"/>
          <w:sz w:val="28"/>
          <w:szCs w:val="28"/>
          <w:rtl w:val="true"/>
          <w:lang w:bidi="ar-SA"/>
        </w:rPr>
        <w:t xml:space="preserve">خَاصِفَ النَّعْلِ خَائِضَ الحربِ فِي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وَ الفَتْحِ حَوْضَ السَّفِينِ</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ذا القَضَايَا الَّتِي بِهَا حَصَلَ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المَفْرُوضِ وَ المَسْنُونِ</w:t>
      </w:r>
    </w:p>
    <w:p>
      <w:pPr>
        <w:pStyle w:val="BookText"/>
        <w:rPr/>
      </w:pPr>
      <w:r>
        <w:rPr>
          <w:rFonts w:ascii="Amiri" w:hAnsi="Amiri" w:eastAsia="Amiri" w:cs="Amiri"/>
          <w:color w:val="111111"/>
          <w:sz w:val="28"/>
          <w:sz w:val="28"/>
          <w:szCs w:val="28"/>
          <w:rtl w:val="true"/>
          <w:lang w:bidi="ar-SA"/>
        </w:rPr>
        <w:t xml:space="preserve">سَلْ بَراةً عَمّنْ تَوَلَّتْ وَ أَفكرْ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طَلَبْتَ النَّجَاةَ فِكْرَ ضَنِينِ</w:t>
      </w:r>
    </w:p>
    <w:p>
      <w:pPr>
        <w:pStyle w:val="BookText"/>
        <w:rPr/>
      </w:pPr>
      <w:r>
        <w:rPr>
          <w:rFonts w:ascii="Amiri" w:hAnsi="Amiri" w:eastAsia="Amiri" w:cs="Amiri"/>
          <w:color w:val="111111"/>
          <w:sz w:val="28"/>
          <w:sz w:val="28"/>
          <w:szCs w:val="28"/>
          <w:rtl w:val="true"/>
          <w:lang w:bidi="ar-SA"/>
        </w:rPr>
        <w:t xml:space="preserve">أيُوَلَّى على البَرِيَّةِ مَنْ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حَمْلِ سُورَةٍ بِأَمِينِ؟</w:t>
      </w:r>
    </w:p>
    <w:p>
      <w:pPr>
        <w:pStyle w:val="BookText"/>
        <w:rPr/>
      </w:pPr>
      <w:r>
        <w:rPr>
          <w:rFonts w:ascii="Amiri" w:hAnsi="Amiri" w:eastAsia="Amiri" w:cs="Amiri"/>
          <w:color w:val="111111"/>
          <w:sz w:val="28"/>
          <w:sz w:val="28"/>
          <w:szCs w:val="28"/>
          <w:rtl w:val="true"/>
          <w:lang w:bidi="ar-SA"/>
        </w:rPr>
        <w:t xml:space="preserve">إِنَّ فِي مَرْحَبٍ وَ خَيْبَرَ وَ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لِكُلِّ عَقْلٍ رَصِينِ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رُجُوعُ التَّيْمِي أَخْيَبَ بِالرّايَةِ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مِنْ صَفْقَةِ المَغْبُونِ </w:t>
      </w:r>
    </w:p>
    <w:p>
      <w:pPr>
        <w:pStyle w:val="BookText"/>
        <w:rPr/>
      </w:pPr>
      <w:r>
        <w:rPr>
          <w:rFonts w:ascii="Amiri" w:hAnsi="Amiri" w:eastAsia="Amiri" w:cs="Amiri"/>
          <w:color w:val="111111"/>
          <w:sz w:val="28"/>
          <w:sz w:val="28"/>
          <w:szCs w:val="28"/>
          <w:rtl w:val="true"/>
          <w:lang w:bidi="ar-SA"/>
        </w:rPr>
        <w:t xml:space="preserve">أَلِشَكُ مِنْ شَوْكَةِ الحَرْبِ حَادُّوا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أَمْ خِيفَةً لِلْمَنُونِ؟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الحَالَتَيْنِ تُوجِبُ للإبْطالِ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ما ادَّعَى مِنْ فُتُونِ</w:t>
      </w:r>
    </w:p>
    <w:p>
      <w:pPr>
        <w:pStyle w:val="BookText"/>
        <w:rPr/>
      </w:pPr>
      <w:r>
        <w:rPr>
          <w:rFonts w:ascii="Amiri" w:hAnsi="Amiri" w:eastAsia="Amiri" w:cs="Amiri"/>
          <w:color w:val="111111"/>
          <w:sz w:val="28"/>
          <w:sz w:val="28"/>
          <w:szCs w:val="28"/>
          <w:rtl w:val="true"/>
          <w:lang w:bidi="ar-SA"/>
        </w:rPr>
        <w:t xml:space="preserve">وَ كَفَىٰ فَتْحُ مَكَةٍ لِمَنِ اسْتَيْقَظَ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نَالَ رُشْدَهُ بَعْدَ حِينِ حِينَ</w:t>
      </w:r>
    </w:p>
    <w:p>
      <w:pPr>
        <w:pStyle w:val="BookText"/>
        <w:rPr/>
      </w:pPr>
      <w:r>
        <w:rPr>
          <w:rFonts w:ascii="Amiri" w:hAnsi="Amiri" w:eastAsia="Amiri" w:cs="Amiri"/>
          <w:color w:val="111111"/>
          <w:sz w:val="28"/>
          <w:sz w:val="28"/>
          <w:szCs w:val="28"/>
          <w:rtl w:val="true"/>
          <w:lang w:bidi="ar-SA"/>
        </w:rPr>
        <w:t xml:space="preserve">حِینَ وَلَّى النَّبِيُّ رَايَتَهُ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المُفَدَّى مِنْ قَوْمِهِ بِالعُيُونِ</w:t>
      </w:r>
    </w:p>
    <w:p>
      <w:pPr>
        <w:pStyle w:val="BookText"/>
        <w:rPr/>
      </w:pPr>
      <w:r>
        <w:rPr>
          <w:rFonts w:ascii="Amiri" w:hAnsi="Amiri" w:eastAsia="Amiri" w:cs="Amiri"/>
          <w:color w:val="111111"/>
          <w:sz w:val="28"/>
          <w:sz w:val="28"/>
          <w:szCs w:val="28"/>
          <w:rtl w:val="true"/>
          <w:lang w:bidi="ar-SA"/>
        </w:rPr>
        <w:t xml:space="preserve">فَشَجَاهُ الأَعْسَى عَلَيْهِم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للأوسِيِّ شِعبٌ مِنْ قَلْبِهِ غَيْرُ دُونِ</w:t>
      </w:r>
    </w:p>
    <w:p>
      <w:pPr>
        <w:pStyle w:val="BookText"/>
        <w:rPr/>
      </w:pPr>
      <w:r>
        <w:rPr>
          <w:rFonts w:ascii="Amiri" w:hAnsi="Amiri" w:eastAsia="Amiri" w:cs="Amiri"/>
          <w:color w:val="111111"/>
          <w:sz w:val="28"/>
          <w:sz w:val="28"/>
          <w:szCs w:val="28"/>
          <w:rtl w:val="true"/>
          <w:lang w:bidi="ar-SA"/>
        </w:rPr>
        <w:t xml:space="preserve">فَرَأَى أَنَّ عَزلَهُ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أَحْمَىٰ لِمَجْدِهِ مِنْ أُفُونِ</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عَجَبُ البَيْتِ إِذْ رَقَتْ قَدَماهُ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كَتِفاً جَلَّ عَنْ يَدَيْ جِبْرِينِ</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رُتْبَةٌ لَوْ سَما سِوَاهُ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 الأَصْنامُ مِنْ غَيْرِ هُونِ</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أَتَكْسِرُونِيَ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بِالأَمْسِ كُنْتُمُ تَعْبُدُونِي؟</w:t>
      </w:r>
    </w:p>
    <w:p>
      <w:pPr>
        <w:pStyle w:val="BookText"/>
        <w:rPr/>
      </w:pPr>
      <w:r>
        <w:rPr>
          <w:rFonts w:ascii="Amiri" w:hAnsi="Amiri" w:eastAsia="Amiri" w:cs="Amiri"/>
          <w:color w:val="111111"/>
          <w:sz w:val="28"/>
          <w:sz w:val="28"/>
          <w:szCs w:val="28"/>
          <w:rtl w:val="true"/>
          <w:lang w:bidi="ar-SA"/>
        </w:rPr>
        <w:t xml:space="preserve">وَ إِذَا مَا عَدَدْتَ سَبْقَ ذَوِي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هِجَانِهِمْ وَ الهَجِينِ</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شَرِكَتْ لَيْلَةُ الفِرَاشِ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شَتَّ النَّوَى بِحَيِّ قَطِينِ</w:t>
      </w:r>
    </w:p>
    <w:p>
      <w:pPr>
        <w:pStyle w:val="BookText"/>
        <w:rPr/>
      </w:pPr>
      <w:r>
        <w:rPr>
          <w:rFonts w:ascii="Amiri" w:hAnsi="Amiri" w:eastAsia="Amiri" w:cs="Amiri"/>
          <w:color w:val="111111"/>
          <w:sz w:val="28"/>
          <w:sz w:val="28"/>
          <w:szCs w:val="28"/>
          <w:rtl w:val="true"/>
          <w:lang w:bidi="ar-SA"/>
        </w:rPr>
        <w:t xml:space="preserve">وَ اشْرَحُوا القَلْبَ فِي أَسَامَةَ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تَسْرِيحَ جَيْشِهِ وَ سُمُونِي</w:t>
      </w:r>
    </w:p>
    <w:p>
      <w:pPr>
        <w:pStyle w:val="BookText"/>
        <w:rPr/>
      </w:pPr>
      <w:r>
        <w:rPr>
          <w:rFonts w:ascii="Amiri" w:hAnsi="Amiri" w:eastAsia="Amiri" w:cs="Amiri"/>
          <w:color w:val="111111"/>
          <w:sz w:val="28"/>
          <w:sz w:val="28"/>
          <w:szCs w:val="28"/>
          <w:rtl w:val="true"/>
          <w:lang w:bidi="ar-SA"/>
        </w:rPr>
        <w:t xml:space="preserve">حيْثُ لاَيُمْكِنُ الوُثُوبُ أخو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لاَعَادِلٌ أخو التَّمْكِينِ</w:t>
      </w:r>
    </w:p>
    <w:p>
      <w:pPr>
        <w:pStyle w:val="BookText"/>
        <w:rPr/>
      </w:pPr>
      <w:r>
        <w:rPr>
          <w:rFonts w:ascii="Amiri" w:hAnsi="Amiri" w:eastAsia="Amiri" w:cs="Amiri"/>
          <w:color w:val="111111"/>
          <w:sz w:val="28"/>
          <w:sz w:val="28"/>
          <w:szCs w:val="28"/>
          <w:rtl w:val="true"/>
          <w:lang w:bidi="ar-SA"/>
        </w:rPr>
        <w:t xml:space="preserve">إنَّ غَضبَ الزَّهْراءِ إِرْثَ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اذْكَارُ ارْتِجَاعِها بَعْدَ حِينِ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لفَظِيعٌ لَمْ يَحْفَقُوا فِيهِ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الهَادِي وَ لاَ إِلَّ دينِ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لَهَا مِنْ فَرِيسَةٍ أَنْقَذَتْها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بُطْءٍ فَرَاسَةُ المَيْمُونِ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صِدْقٍ لَمْ يَأْلُ فِي اللَّهِ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بِجِهَادٍ مَسْتَحْقَبِ لِلضُّعُونِ</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فَاقْتِضاهُ يَوْمِ السَّقِيفَةِ مَا اسْتَسْلَفَ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سَيفَهُ مِنْ دُيُونِ</w:t>
      </w:r>
    </w:p>
    <w:p>
      <w:pPr>
        <w:pStyle w:val="BookText"/>
        <w:rPr/>
      </w:pPr>
      <w:r>
        <w:rPr>
          <w:rFonts w:ascii="Amiri" w:hAnsi="Amiri" w:eastAsia="Amiri" w:cs="Amiri"/>
          <w:color w:val="111111"/>
          <w:sz w:val="28"/>
          <w:sz w:val="28"/>
          <w:szCs w:val="28"/>
          <w:rtl w:val="true"/>
          <w:lang w:bidi="ar-SA"/>
        </w:rPr>
        <w:t xml:space="preserve">إحَنٌ أعْجَزَتْهُمُ أَنْ يَلُوها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طَيْ كُفْرِهِمْ فِي كَمِينِ</w:t>
      </w:r>
      <w:r>
        <w:rPr>
          <w:rStyle w:val="FootnoteAnchor"/>
          <w:rtl w:val="true"/>
        </w:rPr>
        <w:footnoteReference w:id="2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نعثر على كل القصيدة و لم نجد ترجمة للشاعر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الوافي بالوفيات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كتاب تاريخ بغداد لابن النجار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bookmarkStart w:id="111" w:name="pg17217_233803"/>
    </w:p>
    <w:p>
      <w:pPr>
        <w:pStyle w:val="Heading3"/>
        <w:numPr>
          <w:ilvl w:val="2"/>
          <w:numId w:val="1"/>
        </w:numPr>
        <w:rPr/>
      </w:pPr>
      <w:bookmarkStart w:id="112" w:name="__RefHeading___Toc17160645_2142443653"/>
      <w:bookmarkStart w:id="113" w:name="_Toc36"/>
      <w:bookmarkEnd w:id="111"/>
      <w:bookmarkEnd w:id="112"/>
      <w:r>
        <w:rPr>
          <w:rtl w:val="true"/>
        </w:rPr>
        <w:t>(</w:t>
      </w:r>
      <w:r>
        <w:rPr/>
        <w:t>33</w:t>
      </w:r>
      <w:r>
        <w:rPr>
          <w:rtl w:val="true"/>
        </w:rPr>
        <w:t xml:space="preserve">) </w:t>
      </w:r>
      <w:r>
        <w:rPr>
          <w:rtl w:val="true"/>
        </w:rPr>
        <w:t>خط البتولة علیها السلام واضح</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عمران المير</w:t>
      </w:r>
    </w:p>
    <w:p>
      <w:pPr>
        <w:pStyle w:val="BookText"/>
        <w:rPr/>
      </w:pPr>
      <w:r>
        <w:rPr>
          <w:rFonts w:ascii="Amiri" w:hAnsi="Amiri" w:eastAsia="Amiri" w:cs="Amiri"/>
          <w:color w:val="111111"/>
          <w:sz w:val="28"/>
          <w:sz w:val="28"/>
          <w:szCs w:val="28"/>
          <w:rtl w:val="true"/>
          <w:lang w:bidi="ar-SA"/>
        </w:rPr>
        <w:t xml:space="preserve">ذِكْرَاكِ يا بنتَ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عَلَى مَرُ السِّنِينِ</w:t>
      </w:r>
    </w:p>
    <w:p>
      <w:pPr>
        <w:pStyle w:val="BookText"/>
        <w:rPr/>
      </w:pPr>
      <w:r>
        <w:rPr>
          <w:rFonts w:ascii="Amiri" w:hAnsi="Amiri" w:eastAsia="Amiri" w:cs="Amiri"/>
          <w:color w:val="111111"/>
          <w:sz w:val="28"/>
          <w:sz w:val="28"/>
          <w:szCs w:val="28"/>
          <w:rtl w:val="true"/>
          <w:lang w:bidi="ar-SA"/>
        </w:rPr>
        <w:t xml:space="preserve">ذِكْرَاكِ أضْحَتْ شُعْلَةً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وَضَاءَةً فَوْقَ الجَبِینِ</w:t>
      </w:r>
    </w:p>
    <w:p>
      <w:pPr>
        <w:pStyle w:val="BookText"/>
        <w:rPr/>
      </w:pPr>
      <w:r>
        <w:rPr>
          <w:rFonts w:ascii="Amiri" w:hAnsi="Amiri" w:eastAsia="Amiri" w:cs="Amiri"/>
          <w:color w:val="111111"/>
          <w:sz w:val="28"/>
          <w:sz w:val="28"/>
          <w:szCs w:val="28"/>
          <w:rtl w:val="true"/>
          <w:lang w:bidi="ar-SA"/>
        </w:rPr>
        <w:t xml:space="preserve">يا بِنْتَ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نَبْعَ المَعِينِ</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یابِنت طة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أَشْبال العَرينِ</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ها قَدْ أَيثُكِ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قَلْبِي الواهِي الحَزِينِ</w:t>
      </w:r>
    </w:p>
    <w:p>
      <w:pPr>
        <w:pStyle w:val="BookText"/>
        <w:rPr/>
      </w:pPr>
      <w:r>
        <w:rPr>
          <w:rFonts w:ascii="Amiri" w:hAnsi="Amiri" w:eastAsia="Amiri" w:cs="Amiri"/>
          <w:color w:val="111111"/>
          <w:sz w:val="28"/>
          <w:sz w:val="28"/>
          <w:szCs w:val="28"/>
          <w:rtl w:val="true"/>
          <w:lang w:bidi="ar-SA"/>
        </w:rPr>
        <w:t xml:space="preserve">مَاذَا أَقُولُ وَ هَلْ سَتُجْدِي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قَوْلَتِي نَفْعاً لِحِينِ؟</w:t>
      </w:r>
    </w:p>
    <w:p>
      <w:pPr>
        <w:pStyle w:val="BookText"/>
        <w:rPr/>
      </w:pPr>
      <w:r>
        <w:rPr>
          <w:rFonts w:ascii="Amiri" w:hAnsi="Amiri" w:eastAsia="Amiri" w:cs="Amiri"/>
          <w:color w:val="111111"/>
          <w:sz w:val="28"/>
          <w:sz w:val="28"/>
          <w:szCs w:val="28"/>
          <w:rtl w:val="true"/>
          <w:lang w:bidi="ar-SA"/>
        </w:rPr>
        <w:t xml:space="preserve">خَدَعُوا فَتاةَ العَصْرِ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 بِهِمْ ذَاكَ المُهِینِ</w:t>
      </w:r>
    </w:p>
    <w:p>
      <w:pPr>
        <w:pStyle w:val="BookText"/>
        <w:rPr/>
      </w:pPr>
      <w:r>
        <w:rPr>
          <w:rFonts w:ascii="Amiri" w:hAnsi="Amiri" w:eastAsia="Amiri" w:cs="Amiri"/>
          <w:color w:val="111111"/>
          <w:sz w:val="28"/>
          <w:sz w:val="28"/>
          <w:szCs w:val="28"/>
          <w:rtl w:val="true"/>
          <w:lang w:bidi="ar-SA"/>
        </w:rPr>
        <w:t xml:space="preserve">لَعِبُوا عَلَى عَقْلِ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لَهَا شَرَّ الکَمِینِ</w:t>
      </w:r>
    </w:p>
    <w:p>
      <w:pPr>
        <w:pStyle w:val="BookText"/>
        <w:rPr/>
      </w:pPr>
      <w:r>
        <w:rPr>
          <w:rFonts w:ascii="Amiri" w:hAnsi="Amiri" w:eastAsia="Amiri" w:cs="Amiri"/>
          <w:color w:val="111111"/>
          <w:sz w:val="28"/>
          <w:sz w:val="28"/>
          <w:szCs w:val="28"/>
          <w:rtl w:val="true"/>
          <w:lang w:bidi="ar-SA"/>
        </w:rPr>
        <w:t xml:space="preserve">قَدْ تَاجَرُوا بِعَفَافِها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صِفْرَ اليَدَيْنِ</w:t>
      </w:r>
    </w:p>
    <w:p>
      <w:pPr>
        <w:pStyle w:val="BookText"/>
        <w:rPr/>
      </w:pPr>
      <w:r>
        <w:rPr>
          <w:rFonts w:ascii="Amiri" w:hAnsi="Amiri" w:eastAsia="Amiri" w:cs="Amiri"/>
          <w:color w:val="111111"/>
          <w:sz w:val="28"/>
          <w:sz w:val="28"/>
          <w:szCs w:val="28"/>
          <w:rtl w:val="true"/>
          <w:lang w:bidi="ar-SA"/>
        </w:rPr>
        <w:t xml:space="preserve">قَالُوا لَهَا إِنَّ التَّحَرُّرَ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ياءٍ خَيْرُ دِينِ</w:t>
      </w:r>
    </w:p>
    <w:p>
      <w:pPr>
        <w:pStyle w:val="BookText"/>
        <w:rPr/>
      </w:pPr>
      <w:r>
        <w:rPr>
          <w:rFonts w:ascii="Amiri" w:hAnsi="Amiri" w:eastAsia="Amiri" w:cs="Amiri"/>
          <w:color w:val="111111"/>
          <w:sz w:val="28"/>
          <w:sz w:val="28"/>
          <w:szCs w:val="28"/>
          <w:rtl w:val="true"/>
          <w:lang w:bidi="ar-SA"/>
        </w:rPr>
        <w:t xml:space="preserve">قَالُوالَهَا طَرْحُ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العَالَمِینِ</w:t>
      </w:r>
    </w:p>
    <w:p>
      <w:pPr>
        <w:pStyle w:val="BookText"/>
        <w:rPr/>
      </w:pPr>
      <w:r>
        <w:rPr>
          <w:rFonts w:ascii="Amiri" w:hAnsi="Amiri" w:eastAsia="Amiri" w:cs="Amiri"/>
          <w:color w:val="111111"/>
          <w:sz w:val="28"/>
          <w:sz w:val="28"/>
          <w:szCs w:val="28"/>
          <w:rtl w:val="true"/>
          <w:lang w:bidi="ar-SA"/>
        </w:rPr>
        <w:t xml:space="preserve">هيّا اطْرَحِيهِ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السَّجِينَةُ فِي سَجِينِ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لَها نُورِي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لَكِ شَرِّ القَرِينِ</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قَالُوا لَهَا ثُورِي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حَطْمِي غُلَّ اليَ الَيَدْينِ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قُولِي لَهُ أَنَا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أُخْرُجْ يا قَرِينِي</w:t>
      </w:r>
    </w:p>
    <w:p>
      <w:pPr>
        <w:pStyle w:val="BookText"/>
        <w:rPr/>
      </w:pPr>
      <w:r>
        <w:rPr>
          <w:rFonts w:ascii="Amiri" w:hAnsi="Amiri" w:eastAsia="Amiri" w:cs="Amiri"/>
          <w:color w:val="111111"/>
          <w:sz w:val="28"/>
          <w:sz w:val="28"/>
          <w:szCs w:val="28"/>
          <w:rtl w:val="true"/>
          <w:lang w:bidi="ar-SA"/>
        </w:rPr>
        <w:t xml:space="preserve">إِنْي أُرِيدُ حَيَاةَ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فِي كُلِّ الشُّؤُونِ</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البَتُولَةِ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لاَلِلْيَسَارِ وَ لاَاليَمِينِ</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سمّيت فاطمة البتول علیها السلام لانقطاعها عن نساء زمانها فضلاً و ديناً و حسباً،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لإنقطاعها عن الدنيا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کتاب عوالم سيدة النساء علیها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لاتَكُونِي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تُشْرَى الأَصْحَابِ المُجُونِ</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کُونِي مُرَبِّيَةٌ 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رَبِّي أَنْ تَکُونِي</w:t>
      </w:r>
    </w:p>
    <w:p>
      <w:pPr>
        <w:pStyle w:val="BookText"/>
        <w:rPr/>
      </w:pPr>
      <w:r>
        <w:rPr>
          <w:rFonts w:ascii="Amiri" w:hAnsi="Amiri" w:eastAsia="Amiri" w:cs="Amiri"/>
          <w:color w:val="111111"/>
          <w:sz w:val="28"/>
          <w:sz w:val="28"/>
          <w:szCs w:val="28"/>
          <w:rtl w:val="true"/>
          <w:lang w:bidi="ar-SA"/>
        </w:rPr>
        <w:t xml:space="preserve">قُولِي سَأَحْمِلُ مَبْدَئِي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لَوْ قَطَعُوا يَمِينِي</w:t>
      </w:r>
    </w:p>
    <w:p>
      <w:pPr>
        <w:pStyle w:val="BookText"/>
        <w:rPr/>
      </w:pPr>
      <w:r>
        <w:rPr>
          <w:rFonts w:ascii="Amiri" w:hAnsi="Amiri" w:eastAsia="Amiri" w:cs="Amiri"/>
          <w:color w:val="111111"/>
          <w:sz w:val="28"/>
          <w:sz w:val="28"/>
          <w:szCs w:val="28"/>
          <w:rtl w:val="true"/>
          <w:lang w:bidi="ar-SA"/>
        </w:rPr>
        <w:t xml:space="preserve">لا لَنْ أَكُونَ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لِهَزِّ لِلْمُتُونِ</w:t>
      </w:r>
    </w:p>
    <w:p>
      <w:pPr>
        <w:pStyle w:val="BookText"/>
        <w:rPr/>
      </w:pPr>
      <w:r>
        <w:rPr>
          <w:rFonts w:ascii="Amiri" w:hAnsi="Amiri" w:eastAsia="Amiri" w:cs="Amiri"/>
          <w:color w:val="111111"/>
          <w:sz w:val="28"/>
          <w:sz w:val="28"/>
          <w:szCs w:val="28"/>
          <w:rtl w:val="true"/>
          <w:lang w:bidi="ar-SA"/>
        </w:rPr>
        <w:t xml:space="preserve">إِنِّي سَأَسْلُكُ دَرْبَ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الهَادِي الأَمِ الأمِينِ</w:t>
      </w:r>
    </w:p>
    <w:p>
      <w:pPr>
        <w:pStyle w:val="BookText"/>
        <w:rPr/>
      </w:pPr>
      <w:r>
        <w:rPr>
          <w:rFonts w:ascii="Amiri" w:hAnsi="Amiri" w:eastAsia="Amiri" w:cs="Amiri"/>
          <w:color w:val="111111"/>
          <w:sz w:val="28"/>
          <w:sz w:val="28"/>
          <w:szCs w:val="28"/>
          <w:rtl w:val="true"/>
          <w:lang w:bidi="ar-SA"/>
        </w:rPr>
        <w:t xml:space="preserve">فَهِيَ الشَّفِيعَةُ 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لِمَالٍ أَوْ بَنِینِ</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فاطمة علیها السلام النبي صلي الله علیه و آله و سلم أن يكون صداقها شفاعة لأمته القيامة فإذا صارت على الصراط طلبت صداقها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الإِلهُ بِطُهْرِها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الآي المُبِينِ</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واثلة بن الأسقع قال سألت عن علي في منزله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يأتي برسول الله صلي الله علیه و آله و سلم إذ جاء فدخل رسول الله صلي الله علیه و آله و سلم و دخل فجلس رسول الله صلي الله علیه و آله و سلم على الفراش و أجلس فاطمة علیها السلام عن يمينه و علياً علیه السلام عن يساره و حسناً و حسيناً علیهما السلام بين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علیهم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 عَلَيْهَا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غَنَّتْ طيورٌ فِي غُصُونِ </w:t>
      </w:r>
      <w:bookmarkStart w:id="114" w:name="pg17217_233805"/>
    </w:p>
    <w:p>
      <w:pPr>
        <w:pStyle w:val="Heading3"/>
        <w:numPr>
          <w:ilvl w:val="2"/>
          <w:numId w:val="1"/>
        </w:numPr>
        <w:rPr/>
      </w:pPr>
      <w:bookmarkStart w:id="115" w:name="__RefHeading___Toc17160647_2142443653"/>
      <w:bookmarkStart w:id="116" w:name="_Toc37"/>
      <w:bookmarkEnd w:id="114"/>
      <w:bookmarkEnd w:id="115"/>
      <w:r>
        <w:rPr>
          <w:rtl w:val="true"/>
        </w:rPr>
        <w:t>(</w:t>
      </w:r>
      <w:r>
        <w:rPr/>
        <w:t>34</w:t>
      </w:r>
      <w:r>
        <w:rPr>
          <w:rtl w:val="true"/>
        </w:rPr>
        <w:t xml:space="preserve">) </w:t>
      </w:r>
      <w:r>
        <w:rPr>
          <w:rtl w:val="true"/>
        </w:rPr>
        <w:t>هداها القرآن</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فرات الأسدي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قمرٌ يشعُّ بهاءً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الليلَ وجهه المفتونُ</w:t>
      </w:r>
    </w:p>
    <w:p>
      <w:pPr>
        <w:pStyle w:val="BookText"/>
        <w:rPr/>
      </w:pPr>
      <w:r>
        <w:rPr>
          <w:rFonts w:ascii="Amiri" w:hAnsi="Amiri" w:eastAsia="Amiri" w:cs="Amiri"/>
          <w:color w:val="111111"/>
          <w:sz w:val="28"/>
          <w:sz w:val="28"/>
          <w:szCs w:val="28"/>
          <w:rtl w:val="true"/>
          <w:lang w:bidi="ar-SA"/>
        </w:rPr>
        <w:t xml:space="preserve">و تدانی فشفَّه خجل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نمَّ طرفُها المرهونُ</w:t>
      </w:r>
    </w:p>
    <w:p>
      <w:pPr>
        <w:pStyle w:val="BookText"/>
        <w:rPr/>
      </w:pPr>
      <w:r>
        <w:rPr>
          <w:rFonts w:ascii="Amiri" w:hAnsi="Amiri" w:eastAsia="Amiri" w:cs="Amiri"/>
          <w:color w:val="111111"/>
          <w:sz w:val="28"/>
          <w:sz w:val="28"/>
          <w:szCs w:val="28"/>
          <w:rtl w:val="true"/>
          <w:lang w:bidi="ar-SA"/>
        </w:rPr>
        <w:t xml:space="preserve">لیتَها بالهوى تبوحُ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فيُناجى طيفٌ و تُروى شجونُ</w:t>
      </w:r>
    </w:p>
    <w:p>
      <w:pPr>
        <w:pStyle w:val="BookText"/>
        <w:rPr/>
      </w:pPr>
      <w:r>
        <w:rPr>
          <w:rFonts w:ascii="Amiri" w:hAnsi="Amiri" w:eastAsia="Amiri" w:cs="Amiri"/>
          <w:color w:val="111111"/>
          <w:sz w:val="28"/>
          <w:sz w:val="28"/>
          <w:szCs w:val="28"/>
          <w:rtl w:val="true"/>
          <w:lang w:bidi="ar-SA"/>
        </w:rPr>
        <w:t xml:space="preserve">كم أسرَّت جوّى يُلحُّ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أذاع الأسرار حبُّ مكينُ</w:t>
      </w:r>
    </w:p>
    <w:p>
      <w:pPr>
        <w:pStyle w:val="BookText"/>
        <w:rPr/>
      </w:pPr>
      <w:r>
        <w:rPr>
          <w:rFonts w:ascii="Amiri" w:hAnsi="Amiri" w:eastAsia="Amiri" w:cs="Amiri"/>
          <w:color w:val="111111"/>
          <w:sz w:val="28"/>
          <w:sz w:val="28"/>
          <w:szCs w:val="28"/>
          <w:rtl w:val="true"/>
          <w:lang w:bidi="ar-SA"/>
        </w:rPr>
        <w:t xml:space="preserve">ضمّنَتْه الشكاةُ للألق المخضلِّ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أديمُها، و السنينُ</w:t>
      </w:r>
    </w:p>
    <w:p>
      <w:pPr>
        <w:pStyle w:val="BookText"/>
        <w:rPr/>
      </w:pPr>
      <w:r>
        <w:rPr>
          <w:rFonts w:ascii="Amiri" w:hAnsi="Amiri" w:eastAsia="Amiri" w:cs="Amiri"/>
          <w:color w:val="111111"/>
          <w:sz w:val="28"/>
          <w:sz w:val="28"/>
          <w:szCs w:val="28"/>
          <w:rtl w:val="true"/>
          <w:lang w:bidi="ar-SA"/>
        </w:rPr>
        <w:t xml:space="preserve">و لقاء سمعت إليه و طافتْ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شوط حتى أضاء اليقينُ</w:t>
      </w:r>
    </w:p>
    <w:p>
      <w:pPr>
        <w:pStyle w:val="BookText"/>
        <w:rPr/>
      </w:pPr>
      <w:r>
        <w:rPr>
          <w:rFonts w:ascii="Amiri" w:hAnsi="Amiri" w:eastAsia="Amiri" w:cs="Amiri"/>
          <w:color w:val="111111"/>
          <w:sz w:val="28"/>
          <w:sz w:val="28"/>
          <w:szCs w:val="28"/>
          <w:rtl w:val="true"/>
          <w:lang w:bidi="ar-SA"/>
        </w:rPr>
        <w:t xml:space="preserve">طورُها مهدُ فاطم أين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التجلّي حراءُ أو سينينُ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بنةَ النور، و العوالم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أو لاتكونُ</w:t>
      </w:r>
    </w:p>
    <w:p>
      <w:pPr>
        <w:pStyle w:val="BookText"/>
        <w:rPr/>
      </w:pPr>
      <w:r>
        <w:rPr>
          <w:rFonts w:ascii="Amiri" w:hAnsi="Amiri" w:eastAsia="Amiri" w:cs="Amiri"/>
          <w:color w:val="111111"/>
          <w:sz w:val="28"/>
          <w:sz w:val="28"/>
          <w:szCs w:val="28"/>
          <w:rtl w:val="true"/>
          <w:lang w:bidi="ar-SA"/>
        </w:rPr>
        <w:t xml:space="preserve">و بأفلاكها مداراتُ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صلّتْ، و سبّح التكوينُ</w:t>
      </w:r>
    </w:p>
    <w:p>
      <w:pPr>
        <w:pStyle w:val="BookText"/>
        <w:rPr/>
      </w:pPr>
      <w:r>
        <w:rPr>
          <w:rFonts w:ascii="Amiri" w:hAnsi="Amiri" w:eastAsia="Amiri" w:cs="Amiri"/>
          <w:color w:val="111111"/>
          <w:sz w:val="28"/>
          <w:sz w:val="28"/>
          <w:szCs w:val="28"/>
          <w:rtl w:val="true"/>
          <w:lang w:bidi="ar-SA"/>
        </w:rPr>
        <w:t xml:space="preserve">أُنظرينا فنحنُ رهطُ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ضيَّعَ اليسار يمينُ</w:t>
      </w:r>
    </w:p>
    <w:p>
      <w:pPr>
        <w:pStyle w:val="BookText"/>
        <w:rPr/>
      </w:pPr>
      <w:r>
        <w:rPr>
          <w:rFonts w:ascii="Amiri" w:hAnsi="Amiri" w:eastAsia="Amiri" w:cs="Amiri"/>
          <w:color w:val="111111"/>
          <w:sz w:val="28"/>
          <w:sz w:val="28"/>
          <w:szCs w:val="28"/>
          <w:rtl w:val="true"/>
          <w:lang w:bidi="ar-SA"/>
        </w:rPr>
        <w:t xml:space="preserve">لك ودٌ مخضوضر بدمانا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 و التينُ و الزيتونُ</w:t>
      </w:r>
    </w:p>
    <w:p>
      <w:pPr>
        <w:pStyle w:val="BookText"/>
        <w:rPr/>
      </w:pPr>
      <w:r>
        <w:rPr>
          <w:rFonts w:ascii="Amiri" w:hAnsi="Amiri" w:eastAsia="Amiri" w:cs="Amiri"/>
          <w:color w:val="111111"/>
          <w:sz w:val="28"/>
          <w:sz w:val="28"/>
          <w:szCs w:val="28"/>
          <w:rtl w:val="true"/>
          <w:lang w:bidi="ar-SA"/>
        </w:rPr>
        <w:t xml:space="preserve">جذره القلبُ والحنايا 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تُراب خطوك طينُ</w:t>
      </w:r>
    </w:p>
    <w:p>
      <w:pPr>
        <w:pStyle w:val="BookText"/>
        <w:rPr/>
      </w:pPr>
      <w:r>
        <w:rPr>
          <w:rFonts w:ascii="Amiri" w:hAnsi="Amiri" w:eastAsia="Amiri" w:cs="Amiri"/>
          <w:color w:val="111111"/>
          <w:sz w:val="28"/>
          <w:sz w:val="28"/>
          <w:szCs w:val="28"/>
          <w:rtl w:val="true"/>
          <w:lang w:bidi="ar-SA"/>
        </w:rPr>
        <w:t xml:space="preserve">رفِّ لم يختلفْ لديه و 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أطاحت بنبضه سکَینُ</w:t>
      </w:r>
    </w:p>
    <w:p>
      <w:pPr>
        <w:pStyle w:val="BookText"/>
        <w:rPr/>
      </w:pPr>
      <w:r>
        <w:rPr>
          <w:rFonts w:ascii="Amiri" w:hAnsi="Amiri" w:eastAsia="Amiri" w:cs="Amiri"/>
          <w:color w:val="111111"/>
          <w:sz w:val="28"/>
          <w:sz w:val="28"/>
          <w:szCs w:val="28"/>
          <w:rtl w:val="true"/>
          <w:lang w:bidi="ar-SA"/>
        </w:rPr>
        <w:t xml:space="preserve">بل مضى، يمنحُ المفاداةَ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علويّاً، شهيدهُ و السجينُ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 شاحبُ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المدى في حداده مركونُ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المدى شائه المسافة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الليل و السُرى و العيونُ</w:t>
      </w:r>
    </w:p>
    <w:p>
      <w:pPr>
        <w:pStyle w:val="BookText"/>
        <w:rPr/>
      </w:pPr>
      <w:r>
        <w:rPr>
          <w:rFonts w:ascii="Amiri" w:hAnsi="Amiri" w:eastAsia="Amiri" w:cs="Amiri"/>
          <w:color w:val="111111"/>
          <w:sz w:val="28"/>
          <w:sz w:val="28"/>
          <w:szCs w:val="28"/>
          <w:rtl w:val="true"/>
          <w:lang w:bidi="ar-SA"/>
        </w:rPr>
        <w:t xml:space="preserve">عثر النجم فيه وارتدَّ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 إلى خطاه الظنونُ</w:t>
      </w:r>
    </w:p>
    <w:p>
      <w:pPr>
        <w:pStyle w:val="BookText"/>
        <w:rPr/>
      </w:pPr>
      <w:r>
        <w:rPr>
          <w:rFonts w:ascii="Amiri" w:hAnsi="Amiri" w:eastAsia="Amiri" w:cs="Amiri"/>
          <w:color w:val="111111"/>
          <w:sz w:val="28"/>
          <w:sz w:val="28"/>
          <w:szCs w:val="28"/>
          <w:rtl w:val="true"/>
          <w:lang w:bidi="ar-SA"/>
        </w:rPr>
        <w:t xml:space="preserve">فإذا التيهُ رايةٌ و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جندها، و الحداةُ صوتٌ هجينُ</w:t>
      </w:r>
    </w:p>
    <w:p>
      <w:pPr>
        <w:pStyle w:val="BookText"/>
        <w:rPr/>
      </w:pPr>
      <w:r>
        <w:rPr>
          <w:rFonts w:ascii="Amiri" w:hAnsi="Amiri" w:eastAsia="Amiri" w:cs="Amiri"/>
          <w:color w:val="111111"/>
          <w:sz w:val="28"/>
          <w:sz w:val="28"/>
          <w:szCs w:val="28"/>
          <w:rtl w:val="true"/>
          <w:lang w:bidi="ar-SA"/>
        </w:rPr>
        <w:t xml:space="preserve">وإذا غايةُ المسيرة أن يشدَّ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رهجُ، وأن تُساق 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الغدرُ أيُّ نصر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يجنيه حدُّهُ المسنونُ</w:t>
      </w:r>
    </w:p>
    <w:p>
      <w:pPr>
        <w:pStyle w:val="BookText"/>
        <w:rPr/>
      </w:pPr>
      <w:r>
        <w:rPr>
          <w:rFonts w:ascii="Amiri" w:hAnsi="Amiri" w:eastAsia="Amiri" w:cs="Amiri"/>
          <w:color w:val="111111"/>
          <w:sz w:val="28"/>
          <w:sz w:val="28"/>
          <w:szCs w:val="28"/>
          <w:rtl w:val="true"/>
          <w:lang w:bidi="ar-SA"/>
        </w:rPr>
        <w:t xml:space="preserve">أيُّ ذكرى منسيّة لبريق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الفتح يلتظي و يبينُ</w:t>
      </w:r>
    </w:p>
    <w:p>
      <w:pPr>
        <w:pStyle w:val="BookText"/>
        <w:rPr/>
      </w:pPr>
      <w:r>
        <w:rPr>
          <w:rFonts w:ascii="Amiri" w:hAnsi="Amiri" w:eastAsia="Amiri" w:cs="Amiri"/>
          <w:color w:val="111111"/>
          <w:sz w:val="28"/>
          <w:sz w:val="28"/>
          <w:szCs w:val="28"/>
          <w:rtl w:val="true"/>
          <w:lang w:bidi="ar-SA"/>
        </w:rPr>
        <w:t xml:space="preserve">حسبُه اليوم غمدُهُ و 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صدىءٌ باردٌ عليه 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خُيلاء السيوف تملأُ عطفَيه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يشمخ العرنينُ</w:t>
      </w:r>
    </w:p>
    <w:p>
      <w:pPr>
        <w:pStyle w:val="BookText"/>
        <w:rPr/>
      </w:pPr>
      <w:r>
        <w:rPr>
          <w:rFonts w:ascii="Amiri" w:hAnsi="Amiri" w:eastAsia="Amiri" w:cs="Amiri"/>
          <w:color w:val="111111"/>
          <w:sz w:val="28"/>
          <w:sz w:val="28"/>
          <w:szCs w:val="28"/>
          <w:rtl w:val="true"/>
          <w:lang w:bidi="ar-SA"/>
        </w:rPr>
        <w:t xml:space="preserve">ثمَّ لا شيءَ غير عزم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زحمة العزائم دُونُ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 يا أُمّة السقيفة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تندّى جبينُ </w:t>
      </w:r>
    </w:p>
    <w:p>
      <w:pPr>
        <w:pStyle w:val="BookText"/>
        <w:rPr/>
      </w:pPr>
      <w:r>
        <w:rPr>
          <w:rFonts w:ascii="Amiri" w:hAnsi="Amiri" w:eastAsia="Amiri" w:cs="Amiri"/>
          <w:color w:val="111111"/>
          <w:sz w:val="28"/>
          <w:sz w:val="28"/>
          <w:szCs w:val="28"/>
          <w:rtl w:val="true"/>
          <w:lang w:bidi="ar-SA"/>
        </w:rPr>
        <w:t xml:space="preserve">ما نفضت الأكفَّ من تربِ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حتى استفاق حقدٌ دفينُ</w:t>
      </w:r>
    </w:p>
    <w:p>
      <w:pPr>
        <w:pStyle w:val="BookText"/>
        <w:rPr/>
      </w:pPr>
      <w:r>
        <w:rPr>
          <w:rFonts w:ascii="Amiri" w:hAnsi="Amiri" w:eastAsia="Amiri" w:cs="Amiri"/>
          <w:color w:val="111111"/>
          <w:sz w:val="28"/>
          <w:sz w:val="28"/>
          <w:szCs w:val="28"/>
          <w:rtl w:val="true"/>
          <w:lang w:bidi="ar-SA"/>
        </w:rPr>
        <w:t xml:space="preserve">و صدورٌ موغرةً و 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يؤودهُنَّ مجونُ</w:t>
      </w:r>
    </w:p>
    <w:p>
      <w:pPr>
        <w:pStyle w:val="BookText"/>
        <w:rPr/>
      </w:pPr>
      <w:r>
        <w:rPr>
          <w:rFonts w:ascii="Amiri" w:hAnsi="Amiri" w:eastAsia="Amiri" w:cs="Amiri"/>
          <w:color w:val="111111"/>
          <w:sz w:val="28"/>
          <w:sz w:val="28"/>
          <w:szCs w:val="28"/>
          <w:rtl w:val="true"/>
          <w:lang w:bidi="ar-SA"/>
        </w:rPr>
        <w:t xml:space="preserve">ما توضّأنَ بالغدير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تحت الجلود جدبٌ ضنينُ</w:t>
      </w:r>
    </w:p>
    <w:p>
      <w:pPr>
        <w:pStyle w:val="BookText"/>
        <w:rPr/>
      </w:pPr>
      <w:r>
        <w:rPr>
          <w:rFonts w:ascii="Amiri" w:hAnsi="Amiri" w:eastAsia="Amiri" w:cs="Amiri"/>
          <w:color w:val="111111"/>
          <w:sz w:val="28"/>
          <w:sz w:val="28"/>
          <w:szCs w:val="28"/>
          <w:rtl w:val="true"/>
          <w:lang w:bidi="ar-SA"/>
        </w:rPr>
        <w:t xml:space="preserve">هل تراها تطيقُ طهرَ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يشذى بمائه النسرينُ</w:t>
      </w:r>
    </w:p>
    <w:p>
      <w:pPr>
        <w:pStyle w:val="BookText"/>
        <w:rPr/>
      </w:pPr>
      <w:r>
        <w:rPr>
          <w:rFonts w:ascii="Amiri" w:hAnsi="Amiri" w:eastAsia="Amiri" w:cs="Amiri"/>
          <w:color w:val="111111"/>
          <w:sz w:val="28"/>
          <w:sz w:val="28"/>
          <w:szCs w:val="28"/>
          <w:rtl w:val="true"/>
          <w:lang w:bidi="ar-SA"/>
        </w:rPr>
        <w:t xml:space="preserve">أم تراها تجلُّ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 الحق حلفْها و الدينُ</w:t>
      </w:r>
    </w:p>
    <w:p>
      <w:pPr>
        <w:pStyle w:val="BookText"/>
        <w:rPr/>
      </w:pPr>
      <w:r>
        <w:rPr>
          <w:rFonts w:ascii="Amiri" w:hAnsi="Amiri" w:eastAsia="Amiri" w:cs="Amiri"/>
          <w:color w:val="111111"/>
          <w:sz w:val="28"/>
          <w:sz w:val="28"/>
          <w:szCs w:val="28"/>
          <w:rtl w:val="true"/>
          <w:lang w:bidi="ar-SA"/>
        </w:rPr>
        <w:t xml:space="preserve">و هُداها القرآن و الدمع 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w:t>
      </w:r>
    </w:p>
    <w:p>
      <w:pPr>
        <w:pStyle w:val="BookText"/>
        <w:rPr/>
      </w:pPr>
      <w:r>
        <w:rPr>
          <w:rFonts w:ascii="Amiri" w:hAnsi="Amiri" w:eastAsia="Amiri" w:cs="Amiri"/>
          <w:color w:val="111111"/>
          <w:sz w:val="28"/>
          <w:sz w:val="28"/>
          <w:szCs w:val="28"/>
          <w:rtl w:val="true"/>
          <w:lang w:bidi="ar-SA"/>
        </w:rPr>
        <w:t xml:space="preserve">و أطاحت بالأزهر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 انصاع تحتَها يستكينُ</w:t>
      </w:r>
    </w:p>
    <w:p>
      <w:pPr>
        <w:pStyle w:val="BookText"/>
        <w:rPr/>
      </w:pPr>
      <w:r>
        <w:rPr>
          <w:rFonts w:ascii="Amiri" w:hAnsi="Amiri" w:eastAsia="Amiri" w:cs="Amiri"/>
          <w:color w:val="111111"/>
          <w:sz w:val="28"/>
          <w:sz w:val="28"/>
          <w:szCs w:val="28"/>
          <w:rtl w:val="true"/>
          <w:lang w:bidi="ar-SA"/>
        </w:rPr>
        <w:t xml:space="preserve">وإلى الآن لم تزل ورؤاها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ينسَلُ الوهمُ بينها و الهونُ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الغريُّ الذي بها راح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البقيعُ الذي بها مطعونُ</w:t>
      </w:r>
    </w:p>
    <w:p>
      <w:pPr>
        <w:pStyle w:val="BookText"/>
        <w:rPr/>
      </w:pPr>
      <w:r>
        <w:rPr>
          <w:rFonts w:ascii="Amiri" w:hAnsi="Amiri" w:eastAsia="Amiri" w:cs="Amiri"/>
          <w:color w:val="111111"/>
          <w:sz w:val="28"/>
          <w:sz w:val="28"/>
          <w:szCs w:val="28"/>
          <w:rtl w:val="true"/>
          <w:lang w:bidi="ar-SA"/>
        </w:rPr>
        <w:t xml:space="preserve">و غداً يثقلُ الحسابُ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يُؤدّى غرمٌ، و تُوفى ديونُ؟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فوراء الغيوبِ اللَّه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لخيل المهديّ شوطُ يحينُ</w:t>
      </w:r>
      <w:r>
        <w:rPr>
          <w:rFonts w:eastAsia="Amiri" w:cs="Amiri" w:ascii="Amiri" w:hAnsi="Amiri"/>
          <w:color w:val="111111"/>
          <w:sz w:val="28"/>
          <w:szCs w:val="28"/>
          <w:rtl w:val="true"/>
          <w:lang w:bidi="ar-SA"/>
        </w:rPr>
        <w:t xml:space="preserve">! </w:t>
      </w:r>
      <w:bookmarkStart w:id="117" w:name="pg17217_233808"/>
    </w:p>
    <w:p>
      <w:pPr>
        <w:pStyle w:val="Heading3"/>
        <w:numPr>
          <w:ilvl w:val="2"/>
          <w:numId w:val="1"/>
        </w:numPr>
        <w:rPr/>
      </w:pPr>
      <w:bookmarkStart w:id="118" w:name="__RefHeading___Toc17160649_2142443653"/>
      <w:bookmarkStart w:id="119" w:name="_Toc38"/>
      <w:bookmarkEnd w:id="117"/>
      <w:bookmarkEnd w:id="118"/>
      <w:r>
        <w:rPr>
          <w:rtl w:val="true"/>
        </w:rPr>
        <w:t>(</w:t>
      </w:r>
      <w:r>
        <w:rPr/>
        <w:t>35</w:t>
      </w:r>
      <w:r>
        <w:rPr>
          <w:rtl w:val="true"/>
        </w:rPr>
        <w:t xml:space="preserve">) </w:t>
      </w:r>
      <w:r>
        <w:rPr>
          <w:rtl w:val="true"/>
        </w:rPr>
        <w:t>الحرمة الكبرى</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بن المطر الأحسائي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لَوْ كُنْتَ تَدْرِي مَاشُجُونِي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لُمْتَ ذَا الطَّرْفِ الهَتُونِ</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لَمّا عَذَلْتَ أَخَا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عَلَى فَرْطِ الأنِيْنِ</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دَعْ يا خَلِيَّ الْقَلْبِ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مِنْ دَاءٍ دَفِينِ</w:t>
      </w:r>
    </w:p>
    <w:p>
      <w:pPr>
        <w:pStyle w:val="BookText"/>
        <w:rPr/>
      </w:pPr>
      <w:r>
        <w:rPr>
          <w:rFonts w:ascii="Amiri" w:hAnsi="Amiri" w:eastAsia="Amiri" w:cs="Amiri"/>
          <w:color w:val="111111"/>
          <w:sz w:val="28"/>
          <w:sz w:val="28"/>
          <w:szCs w:val="28"/>
          <w:rtl w:val="true"/>
          <w:lang w:bidi="ar-SA"/>
        </w:rPr>
        <w:t xml:space="preserve">دَعْ طَرَفي الْمَقْرُوحِ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المُذَابَ مِنَ الحَنِينِ</w:t>
      </w:r>
    </w:p>
    <w:p>
      <w:pPr>
        <w:pStyle w:val="BookText"/>
        <w:rPr/>
      </w:pPr>
      <w:r>
        <w:rPr>
          <w:rFonts w:ascii="Amiri" w:hAnsi="Amiri" w:eastAsia="Amiri" w:cs="Amiri"/>
          <w:color w:val="111111"/>
          <w:sz w:val="28"/>
          <w:sz w:val="28"/>
          <w:szCs w:val="28"/>
          <w:rtl w:val="true"/>
          <w:lang w:bidi="ar-SA"/>
        </w:rPr>
        <w:t xml:space="preserve">وَ هْلاً مَعِي إِنْ كُنْتَ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هُمْ فِي الحُبِّ دِينِي</w:t>
      </w:r>
    </w:p>
    <w:p>
      <w:pPr>
        <w:pStyle w:val="BookText"/>
        <w:rPr/>
      </w:pPr>
      <w:r>
        <w:rPr>
          <w:rFonts w:ascii="Amiri" w:hAnsi="Amiri" w:eastAsia="Amiri" w:cs="Amiri"/>
          <w:color w:val="111111"/>
          <w:sz w:val="28"/>
          <w:sz w:val="28"/>
          <w:szCs w:val="28"/>
          <w:rtl w:val="true"/>
          <w:lang w:bidi="ar-SA"/>
        </w:rPr>
        <w:t xml:space="preserve">أَوْلا فَقُمْ لاراشِداً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فَاللَّوْمُ إِغْرَاءُ الْحَزِينِ</w:t>
      </w:r>
    </w:p>
    <w:p>
      <w:pPr>
        <w:pStyle w:val="BookText"/>
        <w:rPr/>
      </w:pPr>
      <w:r>
        <w:rPr>
          <w:rFonts w:ascii="Amiri" w:hAnsi="Amiri" w:eastAsia="Amiri" w:cs="Amiri"/>
          <w:color w:val="111111"/>
          <w:sz w:val="28"/>
          <w:sz w:val="28"/>
          <w:szCs w:val="28"/>
          <w:rtl w:val="true"/>
          <w:lang w:bidi="ar-SA"/>
        </w:rPr>
        <w:t xml:space="preserve">لاتَحْسَبَني ها 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فما هُوَ مِنْ شُؤُونِي</w:t>
      </w:r>
    </w:p>
    <w:p>
      <w:pPr>
        <w:pStyle w:val="BookText"/>
        <w:rPr/>
      </w:pPr>
      <w:r>
        <w:rPr>
          <w:rFonts w:ascii="Amiri" w:hAnsi="Amiri" w:eastAsia="Amiri" w:cs="Amiri"/>
          <w:color w:val="111111"/>
          <w:sz w:val="28"/>
          <w:sz w:val="28"/>
          <w:szCs w:val="28"/>
          <w:rtl w:val="true"/>
          <w:lang w:bidi="ar-SA"/>
        </w:rPr>
        <w:t xml:space="preserve">لاتَعْجَبَنَّ فَفَوْقَ وُ 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ماعرانِي مِنْ شُجُونِي</w:t>
      </w:r>
    </w:p>
    <w:p>
      <w:pPr>
        <w:pStyle w:val="BookText"/>
        <w:rPr/>
      </w:pPr>
      <w:r>
        <w:rPr>
          <w:rFonts w:ascii="Amiri" w:hAnsi="Amiri" w:eastAsia="Amiri" w:cs="Amiri"/>
          <w:color w:val="111111"/>
          <w:sz w:val="28"/>
          <w:sz w:val="28"/>
          <w:szCs w:val="28"/>
          <w:rtl w:val="true"/>
          <w:lang w:bidi="ar-SA"/>
        </w:rPr>
        <w:t xml:space="preserve">فِي الْحُزْنِ ما أَنَا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بِهِ لِي مِنْ قَرِينِ</w:t>
      </w:r>
    </w:p>
    <w:p>
      <w:pPr>
        <w:pStyle w:val="BookText"/>
        <w:rPr/>
      </w:pPr>
      <w:r>
        <w:rPr>
          <w:rFonts w:ascii="Amiri" w:hAnsi="Amiri" w:eastAsia="Amiri" w:cs="Amiri"/>
          <w:color w:val="111111"/>
          <w:sz w:val="28"/>
          <w:sz w:val="28"/>
          <w:szCs w:val="28"/>
          <w:rtl w:val="true"/>
          <w:lang w:bidi="ar-SA"/>
        </w:rPr>
        <w:t xml:space="preserve">كَمْ وَالهِ مِثْلِي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يَمُرُّ مِنَ السِّنِينِ</w:t>
      </w:r>
    </w:p>
    <w:p>
      <w:pPr>
        <w:pStyle w:val="BookText"/>
        <w:rPr/>
      </w:pPr>
      <w:r>
        <w:rPr>
          <w:rFonts w:ascii="Amiri" w:hAnsi="Amiri" w:eastAsia="Amiri" w:cs="Amiri"/>
          <w:color w:val="111111"/>
          <w:sz w:val="28"/>
          <w:sz w:val="28"/>
          <w:szCs w:val="28"/>
          <w:rtl w:val="true"/>
          <w:lang w:bidi="ar-SA"/>
        </w:rPr>
        <w:t xml:space="preserve">مُتَسَرْ بِلا لِلْحَشْرِ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الأَسَى سِرْبالَ جُونِ</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لمُصَابِ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رَبَّةِ الخِدْرِ الْمَصُونِ</w:t>
      </w:r>
    </w:p>
    <w:p>
      <w:pPr>
        <w:pStyle w:val="BookText"/>
        <w:rPr/>
      </w:pPr>
      <w:r>
        <w:rPr>
          <w:rFonts w:ascii="Amiri" w:hAnsi="Amiri" w:eastAsia="Amiri" w:cs="Amiri"/>
          <w:color w:val="111111"/>
          <w:sz w:val="28"/>
          <w:sz w:val="28"/>
          <w:szCs w:val="28"/>
          <w:rtl w:val="true"/>
          <w:lang w:bidi="ar-SA"/>
        </w:rPr>
        <w:t xml:space="preserve">بَقِيَتْ وَ يَا لَهْفِي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وَالِدِها الأَمِينِ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كُلِّ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أَوْظَالِمِ رِجْسٍ لَعِینِ </w:t>
      </w:r>
    </w:p>
    <w:p>
      <w:pPr>
        <w:pStyle w:val="BookText"/>
        <w:rPr/>
      </w:pPr>
      <w:r>
        <w:rPr>
          <w:rFonts w:ascii="Amiri" w:hAnsi="Amiri" w:eastAsia="Amiri" w:cs="Amiri"/>
          <w:color w:val="111111"/>
          <w:sz w:val="28"/>
          <w:sz w:val="28"/>
          <w:szCs w:val="28"/>
          <w:rtl w:val="true"/>
          <w:lang w:bidi="ar-SA"/>
        </w:rPr>
        <w:t xml:space="preserve">خَانُوا النَّبِيَّ بِهَا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فَوَيْلٌ لِلْخَؤُونِ</w:t>
      </w:r>
    </w:p>
    <w:p>
      <w:pPr>
        <w:pStyle w:val="BookText"/>
        <w:rPr/>
      </w:pPr>
      <w:r>
        <w:rPr>
          <w:rFonts w:ascii="Amiri" w:hAnsi="Amiri" w:eastAsia="Amiri" w:cs="Amiri"/>
          <w:color w:val="111111"/>
          <w:sz w:val="28"/>
          <w:sz w:val="28"/>
          <w:szCs w:val="28"/>
          <w:rtl w:val="true"/>
          <w:lang w:bidi="ar-SA"/>
        </w:rPr>
        <w:t xml:space="preserve">وَ ضَئِيلُهُمْ أَرْقَوْهُ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بَدَل البطینِ</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یَا وَيْلَهُمْ إِذْ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الْغَبِيِّ عَنِ الطَّبِينِ</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الحُرَّةُ الزَّهْرَاءُ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أَرَوْها كُلَّ هُونِ</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مَنَعُوا عَلَيْهِ بُكَاءَهَا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اسْتَأْصَلُوا ذَاتَ الْغُصُونِ</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تُرَاثُها اغْتَصَبُوهُ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صِفْرَ الْيَمِينِ</w:t>
      </w:r>
    </w:p>
    <w:p>
      <w:pPr>
        <w:pStyle w:val="BookText"/>
        <w:rPr/>
      </w:pPr>
      <w:r>
        <w:rPr>
          <w:rFonts w:ascii="Amiri" w:hAnsi="Amiri" w:eastAsia="Amiri" w:cs="Amiri"/>
          <w:color w:val="111111"/>
          <w:sz w:val="28"/>
          <w:sz w:val="28"/>
          <w:szCs w:val="28"/>
          <w:rtl w:val="true"/>
          <w:lang w:bidi="ar-SA"/>
        </w:rPr>
        <w:t xml:space="preserve">وَ أَمَضُّ خَطْبٍ مُقرِحٍ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لِلْقَلْبِ أَنْ ذَوِي الضُّغُونِ</w:t>
      </w:r>
    </w:p>
    <w:p>
      <w:pPr>
        <w:pStyle w:val="BookText"/>
        <w:rPr/>
      </w:pPr>
      <w:r>
        <w:rPr>
          <w:rFonts w:ascii="Amiri" w:hAnsi="Amiri" w:eastAsia="Amiri" w:cs="Amiri"/>
          <w:color w:val="111111"/>
          <w:sz w:val="28"/>
          <w:sz w:val="28"/>
          <w:szCs w:val="28"/>
          <w:rtl w:val="true"/>
          <w:lang w:bidi="ar-SA"/>
        </w:rPr>
        <w:t xml:space="preserve">هَجَمُوا عَلَى الدَّارِ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مَهْبِطُ الْوَحْيِ الأَمِينِ</w:t>
      </w:r>
    </w:p>
    <w:p>
      <w:pPr>
        <w:pStyle w:val="BookText"/>
        <w:rPr/>
      </w:pPr>
      <w:r>
        <w:rPr>
          <w:rFonts w:ascii="Amiri" w:hAnsi="Amiri" w:eastAsia="Amiri" w:cs="Amiri"/>
          <w:color w:val="111111"/>
          <w:sz w:val="28"/>
          <w:sz w:val="28"/>
          <w:szCs w:val="28"/>
          <w:rtl w:val="true"/>
          <w:lang w:bidi="ar-SA"/>
        </w:rPr>
        <w:t xml:space="preserve">وَ الحُرْمَةُ الكُبْرَى اسْتَباحُوها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الخِدْرِ المَصُونِ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الطّهْرُ ظُلماً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فَعَجَّتْ بِالرَّنِينِ</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دَعَتْ بِفِضَّةِ 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بَطْنِي جَنِينِي</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تَرَفَّقِي بِي وَيَكَ فَالْمِسْمارُ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الْيَمِينِ</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والْقَوْمُ مَا انْعَطَفُوا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عَطَفُوا عَلَى الْحِلْمِ الرَّزِينِ</w:t>
      </w:r>
    </w:p>
    <w:p>
      <w:pPr>
        <w:pStyle w:val="BookText"/>
        <w:rPr/>
      </w:pPr>
      <w:r>
        <w:rPr>
          <w:rFonts w:ascii="Amiri" w:hAnsi="Amiri" w:eastAsia="Amiri" w:cs="Amiri"/>
          <w:color w:val="111111"/>
          <w:sz w:val="28"/>
          <w:sz w:val="28"/>
          <w:szCs w:val="28"/>
          <w:rtl w:val="true"/>
          <w:lang w:bidi="ar-SA"/>
        </w:rPr>
        <w:t xml:space="preserve">وَ اسْتَخْرَجُوهُ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الهِزَبْرُ مِنَ الْعَرِينِ</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فَأَعْجَبْ لِحَبْلِ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يَلْوِي عَلَى الْحَبْلِ المَتِينِ</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لانَاصِراً إِذْ يَسْتَغِيثُ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هُنَالِكَ مِنْ مُعِينِ</w:t>
      </w:r>
      <w:r>
        <w:rPr>
          <w:rStyle w:val="FootnoteAnchor"/>
          <w:rtl w:val="true"/>
        </w:rPr>
        <w:footnoteReference w:id="3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الَّتِي خَرَجَتْ 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بِالذُّبُولِ مِنَ الشُّجُونِ</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تَعْدُو وَ تَدْعُو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نَصِيحُ بِالصَّوْتِ الْحَزِينِ</w:t>
      </w:r>
      <w:r>
        <w:rPr>
          <w:rStyle w:val="FootnoteAnchor"/>
          <w:rtl w:val="true"/>
        </w:rPr>
        <w:footnoteReference w:id="31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ابْنَ عَمِّي لا أُطِيقُ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فِرَاقَهُ أَوْ تَقْتُلُونِي</w:t>
      </w:r>
      <w:r>
        <w:rPr>
          <w:rStyle w:val="FootnoteAnchor"/>
          <w:rtl w:val="true"/>
        </w:rPr>
        <w:footnoteReference w:id="318"/>
      </w:r>
      <w:bookmarkStart w:id="120" w:name="pg17217_233812"/>
    </w:p>
    <w:p>
      <w:pPr>
        <w:pStyle w:val="Heading3"/>
        <w:numPr>
          <w:ilvl w:val="2"/>
          <w:numId w:val="1"/>
        </w:numPr>
        <w:rPr/>
      </w:pPr>
      <w:bookmarkStart w:id="121" w:name="__RefHeading___Toc17160651_2142443653"/>
      <w:bookmarkStart w:id="122" w:name="_Toc39"/>
      <w:bookmarkEnd w:id="120"/>
      <w:bookmarkEnd w:id="121"/>
      <w:r>
        <w:rPr>
          <w:rtl w:val="true"/>
        </w:rPr>
        <w:t>(</w:t>
      </w:r>
      <w:r>
        <w:rPr/>
        <w:t>36</w:t>
      </w:r>
      <w:r>
        <w:rPr>
          <w:rtl w:val="true"/>
        </w:rPr>
        <w:t xml:space="preserve">) </w:t>
      </w:r>
      <w:r>
        <w:rPr>
          <w:rtl w:val="true"/>
        </w:rPr>
        <w:t>بعد فقد المرشد</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بن المطر الأحسائي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بُعْداً لِقَوْمٍ بَعْدَ فَقَدِ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فَمَا فِيهِمْ تَرَى مِنْ مُرْشِدِ</w:t>
      </w:r>
    </w:p>
    <w:p>
      <w:pPr>
        <w:pStyle w:val="BookText"/>
        <w:rPr/>
      </w:pPr>
      <w:r>
        <w:rPr>
          <w:rFonts w:ascii="Amiri" w:hAnsi="Amiri" w:eastAsia="Amiri" w:cs="Amiri"/>
          <w:color w:val="111111"/>
          <w:sz w:val="28"/>
          <w:sz w:val="28"/>
          <w:szCs w:val="28"/>
          <w:rtl w:val="true"/>
          <w:lang w:bidi="ar-SA"/>
        </w:rPr>
        <w:t xml:space="preserve">تَرَكُوا الْوَصِيَّ وَ آزروا تَيْماً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أَلْوَائِبِينَ لِظلم آلِ مُحَمَّدِ</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مُحَمَّدٌ مُلقى بِلاتَكْفِينِ</w:t>
      </w:r>
    </w:p>
    <w:p>
      <w:pPr>
        <w:pStyle w:val="BookText"/>
        <w:rPr/>
      </w:pPr>
      <w:r>
        <w:rPr>
          <w:rFonts w:ascii="Amiri" w:hAnsi="Amiri" w:eastAsia="Amiri" w:cs="Amiri"/>
          <w:color w:val="111111"/>
          <w:sz w:val="28"/>
          <w:sz w:val="28"/>
          <w:szCs w:val="28"/>
          <w:rtl w:val="true"/>
          <w:lang w:bidi="ar-SA"/>
        </w:rPr>
        <w:t xml:space="preserve">نَبَذُو الْكِتَابَ وَ مَا بِهِ قَدْبُيْنَا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وَصِيَّةٌ طَعَ بِهَا قَدْ أَعْلَنا</w:t>
      </w:r>
    </w:p>
    <w:p>
      <w:pPr>
        <w:pStyle w:val="BookText"/>
        <w:rPr/>
      </w:pPr>
      <w:r>
        <w:rPr>
          <w:rFonts w:ascii="Amiri" w:hAnsi="Amiri" w:eastAsia="Amiri" w:cs="Amiri"/>
          <w:color w:val="111111"/>
          <w:sz w:val="28"/>
          <w:sz w:val="28"/>
          <w:szCs w:val="28"/>
          <w:rtl w:val="true"/>
          <w:lang w:bidi="ar-SA"/>
        </w:rPr>
        <w:t xml:space="preserve">بَلْ فِي ذَوِي الْقُرْبى اقْتَدَوْا بِبَنِي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القَائِلِينَ لِفَاطِمِ آذَيْنِنا</w:t>
      </w:r>
    </w:p>
    <w:p>
      <w:pPr>
        <w:pStyle w:val="BookText"/>
        <w:rPr/>
      </w:pPr>
      <w:r>
        <w:rPr>
          <w:rFonts w:ascii="Amiri" w:hAnsi="Amiri" w:eastAsia="Amiri" w:cs="Amiri"/>
          <w:color w:val="111111"/>
          <w:sz w:val="28"/>
          <w:sz w:val="28"/>
          <w:szCs w:val="28"/>
          <w:rtl w:val="true"/>
          <w:lang w:bidi="ar-SA"/>
        </w:rPr>
        <w:t>فِي طُولِ نَوْحٍ دَائِمٍ وَ حَنِینِ</w:t>
      </w:r>
    </w:p>
    <w:p>
      <w:pPr>
        <w:pStyle w:val="BookText"/>
        <w:rPr/>
      </w:pPr>
      <w:r>
        <w:rPr>
          <w:rFonts w:ascii="Amiri" w:hAnsi="Amiri" w:eastAsia="Amiri" w:cs="Amiri"/>
          <w:color w:val="111111"/>
          <w:sz w:val="28"/>
          <w:sz w:val="28"/>
          <w:szCs w:val="28"/>
          <w:rtl w:val="true"/>
          <w:lang w:bidi="ar-SA"/>
        </w:rPr>
        <w:t xml:space="preserve">فَتَرَى تَقِيَّهُمُ وَ مَا فِيهِمْ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ظُلم آلِ نَبِيِّهِ لايَتَّقِي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بِمَنْ هَضم الْبَتُولَ سَيَلْتَقِي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الْقَاطِعِينَ أَراكةً كي ما تقيلَ</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بِظِلِّ َأوْرَاقٍ لَهَا وَ غُصُونِ</w:t>
      </w:r>
    </w:p>
    <w:p>
      <w:pPr>
        <w:pStyle w:val="BookText"/>
        <w:rPr/>
      </w:pPr>
      <w:r>
        <w:rPr>
          <w:rFonts w:ascii="Amiri" w:hAnsi="Amiri" w:eastAsia="Amiri" w:cs="Amiri"/>
          <w:color w:val="111111"/>
          <w:sz w:val="28"/>
          <w:sz w:val="28"/>
          <w:szCs w:val="28"/>
          <w:rtl w:val="true"/>
          <w:lang w:bidi="ar-SA"/>
        </w:rPr>
        <w:t xml:space="preserve">فَكُرُ وَ جَانِبُ كُلَّ ذِي طَرْفِ قَذِي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الأُلَى لِلْحَقِّ غَيْرِ المُنْبَذِ</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أَعْجَبْ لَهُمْ وَ لِخَالِدٍ وَ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مُجَمِّعي خطباً عَلَى الْبَيْتِ الَّذِي</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لَمْ يَجْتَمِعْ لَوْلاهُ شَمْلُ الدِّينِ</w:t>
      </w:r>
    </w:p>
    <w:p>
      <w:pPr>
        <w:pStyle w:val="BookText"/>
        <w:rPr/>
      </w:pPr>
      <w:r>
        <w:rPr>
          <w:rFonts w:ascii="Amiri" w:hAnsi="Amiri" w:eastAsia="Amiri" w:cs="Amiri"/>
          <w:color w:val="111111"/>
          <w:sz w:val="28"/>
          <w:sz w:val="28"/>
          <w:szCs w:val="28"/>
          <w:rtl w:val="true"/>
          <w:lang w:bidi="ar-SA"/>
        </w:rPr>
        <w:t xml:space="preserve">مَا كَانَ أَجْسَرَ أُمَّةً يَا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وَ مَا سَبَقَ الْحَرُونُ كُمَيْتَها</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کَيْفَ اصْطَبَرْتَ عَلَيَّ يَوْمَ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الدَّاخِلِينَ عَلَى الْبَتُولَةِ بَيْتَها</w:t>
      </w:r>
    </w:p>
    <w:p>
      <w:pPr>
        <w:pStyle w:val="BookText"/>
        <w:rPr/>
      </w:pPr>
      <w:r>
        <w:rPr>
          <w:rFonts w:ascii="Amiri" w:hAnsi="Amiri" w:eastAsia="Amiri" w:cs="Amiri"/>
          <w:color w:val="111111"/>
          <w:sz w:val="28"/>
          <w:sz w:val="28"/>
          <w:szCs w:val="28"/>
          <w:rtl w:val="true"/>
          <w:lang w:bidi="ar-SA"/>
        </w:rPr>
        <w:t>وَ المُسْقِطِينَ لَها أَعَزَّ جَنِينِ؟</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نَادَتْ أَذِكْرُ أَبِي عَلَى أَعْوَادِهِ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يُتْلَى وَ يُكْسَرُ ضِلْعُ ذَاتِ وِدَادِهِ؟</w:t>
      </w:r>
    </w:p>
    <w:p>
      <w:pPr>
        <w:pStyle w:val="BookText"/>
        <w:rPr/>
      </w:pPr>
      <w:r>
        <w:rPr>
          <w:rFonts w:ascii="Amiri" w:hAnsi="Amiri" w:eastAsia="Amiri" w:cs="Amiri"/>
          <w:color w:val="111111"/>
          <w:sz w:val="28"/>
          <w:sz w:val="28"/>
          <w:szCs w:val="28"/>
          <w:rtl w:val="true"/>
          <w:lang w:bidi="ar-SA"/>
        </w:rPr>
        <w:t xml:space="preserve">لَيْتَ النَّبِيَّ يَرَى انْقِلَابَ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الْقَائِدِينَ إمَامَهُمْ بِنجَادِهِ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الطُّهرُ تَدْعُو خَلْفَهُمْ بِرَنِينِ</w:t>
      </w:r>
    </w:p>
    <w:p>
      <w:pPr>
        <w:pStyle w:val="BookText"/>
        <w:rPr/>
      </w:pPr>
      <w:r>
        <w:rPr>
          <w:rFonts w:ascii="Amiri" w:hAnsi="Amiri" w:eastAsia="Amiri" w:cs="Amiri"/>
          <w:color w:val="111111"/>
          <w:sz w:val="28"/>
          <w:sz w:val="28"/>
          <w:szCs w:val="28"/>
          <w:rtl w:val="true"/>
          <w:lang w:bidi="ar-SA"/>
        </w:rPr>
        <w:t xml:space="preserve">لَهَفِي لِفَاطِمَ حِينَ قَادُوا الأَنْزَعا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خَلْفِهِمْ تَعْدُو وَ تُدْرِي الأَدْمُعا</w:t>
      </w:r>
    </w:p>
    <w:p>
      <w:pPr>
        <w:pStyle w:val="BookText"/>
        <w:rPr/>
      </w:pPr>
      <w:r>
        <w:rPr>
          <w:rFonts w:ascii="Amiri" w:hAnsi="Amiri" w:eastAsia="Amiri" w:cs="Amiri"/>
          <w:color w:val="111111"/>
          <w:sz w:val="28"/>
          <w:sz w:val="28"/>
          <w:szCs w:val="28"/>
          <w:rtl w:val="true"/>
          <w:lang w:bidi="ar-SA"/>
        </w:rPr>
        <w:t xml:space="preserve">وَ تَصِيحُ وَيْلَكُمُ وَ كُلُّهُمْ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أَوْ لأَكْشِفَ بِالدُّعا</w:t>
      </w:r>
    </w:p>
    <w:p>
      <w:pPr>
        <w:pStyle w:val="BookText"/>
        <w:rPr/>
      </w:pPr>
      <w:r>
        <w:rPr>
          <w:rFonts w:ascii="Amiri" w:hAnsi="Amiri" w:eastAsia="Amiri" w:cs="Amiri"/>
          <w:color w:val="111111"/>
          <w:sz w:val="28"/>
          <w:sz w:val="28"/>
          <w:szCs w:val="28"/>
          <w:rtl w:val="true"/>
          <w:lang w:bidi="ar-SA"/>
        </w:rPr>
        <w:t>رَأْسِي وَ أَشْكُو لِلإِلَهِ شُجُونِي</w:t>
      </w:r>
    </w:p>
    <w:p>
      <w:pPr>
        <w:pStyle w:val="BookText"/>
        <w:rPr/>
      </w:pPr>
      <w:r>
        <w:rPr>
          <w:rFonts w:ascii="Amiri" w:hAnsi="Amiri" w:eastAsia="Amiri" w:cs="Amiri"/>
          <w:color w:val="111111"/>
          <w:sz w:val="28"/>
          <w:sz w:val="28"/>
          <w:szCs w:val="28"/>
          <w:rtl w:val="true"/>
          <w:lang w:bidi="ar-SA"/>
        </w:rPr>
        <w:t xml:space="preserve">لاصَبْرَ لاِمْرَأَةِ يُقَادُ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لِقَوْم مَا اسْتَبَانَ جَمِيلُها</w:t>
      </w:r>
    </w:p>
    <w:p>
      <w:pPr>
        <w:pStyle w:val="BookText"/>
        <w:rPr/>
      </w:pPr>
      <w:r>
        <w:rPr>
          <w:rFonts w:ascii="Amiri" w:hAnsi="Amiri" w:eastAsia="Amiri" w:cs="Amiri"/>
          <w:color w:val="111111"/>
          <w:sz w:val="28"/>
          <w:sz w:val="28"/>
          <w:szCs w:val="28"/>
          <w:rtl w:val="true"/>
          <w:lang w:bidi="ar-SA"/>
        </w:rPr>
        <w:t xml:space="preserve">نَادَتْ وَ أَعْيُنُها هُنَاكَ تُجِيلُها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نَاقَةُ صَالِحِ وَ فَصِيلُها</w:t>
      </w:r>
    </w:p>
    <w:p>
      <w:pPr>
        <w:pStyle w:val="BookText"/>
        <w:rPr/>
      </w:pPr>
      <w:r>
        <w:rPr>
          <w:rFonts w:ascii="Amiri" w:hAnsi="Amiri" w:eastAsia="Amiri" w:cs="Amiri"/>
          <w:color w:val="111111"/>
          <w:sz w:val="28"/>
          <w:sz w:val="28"/>
          <w:szCs w:val="28"/>
          <w:rtl w:val="true"/>
          <w:lang w:bidi="ar-SA"/>
        </w:rPr>
        <w:t>بِالفَضْلٍ عَنْدَ اللَّهِ إِلا دُونِي</w:t>
      </w:r>
    </w:p>
    <w:p>
      <w:pPr>
        <w:pStyle w:val="BookText"/>
        <w:rPr/>
      </w:pPr>
      <w:r>
        <w:rPr>
          <w:rFonts w:ascii="Amiri" w:hAnsi="Amiri" w:eastAsia="Amiri" w:cs="Amiri"/>
          <w:color w:val="111111"/>
          <w:sz w:val="28"/>
          <w:sz w:val="28"/>
          <w:szCs w:val="28"/>
          <w:rtl w:val="true"/>
          <w:lang w:bidi="ar-SA"/>
        </w:rPr>
        <w:t xml:space="preserve">هَمَّتْ بِرَفع قناعِهَا وَ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طَعَاماً ما ارْعَوْوا عَنْ ضِلَّةٍ</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ثُمَّ انْتَنَتْ عَنْهُمْ بِشَكْوى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رَنَتْ إِلَى القَبْرِ الشَّرِيفِ بِمُقلةٍ</w:t>
      </w:r>
    </w:p>
    <w:p>
      <w:pPr>
        <w:pStyle w:val="BookText"/>
        <w:rPr/>
      </w:pPr>
      <w:r>
        <w:rPr>
          <w:rFonts w:ascii="Amiri" w:hAnsi="Amiri" w:eastAsia="Amiri" w:cs="Amiri"/>
          <w:color w:val="111111"/>
          <w:sz w:val="28"/>
          <w:sz w:val="28"/>
          <w:szCs w:val="28"/>
          <w:rtl w:val="true"/>
          <w:lang w:bidi="ar-SA"/>
        </w:rPr>
        <w:t>عبْرَى وَ قَلب مُكْمَدٍ مَحْزُونِ</w:t>
      </w:r>
    </w:p>
    <w:p>
      <w:pPr>
        <w:pStyle w:val="BookText"/>
        <w:rPr/>
      </w:pPr>
      <w:r>
        <w:rPr>
          <w:rFonts w:ascii="Amiri" w:hAnsi="Amiri" w:eastAsia="Amiri" w:cs="Amiri"/>
          <w:color w:val="111111"/>
          <w:sz w:val="28"/>
          <w:sz w:val="28"/>
          <w:szCs w:val="28"/>
          <w:rtl w:val="true"/>
          <w:lang w:bidi="ar-SA"/>
        </w:rPr>
        <w:t xml:space="preserve">عَجَّتْ بِوَالِدِها لِشِدَّةِ 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نَشَجَتْ فَأَشْجَتْ مَنْ غَدا فِي قُرْبِهَا</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نَدَبَتْ فَصَدَّعَتِ الْجِبَالَ بِنَدْبِهَا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أَظْفَارُ المُصَابِ بِقَلْبِها</w:t>
      </w:r>
    </w:p>
    <w:p>
      <w:pPr>
        <w:pStyle w:val="BookText"/>
        <w:rPr/>
      </w:pPr>
      <w:r>
        <w:rPr>
          <w:rFonts w:ascii="Amiri" w:hAnsi="Amiri" w:eastAsia="Amiri" w:cs="Amiri"/>
          <w:color w:val="111111"/>
          <w:sz w:val="28"/>
          <w:sz w:val="28"/>
          <w:szCs w:val="28"/>
          <w:rtl w:val="true"/>
          <w:lang w:bidi="ar-SA"/>
        </w:rPr>
        <w:t>أبتاهُ قَلَّ عَلَى العُدَاةِ مُعِينِي</w:t>
      </w:r>
    </w:p>
    <w:p>
      <w:pPr>
        <w:pStyle w:val="BookText"/>
        <w:rPr/>
      </w:pPr>
      <w:r>
        <w:rPr>
          <w:rFonts w:ascii="Amiri" w:hAnsi="Amiri" w:eastAsia="Amiri" w:cs="Amiri"/>
          <w:color w:val="111111"/>
          <w:sz w:val="28"/>
          <w:sz w:val="28"/>
          <w:szCs w:val="28"/>
          <w:rtl w:val="true"/>
          <w:lang w:bidi="ar-SA"/>
        </w:rPr>
        <w:t xml:space="preserve">أَبَتاهُ شَخْصُك مُذْ تَغَيَّبَ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جَمْعِي قَدْ تَبَدَّدَ شَمْلُهُ</w:t>
      </w:r>
    </w:p>
    <w:p>
      <w:pPr>
        <w:pStyle w:val="BookText"/>
        <w:rPr/>
      </w:pPr>
      <w:r>
        <w:rPr>
          <w:rFonts w:ascii="Amiri" w:hAnsi="Amiri" w:eastAsia="Amiri" w:cs="Amiri"/>
          <w:color w:val="111111"/>
          <w:sz w:val="28"/>
          <w:sz w:val="28"/>
          <w:szCs w:val="28"/>
          <w:rtl w:val="true"/>
          <w:lang w:bidi="ar-SA"/>
        </w:rPr>
        <w:t xml:space="preserve">أَبَتَاهُ لِي نَيْمٌ تَظَاهَرَ 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هَذَا السَّامِرِيُّ وَ عِجْلُهُ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وَ مَالَ النَّاسُ عَنْ هَارُونِ</w:t>
      </w:r>
    </w:p>
    <w:p>
      <w:pPr>
        <w:pStyle w:val="BookText"/>
        <w:rPr/>
      </w:pPr>
      <w:r>
        <w:rPr>
          <w:rFonts w:ascii="Amiri" w:hAnsi="Amiri" w:eastAsia="Amiri" w:cs="Amiri"/>
          <w:color w:val="111111"/>
          <w:sz w:val="28"/>
          <w:sz w:val="28"/>
          <w:szCs w:val="28"/>
          <w:rtl w:val="true"/>
          <w:lang w:bidi="ar-SA"/>
        </w:rPr>
        <w:t xml:space="preserve">خَلَّفْتَنِي مَا بَيْنَ أَظْهُرِ حُسَّدِي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دَأْبِي الْبُكَاءُ فَعَبْرَتِي لَمْ تَنْفَدِ</w:t>
      </w:r>
    </w:p>
    <w:p>
      <w:pPr>
        <w:pStyle w:val="BookText"/>
        <w:rPr/>
      </w:pPr>
      <w:r>
        <w:rPr>
          <w:rFonts w:ascii="Amiri" w:hAnsi="Amiri" w:eastAsia="Amiri" w:cs="Amiri"/>
          <w:color w:val="111111"/>
          <w:sz w:val="28"/>
          <w:sz w:val="28"/>
          <w:szCs w:val="28"/>
          <w:rtl w:val="true"/>
          <w:lang w:bidi="ar-SA"/>
        </w:rPr>
        <w:t xml:space="preserve">وَ لِكَثرَةِ الأَرْزَاءِ لَمَّا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الرِّزايا أَتَقّى بتَجَلُّدِ؟</w:t>
      </w:r>
    </w:p>
    <w:p>
      <w:pPr>
        <w:pStyle w:val="BookText"/>
        <w:rPr/>
      </w:pPr>
      <w:r>
        <w:rPr>
          <w:rFonts w:ascii="Amiri" w:hAnsi="Amiri" w:eastAsia="Amiri" w:cs="Amiri"/>
          <w:color w:val="111111"/>
          <w:sz w:val="28"/>
          <w:sz w:val="28"/>
          <w:szCs w:val="28"/>
          <w:rtl w:val="true"/>
          <w:lang w:bidi="ar-SA"/>
        </w:rPr>
        <w:t>هُوَ بِالنَّوَائِبِ مُذْحَیِيتُ قَرِينِي</w:t>
      </w:r>
    </w:p>
    <w:p>
      <w:pPr>
        <w:pStyle w:val="BookText"/>
        <w:rPr/>
      </w:pPr>
      <w:r>
        <w:rPr>
          <w:rFonts w:ascii="Amiri" w:hAnsi="Amiri" w:eastAsia="Amiri" w:cs="Amiri"/>
          <w:color w:val="111111"/>
          <w:sz w:val="28"/>
          <w:sz w:val="28"/>
          <w:szCs w:val="28"/>
          <w:rtl w:val="true"/>
          <w:lang w:bidi="ar-SA"/>
        </w:rPr>
        <w:t xml:space="preserve">حُمَلْتُ هَمّاً لَوْ تَحَمَّلَ 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 لَذَابَ ضَنَى وَ أَعْجَزَ طَوْقَهُ</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كَمْ ذا أُعانِي مِنْ أَسى لاأَفْقَهُ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فَقْدِي أَبِي أَمْ غَصْبُ بَعْلِي حَقَّهُ</w:t>
      </w:r>
    </w:p>
    <w:p>
      <w:pPr>
        <w:pStyle w:val="BookText"/>
        <w:rPr/>
      </w:pP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رَوْعَتِي يَوْمَ الْهُجُومِ وَ 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 أَمْ قَوْدُ كَافِلِ عَيْلَتِي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أمْ مَنْعُهُمْ نَوْحِي عَلَيْكَ وَ عَوْلَتِي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أَخْذُهُمْ أَرْضِي وَ فَاضِلُ نِحْلَتِي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جَهْلَهُمْ قَدْرِي وَ قَدْ عَرَفُونِي</w:t>
      </w:r>
      <w:r>
        <w:rPr>
          <w:rStyle w:val="FootnoteAnchor"/>
          <w:rtl w:val="true"/>
        </w:rPr>
        <w:footnoteReference w:id="330"/>
      </w:r>
      <w:bookmarkStart w:id="123" w:name="pg17217_233816"/>
    </w:p>
    <w:p>
      <w:pPr>
        <w:pStyle w:val="Heading3"/>
        <w:numPr>
          <w:ilvl w:val="2"/>
          <w:numId w:val="1"/>
        </w:numPr>
        <w:rPr/>
      </w:pPr>
      <w:bookmarkStart w:id="124" w:name="__RefHeading___Toc17160653_2142443653"/>
      <w:bookmarkStart w:id="125" w:name="_Toc40"/>
      <w:bookmarkEnd w:id="123"/>
      <w:bookmarkEnd w:id="124"/>
      <w:r>
        <w:rPr>
          <w:rtl w:val="true"/>
        </w:rPr>
        <w:t>(</w:t>
      </w:r>
      <w:r>
        <w:rPr/>
        <w:t>37</w:t>
      </w:r>
      <w:r>
        <w:rPr>
          <w:rtl w:val="true"/>
        </w:rPr>
        <w:t xml:space="preserve">) </w:t>
      </w:r>
      <w:r>
        <w:rPr>
          <w:rtl w:val="true"/>
        </w:rPr>
        <w:t>يا بنة الطهر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جواد فضل اللَّه</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يا بْنَةَ الطُّهْرِ وَ مَا أَرْوَعَهَا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مِنْكِ تَزينُ المِهْرَ جانا</w:t>
      </w:r>
    </w:p>
    <w:p>
      <w:pPr>
        <w:pStyle w:val="BookText"/>
        <w:rPr/>
      </w:pPr>
      <w:r>
        <w:rPr>
          <w:rFonts w:ascii="Amiri" w:hAnsi="Amiri" w:eastAsia="Amiri" w:cs="Amiri"/>
          <w:color w:val="111111"/>
          <w:sz w:val="28"/>
          <w:sz w:val="28"/>
          <w:szCs w:val="28"/>
          <w:rtl w:val="true"/>
          <w:lang w:bidi="ar-SA"/>
        </w:rPr>
        <w:t xml:space="preserve">أَنْتِ تَارِيخُ رِسَالَاتٍ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الواقِعُ مَجْداً وَ كِيَانا</w:t>
      </w:r>
    </w:p>
    <w:p>
      <w:pPr>
        <w:pStyle w:val="BookText"/>
        <w:rPr/>
      </w:pPr>
      <w:r>
        <w:rPr>
          <w:rFonts w:ascii="Amiri" w:hAnsi="Amiri" w:eastAsia="Amiri" w:cs="Amiri"/>
          <w:color w:val="111111"/>
          <w:sz w:val="28"/>
          <w:sz w:val="28"/>
          <w:szCs w:val="28"/>
          <w:rtl w:val="true"/>
          <w:lang w:bidi="ar-SA"/>
        </w:rPr>
        <w:t xml:space="preserve">عِزَّةُ الإِيمانِ فِي دَعْوَتِهَا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مِنْهَا هُدَى اللَّهِ اسْتَبانا</w:t>
      </w:r>
    </w:p>
    <w:p>
      <w:pPr>
        <w:pStyle w:val="BookText"/>
        <w:rPr/>
      </w:pPr>
      <w:r>
        <w:rPr>
          <w:rFonts w:ascii="Amiri" w:hAnsi="Amiri" w:eastAsia="Amiri" w:cs="Amiri"/>
          <w:color w:val="111111"/>
          <w:sz w:val="28"/>
          <w:sz w:val="28"/>
          <w:szCs w:val="28"/>
          <w:rtl w:val="true"/>
          <w:lang w:bidi="ar-SA"/>
        </w:rPr>
        <w:t xml:space="preserve">قَدْ حَمَلْناها وَ إِنْ أَزْرَىٰ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شَانِيءٌ يَرْعَفُ حِقْداً وَ لَحانا</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فَهْيَ مِنّا رَعْشَةٌ فِي 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فِينَا خَفْقَةٌ تُحْيِي الجَنانا</w:t>
      </w:r>
    </w:p>
    <w:p>
      <w:pPr>
        <w:pStyle w:val="BookText"/>
        <w:rPr/>
      </w:pPr>
      <w:r>
        <w:rPr>
          <w:rFonts w:ascii="Amiri" w:hAnsi="Amiri" w:eastAsia="Amiri" w:cs="Amiri"/>
          <w:color w:val="111111"/>
          <w:sz w:val="28"/>
          <w:sz w:val="28"/>
          <w:szCs w:val="28"/>
          <w:rtl w:val="true"/>
          <w:lang w:bidi="ar-SA"/>
        </w:rPr>
        <w:t xml:space="preserve">دَوْحَةٌ مِنْ أَحْمَدٍ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 أَعْظِمْ بِهِ مَجْداً مُصانا</w:t>
      </w:r>
    </w:p>
    <w:p>
      <w:pPr>
        <w:pStyle w:val="BookText"/>
        <w:rPr/>
      </w:pPr>
      <w:r>
        <w:rPr>
          <w:rFonts w:ascii="Amiri" w:hAnsi="Amiri" w:eastAsia="Amiri" w:cs="Amiri"/>
          <w:color w:val="111111"/>
          <w:sz w:val="28"/>
          <w:sz w:val="28"/>
          <w:szCs w:val="28"/>
          <w:rtl w:val="true"/>
          <w:lang w:bidi="ar-SA"/>
        </w:rPr>
        <w:t xml:space="preserve">حَسْبُها أَنَّ رِضاهُ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رِضاها مُبْتَغانا</w:t>
      </w:r>
    </w:p>
    <w:p>
      <w:pPr>
        <w:pStyle w:val="BookText"/>
        <w:rPr/>
      </w:pPr>
      <w:r>
        <w:rPr>
          <w:rFonts w:ascii="Amiri" w:hAnsi="Amiri" w:eastAsia="Amiri" w:cs="Amiri"/>
          <w:color w:val="111111"/>
          <w:sz w:val="28"/>
          <w:sz w:val="28"/>
          <w:szCs w:val="28"/>
          <w:rtl w:val="true"/>
          <w:lang w:bidi="ar-SA"/>
        </w:rPr>
        <w:t xml:space="preserve">إِنَّهَا ذِكْرَى انْفِتَاحِ لِلسُّرَى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انْطِلَاقِ لِلذَّرَىٰ يُغْرِي سُرَانا</w:t>
      </w:r>
    </w:p>
    <w:p>
      <w:pPr>
        <w:pStyle w:val="BookText"/>
        <w:rPr/>
      </w:pPr>
      <w:r>
        <w:rPr>
          <w:rFonts w:ascii="Amiri" w:hAnsi="Amiri" w:eastAsia="Amiri" w:cs="Amiri"/>
          <w:color w:val="111111"/>
          <w:sz w:val="28"/>
          <w:sz w:val="28"/>
          <w:szCs w:val="28"/>
          <w:rtl w:val="true"/>
          <w:lang w:bidi="ar-SA"/>
        </w:rPr>
        <w:t xml:space="preserve">دَعْوَةُ الحَقِّ عَلَى صَفْحَتِهَا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عُلْوِيَّةٌ خَطَّتْ عُلَانا</w:t>
      </w:r>
    </w:p>
    <w:p>
      <w:pPr>
        <w:pStyle w:val="BookText"/>
        <w:rPr/>
      </w:pPr>
      <w:r>
        <w:rPr>
          <w:rFonts w:ascii="Amiri" w:hAnsi="Amiri" w:eastAsia="Amiri" w:cs="Amiri"/>
          <w:color w:val="111111"/>
          <w:sz w:val="28"/>
          <w:sz w:val="28"/>
          <w:szCs w:val="28"/>
          <w:rtl w:val="true"/>
          <w:lang w:bidi="ar-SA"/>
        </w:rPr>
        <w:t xml:space="preserve">يُشْرِقُ الإِيمَانُ فِيها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 يَحْتَضِنُ الرُّوحَ احْتِضانا</w:t>
      </w:r>
    </w:p>
    <w:p>
      <w:pPr>
        <w:pStyle w:val="BookText"/>
        <w:rPr/>
      </w:pPr>
      <w:r>
        <w:rPr>
          <w:rFonts w:ascii="Amiri" w:hAnsi="Amiri" w:eastAsia="Amiri" w:cs="Amiri"/>
          <w:color w:val="111111"/>
          <w:sz w:val="28"/>
          <w:sz w:val="28"/>
          <w:szCs w:val="28"/>
          <w:rtl w:val="true"/>
          <w:lang w:bidi="ar-SA"/>
        </w:rPr>
        <w:t xml:space="preserve">فَتَعُودُ الأَنْفُسُ الحَيْرَىٰ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تُورِقُ بِالنُّعَمَى حَنانا</w:t>
      </w:r>
    </w:p>
    <w:p>
      <w:pPr>
        <w:pStyle w:val="BookText"/>
        <w:rPr/>
      </w:pPr>
      <w:r>
        <w:rPr>
          <w:rFonts w:ascii="Amiri" w:hAnsi="Amiri" w:eastAsia="Amiri" w:cs="Amiri"/>
          <w:color w:val="111111"/>
          <w:sz w:val="28"/>
          <w:sz w:val="28"/>
          <w:szCs w:val="28"/>
          <w:rtl w:val="true"/>
          <w:lang w:bidi="ar-SA"/>
        </w:rPr>
        <w:t xml:space="preserve">وَ عَبِيرُ الخَيْرِ يُذْكِي حِسَّها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بِعَطَايَاهُ فَتَحْوِيهِ افْتِتانا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وَعيْنَا رَوحَهُ لانْصَهَرَتْ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لِمُنَانَا هَذِهِ الأَرْضُ جِنانا </w:t>
      </w:r>
    </w:p>
    <w:p>
      <w:pPr>
        <w:pStyle w:val="BookText"/>
        <w:rPr/>
      </w:pPr>
      <w:r>
        <w:rPr>
          <w:rFonts w:ascii="Amiri" w:hAnsi="Amiri" w:eastAsia="Amiri" w:cs="Amiri"/>
          <w:color w:val="111111"/>
          <w:sz w:val="28"/>
          <w:sz w:val="28"/>
          <w:szCs w:val="28"/>
          <w:rtl w:val="true"/>
          <w:lang w:bidi="ar-SA"/>
        </w:rPr>
        <w:t xml:space="preserve">وَ لَكُنَّا غَيْرَ مَا نَحْنُ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يُلْهِبُ بالشَّكْوَى نِدَانا</w:t>
      </w:r>
    </w:p>
    <w:p>
      <w:pPr>
        <w:pStyle w:val="BookText"/>
        <w:rPr/>
      </w:pPr>
      <w:r>
        <w:rPr>
          <w:rFonts w:ascii="Amiri" w:hAnsi="Amiri" w:eastAsia="Amiri" w:cs="Amiri"/>
          <w:color w:val="111111"/>
          <w:sz w:val="28"/>
          <w:sz w:val="28"/>
          <w:szCs w:val="28"/>
          <w:rtl w:val="true"/>
          <w:lang w:bidi="ar-SA"/>
        </w:rPr>
        <w:t xml:space="preserve">وَ صُداعٌ مُثْقَلٌ يَحْفِرُهُ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مَطْمَعٌ غِرٌّ كَمَا شَاءَ هَوَانا</w:t>
      </w:r>
    </w:p>
    <w:p>
      <w:pPr>
        <w:pStyle w:val="BookText"/>
        <w:rPr/>
      </w:pPr>
      <w:r>
        <w:rPr>
          <w:rFonts w:ascii="Amiri" w:hAnsi="Amiri" w:eastAsia="Amiri" w:cs="Amiri"/>
          <w:color w:val="111111"/>
          <w:sz w:val="28"/>
          <w:sz w:val="28"/>
          <w:szCs w:val="28"/>
          <w:rtl w:val="true"/>
          <w:lang w:bidi="ar-SA"/>
        </w:rPr>
        <w:t xml:space="preserve">وَ انْفِلاتٌ مِنْ مَقَابِيسَ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تَزرَعُ فِي الدَّرْبِ هُدانا</w:t>
      </w:r>
    </w:p>
    <w:p>
      <w:pPr>
        <w:pStyle w:val="BookText"/>
        <w:rPr/>
      </w:pPr>
      <w:r>
        <w:rPr>
          <w:rFonts w:ascii="Amiri" w:hAnsi="Amiri" w:eastAsia="Amiri" w:cs="Amiri"/>
          <w:color w:val="111111"/>
          <w:sz w:val="28"/>
          <w:sz w:val="28"/>
          <w:szCs w:val="28"/>
          <w:rtl w:val="true"/>
          <w:lang w:bidi="ar-SA"/>
        </w:rPr>
        <w:t xml:space="preserve">وَ انْصِهَارٌ بِمُيُولٍ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بِالأَباطِيلِ عَلَى الدَّرْبِ إِخانا</w:t>
      </w:r>
    </w:p>
    <w:p>
      <w:pPr>
        <w:pStyle w:val="BookText"/>
        <w:rPr/>
      </w:pPr>
      <w:r>
        <w:rPr>
          <w:rFonts w:ascii="Amiri" w:hAnsi="Amiri" w:eastAsia="Amiri" w:cs="Amiri"/>
          <w:color w:val="111111"/>
          <w:sz w:val="28"/>
          <w:sz w:val="28"/>
          <w:szCs w:val="28"/>
          <w:rtl w:val="true"/>
          <w:lang w:bidi="ar-SA"/>
        </w:rPr>
        <w:t xml:space="preserve">يَا لَذُلٍّ الفِكْرِ أَنْ تَسْحَقَهُ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صَرْعَةُ التَّجْدِيدِ مِنْ وَحْيِ عِدانا</w:t>
      </w:r>
    </w:p>
    <w:p>
      <w:pPr>
        <w:pStyle w:val="BookText"/>
        <w:rPr/>
      </w:pPr>
      <w:r>
        <w:rPr>
          <w:rFonts w:ascii="Amiri" w:hAnsi="Amiri" w:eastAsia="Amiri" w:cs="Amiri"/>
          <w:color w:val="111111"/>
          <w:sz w:val="28"/>
          <w:sz w:val="28"/>
          <w:szCs w:val="28"/>
          <w:rtl w:val="true"/>
          <w:lang w:bidi="ar-SA"/>
        </w:rPr>
        <w:t xml:space="preserve">قَدْ حَمَلْنَا العِبْءَ مِنْ الاَمِهَا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مَشَيْنا يَلْحَسُ الشَّوْكُ خُطَانا</w:t>
      </w:r>
    </w:p>
    <w:p>
      <w:pPr>
        <w:pStyle w:val="BookText"/>
        <w:rPr/>
      </w:pPr>
      <w:r>
        <w:rPr>
          <w:rFonts w:ascii="Amiri" w:hAnsi="Amiri" w:eastAsia="Amiri" w:cs="Amiri"/>
          <w:color w:val="111111"/>
          <w:sz w:val="28"/>
          <w:sz w:val="28"/>
          <w:szCs w:val="28"/>
          <w:rtl w:val="true"/>
          <w:lang w:bidi="ar-SA"/>
        </w:rPr>
        <w:t xml:space="preserve">تُثْقِلُ المِحْنَةُ مِنّا مَطْمَحاً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لِلسَّرَى أَغْنَى بِهِ المَجْدُ وَزَانا</w:t>
      </w:r>
    </w:p>
    <w:p>
      <w:pPr>
        <w:pStyle w:val="BookText"/>
        <w:rPr/>
      </w:pPr>
      <w:r>
        <w:rPr>
          <w:rFonts w:ascii="Amiri" w:hAnsi="Amiri" w:eastAsia="Amiri" w:cs="Amiri"/>
          <w:color w:val="111111"/>
          <w:sz w:val="28"/>
          <w:sz w:val="28"/>
          <w:szCs w:val="28"/>
          <w:rtl w:val="true"/>
          <w:lang w:bidi="ar-SA"/>
        </w:rPr>
        <w:t xml:space="preserve">قَدْ شَرِبْنَاها كُؤُوساً أُتْرِعَتْ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عَلْقَماً وَ اللَّيْلُ غَافٍ فِي ذرانا</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علقماً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حنظلاً أو كلّ شيءٍ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نومةً خفيفةً، الذي نعس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ملجأنا، أو فناء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أَفَقْنَا وَ الشَّجا يَسْحَقُنَا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نَرْقَبُ الأطْلَالَ ذُلاً وَ هَوانا</w:t>
      </w:r>
    </w:p>
    <w:p>
      <w:pPr>
        <w:pStyle w:val="BookText"/>
        <w:rPr/>
      </w:pPr>
      <w:r>
        <w:rPr>
          <w:rFonts w:ascii="Amiri" w:hAnsi="Amiri" w:eastAsia="Amiri" w:cs="Amiri"/>
          <w:color w:val="111111"/>
          <w:sz w:val="28"/>
          <w:sz w:val="28"/>
          <w:szCs w:val="28"/>
          <w:rtl w:val="true"/>
          <w:lang w:bidi="ar-SA"/>
        </w:rPr>
        <w:t xml:space="preserve">ها هُوَ المَجْدُ الَّذِي عِشْنَا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شِلُوا فِي يَدِ الغَازِي مُهَانا</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يَا لِذُلِّ المَجْدِ أَنْ تَحْرُسَهُ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 تَعْشَىٰ إِذَا مَا الصُّبْحُ بانا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يَظْمَأُ النُّورُ عَلَى أَحْدَاقِهَا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 يَخْطُرُ زَهُواً فِي سَمَانا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تَحْسَبُ اللَّيْلَ صَبَاحاً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لاتَعْرِفُ لِلصُّبْحِ مَكَانا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السَّرَابَ الجَدْبَ وِرْداً مَائِجاً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الأَحْلامِ فِيهِ يَتَدَانَی</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المَدَى صَحْواً لِيحْلُو 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بِالإِعْصَارِ يَرْبَدُ احْتِقانا</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سَوْفَ يَصْحُو المَجْدُ مِنْ غَفْوَتِهِ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الفَتْحُ زَهْواً فِي حِمَانا</w:t>
      </w:r>
    </w:p>
    <w:p>
      <w:pPr>
        <w:pStyle w:val="BookText"/>
        <w:rPr/>
      </w:pPr>
      <w:r>
        <w:rPr>
          <w:rFonts w:ascii="Amiri" w:hAnsi="Amiri" w:eastAsia="Amiri" w:cs="Amiri"/>
          <w:color w:val="111111"/>
          <w:sz w:val="28"/>
          <w:sz w:val="28"/>
          <w:szCs w:val="28"/>
          <w:rtl w:val="true"/>
          <w:lang w:bidi="ar-SA"/>
        </w:rPr>
        <w:t xml:space="preserve">وَ يُصَادُ الذِّئبُ فِي مَكْمَنِهِ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شَلَّ عَلَى الدَّرْبِ الأَمَانَا</w:t>
      </w:r>
    </w:p>
    <w:p>
      <w:pPr>
        <w:pStyle w:val="BookText"/>
        <w:rPr/>
      </w:pPr>
      <w:r>
        <w:rPr>
          <w:rFonts w:ascii="Amiri" w:hAnsi="Amiri" w:eastAsia="Amiri" w:cs="Amiri"/>
          <w:color w:val="111111"/>
          <w:sz w:val="28"/>
          <w:sz w:val="28"/>
          <w:szCs w:val="28"/>
          <w:rtl w:val="true"/>
          <w:lang w:bidi="ar-SA"/>
        </w:rPr>
        <w:t xml:space="preserve">لِيَعُودَ الصَّحْرُ ضَاحِ فِي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الجُرحَ وَيُرْوَى مِنْ ظَمانا</w:t>
      </w:r>
    </w:p>
    <w:p>
      <w:pPr>
        <w:pStyle w:val="BookText"/>
        <w:rPr/>
      </w:pPr>
      <w:r>
        <w:rPr>
          <w:rFonts w:ascii="Amiri" w:hAnsi="Amiri" w:eastAsia="Amiri" w:cs="Amiri"/>
          <w:color w:val="111111"/>
          <w:sz w:val="28"/>
          <w:sz w:val="28"/>
          <w:szCs w:val="28"/>
          <w:rtl w:val="true"/>
          <w:lang w:bidi="ar-SA"/>
        </w:rPr>
        <w:t xml:space="preserve">لانَعِي إِلا الصَّدَى مِنْ أَمْسِنَا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سَاخِراً يَخْنُقُ بِالجُلَّى صَدانا</w:t>
      </w:r>
    </w:p>
    <w:p>
      <w:pPr>
        <w:pStyle w:val="BookText"/>
        <w:rPr/>
      </w:pPr>
      <w:r>
        <w:rPr>
          <w:rFonts w:ascii="Amiri" w:hAnsi="Amiri" w:eastAsia="Amiri" w:cs="Amiri"/>
          <w:color w:val="111111"/>
          <w:sz w:val="28"/>
          <w:sz w:val="28"/>
          <w:szCs w:val="28"/>
          <w:rtl w:val="true"/>
          <w:lang w:bidi="ar-SA"/>
        </w:rPr>
        <w:t xml:space="preserve">عَيْبُنَا أَنَّا عَلَى الدَّرْبِ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الحادي فَغَربي هَوانا</w:t>
      </w:r>
    </w:p>
    <w:p>
      <w:pPr>
        <w:pStyle w:val="BookText"/>
        <w:rPr/>
      </w:pPr>
      <w:r>
        <w:rPr>
          <w:rFonts w:ascii="Amiri" w:hAnsi="Amiri" w:eastAsia="Amiri" w:cs="Amiri"/>
          <w:color w:val="111111"/>
          <w:sz w:val="28"/>
          <w:sz w:val="28"/>
          <w:szCs w:val="28"/>
          <w:rtl w:val="true"/>
          <w:lang w:bidi="ar-SA"/>
        </w:rPr>
        <w:t xml:space="preserve">وَ إِذَا شَرَّقَ فَالشَّرْقُ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يَعْمُرُ بِالنُّورِ رُبانا</w:t>
      </w:r>
    </w:p>
    <w:p>
      <w:pPr>
        <w:pStyle w:val="BookText"/>
        <w:rPr/>
      </w:pPr>
      <w:r>
        <w:rPr>
          <w:rFonts w:ascii="Amiri" w:hAnsi="Amiri" w:eastAsia="Amiri" w:cs="Amiri"/>
          <w:color w:val="111111"/>
          <w:sz w:val="28"/>
          <w:sz w:val="28"/>
          <w:szCs w:val="28"/>
          <w:rtl w:val="true"/>
          <w:lang w:bidi="ar-SA"/>
        </w:rPr>
        <w:t xml:space="preserve">عَاطِفِيُّونَ فَأَنَّى الْتَفَتَتْ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السَّادِرِ تُسْدِيهِ العِنَانا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نَحْسَبُ الصَّرْخَةَ مِنْ أَشْدَاقِهِ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مُنْقِذاً مِنْ سَرَفِ الجُلَّى أَتانا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یَرِفُّ الفَتحُ فِي أَجْفَانِنَا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تَرْشِفُ نُعْمَاهُ دُنَانا</w:t>
      </w:r>
    </w:p>
    <w:p>
      <w:pPr>
        <w:pStyle w:val="BookText"/>
        <w:rPr/>
      </w:pPr>
      <w:r>
        <w:rPr>
          <w:rFonts w:ascii="Amiri" w:hAnsi="Amiri" w:eastAsia="Amiri" w:cs="Amiri"/>
          <w:color w:val="111111"/>
          <w:sz w:val="28"/>
          <w:sz w:val="28"/>
          <w:szCs w:val="28"/>
          <w:rtl w:val="true"/>
          <w:lang w:bidi="ar-SA"/>
        </w:rPr>
        <w:t xml:space="preserve">وَ ليَمُتُ أمْسِ وَ يَحْيَا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يُرْكِزُ فِي الشَّمْسِ لِوانا</w:t>
      </w:r>
    </w:p>
    <w:p>
      <w:pPr>
        <w:pStyle w:val="BookText"/>
        <w:rPr/>
      </w:pPr>
      <w:r>
        <w:rPr>
          <w:rFonts w:ascii="Amiri" w:hAnsi="Amiri" w:eastAsia="Amiri" w:cs="Amiri"/>
          <w:color w:val="111111"/>
          <w:sz w:val="28"/>
          <w:sz w:val="28"/>
          <w:szCs w:val="28"/>
          <w:rtl w:val="true"/>
          <w:lang w:bidi="ar-SA"/>
        </w:rPr>
        <w:t xml:space="preserve">سَوْفَ نَسْقِي الأَرْضَ مِنْ أَشْلَائِهِمْ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يَحْتَضِنَ الفَتْحَ سِوَانا</w:t>
      </w:r>
    </w:p>
    <w:p>
      <w:pPr>
        <w:pStyle w:val="BookText"/>
        <w:rPr/>
      </w:pPr>
      <w:r>
        <w:rPr>
          <w:rFonts w:ascii="Amiri" w:hAnsi="Amiri" w:eastAsia="Amiri" w:cs="Amiri"/>
          <w:color w:val="111111"/>
          <w:sz w:val="28"/>
          <w:sz w:val="28"/>
          <w:szCs w:val="28"/>
          <w:rtl w:val="true"/>
          <w:lang w:bidi="ar-SA"/>
        </w:rPr>
        <w:t xml:space="preserve">وَ هُنَا تَنْفَجِرُ السَّاحُ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نَحْنُ كَمَا كُنَّا وَكَانَا</w:t>
      </w:r>
    </w:p>
    <w:p>
      <w:pPr>
        <w:pStyle w:val="BookText"/>
        <w:rPr/>
      </w:pPr>
      <w:r>
        <w:rPr>
          <w:rFonts w:ascii="Amiri" w:hAnsi="Amiri" w:eastAsia="Amiri" w:cs="Amiri"/>
          <w:color w:val="111111"/>
          <w:sz w:val="28"/>
          <w:sz w:val="28"/>
          <w:szCs w:val="28"/>
          <w:rtl w:val="true"/>
          <w:lang w:bidi="ar-SA"/>
        </w:rPr>
        <w:t xml:space="preserve">يا أُسَاةَ الجُرْحِ إِنَّا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يَرْعُتُ بِالبَلْوَى حِمَانا</w:t>
      </w:r>
    </w:p>
    <w:p>
      <w:pPr>
        <w:pStyle w:val="BookText"/>
        <w:rPr/>
      </w:pPr>
      <w:r>
        <w:rPr>
          <w:rFonts w:ascii="Amiri" w:hAnsi="Amiri" w:eastAsia="Amiri" w:cs="Amiri"/>
          <w:color w:val="111111"/>
          <w:sz w:val="28"/>
          <w:sz w:val="28"/>
          <w:szCs w:val="28"/>
          <w:rtl w:val="true"/>
          <w:lang w:bidi="ar-SA"/>
        </w:rPr>
        <w:t xml:space="preserve">قَدْ طَوَيْناها سِنِيناً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بِالمَآسِي وَالَّذِي كَانَ كَفَانا</w:t>
      </w:r>
    </w:p>
    <w:p>
      <w:pPr>
        <w:pStyle w:val="BookText"/>
        <w:rPr/>
      </w:pPr>
      <w:r>
        <w:rPr>
          <w:rFonts w:ascii="Amiri" w:hAnsi="Amiri" w:eastAsia="Amiri" w:cs="Amiri"/>
          <w:color w:val="111111"/>
          <w:sz w:val="28"/>
          <w:sz w:val="28"/>
          <w:szCs w:val="28"/>
          <w:rtl w:val="true"/>
          <w:lang w:bidi="ar-SA"/>
        </w:rPr>
        <w:t xml:space="preserve">فَلْيَكُنْ مَاضِي أَسانا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الغَايَةَ فِيهَا بِسرانا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 ما قُلْنَا وَمَا قَالُوا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 الأَسْمَاءُ مِنَا الهَدْيَانا </w:t>
      </w:r>
    </w:p>
    <w:p>
      <w:pPr>
        <w:pStyle w:val="BookText"/>
        <w:rPr/>
      </w:pPr>
      <w:r>
        <w:rPr>
          <w:rFonts w:ascii="Amiri" w:hAnsi="Amiri" w:eastAsia="Amiri" w:cs="Amiri"/>
          <w:color w:val="111111"/>
          <w:sz w:val="28"/>
          <w:sz w:val="28"/>
          <w:szCs w:val="28"/>
          <w:rtl w:val="true"/>
          <w:lang w:bidi="ar-SA"/>
        </w:rPr>
        <w:t xml:space="preserve">وَ ارْمُقِ الوَاقِعَ يَا رَائِدَهُ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شَقَّتْ بِالصَّلاَلَاتِ عَصَانا؟</w:t>
      </w:r>
    </w:p>
    <w:p>
      <w:pPr>
        <w:pStyle w:val="BookText"/>
        <w:rPr/>
      </w:pPr>
      <w:r>
        <w:rPr>
          <w:rFonts w:ascii="Amiri" w:hAnsi="Amiri" w:eastAsia="Amiri" w:cs="Amiri"/>
          <w:color w:val="111111"/>
          <w:sz w:val="28"/>
          <w:sz w:val="28"/>
          <w:szCs w:val="28"/>
          <w:rtl w:val="true"/>
          <w:lang w:bidi="ar-SA"/>
        </w:rPr>
        <w:t xml:space="preserve">وَ عَرَى الأُمَّةَ مَنْ فَرَّقَها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فَتَلاشَى عَزْمُهَا الصَّلْدُ وَهَانَا</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إِنَّها الرِّدَّةُ شَلَّتْ عَزْمَها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أَبَادَتْ بِالأَعَاصِيرِ قِوَانا</w:t>
      </w:r>
    </w:p>
    <w:p>
      <w:pPr>
        <w:pStyle w:val="BookText"/>
        <w:rPr/>
      </w:pPr>
      <w:r>
        <w:rPr>
          <w:rFonts w:ascii="Amiri" w:hAnsi="Amiri" w:eastAsia="Amiri" w:cs="Amiri"/>
          <w:color w:val="111111"/>
          <w:sz w:val="28"/>
          <w:sz w:val="28"/>
          <w:szCs w:val="28"/>
          <w:rtl w:val="true"/>
          <w:lang w:bidi="ar-SA"/>
        </w:rPr>
        <w:t xml:space="preserve">كُلُّ حِزْبٍ فِي المَدَى 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أَنْ تَسْتَحِلَّ الصَّوْ لَجَانا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هذِهِ الصَّرْعَةُ فِي وَاقِعِنا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شَكا الحُرُّ مَآسِيها وَ عَانَي</w:t>
      </w:r>
    </w:p>
    <w:p>
      <w:pPr>
        <w:pStyle w:val="BookText"/>
        <w:rPr/>
      </w:pPr>
      <w:r>
        <w:rPr>
          <w:rFonts w:ascii="Amiri" w:hAnsi="Amiri" w:eastAsia="Amiri" w:cs="Amiri"/>
          <w:color w:val="111111"/>
          <w:sz w:val="28"/>
          <w:sz w:val="28"/>
          <w:szCs w:val="28"/>
          <w:rtl w:val="true"/>
          <w:lang w:bidi="ar-SA"/>
        </w:rPr>
        <w:t xml:space="preserve">السُّجُونُ السُّودُ يَا لَوْعَتَها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تَصْطَلُّ رُعْباً بِأسانا</w:t>
      </w:r>
    </w:p>
    <w:p>
      <w:pPr>
        <w:pStyle w:val="BookText"/>
        <w:rPr/>
      </w:pPr>
      <w:r>
        <w:rPr>
          <w:rFonts w:ascii="Amiri" w:hAnsi="Amiri" w:eastAsia="Amiri" w:cs="Amiri"/>
          <w:color w:val="111111"/>
          <w:sz w:val="28"/>
          <w:sz w:val="28"/>
          <w:szCs w:val="28"/>
          <w:rtl w:val="true"/>
          <w:lang w:bidi="ar-SA"/>
        </w:rPr>
        <w:t xml:space="preserve">وَإِذَا شِئنَاهُ نَصْراً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لِظَى الجُرْح وَإِنْ عَزَّ شِفانا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الإِسْلاَم يَا قَادَتَنَا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لِلدَّاءِكَمَا كَانَ دَوَانا</w:t>
      </w:r>
      <w:r>
        <w:rPr>
          <w:rStyle w:val="FootnoteAnchor"/>
          <w:rtl w:val="true"/>
        </w:rPr>
        <w:footnoteReference w:id="343"/>
      </w:r>
      <w:bookmarkStart w:id="126" w:name="pg17217_233820"/>
    </w:p>
    <w:p>
      <w:pPr>
        <w:pStyle w:val="Heading3"/>
        <w:numPr>
          <w:ilvl w:val="2"/>
          <w:numId w:val="1"/>
        </w:numPr>
        <w:rPr/>
      </w:pPr>
      <w:bookmarkStart w:id="127" w:name="__RefHeading___Toc17160655_2142443653"/>
      <w:bookmarkStart w:id="128" w:name="_Toc41"/>
      <w:bookmarkEnd w:id="126"/>
      <w:bookmarkEnd w:id="127"/>
      <w:r>
        <w:rPr>
          <w:rtl w:val="true"/>
        </w:rPr>
        <w:t>(</w:t>
      </w:r>
      <w:r>
        <w:rPr/>
        <w:t>38</w:t>
      </w:r>
      <w:r>
        <w:rPr>
          <w:rtl w:val="true"/>
        </w:rPr>
        <w:t xml:space="preserve">) </w:t>
      </w:r>
      <w:r>
        <w:rPr>
          <w:rtl w:val="true"/>
        </w:rPr>
        <w:t>فداها النفوس</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حسن الجواهر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44"/>
      </w:r>
      <w:r>
        <w:rPr>
          <w:rFonts w:ascii="Amiri" w:hAnsi="Amiri" w:eastAsia="Amiri" w:cs="Amiri"/>
          <w:i/>
          <w:i/>
          <w:iCs/>
          <w:color w:val="111111"/>
          <w:sz w:val="28"/>
          <w:sz w:val="28"/>
          <w:szCs w:val="28"/>
          <w:rtl w:val="true"/>
          <w:lang w:bidi="ar-SA"/>
        </w:rPr>
        <w:t xml:space="preserve">ولد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نشأ بها و اختلف على كثير من أساتذه عصره و منهم الشيخ ملامحمد كاظم الخراساني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الكفاية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السيد محمد كاظم اليزدي صاحب العروة، و كان ملازماً لهما زماناً طويلاً مما جعله يتفوَّق على بعض زملائه و أخدانه، و حضر عند آغا رضا الهمداني و كان من خواصه فقد ارتقى مرتقّى كبيراً في الفضيلة، و منح إجازات عديدة تنص باجتهاده و أهليته لمجلس الفتوى من أساتذته و غيرهم بالرغم من عمره القصير</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فكان تقياً و رعاً شديد الذكاء الفطنة بهي الصورة رائق الحديث له خط جميل و شعر رصین في شتي المناسبات خصوصاً في مرائي أهل البيت علیهم السلام فنظم كثيراً من الشعر و أجاد في أكثره، و له أرجوزتان الأولى في الكلام سماها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جواهر الكلام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الثانية في أصول الفقه، و قد حفظ أكثره سميَّه الشيخ محمد حسن ابن الشيخ محسن الجواهر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توفي في النجف الأشرف ليلة الاثنين ثامن ذي القعدة من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دفن إلى جنب جده الشيخ محمد حسن في مقبرتهم و رثاه فريق من الشعراء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صَالِحٍ كَلَّتِ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شَخَصَتْ نَحْوَكَ الأَعْيُنُ</w:t>
      </w:r>
    </w:p>
    <w:p>
      <w:pPr>
        <w:pStyle w:val="BookText"/>
        <w:rPr/>
      </w:pPr>
      <w:r>
        <w:rPr>
          <w:rFonts w:ascii="Amiri" w:hAnsi="Amiri" w:eastAsia="Amiri" w:cs="Amiri"/>
          <w:color w:val="111111"/>
          <w:sz w:val="28"/>
          <w:sz w:val="28"/>
          <w:szCs w:val="28"/>
          <w:rtl w:val="true"/>
          <w:lang w:bidi="ar-SA"/>
        </w:rPr>
        <w:t xml:space="preserve">نَعُجُّ إِلَيْكَ وَ أَنْتَ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نُسِرُّ وَ مَا نُعْلِنُ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أَتُغْضِي وَ قَدْ عَزَّ أَنْفُ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 الرَّشَادِ لَهُ مُذْعِنُ</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يَمْلِكُ أَمْرَ الهُدَى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فَيَغْدُو وَ فِي حُكْمِهِ المُؤْمِنُ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التُّقَى لَمْ تَجِدْ مَأْمَناً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الشَّقا ضَمَّها المَأْمَنُ </w:t>
      </w:r>
    </w:p>
    <w:p>
      <w:pPr>
        <w:pStyle w:val="BookText"/>
        <w:rPr/>
      </w:pPr>
      <w:r>
        <w:rPr>
          <w:rFonts w:ascii="Amiri" w:hAnsi="Amiri" w:eastAsia="Amiri" w:cs="Amiri"/>
          <w:color w:val="111111"/>
          <w:sz w:val="28"/>
          <w:sz w:val="28"/>
          <w:szCs w:val="28"/>
          <w:rtl w:val="true"/>
          <w:lang w:bidi="ar-SA"/>
        </w:rPr>
        <w:t xml:space="preserve">فَهَذِي الْبَقِيَّةُ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لَكُمْ بَغْيَهُمْ أَكْمَنُوا</w:t>
      </w:r>
    </w:p>
    <w:p>
      <w:pPr>
        <w:pStyle w:val="BookText"/>
        <w:rPr/>
      </w:pPr>
      <w:r>
        <w:rPr>
          <w:rFonts w:ascii="Amiri" w:hAnsi="Amiri" w:eastAsia="Amiri" w:cs="Amiri"/>
          <w:color w:val="111111"/>
          <w:sz w:val="28"/>
          <w:sz w:val="28"/>
          <w:szCs w:val="28"/>
          <w:rtl w:val="true"/>
          <w:lang w:bidi="ar-SA"/>
        </w:rPr>
        <w:t xml:space="preserve">هُمُ القَوْمُ قَدْ عَصَبُوا فَيْئَكُمْ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مِنْهُ قَدْ أَمْكَنُوا</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أَزَاحُوكُمُ عَنْ مَقَام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الْهُدَى شَرَّهُمْ أَسْكَنُوا</w:t>
      </w:r>
    </w:p>
    <w:p>
      <w:pPr>
        <w:pStyle w:val="BookText"/>
        <w:rPr/>
      </w:pPr>
      <w:r>
        <w:rPr>
          <w:rFonts w:ascii="Amiri" w:hAnsi="Amiri" w:eastAsia="Amiri" w:cs="Amiri"/>
          <w:color w:val="111111"/>
          <w:sz w:val="28"/>
          <w:sz w:val="28"/>
          <w:szCs w:val="28"/>
          <w:rtl w:val="true"/>
          <w:lang w:bidi="ar-SA"/>
        </w:rPr>
        <w:t xml:space="preserve">أفِي اللَّهِ يَظْعَنْ عَنْهُ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دَعِي بِهِ يَقْطُنُ؟</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تَدَاعَوْا لِنَقْضِ عُهُودِ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النِّفَاقَ وَ لَمْ يُؤْمِنُوا</w:t>
      </w:r>
    </w:p>
    <w:p>
      <w:pPr>
        <w:pStyle w:val="BookText"/>
        <w:rPr/>
      </w:pPr>
      <w:r>
        <w:rPr>
          <w:rFonts w:ascii="Amiri" w:hAnsi="Amiri" w:eastAsia="Amiri" w:cs="Amiri"/>
          <w:color w:val="111111"/>
          <w:sz w:val="28"/>
          <w:sz w:val="28"/>
          <w:szCs w:val="28"/>
          <w:rtl w:val="true"/>
          <w:lang w:bidi="ar-SA"/>
        </w:rPr>
        <w:t xml:space="preserve">فَأَيْنَ إِلَى أَيْنَ نَصَّ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يُغْنِهِمْ ذلِكَ المَوْطِنُ؟</w:t>
      </w:r>
    </w:p>
    <w:p>
      <w:pPr>
        <w:pStyle w:val="BookText"/>
        <w:rPr/>
      </w:pPr>
      <w:r>
        <w:rPr>
          <w:rFonts w:ascii="Amiri" w:hAnsi="Amiri" w:eastAsia="Amiri" w:cs="Amiri"/>
          <w:color w:val="111111"/>
          <w:sz w:val="28"/>
          <w:sz w:val="28"/>
          <w:szCs w:val="28"/>
          <w:rtl w:val="true"/>
          <w:lang w:bidi="ar-SA"/>
        </w:rPr>
        <w:t xml:space="preserve">فَيَا بِئسَ مَا خَلَّفُوا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بعِشرَتِهِ وَ هُوَ المُحْسِنُ</w:t>
      </w:r>
    </w:p>
    <w:p>
      <w:pPr>
        <w:pStyle w:val="BookText"/>
        <w:rPr/>
      </w:pPr>
      <w:r>
        <w:rPr>
          <w:rFonts w:ascii="Amiri" w:hAnsi="Amiri" w:eastAsia="Amiri" w:cs="Amiri"/>
          <w:color w:val="111111"/>
          <w:sz w:val="28"/>
          <w:sz w:val="28"/>
          <w:szCs w:val="28"/>
          <w:rtl w:val="true"/>
          <w:lang w:bidi="ar-SA"/>
        </w:rPr>
        <w:t xml:space="preserve">لَقَدْ كَتَمُوهُ شِقَاقَ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نَحْبَهُ أَعْلَنُوا</w:t>
      </w:r>
    </w:p>
    <w:p>
      <w:pPr>
        <w:pStyle w:val="BookText"/>
        <w:rPr/>
      </w:pPr>
      <w:r>
        <w:rPr>
          <w:rFonts w:ascii="Amiri" w:hAnsi="Amiri" w:eastAsia="Amiri" w:cs="Amiri"/>
          <w:color w:val="111111"/>
          <w:sz w:val="28"/>
          <w:sz w:val="28"/>
          <w:szCs w:val="28"/>
          <w:rtl w:val="true"/>
          <w:lang w:bidi="ar-SA"/>
        </w:rPr>
        <w:t xml:space="preserve">كَأَنْ لَمْ يَكُونُوا أَجَابُوا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الحَقَّ أَوْ يَذْعَنُوا</w:t>
      </w:r>
    </w:p>
    <w:p>
      <w:pPr>
        <w:pStyle w:val="BookText"/>
        <w:rPr/>
      </w:pPr>
      <w:r>
        <w:rPr>
          <w:rFonts w:ascii="Amiri" w:hAnsi="Amiri" w:eastAsia="Amiri" w:cs="Amiri"/>
          <w:color w:val="111111"/>
          <w:sz w:val="28"/>
          <w:sz w:val="28"/>
          <w:szCs w:val="28"/>
          <w:rtl w:val="true"/>
          <w:lang w:bidi="ar-SA"/>
        </w:rPr>
        <w:t xml:space="preserve">وَ أَعْظَمُ خَطْبٍ يُطِيشُ الحُلُومُ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شَجَى دُونَهُ هَيِّنُ</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وقُوفُ ابْنَةِ المُصْطَفَى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نَارُ الأَسَى تَكْمُنُ</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معلّمة فإنما علمني ابن عمي و بعلي الحديث طويل أخذنا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أَنْكَرُوا مَا ادَّعَتْ غَاصِبِينَ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بِمَا تَدْعِي مُوقِنُ</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في مجمع البحرين لفخر الدين الطريحي،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لرسول اللّه صلى الله عليه و آله و سلم لأنه فتحها هو وأميرالمؤمنين علیه السلام و لم يكن معهما أحد فزال عنها حكم الفيء و لزمها اسم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اعط فاطمة علیها السلام فدكاً اعطاها رسول الله صلى الله عليه و آله و سلم إياها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تَقْضِي فِدَاهَا نُفُوسُ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تُدْفَنُ فِي اللَّيْلِ إِذْ تُدْفَنُ</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في كتاب دلائل الإمامة للطبري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فغسلها أميرالمؤمنين علیه السلام و لم يحضرها غيره و الحسن و الحسين و زينب و أم كلثوم علیهم السلام و فضة جاريتها و اسماء بنت عميس أخرجها إلى البقيع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موضع الحاجة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9" w:name="pg17217_233823"/>
    </w:p>
    <w:p>
      <w:pPr>
        <w:pStyle w:val="Heading3"/>
        <w:numPr>
          <w:ilvl w:val="2"/>
          <w:numId w:val="1"/>
        </w:numPr>
        <w:rPr/>
      </w:pPr>
      <w:bookmarkStart w:id="130" w:name="__RefHeading___Toc17160657_2142443653"/>
      <w:bookmarkStart w:id="131" w:name="_Toc42"/>
      <w:bookmarkEnd w:id="129"/>
      <w:bookmarkEnd w:id="130"/>
      <w:r>
        <w:rPr>
          <w:rtl w:val="true"/>
        </w:rPr>
        <w:t>(</w:t>
      </w:r>
      <w:r>
        <w:rPr/>
        <w:t>39</w:t>
      </w:r>
      <w:r>
        <w:rPr>
          <w:rtl w:val="true"/>
        </w:rPr>
        <w:t xml:space="preserve">) </w:t>
      </w:r>
      <w:r>
        <w:rPr>
          <w:rtl w:val="true"/>
        </w:rPr>
        <w:t>الزهراء علیها السلام سر سيبقى</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إِصْغِ يَا دَهْرُ وَ أَنْصِنِي يَا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إِنَّمَا الحَدِيثُ شُجُونُ</w:t>
      </w:r>
    </w:p>
    <w:p>
      <w:pPr>
        <w:pStyle w:val="BookText"/>
        <w:rPr/>
      </w:pPr>
      <w:r>
        <w:rPr>
          <w:rFonts w:ascii="Amiri" w:hAnsi="Amiri" w:eastAsia="Amiri" w:cs="Amiri"/>
          <w:color w:val="111111"/>
          <w:sz w:val="28"/>
          <w:sz w:val="28"/>
          <w:szCs w:val="28"/>
          <w:rtl w:val="true"/>
          <w:lang w:bidi="ar-SA"/>
        </w:rPr>
        <w:t xml:space="preserve">وَ اهْدِنِي يَا نَوَازِعَ النَّفْسِ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أَهْتَدِي مَا يُرِيدُ شَوْقٌ دَفِينُ</w:t>
      </w:r>
    </w:p>
    <w:p>
      <w:pPr>
        <w:pStyle w:val="BookText"/>
        <w:rPr/>
      </w:pPr>
      <w:r>
        <w:rPr>
          <w:rFonts w:ascii="Amiri" w:hAnsi="Amiri" w:eastAsia="Amiri" w:cs="Amiri"/>
          <w:color w:val="111111"/>
          <w:sz w:val="28"/>
          <w:sz w:val="28"/>
          <w:szCs w:val="28"/>
          <w:rtl w:val="true"/>
          <w:lang w:bidi="ar-SA"/>
        </w:rPr>
        <w:t xml:space="preserve">فَلَقَدْ جَارَ مِنْ ضَنَاهُ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خَارَ مِنْ قِوَايَ الحَنِينُ</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يَتَلَظَّى إِنْ مَرَّ فِي 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يَتَمَلَّى أَطْرَافَهُ يَسْتَبينُ</w:t>
      </w:r>
    </w:p>
    <w:p>
      <w:pPr>
        <w:pStyle w:val="BookText"/>
        <w:rPr/>
      </w:pPr>
      <w:r>
        <w:rPr>
          <w:rFonts w:ascii="Amiri" w:hAnsi="Amiri" w:eastAsia="Amiri" w:cs="Amiri"/>
          <w:color w:val="111111"/>
          <w:sz w:val="28"/>
          <w:sz w:val="28"/>
          <w:szCs w:val="28"/>
          <w:rtl w:val="true"/>
          <w:lang w:bidi="ar-SA"/>
        </w:rPr>
        <w:t xml:space="preserve">هَلْ إِلَى نَفْحَةِ النُّبُوَّةِ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يَا أَيُّهَا اليَاسَمِينُ؟</w:t>
      </w:r>
    </w:p>
    <w:p>
      <w:pPr>
        <w:pStyle w:val="BookText"/>
        <w:rPr/>
      </w:pPr>
      <w:r>
        <w:rPr>
          <w:rFonts w:ascii="Amiri" w:hAnsi="Amiri" w:eastAsia="Amiri" w:cs="Amiri"/>
          <w:color w:val="111111"/>
          <w:sz w:val="28"/>
          <w:sz w:val="28"/>
          <w:szCs w:val="28"/>
          <w:rtl w:val="true"/>
          <w:lang w:bidi="ar-SA"/>
        </w:rPr>
        <w:t xml:space="preserve">هَلْ إِلَى مَرْبَضِ الإِمَامَةِ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وَ هَلْ يُطَالُ العَرِينُ؟</w:t>
      </w:r>
    </w:p>
    <w:p>
      <w:pPr>
        <w:pStyle w:val="BookText"/>
        <w:rPr/>
      </w:pPr>
      <w:r>
        <w:rPr>
          <w:rFonts w:ascii="Amiri" w:hAnsi="Amiri" w:eastAsia="Amiri" w:cs="Amiri"/>
          <w:color w:val="111111"/>
          <w:sz w:val="28"/>
          <w:sz w:val="28"/>
          <w:szCs w:val="28"/>
          <w:rtl w:val="true"/>
          <w:lang w:bidi="ar-SA"/>
        </w:rPr>
        <w:t xml:space="preserve">فَامُلئِي يَا سَمَاءُ قَلْبِي ابْتِهَاجاً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صَدَّقَتْ لَدَيَّ الظُّنُونُ</w:t>
      </w:r>
    </w:p>
    <w:p>
      <w:pPr>
        <w:pStyle w:val="BookText"/>
        <w:rPr/>
      </w:pPr>
      <w:r>
        <w:rPr>
          <w:rFonts w:ascii="Amiri" w:hAnsi="Amiri" w:eastAsia="Amiri" w:cs="Amiri"/>
          <w:color w:val="111111"/>
          <w:sz w:val="28"/>
          <w:sz w:val="28"/>
          <w:szCs w:val="28"/>
          <w:rtl w:val="true"/>
          <w:lang w:bidi="ar-SA"/>
        </w:rPr>
        <w:t xml:space="preserve">وَ افْرُشِي الدَّرْبَ يَا مُرُوجُ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وَ ظَلِّلِي يَا عُصُونُ</w:t>
      </w:r>
    </w:p>
    <w:p>
      <w:pPr>
        <w:pStyle w:val="BookText"/>
        <w:rPr/>
      </w:pPr>
      <w:r>
        <w:rPr>
          <w:rFonts w:ascii="Amiri" w:hAnsi="Amiri" w:eastAsia="Amiri" w:cs="Amiri"/>
          <w:color w:val="111111"/>
          <w:sz w:val="28"/>
          <w:sz w:val="28"/>
          <w:szCs w:val="28"/>
          <w:rtl w:val="true"/>
          <w:lang w:bidi="ar-SA"/>
        </w:rPr>
        <w:t xml:space="preserve">فَلَقَدْ طَالَ فِي التَّأَملِ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 وَ اسْتَقَرَّ اليَقِينُ</w:t>
      </w:r>
    </w:p>
    <w:p>
      <w:pPr>
        <w:pStyle w:val="BookText"/>
        <w:rPr/>
      </w:pPr>
      <w:r>
        <w:rPr>
          <w:rFonts w:ascii="Amiri" w:hAnsi="Amiri" w:eastAsia="Amiri" w:cs="Amiri"/>
          <w:color w:val="111111"/>
          <w:sz w:val="28"/>
          <w:sz w:val="28"/>
          <w:szCs w:val="28"/>
          <w:rtl w:val="true"/>
          <w:lang w:bidi="ar-SA"/>
        </w:rPr>
        <w:t xml:space="preserve">نُقْطَةُ الوَصْلِ لِلنُّبُوَّةِ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انْشَنَّ مِنْها أَئِمَّةً وَ بَنُونُ</w:t>
      </w:r>
    </w:p>
    <w:p>
      <w:pPr>
        <w:pStyle w:val="BookText"/>
        <w:rPr/>
      </w:pPr>
      <w:r>
        <w:rPr>
          <w:rFonts w:ascii="Amiri" w:hAnsi="Amiri" w:eastAsia="Amiri" w:cs="Amiri"/>
          <w:color w:val="111111"/>
          <w:sz w:val="28"/>
          <w:sz w:val="28"/>
          <w:szCs w:val="28"/>
          <w:rtl w:val="true"/>
          <w:lang w:bidi="ar-SA"/>
        </w:rPr>
        <w:t xml:space="preserve">إِنَّها مِحْوَرُ الحَيَاةِ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الحُكْمُ وَ النَّهْي وَ الدِّينُ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بِأَنَّ الزَّهْرَاءَ سِرِّ سَيَبْقى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شَامِخاً وَ الخُلُودُ فِيهِ كَمِينُ</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أَظْهَرَتْ مِنْ تُرَائِهَا بَعْضَ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البَعْضُ فِي الوَرَى قَانُونُ</w:t>
      </w:r>
    </w:p>
    <w:p>
      <w:pPr>
        <w:pStyle w:val="BookText"/>
        <w:rPr/>
      </w:pPr>
      <w:r>
        <w:rPr>
          <w:rFonts w:ascii="Amiri" w:hAnsi="Amiri" w:eastAsia="Amiri" w:cs="Amiri"/>
          <w:color w:val="111111"/>
          <w:sz w:val="28"/>
          <w:sz w:val="28"/>
          <w:szCs w:val="28"/>
          <w:rtl w:val="true"/>
          <w:lang w:bidi="ar-SA"/>
        </w:rPr>
        <w:t xml:space="preserve">وَ إِلَى الكَوْنِ قَدَّمَتْ وَلَدَيْها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ذلِكُمْ وَ ذَاكَ حُسَيْنُ</w:t>
      </w:r>
    </w:p>
    <w:p>
      <w:pPr>
        <w:pStyle w:val="BookText"/>
        <w:rPr/>
      </w:pPr>
      <w:r>
        <w:rPr>
          <w:rFonts w:ascii="Amiri" w:hAnsi="Amiri" w:eastAsia="Amiri" w:cs="Amiri"/>
          <w:color w:val="111111"/>
          <w:sz w:val="28"/>
          <w:sz w:val="28"/>
          <w:szCs w:val="28"/>
          <w:rtl w:val="true"/>
          <w:lang w:bidi="ar-SA"/>
        </w:rPr>
        <w:t xml:space="preserve">إِيهِ يَا ذِكْرَيَاتُ مُرِّي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اشْهَدِي أَنَّنا عَبِيدٌ وَ قَيْنُ</w:t>
      </w:r>
    </w:p>
    <w:p>
      <w:pPr>
        <w:pStyle w:val="BookText"/>
        <w:rPr/>
      </w:pPr>
      <w:r>
        <w:rPr>
          <w:rFonts w:ascii="Amiri" w:hAnsi="Amiri" w:eastAsia="Amiri" w:cs="Amiri"/>
          <w:color w:val="111111"/>
          <w:sz w:val="28"/>
          <w:sz w:val="28"/>
          <w:szCs w:val="28"/>
          <w:rtl w:val="true"/>
          <w:lang w:bidi="ar-SA"/>
        </w:rPr>
        <w:t xml:space="preserve">نَتَغَنَّى الأَمْجَادَ غَيْرَ أُباةٍ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بَقَايَا الدِّيَارِ لَسْنَا نَصُونُ</w:t>
      </w:r>
    </w:p>
    <w:p>
      <w:pPr>
        <w:pStyle w:val="BookText"/>
        <w:rPr/>
      </w:pPr>
      <w:r>
        <w:rPr>
          <w:rFonts w:ascii="Amiri" w:hAnsi="Amiri" w:eastAsia="Amiri" w:cs="Amiri"/>
          <w:color w:val="111111"/>
          <w:sz w:val="28"/>
          <w:sz w:val="28"/>
          <w:szCs w:val="28"/>
          <w:rtl w:val="true"/>
          <w:lang w:bidi="ar-SA"/>
        </w:rPr>
        <w:t xml:space="preserve">قَدْ شَهَرْنا السُّيُوفَ لا لِلأَعَادِي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الفَرْدُ مِنْ أَخِيهِ طَعِينُ</w:t>
      </w:r>
    </w:p>
    <w:p>
      <w:pPr>
        <w:pStyle w:val="BookText"/>
        <w:rPr/>
      </w:pPr>
      <w:r>
        <w:rPr>
          <w:rFonts w:ascii="Amiri" w:hAnsi="Amiri" w:eastAsia="Amiri" w:cs="Amiri"/>
          <w:color w:val="111111"/>
          <w:sz w:val="28"/>
          <w:sz w:val="28"/>
          <w:szCs w:val="28"/>
          <w:rtl w:val="true"/>
          <w:lang w:bidi="ar-SA"/>
        </w:rPr>
        <w:t xml:space="preserve">مِنْ هُنَا أَوْ هُنَاكَ بَعْضُ 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يُظلِقُ الصُّرَاخَ سَجِينُ</w:t>
      </w:r>
    </w:p>
    <w:p>
      <w:pPr>
        <w:pStyle w:val="BookText"/>
        <w:rPr/>
      </w:pPr>
      <w:r>
        <w:rPr>
          <w:rFonts w:ascii="Amiri" w:hAnsi="Amiri" w:eastAsia="Amiri" w:cs="Amiri"/>
          <w:color w:val="111111"/>
          <w:sz w:val="28"/>
          <w:sz w:val="28"/>
          <w:szCs w:val="28"/>
          <w:rtl w:val="true"/>
          <w:lang w:bidi="ar-SA"/>
        </w:rPr>
        <w:t xml:space="preserve">أَيُّهَا المُسْلِمُونَ بِالدِّينِ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المُلْكُ العَرِيضُ المَتِينُ</w:t>
      </w:r>
    </w:p>
    <w:p>
      <w:pPr>
        <w:pStyle w:val="BookText"/>
        <w:rPr/>
      </w:pPr>
      <w:r>
        <w:rPr>
          <w:rFonts w:ascii="Amiri" w:hAnsi="Amiri" w:eastAsia="Amiri" w:cs="Amiri"/>
          <w:color w:val="111111"/>
          <w:sz w:val="28"/>
          <w:sz w:val="28"/>
          <w:szCs w:val="28"/>
          <w:rtl w:val="true"/>
          <w:lang w:bidi="ar-SA"/>
        </w:rPr>
        <w:t xml:space="preserve">يَوْمَ كَانَ الشَّرْعُ المُقَدَّسُ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وَارِفاً مُشرِقاً لَدَيْهِ الجَبِينُ</w:t>
      </w:r>
    </w:p>
    <w:p>
      <w:pPr>
        <w:pStyle w:val="BookText"/>
        <w:rPr/>
      </w:pPr>
      <w:r>
        <w:rPr>
          <w:rFonts w:ascii="Amiri" w:hAnsi="Amiri" w:eastAsia="Amiri" w:cs="Amiri"/>
          <w:color w:val="111111"/>
          <w:sz w:val="28"/>
          <w:sz w:val="28"/>
          <w:szCs w:val="28"/>
          <w:rtl w:val="true"/>
          <w:lang w:bidi="ar-SA"/>
        </w:rPr>
        <w:t xml:space="preserve">أَيُّ نَقْصٍ بِهِ دَعَاكُمْ لِتَرْجُوا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شِرْعَةَ الكُفْرِ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أَوْ غُزَاةُ البِلاَدِ بِالمَالِ وَ العَهْرِ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مِنْ خَلْفِهِمْ صِهْيُونُ</w:t>
      </w:r>
    </w:p>
    <w:p>
      <w:pPr>
        <w:pStyle w:val="BookText"/>
        <w:rPr/>
      </w:pPr>
      <w:r>
        <w:rPr>
          <w:rFonts w:ascii="Amiri" w:hAnsi="Amiri" w:eastAsia="Amiri" w:cs="Amiri"/>
          <w:color w:val="111111"/>
          <w:sz w:val="28"/>
          <w:sz w:val="28"/>
          <w:szCs w:val="28"/>
          <w:rtl w:val="true"/>
          <w:lang w:bidi="ar-SA"/>
        </w:rPr>
        <w:t>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لَمَهْزَلَةِ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فَلَيْتَكُمْ لَمْ تَكُونُوا</w:t>
      </w:r>
    </w:p>
    <w:p>
      <w:pPr>
        <w:pStyle w:val="BookText"/>
        <w:rPr/>
      </w:pPr>
      <w:r>
        <w:rPr>
          <w:rFonts w:ascii="Amiri" w:hAnsi="Amiri" w:eastAsia="Amiri" w:cs="Amiri"/>
          <w:color w:val="111111"/>
          <w:sz w:val="28"/>
          <w:sz w:val="28"/>
          <w:szCs w:val="28"/>
          <w:rtl w:val="true"/>
          <w:lang w:bidi="ar-SA"/>
        </w:rPr>
        <w:t xml:space="preserve">مِنْ دُعَاةٍ لِنَصْرِهَا فَتَرَاهُمْ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الفِلْسَ وَ اسْتُبِيحَ الطِّينُ</w:t>
      </w:r>
    </w:p>
    <w:p>
      <w:pPr>
        <w:pStyle w:val="BookText"/>
        <w:rPr/>
      </w:pPr>
      <w:r>
        <w:rPr>
          <w:rFonts w:ascii="Amiri" w:hAnsi="Amiri" w:eastAsia="Amiri" w:cs="Amiri"/>
          <w:color w:val="111111"/>
          <w:sz w:val="28"/>
          <w:sz w:val="28"/>
          <w:szCs w:val="28"/>
          <w:rtl w:val="true"/>
          <w:lang w:bidi="ar-SA"/>
        </w:rPr>
        <w:t xml:space="preserve">وَ بِلُبْنَانَ ضَيَّعَ اللُّبَّ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عُقَلاءٌ فَضَاعَ فِيهِ البَنُونُ</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حُرُوبُ الصَّلِيبِ شُنَّتْ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غَدْرٍ لَمْ يَنْجُ مِنْهُ الجَنِينُ</w:t>
      </w:r>
    </w:p>
    <w:p>
      <w:pPr>
        <w:pStyle w:val="BookText"/>
        <w:rPr/>
      </w:pPr>
      <w:r>
        <w:rPr>
          <w:rFonts w:ascii="Amiri" w:hAnsi="Amiri" w:eastAsia="Amiri" w:cs="Amiri"/>
          <w:color w:val="111111"/>
          <w:sz w:val="28"/>
          <w:sz w:val="28"/>
          <w:szCs w:val="28"/>
          <w:rtl w:val="true"/>
          <w:lang w:bidi="ar-SA"/>
        </w:rPr>
        <w:t xml:space="preserve">مَا عَهِدْنَا لِمِثْلِ لُبْنَانَ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يُورقُ الحِقْدُ فِيهِ وَ الزَّيْزَفُونُ</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إِنَّمَا الدَّهْرُ قَدْيُرِينا الأعا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 وَ يَجْلُو مِنْهُ الخَفَاءُ الدَّفِينُ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اعْتِدَاراً أُمَّاهُ يَا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تَمُرُّ الذِّكْرَى وَ قَلْبِي حَزِينُ </w:t>
      </w:r>
      <w:bookmarkStart w:id="132" w:name="pg17217_233825"/>
    </w:p>
    <w:p>
      <w:pPr>
        <w:pStyle w:val="Heading3"/>
        <w:numPr>
          <w:ilvl w:val="2"/>
          <w:numId w:val="1"/>
        </w:numPr>
        <w:rPr/>
      </w:pPr>
      <w:bookmarkStart w:id="133" w:name="__RefHeading___Toc17160659_2142443653"/>
      <w:bookmarkStart w:id="134" w:name="_Toc43"/>
      <w:bookmarkEnd w:id="132"/>
      <w:bookmarkEnd w:id="133"/>
      <w:r>
        <w:rPr>
          <w:rtl w:val="true"/>
        </w:rPr>
        <w:t>(</w:t>
      </w:r>
      <w:r>
        <w:rPr/>
        <w:t>40</w:t>
      </w:r>
      <w:r>
        <w:rPr>
          <w:rtl w:val="true"/>
        </w:rPr>
        <w:t xml:space="preserve">) </w:t>
      </w:r>
      <w:r>
        <w:rPr>
          <w:rtl w:val="true"/>
        </w:rPr>
        <w:t>الشفاعة بالزهراء علیها السلام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ظمآنَ أَصْبُو إِلَى الذُّكْرَىٰ فَتَرْوِينِي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أَسْقِي بِهَا مَنْ كَانَ يَسْقِينِي</w:t>
      </w:r>
    </w:p>
    <w:p>
      <w:pPr>
        <w:pStyle w:val="BookText"/>
        <w:rPr/>
      </w:pPr>
      <w:r>
        <w:rPr>
          <w:rFonts w:ascii="Amiri" w:hAnsi="Amiri" w:eastAsia="Amiri" w:cs="Amiri"/>
          <w:color w:val="111111"/>
          <w:sz w:val="28"/>
          <w:sz w:val="28"/>
          <w:szCs w:val="28"/>
          <w:rtl w:val="true"/>
          <w:lang w:bidi="ar-SA"/>
        </w:rPr>
        <w:t xml:space="preserve">أَصْبُو لِذِكْرَاكِ وَ الدُّنْيا تَناقَلُها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السَّعَادَةِ لِلدُّنْيَا وَ لِلدِّينِ</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فَمُذْ وُلِدْتِ وَ يَا مِنْ فَرْحَةٍ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قَدْشَعٌ وَجُهُ رَسُولِ اللَّهِ في الحِينِ</w:t>
      </w:r>
    </w:p>
    <w:p>
      <w:pPr>
        <w:pStyle w:val="BookText"/>
        <w:rPr/>
      </w:pPr>
      <w:r>
        <w:rPr>
          <w:rFonts w:ascii="Amiri" w:hAnsi="Amiri" w:eastAsia="Amiri" w:cs="Amiri"/>
          <w:color w:val="111111"/>
          <w:sz w:val="28"/>
          <w:sz w:val="28"/>
          <w:szCs w:val="28"/>
          <w:rtl w:val="true"/>
          <w:lang w:bidi="ar-SA"/>
        </w:rPr>
        <w:t xml:space="preserve">وَ صَاحَ مُسْتَبْشِراً وَ الفَخْرُ يَمْلَؤُهُ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يَقْطَعُوا رحمي فاللَّهُ يُعْطِيني</w:t>
      </w:r>
    </w:p>
    <w:p>
      <w:pPr>
        <w:pStyle w:val="BookText"/>
        <w:rPr/>
      </w:pPr>
      <w:r>
        <w:rPr>
          <w:rFonts w:ascii="Amiri" w:hAnsi="Amiri" w:eastAsia="Amiri" w:cs="Amiri"/>
          <w:color w:val="111111"/>
          <w:sz w:val="28"/>
          <w:sz w:val="28"/>
          <w:szCs w:val="28"/>
          <w:rtl w:val="true"/>
          <w:lang w:bidi="ar-SA"/>
        </w:rPr>
        <w:t xml:space="preserve">أَيْنَ التَّوَارِيخُ عَنْ أَقْوَالِ شَانِئْهِ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اللَّهِ فِي نَسْلِ المَيَامِينِ</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أَبْنَاءُ حَرْبٍ عَلَى تَارِيخِهَا انْقَرَضَتْ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بَنُو فَاطِمِ عَدُّ المَلَابِينِ</w:t>
      </w:r>
    </w:p>
    <w:p>
      <w:pPr>
        <w:pStyle w:val="BookText"/>
        <w:rPr/>
      </w:pPr>
      <w:r>
        <w:rPr>
          <w:rFonts w:ascii="Amiri" w:hAnsi="Amiri" w:eastAsia="Amiri" w:cs="Amiri"/>
          <w:color w:val="111111"/>
          <w:sz w:val="28"/>
          <w:sz w:val="28"/>
          <w:szCs w:val="28"/>
          <w:rtl w:val="true"/>
          <w:lang w:bidi="ar-SA"/>
        </w:rPr>
        <w:t xml:space="preserve">لقَدْ أَطلَّتْ عَلَى الدُّنْيا فَكَانَ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الكَرَامَةِ لِلأُنْثَى بِمَقْرُونِ</w:t>
      </w:r>
    </w:p>
    <w:p>
      <w:pPr>
        <w:pStyle w:val="BookText"/>
        <w:rPr/>
      </w:pPr>
      <w:r>
        <w:rPr>
          <w:rFonts w:ascii="Amiri" w:hAnsi="Amiri" w:eastAsia="Amiri" w:cs="Amiri"/>
          <w:color w:val="111111"/>
          <w:sz w:val="28"/>
          <w:sz w:val="28"/>
          <w:szCs w:val="28"/>
          <w:rtl w:val="true"/>
          <w:lang w:bidi="ar-SA"/>
        </w:rPr>
        <w:t xml:space="preserve">وَ بُدِّلَتْ شِرْعَةُ الغَابِ الَّتِي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الأَعَارِيبِ فِي شَكْلٍ وَ مَضْمُون</w:t>
      </w:r>
    </w:p>
    <w:p>
      <w:pPr>
        <w:pStyle w:val="BookText"/>
        <w:rPr/>
      </w:pPr>
      <w:r>
        <w:rPr>
          <w:rFonts w:ascii="Amiri" w:hAnsi="Amiri" w:eastAsia="Amiri" w:cs="Amiri"/>
          <w:color w:val="111111"/>
          <w:sz w:val="28"/>
          <w:sz w:val="28"/>
          <w:szCs w:val="28"/>
          <w:rtl w:val="true"/>
          <w:lang w:bidi="ar-SA"/>
        </w:rPr>
        <w:t xml:space="preserve">بَيْنا يُبَرِّرُ عِلْجٌ قبحَ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 البَنَاتِ بِأَعْرَافِ وَ قَانُونِ</w:t>
      </w:r>
      <w:r>
        <w:rPr>
          <w:rStyle w:val="FootnoteAnchor"/>
          <w:rtl w:val="true"/>
        </w:rPr>
        <w:footnoteReference w:id="3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يَصِيحُ أَحْمَدُ هُذِي بَضْعَتِي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فَمَنْ كَانَ يُؤْذِيهَا فَيُؤْذِينِي</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حُكْمٌ مِنَ اللَّهِ لاَمِنْ نَزْوَةٍ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الوَحْيُ فِي قَوْلِ وَ تَعْيِينِ</w:t>
      </w:r>
    </w:p>
    <w:p>
      <w:pPr>
        <w:pStyle w:val="BookText"/>
        <w:rPr/>
      </w:pPr>
      <w:r>
        <w:rPr>
          <w:rFonts w:ascii="Amiri" w:hAnsi="Amiri" w:eastAsia="Amiri" w:cs="Amiri"/>
          <w:color w:val="111111"/>
          <w:sz w:val="28"/>
          <w:sz w:val="28"/>
          <w:szCs w:val="28"/>
          <w:rtl w:val="true"/>
          <w:lang w:bidi="ar-SA"/>
        </w:rPr>
        <w:t xml:space="preserve">فِدَاكِ قَال أَبُوكِ أنتِ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ما كانَتِ الدُّنْيَا عَلَى دِينِ</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نَمَتْ وَ شَبَّتْ وَ كَانَ الطُّهْرُ شِيمَتُها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مِنَ الطَّهْرِ بَيْنَ الحُورِ وَ العِين</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هذَا عَلِيٌّ لَهَا كُفْرٌ فَزَوْجَها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مِنَ العَرْشِ فِي لَوْحٍ وَ تَدْوِينِ</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 قَالَ مَهْرُكِ أَنْهارٌ فَأَصْدَقَها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مَا حُزنَ مِنْ مَاءٍ وَ مِنْ طِين</w:t>
      </w:r>
    </w:p>
    <w:p>
      <w:pPr>
        <w:pStyle w:val="BookText"/>
        <w:rPr/>
      </w:pPr>
      <w:r>
        <w:rPr>
          <w:rFonts w:ascii="Amiri" w:hAnsi="Amiri" w:eastAsia="Amiri" w:cs="Amiri"/>
          <w:color w:val="111111"/>
          <w:sz w:val="28"/>
          <w:sz w:val="28"/>
          <w:szCs w:val="28"/>
          <w:rtl w:val="true"/>
          <w:lang w:bidi="ar-SA"/>
        </w:rPr>
        <w:t xml:space="preserve">قَالَتْ وَ أَكْرِمْ بِهِ زَوْجاً وَلِي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يَوْمَ الحَشْرِ تُرْضِينِي</w:t>
      </w:r>
    </w:p>
    <w:p>
      <w:pPr>
        <w:pStyle w:val="BookText"/>
        <w:rPr/>
      </w:pPr>
      <w:r>
        <w:rPr>
          <w:rFonts w:ascii="Amiri" w:hAnsi="Amiri" w:eastAsia="Amiri" w:cs="Amiri"/>
          <w:color w:val="111111"/>
          <w:sz w:val="28"/>
          <w:sz w:val="28"/>
          <w:szCs w:val="28"/>
          <w:rtl w:val="true"/>
          <w:lang w:bidi="ar-SA"/>
        </w:rPr>
        <w:t xml:space="preserve">فَقَالَ هُذَا لَهَا وَ ازْدَادَ أَنَّ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أَضْحَى لِمَا تَرْضَى بِمَرْهُونِ</w:t>
      </w:r>
    </w:p>
    <w:p>
      <w:pPr>
        <w:pStyle w:val="BookText"/>
        <w:rPr/>
      </w:pPr>
      <w:r>
        <w:rPr>
          <w:rFonts w:ascii="Amiri" w:hAnsi="Amiri" w:eastAsia="Amiri" w:cs="Amiri"/>
          <w:color w:val="111111"/>
          <w:sz w:val="28"/>
          <w:sz w:val="28"/>
          <w:szCs w:val="28"/>
          <w:rtl w:val="true"/>
          <w:lang w:bidi="ar-SA"/>
        </w:rPr>
        <w:t xml:space="preserve">فَاسْتَبْشِرُوا أُمَّةَ الهَادِي بِفَاطِم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الشَّفَاعَةِ بِالزَّهْرَاءِ مَضْمُونِ</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يَا أَسْرَةَ الخَيْرِ لِلدُّنْيَا بِمَا نَذَرَتْ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وَقَتْ فِي ثَلاثِ بِاسْمِ سِبْطَيْنِ</w:t>
      </w:r>
    </w:p>
    <w:p>
      <w:pPr>
        <w:pStyle w:val="BookText"/>
        <w:rPr/>
      </w:pPr>
      <w:r>
        <w:rPr>
          <w:rFonts w:ascii="Amiri" w:hAnsi="Amiri" w:eastAsia="Amiri" w:cs="Amiri"/>
          <w:color w:val="111111"/>
          <w:sz w:val="28"/>
          <w:sz w:val="28"/>
          <w:szCs w:val="28"/>
          <w:rtl w:val="true"/>
          <w:lang w:bidi="ar-SA"/>
        </w:rPr>
        <w:t xml:space="preserve">وَ أَطْعَمَتْ زَادَها المِسْكِينَ وَ ابْتَدَرَتْ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اليَتِيمِ لِمَأْسُورٍ وَ مَسْجُونِ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تُبَشِّرُهُمْ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الخُلدِ بِالأَنْهَارِ وَ التِّينِ</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أَلاَ نَظَرْتُمْ لأَسْرَانَا وَ قَدْ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عِجَافُ سِنِينِ مِثْلَ ذِي النُّونِ</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أَلاَ رَغِيفٌ تَبَقَى مِنْ مَوَائِدِكُمْ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الأَسَارَى وَأَفْوَاجِ المَسَاكِينِ</w:t>
      </w:r>
    </w:p>
    <w:p>
      <w:pPr>
        <w:pStyle w:val="BookText"/>
        <w:rPr/>
      </w:pPr>
      <w:r>
        <w:rPr>
          <w:rFonts w:ascii="Amiri" w:hAnsi="Amiri" w:eastAsia="Amiri" w:cs="Amiri"/>
          <w:color w:val="111111"/>
          <w:sz w:val="28"/>
          <w:sz w:val="28"/>
          <w:szCs w:val="28"/>
          <w:rtl w:val="true"/>
          <w:lang w:bidi="ar-SA"/>
        </w:rPr>
        <w:t xml:space="preserve">وَ شَيْبَةُ الخَيْرِ فِيمَ زَادَ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عَلَى الرَّأْسِ فِي شَكْلِ الثَّمَانِينِ</w:t>
      </w:r>
    </w:p>
    <w:p>
      <w:pPr>
        <w:pStyle w:val="BookText"/>
        <w:rPr/>
      </w:pPr>
      <w:r>
        <w:rPr>
          <w:rFonts w:ascii="Amiri" w:hAnsi="Amiri" w:eastAsia="Amiri" w:cs="Amiri"/>
          <w:color w:val="111111"/>
          <w:sz w:val="28"/>
          <w:sz w:val="28"/>
          <w:szCs w:val="28"/>
          <w:rtl w:val="true"/>
          <w:lang w:bidi="ar-SA"/>
        </w:rPr>
        <w:t xml:space="preserve">غَدَوْتُ يَعْقُوبَ فِي هَمِّي لِفُرْقَتِهِ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 يُوْسُفاً فِي سِجْنِ فِرْعَوْنِ</w:t>
      </w:r>
    </w:p>
    <w:p>
      <w:pPr>
        <w:pStyle w:val="BookText"/>
        <w:rPr/>
      </w:pPr>
      <w:r>
        <w:rPr>
          <w:rFonts w:ascii="Amiri" w:hAnsi="Amiri" w:eastAsia="Amiri" w:cs="Amiri"/>
          <w:color w:val="111111"/>
          <w:sz w:val="28"/>
          <w:sz w:val="28"/>
          <w:szCs w:val="28"/>
          <w:rtl w:val="true"/>
          <w:lang w:bidi="ar-SA"/>
        </w:rPr>
        <w:t xml:space="preserve">أأَنْقُدُ الأمَلَ المَعْقُودَ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لأَمَانِي كُلِّ مَحْزُونِ؟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لاكَيْفَ أَنْقُدُ آمالاً شَبَبْتُ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تَفْقِدُها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بِمَجْنُونِ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5" w:name="pg17217_233828"/>
    </w:p>
    <w:p>
      <w:pPr>
        <w:pStyle w:val="Heading3"/>
        <w:numPr>
          <w:ilvl w:val="2"/>
          <w:numId w:val="1"/>
        </w:numPr>
        <w:rPr/>
      </w:pPr>
      <w:bookmarkStart w:id="136" w:name="__RefHeading___Toc17160661_2142443653"/>
      <w:bookmarkStart w:id="137" w:name="_Toc44"/>
      <w:bookmarkEnd w:id="135"/>
      <w:bookmarkEnd w:id="136"/>
      <w:r>
        <w:rPr>
          <w:rtl w:val="true"/>
        </w:rPr>
        <w:t>(</w:t>
      </w:r>
      <w:r>
        <w:rPr/>
        <w:t>41</w:t>
      </w:r>
      <w:r>
        <w:rPr>
          <w:rtl w:val="true"/>
        </w:rPr>
        <w:t xml:space="preserve">) </w:t>
      </w:r>
      <w:r>
        <w:rPr>
          <w:rtl w:val="true"/>
        </w:rPr>
        <w:t>من ظلم البتول علیها السلام</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بِنْتُ النَّبِيِّ غَدَتْ حَزِينَهْ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 سُلْطَانِ المَدِينَهْ</w:t>
      </w:r>
    </w:p>
    <w:p>
      <w:pPr>
        <w:pStyle w:val="BookText"/>
        <w:rPr/>
      </w:pPr>
      <w:r>
        <w:rPr>
          <w:rFonts w:ascii="Amiri" w:hAnsi="Amiri" w:eastAsia="Amiri" w:cs="Amiri"/>
          <w:color w:val="111111"/>
          <w:sz w:val="28"/>
          <w:sz w:val="28"/>
          <w:szCs w:val="28"/>
          <w:rtl w:val="true"/>
          <w:lang w:bidi="ar-SA"/>
        </w:rPr>
        <w:t xml:space="preserve">وَ حَنِينُها لَمَّاعَلاَ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لَهَا أَبْدَى حَنِينَهْ</w:t>
      </w:r>
    </w:p>
    <w:p>
      <w:pPr>
        <w:pStyle w:val="BookText"/>
        <w:rPr/>
      </w:pPr>
      <w:r>
        <w:rPr>
          <w:rFonts w:ascii="Amiri" w:hAnsi="Amiri" w:eastAsia="Amiri" w:cs="Amiri"/>
          <w:color w:val="111111"/>
          <w:sz w:val="28"/>
          <w:sz w:val="28"/>
          <w:szCs w:val="28"/>
          <w:rtl w:val="true"/>
          <w:lang w:bidi="ar-SA"/>
        </w:rPr>
        <w:t xml:space="preserve">وَ بَكَتْ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بَكَى حَامِي عَرِينَهْ</w:t>
      </w:r>
    </w:p>
    <w:p>
      <w:pPr>
        <w:pStyle w:val="BookText"/>
        <w:rPr/>
      </w:pPr>
      <w:r>
        <w:rPr>
          <w:rFonts w:ascii="Amiri" w:hAnsi="Amiri" w:eastAsia="Amiri" w:cs="Amiri"/>
          <w:color w:val="111111"/>
          <w:sz w:val="28"/>
          <w:sz w:val="28"/>
          <w:szCs w:val="28"/>
          <w:rtl w:val="true"/>
          <w:lang w:bidi="ar-SA"/>
        </w:rPr>
        <w:t>اللَّهُ أكبرُ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بِمِحْنَتِهِ سِنِينَهْ</w:t>
      </w:r>
    </w:p>
    <w:p>
      <w:pPr>
        <w:pStyle w:val="BookText"/>
        <w:rPr/>
      </w:pPr>
      <w:r>
        <w:rPr>
          <w:rFonts w:ascii="Amiri" w:hAnsi="Amiri" w:eastAsia="Amiri" w:cs="Amiri"/>
          <w:color w:val="111111"/>
          <w:sz w:val="28"/>
          <w:sz w:val="28"/>
          <w:szCs w:val="28"/>
          <w:rtl w:val="true"/>
          <w:lang w:bidi="ar-SA"/>
        </w:rPr>
        <w:t xml:space="preserve">لَمْ يَعْرِفُوا قَدْراً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شَجُوا بِأَحْجَارٍ جَبِينَهْ</w:t>
      </w:r>
    </w:p>
    <w:p>
      <w:pPr>
        <w:pStyle w:val="BookText"/>
        <w:rPr/>
      </w:pPr>
      <w:r>
        <w:rPr>
          <w:rFonts w:ascii="Amiri" w:hAnsi="Amiri" w:eastAsia="Amiri" w:cs="Amiri"/>
          <w:color w:val="111111"/>
          <w:sz w:val="28"/>
          <w:sz w:val="28"/>
          <w:szCs w:val="28"/>
          <w:rtl w:val="true"/>
          <w:lang w:bidi="ar-SA"/>
        </w:rPr>
        <w:t xml:space="preserve">وَ الْيَوْمَ مَاتَ فَحَيْدَرٌ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حُرْقَةٍ يَبْكِي قَرِينَهْ</w:t>
      </w:r>
    </w:p>
    <w:p>
      <w:pPr>
        <w:pStyle w:val="BookText"/>
        <w:rPr/>
      </w:pPr>
      <w:r>
        <w:rPr>
          <w:rFonts w:ascii="Amiri" w:hAnsi="Amiri" w:eastAsia="Amiri" w:cs="Amiri"/>
          <w:color w:val="111111"/>
          <w:sz w:val="28"/>
          <w:sz w:val="28"/>
          <w:szCs w:val="28"/>
          <w:rtl w:val="true"/>
          <w:lang w:bidi="ar-SA"/>
        </w:rPr>
        <w:t xml:space="preserve">قَدْ كَان في نُوبِ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مِحْنَةِ الدُّنْيَا خَدِينهْ</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مُذِ انْتَهَتْ أَيَّامُهُ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المَوْتُ دُونَهْ</w:t>
      </w:r>
    </w:p>
    <w:p>
      <w:pPr>
        <w:pStyle w:val="BookText"/>
        <w:rPr/>
      </w:pPr>
      <w:r>
        <w:rPr>
          <w:rFonts w:ascii="Amiri" w:hAnsi="Amiri" w:eastAsia="Amiri" w:cs="Amiri"/>
          <w:color w:val="111111"/>
          <w:sz w:val="28"/>
          <w:sz w:val="28"/>
          <w:szCs w:val="28"/>
          <w:rtl w:val="true"/>
          <w:lang w:bidi="ar-SA"/>
        </w:rPr>
        <w:t xml:space="preserve">نَادَاهُ بَعْدَكَ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لَهَا قَدْ كُنْتَ زِينَهْ</w:t>
      </w:r>
    </w:p>
    <w:p>
      <w:pPr>
        <w:pStyle w:val="BookText"/>
        <w:rPr/>
      </w:pPr>
      <w:r>
        <w:rPr>
          <w:rFonts w:ascii="Amiri" w:hAnsi="Amiri" w:eastAsia="Amiri" w:cs="Amiri"/>
          <w:color w:val="111111"/>
          <w:sz w:val="28"/>
          <w:sz w:val="28"/>
          <w:szCs w:val="28"/>
          <w:rtl w:val="true"/>
          <w:lang w:bidi="ar-SA"/>
        </w:rPr>
        <w:t xml:space="preserve">يا خَاتَمَ الرُّسُلِ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سَقَى الظَّامِي مَعِينَهْ</w:t>
      </w:r>
    </w:p>
    <w:p>
      <w:pPr>
        <w:pStyle w:val="BookText"/>
        <w:rPr/>
      </w:pPr>
      <w:r>
        <w:rPr>
          <w:rFonts w:ascii="Amiri" w:hAnsi="Amiri" w:eastAsia="Amiri" w:cs="Amiri"/>
          <w:color w:val="111111"/>
          <w:sz w:val="28"/>
          <w:sz w:val="28"/>
          <w:szCs w:val="28"/>
          <w:rtl w:val="true"/>
          <w:lang w:bidi="ar-SA"/>
        </w:rPr>
        <w:t xml:space="preserve">الكَوْنُ بَعْدَكَ مُوحِشٌ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بِمِثْلِكَ الدُّنْيَا ظَنِينَهْ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فَارَقْتَنا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لِلإِسلام دِينَهْ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تَرَكْتَنَا رَهْنَ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أَحْقَادٍ دَفِينَهْ </w:t>
      </w:r>
    </w:p>
    <w:p>
      <w:pPr>
        <w:pStyle w:val="BookText"/>
        <w:rPr/>
      </w:pPr>
      <w:r>
        <w:rPr>
          <w:rFonts w:ascii="Amiri" w:hAnsi="Amiri" w:eastAsia="Amiri" w:cs="Amiri"/>
          <w:color w:val="111111"/>
          <w:sz w:val="28"/>
          <w:sz w:val="28"/>
          <w:szCs w:val="28"/>
          <w:rtl w:val="true"/>
          <w:lang w:bidi="ar-SA"/>
        </w:rPr>
        <w:t xml:space="preserve">يا وَيْلَ مَنْ ظَلَمَ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عِشْرَةَ الهَادِي الأمينهْ</w:t>
      </w:r>
    </w:p>
    <w:p>
      <w:pPr>
        <w:pStyle w:val="BookText"/>
        <w:rPr/>
      </w:pPr>
      <w:r>
        <w:rPr>
          <w:rFonts w:ascii="Amiri" w:hAnsi="Amiri" w:eastAsia="Amiri" w:cs="Amiri"/>
          <w:color w:val="111111"/>
          <w:sz w:val="28"/>
          <w:sz w:val="28"/>
          <w:szCs w:val="28"/>
          <w:rtl w:val="true"/>
          <w:lang w:bidi="ar-SA"/>
        </w:rPr>
        <w:t xml:space="preserve">مَنْ بِالفَضِيلَةِ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وَ العُليا قَمِينَهْ</w:t>
      </w:r>
    </w:p>
    <w:p>
      <w:pPr>
        <w:pStyle w:val="BookText"/>
        <w:rPr/>
      </w:pPr>
      <w:r>
        <w:rPr>
          <w:rFonts w:ascii="Amiri" w:hAnsi="Amiri" w:eastAsia="Amiri" w:cs="Amiri"/>
          <w:color w:val="111111"/>
          <w:sz w:val="28"/>
          <w:sz w:val="28"/>
          <w:szCs w:val="28"/>
          <w:rtl w:val="true"/>
          <w:lang w:bidi="ar-SA"/>
        </w:rPr>
        <w:t xml:space="preserve">أَفَهَلْ جَزَاءُ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تِلْكُمُ الزُّمَر اللَّعِينَهْ</w:t>
      </w:r>
    </w:p>
    <w:p>
      <w:pPr>
        <w:pStyle w:val="BookText"/>
        <w:rPr/>
      </w:pPr>
      <w:r>
        <w:rPr>
          <w:rFonts w:ascii="Amiri" w:hAnsi="Amiri" w:eastAsia="Amiri" w:cs="Amiri"/>
          <w:color w:val="111111"/>
          <w:sz w:val="28"/>
          <w:sz w:val="28"/>
          <w:szCs w:val="28"/>
          <w:rtl w:val="true"/>
          <w:lang w:bidi="ar-SA"/>
        </w:rPr>
        <w:t xml:space="preserve">غَصْبُ الشَّفِيعَةِ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نِحْلَتِهَا الثَّمِينَهْ</w:t>
      </w:r>
    </w:p>
    <w:p>
      <w:pPr>
        <w:pStyle w:val="BookText"/>
        <w:rPr/>
      </w:pPr>
      <w:r>
        <w:rPr>
          <w:rFonts w:ascii="Amiri" w:hAnsi="Amiri" w:eastAsia="Amiri" w:cs="Amiri"/>
          <w:color w:val="111111"/>
          <w:sz w:val="28"/>
          <w:sz w:val="28"/>
          <w:szCs w:val="28"/>
          <w:rtl w:val="true"/>
          <w:lang w:bidi="ar-SA"/>
        </w:rPr>
        <w:t xml:space="preserve">وَ لِبَيْتِهَا مُذْ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وقارٍ أَوْ سَكِينَهْ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هُنَاكَ جَنِینَهَا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لاَيَنْسَى جَنِينَهْ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bookmarkStart w:id="138" w:name="pg17217_233830"/>
    </w:p>
    <w:p>
      <w:pPr>
        <w:pStyle w:val="Heading3"/>
        <w:numPr>
          <w:ilvl w:val="2"/>
          <w:numId w:val="1"/>
        </w:numPr>
        <w:rPr/>
      </w:pPr>
      <w:bookmarkStart w:id="139" w:name="__RefHeading___Toc17160663_2142443653"/>
      <w:bookmarkStart w:id="140" w:name="_Toc45"/>
      <w:bookmarkEnd w:id="138"/>
      <w:bookmarkEnd w:id="139"/>
      <w:r>
        <w:rPr>
          <w:rtl w:val="true"/>
        </w:rPr>
        <w:t>(</w:t>
      </w:r>
      <w:r>
        <w:rPr/>
        <w:t>42</w:t>
      </w:r>
      <w:r>
        <w:rPr>
          <w:rtl w:val="true"/>
        </w:rPr>
        <w:t xml:space="preserve">) </w:t>
      </w:r>
      <w:r>
        <w:rPr>
          <w:rtl w:val="true"/>
        </w:rPr>
        <w:t>قائدها النبي صلي اللّه علیه و آله و سلم</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عُقُودُ السَّعْدِ قَدْ نَثَرَتْ جُمَانَا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الكَوْنِ قَدْ زَهَرَتْ جِنَانا</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هَزَّ الدَّهْرُ مِنْ طَرَبٍ وَ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بِأَعْمَاقِ القُلُوبِ رَقَى مَكَانا</w:t>
      </w:r>
    </w:p>
    <w:p>
      <w:pPr>
        <w:pStyle w:val="BookText"/>
        <w:rPr/>
      </w:pPr>
      <w:r>
        <w:rPr>
          <w:rFonts w:ascii="Amiri" w:hAnsi="Amiri" w:eastAsia="Amiri" w:cs="Amiri"/>
          <w:color w:val="111111"/>
          <w:sz w:val="28"/>
          <w:sz w:val="28"/>
          <w:szCs w:val="28"/>
          <w:rtl w:val="true"/>
          <w:lang w:bidi="ar-SA"/>
        </w:rPr>
        <w:t xml:space="preserve">وَ كَادَ بِكُلِّ رَوْضِ كُلُّ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بِمَدْحَ فَاطِمَةٍ لِسَانا</w:t>
      </w:r>
    </w:p>
    <w:p>
      <w:pPr>
        <w:pStyle w:val="BookText"/>
        <w:rPr/>
      </w:pPr>
      <w:r>
        <w:rPr>
          <w:rFonts w:ascii="Amiri" w:hAnsi="Amiri" w:eastAsia="Amiri" w:cs="Amiri"/>
          <w:color w:val="111111"/>
          <w:sz w:val="28"/>
          <w:sz w:val="28"/>
          <w:szCs w:val="28"/>
          <w:rtl w:val="true"/>
          <w:lang w:bidi="ar-SA"/>
        </w:rPr>
        <w:t xml:space="preserve">غَدَاةَ أَتَى النَّبِيَّ بَلاغُ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النُّورَينِ فِي السَّعْدِ اقْتِرَانا</w:t>
      </w:r>
    </w:p>
    <w:p>
      <w:pPr>
        <w:pStyle w:val="BookText"/>
        <w:rPr/>
      </w:pPr>
      <w:r>
        <w:rPr>
          <w:rFonts w:ascii="Amiri" w:hAnsi="Amiri" w:eastAsia="Amiri" w:cs="Amiri"/>
          <w:color w:val="111111"/>
          <w:sz w:val="28"/>
          <w:sz w:val="28"/>
          <w:szCs w:val="28"/>
          <w:rtl w:val="true"/>
          <w:lang w:bidi="ar-SA"/>
        </w:rPr>
        <w:t xml:space="preserve">بأن زَوْجُ مِنَ الزَّهْر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كُفْوٌ لَهَا لَوْلاهُ كانا</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في كتاب فاطمة الزهراء علیها السلام عبق الرسالة المحمدية لحسان عبد الله،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صلى الله عليه و آله و سلم أمر نساءه أن يزين فاطمة علیها السلام و يطيبنها ثم دعاها و دعا بعلي علیه السلام فأخذ علياً علیه السلام بيمينه و فاطمة علیها السلام بشماله و جمعهما إلى صدره فقبَّل بين اعينهما ثم دعا بفاطمة علیها السلام و أخذ بيدها فوضعها في يد علي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 في ابنه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نعم الزوج فاطمة علیها السلام و يا فاطمة علیها السلام نعم البعل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النبي صلى الله عليه و آله و سلم بنات عبد المطلب و نساء المهاجرين و الأنصار أن يمضين في صحبة فاطمة علسها السلام و ان يفرحن و يرجزن و يكبرن و يحمدن و لايقلن ما لايرضي اللّه و كانت النسوة يكبرن و دخلن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النبي صلى الله عليه و آله و سلم بمخضب مملوء بماء فدعا بفاطمة علیها السلام فأخذ كفاً من حساء فضرب به على علیه السلام رأسها و كفاً بين يديها ثم رش جلدها ثم دعا بمخضب آخر لعلي و صنع معه كما صنع مع فاطمة علیها السلام ثم أمرهما أن يتوضاً ثم و ثب فتعلقت به و بكت فقال لها ما يبكيك؟ فقد زوَّجتك أعظمهم حلماً و اكثرهم علماً ثم خرج من عندهما فأخذ بعضاد في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طهركما اللّه و طهر نسلكما، أنا سلم لمن سالمكم و حرب لمن حاربكم استودعكما اللّه و استخلفه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اغلق الباب و امر النساء فخرجن فلما اراد الخروج رأي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آمرك أن تخرجي؟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أبي و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قصدت خلافك ولكني اعطيت خديجة عهداً فحينما حضرت الوفاة خديجة بكت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اتبكين و انت سيدة النساء و انت زوجة النبي صلي الله علیه و آله و سلم و مبشرة على لسانه بالجنة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بكيت ولكن المرأة ليلة زفافها لابد لها من امرأة تفضي اليها بسرها و تستعين بها على حوائجها و فاطمة علیها السلام حديثة عهد بعلي علیه السلام و اخاف أن لايكون لها من يتولى امرها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لك علي علیه السلام عهد الله إن بقيت إلى ذلك الوقت ان اقوم مقامك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رسول الله صلي اللّه علیه و اله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لهذا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لى</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الروايات ان اسماء بنت عميس حضرت زفاف فاطمة علیها السلام و اسماء كانت مهاجرة بأرض الحبشة مع زوجها جعفر بن أبي طالب و لم تعد هي و لازوجها الاّ يوم فتح خيبر ولم تشهد الزفاف و التي شهدت الزفاف سلمى بنت عميس اختها هي زوجة حمزة بن عبد المطلب و لعل الأخبار عنها و كانت اسماء اشهر من اختها عند الرواة فرووا عنها أو سها را و واحد فتبعوه و لعل اسماء المقصودة هنا هي اسماء بنت يزيد بن سكن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الهامش لنفس الكتاب المذكور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فَلاَ هِيَ مِنْ سِوَاهُ تَنَالُ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غَيْرَهَا يَهْوَى الحِسَانا</w:t>
      </w:r>
    </w:p>
    <w:p>
      <w:pPr>
        <w:pStyle w:val="BookText"/>
        <w:rPr/>
      </w:pPr>
      <w:r>
        <w:rPr>
          <w:rFonts w:ascii="Amiri" w:hAnsi="Amiri" w:eastAsia="Amiri" w:cs="Amiri"/>
          <w:color w:val="111111"/>
          <w:sz w:val="28"/>
          <w:sz w:val="28"/>
          <w:szCs w:val="28"/>
          <w:rtl w:val="true"/>
          <w:lang w:bidi="ar-SA"/>
        </w:rPr>
        <w:t xml:space="preserve">فَقَامَ لَهُمْ رَسُولُ اللَّهِ 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بِالوَحْيِ فَاضَ لَهُ بَيانا</w:t>
      </w:r>
    </w:p>
    <w:p>
      <w:pPr>
        <w:pStyle w:val="BookText"/>
        <w:rPr/>
      </w:pPr>
      <w:r>
        <w:rPr>
          <w:rFonts w:ascii="Amiri" w:hAnsi="Amiri" w:eastAsia="Amiri" w:cs="Amiri"/>
          <w:color w:val="111111"/>
          <w:sz w:val="28"/>
          <w:sz w:val="28"/>
          <w:szCs w:val="28"/>
          <w:rtl w:val="true"/>
          <w:lang w:bidi="ar-SA"/>
        </w:rPr>
        <w:t xml:space="preserve">إِلَيْكُمْ يَا رِجَالَ العَصْرِ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قَدْ تَمَّ خُطْبَتُهَا عِنانا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فإنّي لَمْ أَكُنْ لأَرُدَّ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إلا لأمرٍ لايداني</w:t>
      </w:r>
    </w:p>
    <w:p>
      <w:pPr>
        <w:pStyle w:val="BookText"/>
        <w:rPr/>
      </w:pPr>
      <w:r>
        <w:rPr>
          <w:rFonts w:ascii="Amiri" w:hAnsi="Amiri" w:eastAsia="Amiri" w:cs="Amiri"/>
          <w:color w:val="111111"/>
          <w:sz w:val="28"/>
          <w:sz w:val="28"/>
          <w:szCs w:val="28"/>
          <w:rtl w:val="true"/>
          <w:lang w:bidi="ar-SA"/>
        </w:rPr>
        <w:t xml:space="preserve">فَكُنْتُ الوَحْيَ أَنْتَظِرن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أَمْرُها يَلْقَى زَمَانا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مَجِيءٍ حَيْدَرَةٍ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لِزَامٌ أَنْ أَفُودَ لَهُ العِنانا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قَدْ زَوَّجْتُهُ بِالدِّرْع إذْ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مِمَّا سِوَاهُ يَرَى احْتِضانا</w:t>
      </w:r>
    </w:p>
    <w:p>
      <w:pPr>
        <w:pStyle w:val="BookText"/>
        <w:rPr/>
      </w:pPr>
      <w:r>
        <w:rPr>
          <w:rFonts w:ascii="Amiri" w:hAnsi="Amiri" w:eastAsia="Amiri" w:cs="Amiri"/>
          <w:color w:val="111111"/>
          <w:sz w:val="28"/>
          <w:sz w:val="28"/>
          <w:szCs w:val="28"/>
          <w:rtl w:val="true"/>
          <w:lang w:bidi="ar-SA"/>
        </w:rPr>
        <w:t xml:space="preserve">فَهَنُّوهُ بِمَا قَدْ خَصَّ إنْساً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لاتَرْمُوهُ بالحَسَدِ امْتِهانا</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فَإِنَّ اللَّهَ زَوَّجَهُ بِهَا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وَ قَلَّدَهُ ضَمَانا</w:t>
      </w:r>
    </w:p>
    <w:p>
      <w:pPr>
        <w:pStyle w:val="BookText"/>
        <w:rPr/>
      </w:pPr>
      <w:r>
        <w:rPr>
          <w:rFonts w:ascii="Amiri" w:hAnsi="Amiri" w:eastAsia="Amiri" w:cs="Amiri"/>
          <w:color w:val="111111"/>
          <w:sz w:val="28"/>
          <w:sz w:val="28"/>
          <w:szCs w:val="28"/>
          <w:rtl w:val="true"/>
          <w:lang w:bidi="ar-SA"/>
        </w:rPr>
        <w:t xml:space="preserve">وَ قَدْ أَوْحَىٰ إِلَى رِضْوَانَ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ابْتِهَاجاً أَنْ يَزِينَ لَهُ الجِنَانا</w:t>
      </w:r>
    </w:p>
    <w:p>
      <w:pPr>
        <w:pStyle w:val="BookText"/>
        <w:rPr/>
      </w:pPr>
      <w:r>
        <w:rPr>
          <w:rFonts w:ascii="Amiri" w:hAnsi="Amiri" w:eastAsia="Amiri" w:cs="Amiri"/>
          <w:color w:val="111111"/>
          <w:sz w:val="28"/>
          <w:sz w:val="28"/>
          <w:szCs w:val="28"/>
          <w:rtl w:val="true"/>
          <w:lang w:bidi="ar-SA"/>
        </w:rPr>
        <w:t xml:space="preserve">فَزُيِّنَتِ الجِنَانُ وَ فِيهِ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اليَاقُوتُ تُنْثَرُ وَ الجُمانا</w:t>
      </w:r>
    </w:p>
    <w:p>
      <w:pPr>
        <w:pStyle w:val="BookText"/>
        <w:rPr/>
      </w:pPr>
      <w:r>
        <w:rPr>
          <w:rFonts w:ascii="Amiri" w:hAnsi="Amiri" w:eastAsia="Amiri" w:cs="Amiri"/>
          <w:color w:val="111111"/>
          <w:sz w:val="28"/>
          <w:sz w:val="28"/>
          <w:szCs w:val="28"/>
          <w:rtl w:val="true"/>
          <w:lang w:bidi="ar-SA"/>
        </w:rPr>
        <w:t xml:space="preserve">وَ فِي الأُخْرَىٰ لِشِيعَتِهِ رِقاعاً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مِنَ الجَحِيم بها أَمانا</w:t>
      </w:r>
    </w:p>
    <w:p>
      <w:pPr>
        <w:pStyle w:val="BookText"/>
        <w:rPr/>
      </w:pPr>
      <w:r>
        <w:rPr>
          <w:rFonts w:ascii="Amiri" w:hAnsi="Amiri" w:eastAsia="Amiri" w:cs="Amiri"/>
          <w:color w:val="111111"/>
          <w:sz w:val="28"/>
          <w:sz w:val="28"/>
          <w:szCs w:val="28"/>
          <w:rtl w:val="true"/>
          <w:lang w:bidi="ar-SA"/>
        </w:rPr>
        <w:t xml:space="preserve">وَ جِئْنَ الحُورُ يَلْتَقِطْنَ نِثاراً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تَهَادَاهُ ابْتِهاجاً وَ افْتِتانا</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رَدَّدْنَ الغِنَاءَ لَهُ بِيَاسِينَ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الرَّحْمنِ آياتٍ حِسانا</w:t>
      </w:r>
    </w:p>
    <w:p>
      <w:pPr>
        <w:pStyle w:val="BookText"/>
        <w:rPr/>
      </w:pPr>
      <w:r>
        <w:rPr>
          <w:rFonts w:ascii="Amiri" w:hAnsi="Amiri" w:eastAsia="Amiri" w:cs="Amiri"/>
          <w:color w:val="111111"/>
          <w:sz w:val="28"/>
          <w:sz w:val="28"/>
          <w:szCs w:val="28"/>
          <w:rtl w:val="true"/>
          <w:lang w:bidi="ar-SA"/>
        </w:rPr>
        <w:t xml:space="preserve">فَهَزَّتْ جَنَّةُ الفِرْدَوْس 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المَعَازِف و القِيَانا</w:t>
      </w:r>
    </w:p>
    <w:p>
      <w:pPr>
        <w:pStyle w:val="BookText"/>
        <w:rPr/>
      </w:pPr>
      <w:r>
        <w:rPr>
          <w:rFonts w:ascii="Amiri" w:hAnsi="Amiri" w:eastAsia="Amiri" w:cs="Amiri"/>
          <w:color w:val="111111"/>
          <w:sz w:val="28"/>
          <w:sz w:val="28"/>
          <w:szCs w:val="28"/>
          <w:rtl w:val="true"/>
          <w:lang w:bidi="ar-SA"/>
        </w:rPr>
        <w:t xml:space="preserve">فَمَهُمَا وَقَعَ الأَطْيَارُ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الأَشْجَارُ تَهْتَزُ افْتِنانا</w:t>
      </w:r>
    </w:p>
    <w:p>
      <w:pPr>
        <w:pStyle w:val="BookText"/>
        <w:rPr/>
      </w:pPr>
      <w:r>
        <w:rPr>
          <w:rFonts w:ascii="Amiri" w:hAnsi="Amiri" w:eastAsia="Amiri" w:cs="Amiri"/>
          <w:color w:val="111111"/>
          <w:sz w:val="28"/>
          <w:sz w:val="28"/>
          <w:szCs w:val="28"/>
          <w:rtl w:val="true"/>
          <w:lang w:bidi="ar-SA"/>
        </w:rPr>
        <w:t xml:space="preserve">بِهَا لِلْمَاءِ إِذْ يَجْرِي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الطَّلُّ وَ قَصا قد ابانا</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 أَوْحَى لِلمَلائِكِ حَيْثُ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بَيْتِهِ المَعْمُورِ شَانا</w:t>
      </w:r>
    </w:p>
    <w:p>
      <w:pPr>
        <w:pStyle w:val="BookText"/>
        <w:rPr/>
      </w:pPr>
      <w:r>
        <w:rPr>
          <w:rFonts w:ascii="Amiri" w:hAnsi="Amiri" w:eastAsia="Amiri" w:cs="Amiri"/>
          <w:color w:val="111111"/>
          <w:sz w:val="28"/>
          <w:sz w:val="28"/>
          <w:szCs w:val="28"/>
          <w:rtl w:val="true"/>
          <w:lang w:bidi="ar-SA"/>
        </w:rPr>
        <w:t xml:space="preserve">وَ قَامَ عَلَيْهِمُ رَاحِيلُ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وِصَالِ فَاطِمَةٍ بَيَانا</w:t>
      </w:r>
    </w:p>
    <w:p>
      <w:pPr>
        <w:pStyle w:val="BookText"/>
        <w:rPr/>
      </w:pPr>
      <w:r>
        <w:rPr>
          <w:rFonts w:ascii="Amiri" w:hAnsi="Amiri" w:eastAsia="Amiri" w:cs="Amiri"/>
          <w:color w:val="111111"/>
          <w:sz w:val="28"/>
          <w:sz w:val="28"/>
          <w:szCs w:val="28"/>
          <w:rtl w:val="true"/>
          <w:lang w:bidi="ar-SA"/>
        </w:rPr>
        <w:t xml:space="preserve">فَأَبْلَغَ فِي الخِطَابِ وَ لَيْسَ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مِنْهُ وَ لاَأَحْلَى لِسَانا</w:t>
      </w:r>
    </w:p>
    <w:p>
      <w:pPr>
        <w:pStyle w:val="BookText"/>
        <w:rPr/>
      </w:pPr>
      <w:r>
        <w:rPr>
          <w:rFonts w:ascii="Amiri" w:hAnsi="Amiri" w:eastAsia="Amiri" w:cs="Amiri"/>
          <w:color w:val="111111"/>
          <w:sz w:val="28"/>
          <w:sz w:val="28"/>
          <w:szCs w:val="28"/>
          <w:rtl w:val="true"/>
          <w:lang w:bidi="ar-SA"/>
        </w:rPr>
        <w:t xml:space="preserve">وَ بَعْدَهُنَّ لَئِنْ يَنى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مَدَّتْ نسا الهادِي بَنانا</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فَجَاءَ المُصْطَفَى يُهْدِيهِ كَبْشاً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فِي الأَكْلِ أَكْباشاً سمانا</w:t>
      </w:r>
    </w:p>
    <w:p>
      <w:pPr>
        <w:pStyle w:val="BookText"/>
        <w:rPr/>
      </w:pPr>
      <w:r>
        <w:rPr>
          <w:rFonts w:ascii="Amiri" w:hAnsi="Amiri" w:eastAsia="Amiri" w:cs="Amiri"/>
          <w:color w:val="111111"/>
          <w:sz w:val="28"/>
          <w:sz w:val="28"/>
          <w:szCs w:val="28"/>
          <w:rtl w:val="true"/>
          <w:lang w:bidi="ar-SA"/>
        </w:rPr>
        <w:t xml:space="preserve">فَأَشْبَعَ كُلَّ مَنْ جَاؤُوا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مَنْ نَأَى أَهْدَى جِفَانا</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وَجِيءَ بِحُرَّةٍ وَجَنَا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تُزَتُ لِزَوْجِهَا الزَّهْرا افْتِرَانا</w:t>
      </w:r>
    </w:p>
    <w:p>
      <w:pPr>
        <w:pStyle w:val="BookText"/>
        <w:rPr/>
      </w:pPr>
      <w:r>
        <w:rPr>
          <w:rFonts w:ascii="Amiri" w:hAnsi="Amiri" w:eastAsia="Amiri" w:cs="Amiri"/>
          <w:color w:val="111111"/>
          <w:sz w:val="28"/>
          <w:sz w:val="28"/>
          <w:szCs w:val="28"/>
          <w:rtl w:val="true"/>
          <w:lang w:bidi="ar-SA"/>
        </w:rPr>
        <w:t xml:space="preserve">فَقَائِدُها النَّبِيُّ وَ خَلْفُها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الأمْلاكُ تُمْطِرُها الجُمانا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إِسْرَافِيلُ بِاليُمْنَى وَ 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بِاليُسْرَى لِخِدْمَتِهَا تَدَانَى </w:t>
      </w:r>
    </w:p>
    <w:p>
      <w:pPr>
        <w:pStyle w:val="BookText"/>
        <w:rPr/>
      </w:pPr>
      <w:r>
        <w:rPr>
          <w:rFonts w:ascii="Amiri" w:hAnsi="Amiri" w:eastAsia="Amiri" w:cs="Amiri"/>
          <w:color w:val="111111"/>
          <w:sz w:val="28"/>
          <w:sz w:val="28"/>
          <w:szCs w:val="28"/>
          <w:rtl w:val="true"/>
          <w:lang w:bidi="ar-SA"/>
        </w:rPr>
        <w:t xml:space="preserve">وَ خَلْفَهُمُ نِسَاءُ الوَحْيِ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بِأَلْحَان تهزُّ بهِ الزَّمَانا</w:t>
      </w:r>
    </w:p>
    <w:p>
      <w:pPr>
        <w:pStyle w:val="BookText"/>
        <w:rPr/>
      </w:pPr>
      <w:r>
        <w:rPr>
          <w:rFonts w:ascii="Amiri" w:hAnsi="Amiri" w:eastAsia="Amiri" w:cs="Amiri"/>
          <w:color w:val="111111"/>
          <w:sz w:val="28"/>
          <w:sz w:val="28"/>
          <w:szCs w:val="28"/>
          <w:rtl w:val="true"/>
          <w:lang w:bidi="ar-SA"/>
        </w:rPr>
        <w:t xml:space="preserve">يُجِدْنَ بِمَدْحِهَا نَغَمَاً رَخاماً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شَبَحَ الهُمُوم بِهَا تَفَانَى</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تَوَدُّ لَهَا النُّجُومُ هَوَتْ نِثاراً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سَيَّارَاتُهَا أَلْقَتْ جِرانا</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بِهَا الأَمْلاَكُ تَحْتَفِلُ ابْتِهاجاً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لِتَشْرَكَ فِي الهَنَا إِنْساً وَجَانا</w:t>
      </w:r>
    </w:p>
    <w:p>
      <w:pPr>
        <w:pStyle w:val="BookText"/>
        <w:rPr/>
      </w:pPr>
      <w:r>
        <w:rPr>
          <w:rFonts w:ascii="Amiri" w:hAnsi="Amiri" w:eastAsia="Amiri" w:cs="Amiri"/>
          <w:color w:val="111111"/>
          <w:sz w:val="28"/>
          <w:sz w:val="28"/>
          <w:szCs w:val="28"/>
          <w:rtl w:val="true"/>
          <w:lang w:bidi="ar-SA"/>
        </w:rPr>
        <w:t xml:space="preserve">وَ فِي يَدِ حَيْدَرٍ يَدُهَا رَمَى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مِنْهَا لَهُ وَجْهاً مُصانا</w:t>
      </w:r>
    </w:p>
    <w:p>
      <w:pPr>
        <w:pStyle w:val="BookText"/>
        <w:rPr/>
      </w:pPr>
      <w:r>
        <w:rPr>
          <w:rFonts w:ascii="Amiri" w:hAnsi="Amiri" w:eastAsia="Amiri" w:cs="Amiri"/>
          <w:color w:val="111111"/>
          <w:sz w:val="28"/>
          <w:sz w:val="28"/>
          <w:szCs w:val="28"/>
          <w:rtl w:val="true"/>
          <w:lang w:bidi="ar-SA"/>
        </w:rPr>
        <w:t xml:space="preserve">وَ بَاركَ إِذْ دَعَا لَهُما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سَقَاهُمَا مِنْهُ لِبَانا</w:t>
      </w:r>
    </w:p>
    <w:p>
      <w:pPr>
        <w:pStyle w:val="BookText"/>
        <w:rPr/>
      </w:pPr>
      <w:r>
        <w:rPr>
          <w:rFonts w:ascii="Amiri" w:hAnsi="Amiri" w:eastAsia="Amiri" w:cs="Amiri"/>
          <w:color w:val="111111"/>
          <w:sz w:val="28"/>
          <w:sz w:val="28"/>
          <w:szCs w:val="28"/>
          <w:rtl w:val="true"/>
          <w:lang w:bidi="ar-SA"/>
        </w:rPr>
        <w:t xml:space="preserve">وَ أَوْصَى بِنتَهُ بِالزَّوْجِ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أَوْصَاهُ بِهَا حُسْناً ضَمَانا</w:t>
      </w:r>
    </w:p>
    <w:p>
      <w:pPr>
        <w:pStyle w:val="BookText"/>
        <w:rPr/>
      </w:pPr>
      <w:r>
        <w:rPr>
          <w:rFonts w:ascii="Amiri" w:hAnsi="Amiri" w:eastAsia="Amiri" w:cs="Amiri"/>
          <w:color w:val="111111"/>
          <w:sz w:val="28"/>
          <w:sz w:val="28"/>
          <w:szCs w:val="28"/>
          <w:rtl w:val="true"/>
          <w:lang w:bidi="ar-SA"/>
        </w:rPr>
        <w:t xml:space="preserve">فَهَلْ يَلْقَى كَهَذَا الفَضْل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حَوَى مِنْ ذَاكَ شَانا؟</w:t>
      </w:r>
    </w:p>
    <w:p>
      <w:pPr>
        <w:pStyle w:val="BookText"/>
        <w:rPr/>
      </w:pPr>
      <w:r>
        <w:rPr>
          <w:rFonts w:ascii="Amiri" w:hAnsi="Amiri" w:eastAsia="Amiri" w:cs="Amiri"/>
          <w:color w:val="111111"/>
          <w:sz w:val="28"/>
          <w:sz w:val="28"/>
          <w:szCs w:val="28"/>
          <w:rtl w:val="true"/>
          <w:lang w:bidi="ar-SA"/>
        </w:rPr>
        <w:t xml:space="preserve">أَلَيْسَ لِذَاتِ ذِي العَلْيا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تُقَاسِي بَعْدَ وَالِدِها هَوانا؟</w:t>
      </w:r>
    </w:p>
    <w:p>
      <w:pPr>
        <w:pStyle w:val="BookText"/>
        <w:rPr/>
      </w:pPr>
      <w:r>
        <w:rPr>
          <w:rFonts w:ascii="Amiri" w:hAnsi="Amiri" w:eastAsia="Amiri" w:cs="Amiri"/>
          <w:color w:val="111111"/>
          <w:sz w:val="28"/>
          <w:sz w:val="28"/>
          <w:szCs w:val="28"/>
          <w:rtl w:val="true"/>
          <w:lang w:bidi="ar-SA"/>
        </w:rPr>
        <w:t xml:space="preserve">فَمَا يَوْمٌ تَحِتُ بِها زَفافاً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السَّما عَجَباً أَرانا</w:t>
      </w:r>
    </w:p>
    <w:p>
      <w:pPr>
        <w:pStyle w:val="BookText"/>
        <w:rPr/>
      </w:pPr>
      <w:r>
        <w:rPr>
          <w:rFonts w:ascii="Amiri" w:hAnsi="Amiri" w:eastAsia="Amiri" w:cs="Amiri"/>
          <w:color w:val="111111"/>
          <w:sz w:val="28"/>
          <w:sz w:val="28"/>
          <w:szCs w:val="28"/>
          <w:rtl w:val="true"/>
          <w:lang w:bidi="ar-SA"/>
        </w:rPr>
        <w:t xml:space="preserve">وَلكِنَّ العُجَابَ نَهارَ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لِمَنْزِلِهَا اللَّئَامُ وَ مَنْ أعانا</w:t>
      </w:r>
    </w:p>
    <w:p>
      <w:pPr>
        <w:pStyle w:val="BookText"/>
        <w:rPr/>
      </w:pPr>
      <w:r>
        <w:rPr>
          <w:rFonts w:ascii="Amiri" w:hAnsi="Amiri" w:eastAsia="Amiri" w:cs="Amiri"/>
          <w:color w:val="111111"/>
          <w:sz w:val="28"/>
          <w:sz w:val="28"/>
          <w:szCs w:val="28"/>
          <w:rtl w:val="true"/>
          <w:lang w:bidi="ar-SA"/>
        </w:rPr>
        <w:t xml:space="preserve">فَأَسْقِطَ حَمْلُها عَصْراً وَ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البَابِ أَضْلُعَها اضْطِغانا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مِنْ ضَرْبِ السَّيَاطِ تَمُوتُ نَهْكاً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جِسْماً و أَوْهَنَها جِنانا</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نهكاً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عَانَتْ خُطُوباً قَبْلَهَا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أَحَدٌ مِنَ الأَحْيَاءِ عَانَي</w:t>
      </w:r>
    </w:p>
    <w:p>
      <w:pPr>
        <w:pStyle w:val="BookText"/>
        <w:rPr/>
      </w:pPr>
      <w:r>
        <w:rPr>
          <w:rFonts w:ascii="Amiri" w:hAnsi="Amiri" w:eastAsia="Amiri" w:cs="Amiri"/>
          <w:color w:val="111111"/>
          <w:sz w:val="28"/>
          <w:sz w:val="28"/>
          <w:szCs w:val="28"/>
          <w:rtl w:val="true"/>
          <w:lang w:bidi="ar-SA"/>
        </w:rPr>
        <w:t xml:space="preserve">أَتَقْضِي بَضْعَةُ المُخْتَارِ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نَهْكاً وَ امْتِهاناً وَ امْتِحَانا؟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تَقْضِي وُلْدُها بِالظُّلْمِ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سُمّاً وَذَا قَتْلاً مُهانا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 فَتَّى يُقَاسِي السُّمَّ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وَ بَيْنَ مَنْ يَلْقَى السِّنانا</w:t>
      </w:r>
      <w:r>
        <w:rPr>
          <w:rStyle w:val="FootnoteAnchor"/>
          <w:rtl w:val="true"/>
        </w:rPr>
        <w:footnoteReference w:id="389"/>
      </w:r>
      <w:bookmarkStart w:id="141" w:name="pg17217_233835"/>
    </w:p>
    <w:p>
      <w:pPr>
        <w:pStyle w:val="Heading3"/>
        <w:numPr>
          <w:ilvl w:val="2"/>
          <w:numId w:val="1"/>
        </w:numPr>
        <w:rPr/>
      </w:pPr>
      <w:bookmarkStart w:id="142" w:name="__RefHeading___Toc17160665_2142443653"/>
      <w:bookmarkStart w:id="143" w:name="_Toc46"/>
      <w:bookmarkEnd w:id="141"/>
      <w:bookmarkEnd w:id="142"/>
      <w:r>
        <w:rPr>
          <w:rtl w:val="true"/>
        </w:rPr>
        <w:t>(</w:t>
      </w:r>
      <w:r>
        <w:rPr/>
        <w:t>43</w:t>
      </w:r>
      <w:r>
        <w:rPr>
          <w:rtl w:val="true"/>
        </w:rPr>
        <w:t xml:space="preserve">) </w:t>
      </w:r>
      <w:r>
        <w:rPr>
          <w:rtl w:val="true"/>
        </w:rPr>
        <w:t>مهرجان العيد</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العلي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فَجْرِي الفِكْرَ وَ غَذّي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أَحِيلِي العِيدَ فِينَا مِهْرَجانا</w:t>
      </w:r>
    </w:p>
    <w:p>
      <w:pPr>
        <w:pStyle w:val="BookText"/>
        <w:rPr/>
      </w:pPr>
      <w:r>
        <w:rPr>
          <w:rFonts w:ascii="Amiri" w:hAnsi="Amiri" w:eastAsia="Amiri" w:cs="Amiri"/>
          <w:color w:val="111111"/>
          <w:sz w:val="28"/>
          <w:sz w:val="28"/>
          <w:szCs w:val="28"/>
          <w:rtl w:val="true"/>
          <w:lang w:bidi="ar-SA"/>
        </w:rPr>
        <w:t xml:space="preserve">فَجْرِي الفِكْر فَرِيض يَجْتَلِي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هِمَماً خَانَ بِهَا العَزْمُ زَمَانَا</w:t>
      </w:r>
    </w:p>
    <w:p>
      <w:pPr>
        <w:pStyle w:val="BookText"/>
        <w:rPr/>
      </w:pPr>
      <w:r>
        <w:rPr>
          <w:rFonts w:ascii="Amiri" w:hAnsi="Amiri" w:eastAsia="Amiri" w:cs="Amiri"/>
          <w:color w:val="111111"/>
          <w:sz w:val="28"/>
          <w:sz w:val="28"/>
          <w:szCs w:val="28"/>
          <w:rtl w:val="true"/>
          <w:lang w:bidi="ar-SA"/>
        </w:rPr>
        <w:t xml:space="preserve">فَهْي لَوْلاكِ سَتَعْفُوحِقَباً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سَيَخْبُو وَقْدُها أَوْ يَتَفَانَي</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عَادَتِ الذِّكْرَى فَمَا أَرْوَعَهُ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الحَفْلِ إِذا غَنَّى لِسانا</w:t>
      </w:r>
    </w:p>
    <w:p>
      <w:pPr>
        <w:pStyle w:val="BookText"/>
        <w:rPr/>
      </w:pPr>
      <w:r>
        <w:rPr>
          <w:rFonts w:ascii="Amiri" w:hAnsi="Amiri" w:eastAsia="Amiri" w:cs="Amiri"/>
          <w:color w:val="111111"/>
          <w:sz w:val="28"/>
          <w:sz w:val="28"/>
          <w:szCs w:val="28"/>
          <w:rtl w:val="true"/>
          <w:lang w:bidi="ar-SA"/>
        </w:rPr>
        <w:t xml:space="preserve">عَادَتِ الذِّكْرَى وَ قَدْ عَوَّدَنا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الخِدْمَةِ وَ فَّيْنَا رَجَانا</w:t>
      </w:r>
    </w:p>
    <w:p>
      <w:pPr>
        <w:pStyle w:val="BookText"/>
        <w:rPr/>
      </w:pPr>
      <w:r>
        <w:rPr>
          <w:rFonts w:ascii="Amiri" w:hAnsi="Amiri" w:eastAsia="Amiri" w:cs="Amiri"/>
          <w:color w:val="111111"/>
          <w:sz w:val="28"/>
          <w:sz w:val="28"/>
          <w:szCs w:val="28"/>
          <w:rtl w:val="true"/>
          <w:lang w:bidi="ar-SA"/>
        </w:rPr>
        <w:t xml:space="preserve">وَ أَفِيضِي قَبْسَةَ النُّورِ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القَلْبِ لِيَنْجَابَ عَمَانا</w:t>
      </w:r>
    </w:p>
    <w:p>
      <w:pPr>
        <w:pStyle w:val="BookText"/>
        <w:rPr/>
      </w:pPr>
      <w:r>
        <w:rPr>
          <w:rFonts w:ascii="Amiri" w:hAnsi="Amiri" w:eastAsia="Amiri" w:cs="Amiri"/>
          <w:color w:val="111111"/>
          <w:sz w:val="28"/>
          <w:sz w:val="28"/>
          <w:szCs w:val="28"/>
          <w:rtl w:val="true"/>
          <w:lang w:bidi="ar-SA"/>
        </w:rPr>
        <w:t xml:space="preserve">وَ افْتَحِي آمَالَنَا فِي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 الفَوْزِ فِي نُجحِ مُنانا</w:t>
      </w:r>
    </w:p>
    <w:p>
      <w:pPr>
        <w:pStyle w:val="BookText"/>
        <w:rPr/>
      </w:pPr>
      <w:r>
        <w:rPr>
          <w:rFonts w:ascii="Amiri" w:hAnsi="Amiri" w:eastAsia="Amiri" w:cs="Amiri"/>
          <w:color w:val="111111"/>
          <w:sz w:val="28"/>
          <w:sz w:val="28"/>
          <w:szCs w:val="28"/>
          <w:rtl w:val="true"/>
          <w:lang w:bidi="ar-SA"/>
        </w:rPr>
        <w:t xml:space="preserve">وَ هْيَ عُنْوَانٌ يُجَلِّي 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تَعْبِيرٌ لِمَكْنُونِ وَلاَنا</w:t>
      </w:r>
    </w:p>
    <w:p>
      <w:pPr>
        <w:pStyle w:val="BookText"/>
        <w:rPr/>
      </w:pPr>
      <w:r>
        <w:rPr>
          <w:rFonts w:ascii="Amiri" w:hAnsi="Amiri" w:eastAsia="Amiri" w:cs="Amiri"/>
          <w:color w:val="111111"/>
          <w:sz w:val="28"/>
          <w:sz w:val="28"/>
          <w:szCs w:val="28"/>
          <w:rtl w:val="true"/>
          <w:lang w:bidi="ar-SA"/>
        </w:rPr>
        <w:t xml:space="preserve">مِهْرَجَانُ العِيدِ هَذَا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قَطَعْنَاهُ مَعَ الذِّكْرَى أَتانا</w:t>
      </w:r>
    </w:p>
    <w:p>
      <w:pPr>
        <w:pStyle w:val="BookText"/>
        <w:rPr/>
      </w:pPr>
      <w:r>
        <w:rPr>
          <w:rFonts w:ascii="Amiri" w:hAnsi="Amiri" w:eastAsia="Amiri" w:cs="Amiri"/>
          <w:color w:val="111111"/>
          <w:sz w:val="28"/>
          <w:sz w:val="28"/>
          <w:szCs w:val="28"/>
          <w:rtl w:val="true"/>
          <w:lang w:bidi="ar-SA"/>
        </w:rPr>
        <w:t xml:space="preserve">فَأَدِرْ كَاسَ حُمَيَّاكَ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مَحْفِل العِيدِ لِتُسْقِينَا رِوانا</w:t>
      </w:r>
    </w:p>
    <w:p>
      <w:pPr>
        <w:pStyle w:val="BookText"/>
        <w:rPr/>
      </w:pPr>
      <w:r>
        <w:rPr>
          <w:rFonts w:ascii="Amiri" w:hAnsi="Amiri" w:eastAsia="Amiri" w:cs="Amiri"/>
          <w:color w:val="111111"/>
          <w:sz w:val="28"/>
          <w:sz w:val="28"/>
          <w:szCs w:val="28"/>
          <w:rtl w:val="true"/>
          <w:lang w:bidi="ar-SA"/>
        </w:rPr>
        <w:t xml:space="preserve">فَلَنَا فِي كُلِّ عَامِ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تَشْحَذُ الفِكْرَ وَ تُذْكِينا بَيَانا</w:t>
      </w:r>
      <w:r>
        <w:rPr>
          <w:rStyle w:val="FootnoteAnchor"/>
          <w:rtl w:val="true"/>
        </w:rPr>
        <w:footnoteReference w:id="3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جَلِيلِ الذَّكَرِ إِذْ يُتْلَى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 الطُّهْرِ قُرآنُ هَدَانا </w:t>
      </w:r>
    </w:p>
    <w:p>
      <w:pPr>
        <w:pStyle w:val="BookText"/>
        <w:rPr/>
      </w:pPr>
      <w:r>
        <w:rPr>
          <w:rFonts w:ascii="Amiri" w:hAnsi="Amiri" w:eastAsia="Amiri" w:cs="Amiri"/>
          <w:color w:val="111111"/>
          <w:sz w:val="28"/>
          <w:sz w:val="28"/>
          <w:szCs w:val="28"/>
          <w:rtl w:val="true"/>
          <w:lang w:bidi="ar-SA"/>
        </w:rPr>
        <w:t xml:space="preserve">فَنَرَاهَا وَ هْيَ فِي مَوْلِدِها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صِبَاهَا وَ بِهِ نَبْنِي صِبَانا</w:t>
      </w:r>
    </w:p>
    <w:p>
      <w:pPr>
        <w:pStyle w:val="BookText"/>
        <w:rPr/>
      </w:pPr>
      <w:r>
        <w:rPr>
          <w:rFonts w:ascii="Amiri" w:hAnsi="Amiri" w:eastAsia="Amiri" w:cs="Amiri"/>
          <w:color w:val="111111"/>
          <w:sz w:val="28"/>
          <w:sz w:val="28"/>
          <w:szCs w:val="28"/>
          <w:rtl w:val="true"/>
          <w:lang w:bidi="ar-SA"/>
        </w:rPr>
        <w:t xml:space="preserve">وَ هيَ فِي دَوْرِ شَبَابِ اذْ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القَوْلِ وَ فِكْراً لايُدَانَى</w:t>
      </w:r>
    </w:p>
    <w:p>
      <w:pPr>
        <w:pStyle w:val="BookText"/>
        <w:rPr/>
      </w:pPr>
      <w:r>
        <w:rPr>
          <w:rFonts w:ascii="Amiri" w:hAnsi="Amiri" w:eastAsia="Amiri" w:cs="Amiri"/>
          <w:color w:val="111111"/>
          <w:sz w:val="28"/>
          <w:sz w:val="28"/>
          <w:szCs w:val="28"/>
          <w:rtl w:val="true"/>
          <w:lang w:bidi="ar-SA"/>
        </w:rPr>
        <w:t xml:space="preserve">وَ لَنَا التَّهْذِيبُ مِنْ مَنْطِقِهَا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نَنْعَمُ هَدْياً وَ اتَّزَانا</w:t>
      </w:r>
    </w:p>
    <w:p>
      <w:pPr>
        <w:pStyle w:val="BookText"/>
        <w:rPr/>
      </w:pPr>
      <w:r>
        <w:rPr>
          <w:rFonts w:ascii="Amiri" w:hAnsi="Amiri" w:eastAsia="Amiri" w:cs="Amiri"/>
          <w:color w:val="111111"/>
          <w:sz w:val="28"/>
          <w:sz w:val="28"/>
          <w:szCs w:val="28"/>
          <w:rtl w:val="true"/>
          <w:lang w:bidi="ar-SA"/>
        </w:rPr>
        <w:t xml:space="preserve">وَ نَرَاهَا وَ هُيَ أُمْ نَهَجَتْ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لِبَنِيهَا أَعْظَمَ الأَخْلاقِ شَانا</w:t>
      </w:r>
    </w:p>
    <w:p>
      <w:pPr>
        <w:pStyle w:val="BookText"/>
        <w:rPr/>
      </w:pPr>
      <w:r>
        <w:rPr>
          <w:rFonts w:ascii="Amiri" w:hAnsi="Amiri" w:eastAsia="Amiri" w:cs="Amiri"/>
          <w:color w:val="111111"/>
          <w:sz w:val="28"/>
          <w:sz w:val="28"/>
          <w:szCs w:val="28"/>
          <w:rtl w:val="true"/>
          <w:lang w:bidi="ar-SA"/>
        </w:rPr>
        <w:t xml:space="preserve">وَ هُيَ دَرْسُ تَهْتَدِي أَبْنَاؤُنَا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عُلاهُ وَ بِهَا تَبْنِي الكيانا</w:t>
      </w:r>
    </w:p>
    <w:p>
      <w:pPr>
        <w:pStyle w:val="BookText"/>
        <w:rPr/>
      </w:pPr>
      <w:r>
        <w:rPr>
          <w:rFonts w:ascii="Amiri" w:hAnsi="Amiri" w:eastAsia="Amiri" w:cs="Amiri"/>
          <w:color w:val="111111"/>
          <w:sz w:val="28"/>
          <w:sz w:val="28"/>
          <w:szCs w:val="28"/>
          <w:rtl w:val="true"/>
          <w:lang w:bidi="ar-SA"/>
        </w:rPr>
        <w:t xml:space="preserve">وَ لَنَا مِنْ رِفْعَةِ الصَّوْنِ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تَأْخُذُهُ مِنْهَا نِسانا</w:t>
      </w:r>
    </w:p>
    <w:p>
      <w:pPr>
        <w:pStyle w:val="BookText"/>
        <w:rPr/>
      </w:pPr>
      <w:r>
        <w:rPr>
          <w:rFonts w:ascii="Amiri" w:hAnsi="Amiri" w:eastAsia="Amiri" w:cs="Amiri"/>
          <w:color w:val="111111"/>
          <w:sz w:val="28"/>
          <w:sz w:val="28"/>
          <w:szCs w:val="28"/>
          <w:rtl w:val="true"/>
          <w:lang w:bidi="ar-SA"/>
        </w:rPr>
        <w:t xml:space="preserve">وَ بِهِ تَرْكُولَهَا عِفَتُها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الحِلْمَةَ عِزَّاً وَ أَمَانا</w:t>
      </w:r>
    </w:p>
    <w:p>
      <w:pPr>
        <w:pStyle w:val="BookText"/>
        <w:rPr/>
      </w:pPr>
      <w:r>
        <w:rPr>
          <w:rFonts w:ascii="Amiri" w:hAnsi="Amiri" w:eastAsia="Amiri" w:cs="Amiri"/>
          <w:color w:val="111111"/>
          <w:sz w:val="28"/>
          <w:sz w:val="28"/>
          <w:szCs w:val="28"/>
          <w:rtl w:val="true"/>
          <w:lang w:bidi="ar-SA"/>
        </w:rPr>
        <w:t xml:space="preserve">بَضْعَةَ المُخْتَارِ لأَزَالَ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العِزَّةِ مَجْداً لَنْ يُدَانَى</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روى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 بن الخطاب عن رسول الله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 نسب منقطع يوم القيامة إلا سببي و نسبي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الحافظ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حسب و نسب منقطع يوم حسب و نسب منقطع يوم القيامة إلا حسبي و نسبي إن شئتم اقرأوا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فاطمة الزهراء علیها السلام هي سيدة الحسب و النسب المتصلين برسول الله صلى الله عليه و آله و سلم فهي طليعة المستثنين من هذه 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فضائل الخمسة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شواهد التنزيل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فاطمة الزهراء علیها السلام في القرآن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بضعَةَ المُخْتَارِ وَ الحَالُ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بالجزأَةِ مَا أَوْهَى جِنَانا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أَبَادٍ لَعِبَتْ دَوْراً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هُنَتْ شأناً وَ لَمْ تَنْقُصْكِ شَانا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الإِرْتُ وَ مَا السَّهْمُ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عِنْدَكِ مَا كَانَ ضَمانا؟ </w:t>
      </w:r>
    </w:p>
    <w:p>
      <w:pPr>
        <w:pStyle w:val="BookText"/>
        <w:rPr/>
      </w:pPr>
      <w:r>
        <w:rPr>
          <w:rFonts w:ascii="Amiri" w:hAnsi="Amiri" w:eastAsia="Amiri" w:cs="Amiri"/>
          <w:color w:val="111111"/>
          <w:sz w:val="28"/>
          <w:sz w:val="28"/>
          <w:szCs w:val="28"/>
          <w:rtl w:val="true"/>
          <w:lang w:bidi="ar-SA"/>
        </w:rPr>
        <w:t xml:space="preserve">مَا الَّذِي أَنْعَبَكِ مِنْ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تُنْفَقَ فِي اللَّهِ امْتِنَانَا؟</w:t>
      </w:r>
    </w:p>
    <w:p>
      <w:pPr>
        <w:pStyle w:val="BookText"/>
        <w:rPr/>
      </w:pPr>
      <w:r>
        <w:rPr>
          <w:rFonts w:ascii="Amiri" w:hAnsi="Amiri" w:eastAsia="Amiri" w:cs="Amiri"/>
          <w:color w:val="111111"/>
          <w:sz w:val="28"/>
          <w:sz w:val="28"/>
          <w:szCs w:val="28"/>
          <w:rtl w:val="true"/>
          <w:lang w:bidi="ar-SA"/>
        </w:rPr>
        <w:t xml:space="preserve">وَ لَئْنُ أَوْقَفَكِ الحَالُ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مُؤقِفَ الشَّاكِي مِنَ القَوْمِ هَوَاناً</w:t>
      </w:r>
    </w:p>
    <w:p>
      <w:pPr>
        <w:pStyle w:val="BookText"/>
        <w:rPr/>
      </w:pPr>
      <w:r>
        <w:rPr>
          <w:rFonts w:ascii="Amiri" w:hAnsi="Amiri" w:eastAsia="Amiri" w:cs="Amiri"/>
          <w:color w:val="111111"/>
          <w:sz w:val="28"/>
          <w:sz w:val="28"/>
          <w:szCs w:val="28"/>
          <w:rtl w:val="true"/>
          <w:lang w:bidi="ar-SA"/>
        </w:rPr>
        <w:t xml:space="preserve">موْقِفَ المُحْتَجٌ يُدْلِي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تَدْحَضُ البَاطِلَ رُوحاً وَكِيانا</w:t>
      </w:r>
    </w:p>
    <w:p>
      <w:pPr>
        <w:pStyle w:val="BookText"/>
        <w:rPr/>
      </w:pPr>
      <w:r>
        <w:rPr>
          <w:rFonts w:ascii="Amiri" w:hAnsi="Amiri" w:eastAsia="Amiri" w:cs="Amiri"/>
          <w:color w:val="111111"/>
          <w:sz w:val="28"/>
          <w:sz w:val="28"/>
          <w:szCs w:val="28"/>
          <w:rtl w:val="true"/>
          <w:lang w:bidi="ar-SA"/>
        </w:rPr>
        <w:t xml:space="preserve">لَمْ يَكُنْ ذَاكَ سِوَى أَنْ تَكْشِفِي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الحَالِ بِهَا كَيْ يُسْتَبانا</w:t>
      </w:r>
    </w:p>
    <w:p>
      <w:pPr>
        <w:pStyle w:val="BookText"/>
        <w:rPr/>
      </w:pPr>
      <w:r>
        <w:rPr>
          <w:rFonts w:ascii="Amiri" w:hAnsi="Amiri" w:eastAsia="Amiri" w:cs="Amiri"/>
          <w:color w:val="111111"/>
          <w:sz w:val="28"/>
          <w:sz w:val="28"/>
          <w:szCs w:val="28"/>
          <w:rtl w:val="true"/>
          <w:lang w:bidi="ar-SA"/>
        </w:rPr>
        <w:t xml:space="preserve">وَ يَرَى التَّارِيخُ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صَرِيح الحَقِّ أَوْ عَنْهُ تَوَانَى</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إذْ يَرَى الحَقُّ بِهِ وَهُجَ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يَخْطَفُ الْأَبْصَارَ فِيهَا لمعانا</w:t>
      </w:r>
    </w:p>
    <w:p>
      <w:pPr>
        <w:pStyle w:val="BookText"/>
        <w:rPr/>
      </w:pPr>
      <w:r>
        <w:rPr>
          <w:rFonts w:ascii="Amiri" w:hAnsi="Amiri" w:eastAsia="Amiri" w:cs="Amiri"/>
          <w:color w:val="111111"/>
          <w:sz w:val="28"/>
          <w:sz w:val="28"/>
          <w:szCs w:val="28"/>
          <w:rtl w:val="true"/>
          <w:lang w:bidi="ar-SA"/>
        </w:rPr>
        <w:t xml:space="preserve">قَدْ عَرفْنَا الحَالَ إِذ أَلْزَمَهُمْ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الغَايَةِ أَخْذاً وَامْتِهَانا</w:t>
      </w:r>
    </w:p>
    <w:p>
      <w:pPr>
        <w:pStyle w:val="BookText"/>
        <w:rPr/>
      </w:pPr>
      <w:r>
        <w:rPr>
          <w:rFonts w:ascii="Amiri" w:hAnsi="Amiri" w:eastAsia="Amiri" w:cs="Amiri"/>
          <w:color w:val="111111"/>
          <w:sz w:val="28"/>
          <w:sz w:val="28"/>
          <w:szCs w:val="28"/>
          <w:rtl w:val="true"/>
          <w:lang w:bidi="ar-SA"/>
        </w:rPr>
        <w:t xml:space="preserve">وَ عَرِفْنَا مَنطِقَ الغَايَةِ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الإِنْصَافَ أَوْ يَرْضَى اتِّزَانا</w:t>
      </w:r>
    </w:p>
    <w:p>
      <w:pPr>
        <w:pStyle w:val="BookText"/>
        <w:rPr/>
      </w:pPr>
      <w:r>
        <w:rPr>
          <w:rFonts w:ascii="Amiri" w:hAnsi="Amiri" w:eastAsia="Amiri" w:cs="Amiri"/>
          <w:color w:val="111111"/>
          <w:sz w:val="28"/>
          <w:sz w:val="28"/>
          <w:szCs w:val="28"/>
          <w:rtl w:val="true"/>
          <w:lang w:bidi="ar-SA"/>
        </w:rPr>
        <w:t xml:space="preserve">غَيْرَ أَنَّا لانَرَى مَعْنَى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بِالبَابِ لِلْجَزَلِ مَكَانا</w:t>
      </w:r>
    </w:p>
    <w:p>
      <w:pPr>
        <w:pStyle w:val="BookText"/>
        <w:rPr/>
      </w:pPr>
      <w:r>
        <w:rPr>
          <w:rFonts w:ascii="Amiri" w:hAnsi="Amiri" w:eastAsia="Amiri" w:cs="Amiri"/>
          <w:color w:val="111111"/>
          <w:sz w:val="28"/>
          <w:sz w:val="28"/>
          <w:szCs w:val="28"/>
          <w:rtl w:val="true"/>
          <w:lang w:bidi="ar-SA"/>
        </w:rPr>
        <w:t xml:space="preserve">وَ نَرَى النَّارَ عَلَى 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عَادَ البَيْتُ نَاراً وَ دُخانا</w:t>
      </w:r>
    </w:p>
    <w:p>
      <w:pPr>
        <w:pStyle w:val="BookText"/>
        <w:rPr/>
      </w:pPr>
      <w:r>
        <w:rPr>
          <w:rFonts w:ascii="Amiri" w:hAnsi="Amiri" w:eastAsia="Amiri" w:cs="Amiri"/>
          <w:color w:val="111111"/>
          <w:sz w:val="28"/>
          <w:sz w:val="28"/>
          <w:szCs w:val="28"/>
          <w:rtl w:val="true"/>
          <w:lang w:bidi="ar-SA"/>
        </w:rPr>
        <w:t xml:space="preserve">وَ هُجُوماً ضُيْعَ العَدْلُ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 قَدْ كَانَ أَحْرَى أنْ يُصَانَا</w:t>
      </w:r>
    </w:p>
    <w:p>
      <w:pPr>
        <w:pStyle w:val="BookText"/>
        <w:rPr/>
      </w:pPr>
      <w:r>
        <w:rPr>
          <w:rFonts w:ascii="Amiri" w:hAnsi="Amiri" w:eastAsia="Amiri" w:cs="Amiri"/>
          <w:color w:val="111111"/>
          <w:sz w:val="28"/>
          <w:sz w:val="28"/>
          <w:szCs w:val="28"/>
          <w:rtl w:val="true"/>
          <w:lang w:bidi="ar-SA"/>
        </w:rPr>
        <w:t xml:space="preserve">أيُّ مَعْنَى لِهُجُومٍ شُنَّ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مِنْهُ الضّلْعُ فِي الصَّدْرِ مُبَاناً؟</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عِمَادٌ لُبِّبَ الحَبْلُ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يُشْهرَ سَيْفاً أَوْ سِنانا</w:t>
      </w:r>
    </w:p>
    <w:p>
      <w:pPr>
        <w:pStyle w:val="BookText"/>
        <w:rPr/>
      </w:pPr>
      <w:r>
        <w:rPr>
          <w:rFonts w:ascii="Amiri" w:hAnsi="Amiri" w:eastAsia="Amiri" w:cs="Amiri"/>
          <w:color w:val="111111"/>
          <w:sz w:val="28"/>
          <w:sz w:val="28"/>
          <w:szCs w:val="28"/>
          <w:rtl w:val="true"/>
          <w:lang w:bidi="ar-SA"/>
        </w:rPr>
        <w:t xml:space="preserve">أَمِنُوا سَطوَتَهُ فَاسْتَأَسَدُوا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الأمن مِنَ المَكْرِ اسْتِهَانا</w:t>
      </w:r>
    </w:p>
    <w:p>
      <w:pPr>
        <w:pStyle w:val="BookText"/>
        <w:rPr/>
      </w:pPr>
      <w:r>
        <w:rPr>
          <w:rFonts w:ascii="Amiri" w:hAnsi="Amiri" w:eastAsia="Amiri" w:cs="Amiri"/>
          <w:color w:val="111111"/>
          <w:sz w:val="28"/>
          <w:sz w:val="28"/>
          <w:szCs w:val="28"/>
          <w:rtl w:val="true"/>
          <w:lang w:bidi="ar-SA"/>
        </w:rPr>
        <w:t xml:space="preserve">وَ لَقَدْ كَانُوا عَلَىٰ 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كَانُوا وَ مَا كَانَ جَبَانا</w:t>
      </w:r>
    </w:p>
    <w:p>
      <w:pPr>
        <w:pStyle w:val="BookText"/>
        <w:rPr/>
      </w:pPr>
      <w:r>
        <w:rPr>
          <w:rFonts w:ascii="Amiri" w:hAnsi="Amiri" w:eastAsia="Amiri" w:cs="Amiri"/>
          <w:color w:val="111111"/>
          <w:sz w:val="28"/>
          <w:sz w:val="28"/>
          <w:szCs w:val="28"/>
          <w:rtl w:val="true"/>
          <w:lang w:bidi="ar-SA"/>
        </w:rPr>
        <w:t xml:space="preserve">قَدْ أَطَاعَ المُصْطَفَى فِي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لَوْلاهُ لَهَابُوهُ طِعَانا</w:t>
      </w:r>
    </w:p>
    <w:p>
      <w:pPr>
        <w:pStyle w:val="BookText"/>
        <w:rPr/>
      </w:pPr>
      <w:r>
        <w:rPr>
          <w:rFonts w:ascii="Amiri" w:hAnsi="Amiri" w:eastAsia="Amiri" w:cs="Amiri"/>
          <w:color w:val="111111"/>
          <w:sz w:val="28"/>
          <w:sz w:val="28"/>
          <w:szCs w:val="28"/>
          <w:rtl w:val="true"/>
          <w:lang w:bidi="ar-SA"/>
        </w:rPr>
        <w:t xml:space="preserve">أكَذَا البَيْعَةُ لاَيُقْضَى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يُسْتَوْادَ العَدْلُ عَيَانا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دُونَ أَنْ يَفْرِشَ فِي الدَّرْبِ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ضَحايا الجَوْرِ أَكْباداً سِخَانا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 دُنْيَا الجَهْلِ مَا أَجْرَأَها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النَّاسُ مِنْهَا العُنْفُوانا</w:t>
      </w:r>
    </w:p>
    <w:p>
      <w:pPr>
        <w:pStyle w:val="BookText"/>
        <w:rPr/>
      </w:pPr>
      <w:r>
        <w:rPr>
          <w:rFonts w:ascii="Amiri" w:hAnsi="Amiri" w:eastAsia="Amiri" w:cs="Amiri"/>
          <w:color w:val="111111"/>
          <w:sz w:val="28"/>
          <w:sz w:val="28"/>
          <w:szCs w:val="28"/>
          <w:rtl w:val="true"/>
          <w:lang w:bidi="ar-SA"/>
        </w:rPr>
        <w:t xml:space="preserve">إِيهِ يَا أُخْتُ أَلَوْلاً كَمْ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أَوْسَعَتِ العِرْضَ صِيانا</w:t>
      </w:r>
    </w:p>
    <w:p>
      <w:pPr>
        <w:pStyle w:val="BookText"/>
        <w:rPr/>
      </w:pPr>
      <w:r>
        <w:rPr>
          <w:rFonts w:ascii="Amiri" w:hAnsi="Amiri" w:eastAsia="Amiri" w:cs="Amiri"/>
          <w:color w:val="111111"/>
          <w:sz w:val="28"/>
          <w:sz w:val="28"/>
          <w:szCs w:val="28"/>
          <w:rtl w:val="true"/>
          <w:lang w:bidi="ar-SA"/>
        </w:rPr>
        <w:t xml:space="preserve">لَمْ تَكُنْ تَرْضَى بِأَنْ تَبْدُولَهَا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كَاعِبٌ تَخْطَفُها الأَبْصَارُ آنا</w:t>
      </w:r>
    </w:p>
    <w:p>
      <w:pPr>
        <w:pStyle w:val="BookText"/>
        <w:rPr/>
      </w:pPr>
      <w:r>
        <w:rPr>
          <w:rFonts w:ascii="Amiri" w:hAnsi="Amiri" w:eastAsia="Amiri" w:cs="Amiri"/>
          <w:color w:val="111111"/>
          <w:sz w:val="28"/>
          <w:sz w:val="28"/>
          <w:szCs w:val="28"/>
          <w:rtl w:val="true"/>
          <w:lang w:bidi="ar-SA"/>
        </w:rPr>
        <w:t xml:space="preserve">وَ لَنَا نَحْنُ بِهِ الدِّينُ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نَسْتَجْلِي مِنَ النَّهْجِ هُدَانا</w:t>
      </w:r>
    </w:p>
    <w:p>
      <w:pPr>
        <w:pStyle w:val="BookText"/>
        <w:rPr/>
      </w:pPr>
      <w:r>
        <w:rPr>
          <w:rFonts w:ascii="Amiri" w:hAnsi="Amiri" w:eastAsia="Amiri" w:cs="Amiri"/>
          <w:color w:val="111111"/>
          <w:sz w:val="28"/>
          <w:sz w:val="28"/>
          <w:szCs w:val="28"/>
          <w:rtl w:val="true"/>
          <w:lang w:bidi="ar-SA"/>
        </w:rPr>
        <w:t xml:space="preserve">فَلَكِ الزَّهْرَاءُ فِي حِشْمَتِها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إِنْ رُمْتِهِ مَجْداً مُصَانا</w:t>
      </w:r>
    </w:p>
    <w:p>
      <w:pPr>
        <w:pStyle w:val="BookText"/>
        <w:rPr/>
      </w:pPr>
      <w:r>
        <w:rPr>
          <w:rFonts w:ascii="Amiri" w:hAnsi="Amiri" w:eastAsia="Amiri" w:cs="Amiri"/>
          <w:color w:val="111111"/>
          <w:sz w:val="28"/>
          <w:sz w:val="28"/>
          <w:szCs w:val="28"/>
          <w:rtl w:val="true"/>
          <w:lang w:bidi="ar-SA"/>
        </w:rPr>
        <w:t xml:space="preserve">وَ حَيَاةُ الجيل لأتُلزمنا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يَا أُخْتُ تَقْلِيدَ سِوَانا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فَحَيَاةُ الجِيل لأتُلْزِمُنا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زَحْرَفَاتِ الفَنْ صِبْغاً وَ دِهانا</w:t>
      </w:r>
      <w:r>
        <w:rPr>
          <w:rStyle w:val="FootnoteAnchor"/>
          <w:rtl w:val="true"/>
        </w:rPr>
        <w:footnoteReference w:id="398"/>
      </w:r>
      <w:bookmarkStart w:id="144" w:name="pg17217_233839"/>
    </w:p>
    <w:p>
      <w:pPr>
        <w:pStyle w:val="Heading3"/>
        <w:numPr>
          <w:ilvl w:val="2"/>
          <w:numId w:val="1"/>
        </w:numPr>
        <w:rPr/>
      </w:pPr>
      <w:bookmarkStart w:id="145" w:name="__RefHeading___Toc17160667_2142443653"/>
      <w:bookmarkStart w:id="146" w:name="_Toc47"/>
      <w:bookmarkEnd w:id="144"/>
      <w:bookmarkEnd w:id="145"/>
      <w:r>
        <w:rPr>
          <w:rtl w:val="true"/>
        </w:rPr>
        <w:t>(</w:t>
      </w:r>
      <w:r>
        <w:rPr/>
        <w:t>44</w:t>
      </w:r>
      <w:r>
        <w:rPr>
          <w:rtl w:val="true"/>
        </w:rPr>
        <w:t xml:space="preserve">) </w:t>
      </w:r>
      <w:r>
        <w:rPr>
          <w:rtl w:val="true"/>
        </w:rPr>
        <w:t>لم أنس</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محمود سبتي</w:t>
      </w:r>
    </w:p>
    <w:p>
      <w:pPr>
        <w:pStyle w:val="BookText"/>
        <w:rPr/>
      </w:pPr>
      <w:r>
        <w:rPr>
          <w:rFonts w:ascii="Amiri" w:hAnsi="Amiri" w:eastAsia="Amiri" w:cs="Amiri"/>
          <w:color w:val="111111"/>
          <w:sz w:val="28"/>
          <w:sz w:val="28"/>
          <w:szCs w:val="28"/>
          <w:rtl w:val="true"/>
          <w:lang w:bidi="ar-SA"/>
        </w:rPr>
        <w:t xml:space="preserve">كَمْ فِي سُوَيْدا قَلْبِهَا مِنْ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بِجِسْمِهَا نَشَبَتْ مَخَالِبُ عِلَّةٍ؟</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لَمْ أَنْسَ إِذْ بَكَتِ النَّبِيَّ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رَنَتْ إِلَى القَبْرِ الشَّرِيفِ بِمُقْلَةٍ</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عَبْرَى وَ قَلْبٍ مُکْمَدٍ مَحْزُونِ</w:t>
      </w:r>
    </w:p>
    <w:p>
      <w:pPr>
        <w:pStyle w:val="BookText"/>
        <w:rPr/>
      </w:pPr>
      <w:r>
        <w:rPr>
          <w:rFonts w:ascii="Amiri" w:hAnsi="Amiri" w:eastAsia="Amiri" w:cs="Amiri"/>
          <w:color w:val="111111"/>
          <w:sz w:val="28"/>
          <w:sz w:val="28"/>
          <w:szCs w:val="28"/>
          <w:rtl w:val="true"/>
          <w:lang w:bidi="ar-SA"/>
        </w:rPr>
        <w:t xml:space="preserve">وَ سِيَاطُ قُنْفُذَ أَثَرَتْ فِي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سَمَاءُ مُقْلَتِهَا تَدِرُّ بِسُحْبِها</w:t>
      </w:r>
    </w:p>
    <w:p>
      <w:pPr>
        <w:pStyle w:val="BookText"/>
        <w:rPr/>
      </w:pPr>
      <w:r>
        <w:rPr>
          <w:rFonts w:ascii="Amiri" w:hAnsi="Amiri" w:eastAsia="Amiri" w:cs="Amiri"/>
          <w:color w:val="111111"/>
          <w:sz w:val="28"/>
          <w:sz w:val="28"/>
          <w:szCs w:val="28"/>
          <w:rtl w:val="true"/>
          <w:lang w:bidi="ar-SA"/>
        </w:rPr>
        <w:t xml:space="preserve">حَتَّى إِذَا احْتَنَكَ الْجَوَى فِي 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أَظْفَارُ المُصَابِ بِقَلْبِهَا</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غَوْثَاهُ قَلَّ عَلَى العُدَاةِ مُعِ العُدَاةِ مُعِینِي</w:t>
      </w:r>
    </w:p>
    <w:p>
      <w:pPr>
        <w:pStyle w:val="BookText"/>
        <w:rPr/>
      </w:pPr>
      <w:r>
        <w:rPr>
          <w:rFonts w:ascii="Amiri" w:hAnsi="Amiri" w:eastAsia="Amiri" w:cs="Amiri"/>
          <w:color w:val="111111"/>
          <w:sz w:val="28"/>
          <w:sz w:val="28"/>
          <w:szCs w:val="28"/>
          <w:rtl w:val="true"/>
          <w:lang w:bidi="ar-SA"/>
        </w:rPr>
        <w:t xml:space="preserve">وَ بِقَلْبِها وَجْدٌ ثَوَىٰ فَأَقَلُّهُ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الرَّوَاسِي لاتُطِيقُ تقلّه</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فَدَعَتْ وَ مَدْمَعُهَا تَدَفَّقَ 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هَذَا السّامِرِيُّ وَ عِجْلُه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وَ مَالَ النَّاسُ عَنْ هَارُونِ</w:t>
      </w:r>
    </w:p>
    <w:p>
      <w:pPr>
        <w:pStyle w:val="BookText"/>
        <w:rPr/>
      </w:pPr>
      <w:r>
        <w:rPr>
          <w:rFonts w:ascii="Amiri" w:hAnsi="Amiri" w:eastAsia="Amiri" w:cs="Amiri"/>
          <w:color w:val="111111"/>
          <w:sz w:val="28"/>
          <w:sz w:val="28"/>
          <w:szCs w:val="28"/>
          <w:rtl w:val="true"/>
          <w:lang w:bidi="ar-SA"/>
        </w:rPr>
        <w:t xml:space="preserve">وَيْلٌ لِقَوْمٍ حَارَبُوا ابْنَةَ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حِمَاهَا قَبْلَ دَفْنِ مُحَمّدِ</w:t>
      </w:r>
    </w:p>
    <w:p>
      <w:pPr>
        <w:pStyle w:val="BookText"/>
        <w:rPr/>
      </w:pPr>
      <w:r>
        <w:rPr>
          <w:rFonts w:ascii="Amiri" w:hAnsi="Amiri" w:eastAsia="Amiri" w:cs="Amiri"/>
          <w:color w:val="111111"/>
          <w:sz w:val="28"/>
          <w:sz w:val="28"/>
          <w:szCs w:val="28"/>
          <w:rtl w:val="true"/>
          <w:lang w:bidi="ar-SA"/>
        </w:rPr>
        <w:t xml:space="preserve">فَغَدَتْ تُنَادِيهِ بِقَلْبِ مُكْمَدِ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الرَّزَايَا أَتَّقِي بِتَجَلْدِ؟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هُوَ فِي النَّوَائِبِ مُذْ حَیِيْتُ قَرِينِي</w:t>
      </w:r>
    </w:p>
    <w:p>
      <w:pPr>
        <w:pStyle w:val="BookText"/>
        <w:rPr/>
      </w:pPr>
      <w:r>
        <w:rPr>
          <w:rFonts w:ascii="Amiri" w:hAnsi="Amiri" w:eastAsia="Amiri" w:cs="Amiri"/>
          <w:color w:val="111111"/>
          <w:sz w:val="28"/>
          <w:sz w:val="28"/>
          <w:szCs w:val="28"/>
          <w:rtl w:val="true"/>
          <w:lang w:bidi="ar-SA"/>
        </w:rPr>
        <w:t xml:space="preserve">وَجْدِي تَنَاهَىٰ لَيْسَ وَجْدٌ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شَجَايَ أَبْعَدَ عَنْ لِسَانِي نُطْقَهُ</w:t>
      </w:r>
    </w:p>
    <w:p>
      <w:pPr>
        <w:pStyle w:val="BookText"/>
        <w:rPr/>
      </w:pPr>
      <w:r>
        <w:rPr>
          <w:rFonts w:ascii="Amiri" w:hAnsi="Amiri" w:eastAsia="Amiri" w:cs="Amiri"/>
          <w:color w:val="111111"/>
          <w:sz w:val="28"/>
          <w:sz w:val="28"/>
          <w:szCs w:val="28"/>
          <w:rtl w:val="true"/>
          <w:lang w:bidi="ar-SA"/>
        </w:rPr>
        <w:t xml:space="preserve">أَيُّ الخُطُوبِ أَقلَّهُ إِنْ أَلقَهُ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فَقْدِي أَبِي أَمْ غَصْبُ بَعْلِي حَقَّهُ</w:t>
      </w:r>
    </w:p>
    <w:p>
      <w:pPr>
        <w:pStyle w:val="BookText"/>
        <w:rPr/>
      </w:pPr>
      <w:r>
        <w:rPr>
          <w:rFonts w:ascii="Amiri" w:hAnsi="Amiri" w:eastAsia="Amiri" w:cs="Amiri"/>
          <w:color w:val="111111"/>
          <w:sz w:val="28"/>
          <w:sz w:val="28"/>
          <w:szCs w:val="28"/>
          <w:rtl w:val="true"/>
          <w:lang w:bidi="ar-SA"/>
        </w:rPr>
        <w:t>أَمْ كَسْرُ ضِلَعِي أَمْ سُقُوطُ جَنِينِ؟</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يَا لَيْتَنِي قَدْمُتُ قَبْلَ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أَنَّنِي أُلْحِدْتُ قَبْلَ مَذَلَّتِي</w:t>
      </w:r>
    </w:p>
    <w:p>
      <w:pPr>
        <w:pStyle w:val="BookText"/>
        <w:rPr/>
      </w:pPr>
      <w:r>
        <w:rPr>
          <w:rFonts w:ascii="Amiri" w:hAnsi="Amiri" w:eastAsia="Amiri" w:cs="Amiri"/>
          <w:color w:val="111111"/>
          <w:sz w:val="28"/>
          <w:sz w:val="28"/>
          <w:szCs w:val="28"/>
          <w:rtl w:val="true"/>
          <w:lang w:bidi="ar-SA"/>
        </w:rPr>
        <w:t xml:space="preserve">أَيُّ الخُطُوبِ لَهُ أَنُوحُ أَذِلَّتِي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أَخُذُهُمْ إِرْضِي وَ فَاضِلُ نِحْلَتِي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جَهْلُهُمْ حَقي وَ قَدْ عَرَفُونِي</w:t>
      </w:r>
      <w:r>
        <w:rPr>
          <w:rStyle w:val="FootnoteAnchor"/>
          <w:rtl w:val="true"/>
        </w:rPr>
        <w:footnoteReference w:id="405"/>
      </w:r>
      <w:bookmarkStart w:id="147" w:name="pg17217_233841"/>
    </w:p>
    <w:p>
      <w:pPr>
        <w:pStyle w:val="Heading3"/>
        <w:numPr>
          <w:ilvl w:val="2"/>
          <w:numId w:val="1"/>
        </w:numPr>
        <w:rPr/>
      </w:pPr>
      <w:bookmarkStart w:id="148" w:name="__RefHeading___Toc17160669_2142443653"/>
      <w:bookmarkStart w:id="149" w:name="_Toc48"/>
      <w:bookmarkEnd w:id="147"/>
      <w:bookmarkEnd w:id="148"/>
      <w:r>
        <w:rPr>
          <w:rtl w:val="true"/>
        </w:rPr>
        <w:t>(</w:t>
      </w:r>
      <w:r>
        <w:rPr/>
        <w:t>45</w:t>
      </w:r>
      <w:r>
        <w:rPr>
          <w:rtl w:val="true"/>
        </w:rPr>
        <w:t xml:space="preserve">) </w:t>
      </w:r>
      <w:r>
        <w:rPr>
          <w:rtl w:val="true"/>
        </w:rPr>
        <w:t>نجيبة المصطفى صلي اللّه علیه و آله و سلم</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محمود مهدي</w:t>
      </w:r>
    </w:p>
    <w:p>
      <w:pPr>
        <w:pStyle w:val="BookText"/>
        <w:rPr/>
      </w:pPr>
      <w:r>
        <w:rPr>
          <w:rFonts w:ascii="Amiri" w:hAnsi="Amiri" w:eastAsia="Amiri" w:cs="Amiri"/>
          <w:color w:val="111111"/>
          <w:sz w:val="28"/>
          <w:sz w:val="28"/>
          <w:szCs w:val="28"/>
          <w:rtl w:val="true"/>
          <w:lang w:bidi="ar-SA"/>
        </w:rPr>
        <w:t xml:space="preserve">عَلَى البَقِيع ظِلالٌ مِنْ مَآسِينا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الطُّلُولُ لِشَجْوَاها وَ تُبْكِينا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هُنَاكَ حَيْثُ تَقِرُّ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مفدانا وَ هادِينا</w:t>
      </w:r>
    </w:p>
    <w:p>
      <w:pPr>
        <w:pStyle w:val="BookText"/>
        <w:rPr/>
      </w:pPr>
      <w:r>
        <w:rPr>
          <w:rFonts w:ascii="Amiri" w:hAnsi="Amiri" w:eastAsia="Amiri" w:cs="Amiri"/>
          <w:color w:val="111111"/>
          <w:sz w:val="28"/>
          <w:sz w:val="28"/>
          <w:szCs w:val="28"/>
          <w:rtl w:val="true"/>
          <w:lang w:bidi="ar-SA"/>
        </w:rPr>
        <w:t xml:space="preserve">يَا بِنْتَ خَيْرِ الوَرَى يَا زَوْجَ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شِبْلَيْهِ يَا أَغْلَى أَمَانِينَا</w:t>
      </w:r>
    </w:p>
    <w:p>
      <w:pPr>
        <w:pStyle w:val="BookText"/>
        <w:rPr/>
      </w:pPr>
      <w:r>
        <w:rPr>
          <w:rFonts w:ascii="Amiri" w:hAnsi="Amiri" w:eastAsia="Amiri" w:cs="Amiri"/>
          <w:color w:val="111111"/>
          <w:sz w:val="28"/>
          <w:sz w:val="28"/>
          <w:szCs w:val="28"/>
          <w:rtl w:val="true"/>
          <w:lang w:bidi="ar-SA"/>
        </w:rPr>
        <w:t xml:space="preserve">مَا القَوْلُ مُجْدٍ بِمَا نَلْقَاهُ مِنْ 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أَصَابَكِ مِنْ بَغْيِ المُضِلِّينا</w:t>
      </w:r>
    </w:p>
    <w:p>
      <w:pPr>
        <w:pStyle w:val="BookText"/>
        <w:rPr/>
      </w:pPr>
      <w:r>
        <w:rPr>
          <w:rFonts w:ascii="Amiri" w:hAnsi="Amiri" w:eastAsia="Amiri" w:cs="Amiri"/>
          <w:color w:val="111111"/>
          <w:sz w:val="28"/>
          <w:sz w:val="28"/>
          <w:szCs w:val="28"/>
          <w:rtl w:val="true"/>
          <w:lang w:bidi="ar-SA"/>
        </w:rPr>
        <w:t xml:space="preserve">أَقْصَاكِ عَنْ إِرْثِكِ المَشْرُوعٍ لُؤْمُهُمُ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اسْتَحْدَمُوا بَعْدَ مَوْتِ المُصْطَفَى دِينا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أَمْلَتْهُ أَهْوَاؤُهُمْ كُرْهاً وَ مَحْسَدةً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الدِّينُ بِالأَهْوَاءِ مَرْهُونا</w:t>
      </w:r>
    </w:p>
    <w:p>
      <w:pPr>
        <w:pStyle w:val="BookText"/>
        <w:rPr/>
      </w:pPr>
      <w:r>
        <w:rPr>
          <w:rFonts w:ascii="Amiri" w:hAnsi="Amiri" w:eastAsia="Amiri" w:cs="Amiri"/>
          <w:color w:val="111111"/>
          <w:sz w:val="28"/>
          <w:sz w:val="28"/>
          <w:szCs w:val="28"/>
          <w:rtl w:val="true"/>
          <w:lang w:bidi="ar-SA"/>
        </w:rPr>
        <w:t xml:space="preserve">لازَالَ لِلْيَوْمِ مِنْ أَحْقَادِهِمْ 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رِيَاحُ عَوَادِيهِمْ تُفادِينا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لَمْ يَكْفِ لَمَّا نَحَّوْا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وَ ابْتَزُوا لَهَا حِينا</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لَمْ يَكْفِ أَنَّهُمُ عَلَى الجَنِينِ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حَطَّمُوا الضّلْعَ وَ اسْتَنُّوا الشَّجَا فِينا</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حَتَّى اسْتَبَاحُوا دِمَا السُبْطَيْن و 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أَحْرَقُوا كَيْدَ طَة وَ المُوَالِينا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بَضْعَةَ المُصْطَفَى الهَادِي وَ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العَهْدِ لَازِلْنَا مُقِيمينا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يَا بَضْعَةَ المُصْطَفَى الهَادِي مُصِيبَتِكُمْ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عَنْهَا بِذِي الدُّنْيَا يُعَزِّينا</w:t>
      </w:r>
    </w:p>
    <w:p>
      <w:pPr>
        <w:pStyle w:val="BookText"/>
        <w:rPr/>
      </w:pPr>
      <w:r>
        <w:rPr>
          <w:rFonts w:ascii="Amiri" w:hAnsi="Amiri" w:eastAsia="Amiri" w:cs="Amiri"/>
          <w:color w:val="111111"/>
          <w:sz w:val="28"/>
          <w:sz w:val="28"/>
          <w:szCs w:val="28"/>
          <w:rtl w:val="true"/>
          <w:lang w:bidi="ar-SA"/>
        </w:rPr>
        <w:t xml:space="preserve">كَيْف التَّجَلُدُ وَالآلامُ عَارِمَةٌ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تَعُومُ فَوْقَ سُولٍ مِنْ مَآقِينا</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تَجْرِي الهُمُومُ وَ نَجْرِي فِي رَكَائِبِهَا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الزَّمَانِ وَ جَمْرُ الحُزْنِ يَكوِينا</w:t>
      </w:r>
    </w:p>
    <w:p>
      <w:pPr>
        <w:pStyle w:val="BookText"/>
        <w:rPr/>
      </w:pPr>
      <w:r>
        <w:rPr>
          <w:rFonts w:ascii="Amiri" w:hAnsi="Amiri" w:eastAsia="Amiri" w:cs="Amiri"/>
          <w:color w:val="111111"/>
          <w:sz w:val="28"/>
          <w:sz w:val="28"/>
          <w:szCs w:val="28"/>
          <w:rtl w:val="true"/>
          <w:lang w:bidi="ar-SA"/>
        </w:rPr>
        <w:t xml:space="preserve">يَا بَضْعَةً مِنْ رَسُولِ اللَّهِ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دُرَّةً بُلُورَتْ فَضْلاً وَ تَكوينا</w:t>
      </w:r>
    </w:p>
    <w:p>
      <w:pPr>
        <w:pStyle w:val="BookText"/>
        <w:rPr/>
      </w:pPr>
      <w:r>
        <w:rPr>
          <w:rFonts w:ascii="Amiri" w:hAnsi="Amiri" w:eastAsia="Amiri" w:cs="Amiri"/>
          <w:color w:val="111111"/>
          <w:sz w:val="28"/>
          <w:sz w:val="28"/>
          <w:szCs w:val="28"/>
          <w:rtl w:val="true"/>
          <w:lang w:bidi="ar-SA"/>
        </w:rPr>
        <w:t xml:space="preserve">فِي عَالَم النُّورِ خَطَّ اللَّهُ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حُسْنِهَا الأَفْلاكَ تَزْيِينا</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بِالمَجْدِ جَلَّلَها، بِالفَخْرِ كَلَّلها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حَلَّلَها آياً وَ تَبْيِينا</w:t>
      </w:r>
    </w:p>
    <w:p>
      <w:pPr>
        <w:pStyle w:val="BookText"/>
        <w:rPr/>
      </w:pPr>
      <w:r>
        <w:rPr>
          <w:rFonts w:ascii="Amiri" w:hAnsi="Amiri" w:eastAsia="Amiri" w:cs="Amiri"/>
          <w:color w:val="111111"/>
          <w:sz w:val="28"/>
          <w:sz w:val="28"/>
          <w:szCs w:val="28"/>
          <w:rtl w:val="true"/>
          <w:lang w:bidi="ar-SA"/>
        </w:rPr>
        <w:t xml:space="preserve">بِاللُّطْفِ كَمَّلَها بِالعَطْفِ 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أَنْزَلَهَا ذُخْراً لِتُنْجِينا</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في كتاب فاطمة علیها السلام من المهد إلى اللحد للمرحوم السيد محمد كاظم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 من احترام الأئمة الطاهرين لاسم فاطمة علیها السلام أن رجلاً من أصحاب الامام الصادق علیه السلام دخل عليه يزوره فلما وقع بصر الامام الصادق علیه السلام على الرجل رآه مهموماً مغموماً فسأله عن سبب همه و غمه فأخبره الرجل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لي 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الامام علیه السلام عن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كاد الامام الصادق علیها السلام يسمع بهذا الاسم حتى اطرق برأسه إلى الأرض و راح ينكت الأرض بأصبعه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قد اغرورقت عيناه و فاضت بالدموع ثم التفت إلى الرجل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سميتها فاطمة علیها السلام فلاتسبها و لاتلعنها و لاتضربها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فهى فاطمة علیها السلام لانها فطمت الذين احبوها و حملوا حبها في قلوبهم و انعكس على سلوكهم من النار و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 فاطمة علیها السلام لأن الناس فطموا عن معرفتها و لهذا صارت معرفتها موازية لمعرفة ليلة القدر فلاتدركها إلا العقول النيرة و القلوب العامرة بالايمان و هي الصدّيقة الكبرى علیها السلام و الليلة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الكوثر الذي لاينقطع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الطاهرة و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الراضية المرضية و هي المحدثة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بالتالي فهي البتول العذراء علیها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نَجِيبَةُ المُصْطَفَى الدَّاعِي وَ فَلْذَتُهُ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لِذِكْرِكِ اليَوْمَ شَامَ الحُزْنُ نَادِينا </w:t>
      </w:r>
    </w:p>
    <w:p>
      <w:pPr>
        <w:pStyle w:val="BookText"/>
        <w:rPr/>
      </w:pPr>
      <w:r>
        <w:rPr>
          <w:rFonts w:ascii="Amiri" w:hAnsi="Amiri" w:eastAsia="Amiri" w:cs="Amiri"/>
          <w:color w:val="111111"/>
          <w:sz w:val="28"/>
          <w:sz w:val="28"/>
          <w:szCs w:val="28"/>
          <w:rtl w:val="true"/>
          <w:lang w:bidi="ar-SA"/>
        </w:rPr>
        <w:t xml:space="preserve">إِنَّا نَقُولُ وَ صِدْقُ الفِعْلِ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يُؤْذِي رَسُولَ اللَّهِ يُؤْذِينا</w:t>
      </w:r>
    </w:p>
    <w:p>
      <w:pPr>
        <w:pStyle w:val="BookText"/>
        <w:rPr/>
      </w:pPr>
      <w:r>
        <w:rPr>
          <w:rFonts w:ascii="Amiri" w:hAnsi="Amiri" w:eastAsia="Amiri" w:cs="Amiri"/>
          <w:color w:val="111111"/>
          <w:sz w:val="28"/>
          <w:sz w:val="28"/>
          <w:szCs w:val="28"/>
          <w:rtl w:val="true"/>
          <w:lang w:bidi="ar-SA"/>
        </w:rPr>
        <w:t xml:space="preserve">حَيْثُ الوَلاَ لَكُمْ بِالشَّرْع مُفْتَرَضٌ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كَسُورَةِ الحَمْدِ فِي شَأْنِ المُصَلِّينا</w:t>
      </w:r>
    </w:p>
    <w:p>
      <w:pPr>
        <w:pStyle w:val="BookText"/>
        <w:rPr/>
      </w:pPr>
      <w:r>
        <w:rPr>
          <w:rFonts w:ascii="Amiri" w:hAnsi="Amiri" w:eastAsia="Amiri" w:cs="Amiri"/>
          <w:color w:val="111111"/>
          <w:sz w:val="28"/>
          <w:sz w:val="28"/>
          <w:szCs w:val="28"/>
          <w:rtl w:val="true"/>
          <w:lang w:bidi="ar-SA"/>
        </w:rPr>
        <w:t xml:space="preserve">لَنْ يُقْبَلَ الفَرْضُ إِلا فِي تِلَاوَتِهَا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فِيهَا قَبُولُ الفَرْضِ مَرْهُونا</w:t>
      </w:r>
    </w:p>
    <w:p>
      <w:pPr>
        <w:pStyle w:val="BookText"/>
        <w:rPr/>
      </w:pPr>
      <w:r>
        <w:rPr>
          <w:rFonts w:ascii="Amiri" w:hAnsi="Amiri" w:eastAsia="Amiri" w:cs="Amiri"/>
          <w:color w:val="111111"/>
          <w:sz w:val="28"/>
          <w:sz w:val="28"/>
          <w:szCs w:val="28"/>
          <w:rtl w:val="true"/>
          <w:lang w:bidi="ar-SA"/>
        </w:rPr>
        <w:t xml:space="preserve">لِذَا رَضِعْنَا مَعَ الأَلْبَانِ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الوِلادَةِ وَ اسْتَرْعَى حَوَانِينا</w:t>
      </w:r>
    </w:p>
    <w:p>
      <w:pPr>
        <w:pStyle w:val="BookText"/>
        <w:rPr/>
      </w:pPr>
      <w:r>
        <w:rPr>
          <w:rFonts w:ascii="Amiri" w:hAnsi="Amiri" w:eastAsia="Amiri" w:cs="Amiri"/>
          <w:color w:val="111111"/>
          <w:sz w:val="28"/>
          <w:sz w:val="28"/>
          <w:szCs w:val="28"/>
          <w:rtl w:val="true"/>
          <w:lang w:bidi="ar-SA"/>
        </w:rPr>
        <w:t xml:space="preserve">يَسْرِي مَسَارَ الدِّمَا فِي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فَيُنْعِشَ أَحْشَانا وَ يُحْيِينا</w:t>
      </w:r>
    </w:p>
    <w:p>
      <w:pPr>
        <w:pStyle w:val="BookText"/>
        <w:rPr/>
      </w:pPr>
      <w:r>
        <w:rPr>
          <w:rFonts w:ascii="Amiri" w:hAnsi="Amiri" w:eastAsia="Amiri" w:cs="Amiri"/>
          <w:color w:val="111111"/>
          <w:sz w:val="28"/>
          <w:sz w:val="28"/>
          <w:szCs w:val="28"/>
          <w:rtl w:val="true"/>
          <w:lang w:bidi="ar-SA"/>
        </w:rPr>
        <w:t xml:space="preserve">إِنْ لَمْ تُشَرَّفْ بِمَرْآكُمْ نَوَاظِرُنَا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أَنَّ ذِكْرَاكُمْ تُنَاجِينا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سَنُصْبرُ الأَنْفُسَ الحَرَّى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أَبُوالقَاسِمِ المَهْدِي يُوَافِينا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bookmarkStart w:id="150" w:name="pg17217_233844"/>
    </w:p>
    <w:p>
      <w:pPr>
        <w:pStyle w:val="Heading3"/>
        <w:numPr>
          <w:ilvl w:val="2"/>
          <w:numId w:val="1"/>
        </w:numPr>
        <w:rPr/>
      </w:pPr>
      <w:bookmarkStart w:id="151" w:name="__RefHeading___Toc17160671_2142443653"/>
      <w:bookmarkStart w:id="152" w:name="_Toc49"/>
      <w:bookmarkEnd w:id="150"/>
      <w:bookmarkEnd w:id="151"/>
      <w:r>
        <w:rPr>
          <w:rtl w:val="true"/>
        </w:rPr>
        <w:t>(</w:t>
      </w:r>
      <w:r>
        <w:rPr/>
        <w:t>46</w:t>
      </w:r>
      <w:r>
        <w:rPr>
          <w:rtl w:val="true"/>
        </w:rPr>
        <w:t xml:space="preserve">) </w:t>
      </w:r>
      <w:r>
        <w:rPr>
          <w:rtl w:val="true"/>
        </w:rPr>
        <w:t>سَلِيلَةُ أَحْمَدٍ صلي اللَّه علیه و آله و سلم</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النجفي البهبهاني</w:t>
      </w:r>
    </w:p>
    <w:p>
      <w:pPr>
        <w:pStyle w:val="BookText"/>
        <w:rPr/>
      </w:pPr>
      <w:r>
        <w:rPr>
          <w:rFonts w:ascii="Amiri" w:hAnsi="Amiri" w:eastAsia="Amiri" w:cs="Amiri"/>
          <w:color w:val="111111"/>
          <w:sz w:val="28"/>
          <w:sz w:val="28"/>
          <w:szCs w:val="28"/>
          <w:rtl w:val="true"/>
          <w:lang w:bidi="ar-SA"/>
        </w:rPr>
        <w:t xml:space="preserve">أَصْحَابُ أَضْغَانٍ وَ حِقْدِ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نَكَنُوا الْعُهُودَ كَأَنَّها لَمْ تُعْقَدِ</w:t>
      </w:r>
    </w:p>
    <w:p>
      <w:pPr>
        <w:pStyle w:val="BookText"/>
        <w:rPr/>
      </w:pPr>
      <w:r>
        <w:rPr>
          <w:rFonts w:ascii="Amiri" w:hAnsi="Amiri" w:eastAsia="Amiri" w:cs="Amiri"/>
          <w:color w:val="111111"/>
          <w:sz w:val="28"/>
          <w:sz w:val="28"/>
          <w:szCs w:val="28"/>
          <w:rtl w:val="true"/>
          <w:lang w:bidi="ar-SA"/>
        </w:rPr>
        <w:t xml:space="preserve">تَعْساً لَهُمْ مِنْ عُصْبَةٍ لَمْ 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الْوَائِبِينَ لِظلم آلِ مُحَمَّدٍ</w:t>
      </w:r>
    </w:p>
    <w:p>
      <w:pPr>
        <w:pStyle w:val="BookText"/>
        <w:rPr/>
      </w:pPr>
      <w:r>
        <w:rPr>
          <w:rFonts w:ascii="Amiri" w:hAnsi="Amiri" w:eastAsia="Amiri" w:cs="Amiri"/>
          <w:color w:val="111111"/>
          <w:sz w:val="28"/>
          <w:sz w:val="28"/>
          <w:szCs w:val="28"/>
          <w:rtl w:val="true"/>
          <w:lang w:bidi="ar-SA"/>
        </w:rPr>
        <w:t>وَ مُحَمَّدٌ مُلقى بِلاتَكْفِينِ</w:t>
      </w:r>
    </w:p>
    <w:p>
      <w:pPr>
        <w:pStyle w:val="BookText"/>
        <w:rPr/>
      </w:pPr>
      <w:r>
        <w:rPr>
          <w:rFonts w:ascii="Amiri" w:hAnsi="Amiri" w:eastAsia="Amiri" w:cs="Amiri"/>
          <w:color w:val="111111"/>
          <w:sz w:val="28"/>
          <w:sz w:val="28"/>
          <w:szCs w:val="28"/>
          <w:rtl w:val="true"/>
          <w:lang w:bidi="ar-SA"/>
        </w:rPr>
        <w:t xml:space="preserve">يا عُصْبَةٌ كَمْ فِي الْهُدَى عَادَيْتِنا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بِعِداكِ قَدْ ناصَبْيِنا</w:t>
      </w:r>
    </w:p>
    <w:p>
      <w:pPr>
        <w:pStyle w:val="BookText"/>
        <w:rPr/>
      </w:pPr>
      <w:r>
        <w:rPr>
          <w:rFonts w:ascii="Amiri" w:hAnsi="Amiri" w:eastAsia="Amiri" w:cs="Amiri"/>
          <w:color w:val="111111"/>
          <w:sz w:val="28"/>
          <w:sz w:val="28"/>
          <w:szCs w:val="28"/>
          <w:rtl w:val="true"/>
          <w:lang w:bidi="ar-SA"/>
        </w:rPr>
        <w:t xml:space="preserve">وَ بِكُلِّ مُعْضَلَةٍ لَقَدْ آتَيْتنا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الْقَائِلِينَ لِفَاطِمٍ آذيْتِنا</w:t>
      </w:r>
    </w:p>
    <w:p>
      <w:pPr>
        <w:pStyle w:val="BookText"/>
        <w:rPr/>
      </w:pPr>
      <w:r>
        <w:rPr>
          <w:rFonts w:ascii="Amiri" w:hAnsi="Amiri" w:eastAsia="Amiri" w:cs="Amiri"/>
          <w:color w:val="111111"/>
          <w:sz w:val="28"/>
          <w:sz w:val="28"/>
          <w:szCs w:val="28"/>
          <w:rtl w:val="true"/>
          <w:lang w:bidi="ar-SA"/>
        </w:rPr>
        <w:t>في طُولِ نوْحٍ دَائِمٍ وَ حَنِینِ</w:t>
      </w:r>
    </w:p>
    <w:p>
      <w:pPr>
        <w:pStyle w:val="BookText"/>
        <w:rPr/>
      </w:pPr>
      <w:r>
        <w:rPr>
          <w:rFonts w:ascii="Amiri" w:hAnsi="Amiri" w:eastAsia="Amiri" w:cs="Amiri"/>
          <w:color w:val="111111"/>
          <w:sz w:val="28"/>
          <w:sz w:val="28"/>
          <w:szCs w:val="28"/>
          <w:rtl w:val="true"/>
          <w:lang w:bidi="ar-SA"/>
        </w:rPr>
        <w:t xml:space="preserve">مَتَعُوا سَلِيلَةَ أَحْمَدٍ أَنْ تَسْتَظِلْ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الأَرَاكَةِ فِي دُمُوعَ تَسْتَهِلْ</w:t>
      </w:r>
    </w:p>
    <w:p>
      <w:pPr>
        <w:pStyle w:val="BookText"/>
        <w:rPr/>
      </w:pPr>
      <w:r>
        <w:rPr>
          <w:rFonts w:ascii="Amiri" w:hAnsi="Amiri" w:eastAsia="Amiri" w:cs="Amiri"/>
          <w:color w:val="111111"/>
          <w:sz w:val="28"/>
          <w:sz w:val="28"/>
          <w:szCs w:val="28"/>
          <w:rtl w:val="true"/>
          <w:lang w:bidi="ar-SA"/>
        </w:rPr>
        <w:t xml:space="preserve">تَعْساً لأَفْئِدَةِ بِغِلُ تَسْتَعِلْ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الْقَاطِعِينَ أَرَاكَةً كَيْ مَا تَقِلْ</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بِظِلِّ أَوْرَاقٍ لَهَا وَ هُمْ وَ غُصُونِ</w:t>
      </w:r>
    </w:p>
    <w:p>
      <w:pPr>
        <w:pStyle w:val="BookText"/>
        <w:rPr/>
      </w:pPr>
      <w:r>
        <w:rPr>
          <w:rFonts w:ascii="Amiri" w:hAnsi="Amiri" w:eastAsia="Amiri" w:cs="Amiri"/>
          <w:color w:val="111111"/>
          <w:sz w:val="28"/>
          <w:sz w:val="28"/>
          <w:szCs w:val="28"/>
          <w:rtl w:val="true"/>
          <w:lang w:bidi="ar-SA"/>
        </w:rPr>
        <w:t xml:space="preserve">مِنْ كُلِّ مَنْ هُوَ فِي مَقَالَتِهِ 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مُنَافِي فِي قَعْرِ نارٍ مُنْبَذِ</w:t>
      </w:r>
    </w:p>
    <w:p>
      <w:pPr>
        <w:pStyle w:val="BookText"/>
        <w:rPr/>
      </w:pPr>
      <w:r>
        <w:rPr>
          <w:rFonts w:ascii="Amiri" w:hAnsi="Amiri" w:eastAsia="Amiri" w:cs="Amiri"/>
          <w:color w:val="111111"/>
          <w:sz w:val="28"/>
          <w:sz w:val="28"/>
          <w:szCs w:val="28"/>
          <w:rtl w:val="true"/>
          <w:lang w:bidi="ar-SA"/>
        </w:rPr>
        <w:t xml:space="preserve">المُجْلَبِينَ عَلَى الْهُدَى بِتَلَذّذِ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مُجَمْعِي حَطَبٍ عَلَى البَيْتِ الَّذِي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يَجْتَمِعْ لَوْلاهُ شَمْلُ الدِّينِ</w:t>
      </w:r>
    </w:p>
    <w:p>
      <w:pPr>
        <w:pStyle w:val="BookText"/>
        <w:rPr/>
      </w:pPr>
      <w:r>
        <w:rPr>
          <w:rFonts w:ascii="Amiri" w:hAnsi="Amiri" w:eastAsia="Amiri" w:cs="Amiri"/>
          <w:color w:val="111111"/>
          <w:sz w:val="28"/>
          <w:sz w:val="28"/>
          <w:szCs w:val="28"/>
          <w:rtl w:val="true"/>
          <w:lang w:bidi="ar-SA"/>
        </w:rPr>
        <w:t xml:space="preserve">إنَّ البَتُولَةَ مَنْ يُلازِمُ 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 السَّعَادَةَ فِي الْقِيَامَةِ وَقُنَها</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عجباً لِقَوْمٍ لَمْ يُرَاعُو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أَلدَّاخِلِينَ عَلَى الْبَتُولَةِ بَيْتها</w:t>
      </w:r>
    </w:p>
    <w:p>
      <w:pPr>
        <w:pStyle w:val="BookText"/>
        <w:rPr/>
      </w:pPr>
      <w:r>
        <w:rPr>
          <w:rFonts w:ascii="Amiri" w:hAnsi="Amiri" w:eastAsia="Amiri" w:cs="Amiri"/>
          <w:color w:val="111111"/>
          <w:sz w:val="28"/>
          <w:sz w:val="28"/>
          <w:szCs w:val="28"/>
          <w:rtl w:val="true"/>
          <w:lang w:bidi="ar-SA"/>
        </w:rPr>
        <w:t>وَ الْمُسْقِطِينَ لَهَا أَعَزَّ جَنِينِ</w:t>
      </w:r>
    </w:p>
    <w:p>
      <w:pPr>
        <w:pStyle w:val="BookText"/>
        <w:rPr/>
      </w:pPr>
      <w:r>
        <w:rPr>
          <w:rFonts w:ascii="Amiri" w:hAnsi="Amiri" w:eastAsia="Amiri" w:cs="Amiri"/>
          <w:color w:val="111111"/>
          <w:sz w:val="28"/>
          <w:sz w:val="28"/>
          <w:szCs w:val="28"/>
          <w:rtl w:val="true"/>
          <w:lang w:bidi="ar-SA"/>
        </w:rPr>
        <w:t xml:space="preserve">لَوْلا كِتَابُ اللهِ 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مَانَالَ قَط مُوَحَدٌ لِمُرَادِهِ</w:t>
      </w:r>
    </w:p>
    <w:p>
      <w:pPr>
        <w:pStyle w:val="BookText"/>
        <w:rPr/>
      </w:pPr>
      <w:r>
        <w:rPr>
          <w:rFonts w:ascii="Amiri" w:hAnsi="Amiri" w:eastAsia="Amiri" w:cs="Amiri"/>
          <w:color w:val="111111"/>
          <w:sz w:val="28"/>
          <w:sz w:val="28"/>
          <w:szCs w:val="28"/>
          <w:rtl w:val="true"/>
          <w:lang w:bidi="ar-SA"/>
        </w:rPr>
        <w:t xml:space="preserve">وَيْلٌ لِكُلِّ مُجَاهِرٍ بِعِنادِهِ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الْقَائِدِينَ إمَامَهُمْ بِنجَادِهِ</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الطُّهْرُ تَدْعُو خَلفَهُمْ بِرْنِينِ</w:t>
      </w:r>
    </w:p>
    <w:p>
      <w:pPr>
        <w:pStyle w:val="BookText"/>
        <w:rPr/>
      </w:pPr>
      <w:r>
        <w:rPr>
          <w:rFonts w:ascii="Amiri" w:hAnsi="Amiri" w:eastAsia="Amiri" w:cs="Amiri"/>
          <w:color w:val="111111"/>
          <w:sz w:val="28"/>
          <w:sz w:val="28"/>
          <w:szCs w:val="28"/>
          <w:rtl w:val="true"/>
          <w:lang w:bidi="ar-SA"/>
        </w:rPr>
        <w:t xml:space="preserve">عَصَرُوا الزَّكِيَّةَ ثَمَّ عَصْراً مُوجِعا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أَلْقَتْ خَيْرَ حَمْلٍ أَبْدِعا</w:t>
      </w:r>
    </w:p>
    <w:p>
      <w:pPr>
        <w:pStyle w:val="BookText"/>
        <w:rPr/>
      </w:pPr>
      <w:r>
        <w:rPr>
          <w:rFonts w:ascii="Amiri" w:hAnsi="Amiri" w:eastAsia="Amiri" w:cs="Amiri"/>
          <w:color w:val="111111"/>
          <w:sz w:val="28"/>
          <w:sz w:val="28"/>
          <w:szCs w:val="28"/>
          <w:rtl w:val="true"/>
          <w:lang w:bidi="ar-SA"/>
        </w:rPr>
        <w:t xml:space="preserve">قَامَتْ وَرَاءَهُم تُنَادِي الأَجْمُعا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أو لأكشف بِالدُّعا</w:t>
      </w:r>
    </w:p>
    <w:p>
      <w:pPr>
        <w:pStyle w:val="BookText"/>
        <w:rPr/>
      </w:pPr>
      <w:r>
        <w:rPr>
          <w:rFonts w:ascii="Amiri" w:hAnsi="Amiri" w:eastAsia="Amiri" w:cs="Amiri"/>
          <w:color w:val="111111"/>
          <w:sz w:val="28"/>
          <w:sz w:val="28"/>
          <w:szCs w:val="28"/>
          <w:rtl w:val="true"/>
          <w:lang w:bidi="ar-SA"/>
        </w:rPr>
        <w:t>أَوْ رَأْسِي وَ أَشْكُو للإلهِ شُجُونِي</w:t>
      </w:r>
    </w:p>
    <w:p>
      <w:pPr>
        <w:pStyle w:val="BookText"/>
        <w:rPr/>
      </w:pPr>
      <w:r>
        <w:rPr>
          <w:rFonts w:ascii="Amiri" w:hAnsi="Amiri" w:eastAsia="Amiri" w:cs="Amiri"/>
          <w:color w:val="111111"/>
          <w:sz w:val="28"/>
          <w:sz w:val="28"/>
          <w:szCs w:val="28"/>
          <w:rtl w:val="true"/>
          <w:lang w:bidi="ar-SA"/>
        </w:rPr>
        <w:t xml:space="preserve">في الذِّكْرِ نَاقَةُ صَالِحٍ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 لَهَا وَ لِقَوْمِهِ تَنْوِيلُها</w:t>
      </w:r>
    </w:p>
    <w:p>
      <w:pPr>
        <w:pStyle w:val="BookText"/>
        <w:rPr/>
      </w:pPr>
      <w:r>
        <w:rPr>
          <w:rFonts w:ascii="Amiri" w:hAnsi="Amiri" w:eastAsia="Amiri" w:cs="Amiri"/>
          <w:color w:val="111111"/>
          <w:sz w:val="28"/>
          <w:sz w:val="28"/>
          <w:szCs w:val="28"/>
          <w:rtl w:val="true"/>
          <w:lang w:bidi="ar-SA"/>
        </w:rPr>
        <w:t xml:space="preserve">وَ مُذِ اعْتَدُوا عَقَرُوا فَهُدَّ مَقيلُها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نَاقَةُ صَالِحٍ وَ فَصِيلُها</w:t>
      </w:r>
    </w:p>
    <w:p>
      <w:pPr>
        <w:pStyle w:val="BookText"/>
        <w:rPr/>
      </w:pPr>
      <w:r>
        <w:rPr>
          <w:rFonts w:ascii="Amiri" w:hAnsi="Amiri" w:eastAsia="Amiri" w:cs="Amiri"/>
          <w:color w:val="111111"/>
          <w:sz w:val="28"/>
          <w:sz w:val="28"/>
          <w:szCs w:val="28"/>
          <w:rtl w:val="true"/>
          <w:lang w:bidi="ar-SA"/>
        </w:rPr>
        <w:t>بِالفضْلِ عِنْدَ اللَّهِ إِلا دُونِي</w:t>
      </w:r>
    </w:p>
    <w:p>
      <w:pPr>
        <w:pStyle w:val="BookText"/>
        <w:rPr/>
      </w:pPr>
      <w:r>
        <w:rPr>
          <w:rFonts w:ascii="Amiri" w:hAnsi="Amiri" w:eastAsia="Amiri" w:cs="Amiri"/>
          <w:color w:val="111111"/>
          <w:sz w:val="28"/>
          <w:sz w:val="28"/>
          <w:szCs w:val="28"/>
          <w:rtl w:val="true"/>
          <w:lang w:bidi="ar-SA"/>
        </w:rPr>
        <w:t xml:space="preserve">لَمّا رَأَتْهُمْ مَا انْثَنَوْا عَنْ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لِشَخْصِها لَمْ يَحْفَظُوا مِنْ حُرْمَةٍ</w:t>
      </w:r>
    </w:p>
    <w:p>
      <w:pPr>
        <w:pStyle w:val="BookText"/>
        <w:rPr/>
      </w:pPr>
      <w:r>
        <w:rPr>
          <w:rFonts w:ascii="Amiri" w:hAnsi="Amiri" w:eastAsia="Amiri" w:cs="Amiri"/>
          <w:color w:val="111111"/>
          <w:sz w:val="28"/>
          <w:sz w:val="28"/>
          <w:szCs w:val="28"/>
          <w:rtl w:val="true"/>
          <w:lang w:bidi="ar-SA"/>
        </w:rPr>
        <w:t xml:space="preserve">ضَجَّتْ وَ مِنْهَا عَيْنُها فِي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رَنَتْ إِلَى الْقَبْرِ الشَّرِيفِ بِمُقْلَةٍ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عبْرَى وَ قَلبٍ مُکْمَدٍ مَحْزُونِ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7217_233847"/>
      <w:bookmarkStart w:id="154" w:name="pg17217_233847"/>
      <w:bookmarkEnd w:id="154"/>
    </w:p>
    <w:p>
      <w:pPr>
        <w:pStyle w:val="Heading2"/>
        <w:numPr>
          <w:ilvl w:val="1"/>
          <w:numId w:val="1"/>
        </w:numPr>
        <w:rPr/>
      </w:pPr>
      <w:bookmarkStart w:id="155" w:name="pg17217_233847"/>
      <w:bookmarkStart w:id="156" w:name="__RefHeading___Toc17160673_2142443653"/>
      <w:bookmarkStart w:id="157" w:name="_Toc50"/>
      <w:bookmarkEnd w:id="155"/>
      <w:bookmarkEnd w:id="156"/>
      <w:r>
        <w:rPr>
          <w:rtl w:val="true"/>
        </w:rPr>
        <w:t>قافیة الهاء</w:t>
      </w:r>
      <w:bookmarkEnd w:id="1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7160675_2142443653"/>
      <w:bookmarkStart w:id="159" w:name="_Toc51"/>
      <w:bookmarkEnd w:id="158"/>
      <w:r>
        <w:rPr>
          <w:rtl w:val="true"/>
        </w:rPr>
        <w:t>أشارة</w:t>
      </w:r>
      <w:bookmarkEnd w:id="1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7217_233849"/>
      <w:bookmarkStart w:id="161" w:name="pg17217_233849"/>
      <w:bookmarkEnd w:id="161"/>
    </w:p>
    <w:p>
      <w:pPr>
        <w:pStyle w:val="Heading3"/>
        <w:numPr>
          <w:ilvl w:val="2"/>
          <w:numId w:val="1"/>
        </w:numPr>
        <w:rPr/>
      </w:pPr>
      <w:bookmarkStart w:id="162" w:name="pg17217_233849"/>
      <w:bookmarkStart w:id="163" w:name="__RefHeading___Toc17160677_2142443653"/>
      <w:bookmarkStart w:id="164" w:name="_Toc52"/>
      <w:bookmarkEnd w:id="162"/>
      <w:bookmarkEnd w:id="163"/>
      <w:r>
        <w:rPr>
          <w:rtl w:val="true"/>
        </w:rPr>
        <w:t>(</w:t>
      </w:r>
      <w:r>
        <w:rPr/>
        <w:t>1</w:t>
      </w:r>
      <w:r>
        <w:rPr>
          <w:rtl w:val="true"/>
        </w:rPr>
        <w:t xml:space="preserve">) </w:t>
      </w:r>
      <w:r>
        <w:rPr>
          <w:rtl w:val="true"/>
        </w:rPr>
        <w:t>نادت أباها صلي اللَّه علیه و آله و سلم</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أبو زهراء الكوفي</w:t>
      </w:r>
    </w:p>
    <w:p>
      <w:pPr>
        <w:pStyle w:val="BookText"/>
        <w:rPr/>
      </w:pPr>
      <w:r>
        <w:rPr>
          <w:rFonts w:ascii="Amiri" w:hAnsi="Amiri" w:eastAsia="Amiri" w:cs="Amiri"/>
          <w:color w:val="111111"/>
          <w:sz w:val="28"/>
          <w:sz w:val="28"/>
          <w:szCs w:val="28"/>
          <w:rtl w:val="true"/>
          <w:lang w:bidi="ar-SA"/>
        </w:rPr>
        <w:t xml:space="preserve">فاطمٌ قد قَضتْ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فالعَزالِعَلِيٍّ ورَاها</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ذَهَبَتْ تَشْتَكِي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قَدْ أضاعَتْ هُداها</w:t>
      </w:r>
    </w:p>
    <w:p>
      <w:pPr>
        <w:pStyle w:val="BookText"/>
        <w:rPr/>
      </w:pPr>
      <w:r>
        <w:rPr>
          <w:rFonts w:ascii="Amiri" w:hAnsi="Amiri" w:eastAsia="Amiri" w:cs="Amiri"/>
          <w:color w:val="111111"/>
          <w:sz w:val="28"/>
          <w:sz w:val="28"/>
          <w:szCs w:val="28"/>
          <w:rtl w:val="true"/>
          <w:lang w:bidi="ar-SA"/>
        </w:rPr>
        <w:t xml:space="preserve">نَسِيَتْ بيّناتِ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سُنّةَ الهادِي طه</w:t>
      </w:r>
    </w:p>
    <w:p>
      <w:pPr>
        <w:pStyle w:val="BookText"/>
        <w:rPr/>
      </w:pPr>
      <w:r>
        <w:rPr>
          <w:rFonts w:ascii="Amiri" w:hAnsi="Amiri" w:eastAsia="Amiri" w:cs="Amiri"/>
          <w:color w:val="111111"/>
          <w:sz w:val="28"/>
          <w:sz w:val="28"/>
          <w:szCs w:val="28"/>
          <w:rtl w:val="true"/>
          <w:lang w:bidi="ar-SA"/>
        </w:rPr>
        <w:t xml:space="preserve">عَطَّلَتْ ما حَواهُ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الآلِ دارَتْ رَحاها</w:t>
      </w:r>
    </w:p>
    <w:p>
      <w:pPr>
        <w:pStyle w:val="BookText"/>
        <w:rPr/>
      </w:pPr>
      <w:r>
        <w:rPr>
          <w:rFonts w:ascii="Amiri" w:hAnsi="Amiri" w:eastAsia="Amiri" w:cs="Amiri"/>
          <w:color w:val="111111"/>
          <w:sz w:val="28"/>
          <w:sz w:val="28"/>
          <w:szCs w:val="28"/>
          <w:rtl w:val="true"/>
          <w:lang w:bidi="ar-SA"/>
        </w:rPr>
        <w:t xml:space="preserve">وَالنَّبِيُّ مُسَجًّى أَثاروا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فَاسْتَحَقُّوا لَظاها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كَسَرُوا ضِلْعَها وَالجَنِينُ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أَسْقَطُوهُ فنادَتْ أَباها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قُمْ فشاهِدْ عليّاً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حَكَمَتْ بِهَواها</w:t>
      </w:r>
    </w:p>
    <w:p>
      <w:pPr>
        <w:pStyle w:val="BookText"/>
        <w:rPr/>
      </w:pPr>
      <w:r>
        <w:rPr>
          <w:rFonts w:ascii="Amiri" w:hAnsi="Amiri" w:eastAsia="Amiri" w:cs="Amiri"/>
          <w:color w:val="111111"/>
          <w:sz w:val="28"/>
          <w:sz w:val="28"/>
          <w:szCs w:val="28"/>
          <w:rtl w:val="true"/>
          <w:lang w:bidi="ar-SA"/>
        </w:rPr>
        <w:t xml:space="preserve">ويْلَهُمْ قيَّدُوهُ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يُبايِعَهُمْ مُرْتضاها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فَوْقَ كَتْفِ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بالفِقارِ اعْتَلاها </w:t>
      </w:r>
    </w:p>
    <w:p>
      <w:pPr>
        <w:pStyle w:val="BookText"/>
        <w:rPr/>
      </w:pPr>
      <w:r>
        <w:rPr>
          <w:rFonts w:ascii="Amiri" w:hAnsi="Amiri" w:eastAsia="Amiri" w:cs="Amiri"/>
          <w:color w:val="111111"/>
          <w:sz w:val="28"/>
          <w:sz w:val="28"/>
          <w:szCs w:val="28"/>
          <w:rtl w:val="true"/>
          <w:lang w:bidi="ar-SA"/>
        </w:rPr>
        <w:t xml:space="preserve">قالَ بَايَعْتُكُمْ لا 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حاقِناً لِدِماها</w:t>
      </w:r>
    </w:p>
    <w:p>
      <w:pPr>
        <w:pStyle w:val="BookText"/>
        <w:rPr/>
      </w:pPr>
      <w:r>
        <w:rPr>
          <w:rFonts w:ascii="Amiri" w:hAnsi="Amiri" w:eastAsia="Amiri" w:cs="Amiri"/>
          <w:color w:val="111111"/>
          <w:sz w:val="28"/>
          <w:sz w:val="28"/>
          <w:szCs w:val="28"/>
          <w:rtl w:val="true"/>
          <w:lang w:bidi="ar-SA"/>
        </w:rPr>
        <w:t xml:space="preserve">قد عَلِمْتُمْ محلّي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قُطْبُها لَوْ رَفَعْتُ لِواها</w:t>
      </w:r>
    </w:p>
    <w:p>
      <w:pPr>
        <w:pStyle w:val="BookText"/>
        <w:rPr/>
      </w:pPr>
      <w:r>
        <w:rPr>
          <w:rFonts w:ascii="Amiri" w:hAnsi="Amiri" w:eastAsia="Amiri" w:cs="Amiri"/>
          <w:color w:val="111111"/>
          <w:sz w:val="28"/>
          <w:sz w:val="28"/>
          <w:szCs w:val="28"/>
          <w:rtl w:val="true"/>
          <w:lang w:bidi="ar-SA"/>
        </w:rPr>
        <w:t xml:space="preserve">غَيْرَ أَنّي تَنَازَلْتُ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حامِياً للأُصولِ حِماها</w:t>
      </w:r>
    </w:p>
    <w:p>
      <w:pPr>
        <w:pStyle w:val="BookText"/>
        <w:rPr/>
      </w:pPr>
      <w:r>
        <w:rPr>
          <w:rFonts w:ascii="Amiri" w:hAnsi="Amiri" w:eastAsia="Amiri" w:cs="Amiri"/>
          <w:color w:val="111111"/>
          <w:sz w:val="28"/>
          <w:sz w:val="28"/>
          <w:szCs w:val="28"/>
          <w:rtl w:val="true"/>
          <w:lang w:bidi="ar-SA"/>
        </w:rPr>
        <w:t xml:space="preserve">فأَجابُوا عليّاً بغَدْرٍ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فُزْتُ وَرَبِّ عُلاها</w:t>
      </w:r>
    </w:p>
    <w:p>
      <w:pPr>
        <w:pStyle w:val="BookText"/>
        <w:rPr/>
      </w:pPr>
      <w:r>
        <w:rPr>
          <w:rFonts w:ascii="Amiri" w:hAnsi="Amiri" w:eastAsia="Amiri" w:cs="Amiri"/>
          <w:color w:val="111111"/>
          <w:sz w:val="28"/>
          <w:sz w:val="28"/>
          <w:szCs w:val="28"/>
          <w:rtl w:val="true"/>
          <w:lang w:bidi="ar-SA"/>
        </w:rPr>
        <w:t xml:space="preserve">بَعْدَهُ المُجْتَبَى ماتَ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قضَى بظُباها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وَالرّزايا عَلَيْناتوالَتْ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يُدَوِّي صَداها</w:t>
      </w:r>
    </w:p>
    <w:p>
      <w:pPr>
        <w:pStyle w:val="BookText"/>
        <w:rPr/>
      </w:pPr>
      <w:r>
        <w:rPr>
          <w:rFonts w:ascii="Amiri" w:hAnsi="Amiri" w:eastAsia="Amiri" w:cs="Amiri"/>
          <w:color w:val="111111"/>
          <w:sz w:val="28"/>
          <w:sz w:val="28"/>
          <w:szCs w:val="28"/>
          <w:rtl w:val="true"/>
          <w:lang w:bidi="ar-SA"/>
        </w:rPr>
        <w:t xml:space="preserve">قُبَّةُ السِّبطِ قَدْ هَدَمُوها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وَالضَّحايا أُلوفٌ فِداها</w:t>
      </w:r>
    </w:p>
    <w:p>
      <w:pPr>
        <w:pStyle w:val="BookText"/>
        <w:rPr/>
      </w:pPr>
      <w:r>
        <w:rPr>
          <w:rFonts w:ascii="Amiri" w:hAnsi="Amiri" w:eastAsia="Amiri" w:cs="Amiri"/>
          <w:color w:val="111111"/>
          <w:sz w:val="28"/>
          <w:sz w:val="28"/>
          <w:szCs w:val="28"/>
          <w:rtl w:val="true"/>
          <w:lang w:bidi="ar-SA"/>
        </w:rPr>
        <w:t xml:space="preserve">أَيُّها المَهْديُّ اظْهَرْفَهَا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السَّيْلُ حَقَّ زُباها</w:t>
      </w:r>
      <w:r>
        <w:rPr>
          <w:rStyle w:val="FootnoteAnchor"/>
          <w:rtl w:val="true"/>
        </w:rPr>
        <w:footnoteReference w:id="4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وَاستَقِمْ يا مُوالِي بِدَرْبٍ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لكَ آلُ عباها</w:t>
      </w:r>
      <w:r>
        <w:rPr>
          <w:rStyle w:val="FootnoteAnchor"/>
          <w:rtl w:val="true"/>
        </w:rPr>
        <w:footnoteReference w:id="425"/>
      </w:r>
      <w:bookmarkStart w:id="165" w:name="pg17217_233851"/>
    </w:p>
    <w:p>
      <w:pPr>
        <w:pStyle w:val="Heading3"/>
        <w:numPr>
          <w:ilvl w:val="2"/>
          <w:numId w:val="1"/>
        </w:numPr>
        <w:rPr/>
      </w:pPr>
      <w:bookmarkStart w:id="166" w:name="__RefHeading___Toc17160679_2142443653"/>
      <w:bookmarkStart w:id="167" w:name="_Toc53"/>
      <w:bookmarkEnd w:id="165"/>
      <w:bookmarkEnd w:id="166"/>
      <w:r>
        <w:rPr>
          <w:rtl w:val="true"/>
        </w:rPr>
        <w:t>(</w:t>
      </w:r>
      <w:r>
        <w:rPr/>
        <w:t>2</w:t>
      </w:r>
      <w:r>
        <w:rPr>
          <w:rtl w:val="true"/>
        </w:rPr>
        <w:t xml:space="preserve">) </w:t>
      </w:r>
      <w:r>
        <w:rPr>
          <w:rtl w:val="true"/>
        </w:rPr>
        <w:t>صلى الإله عليها</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بن الحاج رشيد منط</w:t>
      </w:r>
    </w:p>
    <w:p>
      <w:pPr>
        <w:pStyle w:val="BookText"/>
        <w:rPr/>
      </w:pPr>
      <w:r>
        <w:rPr>
          <w:rFonts w:ascii="Amiri" w:hAnsi="Amiri" w:eastAsia="Amiri" w:cs="Amiri"/>
          <w:color w:val="111111"/>
          <w:sz w:val="28"/>
          <w:sz w:val="28"/>
          <w:szCs w:val="28"/>
          <w:rtl w:val="true"/>
          <w:lang w:bidi="ar-SA"/>
        </w:rPr>
        <w:t xml:space="preserve">يا بَضْعَةً مِنْ زَعِيمِ الرُّسْلِ 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السَّمَاءِ وَحَيَّى الغُرَّ أَبْناها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ما كانَ أَطْيَبها مِنْ زَهْرَةٍ 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الأَدِيمِ وَزَكَّى اللَّهُ مَنْشاها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مِنْ مَعْشَرٍ وُدُّهُمْ فَرْضٌ وَرَبُّهُمْ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الكَوْنَ لَوْلاهمْ وَلَوْلاها</w:t>
      </w:r>
    </w:p>
    <w:p>
      <w:pPr>
        <w:pStyle w:val="BookText"/>
        <w:rPr/>
      </w:pPr>
      <w:r>
        <w:rPr>
          <w:rFonts w:ascii="Amiri" w:hAnsi="Amiri" w:eastAsia="Amiri" w:cs="Amiri"/>
          <w:color w:val="111111"/>
          <w:sz w:val="28"/>
          <w:sz w:val="28"/>
          <w:szCs w:val="28"/>
          <w:rtl w:val="true"/>
          <w:lang w:bidi="ar-SA"/>
        </w:rPr>
        <w:t xml:space="preserve">فَاللَّهُ لمَّا بَرَى خَلْقاً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أَحْمَدَ خَيْرِ الرُّسْلِ صَفّاها</w:t>
      </w:r>
    </w:p>
    <w:p>
      <w:pPr>
        <w:pStyle w:val="BookText"/>
        <w:rPr/>
      </w:pPr>
      <w:r>
        <w:rPr>
          <w:rFonts w:ascii="Amiri" w:hAnsi="Amiri" w:eastAsia="Amiri" w:cs="Amiri"/>
          <w:color w:val="111111"/>
          <w:sz w:val="28"/>
          <w:sz w:val="28"/>
          <w:szCs w:val="28"/>
          <w:rtl w:val="true"/>
          <w:lang w:bidi="ar-SA"/>
        </w:rPr>
        <w:t xml:space="preserve">وَمِن أَجَلِّ نِساءِ الخَلْقِ أَطْلَعَها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تُشْرِقُ في الأَكْوانِ أَضْواها</w:t>
      </w:r>
    </w:p>
    <w:p>
      <w:pPr>
        <w:pStyle w:val="BookText"/>
        <w:rPr/>
      </w:pPr>
      <w:r>
        <w:rPr>
          <w:rFonts w:ascii="Amiri" w:hAnsi="Amiri" w:eastAsia="Amiri" w:cs="Amiri"/>
          <w:color w:val="111111"/>
          <w:sz w:val="28"/>
          <w:sz w:val="28"/>
          <w:szCs w:val="28"/>
          <w:rtl w:val="true"/>
          <w:lang w:bidi="ar-SA"/>
        </w:rPr>
        <w:t xml:space="preserve">وَرَبُّها مِنْ جَمِيعِ الرِّجْسِ 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دَررِ جَمِيعِ الفَضْلِ حَلاّها</w:t>
      </w:r>
    </w:p>
    <w:p>
      <w:pPr>
        <w:pStyle w:val="BookText"/>
        <w:rPr/>
      </w:pPr>
      <w:r>
        <w:rPr>
          <w:rFonts w:ascii="Amiri" w:hAnsi="Amiri" w:eastAsia="Amiri" w:cs="Amiri"/>
          <w:color w:val="111111"/>
          <w:sz w:val="28"/>
          <w:sz w:val="28"/>
          <w:szCs w:val="28"/>
          <w:rtl w:val="true"/>
          <w:lang w:bidi="ar-SA"/>
        </w:rPr>
        <w:t xml:space="preserve">ما بَيْنَ جِبْرِيلَ وَالمُخْتارِ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صدِّيقَةِ المُخْتارِ مَرْباها</w:t>
      </w:r>
    </w:p>
    <w:p>
      <w:pPr>
        <w:pStyle w:val="BookText"/>
        <w:rPr/>
      </w:pPr>
      <w:r>
        <w:rPr>
          <w:rFonts w:ascii="Amiri" w:hAnsi="Amiri" w:eastAsia="Amiri" w:cs="Amiri"/>
          <w:color w:val="111111"/>
          <w:sz w:val="28"/>
          <w:sz w:val="28"/>
          <w:szCs w:val="28"/>
          <w:rtl w:val="true"/>
          <w:lang w:bidi="ar-SA"/>
        </w:rPr>
        <w:t xml:space="preserve">آباؤُها حُجَجُ البارِي وَصَفْوَتُهُ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الخَلْقِ فِي الدَّارَيْنِ أَبْناها</w:t>
      </w:r>
    </w:p>
    <w:p>
      <w:pPr>
        <w:pStyle w:val="BookText"/>
        <w:rPr/>
      </w:pPr>
      <w:r>
        <w:rPr>
          <w:rFonts w:ascii="Amiri" w:hAnsi="Amiri" w:eastAsia="Amiri" w:cs="Amiri"/>
          <w:color w:val="111111"/>
          <w:sz w:val="28"/>
          <w:sz w:val="28"/>
          <w:szCs w:val="28"/>
          <w:rtl w:val="true"/>
          <w:lang w:bidi="ar-SA"/>
        </w:rPr>
        <w:t xml:space="preserve">وَهْيَ الَّتِي بَضْعَةٌ مِنْ نُورِ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سِيما رَسُولِ اللَّهِ سيماها</w:t>
      </w:r>
    </w:p>
    <w:p>
      <w:pPr>
        <w:pStyle w:val="BookText"/>
        <w:rPr/>
      </w:pPr>
      <w:r>
        <w:rPr>
          <w:rFonts w:ascii="Amiri" w:hAnsi="Amiri" w:eastAsia="Amiri" w:cs="Amiri"/>
          <w:color w:val="111111"/>
          <w:sz w:val="28"/>
          <w:sz w:val="28"/>
          <w:szCs w:val="28"/>
          <w:rtl w:val="true"/>
          <w:lang w:bidi="ar-SA"/>
        </w:rPr>
        <w:t xml:space="preserve">وَكانَ جِبْرِيلُ بالآياتِ يُؤنِسُها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مَعارفِهِ المُخْتَارُ غَذّاها</w:t>
      </w:r>
    </w:p>
    <w:p>
      <w:pPr>
        <w:pStyle w:val="BookText"/>
        <w:rPr/>
      </w:pPr>
      <w:r>
        <w:rPr>
          <w:rFonts w:ascii="Amiri" w:hAnsi="Amiri" w:eastAsia="Amiri" w:cs="Amiri"/>
          <w:color w:val="111111"/>
          <w:sz w:val="28"/>
          <w:sz w:val="28"/>
          <w:szCs w:val="28"/>
          <w:rtl w:val="true"/>
          <w:lang w:bidi="ar-SA"/>
        </w:rPr>
        <w:t xml:space="preserve">يَقُولُ مَنْ أَغْضَبَ الزَّهْراءَ أَغْضَبَنِي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يَرْضَى عَلَى مَنْ كانَ أَرْضاها</w:t>
      </w:r>
      <w:r>
        <w:rPr>
          <w:rStyle w:val="FootnoteAnchor"/>
          <w:rtl w:val="true"/>
        </w:rPr>
        <w:footnoteReference w:id="4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لنِسَاءِ الخَلْقِ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النَّشْأَتَيْنِ عَلَى الإِطْلاقِ إِلاّها </w:t>
      </w:r>
    </w:p>
    <w:p>
      <w:pPr>
        <w:pStyle w:val="BookText"/>
        <w:rPr/>
      </w:pPr>
      <w:r>
        <w:rPr>
          <w:rFonts w:ascii="Amiri" w:hAnsi="Amiri" w:eastAsia="Amiri" w:cs="Amiri"/>
          <w:color w:val="111111"/>
          <w:sz w:val="28"/>
          <w:sz w:val="28"/>
          <w:szCs w:val="28"/>
          <w:rtl w:val="true"/>
          <w:lang w:bidi="ar-SA"/>
        </w:rPr>
        <w:t xml:space="preserve">مِنْ نورِها تَزْهَرُ السَّبْعُ الطِّباقُ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الحُسَيْنِ تَجَلَّتْ في مُصَلاّها</w:t>
      </w:r>
    </w:p>
    <w:p>
      <w:pPr>
        <w:pStyle w:val="BookText"/>
        <w:rPr/>
      </w:pPr>
      <w:r>
        <w:rPr>
          <w:rFonts w:ascii="Amiri" w:hAnsi="Amiri" w:eastAsia="Amiri" w:cs="Amiri"/>
          <w:color w:val="111111"/>
          <w:sz w:val="28"/>
          <w:sz w:val="28"/>
          <w:szCs w:val="28"/>
          <w:rtl w:val="true"/>
          <w:lang w:bidi="ar-SA"/>
        </w:rPr>
        <w:t xml:space="preserve">لأجْلِ ذا سُمِّيَتْ 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وَرَبُّها مَنْ بِهذا الاسْمِ سَمّاها</w:t>
      </w:r>
    </w:p>
    <w:p>
      <w:pPr>
        <w:pStyle w:val="BookText"/>
        <w:rPr/>
      </w:pPr>
      <w:r>
        <w:rPr>
          <w:rFonts w:ascii="Amiri" w:hAnsi="Amiri" w:eastAsia="Amiri" w:cs="Amiri"/>
          <w:color w:val="111111"/>
          <w:sz w:val="28"/>
          <w:sz w:val="28"/>
          <w:szCs w:val="28"/>
          <w:rtl w:val="true"/>
          <w:lang w:bidi="ar-SA"/>
        </w:rPr>
        <w:t xml:space="preserve">وَحَسْبُها سَيِّدُ الأَمْلاكِ 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كِساؤَها حينَ غَطّاهُ وغَطَّاهَا</w:t>
      </w:r>
    </w:p>
    <w:p>
      <w:pPr>
        <w:pStyle w:val="BookText"/>
        <w:rPr/>
      </w:pPr>
      <w:r>
        <w:rPr>
          <w:rFonts w:ascii="Amiri" w:hAnsi="Amiri" w:eastAsia="Amiri" w:cs="Amiri"/>
          <w:color w:val="111111"/>
          <w:sz w:val="28"/>
          <w:sz w:val="28"/>
          <w:szCs w:val="28"/>
          <w:rtl w:val="true"/>
          <w:lang w:bidi="ar-SA"/>
        </w:rPr>
        <w:t xml:space="preserve">وَهْيَ الّتي بَيْنَ أَهْلِيها قَدِ انْتُدِبَتْ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تُباهِلَ أَهْلَ الكُفْرِ أَعْداها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وهَلْ أَتى؟ هَلْ أَتى إلاّ بِمِدْحَتِها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وَفَتْ نَذْرَها وَاللَّهُ آتاها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مُلْكاً كَبِيراً بهِ الرَّحْمنُ بَشَّرَها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الآيَةَ الغَرّا بِتَقْواها</w:t>
      </w:r>
    </w:p>
    <w:p>
      <w:pPr>
        <w:pStyle w:val="BookText"/>
        <w:rPr/>
      </w:pPr>
      <w:r>
        <w:rPr>
          <w:rFonts w:ascii="Amiri" w:hAnsi="Amiri" w:eastAsia="Amiri" w:cs="Amiri"/>
          <w:color w:val="111111"/>
          <w:sz w:val="28"/>
          <w:sz w:val="28"/>
          <w:szCs w:val="28"/>
          <w:rtl w:val="true"/>
          <w:lang w:bidi="ar-SA"/>
        </w:rPr>
        <w:t xml:space="preserve">وَكانَ يُجْلِسُها المُخْتارُ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أتَتْهُ وَبِالتَّعْظِيمِ يَلْقاها</w:t>
      </w:r>
    </w:p>
    <w:p>
      <w:pPr>
        <w:pStyle w:val="BookText"/>
        <w:rPr/>
      </w:pPr>
      <w:r>
        <w:rPr>
          <w:rFonts w:ascii="Amiri" w:hAnsi="Amiri" w:eastAsia="Amiri" w:cs="Amiri"/>
          <w:color w:val="111111"/>
          <w:sz w:val="28"/>
          <w:sz w:val="28"/>
          <w:szCs w:val="28"/>
          <w:rtl w:val="true"/>
          <w:lang w:bidi="ar-SA"/>
        </w:rPr>
        <w:t xml:space="preserve">وَمِنْ جَمِيعِ فُنُونِ العِلْمِ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وَرَبُّها منْ جَمِيعِ الفَضْلِ أَعْطاها</w:t>
      </w:r>
    </w:p>
    <w:p>
      <w:pPr>
        <w:pStyle w:val="BookText"/>
        <w:rPr/>
      </w:pPr>
      <w:r>
        <w:rPr>
          <w:rFonts w:ascii="Amiri" w:hAnsi="Amiri" w:eastAsia="Amiri" w:cs="Amiri"/>
          <w:color w:val="111111"/>
          <w:sz w:val="28"/>
          <w:sz w:val="28"/>
          <w:szCs w:val="28"/>
          <w:rtl w:val="true"/>
          <w:lang w:bidi="ar-SA"/>
        </w:rPr>
        <w:t xml:space="preserve">وَعَقْدُها قَدْ تَولاّهُ الإلهُ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إِيماناً وَأَقْضاها</w:t>
      </w:r>
    </w:p>
    <w:p>
      <w:pPr>
        <w:pStyle w:val="BookText"/>
        <w:rPr/>
      </w:pPr>
      <w:r>
        <w:rPr>
          <w:rFonts w:ascii="Amiri" w:hAnsi="Amiri" w:eastAsia="Amiri" w:cs="Amiri"/>
          <w:color w:val="111111"/>
          <w:sz w:val="28"/>
          <w:sz w:val="28"/>
          <w:szCs w:val="28"/>
          <w:rtl w:val="true"/>
          <w:lang w:bidi="ar-SA"/>
        </w:rPr>
        <w:t xml:space="preserve">وَلَمْ يَكُنْ مِنْ سِواها مَنْ بِمَقْدَمِهِ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الأرْضَ مِنْ رِجْسٍ تَغَشّاها</w:t>
      </w:r>
    </w:p>
    <w:p>
      <w:pPr>
        <w:pStyle w:val="BookText"/>
        <w:rPr/>
      </w:pPr>
      <w:r>
        <w:rPr>
          <w:rFonts w:ascii="Amiri" w:hAnsi="Amiri" w:eastAsia="Amiri" w:cs="Amiri"/>
          <w:color w:val="111111"/>
          <w:sz w:val="28"/>
          <w:sz w:val="28"/>
          <w:szCs w:val="28"/>
          <w:rtl w:val="true"/>
          <w:lang w:bidi="ar-SA"/>
        </w:rPr>
        <w:t xml:space="preserve">تُنَكِّسُ النّاسُ يَوْمَ الحَشْرِ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تَمُرَّ وَنُورُ اللَّهِ يَغْشاها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وَلَيْسَ يَعْرِفُ ما حازَتْهُ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صاغَها نُوراً وأَنْشاها</w:t>
      </w:r>
    </w:p>
    <w:p>
      <w:pPr>
        <w:pStyle w:val="BookText"/>
        <w:rPr/>
      </w:pPr>
      <w:r>
        <w:rPr>
          <w:rFonts w:ascii="Amiri" w:hAnsi="Amiri" w:eastAsia="Amiri" w:cs="Amiri"/>
          <w:color w:val="111111"/>
          <w:sz w:val="28"/>
          <w:sz w:val="28"/>
          <w:szCs w:val="28"/>
          <w:rtl w:val="true"/>
          <w:lang w:bidi="ar-SA"/>
        </w:rPr>
        <w:t xml:space="preserve">فَاقْصُرْ أُحَيْمِدُ عَنْ إِطْرَاءِ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أَرَدْتَ بِقَرْضِ الشِّعْرِ إطْراها</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واللَّهِ واللَّهِ لا تُحْصِي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وَلَوْحُبِيتَ عَدِيدَ النَّجْمِ أَفْواها</w:t>
      </w:r>
    </w:p>
    <w:p>
      <w:pPr>
        <w:pStyle w:val="BookText"/>
        <w:rPr/>
      </w:pPr>
      <w:r>
        <w:rPr>
          <w:rFonts w:ascii="Amiri" w:hAnsi="Amiri" w:eastAsia="Amiri" w:cs="Amiri"/>
          <w:color w:val="111111"/>
          <w:sz w:val="28"/>
          <w:sz w:val="28"/>
          <w:szCs w:val="28"/>
          <w:rtl w:val="true"/>
          <w:lang w:bidi="ar-SA"/>
        </w:rPr>
        <w:t xml:space="preserve">فَهْيَ الّتِي عَنْ مَدِيحِ الخَلْقِ رُتْبتُها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وَخالِقُها الرَّحْمنُ أَعْلاها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كلُّ ماءِ بِحَارِ الأَرْضِ 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وَرَقاً عَلْياءُ دُنْياها </w:t>
      </w:r>
    </w:p>
    <w:p>
      <w:pPr>
        <w:pStyle w:val="BookText"/>
        <w:rPr/>
      </w:pPr>
      <w:r>
        <w:rPr>
          <w:rFonts w:ascii="Amiri" w:hAnsi="Amiri" w:eastAsia="Amiri" w:cs="Amiri"/>
          <w:color w:val="111111"/>
          <w:sz w:val="28"/>
          <w:sz w:val="28"/>
          <w:szCs w:val="28"/>
          <w:rtl w:val="true"/>
          <w:lang w:bidi="ar-SA"/>
        </w:rPr>
        <w:t xml:space="preserve">وَ كُلُّ عُودٍ على وَجْهِ الثَّرَى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نَفْسٍ إِلهُ العَرْشِ سَوّاها</w:t>
      </w:r>
    </w:p>
    <w:p>
      <w:pPr>
        <w:pStyle w:val="BookText"/>
        <w:rPr/>
      </w:pPr>
      <w:r>
        <w:rPr>
          <w:rFonts w:ascii="Amiri" w:hAnsi="Amiri" w:eastAsia="Amiri" w:cs="Amiri"/>
          <w:color w:val="111111"/>
          <w:sz w:val="28"/>
          <w:sz w:val="28"/>
          <w:szCs w:val="28"/>
          <w:rtl w:val="true"/>
          <w:lang w:bidi="ar-SA"/>
        </w:rPr>
        <w:t xml:space="preserve">كانُوا عَلَى الأرض كُتاباً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رامُوا بأنْ يَنْعَتُوا ما الله أَوْلاها</w:t>
      </w:r>
    </w:p>
    <w:p>
      <w:pPr>
        <w:pStyle w:val="BookText"/>
        <w:rPr/>
      </w:pPr>
      <w:r>
        <w:rPr>
          <w:rFonts w:ascii="Amiri" w:hAnsi="Amiri" w:eastAsia="Amiri" w:cs="Amiri"/>
          <w:color w:val="111111"/>
          <w:sz w:val="28"/>
          <w:sz w:val="28"/>
          <w:szCs w:val="28"/>
          <w:rtl w:val="true"/>
          <w:lang w:bidi="ar-SA"/>
        </w:rPr>
        <w:t xml:space="preserve">لَمْ يَبْلُغُوا ذَرَّةٌ ممّا به مُنحَتْ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مِنْ ذِي العَرْشِ جِلّاها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 هُيَ الّتي خُلِقَتْ من نُورِ بارئها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لِلْخَلْقِ الْمَامٌ بِمَعْنَاهَا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لَكِنْ رَأَيْتُ عَلَى قَدْرِي مَدائِحَها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وَ إِلهُ العَرْشِ زَكّاها</w:t>
      </w:r>
    </w:p>
    <w:p>
      <w:pPr>
        <w:pStyle w:val="BookText"/>
        <w:rPr/>
      </w:pPr>
      <w:r>
        <w:rPr>
          <w:rFonts w:ascii="Amiri" w:hAnsi="Amiri" w:eastAsia="Amiri" w:cs="Amiri"/>
          <w:color w:val="111111"/>
          <w:sz w:val="28"/>
          <w:sz w:val="28"/>
          <w:szCs w:val="28"/>
          <w:rtl w:val="true"/>
          <w:lang w:bidi="ar-SA"/>
        </w:rPr>
        <w:t xml:space="preserve">طُوبَى لِمَنْ صَيَّرَ الإِسْلامَ 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ابْناءَ ها طراً وَ والاها</w:t>
      </w:r>
    </w:p>
    <w:p>
      <w:pPr>
        <w:pStyle w:val="BookText"/>
        <w:rPr/>
      </w:pPr>
      <w:r>
        <w:rPr>
          <w:rFonts w:ascii="Amiri" w:hAnsi="Amiri" w:eastAsia="Amiri" w:cs="Amiri"/>
          <w:color w:val="111111"/>
          <w:sz w:val="28"/>
          <w:sz w:val="28"/>
          <w:szCs w:val="28"/>
          <w:rtl w:val="true"/>
          <w:lang w:bidi="ar-SA"/>
        </w:rPr>
        <w:t xml:space="preserve">وَ لَمْ أكُنْ أحْسِبُ الأَيَّامَ تَضْرِبُها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يَجْهَلُ بَيْنَ النَّاسِ فَحْواها</w:t>
      </w:r>
    </w:p>
    <w:p>
      <w:pPr>
        <w:pStyle w:val="BookText"/>
        <w:rPr/>
      </w:pPr>
      <w:r>
        <w:rPr>
          <w:rFonts w:ascii="Amiri" w:hAnsi="Amiri" w:eastAsia="Amiri" w:cs="Amiri"/>
          <w:color w:val="111111"/>
          <w:sz w:val="28"/>
          <w:sz w:val="28"/>
          <w:szCs w:val="28"/>
          <w:rtl w:val="true"/>
          <w:lang w:bidi="ar-SA"/>
        </w:rPr>
        <w:t xml:space="preserve">وَ تُضْرَمُ النَّارُ في بَيْتٍ لَهَا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به وَ هُوَ طُولُ العُمْرِ مَأواها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ذَلِكَ البَيْتُ أصْحابُ الكِساءِ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الزَّاكِي وَ نَجْلاها</w:t>
      </w:r>
    </w:p>
    <w:p>
      <w:pPr>
        <w:pStyle w:val="BookText"/>
        <w:rPr/>
      </w:pPr>
      <w:r>
        <w:rPr>
          <w:rFonts w:ascii="Amiri" w:hAnsi="Amiri" w:eastAsia="Amiri" w:cs="Amiri"/>
          <w:color w:val="111111"/>
          <w:sz w:val="28"/>
          <w:sz w:val="28"/>
          <w:szCs w:val="28"/>
          <w:rtl w:val="true"/>
          <w:lang w:bidi="ar-SA"/>
        </w:rPr>
        <w:t xml:space="preserve">وَ تُمْنَعُ الإِرْثَ مِنْ طه وَ نِحْلَتَها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بأقوالِهِ القُرْآنُ يَأباها</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عطية، مهر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الدُّجى خُفْيَةً تُلْقَى بِحُفْرَتِها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المُصْطَفَى خَيْرِ الوَرَى طه</w:t>
      </w:r>
    </w:p>
    <w:p>
      <w:pPr>
        <w:pStyle w:val="BookText"/>
        <w:rPr/>
      </w:pPr>
      <w:r>
        <w:rPr>
          <w:rFonts w:ascii="Amiri" w:hAnsi="Amiri" w:eastAsia="Amiri" w:cs="Amiri"/>
          <w:color w:val="111111"/>
          <w:sz w:val="28"/>
          <w:sz w:val="28"/>
          <w:szCs w:val="28"/>
          <w:rtl w:val="true"/>
          <w:lang w:bidi="ar-SA"/>
        </w:rPr>
        <w:t xml:space="preserve">وَ مَنْعُها صَيَّرَ الإسلام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لمقام الحَشْرِ يَنْعاها</w:t>
      </w:r>
    </w:p>
    <w:p>
      <w:pPr>
        <w:pStyle w:val="BookText"/>
        <w:rPr/>
      </w:pPr>
      <w:r>
        <w:rPr>
          <w:rFonts w:ascii="Amiri" w:hAnsi="Amiri" w:eastAsia="Amiri" w:cs="Amiri"/>
          <w:color w:val="111111"/>
          <w:sz w:val="28"/>
          <w:sz w:val="28"/>
          <w:szCs w:val="28"/>
          <w:rtl w:val="true"/>
          <w:lang w:bidi="ar-SA"/>
        </w:rPr>
        <w:t xml:space="preserve">وَ زَوْجُها المُرْتَضَى رُدَّتْ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كُذِّبَتِ الزَّهْرا وَ ابْناها</w:t>
      </w:r>
    </w:p>
    <w:p>
      <w:pPr>
        <w:pStyle w:val="BookText"/>
        <w:rPr/>
      </w:pPr>
      <w:r>
        <w:rPr>
          <w:rFonts w:ascii="Amiri" w:hAnsi="Amiri" w:eastAsia="Amiri" w:cs="Amiri"/>
          <w:color w:val="111111"/>
          <w:sz w:val="28"/>
          <w:sz w:val="28"/>
          <w:szCs w:val="28"/>
          <w:rtl w:val="true"/>
          <w:lang w:bidi="ar-SA"/>
        </w:rPr>
        <w:t xml:space="preserve">وَ إِنَّهُمْ كَالَّتِي قال الإلهُ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المُهَيْمِن مُجْراها وَ مُرْساها</w:t>
      </w:r>
    </w:p>
    <w:p>
      <w:pPr>
        <w:pStyle w:val="BookText"/>
        <w:rPr/>
      </w:pPr>
      <w:r>
        <w:rPr>
          <w:rFonts w:ascii="Amiri" w:hAnsi="Amiri" w:eastAsia="Amiri" w:cs="Amiri"/>
          <w:color w:val="111111"/>
          <w:sz w:val="28"/>
          <w:sz w:val="28"/>
          <w:szCs w:val="28"/>
          <w:rtl w:val="true"/>
          <w:lang w:bidi="ar-SA"/>
        </w:rPr>
        <w:t xml:space="preserve">وَ كُلُّهُمْ شَهِدَ البارِي بِصِدْقِهِمُ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كَذَّبُوهُمْ كَذَّبوا اللَّه</w:t>
      </w:r>
    </w:p>
    <w:p>
      <w:pPr>
        <w:pStyle w:val="BookText"/>
        <w:rPr/>
      </w:pPr>
      <w:r>
        <w:rPr>
          <w:rFonts w:ascii="Amiri" w:hAnsi="Amiri" w:eastAsia="Amiri" w:cs="Amiri"/>
          <w:color w:val="111111"/>
          <w:sz w:val="28"/>
          <w:sz w:val="28"/>
          <w:szCs w:val="28"/>
          <w:rtl w:val="true"/>
          <w:lang w:bidi="ar-SA"/>
        </w:rPr>
        <w:t xml:space="preserve">وَ إِنَّ تَكْذِيبَها مِنْ بَعْدِ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أماتَها بَعْدَهُ غَضْبَىٰ وَ أَشْجَاها</w:t>
      </w:r>
    </w:p>
    <w:p>
      <w:pPr>
        <w:pStyle w:val="BookText"/>
        <w:rPr/>
      </w:pPr>
      <w:r>
        <w:rPr>
          <w:rFonts w:ascii="Amiri" w:hAnsi="Amiri" w:eastAsia="Amiri" w:cs="Amiri"/>
          <w:color w:val="111111"/>
          <w:sz w:val="28"/>
          <w:sz w:val="28"/>
          <w:szCs w:val="28"/>
          <w:rtl w:val="true"/>
          <w:lang w:bidi="ar-SA"/>
        </w:rPr>
        <w:t xml:space="preserve">وَ اللَّهُ يَخْزي الألى مِنْ بَعْدِ ما 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صَدَّقُوا بَضْعَةَ الهادِي بِدَعْواها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تَأْتِي إِلى الرَّحْمَنِ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العَرْسُ يَهْتَزُّ إِذعاناً لِشَكواها </w:t>
      </w:r>
    </w:p>
    <w:p>
      <w:pPr>
        <w:pStyle w:val="BookText"/>
        <w:rPr/>
      </w:pPr>
      <w:r>
        <w:rPr>
          <w:rFonts w:ascii="Amiri" w:hAnsi="Amiri" w:eastAsia="Amiri" w:cs="Amiri"/>
          <w:color w:val="111111"/>
          <w:sz w:val="28"/>
          <w:sz w:val="28"/>
          <w:szCs w:val="28"/>
          <w:rtl w:val="true"/>
          <w:lang w:bidi="ar-SA"/>
        </w:rPr>
        <w:t xml:space="preserve">وَ النَّارُ تَسْحَبُ كُلَّ الظَّالِمِينَ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في بنيها الغُر آذاها</w:t>
      </w:r>
    </w:p>
    <w:p>
      <w:pPr>
        <w:pStyle w:val="BookText"/>
        <w:rPr/>
      </w:pPr>
      <w:r>
        <w:rPr>
          <w:rFonts w:ascii="Amiri" w:hAnsi="Amiri" w:eastAsia="Amiri" w:cs="Amiri"/>
          <w:color w:val="111111"/>
          <w:sz w:val="28"/>
          <w:sz w:val="28"/>
          <w:szCs w:val="28"/>
          <w:rtl w:val="true"/>
          <w:lang w:bidi="ar-SA"/>
        </w:rPr>
        <w:t xml:space="preserve">وَ إِنْ أَشْقَى الوَرَى عِنْدَ الإِلَهِ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خَصْمُهُ عِنْدَهُ أَعْلَى الوَرَىٰ جاها</w:t>
      </w:r>
    </w:p>
    <w:p>
      <w:pPr>
        <w:pStyle w:val="BookText"/>
        <w:rPr/>
      </w:pPr>
      <w:r>
        <w:rPr>
          <w:rFonts w:ascii="Amiri" w:hAnsi="Amiri" w:eastAsia="Amiri" w:cs="Amiri"/>
          <w:color w:val="111111"/>
          <w:sz w:val="28"/>
          <w:sz w:val="28"/>
          <w:szCs w:val="28"/>
          <w:rtl w:val="true"/>
          <w:lang w:bidi="ar-SA"/>
        </w:rPr>
        <w:t xml:space="preserve">وَ حَسْبُها يَغْضَبُ البارِي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شَرُّ أَهْلِ النّارِ أَعْداها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عَلَيْهَا كُلَّما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وَجَنَّ اللَّيْلُ عُقْباها</w:t>
      </w:r>
      <w:r>
        <w:rPr>
          <w:rStyle w:val="FootnoteAnchor"/>
          <w:rtl w:val="true"/>
        </w:rPr>
        <w:footnoteReference w:id="437"/>
      </w:r>
      <w:bookmarkStart w:id="168" w:name="pg17217_233855"/>
    </w:p>
    <w:p>
      <w:pPr>
        <w:pStyle w:val="Heading3"/>
        <w:numPr>
          <w:ilvl w:val="2"/>
          <w:numId w:val="1"/>
        </w:numPr>
        <w:rPr/>
      </w:pPr>
      <w:bookmarkStart w:id="169" w:name="__RefHeading___Toc17160681_2142443653"/>
      <w:bookmarkStart w:id="170" w:name="_Toc54"/>
      <w:bookmarkEnd w:id="168"/>
      <w:bookmarkEnd w:id="169"/>
      <w:r>
        <w:rPr>
          <w:rtl w:val="true"/>
        </w:rPr>
        <w:t>(</w:t>
      </w:r>
      <w:r>
        <w:rPr/>
        <w:t>3</w:t>
      </w:r>
      <w:r>
        <w:rPr>
          <w:rtl w:val="true"/>
        </w:rPr>
        <w:t xml:space="preserve">) </w:t>
      </w:r>
      <w:r>
        <w:rPr>
          <w:rtl w:val="true"/>
        </w:rPr>
        <w:t>هذه هي الزهراء علیها السلام</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حسن الدجيلي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38"/>
      </w:r>
      <w:r>
        <w:rPr>
          <w:rFonts w:ascii="Amiri" w:hAnsi="Amiri" w:eastAsia="Amiri" w:cs="Amiri"/>
          <w:i/>
          <w:i/>
          <w:iCs/>
          <w:color w:val="111111"/>
          <w:sz w:val="28"/>
          <w:sz w:val="28"/>
          <w:szCs w:val="28"/>
          <w:rtl w:val="true"/>
          <w:lang w:bidi="ar-SA"/>
        </w:rPr>
        <w:t xml:space="preserve">ولد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1924</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شبّ على حب الكمال و نشأ على الأدب، ربّاه والده الفاضل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تربية صالحة و بعد أن درس المبادىء اشتغل بصناعة الشعر و نظمه فهو من شعراء هذه الأسرة، له شعر يتلى في المحافل التي تعقد في المناسبات من محافل التهاني و التعازي و له في ميلاد كل إمام نظم و قصيدة ومن قصيدة طويلة رثى بها والده يقول في أولها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أبي لستُ أدري كيف أرثيك في نظمي؟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قد سامني من بعدك الدهر باليُتمدرس المترجَم له السطوح كما أنه درس العربية على أبيه الشيخ حسن الدجيلي، و حضر بحوث الخارج عند كبار العلماء كالسيد الحكيم و السيد الخوئي و السيد السبزواري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تخرّج من كلية الفقه مع الشيخ الوائلي والآصفي و السيد مصطفى جمال الدين، و يعتبر أوائل من التحق بمنتدى النشر و أسس لبناتها الأولى، وكان عضواً في جمعية الرابطة من الأدبية في النجف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أما آثاره العلمية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أزهار وأشواك</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طبع في مطبعة النعمان في النجف الأشرف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كتاب موجز عن المختار بن أبي عبيدة الثقفي، يتحدث عن ثورته العظيمة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غيرهما من الآثار الثمينة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أَلشَّمْسُ ما سَطَعَتْ وَضَاءَ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أَنْتِ مَدَارُها و رَحَاها</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وَالمَجدُ مِنْ آبَائِكِ الغُرُ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بِهِ شَمَعَ الفَخَارُ وتَاها</w:t>
      </w:r>
      <w:r>
        <w:rPr>
          <w:rStyle w:val="FootnoteAnchor"/>
          <w:rtl w:val="true"/>
        </w:rPr>
        <w:footnoteReference w:id="4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مَنْ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مَكَّةَ كَعْبَةً وَ رَسَاها </w:t>
      </w:r>
    </w:p>
    <w:p>
      <w:pPr>
        <w:pStyle w:val="BookText"/>
        <w:rPr/>
      </w:pPr>
      <w:r>
        <w:rPr>
          <w:rFonts w:ascii="Amiri" w:hAnsi="Amiri" w:eastAsia="Amiri" w:cs="Amiri"/>
          <w:color w:val="111111"/>
          <w:sz w:val="28"/>
          <w:sz w:val="28"/>
          <w:szCs w:val="28"/>
          <w:rtl w:val="true"/>
          <w:lang w:bidi="ar-SA"/>
        </w:rPr>
        <w:t>وَ أَتى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آيَتُهُ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لِهَاجَرَ نَفْسُها بِفِناها</w:t>
      </w:r>
    </w:p>
    <w:p>
      <w:pPr>
        <w:pStyle w:val="BookText"/>
        <w:rPr/>
      </w:pPr>
      <w:r>
        <w:rPr>
          <w:rFonts w:ascii="Amiri" w:hAnsi="Amiri" w:eastAsia="Amiri" w:cs="Amiri"/>
          <w:color w:val="111111"/>
          <w:sz w:val="28"/>
          <w:sz w:val="28"/>
          <w:szCs w:val="28"/>
          <w:rtl w:val="true"/>
          <w:lang w:bidi="ar-SA"/>
        </w:rPr>
        <w:t xml:space="preserve">حَتّى سَقَى بَطْحَاءَ مَكَّةَ وَارْتَقَتْ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أَصْغَرَيْهِ بَرَاعِمٌ رَبَّاها</w:t>
      </w:r>
    </w:p>
    <w:p>
      <w:pPr>
        <w:pStyle w:val="BookText"/>
        <w:rPr/>
      </w:pPr>
      <w:r>
        <w:rPr>
          <w:rFonts w:ascii="Amiri" w:hAnsi="Amiri" w:eastAsia="Amiri" w:cs="Amiri"/>
          <w:color w:val="111111"/>
          <w:sz w:val="28"/>
          <w:sz w:val="28"/>
          <w:szCs w:val="28"/>
          <w:rtl w:val="true"/>
          <w:lang w:bidi="ar-SA"/>
        </w:rPr>
        <w:t xml:space="preserve">أنْتِ المَنَارُ لَهُ وَ أَيُّ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تَبْلُغِي مِنْهَا أَعَزَّ عُلاها</w:t>
      </w:r>
    </w:p>
    <w:p>
      <w:pPr>
        <w:pStyle w:val="BookText"/>
        <w:rPr/>
      </w:pPr>
      <w:r>
        <w:rPr>
          <w:rFonts w:ascii="Amiri" w:hAnsi="Amiri" w:eastAsia="Amiri" w:cs="Amiri"/>
          <w:color w:val="111111"/>
          <w:sz w:val="28"/>
          <w:sz w:val="28"/>
          <w:szCs w:val="28"/>
          <w:rtl w:val="true"/>
          <w:lang w:bidi="ar-SA"/>
        </w:rPr>
        <w:t xml:space="preserve">وَ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يُدَانِي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الرَّبِيعُ المُمْحِلاتِ رُبَاها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قَدْ كَانَ صَيِّبُ كَفِّهِ لِقَبِیلِهِ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إِذْ يَنْهَلُ فَوْقَ ثَرَاهَا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إنَّ البُطولَةَ عِزَّةٌ 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رَجاحَةٌ في العَقلِ لاتَتَناهى</w:t>
      </w:r>
    </w:p>
    <w:p>
      <w:pPr>
        <w:pStyle w:val="BookText"/>
        <w:rPr/>
      </w:pPr>
      <w:r>
        <w:rPr>
          <w:rFonts w:ascii="Amiri" w:hAnsi="Amiri" w:eastAsia="Amiri" w:cs="Amiri"/>
          <w:color w:val="111111"/>
          <w:sz w:val="28"/>
          <w:sz w:val="28"/>
          <w:szCs w:val="28"/>
          <w:rtl w:val="true"/>
          <w:lang w:bidi="ar-SA"/>
        </w:rPr>
        <w:t xml:space="preserve">أُولاءِ آباءٌ وَ تِلْكَ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 نَاحَ عَلَى الأَنَامِ شَذاها</w:t>
      </w:r>
    </w:p>
    <w:p>
      <w:pPr>
        <w:pStyle w:val="BookText"/>
        <w:rPr/>
      </w:pPr>
      <w:r>
        <w:rPr>
          <w:rFonts w:ascii="Amiri" w:hAnsi="Amiri" w:eastAsia="Amiri" w:cs="Amiri"/>
          <w:color w:val="111111"/>
          <w:sz w:val="28"/>
          <w:sz w:val="28"/>
          <w:szCs w:val="28"/>
          <w:rtl w:val="true"/>
          <w:lang w:bidi="ar-SA"/>
        </w:rPr>
        <w:t xml:space="preserve">نُورُ النُّبُوَّةِ قَدْ مَشَى في صُلْبِهِمْ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 في الدُّنْيا فَزَالَ عَمَاها</w:t>
      </w:r>
    </w:p>
    <w:p>
      <w:pPr>
        <w:pStyle w:val="BookText"/>
        <w:rPr/>
      </w:pPr>
      <w:r>
        <w:rPr>
          <w:rFonts w:ascii="Amiri" w:hAnsi="Amiri" w:eastAsia="Amiri" w:cs="Amiri"/>
          <w:color w:val="111111"/>
          <w:sz w:val="28"/>
          <w:sz w:val="28"/>
          <w:szCs w:val="28"/>
          <w:rtl w:val="true"/>
          <w:lang w:bidi="ar-SA"/>
        </w:rPr>
        <w:t xml:space="preserve">نُورٌ تَبلَّج في جَبِينِ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بهِ الدُّنيا وَ عَمَّ ضِيَاها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لاغَرْوَ فَاللَّهُ اصْطَفَاهُ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شَرِيعَةَ جَدْهِ فَحَماها</w:t>
      </w:r>
    </w:p>
    <w:p>
      <w:pPr>
        <w:pStyle w:val="BookText"/>
        <w:rPr/>
      </w:pPr>
      <w:r>
        <w:rPr>
          <w:rFonts w:ascii="Amiri" w:hAnsi="Amiri" w:eastAsia="Amiri" w:cs="Amiri"/>
          <w:color w:val="111111"/>
          <w:sz w:val="28"/>
          <w:sz w:val="28"/>
          <w:szCs w:val="28"/>
          <w:rtl w:val="true"/>
          <w:lang w:bidi="ar-SA"/>
        </w:rPr>
        <w:t xml:space="preserve">وَ اخْتَارَهُ مِرآة حَقٌّ مارَنَتْ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لَهُ إِلا أَزَالَ قَذَاها</w:t>
      </w:r>
    </w:p>
    <w:p>
      <w:pPr>
        <w:pStyle w:val="BookText"/>
        <w:rPr/>
      </w:pPr>
      <w:r>
        <w:rPr>
          <w:rFonts w:ascii="Amiri" w:hAnsi="Amiri" w:eastAsia="Amiri" w:cs="Amiri"/>
          <w:color w:val="111111"/>
          <w:sz w:val="28"/>
          <w:sz w:val="28"/>
          <w:szCs w:val="28"/>
          <w:rtl w:val="true"/>
          <w:lang w:bidi="ar-SA"/>
        </w:rPr>
        <w:t xml:space="preserve">وَإذا سُطورُ الغَيِّ بَانَ ضَلَالُها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عَلَيْها رَوحَهُ فَمَحاها</w:t>
      </w:r>
    </w:p>
    <w:p>
      <w:pPr>
        <w:pStyle w:val="BookText"/>
        <w:rPr/>
      </w:pPr>
      <w:r>
        <w:rPr>
          <w:rFonts w:ascii="Amiri" w:hAnsi="Amiri" w:eastAsia="Amiri" w:cs="Amiri"/>
          <w:color w:val="111111"/>
          <w:sz w:val="28"/>
          <w:sz w:val="28"/>
          <w:szCs w:val="28"/>
          <w:rtl w:val="true"/>
          <w:lang w:bidi="ar-SA"/>
        </w:rPr>
        <w:t xml:space="preserve">مِنْ فَرْعِهِ الزَّاكِي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مَنْشَؤُها وَ طِيبُ صِباها</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رَضَعَتْ نَدِيَ المَكْرُمَاتِ فَأُتْرِعَتْ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كَاسَاتُها مِنْها فَكُنَّ حُلاها</w:t>
      </w:r>
      <w:r>
        <w:rPr>
          <w:rStyle w:val="FootnoteAnchor"/>
          <w:rtl w:val="true"/>
        </w:rPr>
        <w:footnoteReference w:id="44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بَضْعَةُ الهَادِي وَ زَوْجَةُ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السَّيْدَانِ الزَّاكِيَانِ ابْنَاها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هُمَا الإِمَامَانِ اللَّدَانِ تَبَوَّءَ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اهَامَ السُّهَى وَ تَفَيَّئا بِذُراها</w:t>
      </w:r>
    </w:p>
    <w:p>
      <w:pPr>
        <w:pStyle w:val="BookText"/>
        <w:rPr/>
      </w:pPr>
      <w:r>
        <w:rPr>
          <w:rFonts w:ascii="Amiri" w:hAnsi="Amiri" w:eastAsia="Amiri" w:cs="Amiri"/>
          <w:color w:val="111111"/>
          <w:sz w:val="28"/>
          <w:sz w:val="28"/>
          <w:szCs w:val="28"/>
          <w:rtl w:val="true"/>
          <w:lang w:bidi="ar-SA"/>
        </w:rPr>
        <w:t xml:space="preserve">لَهُمَا مِنَ الآيَاتِ ما عَظُمابهِ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بِهِمْ أَثْنَى النَّبِيُّ وَ بَاهَى</w:t>
      </w:r>
    </w:p>
    <w:p>
      <w:pPr>
        <w:pStyle w:val="BookText"/>
        <w:rPr/>
      </w:pPr>
      <w:r>
        <w:rPr>
          <w:rFonts w:ascii="Amiri" w:hAnsi="Amiri" w:eastAsia="Amiri" w:cs="Amiri"/>
          <w:color w:val="111111"/>
          <w:sz w:val="28"/>
          <w:sz w:val="28"/>
          <w:szCs w:val="28"/>
          <w:rtl w:val="true"/>
          <w:lang w:bidi="ar-SA"/>
        </w:rPr>
        <w:t xml:space="preserve">كُلُ بأَحْكامِ الشَّرِيعَةِ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عِنْدَ الفِطَامِ وَعَاها</w:t>
      </w:r>
    </w:p>
    <w:p>
      <w:pPr>
        <w:pStyle w:val="BookText"/>
        <w:rPr/>
      </w:pPr>
      <w:r>
        <w:rPr>
          <w:rFonts w:ascii="Amiri" w:hAnsi="Amiri" w:eastAsia="Amiri" w:cs="Amiri"/>
          <w:color w:val="111111"/>
          <w:sz w:val="28"/>
          <w:sz w:val="28"/>
          <w:szCs w:val="28"/>
          <w:rtl w:val="true"/>
          <w:lang w:bidi="ar-SA"/>
        </w:rPr>
        <w:t xml:space="preserve">مَشَيَا عَلَى مِنهاجها وَ صِراطِها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تَرَسَّمَا يَوْمَ الجِهَادِ خُطاها</w:t>
      </w:r>
    </w:p>
    <w:p>
      <w:pPr>
        <w:pStyle w:val="BookText"/>
        <w:rPr/>
      </w:pPr>
      <w:r>
        <w:rPr>
          <w:rFonts w:ascii="Amiri" w:hAnsi="Amiri" w:eastAsia="Amiri" w:cs="Amiri"/>
          <w:color w:val="111111"/>
          <w:sz w:val="28"/>
          <w:sz w:val="28"/>
          <w:szCs w:val="28"/>
          <w:rtl w:val="true"/>
          <w:lang w:bidi="ar-SA"/>
        </w:rPr>
        <w:t xml:space="preserve">وَ هُمَا قَدِ اتَّخَذَا النِّضَالَ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مَرْفَأَها وَ يُرْجُ سَماها</w:t>
      </w:r>
    </w:p>
    <w:p>
      <w:pPr>
        <w:pStyle w:val="BookText"/>
        <w:rPr/>
      </w:pPr>
      <w:r>
        <w:rPr>
          <w:rFonts w:ascii="Amiri" w:hAnsi="Amiri" w:eastAsia="Amiri" w:cs="Amiri"/>
          <w:color w:val="111111"/>
          <w:sz w:val="28"/>
          <w:sz w:val="28"/>
          <w:szCs w:val="28"/>
          <w:rtl w:val="true"/>
          <w:lang w:bidi="ar-SA"/>
        </w:rPr>
        <w:t xml:space="preserve">وَ شِراعُها الإيمانُ إِنْ عَصَفَتْ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 الرِّياحِ أَمَالَها فَثَناها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لَكِنَّما الحَسَنُ الزَّكِيُّ بِثَاقِبٍ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فِكْرَةِ الإصلاحِ كَانَ يَراها</w:t>
      </w:r>
    </w:p>
    <w:p>
      <w:pPr>
        <w:pStyle w:val="BookText"/>
        <w:rPr/>
      </w:pPr>
      <w:r>
        <w:rPr>
          <w:rFonts w:ascii="Amiri" w:hAnsi="Amiri" w:eastAsia="Amiri" w:cs="Amiri"/>
          <w:color w:val="111111"/>
          <w:sz w:val="28"/>
          <w:sz w:val="28"/>
          <w:szCs w:val="28"/>
          <w:rtl w:val="true"/>
          <w:lang w:bidi="ar-SA"/>
        </w:rPr>
        <w:t xml:space="preserve">فَغَدا إمامَ المُصْلِحينَ وَ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 وَ حُجَةً لِهُدَاها</w:t>
      </w:r>
    </w:p>
    <w:p>
      <w:pPr>
        <w:pStyle w:val="BookText"/>
        <w:rPr/>
      </w:pPr>
      <w:r>
        <w:rPr>
          <w:rFonts w:ascii="Amiri" w:hAnsi="Amiri" w:eastAsia="Amiri" w:cs="Amiri"/>
          <w:color w:val="111111"/>
          <w:sz w:val="28"/>
          <w:sz w:val="28"/>
          <w:szCs w:val="28"/>
          <w:rtl w:val="true"/>
          <w:lang w:bidi="ar-SA"/>
        </w:rPr>
        <w:t xml:space="preserve">وَ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رَامُوا مَذَلَّتَهُ بِها فَأَبَاها</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للَّهِ مَوْقِفُهُ الكَرِيمُ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الضَّلاَلِ بِكَرْبَلاءَ طَوَاها</w:t>
      </w:r>
    </w:p>
    <w:p>
      <w:pPr>
        <w:pStyle w:val="BookText"/>
        <w:rPr/>
      </w:pPr>
      <w:r>
        <w:rPr>
          <w:rFonts w:ascii="Amiri" w:hAnsi="Amiri" w:eastAsia="Amiri" w:cs="Amiri"/>
          <w:color w:val="111111"/>
          <w:sz w:val="28"/>
          <w:sz w:val="28"/>
          <w:szCs w:val="28"/>
          <w:rtl w:val="true"/>
          <w:lang w:bidi="ar-SA"/>
        </w:rPr>
        <w:t xml:space="preserve">قد لَقَّنَّ الأَحْرارَ دَرْساً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يَقُومُ عَلَى الرَّشادِ بِناها</w:t>
      </w:r>
    </w:p>
    <w:p>
      <w:pPr>
        <w:pStyle w:val="BookText"/>
        <w:rPr/>
      </w:pPr>
      <w:r>
        <w:rPr>
          <w:rFonts w:ascii="Amiri" w:hAnsi="Amiri" w:eastAsia="Amiri" w:cs="Amiri"/>
          <w:color w:val="111111"/>
          <w:sz w:val="28"/>
          <w:sz w:val="28"/>
          <w:szCs w:val="28"/>
          <w:rtl w:val="true"/>
          <w:lang w:bidi="ar-SA"/>
        </w:rPr>
        <w:t xml:space="preserve">إِنَّ العَقِيدَةَ في رَوَاقِ 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مُرْتَفِعاً يَظَلُّ لِوَاها</w:t>
      </w:r>
    </w:p>
    <w:p>
      <w:pPr>
        <w:pStyle w:val="BookText"/>
        <w:rPr/>
      </w:pPr>
      <w:r>
        <w:rPr>
          <w:rFonts w:ascii="Amiri" w:hAnsi="Amiri" w:eastAsia="Amiri" w:cs="Amiri"/>
          <w:color w:val="111111"/>
          <w:sz w:val="28"/>
          <w:sz w:val="28"/>
          <w:szCs w:val="28"/>
          <w:rtl w:val="true"/>
          <w:lang w:bidi="ar-SA"/>
        </w:rPr>
        <w:t xml:space="preserve">غَذَّتْهُ فَاطِمَةُ البَتُولُ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حَبَتْهُ مِنْ الطافِها وَ مُنَاها</w:t>
      </w:r>
    </w:p>
    <w:p>
      <w:pPr>
        <w:pStyle w:val="BookText"/>
        <w:rPr/>
      </w:pPr>
      <w:r>
        <w:rPr>
          <w:rFonts w:ascii="Amiri" w:hAnsi="Amiri" w:eastAsia="Amiri" w:cs="Amiri"/>
          <w:color w:val="111111"/>
          <w:sz w:val="28"/>
          <w:sz w:val="28"/>
          <w:szCs w:val="28"/>
          <w:rtl w:val="true"/>
          <w:lang w:bidi="ar-SA"/>
        </w:rPr>
        <w:t xml:space="preserve">وَ حَبَاهُ وَالِدُهُ الوَصِيُّ بُطُولَةً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 يَوْمَ الطُّفوفِ جَنَّاها</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هَذَانِ فَرْعَاهَا فَأَيَّةُ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البَتُولِ سَمَا وَ عَزَّ حِمَاها؟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مَرْيَمُ العَذْرَاء أَعْلَى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ولا حوّاهُ أَعْظَمُ جَاهَا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حَازَتْ مِنَ الشَّرَفِ الرَّفِيعَ 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قَالَ النَّبِيُّ وَفَاهَا</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أَطَاعَ أَمْرَ نَبِيْهِ وَالآها</w:t>
      </w:r>
    </w:p>
    <w:p>
      <w:pPr>
        <w:pStyle w:val="BookText"/>
        <w:rPr/>
      </w:pPr>
      <w:r>
        <w:rPr>
          <w:rFonts w:ascii="Amiri" w:hAnsi="Amiri" w:eastAsia="Amiri" w:cs="Amiri"/>
          <w:color w:val="111111"/>
          <w:sz w:val="28"/>
          <w:sz w:val="28"/>
          <w:szCs w:val="28"/>
          <w:rtl w:val="true"/>
          <w:lang w:bidi="ar-SA"/>
        </w:rPr>
        <w:t xml:space="preserve">هذِي هِيَ الزَّهْرَاءُ نَسْلُ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خِصَالاً لا يُرَامُ مَدَاها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إِنَّ الدَّرَارِي في مَقَرْ 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تَبْلُغُ شَأْوَها وَ سَمَاهَا</w:t>
      </w:r>
      <w:r>
        <w:rPr>
          <w:rStyle w:val="FootnoteAnchor"/>
          <w:rtl w:val="true"/>
        </w:rPr>
        <w:footnoteReference w:id="4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النِّسَاءِ لَوِ اخْتَبَرْتَ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لاغَيْرُ البَتُولِ سِواها </w:t>
      </w:r>
      <w:bookmarkStart w:id="171" w:name="pg17217_233859"/>
    </w:p>
    <w:p>
      <w:pPr>
        <w:pStyle w:val="Heading3"/>
        <w:numPr>
          <w:ilvl w:val="2"/>
          <w:numId w:val="1"/>
        </w:numPr>
        <w:rPr/>
      </w:pPr>
      <w:bookmarkStart w:id="172" w:name="__RefHeading___Toc17160683_2142443653"/>
      <w:bookmarkStart w:id="173" w:name="_Toc55"/>
      <w:bookmarkEnd w:id="171"/>
      <w:bookmarkEnd w:id="172"/>
      <w:r>
        <w:rPr>
          <w:rtl w:val="true"/>
        </w:rPr>
        <w:t>(</w:t>
      </w:r>
      <w:r>
        <w:rPr/>
        <w:t>4</w:t>
      </w:r>
      <w:r>
        <w:rPr>
          <w:rtl w:val="true"/>
        </w:rPr>
        <w:t xml:space="preserve">) </w:t>
      </w:r>
      <w:r>
        <w:rPr>
          <w:rtl w:val="true"/>
        </w:rPr>
        <w:t>و ستبقى الزهراء علیها السلام</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أنور فرج اللَّه</w:t>
      </w:r>
    </w:p>
    <w:p>
      <w:pPr>
        <w:pStyle w:val="BookText"/>
        <w:rPr/>
      </w:pPr>
      <w:r>
        <w:rPr>
          <w:rFonts w:ascii="Amiri" w:hAnsi="Amiri" w:eastAsia="Amiri" w:cs="Amiri"/>
          <w:color w:val="111111"/>
          <w:sz w:val="28"/>
          <w:sz w:val="28"/>
          <w:szCs w:val="28"/>
          <w:rtl w:val="true"/>
          <w:lang w:bidi="ar-SA"/>
        </w:rPr>
        <w:t xml:space="preserve">قَدْ أَطَلَّتْ عَلى الدُّنَى بِسَناها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الصُّبْحُ وَ الضّياءُ رِداها</w:t>
      </w:r>
    </w:p>
    <w:p>
      <w:pPr>
        <w:pStyle w:val="BookText"/>
        <w:rPr/>
      </w:pPr>
      <w:r>
        <w:rPr>
          <w:rFonts w:ascii="Amiri" w:hAnsi="Amiri" w:eastAsia="Amiri" w:cs="Amiri"/>
          <w:color w:val="111111"/>
          <w:sz w:val="28"/>
          <w:sz w:val="28"/>
          <w:szCs w:val="28"/>
          <w:rtl w:val="true"/>
          <w:lang w:bidi="ar-SA"/>
        </w:rPr>
        <w:t xml:space="preserve">وَ اسْتَفاقَتْ مَعَ الرِّسالةِ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الوَرْدُ قَلْبَه بِنَداها</w:t>
      </w:r>
    </w:p>
    <w:p>
      <w:pPr>
        <w:pStyle w:val="BookText"/>
        <w:rPr/>
      </w:pPr>
      <w:r>
        <w:rPr>
          <w:rFonts w:ascii="Amiri" w:hAnsi="Amiri" w:eastAsia="Amiri" w:cs="Amiri"/>
          <w:color w:val="111111"/>
          <w:sz w:val="28"/>
          <w:sz w:val="28"/>
          <w:szCs w:val="28"/>
          <w:rtl w:val="true"/>
          <w:lang w:bidi="ar-SA"/>
        </w:rPr>
        <w:t xml:space="preserve">وَ أريجُ المِيلادِ يَعْبَقُ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عبيراً يَفُوحُ مِنْ بَيْتِ طه</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الكمالُ انْحَنَى يُصلِّي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بِخُشُوع مُسْتَلْهِمَاً مِنْ هُداها</w:t>
      </w:r>
    </w:p>
    <w:p>
      <w:pPr>
        <w:pStyle w:val="BookText"/>
        <w:rPr/>
      </w:pPr>
      <w:r>
        <w:rPr>
          <w:rFonts w:ascii="Amiri" w:hAnsi="Amiri" w:eastAsia="Amiri" w:cs="Amiri"/>
          <w:color w:val="111111"/>
          <w:sz w:val="28"/>
          <w:sz w:val="28"/>
          <w:szCs w:val="28"/>
          <w:rtl w:val="true"/>
          <w:lang w:bidi="ar-SA"/>
        </w:rPr>
        <w:t xml:space="preserve">وَ الرّسولُ العَظِيمُ يَأْوِي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أُمُّهُ وَ كانَ أَباها</w:t>
      </w:r>
    </w:p>
    <w:p>
      <w:pPr>
        <w:pStyle w:val="BookText"/>
        <w:rPr/>
      </w:pPr>
      <w:r>
        <w:rPr>
          <w:rFonts w:ascii="Amiri" w:hAnsi="Amiri" w:eastAsia="Amiri" w:cs="Amiri"/>
          <w:color w:val="111111"/>
          <w:sz w:val="28"/>
          <w:sz w:val="28"/>
          <w:szCs w:val="28"/>
          <w:rtl w:val="true"/>
          <w:lang w:bidi="ar-SA"/>
        </w:rPr>
        <w:t xml:space="preserve">تَهَبُ الحُبَّ لِلْجَدِيبِ فَيُضْحِي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الرَّوْحِ مُورِقاً مِنْ شَذاها</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فَهيَ فَوْقَ الخلودِ فَوْقَ 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تَسْمُو على الرُّؤى بِعُلاها</w:t>
      </w:r>
    </w:p>
    <w:p>
      <w:pPr>
        <w:pStyle w:val="BookText"/>
        <w:rPr/>
      </w:pPr>
      <w:r>
        <w:rPr>
          <w:rFonts w:ascii="Amiri" w:hAnsi="Amiri" w:eastAsia="Amiri" w:cs="Amiri"/>
          <w:color w:val="111111"/>
          <w:sz w:val="28"/>
          <w:sz w:val="28"/>
          <w:szCs w:val="28"/>
          <w:rtl w:val="true"/>
          <w:lang w:bidi="ar-SA"/>
        </w:rPr>
        <w:t xml:space="preserve">أَلْهَمَ اللَّهُ حُبَّها كُلَّ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اصْطَفاها وَ كَوْثَراً سَمّاها</w:t>
      </w:r>
    </w:p>
    <w:p>
      <w:pPr>
        <w:pStyle w:val="BookText"/>
        <w:rPr/>
      </w:pPr>
      <w:r>
        <w:rPr>
          <w:rFonts w:ascii="Amiri" w:hAnsi="Amiri" w:eastAsia="Amiri" w:cs="Amiri"/>
          <w:color w:val="111111"/>
          <w:sz w:val="28"/>
          <w:sz w:val="28"/>
          <w:szCs w:val="28"/>
          <w:rtl w:val="true"/>
          <w:lang w:bidi="ar-SA"/>
        </w:rPr>
        <w:t xml:space="preserve">وَ أَتَيْناها نَحْمِلُ النَّبْضَ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دَمَوِيّاً مُمَزَّقاً يَتَباهي</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بهِ وَجْهُ صَدْرِنا وَ بِهِ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تَوَرَّمَتْ بِقَذاها</w:t>
      </w:r>
    </w:p>
    <w:p>
      <w:pPr>
        <w:pStyle w:val="BookText"/>
        <w:rPr/>
      </w:pPr>
      <w:r>
        <w:rPr>
          <w:rFonts w:ascii="Amiri" w:hAnsi="Amiri" w:eastAsia="Amiri" w:cs="Amiri"/>
          <w:color w:val="111111"/>
          <w:sz w:val="28"/>
          <w:sz w:val="28"/>
          <w:szCs w:val="28"/>
          <w:rtl w:val="true"/>
          <w:lang w:bidi="ar-SA"/>
        </w:rPr>
        <w:t xml:space="preserve">رَسَمَ اللَّيْلُ في مَحاجِرِها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أَدْرانَهُ بِنقاها</w:t>
      </w:r>
      <w:r>
        <w:rPr>
          <w:rStyle w:val="FootnoteAnchor"/>
          <w:rtl w:val="true"/>
        </w:rPr>
        <w:footnoteReference w:id="4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سَلَبَتْ قَلْبَنا نَزيفُ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ضَيَّعَثنا تَشَتُّتاً في مَداها </w:t>
      </w:r>
    </w:p>
    <w:p>
      <w:pPr>
        <w:pStyle w:val="BookText"/>
        <w:rPr/>
      </w:pPr>
      <w:r>
        <w:rPr>
          <w:rFonts w:ascii="Amiri" w:hAnsi="Amiri" w:eastAsia="Amiri" w:cs="Amiri"/>
          <w:color w:val="111111"/>
          <w:sz w:val="28"/>
          <w:sz w:val="28"/>
          <w:szCs w:val="28"/>
          <w:rtl w:val="true"/>
          <w:lang w:bidi="ar-SA"/>
        </w:rPr>
        <w:t xml:space="preserve">وَ مَشَيْنا فما تَوانَتْ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مَنالِ المُنى وَ عَنْ مُبْتَغاها</w:t>
      </w:r>
    </w:p>
    <w:p>
      <w:pPr>
        <w:pStyle w:val="BookText"/>
        <w:rPr/>
      </w:pPr>
      <w:r>
        <w:rPr>
          <w:rFonts w:ascii="Amiri" w:hAnsi="Amiri" w:eastAsia="Amiri" w:cs="Amiri"/>
          <w:color w:val="111111"/>
          <w:sz w:val="28"/>
          <w:sz w:val="28"/>
          <w:szCs w:val="28"/>
          <w:rtl w:val="true"/>
          <w:lang w:bidi="ar-SA"/>
        </w:rPr>
        <w:t xml:space="preserve">أنْتِ يا فاطِمُ البتول 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لِقَوَافِي السُّرَى وَ رَجع صَداها</w:t>
      </w:r>
    </w:p>
    <w:p>
      <w:pPr>
        <w:pStyle w:val="BookText"/>
        <w:rPr/>
      </w:pPr>
      <w:r>
        <w:rPr>
          <w:rFonts w:ascii="Amiri" w:hAnsi="Amiri" w:eastAsia="Amiri" w:cs="Amiri"/>
          <w:color w:val="111111"/>
          <w:sz w:val="28"/>
          <w:sz w:val="28"/>
          <w:szCs w:val="28"/>
          <w:rtl w:val="true"/>
          <w:lang w:bidi="ar-SA"/>
        </w:rPr>
        <w:t xml:space="preserve">تُلْهِمِينَ الرُّكْبانَ فَوْرَةَ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لِقُلُوبِ مِنْ كَرْبَلا مُبْتَداها</w:t>
      </w:r>
    </w:p>
    <w:p>
      <w:pPr>
        <w:pStyle w:val="BookText"/>
        <w:rPr/>
      </w:pPr>
      <w:r>
        <w:rPr>
          <w:rFonts w:ascii="Amiri" w:hAnsi="Amiri" w:eastAsia="Amiri" w:cs="Amiri"/>
          <w:color w:val="111111"/>
          <w:sz w:val="28"/>
          <w:sz w:val="28"/>
          <w:szCs w:val="28"/>
          <w:rtl w:val="true"/>
          <w:lang w:bidi="ar-SA"/>
        </w:rPr>
        <w:t xml:space="preserve">شاطِىءَ الدِّفْءِ ضَيَّعَتْنا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يتنَاءى مع المَدى مِيناها</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شاطِيءُ الدَّفْءِ قَدْ أَتَيْنَا وَفِينا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يَلْهَبُ الشَّوْقُ في العيونِ بُكاها</w:t>
      </w:r>
    </w:p>
    <w:p>
      <w:pPr>
        <w:pStyle w:val="BookText"/>
        <w:rPr/>
      </w:pPr>
      <w:r>
        <w:rPr>
          <w:rFonts w:ascii="Amiri" w:hAnsi="Amiri" w:eastAsia="Amiri" w:cs="Amiri"/>
          <w:color w:val="111111"/>
          <w:sz w:val="28"/>
          <w:sz w:val="28"/>
          <w:szCs w:val="28"/>
          <w:rtl w:val="true"/>
          <w:lang w:bidi="ar-SA"/>
        </w:rPr>
        <w:t xml:space="preserve">أَوْقِدِي لِلْعُيُونِ مِنْكِ ابْتِساماً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كَفْكِفِي دَمْعَها وَ شُدّي خُطاها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فَسَتَبْقَى القُلوبُ تَهْتَزُّ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لِمَعِينٍ عَذبِ يُظفِي لَظاها</w:t>
      </w:r>
    </w:p>
    <w:p>
      <w:pPr>
        <w:pStyle w:val="BookText"/>
        <w:rPr/>
      </w:pPr>
      <w:r>
        <w:rPr>
          <w:rFonts w:ascii="Amiri" w:hAnsi="Amiri" w:eastAsia="Amiri" w:cs="Amiri"/>
          <w:color w:val="111111"/>
          <w:sz w:val="28"/>
          <w:sz w:val="28"/>
          <w:szCs w:val="28"/>
          <w:rtl w:val="true"/>
          <w:lang w:bidi="ar-SA"/>
        </w:rPr>
        <w:t xml:space="preserve">وَ سَتَبْقَى الزَّهراءُ قَبْضَ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وَ نَرْتَجِي قُرْباها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في ثلاث كلمات استطاعت فاطمة علیها السلام أن تقدم نظريتها في الإمامة بكل أبعادها و 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الجمل الثلاث تكمن روح الإسلام و عظمته و عالميته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لكي نستوعب الفكرة أو كل النظرية فإنه لابد لنا أن نلقى نظرة فاحصة و عميقة على الجمل الثلاث التي وردت في خطاب الزهراء علیها السلام واحدة واحدة و نستعرضها على الشكل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بنت الزهراء علیها السلام علة حكم من أحكام الإسلام ثم أعطت لكل جملة وظيفة خاصة بها فهي مثلاً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اللَّه العدل تنسيقاً للقلوب بمعنى أنها كشفت عن ثمرة العدل و كيف أنه تنسيق للقلوب و تجعل القلوب في وثاق التنسيق و في تدفق الرحمة ومجراها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طاعتنا نظاماً للجلسة أي إن طاعة أهل البيت علیهم السلام هي وحدها التي تجعل المجتمع منظماً و متناسقاً في حركته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وإمامتنا أماناً من الفرقة أي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إمامة أهل البيت علیهم السلام أماناً من التفرقة و التفرق و الاختلاف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الإمامة هي وحدها القادرة على احتواء مشاكل الناس و تحويل التدابير و التقاطع إلى التواصل و التوادد على أننا من خلال نظرة واحدة مع شيء من التأمل و التدبر في أقوال الزهراء علیها السلام نستطيع أن نتبين</w:t>
      </w:r>
    </w:p>
    <w:p>
      <w:pPr>
        <w:pStyle w:val="BookText"/>
        <w:rPr/>
      </w:pPr>
      <w:r>
        <w:rPr>
          <w:rFonts w:ascii="Amiri" w:hAnsi="Amiri" w:eastAsia="Amiri" w:cs="Amiri"/>
          <w:color w:val="111111"/>
          <w:sz w:val="28"/>
          <w:sz w:val="28"/>
          <w:szCs w:val="28"/>
          <w:rtl w:val="true"/>
          <w:lang w:bidi="ar-SA"/>
        </w:rPr>
        <w:t>الحقيقة بشكل أكثر وضوحاً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مثلاً قد استعرضت نظريتها في الإمامة على نحو لم يسبق له مثيل قط في تاريخ الفكر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يحدث أن إذ لم يحدث أن استعرض أحد من الأنبياء و لا من الأئمة علیهم السلام نظرية الإمامة في الإسلام بشكل يوازي نظرية الزهراء علیها السلام هذه في الإمامة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فتاة قد حضرت عند الصديقة الطاهرة فاطمة الزهراء علیها السلام و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والدة ضعيفة وقد لبس عليها في أمر صلاتها شيء و قد بعثتني إليك أسألك فأجابتها فاطمة علیها السلام عن ذلك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طرحت الفتاة سؤالاً ثانياً فأجابت الزهراء علیها السلام و سؤالاً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 الفتاة تطرح الأسئلة على فاطمة علیها السلام و هي تجيبها بأفصح لسان و أعلى بيان إلى أن وصلت إلى السؤال العاشر فخجلت الفتاة من كثرة الأسئلة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لاأشق عليك يا بنة رسول الله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وسلي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أكترى يوماً ليصعد إلى سطح بحمل ثقيل و كراه مائة ألف دينار يثقل عليه؟ فقالت الفتاة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 اكثريت أنا لكل مسألة بأكثر من ملأ ما بين الثرى و العرش لؤلؤاً فأحرى أن لايثقل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7217_233862"/>
      <w:bookmarkStart w:id="175" w:name="pg17217_233862"/>
      <w:bookmarkEnd w:id="175"/>
    </w:p>
    <w:p>
      <w:pPr>
        <w:pStyle w:val="Heading3"/>
        <w:numPr>
          <w:ilvl w:val="2"/>
          <w:numId w:val="1"/>
        </w:numPr>
        <w:rPr/>
      </w:pPr>
      <w:bookmarkStart w:id="176" w:name="pg17217_233862"/>
      <w:bookmarkStart w:id="177" w:name="__RefHeading___Toc17160685_2142443653"/>
      <w:bookmarkStart w:id="178" w:name="_Toc56"/>
      <w:bookmarkEnd w:id="176"/>
      <w:bookmarkEnd w:id="177"/>
      <w:r>
        <w:rPr>
          <w:rtl w:val="true"/>
        </w:rPr>
        <w:t>(</w:t>
      </w:r>
      <w:r>
        <w:rPr/>
        <w:t>5</w:t>
      </w:r>
      <w:r>
        <w:rPr>
          <w:rtl w:val="true"/>
        </w:rPr>
        <w:t xml:space="preserve">) </w:t>
      </w:r>
      <w:r>
        <w:rPr>
          <w:rtl w:val="true"/>
        </w:rPr>
        <w:t>بنت خير الورى</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جابر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60"/>
      </w:r>
      <w:r>
        <w:rPr>
          <w:rFonts w:ascii="Amiri" w:hAnsi="Amiri" w:eastAsia="Amiri" w:cs="Amiri"/>
          <w:i/>
          <w:i/>
          <w:iCs/>
          <w:color w:val="111111"/>
          <w:sz w:val="28"/>
          <w:sz w:val="28"/>
          <w:szCs w:val="28"/>
          <w:rtl w:val="true"/>
          <w:lang w:bidi="ar-SA"/>
        </w:rPr>
        <w:t>ينتهي نسبه إلى ربيعة بن نزار فهو عربي الأصل و المنشأ ولكنه لم يلقب بقبيلته، و إنما عُرف بالكاظمي نسبة إلى بلده الكاظمية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مدينة الكاظمية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نشأ في أحضان العلم و الفضيلة و التُّقى، تتجاذبه السَّمات الهاشمية من جهة الأم فأمه سيدة علوية واسمها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هاشمية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بنت السيد جواد البغدادي كانت جليلة القدر عابدة زاهدة يُحكى أن صاحب كتاب الفُصول، و صاحب كتاب الجواهر كانا إذا جاءا لزيارة الإمامين الجوادين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عليهما آلاف التحية و الثناء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يزورانها في دارها لجلالتها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المترجَم له، من طفولته مليح النكتة حاضر البديهة سريع الجواب حتى لقب ب</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أبي النوادر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حفظ أكثر شعر العرب وكان ينشده و يجيد إنشاده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نقل السيد جواد شبر في أدب الطف قائلاً</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والشيخ جابر من فطاحل الأدباء، ملأ الأسماع بشعره متضلعاً في الكلام و التفسير و الحديث و التاريخ مع ورع، و تعفف و تقوى و نسك، لم يرَ في الشعراء بورعه و تقواه، و ولاؤه لأهل البيت علیهم السلام مضرب المثل، حلو الكلام عذب الألفاظ موزون النبرات</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كانت دراسته الأولى في مدينة العلم و العلماء النجف الأشرف في الوقت الذي كانت تزخر بالشعراء و الأدباء، و هذه الأجواء صقلت مواهبه الأدبية، مما جعل شاعرنا من عباقرة الأدباء، و لو لم يكن له إلا تخميس الأزرية هذا لكفى دلالة على أدبه و شاعريته و براعته و جودة تفكيره و تمكنه من اللغة و معرفته بأساليب البيان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المترجَم له كان ينظم الشعر باللغة الفارسية، و له ديوان شعر اسمه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سلوة الغريب و أهبة الأديب</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وافته المنية في صفر سنة </w:t>
      </w:r>
      <w:r>
        <w:rPr>
          <w:rFonts w:eastAsia="IRNazanin" w:cs="IRNazanin"/>
          <w:i/>
          <w:iCs/>
          <w:color w:val="111111"/>
          <w:sz w:val="28"/>
          <w:szCs w:val="28"/>
          <w:rtl w:val="true"/>
          <w:lang w:bidi="fa-IR"/>
        </w:rPr>
        <w:t>(</w:t>
      </w:r>
      <w:r>
        <w:rPr>
          <w:rFonts w:eastAsia="IRNazanin" w:cs="IRNazanin"/>
          <w:i/>
          <w:iCs/>
          <w:color w:val="111111"/>
          <w:sz w:val="28"/>
          <w:szCs w:val="28"/>
          <w:lang w:bidi="fa-IR"/>
        </w:rPr>
        <w:t>1312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w:t>
      </w:r>
      <w:r>
        <w:rPr>
          <w:rFonts w:eastAsia="IRNazanin" w:cs="IRNazanin"/>
          <w:i/>
          <w:iCs/>
          <w:color w:val="111111"/>
          <w:sz w:val="28"/>
          <w:szCs w:val="28"/>
          <w:rtl w:val="true"/>
          <w:lang w:bidi="fa-IR"/>
        </w:rPr>
        <w:t>(</w:t>
      </w:r>
      <w:r>
        <w:rPr>
          <w:rFonts w:eastAsia="IRNazanin" w:cs="IRNazanin"/>
          <w:i/>
          <w:iCs/>
          <w:color w:val="111111"/>
          <w:sz w:val="28"/>
          <w:szCs w:val="28"/>
          <w:lang w:bidi="fa-IR"/>
        </w:rPr>
        <w:t>1095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 و دفن في الكاظمية في الصحن الشريف فى الغرفة الثالثة عن يمين الراحل من باب فرهاد میرزا</w:t>
      </w:r>
      <w:r>
        <w:rPr>
          <w:rFonts w:eastAsia="IRNazanin" w:cs="IRNazanin"/>
          <w:i/>
          <w:iCs/>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بايَعُوا كُلَّ ذِي ضَلالٍ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تَخَطَّوْا مِنَ الرَّشادِ لِتِيهِ</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أشْقِياءُ وَ الإِبْنُ مِثْلُ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عَهْدَ أَحْمَدٍ في أخِيهِ</w:t>
      </w:r>
    </w:p>
    <w:p>
      <w:pPr>
        <w:pStyle w:val="BookText"/>
        <w:rPr/>
      </w:pPr>
      <w:r>
        <w:rPr>
          <w:rFonts w:ascii="Amiri" w:hAnsi="Amiri" w:eastAsia="Amiri" w:cs="Amiri"/>
          <w:color w:val="111111"/>
          <w:sz w:val="28"/>
          <w:sz w:val="28"/>
          <w:szCs w:val="28"/>
          <w:rtl w:val="true"/>
          <w:lang w:bidi="ar-SA"/>
        </w:rPr>
        <w:t>وَ أذاقوا البتول ما أَشْجاها</w:t>
      </w:r>
    </w:p>
    <w:p>
      <w:pPr>
        <w:pStyle w:val="BookText"/>
        <w:rPr/>
      </w:pPr>
      <w:r>
        <w:rPr>
          <w:rFonts w:ascii="Amiri" w:hAnsi="Amiri" w:eastAsia="Amiri" w:cs="Amiri"/>
          <w:color w:val="111111"/>
          <w:sz w:val="28"/>
          <w:sz w:val="28"/>
          <w:szCs w:val="28"/>
          <w:rtl w:val="true"/>
          <w:lang w:bidi="ar-SA"/>
        </w:rPr>
        <w:t xml:space="preserve">مِنْهُمُ أَغْضَبَ البَتُولَةَ 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أَتَتْهُ تُراثَها مِنْهُ تَرْجُو</w:t>
      </w:r>
    </w:p>
    <w:p>
      <w:pPr>
        <w:pStyle w:val="BookText"/>
        <w:rPr/>
      </w:pPr>
      <w:r>
        <w:rPr>
          <w:rFonts w:ascii="Amiri" w:hAnsi="Amiri" w:eastAsia="Amiri" w:cs="Amiri"/>
          <w:color w:val="111111"/>
          <w:sz w:val="28"/>
          <w:sz w:val="28"/>
          <w:szCs w:val="28"/>
          <w:rtl w:val="true"/>
          <w:lang w:bidi="ar-SA"/>
        </w:rPr>
        <w:t xml:space="preserve">فَأَبَى الرّجُسُ إِذْ رآها تَعِجُّ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العُروَةُ التي لَيْسَ يَنْجُو</w:t>
      </w:r>
    </w:p>
    <w:p>
      <w:pPr>
        <w:pStyle w:val="BookText"/>
        <w:rPr/>
      </w:pPr>
      <w:r>
        <w:rPr>
          <w:rFonts w:ascii="Amiri" w:hAnsi="Amiri" w:eastAsia="Amiri" w:cs="Amiri"/>
          <w:color w:val="111111"/>
          <w:sz w:val="28"/>
          <w:sz w:val="28"/>
          <w:szCs w:val="28"/>
          <w:rtl w:val="true"/>
          <w:lang w:bidi="ar-SA"/>
        </w:rPr>
        <w:t>غَيْرُ مُسْتَعْصِمٍ بِحَبْلٍ وَلاها</w:t>
      </w:r>
    </w:p>
    <w:p>
      <w:pPr>
        <w:pStyle w:val="BookText"/>
        <w:rPr/>
      </w:pPr>
      <w:r>
        <w:rPr>
          <w:rFonts w:ascii="Amiri" w:hAnsi="Amiri" w:eastAsia="Amiri" w:cs="Amiri"/>
          <w:color w:val="111111"/>
          <w:sz w:val="28"/>
          <w:sz w:val="28"/>
          <w:szCs w:val="28"/>
          <w:rtl w:val="true"/>
          <w:lang w:bidi="ar-SA"/>
        </w:rPr>
        <w:t xml:space="preserve">أَرْسَلَ اللَّهُ سَيْدَ الرُّسل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بِالهُدَى وَ الشَّيْطَانُ يُعبَدُ جَهْرًا</w:t>
      </w:r>
    </w:p>
    <w:p>
      <w:pPr>
        <w:pStyle w:val="BookText"/>
        <w:rPr/>
      </w:pPr>
      <w:r>
        <w:rPr>
          <w:rFonts w:ascii="Amiri" w:hAnsi="Amiri" w:eastAsia="Amiri" w:cs="Amiri"/>
          <w:color w:val="111111"/>
          <w:sz w:val="28"/>
          <w:sz w:val="28"/>
          <w:szCs w:val="28"/>
          <w:rtl w:val="true"/>
          <w:lang w:bidi="ar-SA"/>
        </w:rPr>
        <w:t xml:space="preserve">وَمُذِ الحقُّ شَقَّ لِلْبَعْثِ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اللَّهُ لِلرِّسالةِ أَجْرَا</w:t>
      </w:r>
    </w:p>
    <w:p>
      <w:pPr>
        <w:pStyle w:val="BookText"/>
        <w:rPr/>
      </w:pPr>
      <w:r>
        <w:rPr>
          <w:rFonts w:ascii="Amiri" w:hAnsi="Amiri" w:eastAsia="Amiri" w:cs="Amiri"/>
          <w:color w:val="111111"/>
          <w:sz w:val="28"/>
          <w:sz w:val="28"/>
          <w:szCs w:val="28"/>
          <w:rtl w:val="true"/>
          <w:lang w:bidi="ar-SA"/>
        </w:rPr>
        <w:t>غَيْرَ حِفْظِ الوِدادِ في قُرباها</w:t>
      </w:r>
    </w:p>
    <w:p>
      <w:pPr>
        <w:pStyle w:val="BookText"/>
        <w:rPr/>
      </w:pPr>
      <w:r>
        <w:rPr>
          <w:rFonts w:ascii="Amiri" w:hAnsi="Amiri" w:eastAsia="Amiri" w:cs="Amiri"/>
          <w:color w:val="111111"/>
          <w:sz w:val="28"/>
          <w:sz w:val="28"/>
          <w:szCs w:val="28"/>
          <w:rtl w:val="true"/>
          <w:lang w:bidi="ar-SA"/>
        </w:rPr>
        <w:t xml:space="preserve">لَمْ تَزَلْ بَعْدَ أحْمَدَ الطُّهْرِ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بِغُمُومٍ مِنْ ذلِكَ الرِّجْسَ تَتْرَى</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وَيْلُ عِلْجٍ بها اسْتَخَفَّ وَ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إِدْ رُوِّعَتْ وَ هْيَ حَسْرَىٰ</w:t>
      </w:r>
    </w:p>
    <w:p>
      <w:pPr>
        <w:pStyle w:val="BookText"/>
        <w:rPr/>
      </w:pPr>
      <w:r>
        <w:rPr>
          <w:rFonts w:ascii="Amiri" w:hAnsi="Amiri" w:eastAsia="Amiri" w:cs="Amiri"/>
          <w:color w:val="111111"/>
          <w:sz w:val="28"/>
          <w:sz w:val="28"/>
          <w:szCs w:val="28"/>
          <w:rtl w:val="true"/>
          <w:lang w:bidi="ar-SA"/>
        </w:rPr>
        <w:t>عانَد القَوْمُ بَعْلها وَ أَباها</w:t>
      </w:r>
    </w:p>
    <w:p>
      <w:pPr>
        <w:pStyle w:val="BookText"/>
        <w:rPr/>
      </w:pPr>
      <w:r>
        <w:rPr>
          <w:rFonts w:ascii="Amiri" w:hAnsi="Amiri" w:eastAsia="Amiri" w:cs="Amiri"/>
          <w:color w:val="111111"/>
          <w:sz w:val="28"/>
          <w:sz w:val="28"/>
          <w:szCs w:val="28"/>
          <w:rtl w:val="true"/>
          <w:lang w:bidi="ar-SA"/>
        </w:rPr>
        <w:t xml:space="preserve">مُذ أضِيمَتْ مِنْ بَعْدِهِ أَيَّ 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حُزنُهُ لَدَيْها كَغَيْمِ</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جُرِّعَتْ مِنْ سِمامِ سامٍ وَ 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جَاءَتْ إلى عَدِيٍّ وَ تَيْمِ</w:t>
      </w:r>
    </w:p>
    <w:p>
      <w:pPr>
        <w:pStyle w:val="BookText"/>
        <w:rPr/>
      </w:pPr>
      <w:r>
        <w:rPr>
          <w:rFonts w:ascii="Amiri" w:hAnsi="Amiri" w:eastAsia="Amiri" w:cs="Amiri"/>
          <w:color w:val="111111"/>
          <w:sz w:val="28"/>
          <w:sz w:val="28"/>
          <w:szCs w:val="28"/>
          <w:rtl w:val="true"/>
          <w:lang w:bidi="ar-SA"/>
        </w:rPr>
        <w:t>وَ مِنَ الرّجدِ مَا أَطالَ بُكاها</w:t>
      </w:r>
    </w:p>
    <w:p>
      <w:pPr>
        <w:pStyle w:val="BookText"/>
        <w:rPr/>
      </w:pPr>
      <w:r>
        <w:rPr>
          <w:rFonts w:ascii="Amiri" w:hAnsi="Amiri" w:eastAsia="Amiri" w:cs="Amiri"/>
          <w:color w:val="111111"/>
          <w:sz w:val="28"/>
          <w:sz w:val="28"/>
          <w:szCs w:val="28"/>
          <w:rtl w:val="true"/>
          <w:lang w:bidi="ar-SA"/>
        </w:rPr>
        <w:t xml:space="preserve">قَدْ أَغاظُوا سَيْدَ الرُّسُلِ صِنْوَا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رَضُوا مِنْ فَاطِمَ الطُّهْرِ عُضْوا</w:t>
      </w:r>
    </w:p>
    <w:p>
      <w:pPr>
        <w:pStyle w:val="BookText"/>
        <w:rPr/>
      </w:pPr>
      <w:r>
        <w:rPr>
          <w:rFonts w:ascii="Amiri" w:hAnsi="Amiri" w:eastAsia="Amiri" w:cs="Amiri"/>
          <w:color w:val="111111"/>
          <w:sz w:val="28"/>
          <w:sz w:val="28"/>
          <w:szCs w:val="28"/>
          <w:rtl w:val="true"/>
          <w:lang w:bidi="ar-SA"/>
        </w:rPr>
        <w:t xml:space="preserve">وَ لَكَمْ بَشَّتِ المُهَيْمِنَ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وَاشْتَكَتْ إلى اللَّهِ شَجْوَا</w:t>
      </w:r>
    </w:p>
    <w:p>
      <w:pPr>
        <w:pStyle w:val="BookText"/>
        <w:rPr/>
      </w:pPr>
      <w:r>
        <w:rPr>
          <w:rFonts w:ascii="Amiri" w:hAnsi="Amiri" w:eastAsia="Amiri" w:cs="Amiri"/>
          <w:color w:val="111111"/>
          <w:sz w:val="28"/>
          <w:sz w:val="28"/>
          <w:szCs w:val="28"/>
          <w:rtl w:val="true"/>
          <w:lang w:bidi="ar-SA"/>
        </w:rPr>
        <w:t>وَالرَّواسِيَ تَهْتَزُّ مِنْ شَكواها</w:t>
      </w:r>
      <w:r>
        <w:rPr>
          <w:rStyle w:val="FootnoteAnchor"/>
          <w:rtl w:val="true"/>
        </w:rPr>
        <w:footnoteReference w:id="46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باكياً فاجتمع عليه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تركتموني و ما أنا فيه لاحاجة لي في بيعتكم أقيلوني بيعتي راجع الإمامة و السياسة لابن قتيبة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فدك في التاريخ 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 الجامع الصغير للمناوي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 النصّ و الاجتهاد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بخُطبَةٍ وَ أَعادَتْ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لها الرَّواسِحُ مادَتْ</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بَكَتْ وَاشْتَكَتْ بحزنٍ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فاطْمأَنَّت لها القُلُوبُ وَ كادَتْ</w:t>
      </w:r>
    </w:p>
    <w:p>
      <w:pPr>
        <w:pStyle w:val="BookText"/>
        <w:rPr/>
      </w:pPr>
      <w:r>
        <w:rPr>
          <w:rFonts w:ascii="Amiri" w:hAnsi="Amiri" w:eastAsia="Amiri" w:cs="Amiri"/>
          <w:color w:val="111111"/>
          <w:sz w:val="28"/>
          <w:sz w:val="28"/>
          <w:szCs w:val="28"/>
          <w:rtl w:val="true"/>
          <w:lang w:bidi="ar-SA"/>
        </w:rPr>
        <w:t>أَنْ تَزُولَ الأحْقادُ مِمَّنْ حَواها</w:t>
      </w:r>
    </w:p>
    <w:p>
      <w:pPr>
        <w:pStyle w:val="BookText"/>
        <w:rPr/>
      </w:pPr>
      <w:r>
        <w:rPr>
          <w:rFonts w:ascii="Amiri" w:hAnsi="Amiri" w:eastAsia="Amiri" w:cs="Amiri"/>
          <w:color w:val="111111"/>
          <w:sz w:val="28"/>
          <w:sz w:val="28"/>
          <w:szCs w:val="28"/>
          <w:rtl w:val="true"/>
          <w:lang w:bidi="ar-SA"/>
        </w:rPr>
        <w:t xml:space="preserve">حاجَجتْهُمْ بسُنَّةٍ 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أَفَلَجَتْهُمْ بِحِكْمَةٍ وَ صَوابِ</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حِينَ جاءَتْ وَ قَلْبُها بِالْتِهابِ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 القَوْمَ في أتَمِّ خِطابِ</w:t>
      </w:r>
    </w:p>
    <w:p>
      <w:pPr>
        <w:pStyle w:val="BookText"/>
        <w:rPr/>
      </w:pPr>
      <w:r>
        <w:rPr>
          <w:rFonts w:ascii="Amiri" w:hAnsi="Amiri" w:eastAsia="Amiri" w:cs="Amiri"/>
          <w:color w:val="111111"/>
          <w:sz w:val="28"/>
          <w:sz w:val="28"/>
          <w:szCs w:val="28"/>
          <w:rtl w:val="true"/>
          <w:lang w:bidi="ar-SA"/>
        </w:rPr>
        <w:t>حَكَتِ المُصْطَفَى بهِ وحَكاها</w:t>
      </w:r>
    </w:p>
    <w:p>
      <w:pPr>
        <w:pStyle w:val="BookText"/>
        <w:rPr/>
      </w:pPr>
      <w:r>
        <w:rPr>
          <w:rFonts w:ascii="Amiri" w:hAnsi="Amiri" w:eastAsia="Amiri" w:cs="Amiri"/>
          <w:color w:val="111111"/>
          <w:sz w:val="28"/>
          <w:sz w:val="28"/>
          <w:szCs w:val="28"/>
          <w:rtl w:val="true"/>
          <w:lang w:bidi="ar-SA"/>
        </w:rPr>
        <w:t xml:space="preserve">وَ لِخَطب الخِطابِ أبْدَتْ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الدهرُ رَنَّةً وَ أَنِينا</w:t>
      </w:r>
    </w:p>
    <w:p>
      <w:pPr>
        <w:pStyle w:val="BookText"/>
        <w:rPr/>
      </w:pPr>
      <w:r>
        <w:rPr>
          <w:rFonts w:ascii="Amiri" w:hAnsi="Amiri" w:eastAsia="Amiri" w:cs="Amiri"/>
          <w:color w:val="111111"/>
          <w:sz w:val="28"/>
          <w:sz w:val="28"/>
          <w:szCs w:val="28"/>
          <w:rtl w:val="true"/>
          <w:lang w:bidi="ar-SA"/>
        </w:rPr>
        <w:t xml:space="preserve">وَ أَسَى أَيْقَظَ النَّبِيَّ الأمينا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راقبوا اللَّهَ فينا</w:t>
      </w:r>
    </w:p>
    <w:p>
      <w:pPr>
        <w:pStyle w:val="BookText"/>
        <w:rPr/>
      </w:pPr>
      <w:r>
        <w:rPr>
          <w:rFonts w:ascii="Amiri" w:hAnsi="Amiri" w:eastAsia="Amiri" w:cs="Amiri"/>
          <w:color w:val="111111"/>
          <w:sz w:val="28"/>
          <w:sz w:val="28"/>
          <w:szCs w:val="28"/>
          <w:rtl w:val="true"/>
          <w:lang w:bidi="ar-SA"/>
        </w:rPr>
        <w:t>نَحْنُ مِنْ رَوْضَةِ الجَلِيلِ جَناها</w:t>
      </w:r>
    </w:p>
    <w:p>
      <w:pPr>
        <w:pStyle w:val="BookText"/>
        <w:rPr/>
      </w:pPr>
      <w:r>
        <w:rPr>
          <w:rFonts w:ascii="Amiri" w:hAnsi="Amiri" w:eastAsia="Amiri" w:cs="Amiri"/>
          <w:color w:val="111111"/>
          <w:sz w:val="28"/>
          <w:sz w:val="28"/>
          <w:szCs w:val="28"/>
          <w:rtl w:val="true"/>
          <w:lang w:bidi="ar-SA"/>
        </w:rPr>
        <w:t xml:space="preserve">حُبُّنا دِينُ الحَقِّ وَ البُغْضُ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وِلأنا يَوْمَ القِيامَةِ ذُخْرُ</w:t>
      </w:r>
    </w:p>
    <w:p>
      <w:pPr>
        <w:pStyle w:val="BookText"/>
        <w:rPr/>
      </w:pPr>
      <w:r>
        <w:rPr>
          <w:rFonts w:ascii="Amiri" w:hAnsi="Amiri" w:eastAsia="Amiri" w:cs="Amiri"/>
          <w:color w:val="111111"/>
          <w:sz w:val="28"/>
          <w:sz w:val="28"/>
          <w:szCs w:val="28"/>
          <w:rtl w:val="true"/>
          <w:lang w:bidi="ar-SA"/>
        </w:rPr>
        <w:t xml:space="preserve">وبهِ في الجِنانِ كَمْ شِیدَ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بارِي السَّماواتِ سِرُّ</w:t>
      </w:r>
      <w:r>
        <w:rPr>
          <w:rStyle w:val="FootnoteAnchor"/>
          <w:rtl w:val="true"/>
        </w:rPr>
        <w:footnoteReference w:id="46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كَرِهْنا وُجودَها ما بَراها </w:t>
      </w:r>
    </w:p>
    <w:p>
      <w:pPr>
        <w:pStyle w:val="BookText"/>
        <w:rPr/>
      </w:pPr>
      <w:r>
        <w:rPr>
          <w:rFonts w:ascii="Amiri" w:hAnsi="Amiri" w:eastAsia="Amiri" w:cs="Amiri"/>
          <w:color w:val="111111"/>
          <w:sz w:val="28"/>
          <w:sz w:val="28"/>
          <w:szCs w:val="28"/>
          <w:rtl w:val="true"/>
          <w:lang w:bidi="ar-SA"/>
        </w:rPr>
        <w:t xml:space="preserve">وَينا اللَّهُ أَكْمَلَ الإِيمانا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زيَّنَ الإِلهُ الجِنانا</w:t>
      </w:r>
    </w:p>
    <w:p>
      <w:pPr>
        <w:pStyle w:val="BookText"/>
        <w:rPr/>
      </w:pPr>
      <w:r>
        <w:rPr>
          <w:rFonts w:ascii="Amiri" w:hAnsi="Amiri" w:eastAsia="Amiri" w:cs="Amiri"/>
          <w:color w:val="111111"/>
          <w:sz w:val="28"/>
          <w:sz w:val="28"/>
          <w:szCs w:val="28"/>
          <w:rtl w:val="true"/>
          <w:lang w:bidi="ar-SA"/>
        </w:rPr>
        <w:t xml:space="preserve">ولأَعْدائِنا بَرَى النِّيرانا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بآثارِنا وَ لُطفِ رِضانا</w:t>
      </w:r>
    </w:p>
    <w:p>
      <w:pPr>
        <w:pStyle w:val="BookText"/>
        <w:rPr/>
      </w:pPr>
      <w:r>
        <w:rPr>
          <w:rFonts w:ascii="Amiri" w:hAnsi="Amiri" w:eastAsia="Amiri" w:cs="Amiri"/>
          <w:color w:val="111111"/>
          <w:sz w:val="28"/>
          <w:sz w:val="28"/>
          <w:szCs w:val="28"/>
          <w:rtl w:val="true"/>
          <w:lang w:bidi="ar-SA"/>
        </w:rPr>
        <w:t>سَطَحَ الأَرْضَ وَ السَّماءَ بَناها</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هناك حديث آخر أكثر تفصيلاً هو كالآتي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صلي الله علیه و آله و 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الخيبة الأشباح الذين أراهم أنهم من هيئتي و صورتي؟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لولاهم ما خلِّقتك، و لولاهم لما خلقت الجنة و النار و لاالعرش، و لاالكرسي و لاالسماء، و لاالأرض، و لاالملائكة و لاالإنس و لاالجن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فرائد السمطين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عوالم البحراني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غاية المرام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ذريتك، و هؤلاء خير منك و من جميع خلقي، و لولاهم ما خلقتك و لاخلقت الجنة و النار و لاالسماء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عيون الأخبار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المعاني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تَنَحَّى عنّا فَلِلْغَيْ يَصْبو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 طَريقِنا حادَ يَكْبُو</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فَبِنا يَرْضَى اللهُ وَ الخَيْرُ يَرْبُو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بِأَضوانِنَا الَّتي لَيْسَ تَخْبُو</w:t>
      </w:r>
      <w:r>
        <w:rPr>
          <w:rStyle w:val="FootnoteAnchor"/>
          <w:rtl w:val="true"/>
        </w:rPr>
        <w:footnoteReference w:id="47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حَوَتِ الشُّهْبُ ما حَوَتْ مِنْ سَناها</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فَحِمانَا لِلْوَحْيِ أَكْرَمُ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وَعُلانَا لِلدِّينِ أَعْظَمُ مَوْئِلِ</w:t>
      </w:r>
    </w:p>
    <w:p>
      <w:pPr>
        <w:pStyle w:val="BookText"/>
        <w:rPr/>
      </w:pPr>
      <w:r>
        <w:rPr>
          <w:rFonts w:ascii="Amiri" w:hAnsi="Amiri" w:eastAsia="Amiri" w:cs="Amiri"/>
          <w:color w:val="111111"/>
          <w:sz w:val="28"/>
          <w:sz w:val="28"/>
          <w:szCs w:val="28"/>
          <w:rtl w:val="true"/>
          <w:lang w:bidi="ar-SA"/>
        </w:rPr>
        <w:t xml:space="preserve">وَ هُدانا لِلْمُهْتَدِي خَيْرُ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أَنَّنا مَشاعِرُ دين اللَّهِ</w:t>
      </w:r>
    </w:p>
    <w:p>
      <w:pPr>
        <w:pStyle w:val="BookText"/>
        <w:rPr/>
      </w:pPr>
      <w:r>
        <w:rPr>
          <w:rFonts w:ascii="Amiri" w:hAnsi="Amiri" w:eastAsia="Amiri" w:cs="Amiri"/>
          <w:color w:val="111111"/>
          <w:sz w:val="28"/>
          <w:sz w:val="28"/>
          <w:szCs w:val="28"/>
          <w:rtl w:val="true"/>
          <w:lang w:bidi="ar-SA"/>
        </w:rPr>
        <w:t>فِيكُمْ فَأَكْرِمُوا مَثْواها</w:t>
      </w:r>
    </w:p>
    <w:p>
      <w:pPr>
        <w:pStyle w:val="BookText"/>
        <w:rPr/>
      </w:pPr>
      <w:r>
        <w:rPr>
          <w:rFonts w:ascii="Amiri" w:hAnsi="Amiri" w:eastAsia="Amiri" w:cs="Amiri"/>
          <w:color w:val="111111"/>
          <w:sz w:val="28"/>
          <w:sz w:val="28"/>
          <w:szCs w:val="28"/>
          <w:rtl w:val="true"/>
          <w:lang w:bidi="ar-SA"/>
        </w:rPr>
        <w:t xml:space="preserve">فَإِلَى فَضْلِنا لَدَى الحَشْرِ أَيْضٌ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في جَنَّةِ الخُلْدِ حَوْضٌ</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لنا في النَّعِيمِ أَزْهَرُ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مِنْ خَزائِنِ الغَيْبِ فَيْضٌ</w:t>
      </w:r>
    </w:p>
    <w:p>
      <w:pPr>
        <w:pStyle w:val="BookText"/>
        <w:rPr/>
      </w:pPr>
      <w:r>
        <w:rPr>
          <w:rFonts w:ascii="Amiri" w:hAnsi="Amiri" w:eastAsia="Amiri" w:cs="Amiri"/>
          <w:color w:val="111111"/>
          <w:sz w:val="28"/>
          <w:sz w:val="28"/>
          <w:szCs w:val="28"/>
          <w:rtl w:val="true"/>
          <w:lang w:bidi="ar-SA"/>
        </w:rPr>
        <w:t>تَرِدُ المُهْتَدُونَ مِنْهُ هُداها</w:t>
      </w:r>
    </w:p>
    <w:p>
      <w:pPr>
        <w:pStyle w:val="BookText"/>
        <w:rPr/>
      </w:pPr>
      <w:r>
        <w:rPr>
          <w:rFonts w:ascii="Amiri" w:hAnsi="Amiri" w:eastAsia="Amiri" w:cs="Amiri"/>
          <w:color w:val="111111"/>
          <w:sz w:val="28"/>
          <w:sz w:val="28"/>
          <w:szCs w:val="28"/>
          <w:rtl w:val="true"/>
          <w:lang w:bidi="ar-SA"/>
        </w:rPr>
        <w:t xml:space="preserve">إنّ رَبَّ السَّمَاءِ إِلَيْنَا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وَحَبانا أَمْرَ الجِنانِ وَ وَلَّى</w:t>
      </w:r>
    </w:p>
    <w:p>
      <w:pPr>
        <w:pStyle w:val="BookText"/>
        <w:rPr/>
      </w:pPr>
      <w:r>
        <w:rPr>
          <w:rFonts w:ascii="Amiri" w:hAnsi="Amiri" w:eastAsia="Amiri" w:cs="Amiri"/>
          <w:color w:val="111111"/>
          <w:sz w:val="28"/>
          <w:sz w:val="28"/>
          <w:szCs w:val="28"/>
          <w:rtl w:val="true"/>
          <w:lang w:bidi="ar-SA"/>
        </w:rPr>
        <w:t xml:space="preserve">وَبِها خَصَّ مَنْ بِنا قَدْ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تَرُومُوا الجنان فَهْيَ من اللَّه</w:t>
      </w:r>
    </w:p>
    <w:p>
      <w:pPr>
        <w:pStyle w:val="BookText"/>
        <w:rPr/>
      </w:pPr>
      <w:r>
        <w:rPr>
          <w:rFonts w:ascii="Amiri" w:hAnsi="Amiri" w:eastAsia="Amiri" w:cs="Amiri"/>
          <w:color w:val="111111"/>
          <w:sz w:val="28"/>
          <w:sz w:val="28"/>
          <w:szCs w:val="28"/>
          <w:rtl w:val="true"/>
          <w:lang w:bidi="ar-SA"/>
        </w:rPr>
        <w:t>إِلَيْنا هَديَّةٌ أَهْداها</w:t>
      </w:r>
    </w:p>
    <w:p>
      <w:pPr>
        <w:pStyle w:val="BookText"/>
        <w:rPr/>
      </w:pPr>
      <w:r>
        <w:rPr>
          <w:rFonts w:ascii="Amiri" w:hAnsi="Amiri" w:eastAsia="Amiri" w:cs="Amiri"/>
          <w:color w:val="111111"/>
          <w:sz w:val="28"/>
          <w:sz w:val="28"/>
          <w:szCs w:val="28"/>
          <w:rtl w:val="true"/>
          <w:lang w:bidi="ar-SA"/>
        </w:rPr>
        <w:t xml:space="preserve">بَلْ وِلانا الجِنانُ لاتَدَعُوها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أُمُّ رَوْضِها وَ أَبُوها</w:t>
      </w:r>
    </w:p>
    <w:p>
      <w:pPr>
        <w:pStyle w:val="BookText"/>
        <w:rPr/>
      </w:pPr>
      <w:r>
        <w:rPr>
          <w:rFonts w:ascii="Amiri" w:hAnsi="Amiri" w:eastAsia="Amiri" w:cs="Amiri"/>
          <w:color w:val="111111"/>
          <w:sz w:val="28"/>
          <w:sz w:val="28"/>
          <w:szCs w:val="28"/>
          <w:rtl w:val="true"/>
          <w:lang w:bidi="ar-SA"/>
        </w:rPr>
        <w:t xml:space="preserve">فَاصْحَبُوا حُبَّنا وَ مِنَا خُذُوها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 لَنا وَ نَحْنُ ذَوُوها</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لايُرى غَيْرُ حِزْبِنا مَرْآها</w:t>
      </w:r>
    </w:p>
    <w:p>
      <w:pPr>
        <w:pStyle w:val="BookText"/>
        <w:rPr/>
      </w:pPr>
      <w:r>
        <w:rPr>
          <w:rFonts w:ascii="Amiri" w:hAnsi="Amiri" w:eastAsia="Amiri" w:cs="Amiri"/>
          <w:color w:val="111111"/>
          <w:sz w:val="28"/>
          <w:sz w:val="28"/>
          <w:szCs w:val="28"/>
          <w:rtl w:val="true"/>
          <w:lang w:bidi="ar-SA"/>
        </w:rPr>
        <w:t xml:space="preserve">خُلِقَتْ لِلَّذِي إِلَى الحَقِّ 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لالِمَنْ خَانَ عَهْدَنَا وَجَفانا</w:t>
      </w:r>
    </w:p>
    <w:p>
      <w:pPr>
        <w:pStyle w:val="BookText"/>
        <w:rPr/>
      </w:pPr>
      <w:r>
        <w:rPr>
          <w:rFonts w:ascii="Amiri" w:hAnsi="Amiri" w:eastAsia="Amiri" w:cs="Amiri"/>
          <w:color w:val="111111"/>
          <w:sz w:val="28"/>
          <w:sz w:val="28"/>
          <w:szCs w:val="28"/>
          <w:rtl w:val="true"/>
          <w:lang w:bidi="ar-SA"/>
        </w:rPr>
        <w:t xml:space="preserve">فَجِنانُ النَّعِيمِ مَهْرُ 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الجَحِيمُ سِجْنُ عِدانا</w:t>
      </w:r>
    </w:p>
    <w:p>
      <w:pPr>
        <w:pStyle w:val="BookText"/>
        <w:rPr/>
      </w:pPr>
      <w:r>
        <w:rPr>
          <w:rFonts w:ascii="Amiri" w:hAnsi="Amiri" w:eastAsia="Amiri" w:cs="Amiri"/>
          <w:color w:val="111111"/>
          <w:sz w:val="28"/>
          <w:sz w:val="28"/>
          <w:szCs w:val="28"/>
          <w:rtl w:val="true"/>
          <w:lang w:bidi="ar-SA"/>
        </w:rPr>
        <w:t>حَسْبُهُم يَوْمَ حَشْرِهِم سُكْناها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وَ في الحَشَا أَيُّ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لايُداوَى وَ أَيُّ داءٍ دَوِيٍّ</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أَسَى قَدْ طَوَى الأَسَى أَي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 بِنْتِ نَبِيِّ</w:t>
      </w:r>
    </w:p>
    <w:p>
      <w:pPr>
        <w:pStyle w:val="BookText"/>
        <w:rPr/>
      </w:pPr>
      <w:r>
        <w:rPr>
          <w:rFonts w:ascii="Amiri" w:hAnsi="Amiri" w:eastAsia="Amiri" w:cs="Amiri"/>
          <w:color w:val="111111"/>
          <w:sz w:val="28"/>
          <w:sz w:val="28"/>
          <w:szCs w:val="28"/>
          <w:rtl w:val="true"/>
          <w:lang w:bidi="ar-SA"/>
        </w:rPr>
        <w:t>عَنْ مَواريثِها أَبُوها زواها؟</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أَفهَلْ مِنْكُمْ بِحَقِّ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بِنَصْرِي مِنْكُمْ يَقُومٍ وَ ثِيقُ؟</w:t>
      </w:r>
    </w:p>
    <w:p>
      <w:pPr>
        <w:pStyle w:val="BookText"/>
        <w:rPr/>
      </w:pPr>
      <w:r>
        <w:rPr>
          <w:rFonts w:ascii="Amiri" w:hAnsi="Amiri" w:eastAsia="Amiri" w:cs="Amiri"/>
          <w:color w:val="111111"/>
          <w:sz w:val="28"/>
          <w:sz w:val="28"/>
          <w:szCs w:val="28"/>
          <w:rtl w:val="true"/>
          <w:lang w:bidi="ar-SA"/>
        </w:rPr>
        <w:t xml:space="preserve">فَبَراني وَ الدَّمْعُ مِني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يَرْوِي عَنِّي تُراثي عَتِيقُ</w:t>
      </w:r>
    </w:p>
    <w:p>
      <w:pPr>
        <w:pStyle w:val="BookText"/>
        <w:rPr/>
      </w:pPr>
      <w:r>
        <w:rPr>
          <w:rFonts w:ascii="Amiri" w:hAnsi="Amiri" w:eastAsia="Amiri" w:cs="Amiri"/>
          <w:color w:val="111111"/>
          <w:sz w:val="28"/>
          <w:sz w:val="28"/>
          <w:szCs w:val="28"/>
          <w:rtl w:val="true"/>
          <w:lang w:bidi="ar-SA"/>
        </w:rPr>
        <w:t>بِأَحَادِيثَ مِنْ لَدُنْهُ افْتَراها؟</w:t>
      </w:r>
    </w:p>
    <w:p>
      <w:pPr>
        <w:pStyle w:val="BookText"/>
        <w:rPr/>
      </w:pPr>
      <w:r>
        <w:rPr>
          <w:rFonts w:ascii="Amiri" w:hAnsi="Amiri" w:eastAsia="Amiri" w:cs="Amiri"/>
          <w:color w:val="111111"/>
          <w:sz w:val="28"/>
          <w:sz w:val="28"/>
          <w:szCs w:val="28"/>
          <w:rtl w:val="true"/>
          <w:lang w:bidi="ar-SA"/>
        </w:rPr>
        <w:t xml:space="preserve">أَنْكَرُوا النَّصَّ في أُمورٍ 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وَصايا الإلهِ فينا أَبَوْها</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فَالأحاديثُ إِنْ عَلَيْنَا افْتَرَوْها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فَاسْأَلُوها تَرَوْها</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بِالمَوَارِيثِ ناطقاً فَحْواها</w:t>
      </w:r>
    </w:p>
    <w:p>
      <w:pPr>
        <w:pStyle w:val="BookText"/>
        <w:rPr/>
      </w:pPr>
      <w:r>
        <w:rPr>
          <w:rFonts w:ascii="Amiri" w:hAnsi="Amiri" w:eastAsia="Amiri" w:cs="Amiri"/>
          <w:color w:val="111111"/>
          <w:sz w:val="28"/>
          <w:sz w:val="28"/>
          <w:szCs w:val="28"/>
          <w:rtl w:val="true"/>
          <w:lang w:bidi="ar-SA"/>
        </w:rPr>
        <w:t xml:space="preserve">لَيْسَ يُجْدِيكُمْ مِنَ الذِّكْرِ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إِذْبكُمْ قَدْ أَحاطَ غَيٌّ وَ كُفْرُ</w:t>
      </w:r>
    </w:p>
    <w:p>
      <w:pPr>
        <w:pStyle w:val="BookText"/>
        <w:rPr/>
      </w:pPr>
      <w:r>
        <w:rPr>
          <w:rFonts w:ascii="Amiri" w:hAnsi="Amiri" w:eastAsia="Amiri" w:cs="Amiri"/>
          <w:color w:val="111111"/>
          <w:sz w:val="28"/>
          <w:sz w:val="28"/>
          <w:szCs w:val="28"/>
          <w:rtl w:val="true"/>
          <w:lang w:bidi="ar-SA"/>
        </w:rPr>
        <w:t xml:space="preserve">فَبِمَعْنَى مِنْ آلِ يَعْقُوبَ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بِمَعْنَى يُوصِيكُمُ اللَّهُ أمرُ</w:t>
      </w:r>
    </w:p>
    <w:p>
      <w:pPr>
        <w:pStyle w:val="BookText"/>
        <w:rPr/>
      </w:pPr>
      <w:r>
        <w:rPr>
          <w:rFonts w:ascii="Amiri" w:hAnsi="Amiri" w:eastAsia="Amiri" w:cs="Amiri"/>
          <w:color w:val="111111"/>
          <w:sz w:val="28"/>
          <w:sz w:val="28"/>
          <w:szCs w:val="28"/>
          <w:rtl w:val="true"/>
          <w:lang w:bidi="ar-SA"/>
        </w:rPr>
        <w:t>شامِلٌ لِلْعِبادِ في قُرْباها</w:t>
      </w:r>
    </w:p>
    <w:p>
      <w:pPr>
        <w:pStyle w:val="BookText"/>
        <w:rPr/>
      </w:pPr>
      <w:r>
        <w:rPr>
          <w:rFonts w:ascii="Amiri" w:hAnsi="Amiri" w:eastAsia="Amiri" w:cs="Amiri"/>
          <w:color w:val="111111"/>
          <w:sz w:val="28"/>
          <w:sz w:val="28"/>
          <w:szCs w:val="28"/>
          <w:rtl w:val="true"/>
          <w:lang w:bidi="ar-SA"/>
        </w:rPr>
        <w:t xml:space="preserve">كُلُّ فَضْلِ لنا المُهيمنُ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إِذْرآنا بذاكَ أَحْرَى وَ أَوْلَى</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وَإلينا أَهْدَى الوَصِيَّةَ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يُوصِنَا بِذلِكَ مَوْلانا</w:t>
      </w:r>
    </w:p>
    <w:p>
      <w:pPr>
        <w:pStyle w:val="BookText"/>
        <w:rPr/>
      </w:pPr>
      <w:r>
        <w:rPr>
          <w:rFonts w:ascii="Amiri" w:hAnsi="Amiri" w:eastAsia="Amiri" w:cs="Amiri"/>
          <w:color w:val="111111"/>
          <w:sz w:val="28"/>
          <w:sz w:val="28"/>
          <w:szCs w:val="28"/>
          <w:rtl w:val="true"/>
          <w:lang w:bidi="ar-SA"/>
        </w:rPr>
        <w:t>و تَيْماً مِنْ دُونِنا أَوْصاها؟</w:t>
      </w:r>
    </w:p>
    <w:p>
      <w:pPr>
        <w:pStyle w:val="BookText"/>
        <w:rPr/>
      </w:pPr>
      <w:r>
        <w:rPr>
          <w:rFonts w:ascii="Amiri" w:hAnsi="Amiri" w:eastAsia="Amiri" w:cs="Amiri"/>
          <w:color w:val="111111"/>
          <w:sz w:val="28"/>
          <w:sz w:val="28"/>
          <w:szCs w:val="28"/>
          <w:rtl w:val="true"/>
          <w:lang w:bidi="ar-SA"/>
        </w:rPr>
        <w:t xml:space="preserve">يا لَخَطْبِ أعْيا الورى 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ولِداءٍ أعْيا الطَّبيِبَ دَواءَ</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إنْ ربَّا بِنَا بَرَى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رآنا لانَسْتَحِقُّ اهْتداءَ؟</w:t>
      </w:r>
    </w:p>
    <w:p>
      <w:pPr>
        <w:pStyle w:val="BookText"/>
        <w:rPr/>
      </w:pPr>
      <w:r>
        <w:rPr>
          <w:rFonts w:ascii="Amiri" w:hAnsi="Amiri" w:eastAsia="Amiri" w:cs="Amiri"/>
          <w:color w:val="111111"/>
          <w:sz w:val="28"/>
          <w:sz w:val="28"/>
          <w:szCs w:val="28"/>
          <w:rtl w:val="true"/>
          <w:lang w:bidi="ar-SA"/>
        </w:rPr>
        <w:t>وَ اسْتَحَقَّتْ تَيْمُ الهُدَى فَهَداها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كَمْ أَحْدَثَتْ حُدُوثَ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تَخَطَّتْ إلى أَشدَّ الخَطايا </w:t>
      </w:r>
    </w:p>
    <w:p>
      <w:pPr>
        <w:pStyle w:val="BookText"/>
        <w:rPr/>
      </w:pPr>
      <w:r>
        <w:rPr>
          <w:rFonts w:ascii="Amiri" w:hAnsi="Amiri" w:eastAsia="Amiri" w:cs="Amiri"/>
          <w:color w:val="111111"/>
          <w:sz w:val="28"/>
          <w:sz w:val="28"/>
          <w:szCs w:val="28"/>
          <w:rtl w:val="true"/>
          <w:lang w:bidi="ar-SA"/>
        </w:rPr>
        <w:t xml:space="preserve">أتُراهُ لم يَرْعَ رُشْدَ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تُراهُ أَضلَّنا في البَرايا</w:t>
      </w:r>
    </w:p>
    <w:p>
      <w:pPr>
        <w:pStyle w:val="BookText"/>
        <w:rPr/>
      </w:pPr>
      <w:r>
        <w:rPr>
          <w:rFonts w:ascii="Amiri" w:hAnsi="Amiri" w:eastAsia="Amiri" w:cs="Amiri"/>
          <w:color w:val="111111"/>
          <w:sz w:val="28"/>
          <w:sz w:val="28"/>
          <w:szCs w:val="28"/>
          <w:rtl w:val="true"/>
          <w:lang w:bidi="ar-SA"/>
        </w:rPr>
        <w:t>بَعْدَ عِلْمٍ لِكَيْ نُصِيبَ خَطاها؟</w:t>
      </w:r>
    </w:p>
    <w:p>
      <w:pPr>
        <w:pStyle w:val="BookText"/>
        <w:rPr/>
      </w:pPr>
      <w:r>
        <w:rPr>
          <w:rFonts w:ascii="Amiri" w:hAnsi="Amiri" w:eastAsia="Amiri" w:cs="Amiri"/>
          <w:color w:val="111111"/>
          <w:sz w:val="28"/>
          <w:sz w:val="28"/>
          <w:szCs w:val="28"/>
          <w:rtl w:val="true"/>
          <w:lang w:bidi="ar-SA"/>
        </w:rPr>
        <w:t xml:space="preserve">أيُّها القَوْمُ هَلْ ذِمَامٌ يُراعى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وَ فِي الدِّمَامِ وَ راعَى؟</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عادَ حَقّي في ظالِمِينَ مُضاعا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أَنْصِفُوني مِنْ جَائِرَيْنِ أضاعا</w:t>
      </w:r>
    </w:p>
    <w:p>
      <w:pPr>
        <w:pStyle w:val="BookText"/>
        <w:rPr/>
      </w:pPr>
      <w:r>
        <w:rPr>
          <w:rFonts w:ascii="Amiri" w:hAnsi="Amiri" w:eastAsia="Amiri" w:cs="Amiri"/>
          <w:color w:val="111111"/>
          <w:sz w:val="28"/>
          <w:sz w:val="28"/>
          <w:szCs w:val="28"/>
          <w:rtl w:val="true"/>
          <w:lang w:bidi="ar-SA"/>
        </w:rPr>
        <w:t>ذمَّةَ المُصْطَفَى و ما رَعَياها</w:t>
      </w:r>
    </w:p>
    <w:p>
      <w:pPr>
        <w:pStyle w:val="BookText"/>
        <w:rPr/>
      </w:pPr>
      <w:r>
        <w:rPr>
          <w:rFonts w:ascii="Amiri" w:hAnsi="Amiri" w:eastAsia="Amiri" w:cs="Amiri"/>
          <w:color w:val="111111"/>
          <w:sz w:val="28"/>
          <w:sz w:val="28"/>
          <w:szCs w:val="28"/>
          <w:rtl w:val="true"/>
          <w:lang w:bidi="ar-SA"/>
        </w:rPr>
        <w:t xml:space="preserve">فَانظُروا مَنْ بِنا بِبَغْيِ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دَهانا بالجَوْرِ أَي مُذَمَّمْ؟</w:t>
      </w:r>
    </w:p>
    <w:p>
      <w:pPr>
        <w:pStyle w:val="BookText"/>
        <w:rPr/>
      </w:pPr>
      <w:r>
        <w:rPr>
          <w:rFonts w:ascii="Amiri" w:hAnsi="Amiri" w:eastAsia="Amiri" w:cs="Amiri"/>
          <w:color w:val="111111"/>
          <w:sz w:val="28"/>
          <w:sz w:val="28"/>
          <w:szCs w:val="28"/>
          <w:rtl w:val="true"/>
          <w:lang w:bidi="ar-SA"/>
        </w:rPr>
        <w:t xml:space="preserve">فَغَدَوْنَا مِنْ ظُلمَةٍ نَتَظَلَّمْ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في عواقبِ الدَّهْرِ كَمْ أَمْسَتْ</w:t>
      </w:r>
    </w:p>
    <w:p>
      <w:pPr>
        <w:pStyle w:val="BookText"/>
        <w:rPr/>
      </w:pPr>
      <w:r>
        <w:rPr>
          <w:rFonts w:ascii="Amiri" w:hAnsi="Amiri" w:eastAsia="Amiri" w:cs="Amiri"/>
          <w:color w:val="111111"/>
          <w:sz w:val="28"/>
          <w:sz w:val="28"/>
          <w:szCs w:val="28"/>
          <w:rtl w:val="true"/>
          <w:lang w:bidi="ar-SA"/>
        </w:rPr>
        <w:t>عُتاةُ الرّجالِ مِنْ صَرْعاها</w:t>
      </w:r>
    </w:p>
    <w:p>
      <w:pPr>
        <w:pStyle w:val="BookText"/>
        <w:rPr/>
      </w:pPr>
      <w:r>
        <w:rPr>
          <w:rFonts w:ascii="Amiri" w:hAnsi="Amiri" w:eastAsia="Amiri" w:cs="Amiri"/>
          <w:color w:val="111111"/>
          <w:sz w:val="28"/>
          <w:sz w:val="28"/>
          <w:szCs w:val="28"/>
          <w:rtl w:val="true"/>
          <w:lang w:bidi="ar-SA"/>
        </w:rPr>
        <w:t xml:space="preserve">قَدْ سَلَكْتُمْ مِنَ الصَّلالِ طُرُوقا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حَفِظْتُم مِنَ النّفاقِ شُقُوقا</w:t>
      </w:r>
    </w:p>
    <w:p>
      <w:pPr>
        <w:pStyle w:val="BookText"/>
        <w:rPr/>
      </w:pPr>
      <w:r>
        <w:rPr>
          <w:rFonts w:ascii="Amiri" w:hAnsi="Amiri" w:eastAsia="Amiri" w:cs="Amiri"/>
          <w:color w:val="111111"/>
          <w:sz w:val="28"/>
          <w:sz w:val="28"/>
          <w:szCs w:val="28"/>
          <w:rtl w:val="true"/>
          <w:lang w:bidi="ar-SA"/>
        </w:rPr>
        <w:t xml:space="preserve">و رأيتُم لِلغَيِّ وَ البَغْي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قَدْ مَنعتُمونا حُقُوقا؟</w:t>
      </w:r>
    </w:p>
    <w:p>
      <w:pPr>
        <w:pStyle w:val="BookText"/>
        <w:rPr/>
      </w:pPr>
      <w:r>
        <w:rPr>
          <w:rFonts w:ascii="Amiri" w:hAnsi="Amiri" w:eastAsia="Amiri" w:cs="Amiri"/>
          <w:color w:val="111111"/>
          <w:sz w:val="28"/>
          <w:sz w:val="28"/>
          <w:szCs w:val="28"/>
          <w:rtl w:val="true"/>
          <w:lang w:bidi="ar-SA"/>
        </w:rPr>
        <w:t>أَوْجَبَ اللَّهُ في الكتابِ أَداها</w:t>
      </w:r>
    </w:p>
    <w:p>
      <w:pPr>
        <w:pStyle w:val="BookText"/>
        <w:rPr/>
      </w:pPr>
      <w:r>
        <w:rPr>
          <w:rFonts w:ascii="Amiri" w:hAnsi="Amiri" w:eastAsia="Amiri" w:cs="Amiri"/>
          <w:color w:val="111111"/>
          <w:sz w:val="28"/>
          <w:sz w:val="28"/>
          <w:szCs w:val="28"/>
          <w:rtl w:val="true"/>
          <w:lang w:bidi="ar-SA"/>
        </w:rPr>
        <w:t xml:space="preserve">وَ عَلَيْنَا عُتاتُكُمْ كَمْ تَعاتَتْ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الحِقْدِ وَ الحَزَازَةِ باتَتْ</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عَلَيْهِ عاشَتْ قُواكُمْ وَ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حَذَوْتُمْ حَذْوَ اليَهُودِ غداةَ</w:t>
      </w:r>
    </w:p>
    <w:p>
      <w:pPr>
        <w:pStyle w:val="BookText"/>
        <w:rPr/>
      </w:pPr>
      <w:r>
        <w:rPr>
          <w:rFonts w:ascii="Amiri" w:hAnsi="Amiri" w:eastAsia="Amiri" w:cs="Amiri"/>
          <w:color w:val="111111"/>
          <w:sz w:val="28"/>
          <w:sz w:val="28"/>
          <w:szCs w:val="28"/>
          <w:rtl w:val="true"/>
          <w:lang w:bidi="ar-SA"/>
        </w:rPr>
        <w:t>أَتخَذوا العِجْلَ بَعْدَ مُوسَى إِلَها</w:t>
      </w:r>
    </w:p>
    <w:p>
      <w:pPr>
        <w:pStyle w:val="BookText"/>
        <w:rPr/>
      </w:pPr>
      <w:r>
        <w:rPr>
          <w:rFonts w:ascii="Amiri" w:hAnsi="Amiri" w:eastAsia="Amiri" w:cs="Amiri"/>
          <w:color w:val="111111"/>
          <w:sz w:val="28"/>
          <w:sz w:val="28"/>
          <w:szCs w:val="28"/>
          <w:rtl w:val="true"/>
          <w:lang w:bidi="ar-SA"/>
        </w:rPr>
        <w:t xml:space="preserve">أَعلِمتُمْ إِذْ غَيَّكُمْ هَدَّ طَوْدا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لِلْهُدَى كَمْ أَشَابَ لِلدِّينِ فَوْدا؟</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لَكُمْ حِينَ ذُدْتُمُ الحَقَّ ذَوْدا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سَلَبْتُمْ مِنَ الخِلافةِ خَوْدا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كانَ منّا قِناعُها وَرِداها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رَمَيْتُمْ آلَ النَّبِيِّ بِغَدْرِ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قَعَدْتُمْ فِي الدِّينِ عَنْ كُلِّ نَصْرِ </w:t>
      </w:r>
    </w:p>
    <w:p>
      <w:pPr>
        <w:pStyle w:val="BookText"/>
        <w:rPr/>
      </w:pPr>
      <w:r>
        <w:rPr>
          <w:rFonts w:ascii="Amiri" w:hAnsi="Amiri" w:eastAsia="Amiri" w:cs="Amiri"/>
          <w:color w:val="111111"/>
          <w:sz w:val="28"/>
          <w:sz w:val="28"/>
          <w:szCs w:val="28"/>
          <w:rtl w:val="true"/>
          <w:lang w:bidi="ar-SA"/>
        </w:rPr>
        <w:t xml:space="preserve">وَ أَغَرْتُمْ عَلَى الرّشادِ بِكُفْرِ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سَبَيْتُمْ مِنَ الهُدَى ذاتَ خِدْرِ</w:t>
      </w:r>
    </w:p>
    <w:p>
      <w:pPr>
        <w:pStyle w:val="BookText"/>
        <w:rPr/>
      </w:pPr>
      <w:r>
        <w:rPr>
          <w:rFonts w:ascii="Amiri" w:hAnsi="Amiri" w:eastAsia="Amiri" w:cs="Amiri"/>
          <w:color w:val="111111"/>
          <w:sz w:val="28"/>
          <w:sz w:val="28"/>
          <w:szCs w:val="28"/>
          <w:rtl w:val="true"/>
          <w:lang w:bidi="ar-SA"/>
        </w:rPr>
        <w:t>عَزَّ يَوْماً عَلَى النَّبِيِّ سِباها</w:t>
      </w:r>
    </w:p>
    <w:p>
      <w:pPr>
        <w:pStyle w:val="BookText"/>
        <w:rPr/>
      </w:pPr>
      <w:r>
        <w:rPr>
          <w:rFonts w:ascii="Amiri" w:hAnsi="Amiri" w:eastAsia="Amiri" w:cs="Amiri"/>
          <w:color w:val="111111"/>
          <w:sz w:val="28"/>
          <w:sz w:val="28"/>
          <w:szCs w:val="28"/>
          <w:rtl w:val="true"/>
          <w:lang w:bidi="ar-SA"/>
        </w:rPr>
        <w:t xml:space="preserve">يا طُغامَ الأَنامِ زِدْتُمْ فُجُورا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أَبَيْتُم في الدِّينِ إلا كُفُورا</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لَكُمُ الوَيْلُ كَمْ أَتيتُمْ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الإِسلامَ إفكاً و زُورا</w:t>
      </w:r>
    </w:p>
    <w:p>
      <w:pPr>
        <w:pStyle w:val="BookText"/>
        <w:rPr/>
      </w:pPr>
      <w:r>
        <w:rPr>
          <w:rFonts w:ascii="Amiri" w:hAnsi="Amiri" w:eastAsia="Amiri" w:cs="Amiri"/>
          <w:color w:val="111111"/>
          <w:sz w:val="28"/>
          <w:sz w:val="28"/>
          <w:szCs w:val="28"/>
          <w:rtl w:val="true"/>
          <w:lang w:bidi="ar-SA"/>
        </w:rPr>
        <w:t>كذَبَتْ أُمَّهَاتُكُمْ بادِّعاها</w:t>
      </w:r>
    </w:p>
    <w:p>
      <w:pPr>
        <w:pStyle w:val="BookText"/>
        <w:rPr/>
      </w:pPr>
      <w:r>
        <w:rPr>
          <w:rFonts w:ascii="Amiri" w:hAnsi="Amiri" w:eastAsia="Amiri" w:cs="Amiri"/>
          <w:color w:val="111111"/>
          <w:sz w:val="28"/>
          <w:sz w:val="28"/>
          <w:szCs w:val="28"/>
          <w:rtl w:val="true"/>
          <w:lang w:bidi="ar-SA"/>
        </w:rPr>
        <w:t xml:space="preserve">لَسْتُ أَدْرِي إِذْ عَنْ رشادِ صَدَدْتُمْ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لأَزْرِ الضَّلالِ بَغْياً شَدَدْتُمْ</w:t>
      </w:r>
    </w:p>
    <w:p>
      <w:pPr>
        <w:pStyle w:val="BookText"/>
        <w:rPr/>
      </w:pPr>
      <w:r>
        <w:rPr>
          <w:rFonts w:ascii="Amiri" w:hAnsi="Amiri" w:eastAsia="Amiri" w:cs="Amiri"/>
          <w:color w:val="111111"/>
          <w:sz w:val="28"/>
          <w:sz w:val="28"/>
          <w:szCs w:val="28"/>
          <w:rtl w:val="true"/>
          <w:lang w:bidi="ar-SA"/>
        </w:rPr>
        <w:t xml:space="preserve">ألِبَعْل سَجَدْتُمْ إِذْ سَجَدْتُمْ؟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عَدْتُمْ إِذ عَبَدْتُمْ؟</w:t>
      </w:r>
    </w:p>
    <w:p>
      <w:pPr>
        <w:pStyle w:val="BookText"/>
        <w:rPr/>
      </w:pPr>
      <w:r>
        <w:rPr>
          <w:rFonts w:ascii="Amiri" w:hAnsi="Amiri" w:eastAsia="Amiri" w:cs="Amiri"/>
          <w:color w:val="111111"/>
          <w:sz w:val="28"/>
          <w:sz w:val="28"/>
          <w:szCs w:val="28"/>
          <w:rtl w:val="true"/>
          <w:lang w:bidi="ar-SA"/>
        </w:rPr>
        <w:t>أَنْ يُولَّى تَيْمٌ عَلَى آلِ طَه</w:t>
      </w:r>
    </w:p>
    <w:p>
      <w:pPr>
        <w:pStyle w:val="BookText"/>
        <w:rPr/>
      </w:pPr>
      <w:r>
        <w:rPr>
          <w:rFonts w:ascii="Amiri" w:hAnsi="Amiri" w:eastAsia="Amiri" w:cs="Amiri"/>
          <w:color w:val="111111"/>
          <w:sz w:val="28"/>
          <w:sz w:val="28"/>
          <w:szCs w:val="28"/>
          <w:rtl w:val="true"/>
          <w:lang w:bidi="ar-SA"/>
        </w:rPr>
        <w:t xml:space="preserve">قَدْ جَعَلْتُمْ عَلَيْكُمُ 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أَشْقِياءَ خانوا الهُدَى أَدْعياءَ</w:t>
      </w:r>
    </w:p>
    <w:p>
      <w:pPr>
        <w:pStyle w:val="BookText"/>
        <w:rPr/>
      </w:pPr>
      <w:r>
        <w:rPr>
          <w:rFonts w:ascii="Amiri" w:hAnsi="Amiri" w:eastAsia="Amiri" w:cs="Amiri"/>
          <w:color w:val="111111"/>
          <w:sz w:val="28"/>
          <w:sz w:val="28"/>
          <w:szCs w:val="28"/>
          <w:rtl w:val="true"/>
          <w:lang w:bidi="ar-SA"/>
        </w:rPr>
        <w:t xml:space="preserve">وَ التَمَنْتُمْ فَخُمْتُمُ أُمَناءَ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رَضِيتُمْ مِنْ دُونِنَا خُلفاءَ</w:t>
      </w:r>
    </w:p>
    <w:p>
      <w:pPr>
        <w:pStyle w:val="BookText"/>
        <w:rPr/>
      </w:pPr>
      <w:r>
        <w:rPr>
          <w:rFonts w:ascii="Amiri" w:hAnsi="Amiri" w:eastAsia="Amiri" w:cs="Amiri"/>
          <w:color w:val="111111"/>
          <w:sz w:val="28"/>
          <w:sz w:val="28"/>
          <w:szCs w:val="28"/>
          <w:rtl w:val="true"/>
          <w:lang w:bidi="ar-SA"/>
        </w:rPr>
        <w:t>لاَشْتَفَتْ مِنْ قُلُوبِكُمْ مَرْضاها</w:t>
      </w:r>
    </w:p>
    <w:p>
      <w:pPr>
        <w:pStyle w:val="BookText"/>
        <w:rPr/>
      </w:pPr>
      <w:r>
        <w:rPr>
          <w:rFonts w:ascii="Amiri" w:hAnsi="Amiri" w:eastAsia="Amiri" w:cs="Amiri"/>
          <w:color w:val="111111"/>
          <w:sz w:val="28"/>
          <w:sz w:val="28"/>
          <w:szCs w:val="28"/>
          <w:rtl w:val="true"/>
          <w:lang w:bidi="ar-SA"/>
        </w:rPr>
        <w:t xml:space="preserve">أَوْ أَعَنْتُمْ عَلَى الصَّلالِ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لأُسْقِيتُمْ صَوْبَ الغَمام مَعِينا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أو نَكَلْتُمْ عَنّا شَلِلْتُمْ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أَبَيْتُمْ عُهُودَ أحْمَدَ فِينا</w:t>
      </w:r>
    </w:p>
    <w:p>
      <w:pPr>
        <w:pStyle w:val="BookText"/>
        <w:rPr/>
      </w:pPr>
      <w:r>
        <w:rPr>
          <w:rFonts w:ascii="Amiri" w:hAnsi="Amiri" w:eastAsia="Amiri" w:cs="Amiri"/>
          <w:color w:val="111111"/>
          <w:sz w:val="28"/>
          <w:sz w:val="28"/>
          <w:szCs w:val="28"/>
          <w:rtl w:val="true"/>
          <w:lang w:bidi="ar-SA"/>
        </w:rPr>
        <w:t>لا وُقِيتُمْ مِنَ الرَّزايا سُطاها</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إنَّمَا البُرْدَةُ التي قَدْ تَحلَّى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بِحُلاها مَنْ عَنْ وِلأنا تَخلَّى</w:t>
      </w:r>
    </w:p>
    <w:p>
      <w:pPr>
        <w:pStyle w:val="BookText"/>
        <w:rPr/>
      </w:pPr>
      <w:r>
        <w:rPr>
          <w:rFonts w:ascii="Amiri" w:hAnsi="Amiri" w:eastAsia="Amiri" w:cs="Amiri"/>
          <w:color w:val="111111"/>
          <w:sz w:val="28"/>
          <w:sz w:val="28"/>
          <w:szCs w:val="28"/>
          <w:rtl w:val="true"/>
          <w:lang w:bidi="ar-SA"/>
        </w:rPr>
        <w:t xml:space="preserve">وَ تَولّى بَغْياً وَ عَنَا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البُرْدَةُ التي غَضِبَ اللَّهُ</w:t>
      </w:r>
    </w:p>
    <w:p>
      <w:pPr>
        <w:pStyle w:val="BookText"/>
        <w:rPr/>
      </w:pPr>
      <w:r>
        <w:rPr>
          <w:rFonts w:ascii="Amiri" w:hAnsi="Amiri" w:eastAsia="Amiri" w:cs="Amiri"/>
          <w:color w:val="111111"/>
          <w:sz w:val="28"/>
          <w:sz w:val="28"/>
          <w:szCs w:val="28"/>
          <w:rtl w:val="true"/>
          <w:lang w:bidi="ar-SA"/>
        </w:rPr>
        <w:t>عَلَى كُلِّ مَنْ سِوانا ارْتَداها</w:t>
      </w:r>
    </w:p>
    <w:p>
      <w:pPr>
        <w:pStyle w:val="BookText"/>
        <w:rPr/>
      </w:pPr>
      <w:r>
        <w:rPr>
          <w:rFonts w:ascii="Amiri" w:hAnsi="Amiri" w:eastAsia="Amiri" w:cs="Amiri"/>
          <w:color w:val="111111"/>
          <w:sz w:val="28"/>
          <w:sz w:val="28"/>
          <w:szCs w:val="28"/>
          <w:rtl w:val="true"/>
          <w:lang w:bidi="ar-SA"/>
        </w:rPr>
        <w:t xml:space="preserve">قدْ تَلَقَّعْتُمُ بِأَثوابِ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حُبِيتُمْ مِنْهَا بأَيِّ اسْتعارِ</w:t>
      </w:r>
      <w:r>
        <w:rPr>
          <w:rStyle w:val="FootnoteAnchor"/>
          <w:rtl w:val="true"/>
        </w:rPr>
        <w:footnoteReference w:id="48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اشْتَمَلْتُمْ مِنْها بِبُرْدَةِ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فَخُذُوها مَقَرُونَةٌ بشَنارِ </w:t>
      </w:r>
    </w:p>
    <w:p>
      <w:pPr>
        <w:pStyle w:val="BookText"/>
        <w:rPr/>
      </w:pPr>
      <w:r>
        <w:rPr>
          <w:rFonts w:ascii="Amiri" w:hAnsi="Amiri" w:eastAsia="Amiri" w:cs="Amiri"/>
          <w:color w:val="111111"/>
          <w:sz w:val="28"/>
          <w:sz w:val="28"/>
          <w:szCs w:val="28"/>
          <w:rtl w:val="true"/>
          <w:lang w:bidi="ar-SA"/>
        </w:rPr>
        <w:t>غَيْرَ مَحْمُودَةٍ لَكُمْ عُقْبَاهَا</w:t>
      </w:r>
    </w:p>
    <w:p>
      <w:pPr>
        <w:pStyle w:val="BookText"/>
        <w:rPr/>
      </w:pPr>
      <w:r>
        <w:rPr>
          <w:rFonts w:ascii="Amiri" w:hAnsi="Amiri" w:eastAsia="Amiri" w:cs="Amiri"/>
          <w:color w:val="111111"/>
          <w:sz w:val="28"/>
          <w:sz w:val="28"/>
          <w:szCs w:val="28"/>
          <w:rtl w:val="true"/>
          <w:lang w:bidi="ar-SA"/>
        </w:rPr>
        <w:t xml:space="preserve">سَلَبَتْكُمْ أَثوابَ كُلِّ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كَساكُم بها العُرَى كُلَّ عارِ</w:t>
      </w:r>
    </w:p>
    <w:p>
      <w:pPr>
        <w:pStyle w:val="BookText"/>
        <w:rPr/>
      </w:pPr>
      <w:r>
        <w:rPr>
          <w:rFonts w:ascii="Amiri" w:hAnsi="Amiri" w:eastAsia="Amiri" w:cs="Amiri"/>
          <w:color w:val="111111"/>
          <w:sz w:val="28"/>
          <w:sz w:val="28"/>
          <w:szCs w:val="28"/>
          <w:rtl w:val="true"/>
          <w:lang w:bidi="ar-SA"/>
        </w:rPr>
        <w:t xml:space="preserve">فَارْتَدُوها قَدْ طُرّزَتْ بشِرارِ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الْبَسُوْها لِباسَ عارٍ وَ نارِ</w:t>
      </w:r>
    </w:p>
    <w:p>
      <w:pPr>
        <w:pStyle w:val="BookText"/>
        <w:rPr/>
      </w:pPr>
      <w:r>
        <w:rPr>
          <w:rFonts w:ascii="Amiri" w:hAnsi="Amiri" w:eastAsia="Amiri" w:cs="Amiri"/>
          <w:color w:val="111111"/>
          <w:sz w:val="28"/>
          <w:sz w:val="28"/>
          <w:szCs w:val="28"/>
          <w:rtl w:val="true"/>
          <w:lang w:bidi="ar-SA"/>
        </w:rPr>
        <w:t>قَدْ حَشَوْتُمْ بالمُخْزِيَاتِ وِعاها</w:t>
      </w:r>
    </w:p>
    <w:p>
      <w:pPr>
        <w:pStyle w:val="BookText"/>
        <w:rPr/>
      </w:pPr>
      <w:r>
        <w:rPr>
          <w:rFonts w:ascii="Amiri" w:hAnsi="Amiri" w:eastAsia="Amiri" w:cs="Amiri"/>
          <w:color w:val="111111"/>
          <w:sz w:val="28"/>
          <w:sz w:val="28"/>
          <w:szCs w:val="28"/>
          <w:rtl w:val="true"/>
          <w:lang w:bidi="ar-SA"/>
        </w:rPr>
        <w:t xml:space="preserve">إِنْ نَسَلُكُمْ أَداءَ حَقٌّ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نَسَلْكُمْ وَفاءَ أَيِّ ذِمارِ</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أوْ نَسَلُكُمْ عَنْ نِحلَةٍ وَ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نَسَلُكُمْ لِحَاجَةٍ وَ اضْطِرارِ</w:t>
      </w:r>
    </w:p>
    <w:p>
      <w:pPr>
        <w:pStyle w:val="BookText"/>
        <w:rPr/>
      </w:pPr>
      <w:r>
        <w:rPr>
          <w:rFonts w:ascii="Amiri" w:hAnsi="Amiri" w:eastAsia="Amiri" w:cs="Amiri"/>
          <w:color w:val="111111"/>
          <w:sz w:val="28"/>
          <w:sz w:val="28"/>
          <w:szCs w:val="28"/>
          <w:rtl w:val="true"/>
          <w:lang w:bidi="ar-SA"/>
        </w:rPr>
        <w:t>بَلْ نَدلُّ الوَرَى عَلَى تَقْواها</w:t>
      </w:r>
    </w:p>
    <w:p>
      <w:pPr>
        <w:pStyle w:val="BookText"/>
        <w:rPr/>
      </w:pPr>
      <w:r>
        <w:rPr>
          <w:rFonts w:ascii="Amiri" w:hAnsi="Amiri" w:eastAsia="Amiri" w:cs="Amiri"/>
          <w:color w:val="111111"/>
          <w:sz w:val="28"/>
          <w:sz w:val="28"/>
          <w:szCs w:val="28"/>
          <w:rtl w:val="true"/>
          <w:lang w:bidi="ar-SA"/>
        </w:rPr>
        <w:t xml:space="preserve">إنْ بِغَدْرٍ سُدْتُمْ وَحَلٌ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الهَوَى وَ نَقْضِ عُهُودِ</w:t>
      </w:r>
    </w:p>
    <w:p>
      <w:pPr>
        <w:pStyle w:val="BookText"/>
        <w:rPr/>
      </w:pPr>
      <w:r>
        <w:rPr>
          <w:rFonts w:ascii="Amiri" w:hAnsi="Amiri" w:eastAsia="Amiri" w:cs="Amiri"/>
          <w:color w:val="111111"/>
          <w:sz w:val="28"/>
          <w:sz w:val="28"/>
          <w:szCs w:val="28"/>
          <w:rtl w:val="true"/>
          <w:lang w:bidi="ar-SA"/>
        </w:rPr>
        <w:t xml:space="preserve">وَ بِبُخل وَ شِحْةٍ وَ 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لنا في الوُجُودِ رَشْحَةُ جُودِ</w:t>
      </w:r>
    </w:p>
    <w:p>
      <w:pPr>
        <w:pStyle w:val="BookText"/>
        <w:rPr/>
      </w:pPr>
      <w:r>
        <w:rPr>
          <w:rFonts w:ascii="Amiri" w:hAnsi="Amiri" w:eastAsia="Amiri" w:cs="Amiri"/>
          <w:color w:val="111111"/>
          <w:sz w:val="28"/>
          <w:sz w:val="28"/>
          <w:szCs w:val="28"/>
          <w:rtl w:val="true"/>
          <w:lang w:bidi="ar-SA"/>
        </w:rPr>
        <w:t>يُعْجِزُ السَّبْعَةَ البِحارَ غِناها</w:t>
      </w:r>
    </w:p>
    <w:p>
      <w:pPr>
        <w:pStyle w:val="BookText"/>
        <w:rPr/>
      </w:pPr>
      <w:r>
        <w:rPr>
          <w:rFonts w:ascii="Amiri" w:hAnsi="Amiri" w:eastAsia="Amiri" w:cs="Amiri"/>
          <w:color w:val="111111"/>
          <w:sz w:val="28"/>
          <w:sz w:val="28"/>
          <w:szCs w:val="28"/>
          <w:rtl w:val="true"/>
          <w:lang w:bidi="ar-SA"/>
        </w:rPr>
        <w:t xml:space="preserve">وَ لَنا حِكْمَةٌ ذَكَتْ لابزيتِ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سِباقٌ قَدْ فَاتَ كُلَّ كُمَيْتِ</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عُلاً سادَ كُلَّ حَيَّ وَمَيْتِ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أَنَّنا أَهْلُ بَيْتِ</w:t>
      </w:r>
    </w:p>
    <w:p>
      <w:pPr>
        <w:pStyle w:val="BookText"/>
        <w:rPr/>
      </w:pPr>
      <w:r>
        <w:rPr>
          <w:rFonts w:ascii="Amiri" w:hAnsi="Amiri" w:eastAsia="Amiri" w:cs="Amiri"/>
          <w:color w:val="111111"/>
          <w:sz w:val="28"/>
          <w:sz w:val="28"/>
          <w:szCs w:val="28"/>
          <w:rtl w:val="true"/>
          <w:lang w:bidi="ar-SA"/>
        </w:rPr>
        <w:t>ليس تأوي دَنِيَّةٌ مَأواها</w:t>
      </w:r>
    </w:p>
    <w:p>
      <w:pPr>
        <w:pStyle w:val="BookText"/>
        <w:rPr/>
      </w:pPr>
      <w:r>
        <w:rPr>
          <w:rFonts w:ascii="Amiri" w:hAnsi="Amiri" w:eastAsia="Amiri" w:cs="Amiri"/>
          <w:color w:val="111111"/>
          <w:sz w:val="28"/>
          <w:sz w:val="28"/>
          <w:szCs w:val="28"/>
          <w:rtl w:val="true"/>
          <w:lang w:bidi="ar-SA"/>
        </w:rPr>
        <w:t xml:space="preserve">فَوِلانا لِلنّاس أَعْظَمُ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الهَوْلِ في غَدٍ أَيُّ أَمْنِ</w:t>
      </w:r>
    </w:p>
    <w:p>
      <w:pPr>
        <w:pStyle w:val="BookText"/>
        <w:rPr/>
      </w:pPr>
      <w:r>
        <w:rPr>
          <w:rFonts w:ascii="Amiri" w:hAnsi="Amiri" w:eastAsia="Amiri" w:cs="Amiri"/>
          <w:color w:val="111111"/>
          <w:sz w:val="28"/>
          <w:sz w:val="28"/>
          <w:szCs w:val="28"/>
          <w:rtl w:val="true"/>
          <w:lang w:bidi="ar-SA"/>
        </w:rPr>
        <w:t xml:space="preserve">كَمْ عَلَيْنا مَنَّ الإِلهُ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لَوْسَأَلْنَا الجَلِيل القاءَ عَدْنِ</w:t>
      </w:r>
    </w:p>
    <w:p>
      <w:pPr>
        <w:pStyle w:val="BookText"/>
        <w:rPr/>
      </w:pPr>
      <w:r>
        <w:rPr>
          <w:rFonts w:ascii="Amiri" w:hAnsi="Amiri" w:eastAsia="Amiri" w:cs="Amiri"/>
          <w:color w:val="111111"/>
          <w:sz w:val="28"/>
          <w:sz w:val="28"/>
          <w:szCs w:val="28"/>
          <w:rtl w:val="true"/>
          <w:lang w:bidi="ar-SA"/>
        </w:rPr>
        <w:t>أَوْ مَقَاليدَ عَرْشِهِ أَلقَاها</w:t>
      </w:r>
    </w:p>
    <w:p>
      <w:pPr>
        <w:pStyle w:val="BookText"/>
        <w:rPr/>
      </w:pPr>
      <w:r>
        <w:rPr>
          <w:rFonts w:ascii="Amiri" w:hAnsi="Amiri" w:eastAsia="Amiri" w:cs="Amiri"/>
          <w:color w:val="111111"/>
          <w:sz w:val="28"/>
          <w:sz w:val="28"/>
          <w:szCs w:val="28"/>
          <w:rtl w:val="true"/>
          <w:lang w:bidi="ar-SA"/>
        </w:rPr>
        <w:t xml:space="preserve">أيْنَ مِنْ شَأْوِ مَجْدِهِمْ كُلُّ 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هِجَاهُ كُلُّ بَيانِ</w:t>
      </w:r>
    </w:p>
    <w:p>
      <w:pPr>
        <w:pStyle w:val="BookText"/>
        <w:rPr/>
      </w:pPr>
      <w:r>
        <w:rPr>
          <w:rFonts w:ascii="Amiri" w:hAnsi="Amiri" w:eastAsia="Amiri" w:cs="Amiri"/>
          <w:color w:val="111111"/>
          <w:sz w:val="28"/>
          <w:sz w:val="28"/>
          <w:szCs w:val="28"/>
          <w:rtl w:val="true"/>
          <w:lang w:bidi="ar-SA"/>
        </w:rPr>
        <w:t xml:space="preserve">إِنْ به فاءَ طُولُ دَهْرِي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دَعْنِي وَ هَجْوَ سُود المعاني</w:t>
      </w:r>
    </w:p>
    <w:p>
      <w:pPr>
        <w:pStyle w:val="BookText"/>
        <w:rPr/>
      </w:pPr>
      <w:r>
        <w:rPr>
          <w:rFonts w:ascii="Amiri" w:hAnsi="Amiri" w:eastAsia="Amiri" w:cs="Amiri"/>
          <w:color w:val="111111"/>
          <w:sz w:val="28"/>
          <w:sz w:val="28"/>
          <w:szCs w:val="28"/>
          <w:rtl w:val="true"/>
          <w:lang w:bidi="ar-SA"/>
        </w:rPr>
        <w:t>أَكْبَرُ الحَمْدِ في معاني هِجاها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لِقَوْمِ سَعَتْ بِجُهْدِ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نَفتْ حَقَّقَ آل طة ارْتدادا </w:t>
      </w:r>
    </w:p>
    <w:p>
      <w:pPr>
        <w:pStyle w:val="BookText"/>
        <w:rPr/>
      </w:pPr>
      <w:r>
        <w:rPr>
          <w:rFonts w:ascii="Amiri" w:hAnsi="Amiri" w:eastAsia="Amiri" w:cs="Amiri"/>
          <w:color w:val="111111"/>
          <w:sz w:val="28"/>
          <w:sz w:val="28"/>
          <w:szCs w:val="28"/>
          <w:rtl w:val="true"/>
          <w:lang w:bidi="ar-SA"/>
        </w:rPr>
        <w:t xml:space="preserve">يا طَغاماً ضاهَتْ ثموداً وَ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تُنْفَى ابْنَةُ النَّبِيِّ عناداَ</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لانَفَى اللَّهُ مِنْ لَظَّيّ مَنْ نفاها</w:t>
      </w:r>
    </w:p>
    <w:p>
      <w:pPr>
        <w:pStyle w:val="BookText"/>
        <w:rPr/>
      </w:pPr>
      <w:r>
        <w:rPr>
          <w:rFonts w:ascii="Amiri" w:hAnsi="Amiri" w:eastAsia="Amiri" w:cs="Amiri"/>
          <w:color w:val="111111"/>
          <w:sz w:val="28"/>
          <w:sz w:val="28"/>
          <w:szCs w:val="28"/>
          <w:rtl w:val="true"/>
          <w:lang w:bidi="ar-SA"/>
        </w:rPr>
        <w:t xml:space="preserve">الأيِّ الأُمُورِ تُجْهَلُ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خَيْرِ الوَرَى فَتُجْهَلُ قَبْراً؟</w:t>
      </w:r>
    </w:p>
    <w:p>
      <w:pPr>
        <w:pStyle w:val="BookText"/>
        <w:rPr/>
      </w:pPr>
      <w:r>
        <w:rPr>
          <w:rFonts w:ascii="Amiri" w:hAnsi="Amiri" w:eastAsia="Amiri" w:cs="Amiri"/>
          <w:color w:val="111111"/>
          <w:sz w:val="28"/>
          <w:sz w:val="28"/>
          <w:szCs w:val="28"/>
          <w:rtl w:val="true"/>
          <w:lang w:bidi="ar-SA"/>
        </w:rPr>
        <w:t xml:space="preserve">أم لأيِّ الأُمُورِ تُظْلَمُ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الأُمُورِ تُدْفَنُ سرّاَ؟</w:t>
      </w:r>
    </w:p>
    <w:p>
      <w:pPr>
        <w:pStyle w:val="BookText"/>
        <w:rPr/>
      </w:pP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 xml:space="preserve">نَغَّصُوا عَيْشَها وَ قَدْ كانَ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 الهُدَى لَها ذابَ وَقْداَ</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إذْ قَضَتْ وَهيَ أَوْفَرُ الخَلْقِ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هيَ أَعْظَمُ النَّاسِ وَجداً</w:t>
      </w:r>
    </w:p>
    <w:p>
      <w:pPr>
        <w:pStyle w:val="BookText"/>
        <w:rPr/>
      </w:pPr>
      <w:r>
        <w:rPr>
          <w:rFonts w:ascii="Amiri" w:hAnsi="Amiri" w:eastAsia="Amiri" w:cs="Amiri"/>
          <w:color w:val="111111"/>
          <w:sz w:val="28"/>
          <w:sz w:val="28"/>
          <w:szCs w:val="28"/>
          <w:rtl w:val="true"/>
          <w:lang w:bidi="ar-SA"/>
        </w:rPr>
        <w:t>في فَمِ الدَّهْرِ غُصَّةٌ مِنْ جَواها</w:t>
      </w:r>
    </w:p>
    <w:p>
      <w:pPr>
        <w:pStyle w:val="BookText"/>
        <w:rPr/>
      </w:pPr>
      <w:r>
        <w:rPr>
          <w:rFonts w:ascii="Amiri" w:hAnsi="Amiri" w:eastAsia="Amiri" w:cs="Amiri"/>
          <w:color w:val="111111"/>
          <w:sz w:val="28"/>
          <w:sz w:val="28"/>
          <w:szCs w:val="28"/>
          <w:rtl w:val="true"/>
          <w:lang w:bidi="ar-SA"/>
        </w:rPr>
        <w:t xml:space="preserve">فَاغْتَدَى قَلبُها عَلَى الصَّيْمِ يُطْوَى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اغْتَدَى دَمْعُها بِهِ الأَرْضُ تُرْوَى</w:t>
      </w:r>
    </w:p>
    <w:p>
      <w:pPr>
        <w:pStyle w:val="BookText"/>
        <w:rPr/>
      </w:pPr>
      <w:r>
        <w:rPr>
          <w:rFonts w:ascii="Amiri" w:hAnsi="Amiri" w:eastAsia="Amiri" w:cs="Amiri"/>
          <w:color w:val="111111"/>
          <w:sz w:val="28"/>
          <w:sz w:val="28"/>
          <w:szCs w:val="28"/>
          <w:rtl w:val="true"/>
          <w:lang w:bidi="ar-SA"/>
        </w:rPr>
        <w:t xml:space="preserve">تَخِذَتْ لِلأحزانِ كالقَبْرِ 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ثَوَتْ لايُرى لها النَّاسِخُ مَثْوَى</w:t>
      </w:r>
    </w:p>
    <w:p>
      <w:pPr>
        <w:pStyle w:val="BookText"/>
        <w:rPr/>
      </w:pPr>
      <w:r>
        <w:rPr>
          <w:rFonts w:ascii="Amiri" w:hAnsi="Amiri" w:eastAsia="Amiri" w:cs="Amiri"/>
          <w:color w:val="111111"/>
          <w:sz w:val="28"/>
          <w:sz w:val="28"/>
          <w:szCs w:val="28"/>
          <w:rtl w:val="true"/>
          <w:lang w:bidi="ar-SA"/>
        </w:rPr>
        <w:t>أي قُدْسٍ يَضُمُّهُ مَثواها؟</w:t>
      </w:r>
    </w:p>
    <w:p>
      <w:pPr>
        <w:pStyle w:val="BookText"/>
        <w:rPr/>
      </w:pPr>
      <w:r>
        <w:rPr>
          <w:rFonts w:ascii="Amiri" w:hAnsi="Amiri" w:eastAsia="Amiri" w:cs="Amiri"/>
          <w:color w:val="111111"/>
          <w:sz w:val="28"/>
          <w:sz w:val="28"/>
          <w:szCs w:val="28"/>
          <w:rtl w:val="true"/>
          <w:lang w:bidi="ar-SA"/>
        </w:rPr>
        <w:t xml:space="preserve">قَدْ رَمَتْها يَدُ الحَقُودِ بِصَرْفِ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لِلرَّزايا ذاقَتْ به أَي حَتْفِ</w:t>
      </w:r>
    </w:p>
    <w:p>
      <w:pPr>
        <w:pStyle w:val="BookText"/>
        <w:rPr/>
      </w:pPr>
      <w:r>
        <w:rPr>
          <w:rFonts w:ascii="Amiri" w:hAnsi="Amiri" w:eastAsia="Amiri" w:cs="Amiri"/>
          <w:color w:val="111111"/>
          <w:sz w:val="28"/>
          <w:sz w:val="28"/>
          <w:szCs w:val="28"/>
          <w:rtl w:val="true"/>
          <w:lang w:bidi="ar-SA"/>
        </w:rPr>
        <w:t xml:space="preserve">فَقَضَتْ وَ الزَّمانُ عَنْهَا بِخُلْفِ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هُمَّتْ بِبَعْلِهَا كُلُّ كَفِّ</w:t>
      </w:r>
    </w:p>
    <w:p>
      <w:pPr>
        <w:pStyle w:val="BookText"/>
        <w:rPr/>
      </w:pPr>
      <w:r>
        <w:rPr>
          <w:rFonts w:ascii="Amiri" w:hAnsi="Amiri" w:eastAsia="Amiri" w:cs="Amiri"/>
          <w:color w:val="111111"/>
          <w:sz w:val="28"/>
          <w:sz w:val="28"/>
          <w:szCs w:val="28"/>
          <w:rtl w:val="true"/>
          <w:lang w:bidi="ar-SA"/>
        </w:rPr>
        <w:t>وَاسْتَمدَّتْ لَهُ رِقاقَ مُداها</w:t>
      </w:r>
    </w:p>
    <w:p>
      <w:pPr>
        <w:pStyle w:val="BookText"/>
        <w:rPr/>
      </w:pPr>
      <w:r>
        <w:rPr>
          <w:rFonts w:ascii="Amiri" w:hAnsi="Amiri" w:eastAsia="Amiri" w:cs="Amiri"/>
          <w:color w:val="111111"/>
          <w:sz w:val="28"/>
          <w:sz w:val="28"/>
          <w:szCs w:val="28"/>
          <w:rtl w:val="true"/>
          <w:lang w:bidi="ar-SA"/>
        </w:rPr>
        <w:t xml:space="preserve">أُمَةٌ ضَلَّ إِذْ غَوَتْ مَسْعاها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خابَ حِينَ ضَلَّتْ رَجاها</w:t>
      </w:r>
    </w:p>
    <w:p>
      <w:pPr>
        <w:pStyle w:val="BookText"/>
        <w:rPr/>
      </w:pPr>
      <w:r>
        <w:rPr>
          <w:rFonts w:ascii="Amiri" w:hAnsi="Amiri" w:eastAsia="Amiri" w:cs="Amiri"/>
          <w:color w:val="111111"/>
          <w:sz w:val="28"/>
          <w:sz w:val="28"/>
          <w:szCs w:val="28"/>
          <w:rtl w:val="true"/>
          <w:lang w:bidi="ar-SA"/>
        </w:rPr>
        <w:t xml:space="preserve">أُمَّةً في الأنامِ ما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قاتَلَتْ إمامَ هُداها</w:t>
      </w:r>
    </w:p>
    <w:p>
      <w:pPr>
        <w:pStyle w:val="BookText"/>
        <w:rPr/>
      </w:pPr>
      <w:r>
        <w:rPr>
          <w:rFonts w:ascii="Amiri" w:hAnsi="Amiri" w:eastAsia="Amiri" w:cs="Amiri"/>
          <w:color w:val="111111"/>
          <w:sz w:val="28"/>
          <w:sz w:val="28"/>
          <w:szCs w:val="28"/>
          <w:rtl w:val="true"/>
          <w:lang w:bidi="ar-SA"/>
        </w:rPr>
        <w:t>يا تُرى أَيْنَ زالَ عَنْها حَياها</w:t>
      </w:r>
    </w:p>
    <w:p>
      <w:pPr>
        <w:pStyle w:val="BookText"/>
        <w:rPr/>
      </w:pPr>
      <w:r>
        <w:rPr>
          <w:rFonts w:ascii="Amiri" w:hAnsi="Amiri" w:eastAsia="Amiri" w:cs="Amiri"/>
          <w:color w:val="111111"/>
          <w:sz w:val="28"/>
          <w:sz w:val="28"/>
          <w:szCs w:val="28"/>
          <w:rtl w:val="true"/>
          <w:lang w:bidi="ar-SA"/>
        </w:rPr>
        <w:t xml:space="preserve">أَدْعِيَاءٌ قَدِ انْتَمَتْ 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لاتُبالِي في البَغْيِ مِنْ آثامِ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ازَرَتْها في الغَيِّ أَيُّ 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أرادَتْ إظفاءَ نارِ حُسامِ</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صاغَهُ اللّهُ تَمْرَةً لِحَشاها</w:t>
      </w:r>
    </w:p>
    <w:p>
      <w:pPr>
        <w:pStyle w:val="BookText"/>
        <w:rPr/>
      </w:pPr>
      <w:r>
        <w:rPr>
          <w:rFonts w:ascii="Amiri" w:hAnsi="Amiri" w:eastAsia="Amiri" w:cs="Amiri"/>
          <w:color w:val="111111"/>
          <w:sz w:val="28"/>
          <w:sz w:val="28"/>
          <w:szCs w:val="28"/>
          <w:rtl w:val="true"/>
          <w:lang w:bidi="ar-SA"/>
        </w:rPr>
        <w:t xml:space="preserve">حِلْفُ کَفِّ بها لَهُمْ أَيُّ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نَكَالٌ لَهُمْ وَ ارْغامُ أَنْفِ</w:t>
      </w:r>
    </w:p>
    <w:p>
      <w:pPr>
        <w:pStyle w:val="BookText"/>
        <w:rPr/>
      </w:pPr>
      <w:r>
        <w:rPr>
          <w:rFonts w:ascii="Amiri" w:hAnsi="Amiri" w:eastAsia="Amiri" w:cs="Amiri"/>
          <w:color w:val="111111"/>
          <w:sz w:val="28"/>
          <w:sz w:val="28"/>
          <w:szCs w:val="28"/>
          <w:rtl w:val="true"/>
          <w:lang w:bidi="ar-SA"/>
        </w:rPr>
        <w:t xml:space="preserve">وَ لِطَّغْيانِهِم بها أَيُّ 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لَهُ مَطاعِنُ كَفِّ</w:t>
      </w:r>
    </w:p>
    <w:p>
      <w:pPr>
        <w:pStyle w:val="BookText"/>
        <w:rPr/>
      </w:pPr>
      <w:r>
        <w:rPr>
          <w:rFonts w:ascii="Amiri" w:hAnsi="Amiri" w:eastAsia="Amiri" w:cs="Amiri"/>
          <w:color w:val="111111"/>
          <w:sz w:val="28"/>
          <w:sz w:val="28"/>
          <w:szCs w:val="28"/>
          <w:rtl w:val="true"/>
          <w:lang w:bidi="ar-SA"/>
        </w:rPr>
        <w:t>لايُداوَى مِنَ الرَّدَى كَلْماها</w:t>
      </w:r>
    </w:p>
    <w:p>
      <w:pPr>
        <w:pStyle w:val="BookText"/>
        <w:rPr/>
      </w:pPr>
      <w:r>
        <w:rPr>
          <w:rFonts w:ascii="Amiri" w:hAnsi="Amiri" w:eastAsia="Amiri" w:cs="Amiri"/>
          <w:color w:val="111111"/>
          <w:sz w:val="28"/>
          <w:sz w:val="28"/>
          <w:szCs w:val="28"/>
          <w:rtl w:val="true"/>
          <w:lang w:bidi="ar-SA"/>
        </w:rPr>
        <w:t xml:space="preserve">كَمْ بِها لِلرَّشادِ أَسْدَى 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للإِسْلامِ حِصْناً رفيعا</w:t>
      </w:r>
    </w:p>
    <w:p>
      <w:pPr>
        <w:pStyle w:val="BookText"/>
        <w:rPr/>
      </w:pPr>
      <w:r>
        <w:rPr>
          <w:rFonts w:ascii="Amiri" w:hAnsi="Amiri" w:eastAsia="Amiri" w:cs="Amiri"/>
          <w:color w:val="111111"/>
          <w:sz w:val="28"/>
          <w:sz w:val="28"/>
          <w:szCs w:val="28"/>
          <w:rtl w:val="true"/>
          <w:lang w:bidi="ar-SA"/>
        </w:rPr>
        <w:t xml:space="preserve">إِذْ غَدا لِلْعُلُومِ كَهْفاً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العُلُومِ تُنمى جَمِيعا</w:t>
      </w:r>
    </w:p>
    <w:p>
      <w:pPr>
        <w:pStyle w:val="BookText"/>
        <w:rPr/>
      </w:pPr>
      <w:r>
        <w:rPr>
          <w:rFonts w:ascii="Amiri" w:hAnsi="Amiri" w:eastAsia="Amiri" w:cs="Amiri"/>
          <w:color w:val="111111"/>
          <w:sz w:val="28"/>
          <w:sz w:val="28"/>
          <w:szCs w:val="28"/>
          <w:rtl w:val="true"/>
          <w:lang w:bidi="ar-SA"/>
        </w:rPr>
        <w:t>لِعَليَّ وَ كانَ رُوحَ نَمَاها</w:t>
      </w:r>
    </w:p>
    <w:p>
      <w:pPr>
        <w:pStyle w:val="BookText"/>
        <w:rPr/>
      </w:pPr>
      <w:r>
        <w:rPr>
          <w:rFonts w:ascii="Amiri" w:hAnsi="Amiri" w:eastAsia="Amiri" w:cs="Amiri"/>
          <w:color w:val="111111"/>
          <w:sz w:val="28"/>
          <w:sz w:val="28"/>
          <w:szCs w:val="28"/>
          <w:rtl w:val="true"/>
          <w:lang w:bidi="ar-SA"/>
        </w:rPr>
        <w:t xml:space="preserve">مُذيَدُ الصُّنْعِ لِلْهُدَى كَوَّنْتُهُ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بِحَلْيِ مِنْ فَضْلِها زَيَّنَتُهُ</w:t>
      </w:r>
    </w:p>
    <w:p>
      <w:pPr>
        <w:pStyle w:val="BookText"/>
        <w:rPr/>
      </w:pPr>
      <w:r>
        <w:rPr>
          <w:rFonts w:ascii="Amiri" w:hAnsi="Amiri" w:eastAsia="Amiri" w:cs="Amiri"/>
          <w:color w:val="111111"/>
          <w:sz w:val="28"/>
          <w:sz w:val="28"/>
          <w:szCs w:val="28"/>
          <w:rtl w:val="true"/>
          <w:lang w:bidi="ar-SA"/>
        </w:rPr>
        <w:t xml:space="preserve">كُلُّ أُكْرُومَةٍ بِمَجْدٍ 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حِكْمَةٍ مَكَّنَتَهُ</w:t>
      </w:r>
    </w:p>
    <w:p>
      <w:pPr>
        <w:pStyle w:val="BookText"/>
        <w:rPr/>
      </w:pPr>
      <w:r>
        <w:rPr>
          <w:rFonts w:ascii="Amiri" w:hAnsi="Amiri" w:eastAsia="Amiri" w:cs="Amiri"/>
          <w:color w:val="111111"/>
          <w:sz w:val="28"/>
          <w:sz w:val="28"/>
          <w:szCs w:val="28"/>
          <w:rtl w:val="true"/>
          <w:lang w:bidi="ar-SA"/>
        </w:rPr>
        <w:t>مِنْ أَعالي سَنامِها فَامْتَطاها</w:t>
      </w:r>
    </w:p>
    <w:p>
      <w:pPr>
        <w:pStyle w:val="BookText"/>
        <w:rPr/>
      </w:pPr>
      <w:r>
        <w:rPr>
          <w:rFonts w:ascii="Amiri" w:hAnsi="Amiri" w:eastAsia="Amiri" w:cs="Amiri"/>
          <w:color w:val="111111"/>
          <w:sz w:val="28"/>
          <w:sz w:val="28"/>
          <w:szCs w:val="28"/>
          <w:rtl w:val="true"/>
          <w:lang w:bidi="ar-SA"/>
        </w:rPr>
        <w:t xml:space="preserve">فَمَعَالِيهِ لِلْفَضائِلِ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أَيادِيهِ لِلْفَواضِلِ حِلْفُ</w:t>
      </w:r>
    </w:p>
    <w:p>
      <w:pPr>
        <w:pStyle w:val="BookText"/>
        <w:rPr/>
      </w:pPr>
      <w:r>
        <w:rPr>
          <w:rFonts w:ascii="Amiri" w:hAnsi="Amiri" w:eastAsia="Amiri" w:cs="Amiri"/>
          <w:color w:val="111111"/>
          <w:sz w:val="28"/>
          <w:sz w:val="28"/>
          <w:szCs w:val="28"/>
          <w:rtl w:val="true"/>
          <w:lang w:bidi="ar-SA"/>
        </w:rPr>
        <w:t xml:space="preserve">فَمَتَى يَلْتَجِي العُلَى فَهُوَ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يُذْكَرِ النَّدَى فَهُوَ لُطْفُ؟</w:t>
      </w:r>
    </w:p>
    <w:p>
      <w:pPr>
        <w:pStyle w:val="BookText"/>
        <w:rPr/>
      </w:pPr>
      <w:r>
        <w:rPr>
          <w:rFonts w:ascii="Amiri" w:hAnsi="Amiri" w:eastAsia="Amiri" w:cs="Amiri"/>
          <w:color w:val="111111"/>
          <w:sz w:val="28"/>
          <w:sz w:val="28"/>
          <w:szCs w:val="28"/>
          <w:rtl w:val="true"/>
          <w:lang w:bidi="ar-SA"/>
        </w:rPr>
        <w:t>إنَّ مُحْيِي المَوَتى بِهِ أَحْياها</w:t>
      </w:r>
    </w:p>
    <w:p>
      <w:pPr>
        <w:pStyle w:val="BookText"/>
        <w:rPr/>
      </w:pPr>
      <w:r>
        <w:rPr>
          <w:rFonts w:ascii="Amiri" w:hAnsi="Amiri" w:eastAsia="Amiri" w:cs="Amiri"/>
          <w:color w:val="111111"/>
          <w:sz w:val="28"/>
          <w:sz w:val="28"/>
          <w:szCs w:val="28"/>
          <w:rtl w:val="true"/>
          <w:lang w:bidi="ar-SA"/>
        </w:rPr>
        <w:t xml:space="preserve">فيهِ لِلْغَي ساخَ كُلُّ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 لِلْهُدَى بِهِ كُلُّ راسِ</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فَلِصَمُصابِهِ القَضاءُ مُواسِ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لأَقْدامِهِ تَزُولُ الرواسِي</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المقاديرُ تَقْشَعِرُّ حَشاها</w:t>
      </w:r>
    </w:p>
    <w:p>
      <w:pPr>
        <w:pStyle w:val="BookText"/>
        <w:rPr/>
      </w:pPr>
      <w:r>
        <w:rPr>
          <w:rFonts w:ascii="Amiri" w:hAnsi="Amiri" w:eastAsia="Amiri" w:cs="Amiri"/>
          <w:color w:val="111111"/>
          <w:sz w:val="28"/>
          <w:sz w:val="28"/>
          <w:szCs w:val="28"/>
          <w:rtl w:val="true"/>
          <w:lang w:bidi="ar-SA"/>
        </w:rPr>
        <w:t xml:space="preserve">كَمْ مَعَالٍ مِنْهُ لَدَيها التَطَوُّلُ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 لَهُ عَلَيْهَا التَفَضَّلْ</w:t>
      </w:r>
    </w:p>
    <w:p>
      <w:pPr>
        <w:pStyle w:val="BookText"/>
        <w:rPr/>
      </w:pPr>
      <w:r>
        <w:rPr>
          <w:rFonts w:ascii="Amiri" w:hAnsi="Amiri" w:eastAsia="Amiri" w:cs="Amiri"/>
          <w:color w:val="111111"/>
          <w:sz w:val="28"/>
          <w:sz w:val="28"/>
          <w:szCs w:val="28"/>
          <w:rtl w:val="true"/>
          <w:lang w:bidi="ar-SA"/>
        </w:rPr>
        <w:t xml:space="preserve">فلَهُ انْقَادَ صَعْبُها بِتَذَلُّلْ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مَرامِي الأشرارِ سَدَّدَ سهم</w:t>
      </w:r>
    </w:p>
    <w:p>
      <w:pPr>
        <w:pStyle w:val="BookText"/>
        <w:rPr/>
      </w:pPr>
      <w:r>
        <w:rPr>
          <w:rFonts w:ascii="Amiri" w:hAnsi="Amiri" w:eastAsia="Amiri" w:cs="Amiri"/>
          <w:color w:val="111111"/>
          <w:sz w:val="28"/>
          <w:sz w:val="28"/>
          <w:szCs w:val="28"/>
          <w:rtl w:val="true"/>
          <w:lang w:bidi="ar-SA"/>
        </w:rPr>
        <w:t>اللّهِ مِنْهُ لَها فما أَخْطاها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فَيْضٍ أَغْنَى افْتِقَارَ عُفاةِ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لِلْوُجوداتِ مِنْهُ في رَشَفاتِ </w:t>
      </w:r>
    </w:p>
    <w:p>
      <w:pPr>
        <w:pStyle w:val="BookText"/>
        <w:rPr/>
      </w:pPr>
      <w:r>
        <w:rPr>
          <w:rFonts w:ascii="Amiri" w:hAnsi="Amiri" w:eastAsia="Amiri" w:cs="Amiri"/>
          <w:color w:val="111111"/>
          <w:sz w:val="28"/>
          <w:sz w:val="28"/>
          <w:szCs w:val="28"/>
          <w:rtl w:val="true"/>
          <w:lang w:bidi="ar-SA"/>
        </w:rPr>
        <w:t xml:space="preserve">وَ هُوَ إنْ بِالنَّوالِ مُحيي 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 مِنْ مَواهِبٍ مُرْدَفَاتِ</w:t>
      </w:r>
      <w:r>
        <w:rPr>
          <w:rStyle w:val="FootnoteAnchor"/>
          <w:rtl w:val="true"/>
        </w:rPr>
        <w:footnoteReference w:id="49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كالشَّمْسِ لايَحُولُ ضِياها </w:t>
      </w:r>
      <w:bookmarkStart w:id="179" w:name="pg17217_233874"/>
    </w:p>
    <w:p>
      <w:pPr>
        <w:pStyle w:val="Heading3"/>
        <w:numPr>
          <w:ilvl w:val="2"/>
          <w:numId w:val="1"/>
        </w:numPr>
        <w:rPr/>
      </w:pPr>
      <w:bookmarkStart w:id="180" w:name="__RefHeading___Toc17160687_2142443653"/>
      <w:bookmarkStart w:id="181" w:name="_Toc57"/>
      <w:bookmarkEnd w:id="179"/>
      <w:bookmarkEnd w:id="180"/>
      <w:r>
        <w:rPr>
          <w:rtl w:val="true"/>
        </w:rPr>
        <w:t>(</w:t>
      </w:r>
      <w:r>
        <w:rPr/>
        <w:t>6</w:t>
      </w:r>
      <w:r>
        <w:rPr>
          <w:rtl w:val="true"/>
        </w:rPr>
        <w:t xml:space="preserve">) </w:t>
      </w:r>
      <w:r>
        <w:rPr>
          <w:rtl w:val="true"/>
        </w:rPr>
        <w:t>في سماء علاما</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جواد بدقت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أهِيَ الشَّمْسُ في سَماءِ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كُلَّ وُجْهَةٍ بِسَناها؟</w:t>
      </w:r>
    </w:p>
    <w:p>
      <w:pPr>
        <w:pStyle w:val="BookText"/>
        <w:rPr/>
      </w:pPr>
      <w:r>
        <w:rPr>
          <w:rFonts w:ascii="Amiri" w:hAnsi="Amiri" w:eastAsia="Amiri" w:cs="Amiri"/>
          <w:color w:val="111111"/>
          <w:sz w:val="28"/>
          <w:sz w:val="28"/>
          <w:szCs w:val="28"/>
          <w:rtl w:val="true"/>
          <w:lang w:bidi="ar-SA"/>
        </w:rPr>
        <w:t xml:space="preserve">أمْ تَجلَّتْ بوَجْهَةٍ دونَ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أَنْتَ بالغي في هَوَاها</w:t>
      </w:r>
    </w:p>
    <w:p>
      <w:pPr>
        <w:pStyle w:val="BookText"/>
        <w:rPr/>
      </w:pPr>
      <w:r>
        <w:rPr>
          <w:rFonts w:ascii="Amiri" w:hAnsi="Amiri" w:eastAsia="Amiri" w:cs="Amiri"/>
          <w:color w:val="111111"/>
          <w:sz w:val="28"/>
          <w:sz w:val="28"/>
          <w:szCs w:val="28"/>
          <w:rtl w:val="true"/>
          <w:lang w:bidi="ar-SA"/>
        </w:rPr>
        <w:t xml:space="preserve">أَيْنَما تَنْبَرِي بِطَرْفَيْنِ في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تَجِدْ إِلاّها</w:t>
      </w:r>
    </w:p>
    <w:p>
      <w:pPr>
        <w:pStyle w:val="BookText"/>
        <w:rPr/>
      </w:pPr>
      <w:r>
        <w:rPr>
          <w:rFonts w:ascii="Amiri" w:hAnsi="Amiri" w:eastAsia="Amiri" w:cs="Amiri"/>
          <w:color w:val="111111"/>
          <w:sz w:val="28"/>
          <w:sz w:val="28"/>
          <w:szCs w:val="28"/>
          <w:rtl w:val="true"/>
          <w:lang w:bidi="ar-SA"/>
        </w:rPr>
        <w:t xml:space="preserve">لاتَخَلْ حُبَّها مُصَاحِبَ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أَخَرَتْهُ وَصْلاً بهِ عَنْ سِوَاها</w:t>
      </w:r>
    </w:p>
    <w:p>
      <w:pPr>
        <w:pStyle w:val="BookText"/>
        <w:rPr/>
      </w:pPr>
      <w:r>
        <w:rPr>
          <w:rFonts w:ascii="Amiri" w:hAnsi="Amiri" w:eastAsia="Amiri" w:cs="Amiri"/>
          <w:color w:val="111111"/>
          <w:sz w:val="28"/>
          <w:sz w:val="28"/>
          <w:szCs w:val="28"/>
          <w:rtl w:val="true"/>
          <w:lang w:bidi="ar-SA"/>
        </w:rPr>
        <w:t xml:space="preserve">كُلُّ قَلْبٍ يَضُمُّهُ صَدْرُ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وَجَهَتْهُ يَدُ الهَوَى تلَقَّاها</w:t>
      </w:r>
    </w:p>
    <w:p>
      <w:pPr>
        <w:pStyle w:val="BookText"/>
        <w:rPr/>
      </w:pPr>
      <w:r>
        <w:rPr>
          <w:rFonts w:ascii="Amiri" w:hAnsi="Amiri" w:eastAsia="Amiri" w:cs="Amiri"/>
          <w:color w:val="111111"/>
          <w:sz w:val="28"/>
          <w:sz w:val="28"/>
          <w:szCs w:val="28"/>
          <w:rtl w:val="true"/>
          <w:lang w:bidi="ar-SA"/>
        </w:rPr>
        <w:t xml:space="preserve">غَيْرَ أنّ الشُّؤونَ شَتَّى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بِسَبِيلِ بَدَتْ لَهُ وَ اهْتواها</w:t>
      </w:r>
    </w:p>
    <w:p>
      <w:pPr>
        <w:pStyle w:val="BookText"/>
        <w:rPr/>
      </w:pPr>
      <w:r>
        <w:rPr>
          <w:rFonts w:ascii="Amiri" w:hAnsi="Amiri" w:eastAsia="Amiri" w:cs="Amiri"/>
          <w:color w:val="111111"/>
          <w:sz w:val="28"/>
          <w:sz w:val="28"/>
          <w:szCs w:val="28"/>
          <w:rtl w:val="true"/>
          <w:lang w:bidi="ar-SA"/>
        </w:rPr>
        <w:t xml:space="preserve">وَ هُيامِي بها فَلَيْتَ مُحَلّيها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مُهْجَتي جَلاَها</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هَيَ سِرُّ الهَوى فإِنْ تَلْقَ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لِسِواها يَشُفُّها باحْتِواها</w:t>
      </w:r>
    </w:p>
    <w:p>
      <w:pPr>
        <w:pStyle w:val="BookText"/>
        <w:rPr/>
      </w:pPr>
      <w:r>
        <w:rPr>
          <w:rFonts w:ascii="Amiri" w:hAnsi="Amiri" w:eastAsia="Amiri" w:cs="Amiri"/>
          <w:color w:val="111111"/>
          <w:sz w:val="28"/>
          <w:sz w:val="28"/>
          <w:szCs w:val="28"/>
          <w:rtl w:val="true"/>
          <w:lang w:bidi="ar-SA"/>
        </w:rPr>
        <w:t xml:space="preserve">بَلَغَ الشَّوْقُ بِي إِلَيْهَا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تَرى النَّفْسُ تَرْكَهُ أعياها</w:t>
      </w:r>
    </w:p>
    <w:p>
      <w:pPr>
        <w:pStyle w:val="BookText"/>
        <w:rPr/>
      </w:pPr>
      <w:r>
        <w:rPr>
          <w:rFonts w:ascii="Amiri" w:hAnsi="Amiri" w:eastAsia="Amiri" w:cs="Amiri"/>
          <w:color w:val="111111"/>
          <w:sz w:val="28"/>
          <w:sz w:val="28"/>
          <w:szCs w:val="28"/>
          <w:rtl w:val="true"/>
          <w:lang w:bidi="ar-SA"/>
        </w:rPr>
        <w:t xml:space="preserve">كُلّ آنٍ قَلْبٌ يُمَزِّقُهُ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يَبينُ عَنْها کَراها</w:t>
      </w:r>
    </w:p>
    <w:p>
      <w:pPr>
        <w:pStyle w:val="BookText"/>
        <w:rPr/>
      </w:pPr>
      <w:r>
        <w:rPr>
          <w:rFonts w:ascii="Amiri" w:hAnsi="Amiri" w:eastAsia="Amiri" w:cs="Amiri"/>
          <w:color w:val="111111"/>
          <w:sz w:val="28"/>
          <w:sz w:val="28"/>
          <w:szCs w:val="28"/>
          <w:rtl w:val="true"/>
          <w:lang w:bidi="ar-SA"/>
        </w:rPr>
        <w:t xml:space="preserve">وَ رُبوعٌ تُرْوى بِقَبْضِ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مَاءٍ مُهْجَتي مَجْراها</w:t>
      </w:r>
    </w:p>
    <w:p>
      <w:pPr>
        <w:pStyle w:val="BookText"/>
        <w:rPr/>
      </w:pPr>
      <w:r>
        <w:rPr>
          <w:rFonts w:ascii="Amiri" w:hAnsi="Amiri" w:eastAsia="Amiri" w:cs="Amiri"/>
          <w:color w:val="111111"/>
          <w:sz w:val="28"/>
          <w:sz w:val="28"/>
          <w:szCs w:val="28"/>
          <w:rtl w:val="true"/>
          <w:lang w:bidi="ar-SA"/>
        </w:rPr>
        <w:t xml:space="preserve">إِنما جَنَّةُ الفؤادِ تباهَتْ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الإشراق لاتَتَناها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عِشْرَتِي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إِنْدِنْتُمُ بِوِلاها </w:t>
      </w:r>
    </w:p>
    <w:p>
      <w:pPr>
        <w:pStyle w:val="BookText"/>
        <w:rPr/>
      </w:pPr>
      <w:r>
        <w:rPr>
          <w:rFonts w:ascii="Amiri" w:hAnsi="Amiri" w:eastAsia="Amiri" w:cs="Amiri"/>
          <w:color w:val="111111"/>
          <w:sz w:val="28"/>
          <w:sz w:val="28"/>
          <w:szCs w:val="28"/>
          <w:rtl w:val="true"/>
          <w:lang w:bidi="ar-SA"/>
        </w:rPr>
        <w:t xml:space="preserve">هَجَرَ اللَّهُ وَ النَّبِيُّ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لِحَالٍ في الدِّينِ قَدْ أَحْكَماها</w:t>
      </w:r>
    </w:p>
    <w:p>
      <w:pPr>
        <w:pStyle w:val="BookText"/>
        <w:rPr/>
      </w:pPr>
      <w:r>
        <w:rPr>
          <w:rFonts w:ascii="Amiri" w:hAnsi="Amiri" w:eastAsia="Amiri" w:cs="Amiri"/>
          <w:color w:val="111111"/>
          <w:sz w:val="28"/>
          <w:sz w:val="28"/>
          <w:szCs w:val="28"/>
          <w:rtl w:val="true"/>
          <w:lang w:bidi="ar-SA"/>
        </w:rPr>
        <w:t xml:space="preserve">دونَ هذا يَرْعَى جَبِرَيْنِ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فَواسَوْأَتاه لاِسْتِرْعاها</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أحماها عَنْ أَنْ تَرَى الحَقَّ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أَرَأَتْهُ فَأَنْرَتْ مَرْآهَا؟</w:t>
      </w:r>
    </w:p>
    <w:p>
      <w:pPr>
        <w:pStyle w:val="BookText"/>
        <w:rPr/>
      </w:pPr>
      <w:r>
        <w:rPr>
          <w:rFonts w:ascii="Amiri" w:hAnsi="Amiri" w:eastAsia="Amiri" w:cs="Amiri"/>
          <w:color w:val="111111"/>
          <w:sz w:val="28"/>
          <w:sz w:val="28"/>
          <w:szCs w:val="28"/>
          <w:rtl w:val="true"/>
          <w:lang w:bidi="ar-SA"/>
        </w:rPr>
        <w:t xml:space="preserve">لَيْسَ تَقْضِي بَرَاءَةٌ دَفَعَ مَنْ يُعْزَلَ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بِمَنْ مَضَى وَ تَلاها</w:t>
      </w:r>
    </w:p>
    <w:p>
      <w:pPr>
        <w:pStyle w:val="BookText"/>
        <w:rPr/>
      </w:pPr>
      <w:r>
        <w:rPr>
          <w:rFonts w:ascii="Amiri" w:hAnsi="Amiri" w:eastAsia="Amiri" w:cs="Amiri"/>
          <w:color w:val="111111"/>
          <w:sz w:val="28"/>
          <w:sz w:val="28"/>
          <w:szCs w:val="28"/>
          <w:rtl w:val="true"/>
          <w:lang w:bidi="ar-SA"/>
        </w:rPr>
        <w:t xml:space="preserve">ما رَآه الإلهُ كُفْوَ أَداها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لَدَيْهِ الهُداةْ مِنْ أكفاها</w:t>
      </w:r>
    </w:p>
    <w:p>
      <w:pPr>
        <w:pStyle w:val="BookText"/>
        <w:rPr/>
      </w:pPr>
      <w:r>
        <w:rPr>
          <w:rFonts w:ascii="Amiri" w:hAnsi="Amiri" w:eastAsia="Amiri" w:cs="Amiri"/>
          <w:color w:val="111111"/>
          <w:sz w:val="28"/>
          <w:sz w:val="28"/>
          <w:szCs w:val="28"/>
          <w:rtl w:val="true"/>
          <w:lang w:bidi="ar-SA"/>
        </w:rPr>
        <w:t xml:space="preserve">فمولوهُ أم دين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شِرْكِ عَدَتْهُ في دُنْيَاها؟</w:t>
      </w:r>
    </w:p>
    <w:p>
      <w:pPr>
        <w:pStyle w:val="BookText"/>
        <w:rPr/>
      </w:pPr>
      <w:r>
        <w:rPr>
          <w:rFonts w:ascii="Amiri" w:hAnsi="Amiri" w:eastAsia="Amiri" w:cs="Amiri"/>
          <w:color w:val="111111"/>
          <w:sz w:val="28"/>
          <w:sz w:val="28"/>
          <w:szCs w:val="28"/>
          <w:rtl w:val="true"/>
          <w:lang w:bidi="ar-SA"/>
        </w:rPr>
        <w:t xml:space="preserve">لاتَقُلْ قالَ ما أَرَادَ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أتجنّيتُ ما عَلَيْها مِراها</w:t>
      </w:r>
    </w:p>
    <w:p>
      <w:pPr>
        <w:pStyle w:val="BookText"/>
        <w:rPr/>
      </w:pPr>
      <w:r>
        <w:rPr>
          <w:rFonts w:ascii="Amiri" w:hAnsi="Amiri" w:eastAsia="Amiri" w:cs="Amiri"/>
          <w:color w:val="111111"/>
          <w:sz w:val="28"/>
          <w:sz w:val="28"/>
          <w:szCs w:val="28"/>
          <w:rtl w:val="true"/>
          <w:lang w:bidi="ar-SA"/>
        </w:rPr>
        <w:t xml:space="preserve">كُلُّ حَالٍ أَوْرَدْتُها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وَ مِنْهُمُ مَنْ رَوَاها</w:t>
      </w:r>
    </w:p>
    <w:p>
      <w:pPr>
        <w:pStyle w:val="BookText"/>
        <w:rPr/>
      </w:pPr>
      <w:r>
        <w:rPr>
          <w:rFonts w:ascii="Amiri" w:hAnsi="Amiri" w:eastAsia="Amiri" w:cs="Amiri"/>
          <w:color w:val="111111"/>
          <w:sz w:val="28"/>
          <w:sz w:val="28"/>
          <w:szCs w:val="28"/>
          <w:rtl w:val="true"/>
          <w:lang w:bidi="ar-SA"/>
        </w:rPr>
        <w:t xml:space="preserve">مَنْ روى لِي أَكْرُومَةً 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مَنْ رَدَّها وَ أَبَاها</w:t>
      </w:r>
    </w:p>
    <w:p>
      <w:pPr>
        <w:pStyle w:val="BookText"/>
        <w:rPr/>
      </w:pPr>
      <w:r>
        <w:rPr>
          <w:rFonts w:ascii="Amiri" w:hAnsi="Amiri" w:eastAsia="Amiri" w:cs="Amiri"/>
          <w:color w:val="111111"/>
          <w:sz w:val="28"/>
          <w:sz w:val="28"/>
          <w:szCs w:val="28"/>
          <w:rtl w:val="true"/>
          <w:lang w:bidi="ar-SA"/>
        </w:rPr>
        <w:t xml:space="preserve">وَ عَلَيْنا الوَلاَ لأجلاَفِ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البَرَاءُ مِنْ شَنْآها</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وَإِذا ما رَمَتْ فَلِمْ أمَّلَتْ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هَذَا وَ أَيُّ حَادٍ حَداها</w:t>
      </w:r>
    </w:p>
    <w:p>
      <w:pPr>
        <w:pStyle w:val="BookText"/>
        <w:rPr/>
      </w:pPr>
      <w:r>
        <w:rPr>
          <w:rFonts w:ascii="Amiri" w:hAnsi="Amiri" w:eastAsia="Amiri" w:cs="Amiri"/>
          <w:color w:val="111111"/>
          <w:sz w:val="28"/>
          <w:sz w:val="28"/>
          <w:szCs w:val="28"/>
          <w:rtl w:val="true"/>
          <w:lang w:bidi="ar-SA"/>
        </w:rPr>
        <w:t xml:space="preserve">وَ أَقَامَتْ غَيْرَ الوَصِيَّ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قَضَى أَنْ تُقِيمَهُ بِاهْتِداها؟</w:t>
      </w:r>
    </w:p>
    <w:p>
      <w:pPr>
        <w:pStyle w:val="BookText"/>
        <w:rPr/>
      </w:pPr>
      <w:r>
        <w:rPr>
          <w:rFonts w:ascii="Amiri" w:hAnsi="Amiri" w:eastAsia="Amiri" w:cs="Amiri"/>
          <w:color w:val="111111"/>
          <w:sz w:val="28"/>
          <w:sz w:val="28"/>
          <w:szCs w:val="28"/>
          <w:rtl w:val="true"/>
          <w:lang w:bidi="ar-SA"/>
        </w:rPr>
        <w:t xml:space="preserve">فَلْتُؤَمِّلْ غَيْرَ النَّبِيِّ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فَلْتُؤَمِّلْ غَيْرَ الإلهِ إِلهاً</w:t>
      </w:r>
    </w:p>
    <w:p>
      <w:pPr>
        <w:pStyle w:val="BookText"/>
        <w:rPr/>
      </w:pPr>
      <w:r>
        <w:rPr>
          <w:rFonts w:ascii="Amiri" w:hAnsi="Amiri" w:eastAsia="Amiri" w:cs="Amiri"/>
          <w:color w:val="111111"/>
          <w:sz w:val="28"/>
          <w:sz w:val="28"/>
          <w:szCs w:val="28"/>
          <w:rtl w:val="true"/>
          <w:lang w:bidi="ar-SA"/>
        </w:rPr>
        <w:t xml:space="preserve">أَوَ لَيْسَ الإلهُ أَوْضَحَ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فُرْقانِهِ لِلْوَرَى سَبيلَ هُداها؟</w:t>
      </w:r>
    </w:p>
    <w:p>
      <w:pPr>
        <w:pStyle w:val="BookText"/>
        <w:rPr/>
      </w:pPr>
      <w:r>
        <w:rPr>
          <w:rFonts w:ascii="Amiri" w:hAnsi="Amiri" w:eastAsia="Amiri" w:cs="Amiri"/>
          <w:color w:val="111111"/>
          <w:sz w:val="28"/>
          <w:sz w:val="28"/>
          <w:szCs w:val="28"/>
          <w:rtl w:val="true"/>
          <w:lang w:bidi="ar-SA"/>
        </w:rPr>
        <w:t xml:space="preserve">إِنْ جَرَتْ طوْعَهُ فأَيَّةُ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تُنْبِيءُ بِالَّذي جَنَتْ مَعْنَاهَا؟</w:t>
      </w:r>
    </w:p>
    <w:p>
      <w:pPr>
        <w:pStyle w:val="BookText"/>
        <w:rPr/>
      </w:pPr>
      <w:r>
        <w:rPr>
          <w:rFonts w:ascii="Amiri" w:hAnsi="Amiri" w:eastAsia="Amiri" w:cs="Amiri"/>
          <w:color w:val="111111"/>
          <w:sz w:val="28"/>
          <w:sz w:val="28"/>
          <w:szCs w:val="28"/>
          <w:rtl w:val="true"/>
          <w:lang w:bidi="ar-SA"/>
        </w:rPr>
        <w:t xml:space="preserve">بَلْ تَحَدَّتْ صَحِيفَةٌ أَنْشَأَتْها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كُتَّابَها مَنْشَاها؟</w:t>
      </w:r>
    </w:p>
    <w:p>
      <w:pPr>
        <w:pStyle w:val="BookText"/>
        <w:rPr/>
      </w:pPr>
      <w:r>
        <w:rPr>
          <w:rFonts w:ascii="Amiri" w:hAnsi="Amiri" w:eastAsia="Amiri" w:cs="Amiri"/>
          <w:color w:val="111111"/>
          <w:sz w:val="28"/>
          <w:sz w:val="28"/>
          <w:szCs w:val="28"/>
          <w:rtl w:val="true"/>
          <w:lang w:bidi="ar-SA"/>
        </w:rPr>
        <w:t xml:space="preserve">وَ أَقَامَتْ بِنَصْها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أعادَتْ إِلى النَّبِيِّ انْتِماها</w:t>
      </w:r>
    </w:p>
    <w:p>
      <w:pPr>
        <w:pStyle w:val="BookText"/>
        <w:rPr/>
      </w:pPr>
      <w:r>
        <w:rPr>
          <w:rFonts w:ascii="Amiri" w:hAnsi="Amiri" w:eastAsia="Amiri" w:cs="Amiri"/>
          <w:color w:val="111111"/>
          <w:sz w:val="28"/>
          <w:sz w:val="28"/>
          <w:szCs w:val="28"/>
          <w:rtl w:val="true"/>
          <w:lang w:bidi="ar-SA"/>
        </w:rPr>
        <w:t xml:space="preserve">هي قامَتْ بِنَصِّها كَيْفَ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النَّبِيِّ بَلْ خُلَفَاها؟</w:t>
      </w:r>
    </w:p>
    <w:p>
      <w:pPr>
        <w:pStyle w:val="BookText"/>
        <w:rPr/>
      </w:pPr>
      <w:r>
        <w:rPr>
          <w:rFonts w:ascii="Amiri" w:hAnsi="Amiri" w:eastAsia="Amiri" w:cs="Amiri"/>
          <w:color w:val="111111"/>
          <w:sz w:val="28"/>
          <w:sz w:val="28"/>
          <w:szCs w:val="28"/>
          <w:rtl w:val="true"/>
          <w:lang w:bidi="ar-SA"/>
        </w:rPr>
        <w:t xml:space="preserve">وَ كَهذا آباؤُها عابِدُوَ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كانَتْ آباؤها أهواها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يَصْنَعُونَ الأَوْثَانَ فِيهِمْ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يَخِرُّونَ سُجَّداً لِرِضَاها </w:t>
      </w:r>
    </w:p>
    <w:p>
      <w:pPr>
        <w:pStyle w:val="BookText"/>
        <w:rPr/>
      </w:pPr>
      <w:r>
        <w:rPr>
          <w:rFonts w:ascii="Amiri" w:hAnsi="Amiri" w:eastAsia="Amiri" w:cs="Amiri"/>
          <w:color w:val="111111"/>
          <w:sz w:val="28"/>
          <w:sz w:val="28"/>
          <w:szCs w:val="28"/>
          <w:rtl w:val="true"/>
          <w:lang w:bidi="ar-SA"/>
        </w:rPr>
        <w:t xml:space="preserve">إِنَّهَا جَاهِلِيَّةٌ فَادْعَاءُ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إفك وَ ضلَّةٌ لإدِّعاها</w:t>
      </w:r>
    </w:p>
    <w:p>
      <w:pPr>
        <w:pStyle w:val="BookText"/>
        <w:rPr/>
      </w:pPr>
      <w:r>
        <w:rPr>
          <w:rFonts w:ascii="Amiri" w:hAnsi="Amiri" w:eastAsia="Amiri" w:cs="Amiri"/>
          <w:color w:val="111111"/>
          <w:sz w:val="28"/>
          <w:sz w:val="28"/>
          <w:szCs w:val="28"/>
          <w:rtl w:val="true"/>
          <w:lang w:bidi="ar-SA"/>
        </w:rPr>
        <w:t xml:space="preserve">إِنَّ عُقْبَاهُمُ لَظَّى وَ هْيَ 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ما راقَبَتْ عُقباها</w:t>
      </w:r>
    </w:p>
    <w:p>
      <w:pPr>
        <w:pStyle w:val="BookText"/>
        <w:rPr/>
      </w:pPr>
      <w:r>
        <w:rPr>
          <w:rFonts w:ascii="Amiri" w:hAnsi="Amiri" w:eastAsia="Amiri" w:cs="Amiri"/>
          <w:color w:val="111111"/>
          <w:sz w:val="28"/>
          <w:sz w:val="28"/>
          <w:szCs w:val="28"/>
          <w:rtl w:val="true"/>
          <w:lang w:bidi="ar-SA"/>
        </w:rPr>
        <w:t xml:space="preserve">كَيْف لم يَقْتَدِ بِهَذا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الأَنْبِيَا بِهِ مُقتداها؟</w:t>
      </w:r>
    </w:p>
    <w:p>
      <w:pPr>
        <w:pStyle w:val="BookText"/>
        <w:rPr/>
      </w:pPr>
      <w:r>
        <w:rPr>
          <w:rFonts w:ascii="Amiri" w:hAnsi="Amiri" w:eastAsia="Amiri" w:cs="Amiri"/>
          <w:color w:val="111111"/>
          <w:sz w:val="28"/>
          <w:sz w:val="28"/>
          <w:szCs w:val="28"/>
          <w:rtl w:val="true"/>
          <w:lang w:bidi="ar-SA"/>
        </w:rPr>
        <w:t xml:space="preserve">بَلَغَتْ عُذْرَهَا فَأَيَّانَ تَعْشُو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لِسَنَاهُ وَ الغَيُّ قَدْ أَعْمَاها</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وَا عَنائِي لِزَعْمِها نَهْجَها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لأَعْدَاهَا عَنَاها</w:t>
      </w:r>
    </w:p>
    <w:p>
      <w:pPr>
        <w:pStyle w:val="BookText"/>
        <w:rPr/>
      </w:pPr>
      <w:r>
        <w:rPr>
          <w:rFonts w:ascii="Amiri" w:hAnsi="Amiri" w:eastAsia="Amiri" w:cs="Amiri"/>
          <w:color w:val="111111"/>
          <w:sz w:val="28"/>
          <w:sz w:val="28"/>
          <w:szCs w:val="28"/>
          <w:rtl w:val="true"/>
          <w:lang w:bidi="ar-SA"/>
        </w:rPr>
        <w:t xml:space="preserve">أَيَّ حَقٌّ تَقْضِي لِمَا رَفَعَ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حَقَّهَا وَ نُكْرِ وَلاَها؟</w:t>
      </w:r>
    </w:p>
    <w:p>
      <w:pPr>
        <w:pStyle w:val="BookText"/>
        <w:rPr/>
      </w:pPr>
      <w:r>
        <w:rPr>
          <w:rFonts w:ascii="Amiri" w:hAnsi="Amiri" w:eastAsia="Amiri" w:cs="Amiri"/>
          <w:color w:val="111111"/>
          <w:sz w:val="28"/>
          <w:sz w:val="28"/>
          <w:szCs w:val="28"/>
          <w:rtl w:val="true"/>
          <w:lang w:bidi="ar-SA"/>
        </w:rPr>
        <w:t xml:space="preserve">تَدَّعِي أنَّها إرَادَةُ ذِي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الإيمانُ مِنْ مُدَّعاها؟</w:t>
      </w:r>
    </w:p>
    <w:p>
      <w:pPr>
        <w:pStyle w:val="BookText"/>
        <w:rPr/>
      </w:pPr>
      <w:r>
        <w:rPr>
          <w:rFonts w:ascii="Amiri" w:hAnsi="Amiri" w:eastAsia="Amiri" w:cs="Amiri"/>
          <w:color w:val="111111"/>
          <w:sz w:val="28"/>
          <w:sz w:val="28"/>
          <w:szCs w:val="28"/>
          <w:rtl w:val="true"/>
          <w:lang w:bidi="ar-SA"/>
        </w:rPr>
        <w:t xml:space="preserve">أبغَير القُرآن أحْكُمُ احْكاماً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دونَ المَلاً أَوْحَاها؟</w:t>
      </w:r>
    </w:p>
    <w:p>
      <w:pPr>
        <w:pStyle w:val="BookText"/>
        <w:rPr/>
      </w:pPr>
      <w:r>
        <w:rPr>
          <w:rFonts w:ascii="Amiri" w:hAnsi="Amiri" w:eastAsia="Amiri" w:cs="Amiri"/>
          <w:color w:val="111111"/>
          <w:sz w:val="28"/>
          <w:sz w:val="28"/>
          <w:szCs w:val="28"/>
          <w:rtl w:val="true"/>
          <w:lang w:bidi="ar-SA"/>
        </w:rPr>
        <w:t xml:space="preserve">إِنْ أسالَتْ نَفْسُ النَّبِيِّ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بَعْدَ فَقْدِها أَقْرِباها</w:t>
      </w:r>
    </w:p>
    <w:p>
      <w:pPr>
        <w:pStyle w:val="BookText"/>
        <w:rPr/>
      </w:pPr>
      <w:r>
        <w:rPr>
          <w:rFonts w:ascii="Amiri" w:hAnsi="Amiri" w:eastAsia="Amiri" w:cs="Amiri"/>
          <w:color w:val="111111"/>
          <w:sz w:val="28"/>
          <w:sz w:val="28"/>
          <w:szCs w:val="28"/>
          <w:rtl w:val="true"/>
          <w:lang w:bidi="ar-SA"/>
        </w:rPr>
        <w:t xml:space="preserve">أمْ دَعَتْ في الكِتابِ أَيِّ كَمَجْرَاهَا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 الكِتَابُ عَنْ مَجْراها</w:t>
      </w:r>
    </w:p>
    <w:p>
      <w:pPr>
        <w:pStyle w:val="BookText"/>
        <w:rPr/>
      </w:pPr>
      <w:r>
        <w:rPr>
          <w:rFonts w:ascii="Amiri" w:hAnsi="Amiri" w:eastAsia="Amiri" w:cs="Amiri"/>
          <w:color w:val="111111"/>
          <w:sz w:val="28"/>
          <w:sz w:val="28"/>
          <w:szCs w:val="28"/>
          <w:rtl w:val="true"/>
          <w:lang w:bidi="ar-SA"/>
        </w:rPr>
        <w:t xml:space="preserve">كُلُّ مِصْدَاقِهِ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ما تُفِي اسْتَغْناها</w:t>
      </w:r>
    </w:p>
    <w:p>
      <w:pPr>
        <w:pStyle w:val="BookText"/>
        <w:rPr/>
      </w:pPr>
      <w:r>
        <w:rPr>
          <w:rFonts w:ascii="Amiri" w:hAnsi="Amiri" w:eastAsia="Amiri" w:cs="Amiri"/>
          <w:color w:val="111111"/>
          <w:sz w:val="28"/>
          <w:sz w:val="28"/>
          <w:szCs w:val="28"/>
          <w:rtl w:val="true"/>
          <w:lang w:bidi="ar-SA"/>
        </w:rPr>
        <w:t xml:space="preserve">فَلَعَلَّ النَّبِيَّ خَالَفَ 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بِقَطْعِها وَ قَلاها</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أَقَامَتْ يَوْمَ السَّقِيفَةِ تَبْغِي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تُرَاعِي إنقاد ما أوْصَاها</w:t>
      </w:r>
    </w:p>
    <w:p>
      <w:pPr>
        <w:pStyle w:val="BookText"/>
        <w:rPr/>
      </w:pPr>
      <w:r>
        <w:rPr>
          <w:rFonts w:ascii="Amiri" w:hAnsi="Amiri" w:eastAsia="Amiri" w:cs="Amiri"/>
          <w:color w:val="111111"/>
          <w:sz w:val="28"/>
          <w:sz w:val="28"/>
          <w:szCs w:val="28"/>
          <w:rtl w:val="true"/>
          <w:lang w:bidi="ar-SA"/>
        </w:rPr>
        <w:t xml:space="preserve">ذاكَ يَوْمٌ لَوْلاَهُ ماخَلَقَ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جَحِيماً و لاتُشَبُّ لَظَاها</w:t>
      </w:r>
    </w:p>
    <w:p>
      <w:pPr>
        <w:pStyle w:val="BookText"/>
        <w:rPr/>
      </w:pPr>
      <w:r>
        <w:rPr>
          <w:rFonts w:ascii="Amiri" w:hAnsi="Amiri" w:eastAsia="Amiri" w:cs="Amiri"/>
          <w:color w:val="111111"/>
          <w:sz w:val="28"/>
          <w:sz w:val="28"/>
          <w:szCs w:val="28"/>
          <w:rtl w:val="true"/>
          <w:lang w:bidi="ar-SA"/>
        </w:rPr>
        <w:t xml:space="preserve">ما أَضَلَّ الأَنَامَ مِنْ مَبْدَأَ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يكادَ أَنْ يَتَناهى</w:t>
      </w:r>
    </w:p>
    <w:p>
      <w:pPr>
        <w:pStyle w:val="BookText"/>
        <w:rPr/>
      </w:pPr>
      <w:r>
        <w:rPr>
          <w:rFonts w:ascii="Amiri" w:hAnsi="Amiri" w:eastAsia="Amiri" w:cs="Amiri"/>
          <w:color w:val="111111"/>
          <w:sz w:val="28"/>
          <w:sz w:val="28"/>
          <w:szCs w:val="28"/>
          <w:rtl w:val="true"/>
          <w:lang w:bidi="ar-SA"/>
        </w:rPr>
        <w:t xml:space="preserve">غَيْرَ ما أَحْكِمَتْ بِهِ وَ مُضَلَاتِ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الوَرَى بِهِ أحكمَاها</w:t>
      </w:r>
    </w:p>
    <w:p>
      <w:pPr>
        <w:pStyle w:val="BookText"/>
        <w:rPr/>
      </w:pPr>
      <w:r>
        <w:rPr>
          <w:rFonts w:ascii="Amiri" w:hAnsi="Amiri" w:eastAsia="Amiri" w:cs="Amiri"/>
          <w:color w:val="111111"/>
          <w:sz w:val="28"/>
          <w:sz w:val="28"/>
          <w:szCs w:val="28"/>
          <w:rtl w:val="true"/>
          <w:lang w:bidi="ar-SA"/>
        </w:rPr>
        <w:t xml:space="preserve">لَمْ يُوارَ النَّبِيُّ حَتَّى أُزِيلَتْ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الدِّينِ و اسْتُبِيحَ حِمَاها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ما قَادَهَا 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 أَمَالَهَا أَمْ عَمَاها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رَأَى ذَا هُدًى رَأَىٰ غَصْبَ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حَباءً بهِ الإِلهُ حَبَاها </w:t>
      </w:r>
    </w:p>
    <w:p>
      <w:pPr>
        <w:pStyle w:val="BookText"/>
        <w:rPr/>
      </w:pPr>
      <w:r>
        <w:rPr>
          <w:rFonts w:ascii="Amiri" w:hAnsi="Amiri" w:eastAsia="Amiri" w:cs="Amiri"/>
          <w:color w:val="111111"/>
          <w:sz w:val="28"/>
          <w:sz w:val="28"/>
          <w:szCs w:val="28"/>
          <w:rtl w:val="true"/>
          <w:lang w:bidi="ar-SA"/>
        </w:rPr>
        <w:t xml:space="preserve">يَوْمَ قَامَتْ نَوَادِبُ الدِّينِ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مُغِيثٌ ولا يُجَابُ دُعاها</w:t>
      </w:r>
    </w:p>
    <w:p>
      <w:pPr>
        <w:pStyle w:val="BookText"/>
        <w:rPr/>
      </w:pPr>
      <w:r>
        <w:rPr>
          <w:rFonts w:ascii="Amiri" w:hAnsi="Amiri" w:eastAsia="Amiri" w:cs="Amiri"/>
          <w:color w:val="111111"/>
          <w:sz w:val="28"/>
          <w:sz w:val="28"/>
          <w:szCs w:val="28"/>
          <w:rtl w:val="true"/>
          <w:lang w:bidi="ar-SA"/>
        </w:rPr>
        <w:t xml:space="preserve">فَادِحٌ أَوْرَثَ البَتُولَ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مَنْشأ وَرَد رَداها</w:t>
      </w:r>
    </w:p>
    <w:p>
      <w:pPr>
        <w:pStyle w:val="BookText"/>
        <w:rPr/>
      </w:pPr>
      <w:r>
        <w:rPr>
          <w:rFonts w:ascii="Amiri" w:hAnsi="Amiri" w:eastAsia="Amiri" w:cs="Amiri"/>
          <w:color w:val="111111"/>
          <w:sz w:val="28"/>
          <w:sz w:val="28"/>
          <w:szCs w:val="28"/>
          <w:rtl w:val="true"/>
          <w:lang w:bidi="ar-SA"/>
        </w:rPr>
        <w:t xml:space="preserve">يَوْمَ جَاءَتْ تَنثُّ مِنْ 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لِلمَعَادِ لاتَتَناهى</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فَلأَيِّ الأَحْوَالِ كَانَتْ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الأَشْيَاءِ قَدْ نَادَاها؟</w:t>
      </w:r>
    </w:p>
    <w:p>
      <w:pPr>
        <w:pStyle w:val="BookText"/>
        <w:rPr/>
      </w:pPr>
      <w:r>
        <w:rPr>
          <w:rFonts w:ascii="Amiri" w:hAnsi="Amiri" w:eastAsia="Amiri" w:cs="Amiri"/>
          <w:color w:val="111111"/>
          <w:sz w:val="28"/>
          <w:sz w:val="28"/>
          <w:szCs w:val="28"/>
          <w:rtl w:val="true"/>
          <w:lang w:bidi="ar-SA"/>
        </w:rPr>
        <w:t xml:space="preserve">فمَتى كانَ يَسْحَبُ الفَيْلَقُ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يَنْجُو الكُمَاةُ يَوْمَ وَغَاها؟</w:t>
      </w:r>
    </w:p>
    <w:p>
      <w:pPr>
        <w:pStyle w:val="BookText"/>
        <w:rPr/>
      </w:pPr>
      <w:r>
        <w:rPr>
          <w:rFonts w:ascii="Amiri" w:hAnsi="Amiri" w:eastAsia="Amiri" w:cs="Amiri"/>
          <w:color w:val="111111"/>
          <w:sz w:val="28"/>
          <w:sz w:val="28"/>
          <w:szCs w:val="28"/>
          <w:rtl w:val="true"/>
          <w:lang w:bidi="ar-SA"/>
        </w:rPr>
        <w:t xml:space="preserve">وَ مَتَى أَبْصَرَتْهُ أُمَّةً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اقْتِحامِ الأَحْوَالِ قَدْ مَنَاها؟</w:t>
      </w:r>
    </w:p>
    <w:p>
      <w:pPr>
        <w:pStyle w:val="BookText"/>
        <w:rPr/>
      </w:pPr>
      <w:r>
        <w:rPr>
          <w:rFonts w:ascii="Amiri" w:hAnsi="Amiri" w:eastAsia="Amiri" w:cs="Amiri"/>
          <w:color w:val="111111"/>
          <w:sz w:val="28"/>
          <w:sz w:val="28"/>
          <w:szCs w:val="28"/>
          <w:rtl w:val="true"/>
          <w:lang w:bidi="ar-SA"/>
        </w:rPr>
        <w:t xml:space="preserve">أبِأُحْدٍ لَمَّا ارْتَقى ظُلْمَةَ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نَالَ لاَرْتَقَى لِسَمَاهَا؟</w:t>
      </w:r>
    </w:p>
    <w:p>
      <w:pPr>
        <w:pStyle w:val="BookText"/>
        <w:rPr/>
      </w:pPr>
      <w:r>
        <w:rPr>
          <w:rFonts w:ascii="Amiri" w:hAnsi="Amiri" w:eastAsia="Amiri" w:cs="Amiri"/>
          <w:color w:val="111111"/>
          <w:sz w:val="28"/>
          <w:sz w:val="28"/>
          <w:szCs w:val="28"/>
          <w:rtl w:val="true"/>
          <w:lang w:bidi="ar-SA"/>
        </w:rPr>
        <w:t xml:space="preserve">وَإِذا كانَ مُؤْنِساً أَيؤَدِّي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دِمَا قَلْبِ أحمدٍ مِنْ دِماها؟</w:t>
      </w:r>
    </w:p>
    <w:p>
      <w:pPr>
        <w:pStyle w:val="BookText"/>
        <w:rPr/>
      </w:pPr>
      <w:r>
        <w:rPr>
          <w:rFonts w:ascii="Amiri" w:hAnsi="Amiri" w:eastAsia="Amiri" w:cs="Amiri"/>
          <w:color w:val="111111"/>
          <w:sz w:val="28"/>
          <w:sz w:val="28"/>
          <w:szCs w:val="28"/>
          <w:rtl w:val="true"/>
          <w:lang w:bidi="ar-SA"/>
        </w:rPr>
        <w:t xml:space="preserve">إِنْ مَنْ نابَ عَنْ نَبيَّ أَيَرْعى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فيه أمْ يُبِيحُ حِمَاها؟</w:t>
      </w:r>
    </w:p>
    <w:p>
      <w:pPr>
        <w:pStyle w:val="BookText"/>
        <w:rPr/>
      </w:pPr>
      <w:r>
        <w:rPr>
          <w:rFonts w:ascii="Amiri" w:hAnsi="Amiri" w:eastAsia="Amiri" w:cs="Amiri"/>
          <w:color w:val="111111"/>
          <w:sz w:val="28"/>
          <w:sz w:val="28"/>
          <w:szCs w:val="28"/>
          <w:rtl w:val="true"/>
          <w:lang w:bidi="ar-SA"/>
        </w:rPr>
        <w:t xml:space="preserve">طارِقاً بَابَها بِجَذْوَةِ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أُعِدَّتْ إِلا لِكَيْ يَصْلاها</w:t>
      </w:r>
    </w:p>
    <w:p>
      <w:pPr>
        <w:pStyle w:val="BookText"/>
        <w:rPr/>
      </w:pPr>
      <w:r>
        <w:rPr>
          <w:rFonts w:ascii="Amiri" w:hAnsi="Amiri" w:eastAsia="Amiri" w:cs="Amiri"/>
          <w:color w:val="111111"/>
          <w:sz w:val="28"/>
          <w:sz w:val="28"/>
          <w:szCs w:val="28"/>
          <w:rtl w:val="true"/>
          <w:lang w:bidi="ar-SA"/>
        </w:rPr>
        <w:t xml:space="preserve">زَعَما أَنْ أَحمداً وَ هُوَحَيَّ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يُوصِيهِما بأَنْ يَزْوِياها</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بِمَراعِ الدِّينِ الحَنِيفِيَّ لَمْ يُوصِ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قَطع بِنْتِهِ أَوْصَاها</w:t>
      </w:r>
    </w:p>
    <w:p>
      <w:pPr>
        <w:pStyle w:val="BookText"/>
        <w:rPr/>
      </w:pPr>
      <w:r>
        <w:rPr>
          <w:rFonts w:ascii="Amiri" w:hAnsi="Amiri" w:eastAsia="Amiri" w:cs="Amiri"/>
          <w:color w:val="111111"/>
          <w:sz w:val="28"/>
          <w:sz w:val="28"/>
          <w:szCs w:val="28"/>
          <w:rtl w:val="true"/>
          <w:lang w:bidi="ar-SA"/>
        </w:rPr>
        <w:t xml:space="preserve">هَلْ وَجَدْتَ النَّبِيَّ يُمْضِي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عَلَيْهِ ما أَمْضَاها</w:t>
      </w:r>
    </w:p>
    <w:p>
      <w:pPr>
        <w:pStyle w:val="BookText"/>
        <w:rPr/>
      </w:pPr>
      <w:r>
        <w:rPr>
          <w:rFonts w:ascii="Amiri" w:hAnsi="Amiri" w:eastAsia="Amiri" w:cs="Amiri"/>
          <w:color w:val="111111"/>
          <w:sz w:val="28"/>
          <w:sz w:val="28"/>
          <w:szCs w:val="28"/>
          <w:rtl w:val="true"/>
          <w:lang w:bidi="ar-SA"/>
        </w:rPr>
        <w:t xml:space="preserve">يَأْمُرُ النَّاسَ بِاتِّبَاعِ 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لْكِنْ لِنَفْسِهِ يَنْهاها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نُصُوصٌ مِنَ الحَكِيمِ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بِالمَوَارِيتِ قَائِمٌ مَعْنَاها</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كلُّ مَفْهُومِها إِذا قَامَ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 إِرْنَها سَوَى ابْنَاها</w:t>
      </w:r>
    </w:p>
    <w:p>
      <w:pPr>
        <w:pStyle w:val="BookText"/>
        <w:rPr/>
      </w:pPr>
      <w:r>
        <w:rPr>
          <w:rFonts w:ascii="Amiri" w:hAnsi="Amiri" w:eastAsia="Amiri" w:cs="Amiri"/>
          <w:color w:val="111111"/>
          <w:sz w:val="28"/>
          <w:sz w:val="28"/>
          <w:szCs w:val="28"/>
          <w:rtl w:val="true"/>
          <w:lang w:bidi="ar-SA"/>
        </w:rPr>
        <w:t xml:space="preserve">وَ عَلَى مَا افْتَرَوْهُ مِنَ أنَّ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لَمْ تَرثْ آبَاهَا</w:t>
      </w:r>
    </w:p>
    <w:p>
      <w:pPr>
        <w:pStyle w:val="BookText"/>
        <w:rPr/>
      </w:pPr>
      <w:r>
        <w:rPr>
          <w:rFonts w:ascii="Amiri" w:hAnsi="Amiri" w:eastAsia="Amiri" w:cs="Amiri"/>
          <w:color w:val="111111"/>
          <w:sz w:val="28"/>
          <w:sz w:val="28"/>
          <w:szCs w:val="28"/>
          <w:rtl w:val="true"/>
          <w:lang w:bidi="ar-SA"/>
        </w:rPr>
        <w:t xml:space="preserve">لِمَ سُلَيْمَانُ قَدْ تَأَرَّثَ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ذُو الجَلالِ قَدْ أَوْحَاها؟</w:t>
      </w:r>
    </w:p>
    <w:p>
      <w:pPr>
        <w:pStyle w:val="BookText"/>
        <w:rPr/>
      </w:pPr>
      <w:r>
        <w:rPr>
          <w:rFonts w:ascii="Amiri" w:hAnsi="Amiri" w:eastAsia="Amiri" w:cs="Amiri"/>
          <w:color w:val="111111"/>
          <w:sz w:val="28"/>
          <w:sz w:val="28"/>
          <w:szCs w:val="28"/>
          <w:rtl w:val="true"/>
          <w:lang w:bidi="ar-SA"/>
        </w:rPr>
        <w:t xml:space="preserve">هَلْ أَضَلاً أمْ لَمْ يَكُونَا 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النُّبُوَّةِ افْترَيَاها؟</w:t>
      </w:r>
    </w:p>
    <w:p>
      <w:pPr>
        <w:pStyle w:val="BookText"/>
        <w:rPr/>
      </w:pPr>
      <w:r>
        <w:rPr>
          <w:rFonts w:ascii="Amiri" w:hAnsi="Amiri" w:eastAsia="Amiri" w:cs="Amiri"/>
          <w:color w:val="111111"/>
          <w:sz w:val="28"/>
          <w:sz w:val="28"/>
          <w:szCs w:val="28"/>
          <w:rtl w:val="true"/>
          <w:lang w:bidi="ar-SA"/>
        </w:rPr>
        <w:t xml:space="preserve">أَمْ هُمَا خَالَفَا الجَمِيعَ وَ 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 الإيمانِ و اغْتَصَبَاهَا</w:t>
      </w:r>
    </w:p>
    <w:p>
      <w:pPr>
        <w:pStyle w:val="BookText"/>
        <w:rPr/>
      </w:pPr>
      <w:r>
        <w:rPr>
          <w:rFonts w:ascii="Amiri" w:hAnsi="Amiri" w:eastAsia="Amiri" w:cs="Amiri"/>
          <w:color w:val="111111"/>
          <w:sz w:val="28"/>
          <w:sz w:val="28"/>
          <w:szCs w:val="28"/>
          <w:rtl w:val="true"/>
          <w:lang w:bidi="ar-SA"/>
        </w:rPr>
        <w:t xml:space="preserve">إنَّ رَبِّي على ادِّعاها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شِرْكِ فِيمَنْ يَوَدُّ ادِّعَاها</w:t>
      </w:r>
    </w:p>
    <w:p>
      <w:pPr>
        <w:pStyle w:val="BookText"/>
        <w:rPr/>
      </w:pPr>
      <w:r>
        <w:rPr>
          <w:rFonts w:ascii="Amiri" w:hAnsi="Amiri" w:eastAsia="Amiri" w:cs="Amiri"/>
          <w:color w:val="111111"/>
          <w:sz w:val="28"/>
          <w:sz w:val="28"/>
          <w:szCs w:val="28"/>
          <w:rtl w:val="true"/>
          <w:lang w:bidi="ar-SA"/>
        </w:rPr>
        <w:t xml:space="preserve">لَوْ دَرَى حِينَ اذْهَبَ الرِّجْسَ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تَفْتَرِي لَمَا زَكَّاها</w:t>
      </w:r>
    </w:p>
    <w:p>
      <w:pPr>
        <w:pStyle w:val="BookText"/>
        <w:rPr/>
      </w:pPr>
      <w:r>
        <w:rPr>
          <w:rFonts w:ascii="Amiri" w:hAnsi="Amiri" w:eastAsia="Amiri" w:cs="Amiri"/>
          <w:color w:val="111111"/>
          <w:sz w:val="28"/>
          <w:sz w:val="28"/>
          <w:szCs w:val="28"/>
          <w:rtl w:val="true"/>
          <w:lang w:bidi="ar-SA"/>
        </w:rPr>
        <w:t xml:space="preserve">إِنْ يَكُونَا دَانَا بِدینِ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أَغَصَّا فُؤادَها بِشَجَاها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دَهَياها مِنْ غَيْهِمْ بِدَوَاءٍ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وَ هُيَ تَشْتَكِي ما دَهَاهَا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bookmarkStart w:id="182" w:name="pg17217_233879"/>
    </w:p>
    <w:p>
      <w:pPr>
        <w:pStyle w:val="Heading3"/>
        <w:numPr>
          <w:ilvl w:val="2"/>
          <w:numId w:val="1"/>
        </w:numPr>
        <w:rPr/>
      </w:pPr>
      <w:bookmarkStart w:id="183" w:name="__RefHeading___Toc17160689_2142443653"/>
      <w:bookmarkStart w:id="184" w:name="_Toc58"/>
      <w:bookmarkEnd w:id="182"/>
      <w:bookmarkEnd w:id="183"/>
      <w:r>
        <w:rPr>
          <w:rtl w:val="true"/>
        </w:rPr>
        <w:t>(</w:t>
      </w:r>
      <w:r>
        <w:rPr/>
        <w:t>7</w:t>
      </w:r>
      <w:r>
        <w:rPr>
          <w:rtl w:val="true"/>
        </w:rPr>
        <w:t xml:space="preserve">) </w:t>
      </w:r>
      <w:r>
        <w:rPr>
          <w:rtl w:val="true"/>
        </w:rPr>
        <w:t>حاربوا فاطماً علیها السلام</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بن حمود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لارَعى اللَّهُ قَيْلَةً وَ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مُوسى وَ حَلَّ مِنْهَا عُرَاها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أغْضَبَتْ أَحْمَداً بِعَزْلِ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 آيَةٍ جِهاراً تَلاها</w:t>
      </w:r>
    </w:p>
    <w:p>
      <w:pPr>
        <w:pStyle w:val="BookText"/>
        <w:rPr/>
      </w:pPr>
      <w:r>
        <w:rPr>
          <w:rFonts w:ascii="Amiri" w:hAnsi="Amiri" w:eastAsia="Amiri" w:cs="Amiri"/>
          <w:color w:val="111111"/>
          <w:sz w:val="28"/>
          <w:sz w:val="28"/>
          <w:szCs w:val="28"/>
          <w:rtl w:val="true"/>
          <w:lang w:bidi="ar-SA"/>
        </w:rPr>
        <w:t xml:space="preserve">واجَهَتْهُ بِما لِهَارونَ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اجَهَتْ قَوْمَهُ ضَلالاً سَفاها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أَخَّرتْهُ وَ أَمَّرَتْ شَيْخَ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كُفْرانِها وَ قُلبَ شَقاها</w:t>
      </w:r>
    </w:p>
    <w:p>
      <w:pPr>
        <w:pStyle w:val="BookText"/>
        <w:rPr/>
      </w:pPr>
      <w:r>
        <w:rPr>
          <w:rFonts w:ascii="Amiri" w:hAnsi="Amiri" w:eastAsia="Amiri" w:cs="Amiri"/>
          <w:color w:val="111111"/>
          <w:sz w:val="28"/>
          <w:sz w:val="28"/>
          <w:szCs w:val="28"/>
          <w:rtl w:val="true"/>
          <w:lang w:bidi="ar-SA"/>
        </w:rPr>
        <w:t xml:space="preserve">حَالَفَتْهُ على الضَّلالِ وَ حَادَتْ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 المُصْطَفَى مَنارِ هُدَاها</w:t>
      </w:r>
    </w:p>
    <w:p>
      <w:pPr>
        <w:pStyle w:val="BookText"/>
        <w:rPr/>
      </w:pPr>
      <w:r>
        <w:rPr>
          <w:rFonts w:ascii="Amiri" w:hAnsi="Amiri" w:eastAsia="Amiri" w:cs="Amiri"/>
          <w:color w:val="111111"/>
          <w:sz w:val="28"/>
          <w:sz w:val="28"/>
          <w:szCs w:val="28"/>
          <w:rtl w:val="true"/>
          <w:lang w:bidi="ar-SA"/>
        </w:rPr>
        <w:t xml:space="preserve">أَحْدَثَتْ لِلوَرَى أَحَادِيثَ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لانَبِي وَ لاوَصِيَّ رَوَاها</w:t>
      </w:r>
    </w:p>
    <w:p>
      <w:pPr>
        <w:pStyle w:val="BookText"/>
        <w:rPr/>
      </w:pPr>
      <w:r>
        <w:rPr>
          <w:rFonts w:ascii="Amiri" w:hAnsi="Amiri" w:eastAsia="Amiri" w:cs="Amiri"/>
          <w:color w:val="111111"/>
          <w:sz w:val="28"/>
          <w:sz w:val="28"/>
          <w:szCs w:val="28"/>
          <w:rtl w:val="true"/>
          <w:lang w:bidi="ar-SA"/>
        </w:rPr>
        <w:t xml:space="preserve">أَسْخَطَتْ رَبَّها فلارَضِيَ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خَالَفَتْ نَصَّ طه</w:t>
      </w:r>
    </w:p>
    <w:p>
      <w:pPr>
        <w:pStyle w:val="BookText"/>
        <w:rPr/>
      </w:pPr>
      <w:r>
        <w:rPr>
          <w:rFonts w:ascii="Amiri" w:hAnsi="Amiri" w:eastAsia="Amiri" w:cs="Amiri"/>
          <w:color w:val="111111"/>
          <w:sz w:val="28"/>
          <w:sz w:val="28"/>
          <w:szCs w:val="28"/>
          <w:rtl w:val="true"/>
          <w:lang w:bidi="ar-SA"/>
        </w:rPr>
        <w:t xml:space="preserve">فَلَكُمْ قال وارثي وَ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 هُوَ لِلوَرَى مَوْلاها</w:t>
      </w:r>
    </w:p>
    <w:p>
      <w:pPr>
        <w:pStyle w:val="BookText"/>
        <w:rPr/>
      </w:pPr>
      <w:r>
        <w:rPr>
          <w:rFonts w:ascii="Amiri" w:hAnsi="Amiri" w:eastAsia="Amiri" w:cs="Amiri"/>
          <w:color w:val="111111"/>
          <w:sz w:val="28"/>
          <w:sz w:val="28"/>
          <w:szCs w:val="28"/>
          <w:rtl w:val="true"/>
          <w:lang w:bidi="ar-SA"/>
        </w:rPr>
        <w:t xml:space="preserve">هو مِنّي كَمِثْل هَارُونَ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لِلعَالَمِينَ فيهِ نَجَاها</w:t>
      </w:r>
    </w:p>
    <w:p>
      <w:pPr>
        <w:pStyle w:val="BookText"/>
        <w:rPr/>
      </w:pPr>
      <w:r>
        <w:rPr>
          <w:rFonts w:ascii="Amiri" w:hAnsi="Amiri" w:eastAsia="Amiri" w:cs="Amiri"/>
          <w:color w:val="111111"/>
          <w:sz w:val="28"/>
          <w:sz w:val="28"/>
          <w:szCs w:val="28"/>
          <w:rtl w:val="true"/>
          <w:lang w:bidi="ar-SA"/>
        </w:rPr>
        <w:t xml:space="preserve">فَاحْفَظُوا لي وَصِيَّتِي بِابْنِ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لِلعُلوم شَمْسُ سَماها</w:t>
      </w:r>
    </w:p>
    <w:p>
      <w:pPr>
        <w:pStyle w:val="BookText"/>
        <w:rPr/>
      </w:pPr>
      <w:r>
        <w:rPr>
          <w:rFonts w:ascii="Amiri" w:hAnsi="Amiri" w:eastAsia="Amiri" w:cs="Amiri"/>
          <w:color w:val="111111"/>
          <w:sz w:val="28"/>
          <w:sz w:val="28"/>
          <w:szCs w:val="28"/>
          <w:rtl w:val="true"/>
          <w:lang w:bidi="ar-SA"/>
        </w:rPr>
        <w:t xml:space="preserve">أَيُّها القَوْمُ إِنَّ بَعْدِي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 عِتْرَتِي لَنْ تُضَاهَى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صَدَّ عَنْهُما 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النَّارُ في غَدٍ يَصْلاها </w:t>
      </w:r>
    </w:p>
    <w:p>
      <w:pPr>
        <w:pStyle w:val="BookText"/>
        <w:rPr/>
      </w:pPr>
      <w:r>
        <w:rPr>
          <w:rFonts w:ascii="Amiri" w:hAnsi="Amiri" w:eastAsia="Amiri" w:cs="Amiri"/>
          <w:color w:val="111111"/>
          <w:sz w:val="28"/>
          <w:sz w:val="28"/>
          <w:szCs w:val="28"/>
          <w:rtl w:val="true"/>
          <w:lang w:bidi="ar-SA"/>
        </w:rPr>
        <w:t xml:space="preserve">فغَدا مِنْهُمُ يُقاسِي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 والآلُ فَرْطَ جَفاها</w:t>
      </w:r>
    </w:p>
    <w:p>
      <w:pPr>
        <w:pStyle w:val="BookText"/>
        <w:rPr/>
      </w:pPr>
      <w:r>
        <w:rPr>
          <w:rFonts w:ascii="Amiri" w:hAnsi="Amiri" w:eastAsia="Amiri" w:cs="Amiri"/>
          <w:color w:val="111111"/>
          <w:sz w:val="28"/>
          <w:sz w:val="28"/>
          <w:szCs w:val="28"/>
          <w:rtl w:val="true"/>
          <w:lang w:bidi="ar-SA"/>
        </w:rPr>
        <w:t xml:space="preserve">حارَبُوا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حُبَّها وَ وَلاَها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لَقِيّتْ مِنْهُمُ خُطُوباً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 الطَّوْدُ الأَشَمُّ لُقاها</w:t>
      </w:r>
    </w:p>
    <w:p>
      <w:pPr>
        <w:pStyle w:val="BookText"/>
        <w:rPr/>
      </w:pPr>
      <w:r>
        <w:rPr>
          <w:rFonts w:ascii="Amiri" w:hAnsi="Amiri" w:eastAsia="Amiri" w:cs="Amiri"/>
          <w:color w:val="111111"/>
          <w:sz w:val="28"/>
          <w:sz w:val="28"/>
          <w:szCs w:val="28"/>
          <w:rtl w:val="true"/>
          <w:lang w:bidi="ar-SA"/>
        </w:rPr>
        <w:t xml:space="preserve">كَسْرَ ضِلْعِ وَ غَصْبَ إِرْثٍ وَ لَطْماً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اهْتِضَاماً مِنْهُ اسْتَطَالَ عَنَاها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أَخْرَجُوها مِنَ المَدِينَةِ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أَطَالَتْ لِفَقَدِ طهَ نَعَاها</w:t>
      </w:r>
    </w:p>
    <w:p>
      <w:pPr>
        <w:pStyle w:val="BookText"/>
        <w:rPr/>
      </w:pPr>
      <w:r>
        <w:rPr>
          <w:rFonts w:ascii="Amiri" w:hAnsi="Amiri" w:eastAsia="Amiri" w:cs="Amiri"/>
          <w:color w:val="111111"/>
          <w:sz w:val="28"/>
          <w:sz w:val="28"/>
          <w:szCs w:val="28"/>
          <w:rtl w:val="true"/>
          <w:lang w:bidi="ar-SA"/>
        </w:rPr>
        <w:t xml:space="preserve">وَ عَلَى هَضْمِها تَواطَأَتِ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أَظْهَرَتْ بَغْضَاها</w:t>
      </w:r>
    </w:p>
    <w:p>
      <w:pPr>
        <w:pStyle w:val="BookText"/>
        <w:rPr/>
      </w:pPr>
      <w:r>
        <w:rPr>
          <w:rFonts w:ascii="Amiri" w:hAnsi="Amiri" w:eastAsia="Amiri" w:cs="Amiri"/>
          <w:color w:val="111111"/>
          <w:sz w:val="28"/>
          <w:sz w:val="28"/>
          <w:szCs w:val="28"/>
          <w:rtl w:val="true"/>
          <w:lang w:bidi="ar-SA"/>
        </w:rPr>
        <w:t xml:space="preserve">عَزَلَتْ بَعْلَها عَنِ الحِلِّ 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 أَمَّرَتْ أَدْعِيَاها</w:t>
      </w:r>
    </w:p>
    <w:p>
      <w:pPr>
        <w:pStyle w:val="BookText"/>
        <w:rPr/>
      </w:pPr>
      <w:r>
        <w:rPr>
          <w:rFonts w:ascii="Amiri" w:hAnsi="Amiri" w:eastAsia="Amiri" w:cs="Amiri"/>
          <w:color w:val="111111"/>
          <w:sz w:val="28"/>
          <w:sz w:val="28"/>
          <w:szCs w:val="28"/>
          <w:rtl w:val="true"/>
          <w:lang w:bidi="ar-SA"/>
        </w:rPr>
        <w:t xml:space="preserve">غَصَبَاهَا تُرَاثَها وَ لَظَى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فَرْطَ السَّقَامِ قَدْ أَوْرَثاها</w:t>
      </w:r>
    </w:p>
    <w:p>
      <w:pPr>
        <w:pStyle w:val="BookText"/>
        <w:rPr/>
      </w:pPr>
      <w:r>
        <w:rPr>
          <w:rFonts w:ascii="Amiri" w:hAnsi="Amiri" w:eastAsia="Amiri" w:cs="Amiri"/>
          <w:color w:val="111111"/>
          <w:sz w:val="28"/>
          <w:sz w:val="28"/>
          <w:szCs w:val="28"/>
          <w:rtl w:val="true"/>
          <w:lang w:bidi="ar-SA"/>
        </w:rPr>
        <w:t xml:space="preserve">دَفَعَاهَا عَنْهُ عِناداً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رَاعَيَاها</w:t>
      </w:r>
    </w:p>
    <w:p>
      <w:pPr>
        <w:pStyle w:val="BookText"/>
        <w:rPr/>
      </w:pPr>
      <w:r>
        <w:rPr>
          <w:rFonts w:ascii="Amiri" w:hAnsi="Amiri" w:eastAsia="Amiri" w:cs="Amiri"/>
          <w:color w:val="111111"/>
          <w:sz w:val="28"/>
          <w:sz w:val="28"/>
          <w:szCs w:val="28"/>
          <w:rtl w:val="true"/>
          <w:lang w:bidi="ar-SA"/>
        </w:rPr>
        <w:t xml:space="preserve">وَ ادَّعَتْ نِحْلَةً لَهَا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 فَلَمْ يَنْحَلاها</w:t>
      </w:r>
    </w:p>
    <w:p>
      <w:pPr>
        <w:pStyle w:val="BookText"/>
        <w:rPr/>
      </w:pPr>
      <w:r>
        <w:rPr>
          <w:rFonts w:ascii="Amiri" w:hAnsi="Amiri" w:eastAsia="Amiri" w:cs="Amiri"/>
          <w:color w:val="111111"/>
          <w:sz w:val="28"/>
          <w:sz w:val="28"/>
          <w:szCs w:val="28"/>
          <w:rtl w:val="true"/>
          <w:lang w:bidi="ar-SA"/>
        </w:rPr>
        <w:t xml:space="preserve">فَانْتَنَتْ وَ الفَضاءُ ضَاقَ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شُواظُ الزَّفِيرِ حَشْوُ حَشَاهَا</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أَتَتْ دَارَها تَجُرُّ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الجَوَى كادَ أَنْ يُرِيها رَداها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فَأَتَوْا نَحْوَ دَارِها وَ أَدارُوا 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يُحْرِقُوا عَلَيْها خِبَاها</w:t>
      </w:r>
      <w:r>
        <w:rPr>
          <w:rStyle w:val="FootnoteAnchor"/>
          <w:rtl w:val="true"/>
        </w:rPr>
        <w:footnoteReference w:id="51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عَصَرُوها بِالبابِ قَسْراً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كَسَرُوا ضِلْعَها وَ هَدُّوا قُوَاها </w:t>
      </w:r>
    </w:p>
    <w:p>
      <w:pPr>
        <w:pStyle w:val="BookText"/>
        <w:rPr/>
      </w:pPr>
      <w:r>
        <w:rPr>
          <w:rFonts w:ascii="Amiri" w:hAnsi="Amiri" w:eastAsia="Amiri" w:cs="Amiri"/>
          <w:color w:val="111111"/>
          <w:sz w:val="28"/>
          <w:sz w:val="28"/>
          <w:szCs w:val="28"/>
          <w:rtl w:val="true"/>
          <w:lang w:bidi="ar-SA"/>
        </w:rPr>
        <w:t xml:space="preserve">أَلجؤوها إلى الجِدَارِ فَأَلْقَتْ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هِيَ تَنْدُبُ الطُّهْرَ طه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دَخَلُوا الدّارَ وَ هْيَ حَسْرَى فَقَادُوا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بِنَجَادِ الحُسَامِ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حِمَاها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بَرَزَتْ خَلْفَهُمْ تَقُومُ وَ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حَشَاهَا ذَابَتْ بِنَارٍ شَجَاها</w:t>
      </w:r>
    </w:p>
    <w:p>
      <w:pPr>
        <w:pStyle w:val="BookText"/>
        <w:rPr/>
      </w:pPr>
      <w:r>
        <w:rPr>
          <w:rFonts w:ascii="Amiri" w:hAnsi="Amiri" w:eastAsia="Amiri" w:cs="Amiri"/>
          <w:color w:val="111111"/>
          <w:sz w:val="28"/>
          <w:sz w:val="28"/>
          <w:szCs w:val="28"/>
          <w:rtl w:val="true"/>
          <w:lang w:bidi="ar-SA"/>
        </w:rPr>
        <w:t xml:space="preserve">وَ عَلَى رَأْسِهَا قَمِيصُ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مَتْنِها اسْتَوى فَرْخَاها</w:t>
      </w:r>
    </w:p>
    <w:p>
      <w:pPr>
        <w:pStyle w:val="BookText"/>
        <w:rPr/>
      </w:pPr>
      <w:r>
        <w:rPr>
          <w:rFonts w:ascii="Amiri" w:hAnsi="Amiri" w:eastAsia="Amiri" w:cs="Amiri"/>
          <w:color w:val="111111"/>
          <w:sz w:val="28"/>
          <w:sz w:val="28"/>
          <w:szCs w:val="28"/>
          <w:rtl w:val="true"/>
          <w:lang w:bidi="ar-SA"/>
        </w:rPr>
        <w:t xml:space="preserve">وَ هْيَ تَعْدُو خَلْفَ الوَصِيَّ وَ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بِالْكِسارٍ فَلَمْ يُجِيبوا نِدَاها</w:t>
      </w:r>
    </w:p>
    <w:p>
      <w:pPr>
        <w:pStyle w:val="BookText"/>
        <w:rPr/>
      </w:pPr>
      <w:r>
        <w:rPr>
          <w:rFonts w:ascii="Amiri" w:hAnsi="Amiri" w:eastAsia="Amiri" w:cs="Amiri"/>
          <w:color w:val="111111"/>
          <w:sz w:val="28"/>
          <w:sz w:val="28"/>
          <w:szCs w:val="28"/>
          <w:rtl w:val="true"/>
          <w:lang w:bidi="ar-SA"/>
        </w:rPr>
        <w:t xml:space="preserve">أَيُّهَا القَوْمُ أطلِقُوا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الأنام عَقْدَ وَلاَها</w:t>
      </w:r>
    </w:p>
    <w:p>
      <w:pPr>
        <w:pStyle w:val="BookText"/>
        <w:rPr/>
      </w:pPr>
      <w:r>
        <w:rPr>
          <w:rFonts w:ascii="Amiri" w:hAnsi="Amiri" w:eastAsia="Amiri" w:cs="Amiri"/>
          <w:color w:val="111111"/>
          <w:sz w:val="28"/>
          <w:sz w:val="28"/>
          <w:szCs w:val="28"/>
          <w:rtl w:val="true"/>
          <w:lang w:bidi="ar-SA"/>
        </w:rPr>
        <w:t xml:space="preserve">أوْ لأَدْعُوَ اللَّهَ العَظِيمَ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 الخَضْرَا عَلَى غَبْرَاها</w:t>
      </w:r>
    </w:p>
    <w:p>
      <w:pPr>
        <w:pStyle w:val="BookText"/>
        <w:rPr/>
      </w:pPr>
      <w:r>
        <w:rPr>
          <w:rFonts w:ascii="Amiri" w:hAnsi="Amiri" w:eastAsia="Amiri" w:cs="Amiri"/>
          <w:color w:val="111111"/>
          <w:sz w:val="28"/>
          <w:sz w:val="28"/>
          <w:szCs w:val="28"/>
          <w:rtl w:val="true"/>
          <w:lang w:bidi="ar-SA"/>
        </w:rPr>
        <w:t xml:space="preserve">فَأَتَاها العَبْدُ المَشُومُ فَأَدْمَى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مَتْنَها فَانْتَنَتْ تُطِيلُ بُكاها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هيَ مِنْهُمْ بِمَسْمَعِ وَ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عَيْنَيْهِمُ تُقاسِي أَذاها</w:t>
      </w:r>
    </w:p>
    <w:p>
      <w:pPr>
        <w:pStyle w:val="BookText"/>
        <w:rPr/>
      </w:pPr>
      <w:r>
        <w:rPr>
          <w:rFonts w:ascii="Amiri" w:hAnsi="Amiri" w:eastAsia="Amiri" w:cs="Amiri"/>
          <w:color w:val="111111"/>
          <w:sz w:val="28"/>
          <w:sz w:val="28"/>
          <w:szCs w:val="28"/>
          <w:rtl w:val="true"/>
          <w:lang w:bidi="ar-SA"/>
        </w:rPr>
        <w:t xml:space="preserve">آذياهَا عِنْدَ الحَياةِ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حَضَرَتْها الوَفَاةُ ما شَيَّعاها</w:t>
      </w:r>
    </w:p>
    <w:p>
      <w:pPr>
        <w:pStyle w:val="BookText"/>
        <w:rPr/>
      </w:pPr>
      <w:r>
        <w:rPr>
          <w:rFonts w:ascii="Amiri" w:hAnsi="Amiri" w:eastAsia="Amiri" w:cs="Amiri"/>
          <w:color w:val="111111"/>
          <w:sz w:val="28"/>
          <w:sz w:val="28"/>
          <w:szCs w:val="28"/>
          <w:rtl w:val="true"/>
          <w:lang w:bidi="ar-SA"/>
        </w:rPr>
        <w:t xml:space="preserve">دُفِنَتْ في الدُّجى وَ عفَّى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لَيْتَهُ اسْتَطَالَ دُجَاها</w:t>
      </w:r>
      <w:r>
        <w:rPr>
          <w:rStyle w:val="FootnoteAnchor"/>
          <w:rtl w:val="true"/>
        </w:rPr>
        <w:footnoteReference w:id="5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أَفَمِثْلُ ابْنَةِ النَّبِيِّ يُوَارَى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شَخْصُها في الدَّجَى وَ يُعْفَى ثَرَاها</w:t>
      </w:r>
      <w:r>
        <w:rPr>
          <w:rStyle w:val="FootnoteAnchor"/>
          <w:rtl w:val="true"/>
        </w:rPr>
        <w:footnoteReference w:id="519"/>
      </w:r>
      <w:bookmarkStart w:id="185" w:name="pg17217_233882"/>
    </w:p>
    <w:p>
      <w:pPr>
        <w:pStyle w:val="Heading3"/>
        <w:numPr>
          <w:ilvl w:val="2"/>
          <w:numId w:val="1"/>
        </w:numPr>
        <w:rPr/>
      </w:pPr>
      <w:bookmarkStart w:id="186" w:name="__RefHeading___Toc17160691_2142443653"/>
      <w:bookmarkStart w:id="187" w:name="_Toc59"/>
      <w:bookmarkEnd w:id="185"/>
      <w:bookmarkEnd w:id="186"/>
      <w:r>
        <w:rPr>
          <w:rtl w:val="true"/>
        </w:rPr>
        <w:t>(</w:t>
      </w:r>
      <w:r>
        <w:rPr/>
        <w:t>8</w:t>
      </w:r>
      <w:r>
        <w:rPr>
          <w:rtl w:val="true"/>
        </w:rPr>
        <w:t xml:space="preserve">) </w:t>
      </w:r>
      <w:r>
        <w:rPr>
          <w:rtl w:val="true"/>
        </w:rPr>
        <w:t>يوم غاب النبي صلي الله علیه و آله و سلم</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الشبيب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یا لَخَطْبَ في الدِّينِ هَدَّ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غَابَ النَّبِيُّ فِي مَثْواهُ</w:t>
      </w:r>
    </w:p>
    <w:p>
      <w:pPr>
        <w:pStyle w:val="BookText"/>
        <w:rPr/>
      </w:pPr>
      <w:r>
        <w:rPr>
          <w:rFonts w:ascii="Amiri" w:hAnsi="Amiri" w:eastAsia="Amiri" w:cs="Amiri"/>
          <w:color w:val="111111"/>
          <w:sz w:val="28"/>
          <w:sz w:val="28"/>
          <w:szCs w:val="28"/>
          <w:rtl w:val="true"/>
          <w:lang w:bidi="ar-SA"/>
        </w:rPr>
        <w:t xml:space="preserve">زَلْزَلَ الأَرضَ وَ السَّماءَ وَ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حُزناً تَعالَى اللَّهُ</w:t>
      </w:r>
    </w:p>
    <w:p>
      <w:pPr>
        <w:pStyle w:val="BookText"/>
        <w:rPr/>
      </w:pPr>
      <w:r>
        <w:rPr>
          <w:rFonts w:ascii="Amiri" w:hAnsi="Amiri" w:eastAsia="Amiri" w:cs="Amiri"/>
          <w:color w:val="111111"/>
          <w:sz w:val="28"/>
          <w:sz w:val="28"/>
          <w:szCs w:val="28"/>
          <w:rtl w:val="true"/>
          <w:lang w:bidi="ar-SA"/>
        </w:rPr>
        <w:t xml:space="preserve">وَ الهُدَى حِصْنُهُ تَزَلْزَلَ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جِبْرِيلُ فِي السَّما يَنْعَاهُ</w:t>
      </w:r>
    </w:p>
    <w:p>
      <w:pPr>
        <w:pStyle w:val="BookText"/>
        <w:rPr/>
      </w:pPr>
      <w:r>
        <w:rPr>
          <w:rFonts w:ascii="Amiri" w:hAnsi="Amiri" w:eastAsia="Amiri" w:cs="Amiri"/>
          <w:color w:val="111111"/>
          <w:sz w:val="28"/>
          <w:sz w:val="28"/>
          <w:szCs w:val="28"/>
          <w:rtl w:val="true"/>
          <w:lang w:bidi="ar-SA"/>
        </w:rPr>
        <w:t xml:space="preserve">صاحَ وَ الكائِنَاتُ بِالنَّوْحِ ضَجَّتْ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العَرْشُ حَسْرَةً لِبُكاهُ</w:t>
      </w:r>
    </w:p>
    <w:p>
      <w:pPr>
        <w:pStyle w:val="BookText"/>
        <w:rPr/>
      </w:pPr>
      <w:r>
        <w:rPr>
          <w:rFonts w:ascii="Amiri" w:hAnsi="Amiri" w:eastAsia="Amiri" w:cs="Amiri"/>
          <w:color w:val="111111"/>
          <w:sz w:val="28"/>
          <w:sz w:val="28"/>
          <w:szCs w:val="28"/>
          <w:rtl w:val="true"/>
          <w:lang w:bidi="ar-SA"/>
        </w:rPr>
        <w:t xml:space="preserve">قُبِضَ المُصْطَفَى فَوا فَجَعَةَ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غَوْتُ الأَنامِ وَ احَسْرَتاهُ</w:t>
      </w:r>
    </w:p>
    <w:p>
      <w:pPr>
        <w:pStyle w:val="BookText"/>
        <w:rPr/>
      </w:pPr>
      <w:r>
        <w:rPr>
          <w:rFonts w:ascii="Amiri" w:hAnsi="Amiri" w:eastAsia="Amiri" w:cs="Amiri"/>
          <w:color w:val="111111"/>
          <w:sz w:val="28"/>
          <w:sz w:val="28"/>
          <w:szCs w:val="28"/>
          <w:rtl w:val="true"/>
          <w:lang w:bidi="ar-SA"/>
        </w:rPr>
        <w:t xml:space="preserve">قُوّض اليَوْمَ سَيّدُ الرُّسل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النَّبِيُّونَ قَدْ أَقَامُوا عَزاهُ</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غَدا الدِّينُ يَصْفِقُ الكَفَّ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بَعْدَهُ تَداعَى بِناهُ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فَبِنَفْسِي وَ مُهْجَتِي وَ بِرُوحِي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بِقَوْمِي أَقِيهِ مِمّا دَهَاهُ</w:t>
      </w:r>
    </w:p>
    <w:p>
      <w:pPr>
        <w:pStyle w:val="BookText"/>
        <w:rPr/>
      </w:pPr>
      <w:r>
        <w:rPr>
          <w:rFonts w:ascii="Amiri" w:hAnsi="Amiri" w:eastAsia="Amiri" w:cs="Amiri"/>
          <w:color w:val="111111"/>
          <w:sz w:val="28"/>
          <w:sz w:val="28"/>
          <w:szCs w:val="28"/>
          <w:rtl w:val="true"/>
          <w:lang w:bidi="ar-SA"/>
        </w:rPr>
        <w:t xml:space="preserve">بَلْ وَيَا لَيْتَ جُمْلَةَ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اللُّغَاتِ راحُوا فِدَاهُ</w:t>
      </w:r>
    </w:p>
    <w:p>
      <w:pPr>
        <w:pStyle w:val="BookText"/>
        <w:rPr/>
      </w:pPr>
      <w:r>
        <w:rPr>
          <w:rFonts w:ascii="Amiri" w:hAnsi="Amiri" w:eastAsia="Amiri" w:cs="Amiri"/>
          <w:color w:val="111111"/>
          <w:sz w:val="28"/>
          <w:sz w:val="28"/>
          <w:szCs w:val="28"/>
          <w:rtl w:val="true"/>
          <w:lang w:bidi="ar-SA"/>
        </w:rPr>
        <w:t xml:space="preserve">لَهْفَ نَفْسِي عَلَيْهِ 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لهيبِ السُّمُومِ ذابَ حَشاهُ</w:t>
      </w:r>
    </w:p>
    <w:p>
      <w:pPr>
        <w:pStyle w:val="BookText"/>
        <w:rPr/>
      </w:pPr>
      <w:r>
        <w:rPr>
          <w:rFonts w:ascii="Amiri" w:hAnsi="Amiri" w:eastAsia="Amiri" w:cs="Amiri"/>
          <w:color w:val="111111"/>
          <w:sz w:val="28"/>
          <w:sz w:val="28"/>
          <w:szCs w:val="28"/>
          <w:rtl w:val="true"/>
          <w:lang w:bidi="ar-SA"/>
        </w:rPr>
        <w:t xml:space="preserve">وَ قَضى نَحْبَهُ حَمِيداً فَثَارَتْ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تَطلُبُ التّراتِ عِداهُ</w:t>
      </w:r>
    </w:p>
    <w:p>
      <w:pPr>
        <w:pStyle w:val="BookText"/>
        <w:rPr/>
      </w:pPr>
      <w:r>
        <w:rPr>
          <w:rFonts w:ascii="Amiri" w:hAnsi="Amiri" w:eastAsia="Amiri" w:cs="Amiri"/>
          <w:color w:val="111111"/>
          <w:sz w:val="28"/>
          <w:sz w:val="28"/>
          <w:szCs w:val="28"/>
          <w:rtl w:val="true"/>
          <w:lang w:bidi="ar-SA"/>
        </w:rPr>
        <w:t xml:space="preserve">نَقَضُوا عَهْدَهُ جِهاراً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قالَهُ وَ خانُوا أَخاهُ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ضَيَّعُوهُ في أَهْلِهِ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أَذَاقُوهُمُ الذي أشجاهُ </w:t>
      </w:r>
    </w:p>
    <w:p>
      <w:pPr>
        <w:pStyle w:val="BookText"/>
        <w:rPr/>
      </w:pPr>
      <w:r>
        <w:rPr>
          <w:rFonts w:ascii="Amiri" w:hAnsi="Amiri" w:eastAsia="Amiri" w:cs="Amiri"/>
          <w:color w:val="111111"/>
          <w:sz w:val="28"/>
          <w:sz w:val="28"/>
          <w:szCs w:val="28"/>
          <w:rtl w:val="true"/>
          <w:lang w:bidi="ar-SA"/>
        </w:rPr>
        <w:t xml:space="preserve">عَزَلُوا حَيْدَراً كَأَنْ لم يَكُنْ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دَعَاهُمُ لَوْلاهُ</w:t>
      </w:r>
    </w:p>
    <w:p>
      <w:pPr>
        <w:pStyle w:val="BookText"/>
        <w:rPr/>
      </w:pPr>
      <w:r>
        <w:rPr>
          <w:rFonts w:ascii="Amiri" w:hAnsi="Amiri" w:eastAsia="Amiri" w:cs="Amiri"/>
          <w:color w:val="111111"/>
          <w:sz w:val="28"/>
          <w:sz w:val="28"/>
          <w:szCs w:val="28"/>
          <w:rtl w:val="true"/>
          <w:lang w:bidi="ar-SA"/>
        </w:rPr>
        <w:t xml:space="preserve">وَ كَأَنْ لَمْ يَنادِ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فَوْقَ الأَعْوادِ كُلَّ يَرَاهُ</w:t>
      </w:r>
    </w:p>
    <w:p>
      <w:pPr>
        <w:pStyle w:val="BookText"/>
        <w:rPr/>
      </w:pPr>
      <w:r>
        <w:rPr>
          <w:rFonts w:ascii="Amiri" w:hAnsi="Amiri" w:eastAsia="Amiri" w:cs="Amiri"/>
          <w:color w:val="111111"/>
          <w:sz w:val="28"/>
          <w:sz w:val="28"/>
          <w:szCs w:val="28"/>
          <w:rtl w:val="true"/>
          <w:lang w:bidi="ar-SA"/>
        </w:rPr>
        <w:t xml:space="preserve">واضِعاً كَفَّهُ بِضَبْع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 الصَّوْتِ قائلاً في نِداه</w:t>
      </w:r>
    </w:p>
    <w:p>
      <w:pPr>
        <w:pStyle w:val="BookText"/>
        <w:rPr/>
      </w:pPr>
      <w:r>
        <w:rPr>
          <w:rFonts w:ascii="Amiri" w:hAnsi="Amiri" w:eastAsia="Amiri" w:cs="Amiri"/>
          <w:color w:val="111111"/>
          <w:sz w:val="28"/>
          <w:sz w:val="28"/>
          <w:szCs w:val="28"/>
          <w:rtl w:val="true"/>
          <w:lang w:bidi="ar-SA"/>
        </w:rPr>
        <w:t xml:space="preserve">أيها الناسُ سَلِّمُوا وَ 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لْيُبلغ كُلِّ إِلَى مَنْ وَراهُ</w:t>
      </w:r>
    </w:p>
    <w:p>
      <w:pPr>
        <w:pStyle w:val="BookText"/>
        <w:rPr/>
      </w:pPr>
      <w:r>
        <w:rPr>
          <w:rFonts w:ascii="Amiri" w:hAnsi="Amiri" w:eastAsia="Amiri" w:cs="Amiri"/>
          <w:color w:val="111111"/>
          <w:sz w:val="28"/>
          <w:sz w:val="28"/>
          <w:szCs w:val="28"/>
          <w:rtl w:val="true"/>
          <w:lang w:bidi="ar-SA"/>
        </w:rPr>
        <w:t xml:space="preserve">وَ اشْهَدُوا مَنْ أَنا لَهُ كُنْتُ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حَيْدَراً مَوْلاه</w:t>
      </w:r>
    </w:p>
    <w:p>
      <w:pPr>
        <w:pStyle w:val="BookText"/>
        <w:rPr/>
      </w:pPr>
      <w:r>
        <w:rPr>
          <w:rFonts w:ascii="Amiri" w:hAnsi="Amiri" w:eastAsia="Amiri" w:cs="Amiri"/>
          <w:color w:val="111111"/>
          <w:sz w:val="28"/>
          <w:sz w:val="28"/>
          <w:szCs w:val="28"/>
          <w:rtl w:val="true"/>
          <w:lang w:bidi="ar-SA"/>
        </w:rPr>
        <w:t xml:space="preserve">هُوَ هذا وَليْكُمْ 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حُبَّهُ وَ ولاهُ</w:t>
      </w:r>
    </w:p>
    <w:p>
      <w:pPr>
        <w:pStyle w:val="BookText"/>
        <w:rPr/>
      </w:pPr>
      <w:r>
        <w:rPr>
          <w:rFonts w:ascii="Amiri" w:hAnsi="Amiri" w:eastAsia="Amiri" w:cs="Amiri"/>
          <w:color w:val="111111"/>
          <w:sz w:val="28"/>
          <w:sz w:val="28"/>
          <w:szCs w:val="28"/>
          <w:rtl w:val="true"/>
          <w:lang w:bidi="ar-SA"/>
        </w:rPr>
        <w:t xml:space="preserve">هُوَ هَذا الإمامُ هذا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اللهُ قَدْرَهُ وَ اجْتَباهُ</w:t>
      </w:r>
    </w:p>
    <w:p>
      <w:pPr>
        <w:pStyle w:val="BookText"/>
        <w:rPr/>
      </w:pPr>
      <w:r>
        <w:rPr>
          <w:rFonts w:ascii="Amiri" w:hAnsi="Amiri" w:eastAsia="Amiri" w:cs="Amiri"/>
          <w:color w:val="111111"/>
          <w:sz w:val="28"/>
          <w:sz w:val="28"/>
          <w:szCs w:val="28"/>
          <w:rtl w:val="true"/>
          <w:lang w:bidi="ar-SA"/>
        </w:rPr>
        <w:t xml:space="preserve">لاتَضِلُّوا فَتَخْسَرُوا وَ ازِرُوهُ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بَعْدِي فِيكُمْ إمام سِواهُ</w:t>
      </w:r>
    </w:p>
    <w:p>
      <w:pPr>
        <w:pStyle w:val="BookText"/>
        <w:rPr/>
      </w:pPr>
      <w:r>
        <w:rPr>
          <w:rFonts w:ascii="Amiri" w:hAnsi="Amiri" w:eastAsia="Amiri" w:cs="Amiri"/>
          <w:color w:val="111111"/>
          <w:sz w:val="28"/>
          <w:sz w:val="28"/>
          <w:szCs w:val="28"/>
          <w:rtl w:val="true"/>
          <w:lang w:bidi="ar-SA"/>
        </w:rPr>
        <w:t xml:space="preserve">ثُمَّ مِنْ بَعْدِهِ بَنُوهُ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قَوْلي فَسَوْفَ يَلْقَى جَزاهُ</w:t>
      </w:r>
    </w:p>
    <w:p>
      <w:pPr>
        <w:pStyle w:val="BookText"/>
        <w:rPr/>
      </w:pPr>
      <w:r>
        <w:rPr>
          <w:rFonts w:ascii="Amiri" w:hAnsi="Amiri" w:eastAsia="Amiri" w:cs="Amiri"/>
          <w:color w:val="111111"/>
          <w:sz w:val="28"/>
          <w:sz w:val="28"/>
          <w:szCs w:val="28"/>
          <w:rtl w:val="true"/>
          <w:lang w:bidi="ar-SA"/>
        </w:rPr>
        <w:t xml:space="preserve">إِنّ رَبَّ السَّماءِ وَ الأرضِ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اصطفاه لِدِينِهِ وَ ارْتَضاهُ</w:t>
      </w:r>
    </w:p>
    <w:p>
      <w:pPr>
        <w:pStyle w:val="BookText"/>
        <w:rPr/>
      </w:pPr>
      <w:r>
        <w:rPr>
          <w:rFonts w:ascii="Amiri" w:hAnsi="Amiri" w:eastAsia="Amiri" w:cs="Amiri"/>
          <w:color w:val="111111"/>
          <w:sz w:val="28"/>
          <w:sz w:val="28"/>
          <w:szCs w:val="28"/>
          <w:rtl w:val="true"/>
          <w:lang w:bidi="ar-SA"/>
        </w:rPr>
        <w:t xml:space="preserve">قُمْتُ هذا المَقامَ عَنْ 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قالَ لِي وَ ما أوْحاهُ</w:t>
      </w:r>
    </w:p>
    <w:p>
      <w:pPr>
        <w:pStyle w:val="BookText"/>
        <w:rPr/>
      </w:pPr>
      <w:r>
        <w:rPr>
          <w:rFonts w:ascii="Amiri" w:hAnsi="Amiri" w:eastAsia="Amiri" w:cs="Amiri"/>
          <w:color w:val="111111"/>
          <w:sz w:val="28"/>
          <w:sz w:val="28"/>
          <w:szCs w:val="28"/>
          <w:rtl w:val="true"/>
          <w:lang w:bidi="ar-SA"/>
        </w:rPr>
        <w:t xml:space="preserve">طاعَةُ المُرْتَضَى كطاعة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مَنْ عَصَاهُ عَصاهُ</w:t>
      </w:r>
    </w:p>
    <w:p>
      <w:pPr>
        <w:pStyle w:val="BookText"/>
        <w:rPr/>
      </w:pPr>
      <w:r>
        <w:rPr>
          <w:rFonts w:ascii="Amiri" w:hAnsi="Amiri" w:eastAsia="Amiri" w:cs="Amiri"/>
          <w:color w:val="111111"/>
          <w:sz w:val="28"/>
          <w:sz w:val="28"/>
          <w:szCs w:val="28"/>
          <w:rtl w:val="true"/>
          <w:lang w:bidi="ar-SA"/>
        </w:rPr>
        <w:t xml:space="preserve">وَ حَباهُ بِكُلِّ خَيْرٍ 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خَلْقِهِ وَلاهُ</w:t>
      </w:r>
    </w:p>
    <w:p>
      <w:pPr>
        <w:pStyle w:val="BookText"/>
        <w:rPr/>
      </w:pPr>
      <w:r>
        <w:rPr>
          <w:rFonts w:ascii="Amiri" w:hAnsi="Amiri" w:eastAsia="Amiri" w:cs="Amiri"/>
          <w:color w:val="111111"/>
          <w:sz w:val="28"/>
          <w:sz w:val="28"/>
          <w:szCs w:val="28"/>
          <w:rtl w:val="true"/>
          <w:lang w:bidi="ar-SA"/>
        </w:rPr>
        <w:t xml:space="preserve">فَانْظُروا هَلْ يَكُونُ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كَتْفِ النَّبِي وَ طَتْ قَدَماهُ؟</w:t>
      </w:r>
    </w:p>
    <w:p>
      <w:pPr>
        <w:pStyle w:val="BookText"/>
        <w:rPr/>
      </w:pPr>
      <w:r>
        <w:rPr>
          <w:rFonts w:ascii="Amiri" w:hAnsi="Amiri" w:eastAsia="Amiri" w:cs="Amiri"/>
          <w:color w:val="111111"/>
          <w:sz w:val="28"/>
          <w:sz w:val="28"/>
          <w:szCs w:val="28"/>
          <w:rtl w:val="true"/>
          <w:lang w:bidi="ar-SA"/>
        </w:rPr>
        <w:t xml:space="preserve">أَمْ سَمِعْتُمْ في النَّاسِ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خَيْرُ الوَرَى النَّبِيُّ أَخاهُ</w:t>
      </w:r>
    </w:p>
    <w:p>
      <w:pPr>
        <w:pStyle w:val="BookText"/>
        <w:rPr/>
      </w:pPr>
      <w:r>
        <w:rPr>
          <w:rFonts w:ascii="Amiri" w:hAnsi="Amiri" w:eastAsia="Amiri" w:cs="Amiri"/>
          <w:color w:val="111111"/>
          <w:sz w:val="28"/>
          <w:sz w:val="28"/>
          <w:szCs w:val="28"/>
          <w:rtl w:val="true"/>
          <w:lang w:bidi="ar-SA"/>
        </w:rPr>
        <w:t xml:space="preserve">وَلَكَمْ أَكَدَ الوَصِيَّةَ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صَفَاهُ رَبُّهُ وَاصْطَفَاهُ</w:t>
      </w:r>
    </w:p>
    <w:p>
      <w:pPr>
        <w:pStyle w:val="BookText"/>
        <w:rPr/>
      </w:pPr>
      <w:r>
        <w:rPr>
          <w:rFonts w:ascii="Amiri" w:hAnsi="Amiri" w:eastAsia="Amiri" w:cs="Amiri"/>
          <w:color w:val="111111"/>
          <w:sz w:val="28"/>
          <w:sz w:val="28"/>
          <w:szCs w:val="28"/>
          <w:rtl w:val="true"/>
          <w:lang w:bidi="ar-SA"/>
        </w:rPr>
        <w:t xml:space="preserve">لَمْ يَدَعْ حُجَّةً وَلكِنَّما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العَمى وَالضَّلالِ وَ الغَيِّ تاهُوا</w:t>
      </w:r>
    </w:p>
    <w:p>
      <w:pPr>
        <w:pStyle w:val="BookText"/>
        <w:rPr/>
      </w:pPr>
      <w:r>
        <w:rPr>
          <w:rFonts w:ascii="Amiri" w:hAnsi="Amiri" w:eastAsia="Amiri" w:cs="Amiri"/>
          <w:color w:val="111111"/>
          <w:sz w:val="28"/>
          <w:sz w:val="28"/>
          <w:szCs w:val="28"/>
          <w:rtl w:val="true"/>
          <w:lang w:bidi="ar-SA"/>
        </w:rPr>
        <w:t xml:space="preserve">قَدَّمُوا غَيْرَهُ عَلَيْهِ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أَعْيَوْا بِأَنْ يَنالُوا عُلاهُ</w:t>
      </w:r>
    </w:p>
    <w:p>
      <w:pPr>
        <w:pStyle w:val="BookText"/>
        <w:rPr/>
      </w:pPr>
      <w:r>
        <w:rPr>
          <w:rFonts w:ascii="Amiri" w:hAnsi="Amiri" w:eastAsia="Amiri" w:cs="Amiri"/>
          <w:color w:val="111111"/>
          <w:sz w:val="28"/>
          <w:sz w:val="28"/>
          <w:szCs w:val="28"/>
          <w:rtl w:val="true"/>
          <w:lang w:bidi="ar-SA"/>
        </w:rPr>
        <w:t xml:space="preserve">حَدَثُ السِّنّ في دُعابَةِ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لاأبا إِلَيْهِمْ وَ شاهُوا</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سَلْهُمْ مَنْ بِسَيْفِهِ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قَرُّوا أَنْ لَيْسَ رَبِّ سِواهُ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أَبَادَ الكُماةَ 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مَنْ بِنَفْسِهِ قَدْ فَداهُ؟ </w:t>
      </w:r>
    </w:p>
    <w:p>
      <w:pPr>
        <w:pStyle w:val="BookText"/>
        <w:rPr/>
      </w:pPr>
      <w:r>
        <w:rPr>
          <w:rFonts w:ascii="Amiri" w:hAnsi="Amiri" w:eastAsia="Amiri" w:cs="Amiri"/>
          <w:color w:val="111111"/>
          <w:sz w:val="28"/>
          <w:sz w:val="28"/>
          <w:szCs w:val="28"/>
          <w:rtl w:val="true"/>
          <w:lang w:bidi="ar-SA"/>
        </w:rPr>
        <w:t xml:space="preserve">مَنْ تَلَقَّى ابْنَ وُدَّ مَنْ قَلَعَ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حَوْزَةَ الهُدَى وَ حِماهُ؟</w:t>
      </w:r>
    </w:p>
    <w:p>
      <w:pPr>
        <w:pStyle w:val="BookText"/>
        <w:rPr/>
      </w:pPr>
      <w:r>
        <w:rPr>
          <w:rFonts w:ascii="Amiri" w:hAnsi="Amiri" w:eastAsia="Amiri" w:cs="Amiri"/>
          <w:color w:val="111111"/>
          <w:sz w:val="28"/>
          <w:sz w:val="28"/>
          <w:szCs w:val="28"/>
          <w:rtl w:val="true"/>
          <w:lang w:bidi="ar-SA"/>
        </w:rPr>
        <w:t xml:space="preserve">مَنْ بِهِ أَسْفَرَ الهُدَى وَ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وَطأة الدِّينِ وَ اسْتَقامَتْ فَنَاهُ؟</w:t>
      </w:r>
    </w:p>
    <w:p>
      <w:pPr>
        <w:pStyle w:val="BookText"/>
        <w:rPr/>
      </w:pPr>
      <w:r>
        <w:rPr>
          <w:rFonts w:ascii="Amiri" w:hAnsi="Amiri" w:eastAsia="Amiri" w:cs="Amiri"/>
          <w:color w:val="111111"/>
          <w:sz w:val="28"/>
          <w:sz w:val="28"/>
          <w:szCs w:val="28"/>
          <w:rtl w:val="true"/>
          <w:lang w:bidi="ar-SA"/>
        </w:rPr>
        <w:t xml:space="preserve">مَنْ رَمَى بِالأَصْنامِ عَنْ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كَتْفَ أَحْمَدٍ وَ ارْتَقاهُ؟</w:t>
      </w:r>
    </w:p>
    <w:p>
      <w:pPr>
        <w:pStyle w:val="BookText"/>
        <w:rPr/>
      </w:pPr>
      <w:r>
        <w:rPr>
          <w:rFonts w:ascii="Amiri" w:hAnsi="Amiri" w:eastAsia="Amiri" w:cs="Amiri"/>
          <w:color w:val="111111"/>
          <w:sz w:val="28"/>
          <w:sz w:val="28"/>
          <w:szCs w:val="28"/>
          <w:rtl w:val="true"/>
          <w:lang w:bidi="ar-SA"/>
        </w:rPr>
        <w:t xml:space="preserve">مَنْ إِلى السَّاغِبِينَ يَحْتَمِلُ 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خِفْيَةً فَوْق مَثْنِهِ في رِداهُ؟</w:t>
      </w:r>
    </w:p>
    <w:p>
      <w:pPr>
        <w:pStyle w:val="BookText"/>
        <w:rPr/>
      </w:pPr>
      <w:r>
        <w:rPr>
          <w:rFonts w:ascii="Amiri" w:hAnsi="Amiri" w:eastAsia="Amiri" w:cs="Amiri"/>
          <w:color w:val="111111"/>
          <w:sz w:val="28"/>
          <w:sz w:val="28"/>
          <w:szCs w:val="28"/>
          <w:rtl w:val="true"/>
          <w:lang w:bidi="ar-SA"/>
        </w:rPr>
        <w:t xml:space="preserve">مَنْ سِواهُ في النَّاسِ قَدْ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الخَلْقِ يَهْتَدُوا بِهُدَاهُ؟</w:t>
      </w:r>
    </w:p>
    <w:p>
      <w:pPr>
        <w:pStyle w:val="BookText"/>
        <w:rPr/>
      </w:pPr>
      <w:r>
        <w:rPr>
          <w:rFonts w:ascii="Amiri" w:hAnsi="Amiri" w:eastAsia="Amiri" w:cs="Amiri"/>
          <w:color w:val="111111"/>
          <w:sz w:val="28"/>
          <w:sz w:val="28"/>
          <w:szCs w:val="28"/>
          <w:rtl w:val="true"/>
          <w:lang w:bidi="ar-SA"/>
        </w:rPr>
        <w:t xml:space="preserve">لَوْيَكُنْ ما لَهُ مِنْ الفَضْلِ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وَ خَيْبَر لَكَفاهُ</w:t>
      </w:r>
    </w:p>
    <w:p>
      <w:pPr>
        <w:pStyle w:val="BookText"/>
        <w:rPr/>
      </w:pPr>
      <w:r>
        <w:rPr>
          <w:rFonts w:ascii="Amiri" w:hAnsi="Amiri" w:eastAsia="Amiri" w:cs="Amiri"/>
          <w:color w:val="111111"/>
          <w:sz w:val="28"/>
          <w:sz w:val="28"/>
          <w:szCs w:val="28"/>
          <w:rtl w:val="true"/>
          <w:lang w:bidi="ar-SA"/>
        </w:rPr>
        <w:t xml:space="preserve">أوَ ما فَوْقَ زِنْدِهِ عَبَرَ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شَقَّ مَرْحَباً وَ بَراهُ</w:t>
      </w:r>
    </w:p>
    <w:p>
      <w:pPr>
        <w:pStyle w:val="BookText"/>
        <w:rPr/>
      </w:pPr>
      <w:r>
        <w:rPr>
          <w:rFonts w:ascii="Amiri" w:hAnsi="Amiri" w:eastAsia="Amiri" w:cs="Amiri"/>
          <w:color w:val="111111"/>
          <w:sz w:val="28"/>
          <w:sz w:val="28"/>
          <w:szCs w:val="28"/>
          <w:rtl w:val="true"/>
          <w:lang w:bidi="ar-SA"/>
        </w:rPr>
        <w:t xml:space="preserve">وَ أبادَ اليَهُودَ طُرّاً وَ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دماهُمْ حُسامَهُ وَ قَناهُ</w:t>
      </w:r>
    </w:p>
    <w:p>
      <w:pPr>
        <w:pStyle w:val="BookText"/>
        <w:rPr/>
      </w:pPr>
      <w:r>
        <w:rPr>
          <w:rFonts w:ascii="Amiri" w:hAnsi="Amiri" w:eastAsia="Amiri" w:cs="Amiri"/>
          <w:color w:val="111111"/>
          <w:sz w:val="28"/>
          <w:sz w:val="28"/>
          <w:szCs w:val="28"/>
          <w:rtl w:val="true"/>
          <w:lang w:bidi="ar-SA"/>
        </w:rPr>
        <w:t xml:space="preserve">وَ اخْتَصِرُ لاتُطِيلُ فمَنْ شَيَّد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قامَ فَخْرُهُ لَوْلاهُ؟</w:t>
      </w:r>
    </w:p>
    <w:p>
      <w:pPr>
        <w:pStyle w:val="BookText"/>
        <w:rPr/>
      </w:pPr>
      <w:r>
        <w:rPr>
          <w:rFonts w:ascii="Amiri" w:hAnsi="Amiri" w:eastAsia="Amiri" w:cs="Amiri"/>
          <w:color w:val="111111"/>
          <w:sz w:val="28"/>
          <w:sz w:val="28"/>
          <w:szCs w:val="28"/>
          <w:rtl w:val="true"/>
          <w:lang w:bidi="ar-SA"/>
        </w:rPr>
        <w:t xml:space="preserve">وَ اسْأَلِ الصاحِبَيْنِ مِنْ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أَي ذَنْبٍ قَدْ ناصَباهُ</w:t>
      </w:r>
    </w:p>
    <w:p>
      <w:pPr>
        <w:pStyle w:val="BookText"/>
        <w:rPr/>
      </w:pPr>
      <w:r>
        <w:rPr>
          <w:rFonts w:ascii="Amiri" w:hAnsi="Amiri" w:eastAsia="Amiri" w:cs="Amiri"/>
          <w:color w:val="111111"/>
          <w:sz w:val="28"/>
          <w:sz w:val="28"/>
          <w:szCs w:val="28"/>
          <w:rtl w:val="true"/>
          <w:lang w:bidi="ar-SA"/>
        </w:rPr>
        <w:t xml:space="preserve">أَمِنَ العَدْلِ أَنْ يُقادَ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خَلْفِهِ تُشَدُّ يَداهُ؟</w:t>
      </w:r>
    </w:p>
    <w:p>
      <w:pPr>
        <w:pStyle w:val="BookText"/>
        <w:rPr/>
      </w:pPr>
      <w:r>
        <w:rPr>
          <w:rFonts w:ascii="Amiri" w:hAnsi="Amiri" w:eastAsia="Amiri" w:cs="Amiri"/>
          <w:color w:val="111111"/>
          <w:sz w:val="28"/>
          <w:sz w:val="28"/>
          <w:szCs w:val="28"/>
          <w:rtl w:val="true"/>
          <w:lang w:bidi="ar-SA"/>
        </w:rPr>
        <w:t xml:space="preserve">طَوَّقوا عُنُقَهُ بِحَبْلٍ وَ 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ضارِعاً مُسْتَضاما يُبْدِي شَجاهُ</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 ابْنَةُ المُصْطَفى عداءَ وَ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دَارَهَا وَ بِالظُّلمِ فاهوا</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إليه قنفذاً و كان رجلاً فظاً غليظاً جافياً من الطلقاء، أحد بني تيم فأرسله و أرسل معه أعواناً، فانطلق فاستأذن فأبى علي علیه السلام أن يأذن له فرجع أصحاب قنفذ إلى أبي بكر و عمر و هما في المسجد و الناس حولهما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يأذن لنا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أذن لكم و إلا فادخلوا عليه بغير إذنه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فانطلقوا فاستأذنوا، فقالت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أحرّج عليكم أن تدخلوا بيتي بغير إذنٍ فرجعوا ، فثبت قنفذ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قالت كذا وكذا، فحرّجتنا أن ندخل عليها البيت بغير إذن منها فغضب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للنساء ثم أمر أناساً حوله فحملوا حطباً و حمل معهم فجعلوه حول منزله و فيه علي و فاطمة و ابناهما علیهم السلام ثم نادى عمر حتى أسمع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و لتبايعن خليفة رسول الله صلي الله علیه و آله و سلم أو لأضرمنَّ عليك بيتك ناراً، ثم رجع قنفذ إلى أبي بكر و هو يخاف أن يخرج عليّ بسيفه لما قد عرف من بأسه و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 وإلا فاقتحم عليه فإن امتنع فأضرم عليهم بيتهم ناراً فانطلق قنفذ فاقتحم هو و أصحابه بغير إذن و بادر علي إلى سيفه ليأخذه فسبقوه إليه فتناول بعض سيوفهم فكَّثروا عليه فضبطوه و ألقوا في عنقه حبلاً أسود و حالت فاطمة علیها السلام بين زوجها و بينهم عند باب البيت فضربها قنفذ بالسوط على عضدها، فبقي أثره في عضدها من ذلك مثل الدملج من ضرب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إياها فأرسل أبوبكر إلى قنفذ إضربها فألجأها إلى عضادة باب بيتها فدفعها فكسر ضلعاً من جنبها و ألقت جنيناً من بطنها فلم تزل صاحبة فراش حتى ماتت من ذلك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حَسْرى القِناعِ وَ القَلْبُ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تَنْزِفُ العَيْنُ دَمْعَها مِنْ دِماهُ</w:t>
      </w:r>
    </w:p>
    <w:p>
      <w:pPr>
        <w:pStyle w:val="BookText"/>
        <w:rPr/>
      </w:pPr>
      <w:r>
        <w:rPr>
          <w:rFonts w:ascii="Amiri" w:hAnsi="Amiri" w:eastAsia="Amiri" w:cs="Amiri"/>
          <w:color w:val="111111"/>
          <w:sz w:val="28"/>
          <w:sz w:val="28"/>
          <w:szCs w:val="28"/>
          <w:rtl w:val="true"/>
          <w:lang w:bidi="ar-SA"/>
        </w:rPr>
        <w:t xml:space="preserve">كَسَرُوا ضِلْعَها أَراعُوا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أَسْقَطُوا حَمْلَها فَوا لَهْفَتاهُ</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لَطَمُوا خَدَّها وَ بالنَّارِ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الباب وَ العُيونُ تَراهُ</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من ضربتك على القرن و لطم فاطمة علیها السلام خدّها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ط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و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مَضَوْا بِالوَصِيِّ أَسِيراً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عِلْجٍ قَدْ نالَ أَقْصَى مُناهُ</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ابْنَةُ المُصْطَفَى تُنادِي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الكَوْنَ رَجْعُهُ وَ صَداهُ</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استخرج أميرالمؤمنين علیه السلام من منزله خرجت فاطمة علیها السلام حتى انتهت إلى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ابن عمي فوالذي بعث محمداً صلي الله علیه و آله و سلم بالحق لئن لم تخلوا عنه لأنشرنَّ شعري و لأضعن قميص رسول الله صلي الله علیه و آله و سلم على رأسي و لأصرخن إلى اللّه فما ناقة صالح بأكرم على اللّه من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ط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عوالم سيدة النساء،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نقلاًعن کتاب علم اليقين في أصول الدين لللكاشاني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يقودون أميرالمؤمنين علیه السلام إلى المسجد حتى أوقفوه بين يدي أبي بكر فلحقته فاطمة علیها السلام إلى المسجد لتخلصه فلم تتمكن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فعدلت إلى قبر أبيها صلي الله علیه و آله و سلم فأشارت إليه بحزنة و نحيب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تُنادِي يا قَوْمُ خَلُوا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كَافِلٌ وَحَامٍ سِواهُ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ذَوِي الارْتِدادِ وَ البَغْيِ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نُصْبَ العُيونِ تَعْدُو وَرَاهُ</w:t>
      </w:r>
      <w:r>
        <w:rPr>
          <w:rStyle w:val="FootnoteAnchor"/>
          <w:rtl w:val="true"/>
        </w:rPr>
        <w:footnoteReference w:id="530"/>
      </w:r>
      <w:bookmarkStart w:id="188" w:name="pg17217_233886"/>
    </w:p>
    <w:p>
      <w:pPr>
        <w:pStyle w:val="Heading3"/>
        <w:numPr>
          <w:ilvl w:val="2"/>
          <w:numId w:val="1"/>
        </w:numPr>
        <w:rPr/>
      </w:pPr>
      <w:bookmarkStart w:id="189" w:name="__RefHeading___Toc17160693_2142443653"/>
      <w:bookmarkStart w:id="190" w:name="_Toc60"/>
      <w:bookmarkEnd w:id="188"/>
      <w:bookmarkEnd w:id="189"/>
      <w:r>
        <w:rPr>
          <w:rtl w:val="true"/>
        </w:rPr>
        <w:t>(</w:t>
      </w:r>
      <w:r>
        <w:rPr/>
        <w:t>9</w:t>
      </w:r>
      <w:r>
        <w:rPr>
          <w:rtl w:val="true"/>
        </w:rPr>
        <w:t xml:space="preserve">) </w:t>
      </w:r>
      <w:r>
        <w:rPr>
          <w:rtl w:val="true"/>
        </w:rPr>
        <w:t>بضعة الرسول صلي الله علیه و آله و سلم</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سعود الشملاوي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شِرْعَةُ الحَقِّ حَيْدَرٌ قَدْ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يَدُورُ قُطْبُ رَحَاهَا</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كَانَ مِنْ مَهْدِهِ إِلَى اللَّحْدِ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رِضَى اللَّهِ رُوحُهُ يَرْعَاهَا</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مِثلُهُ فِي الْوُجُودِ عَزَّ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لايُضَاهِي فِي فَضْلِهِ لايُضَاهَي</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خَصَّهُ اللَّهُ ذُو العَلَا بِمَزَايَا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حَوَى عُشْرَ عُشْرِها أَنْبِيَاها</w:t>
      </w:r>
    </w:p>
    <w:p>
      <w:pPr>
        <w:pStyle w:val="BookText"/>
        <w:rPr/>
      </w:pPr>
      <w:r>
        <w:rPr>
          <w:rFonts w:ascii="Amiri" w:hAnsi="Amiri" w:eastAsia="Amiri" w:cs="Amiri"/>
          <w:color w:val="111111"/>
          <w:sz w:val="28"/>
          <w:sz w:val="28"/>
          <w:szCs w:val="28"/>
          <w:rtl w:val="true"/>
          <w:lang w:bidi="ar-SA"/>
        </w:rPr>
        <w:t xml:space="preserve">مِنْ مَزَايَاهُ كَعْبَةُ البَيْتِ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مِیلادُهُ فَطَابَ شَذَاهَا</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لَمْ يُشَارِكُهُ بالولادَةِ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لا وَ لاالمُفَضَّلُ طَه</w:t>
      </w:r>
    </w:p>
    <w:p>
      <w:pPr>
        <w:pStyle w:val="BookText"/>
        <w:rPr/>
      </w:pPr>
      <w:r>
        <w:rPr>
          <w:rFonts w:ascii="Amiri" w:hAnsi="Amiri" w:eastAsia="Amiri" w:cs="Amiri"/>
          <w:color w:val="111111"/>
          <w:sz w:val="28"/>
          <w:sz w:val="28"/>
          <w:szCs w:val="28"/>
          <w:rtl w:val="true"/>
          <w:lang w:bidi="ar-SA"/>
        </w:rPr>
        <w:t xml:space="preserve">أُمُّهُ الطُهْرُ أَقْبَلَتْ وَ هِيَ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بِوَلِيدِ التَّقَى وَ بَدْرِ دُجَاهَا</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أَمَّتِ الْبَيْتَ كَيْ تَطُوفَ وَ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بِالْمَخَاضِ قَدْ وَافَاهَا</w:t>
      </w:r>
    </w:p>
    <w:p>
      <w:pPr>
        <w:pStyle w:val="BookText"/>
        <w:rPr/>
      </w:pPr>
      <w:r>
        <w:rPr>
          <w:rFonts w:ascii="Amiri" w:hAnsi="Amiri" w:eastAsia="Amiri" w:cs="Amiri"/>
          <w:color w:val="111111"/>
          <w:sz w:val="28"/>
          <w:sz w:val="28"/>
          <w:szCs w:val="28"/>
          <w:rtl w:val="true"/>
          <w:lang w:bidi="ar-SA"/>
        </w:rPr>
        <w:t xml:space="preserve">رَفَعَتْ رَأْسَها إلَى اللَّهِ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بِخَلِيل الْبَارِي وَ مَنْ فِي حَشَاهَا</w:t>
      </w:r>
    </w:p>
    <w:p>
      <w:pPr>
        <w:pStyle w:val="BookText"/>
        <w:rPr/>
      </w:pPr>
      <w:r>
        <w:rPr>
          <w:rFonts w:ascii="Amiri" w:hAnsi="Amiri" w:eastAsia="Amiri" w:cs="Amiri"/>
          <w:color w:val="111111"/>
          <w:sz w:val="28"/>
          <w:sz w:val="28"/>
          <w:szCs w:val="28"/>
          <w:rtl w:val="true"/>
          <w:lang w:bidi="ar-SA"/>
        </w:rPr>
        <w:t xml:space="preserve">رَبِّ سَهَّلْ لِي الْمَخَاصَ لأُكْفَى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الْوَضْعَ فَاسْتَجَابَ دُعَاهَا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وإذا بالجِدَارُ شُقَّ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مَعَالِيو هذِهِ إِحْدَاها </w:t>
      </w:r>
    </w:p>
    <w:p>
      <w:pPr>
        <w:pStyle w:val="BookText"/>
        <w:rPr/>
      </w:pPr>
      <w:r>
        <w:rPr>
          <w:rFonts w:ascii="Amiri" w:hAnsi="Amiri" w:eastAsia="Amiri" w:cs="Amiri"/>
          <w:color w:val="111111"/>
          <w:sz w:val="28"/>
          <w:sz w:val="28"/>
          <w:szCs w:val="28"/>
          <w:rtl w:val="true"/>
          <w:lang w:bidi="ar-SA"/>
        </w:rPr>
        <w:t xml:space="preserve">دَخَلَتْ وَ الجِدَارُ سُدَّ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إِلَههَا أَسْدَاها</w:t>
      </w:r>
    </w:p>
    <w:p>
      <w:pPr>
        <w:pStyle w:val="BookText"/>
        <w:rPr/>
      </w:pPr>
      <w:r>
        <w:rPr>
          <w:rFonts w:ascii="Amiri" w:hAnsi="Amiri" w:eastAsia="Amiri" w:cs="Amiri"/>
          <w:color w:val="111111"/>
          <w:sz w:val="28"/>
          <w:sz w:val="28"/>
          <w:szCs w:val="28"/>
          <w:rtl w:val="true"/>
          <w:lang w:bidi="ar-SA"/>
        </w:rPr>
        <w:t xml:space="preserve">وَ عَلَيْهَا الإِلهُ سَهَّلَ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البَدْرُ فَانْجَلَتْ ظَلْمَاها</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وَضَعَتْهُ عَلَى الرُّخَامَةِ فَانْسَابَ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ضِيَاهُ فَأَشْرَقَتْ أَرْجَاهَا</w:t>
      </w:r>
    </w:p>
    <w:p>
      <w:pPr>
        <w:pStyle w:val="BookText"/>
        <w:rPr/>
      </w:pPr>
      <w:r>
        <w:rPr>
          <w:rFonts w:ascii="Amiri" w:hAnsi="Amiri" w:eastAsia="Amiri" w:cs="Amiri"/>
          <w:color w:val="111111"/>
          <w:sz w:val="28"/>
          <w:sz w:val="28"/>
          <w:szCs w:val="28"/>
          <w:rtl w:val="true"/>
          <w:lang w:bidi="ar-SA"/>
        </w:rPr>
        <w:t xml:space="preserve">مَنْ سِوَاهُ عَلَى الرُّخَامَةِ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صَعْدَةٌ غَيْرُ حَيْدَرٍ مَا ارْتَقَاهَا</w:t>
      </w:r>
    </w:p>
    <w:p>
      <w:pPr>
        <w:pStyle w:val="BookText"/>
        <w:rPr/>
      </w:pPr>
      <w:r>
        <w:rPr>
          <w:rFonts w:ascii="Amiri" w:hAnsi="Amiri" w:eastAsia="Amiri" w:cs="Amiri"/>
          <w:color w:val="111111"/>
          <w:sz w:val="28"/>
          <w:sz w:val="28"/>
          <w:szCs w:val="28"/>
          <w:rtl w:val="true"/>
          <w:lang w:bidi="ar-SA"/>
        </w:rPr>
        <w:t xml:space="preserve">فَتَحَ العَيْنَ لِلْحَيَاةِ بِبَيْتٍ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خُرُوجَاً بِمِثْلِهِ أَغْضَاهَا</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فَحْيَاةٌ بِمَسْجِد هِيَ 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بمثلِهِ مُنْتَهاها</w:t>
      </w:r>
    </w:p>
    <w:p>
      <w:pPr>
        <w:pStyle w:val="BookText"/>
        <w:rPr/>
      </w:pPr>
      <w:r>
        <w:rPr>
          <w:rFonts w:ascii="Amiri" w:hAnsi="Amiri" w:eastAsia="Amiri" w:cs="Amiri"/>
          <w:color w:val="111111"/>
          <w:sz w:val="28"/>
          <w:sz w:val="28"/>
          <w:szCs w:val="28"/>
          <w:rtl w:val="true"/>
          <w:lang w:bidi="ar-SA"/>
        </w:rPr>
        <w:t xml:space="preserve">هذِهِ غَايَةُ المَرَام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غَيْرُهُ يَحْضَاهَا</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فَهيَ فِيهِ عَلَى عُلَاهُ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رَبِّهِ أَعْلاَها</w:t>
      </w:r>
    </w:p>
    <w:p>
      <w:pPr>
        <w:pStyle w:val="BookText"/>
        <w:rPr/>
      </w:pPr>
      <w:r>
        <w:rPr>
          <w:rFonts w:ascii="Amiri" w:hAnsi="Amiri" w:eastAsia="Amiri" w:cs="Amiri"/>
          <w:color w:val="111111"/>
          <w:sz w:val="28"/>
          <w:sz w:val="28"/>
          <w:szCs w:val="28"/>
          <w:rtl w:val="true"/>
          <w:lang w:bidi="ar-SA"/>
        </w:rPr>
        <w:t xml:space="preserve">شَرَّفَ الكَعْبَةَ الوَلِيدُ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مَابِهَا شُرِّفَ الْوَلِيدُ وَ بَاهَى</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تَلَقَّوا مِنَ الرَّسُولِ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في حقهِ أَبْدَاها</w:t>
      </w:r>
    </w:p>
    <w:p>
      <w:pPr>
        <w:pStyle w:val="BookText"/>
        <w:rPr/>
      </w:pPr>
      <w:r>
        <w:rPr>
          <w:rFonts w:ascii="Amiri" w:hAnsi="Amiri" w:eastAsia="Amiri" w:cs="Amiri"/>
          <w:color w:val="111111"/>
          <w:sz w:val="28"/>
          <w:sz w:val="28"/>
          <w:szCs w:val="28"/>
          <w:rtl w:val="true"/>
          <w:lang w:bidi="ar-SA"/>
        </w:rPr>
        <w:t xml:space="preserve">فَلِمَاذَا لَمْ يَسْتَجِيبُوا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أَمْ قُلُوبُهُمْ تَأَبَاهَا</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أمْ أَتَى المُرْتَضَى بِشَيْءٍ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الْحَقِّ بَعْدَ غَيْبَةِ طَه؟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لَمْ يَكُنْ ذَا مِنْ الوَصِيَّ وَ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قُدْسِ إِلهُهَا زَكَاهَا</w:t>
      </w:r>
    </w:p>
    <w:p>
      <w:pPr>
        <w:pStyle w:val="BookText"/>
        <w:rPr/>
      </w:pPr>
      <w:r>
        <w:rPr>
          <w:rFonts w:ascii="Amiri" w:hAnsi="Amiri" w:eastAsia="Amiri" w:cs="Amiri"/>
          <w:color w:val="111111"/>
          <w:sz w:val="28"/>
          <w:sz w:val="28"/>
          <w:szCs w:val="28"/>
          <w:rtl w:val="true"/>
          <w:lang w:bidi="ar-SA"/>
        </w:rPr>
        <w:t xml:space="preserve">بَلْ هُمُ بَدَّلُوا الهُدَى بِضَلالٍ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يَخْبِطُونَ فِي عُمْيَاهَا</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قَدَّمُوا غَيْرَهُ مَعَ العِلْمِ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أَحْمَدٍ أُولاها</w:t>
      </w:r>
    </w:p>
    <w:p>
      <w:pPr>
        <w:pStyle w:val="BookText"/>
        <w:rPr/>
      </w:pPr>
      <w:r>
        <w:rPr>
          <w:rFonts w:ascii="Amiri" w:hAnsi="Amiri" w:eastAsia="Amiri" w:cs="Amiri"/>
          <w:color w:val="111111"/>
          <w:sz w:val="28"/>
          <w:sz w:val="28"/>
          <w:szCs w:val="28"/>
          <w:rtl w:val="true"/>
          <w:lang w:bidi="ar-SA"/>
        </w:rPr>
        <w:t xml:space="preserve">لَيْتَ شِعْرِي مَن الَّذِي قَدَّمُوهُ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وَجْهِ فَرْضِهَا أَدَّاها؟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غَدًا يَسْتَقِي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امْتَطَاهَا؟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عَجَباً قَدَّمُوا الْمُؤَخَّرَ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سَابِقِ الْوَرَى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غَدَوا يُلزمُونَ بَيْعَةً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فَرَضُوهَا وَ اللَّهُ لَايَرْضَاهَا</w:t>
      </w:r>
    </w:p>
    <w:p>
      <w:pPr>
        <w:pStyle w:val="BookText"/>
        <w:rPr/>
      </w:pPr>
      <w:r>
        <w:rPr>
          <w:rFonts w:ascii="Amiri" w:hAnsi="Amiri" w:eastAsia="Amiri" w:cs="Amiri"/>
          <w:color w:val="111111"/>
          <w:sz w:val="28"/>
          <w:sz w:val="28"/>
          <w:szCs w:val="28"/>
          <w:rtl w:val="true"/>
          <w:lang w:bidi="ar-SA"/>
        </w:rPr>
        <w:t xml:space="preserve">فَأَبَى فَاعْتَدَوْا يُبيحُونَ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 إِلَهُهَا سَوَّاهَا</w:t>
      </w:r>
    </w:p>
    <w:p>
      <w:pPr>
        <w:pStyle w:val="BookText"/>
        <w:rPr/>
      </w:pPr>
      <w:r>
        <w:rPr>
          <w:rFonts w:ascii="Amiri" w:hAnsi="Amiri" w:eastAsia="Amiri" w:cs="Amiri"/>
          <w:color w:val="111111"/>
          <w:sz w:val="28"/>
          <w:sz w:val="28"/>
          <w:szCs w:val="28"/>
          <w:rtl w:val="true"/>
          <w:lang w:bidi="ar-SA"/>
        </w:rPr>
        <w:t xml:space="preserve">حَرَماً لاَيَجُوزُ أَنْ يَدْخُلُوها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إذْنِ وَ هُمْ أَبَاحُوا حِمَاهَا</w:t>
      </w:r>
    </w:p>
    <w:p>
      <w:pPr>
        <w:pStyle w:val="BookText"/>
        <w:rPr/>
      </w:pPr>
      <w:r>
        <w:rPr>
          <w:rFonts w:ascii="Amiri" w:hAnsi="Amiri" w:eastAsia="Amiri" w:cs="Amiri"/>
          <w:color w:val="111111"/>
          <w:sz w:val="28"/>
          <w:sz w:val="28"/>
          <w:szCs w:val="28"/>
          <w:rtl w:val="true"/>
          <w:lang w:bidi="ar-SA"/>
        </w:rPr>
        <w:t xml:space="preserve">وَ عَلَى بَضْعَةِ الرَّسُولِ تَجَرَّوا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لَطَمُوا عَيْنَها أَرَاعُوا حَشَاها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سَّرُوا ضِلْعَهَا أَهَاجُوا جَوَاهَا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أَسْقَطُوا حَمْلَها أَسالُوا دِمَاها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أخذت النار في خشب الباب و إدخال قنفذ يده يروم فتح الباب و ضرب عمر لها بالسوط على عضدها حتى صار كالدملج الأسود و ركل الباب برجله حتى أصاب بطنها و هي حامل بالمحسن لستة أشهر و اسقاطها إياه و هجوم عمر و قنفذ و خالد بن الوليد و صفقه خدها حتى بدا قرطاها تحت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أسْقِطَتْ فَوْقَ عَنْبَةِ الْبَابِ وَ 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أَبَاهَا</w:t>
      </w:r>
    </w:p>
    <w:p>
      <w:pPr>
        <w:pStyle w:val="BookText"/>
        <w:rPr/>
      </w:pPr>
      <w:r>
        <w:rPr>
          <w:rFonts w:ascii="Amiri" w:hAnsi="Amiri" w:eastAsia="Amiri" w:cs="Amiri"/>
          <w:color w:val="111111"/>
          <w:sz w:val="28"/>
          <w:sz w:val="28"/>
          <w:szCs w:val="28"/>
          <w:rtl w:val="true"/>
          <w:lang w:bidi="ar-SA"/>
        </w:rPr>
        <w:t xml:space="preserve">يَا رَسُولَ الْهُدَى عَلَيْكَ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تَجَشَّمَتْ أَعْدَاها</w:t>
      </w:r>
    </w:p>
    <w:p>
      <w:pPr>
        <w:pStyle w:val="BookText"/>
        <w:rPr/>
      </w:pPr>
      <w:r>
        <w:rPr>
          <w:rFonts w:ascii="Amiri" w:hAnsi="Amiri" w:eastAsia="Amiri" w:cs="Amiri"/>
          <w:color w:val="111111"/>
          <w:sz w:val="28"/>
          <w:sz w:val="28"/>
          <w:szCs w:val="28"/>
          <w:rtl w:val="true"/>
          <w:lang w:bidi="ar-SA"/>
        </w:rPr>
        <w:t xml:space="preserve">أَخَذُوا حَفَّنا تَبَاغَوا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أَخْرَقُوا بَيْتَنَا بِنَارِ لَظَاها</w:t>
      </w:r>
    </w:p>
    <w:p>
      <w:pPr>
        <w:pStyle w:val="BookText"/>
        <w:rPr/>
      </w:pPr>
      <w:r>
        <w:rPr>
          <w:rFonts w:ascii="Amiri" w:hAnsi="Amiri" w:eastAsia="Amiri" w:cs="Amiri"/>
          <w:color w:val="111111"/>
          <w:sz w:val="28"/>
          <w:sz w:val="28"/>
          <w:szCs w:val="28"/>
          <w:rtl w:val="true"/>
          <w:lang w:bidi="ar-SA"/>
        </w:rPr>
        <w:t xml:space="preserve">كَسَّرُوا أَضْلَعِي جَنِينِي أَلْقَوه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يا وَيْلَ مَنْ سَواها</w:t>
      </w:r>
    </w:p>
    <w:p>
      <w:pPr>
        <w:pStyle w:val="BookText"/>
        <w:rPr/>
      </w:pPr>
      <w:r>
        <w:rPr>
          <w:rFonts w:ascii="Amiri" w:hAnsi="Amiri" w:eastAsia="Amiri" w:cs="Amiri"/>
          <w:color w:val="111111"/>
          <w:sz w:val="28"/>
          <w:sz w:val="28"/>
          <w:szCs w:val="28"/>
          <w:rtl w:val="true"/>
          <w:lang w:bidi="ar-SA"/>
        </w:rPr>
        <w:t xml:space="preserve">وَ اسْتَدَارُوا عَلَى عَلَيَّ وَقَادُو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وَ هُوَ المُدِيرُ رَحَاها</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ثم دخلوا فأخرجوا علياً علیه السلام ملبباً و مروا به على قبر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ام إن القوم استضعفوني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أبوبكر في سقيفة بني ساعدة و قدم علي علیه السلام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غَدُوا يَسْحَبُونَ لَمْ يَرْهَبُوهُ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هُوَلَيْتُ الشَّرَى وَ رَبُّ وَغَاها</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أَوْقَفُوهُ كَيْ يَبْسُطُ الْكَتَ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يُذِيقُونَ بِالسُّيُوفِ رَدَاهَا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فَرَمَى نَحْوَ قَبْرِكِ الطُّهْرُ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بشُجُونٍ وَ دَمْعُهُ أَجْرَاها </w:t>
      </w:r>
    </w:p>
    <w:p>
      <w:pPr>
        <w:pStyle w:val="BookText"/>
        <w:rPr/>
      </w:pPr>
      <w:r>
        <w:rPr>
          <w:rFonts w:ascii="Amiri" w:hAnsi="Amiri" w:eastAsia="Amiri" w:cs="Amiri"/>
          <w:color w:val="111111"/>
          <w:sz w:val="28"/>
          <w:sz w:val="28"/>
          <w:szCs w:val="28"/>
          <w:rtl w:val="true"/>
          <w:lang w:bidi="ar-SA"/>
        </w:rPr>
        <w:t>يَا أَخِي قَوْمُكَ 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قَتْلِي بِحَدْ ظُبَاهَا</w:t>
      </w:r>
      <w:r>
        <w:rPr>
          <w:rStyle w:val="FootnoteAnchor"/>
          <w:rtl w:val="true"/>
        </w:rPr>
        <w:footnoteReference w:id="54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ضَيَّعُوا وَصَايَاك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اللَّهِ نَشْتَكِي عَدْوَاهَا </w:t>
      </w:r>
      <w:bookmarkStart w:id="191" w:name="pg17217_233890"/>
    </w:p>
    <w:p>
      <w:pPr>
        <w:pStyle w:val="Heading3"/>
        <w:numPr>
          <w:ilvl w:val="2"/>
          <w:numId w:val="1"/>
        </w:numPr>
        <w:rPr/>
      </w:pPr>
      <w:bookmarkStart w:id="192" w:name="__RefHeading___Toc17160695_2142443653"/>
      <w:bookmarkStart w:id="193" w:name="_Toc61"/>
      <w:bookmarkEnd w:id="191"/>
      <w:bookmarkEnd w:id="192"/>
      <w:r>
        <w:rPr>
          <w:rtl w:val="true"/>
        </w:rPr>
        <w:t>(</w:t>
      </w:r>
      <w:r>
        <w:rPr/>
        <w:t>10</w:t>
      </w:r>
      <w:r>
        <w:rPr>
          <w:rtl w:val="true"/>
        </w:rPr>
        <w:t xml:space="preserve">) </w:t>
      </w:r>
      <w:r>
        <w:rPr>
          <w:rtl w:val="true"/>
        </w:rPr>
        <w:t>حسرتي للبتول علیها السلام</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سعود الشملاوي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حَسْرَتِي لِلْبَتُولِ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إِذْدَهَاهَا بَعْدَ النَّبِي ما دَهَاها</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ما رَعَوْهَا وَ لارَعَوْا الطُّهْرَ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حِينَ فَقْدِهِ عَنْ بُكَاهَا</w:t>
      </w:r>
    </w:p>
    <w:p>
      <w:pPr>
        <w:pStyle w:val="BookText"/>
        <w:rPr/>
      </w:pPr>
      <w:r>
        <w:rPr>
          <w:rFonts w:ascii="Amiri" w:hAnsi="Amiri" w:eastAsia="Amiri" w:cs="Amiri"/>
          <w:color w:val="111111"/>
          <w:sz w:val="28"/>
          <w:sz w:val="28"/>
          <w:szCs w:val="28"/>
          <w:rtl w:val="true"/>
          <w:lang w:bidi="ar-SA"/>
        </w:rPr>
        <w:t xml:space="preserve">أخَذُوا نِحْلَةً لَهَا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أُقْصِيَتْ عَنْ تُرَائِهِ بِنْتُ طَه</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ثُمَّ لَمْ يَكْتَفُوا بِسَلْبِ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لِلْبَتُولِ مِنْ مَوْلاهَا</w:t>
      </w:r>
    </w:p>
    <w:p>
      <w:pPr>
        <w:pStyle w:val="BookText"/>
        <w:rPr/>
      </w:pPr>
      <w:r>
        <w:rPr>
          <w:rFonts w:ascii="Amiri" w:hAnsi="Amiri" w:eastAsia="Amiri" w:cs="Amiri"/>
          <w:color w:val="111111"/>
          <w:sz w:val="28"/>
          <w:sz w:val="28"/>
          <w:szCs w:val="28"/>
          <w:rtl w:val="true"/>
          <w:lang w:bidi="ar-SA"/>
        </w:rPr>
        <w:t xml:space="preserve">بَلْ أَدَارُوا بِبَابِها ذَلِكَ 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 النَّارَ شَبُوا سِفَاهَا</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هَجَمُوا عَنْوَةٌ عَلَيْهَا بِلا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 لَطْمَةً سَتَراهَا</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عَصَرُوهَا بِالبَابِ فَانْكَسَرَ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 جَنِينَها مِنْ حَشَاهَا</w:t>
      </w:r>
    </w:p>
    <w:p>
      <w:pPr>
        <w:pStyle w:val="BookText"/>
        <w:rPr/>
      </w:pPr>
      <w:r>
        <w:rPr>
          <w:rFonts w:ascii="Amiri" w:hAnsi="Amiri" w:eastAsia="Amiri" w:cs="Amiri"/>
          <w:color w:val="111111"/>
          <w:sz w:val="28"/>
          <w:sz w:val="28"/>
          <w:szCs w:val="28"/>
          <w:rtl w:val="true"/>
          <w:lang w:bidi="ar-SA"/>
        </w:rPr>
        <w:t xml:space="preserve">فَهَوَتْ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وَ أيْنَ تَلْقَى أَبَاهَا</w:t>
      </w:r>
    </w:p>
    <w:p>
      <w:pPr>
        <w:pStyle w:val="BookText"/>
        <w:rPr/>
      </w:pPr>
      <w:r>
        <w:rPr>
          <w:rFonts w:ascii="Amiri" w:hAnsi="Amiri" w:eastAsia="Amiri" w:cs="Amiri"/>
          <w:color w:val="111111"/>
          <w:sz w:val="28"/>
          <w:sz w:val="28"/>
          <w:szCs w:val="28"/>
          <w:rtl w:val="true"/>
          <w:lang w:bidi="ar-SA"/>
        </w:rPr>
        <w:t xml:space="preserve">يَا رَسُولَ الهُدَى عَلَيْكَ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تَرَى مُذْ عَدَتْ عَلَيَّ عِدَاهَا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عَصَرُونِي وَ أَسْقَطُونِي جَنِينِي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عُبُونِي بِلظمَةٍ تَلقاها </w:t>
      </w:r>
    </w:p>
    <w:p>
      <w:pPr>
        <w:pStyle w:val="BookText"/>
        <w:rPr/>
      </w:pPr>
      <w:r>
        <w:rPr>
          <w:rFonts w:ascii="Amiri" w:hAnsi="Amiri" w:eastAsia="Amiri" w:cs="Amiri"/>
          <w:color w:val="111111"/>
          <w:sz w:val="28"/>
          <w:sz w:val="28"/>
          <w:szCs w:val="28"/>
          <w:rtl w:val="true"/>
          <w:lang w:bidi="ar-SA"/>
        </w:rPr>
        <w:t xml:space="preserve">لَمْ تَزَلْ بَعْدَ حَادِثِ البَابِ ثَکْلَى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عَيْنُهَا لِطُولِ بُكَاهَا</w:t>
      </w:r>
    </w:p>
    <w:p>
      <w:pPr>
        <w:pStyle w:val="BookText"/>
        <w:rPr/>
      </w:pPr>
      <w:r>
        <w:rPr>
          <w:rFonts w:ascii="Amiri" w:hAnsi="Amiri" w:eastAsia="Amiri" w:cs="Amiri"/>
          <w:color w:val="111111"/>
          <w:sz w:val="28"/>
          <w:sz w:val="28"/>
          <w:szCs w:val="28"/>
          <w:rtl w:val="true"/>
          <w:lang w:bidi="ar-SA"/>
        </w:rPr>
        <w:t xml:space="preserve">تَتَلَظَّى عَلَى الفِرَاشِ وَتَشْكُو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بِأَنِينٍ لِمَنْ يَعِي شَكْوَاهَا</w:t>
      </w:r>
    </w:p>
    <w:p>
      <w:pPr>
        <w:pStyle w:val="BookText"/>
        <w:rPr/>
      </w:pPr>
      <w:r>
        <w:rPr>
          <w:rFonts w:ascii="Amiri" w:hAnsi="Amiri" w:eastAsia="Amiri" w:cs="Amiri"/>
          <w:color w:val="111111"/>
          <w:sz w:val="28"/>
          <w:sz w:val="28"/>
          <w:szCs w:val="28"/>
          <w:rtl w:val="true"/>
          <w:lang w:bidi="ar-SA"/>
        </w:rPr>
        <w:t xml:space="preserve">ثُمَّ لَمَّا قَضَى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بِقَضَاهُ وَيَوْمَهَا وافَاهَا</w:t>
      </w:r>
    </w:p>
    <w:p>
      <w:pPr>
        <w:pStyle w:val="BookText"/>
        <w:rPr/>
      </w:pPr>
      <w:r>
        <w:rPr>
          <w:rFonts w:ascii="Amiri" w:hAnsi="Amiri" w:eastAsia="Amiri" w:cs="Amiri"/>
          <w:color w:val="111111"/>
          <w:sz w:val="28"/>
          <w:sz w:val="28"/>
          <w:szCs w:val="28"/>
          <w:rtl w:val="true"/>
          <w:lang w:bidi="ar-SA"/>
        </w:rPr>
        <w:t xml:space="preserve">لِعَلِيٍّ أوْصَتْ بِكُلِّ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وغُمِّضَتْ عَيْنَاهَا</w:t>
      </w:r>
    </w:p>
    <w:p>
      <w:pPr>
        <w:pStyle w:val="BookText"/>
        <w:rPr/>
      </w:pPr>
      <w:r>
        <w:rPr>
          <w:rFonts w:ascii="Amiri" w:hAnsi="Amiri" w:eastAsia="Amiri" w:cs="Amiri"/>
          <w:color w:val="111111"/>
          <w:sz w:val="28"/>
          <w:sz w:val="28"/>
          <w:szCs w:val="28"/>
          <w:rtl w:val="true"/>
          <w:lang w:bidi="ar-SA"/>
        </w:rPr>
        <w:t xml:space="preserve">وَقَضَتْ نَحْبَها وَدِيعَةُ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قَدْ بَالَغُوا فِي عَدَاهَا</w:t>
      </w:r>
    </w:p>
    <w:p>
      <w:pPr>
        <w:pStyle w:val="BookText"/>
        <w:rPr/>
      </w:pPr>
      <w:r>
        <w:rPr>
          <w:rFonts w:ascii="Amiri" w:hAnsi="Amiri" w:eastAsia="Amiri" w:cs="Amiri"/>
          <w:color w:val="111111"/>
          <w:sz w:val="28"/>
          <w:sz w:val="28"/>
          <w:szCs w:val="28"/>
          <w:rtl w:val="true"/>
          <w:lang w:bidi="ar-SA"/>
        </w:rPr>
        <w:t xml:space="preserve">فَبَكَى حَيْدَرٌ لِفَقْدِ 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رَمَّلَتْهُ وَأيْتَمَتْ أَبْنَاهَا</w:t>
      </w:r>
    </w:p>
    <w:p>
      <w:pPr>
        <w:pStyle w:val="BookText"/>
        <w:rPr/>
      </w:pPr>
      <w:r>
        <w:rPr>
          <w:rFonts w:ascii="Amiri" w:hAnsi="Amiri" w:eastAsia="Amiri" w:cs="Amiri"/>
          <w:color w:val="111111"/>
          <w:sz w:val="28"/>
          <w:sz w:val="28"/>
          <w:szCs w:val="28"/>
          <w:rtl w:val="true"/>
          <w:lang w:bidi="ar-SA"/>
        </w:rPr>
        <w:t xml:space="preserve">شَالَ جُثْمَانَهَا المُقَدَّسَ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وَأَحْشَاؤُه يَشُبُّ لَظَاهَا</w:t>
      </w:r>
    </w:p>
    <w:p>
      <w:pPr>
        <w:pStyle w:val="BookText"/>
        <w:rPr/>
      </w:pPr>
      <w:r>
        <w:rPr>
          <w:rFonts w:ascii="Amiri" w:hAnsi="Amiri" w:eastAsia="Amiri" w:cs="Amiri"/>
          <w:color w:val="111111"/>
          <w:sz w:val="28"/>
          <w:sz w:val="28"/>
          <w:szCs w:val="28"/>
          <w:rtl w:val="true"/>
          <w:lang w:bidi="ar-SA"/>
        </w:rPr>
        <w:t xml:space="preserve">تَحْتَ أَثوَابِها يُغَسِّلُهَا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 كُفُوفَهُ ضِلْعَاهَا</w:t>
      </w:r>
    </w:p>
    <w:p>
      <w:pPr>
        <w:pStyle w:val="BookText"/>
        <w:rPr/>
      </w:pPr>
      <w:r>
        <w:rPr>
          <w:rFonts w:ascii="Amiri" w:hAnsi="Amiri" w:eastAsia="Amiri" w:cs="Amiri"/>
          <w:color w:val="111111"/>
          <w:sz w:val="28"/>
          <w:sz w:val="28"/>
          <w:szCs w:val="28"/>
          <w:rtl w:val="true"/>
          <w:lang w:bidi="ar-SA"/>
        </w:rPr>
        <w:t xml:space="preserve">فَجَرَتْ دَمْعَةُ المُصَابِ عَلَى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وَأَوْدَى فُؤَادَهُ مَرْآهَا</w:t>
      </w:r>
    </w:p>
    <w:p>
      <w:pPr>
        <w:pStyle w:val="BookText"/>
        <w:rPr/>
      </w:pPr>
      <w:r>
        <w:rPr>
          <w:rFonts w:ascii="Amiri" w:hAnsi="Amiri" w:eastAsia="Amiri" w:cs="Amiri"/>
          <w:color w:val="111111"/>
          <w:sz w:val="28"/>
          <w:sz w:val="28"/>
          <w:szCs w:val="28"/>
          <w:rtl w:val="true"/>
          <w:lang w:bidi="ar-SA"/>
        </w:rPr>
        <w:t xml:space="preserve">فَتَقَوَّى لِرُزْئِها وَقَضَى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أَكْفَانَها سَوَّاهَا</w:t>
      </w:r>
    </w:p>
    <w:p>
      <w:pPr>
        <w:pStyle w:val="BookText"/>
        <w:rPr/>
      </w:pPr>
      <w:r>
        <w:rPr>
          <w:rFonts w:ascii="Amiri" w:hAnsi="Amiri" w:eastAsia="Amiri" w:cs="Amiri"/>
          <w:color w:val="111111"/>
          <w:sz w:val="28"/>
          <w:sz w:val="28"/>
          <w:szCs w:val="28"/>
          <w:rtl w:val="true"/>
          <w:lang w:bidi="ar-SA"/>
        </w:rPr>
        <w:t xml:space="preserve">وَضَعَ الظُّهْرَ في سَرِيرِ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وَانْبَرَى في وَدَاعِهَا وَلَدَاهَا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هَوَيَا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فَضَمَّتْهُمَا إِلَيْهَا يَدَاهَا</w:t>
      </w:r>
    </w:p>
    <w:p>
      <w:pPr>
        <w:pStyle w:val="BookText"/>
        <w:rPr/>
      </w:pPr>
      <w:r>
        <w:rPr>
          <w:rFonts w:ascii="Amiri" w:hAnsi="Amiri" w:eastAsia="Amiri" w:cs="Amiri"/>
          <w:color w:val="111111"/>
          <w:sz w:val="28"/>
          <w:sz w:val="28"/>
          <w:szCs w:val="28"/>
          <w:rtl w:val="true"/>
          <w:lang w:bidi="ar-SA"/>
        </w:rPr>
        <w:t xml:space="preserve">فَجَرَتْ أدْمُعُ الفِرَاقِ كَجَمْرٍ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جُفُونٍ مَمْزُوجَةٍ بِدِمَاهَا</w:t>
      </w:r>
    </w:p>
    <w:p>
      <w:pPr>
        <w:pStyle w:val="BookText"/>
        <w:rPr/>
      </w:pPr>
      <w:r>
        <w:rPr>
          <w:rFonts w:ascii="Amiri" w:hAnsi="Amiri" w:eastAsia="Amiri" w:cs="Amiri"/>
          <w:color w:val="111111"/>
          <w:sz w:val="28"/>
          <w:sz w:val="28"/>
          <w:szCs w:val="28"/>
          <w:rtl w:val="true"/>
          <w:lang w:bidi="ar-SA"/>
        </w:rPr>
        <w:t xml:space="preserve">أُمِرَ المُرْتَضَى ألاَ أَرْفَعْهُمَا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أَبْكَيَا جُنُودَ سَمَاهَا</w:t>
      </w:r>
    </w:p>
    <w:p>
      <w:pPr>
        <w:pStyle w:val="BookText"/>
        <w:rPr/>
      </w:pPr>
      <w:r>
        <w:rPr>
          <w:rFonts w:ascii="Amiri" w:hAnsi="Amiri" w:eastAsia="Amiri" w:cs="Amiri"/>
          <w:color w:val="111111"/>
          <w:sz w:val="28"/>
          <w:sz w:val="28"/>
          <w:szCs w:val="28"/>
          <w:rtl w:val="true"/>
          <w:lang w:bidi="ar-SA"/>
        </w:rPr>
        <w:t xml:space="preserve">وَلَهَا الحُورُ بالنِّيَاحَةِ عَجَّتْ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اشْتَاقَ أَحْمَدُ لِلِقَاهَا</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قَامَ نجَّاهُمَا وَنَادَى 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فِي قُلُوبِهِمْ بَلْوَاهَا</w:t>
      </w:r>
    </w:p>
    <w:p>
      <w:pPr>
        <w:pStyle w:val="BookText"/>
        <w:rPr/>
      </w:pPr>
      <w:r>
        <w:rPr>
          <w:rFonts w:ascii="Amiri" w:hAnsi="Amiri" w:eastAsia="Amiri" w:cs="Amiri"/>
          <w:color w:val="111111"/>
          <w:sz w:val="28"/>
          <w:sz w:val="28"/>
          <w:szCs w:val="28"/>
          <w:rtl w:val="true"/>
          <w:lang w:bidi="ar-SA"/>
        </w:rPr>
        <w:t xml:space="preserve">شَيَّعُوهَا بِاللَّيْلِ سِرَّا فَأَوْرَتْ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فِي القُلُوبِ مَا أَشْجَاهَا</w:t>
      </w:r>
      <w:r>
        <w:rPr>
          <w:rStyle w:val="FootnoteAnchor"/>
          <w:rtl w:val="true"/>
        </w:rPr>
        <w:footnoteReference w:id="55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دَفَنُوهَا وفِي الفُؤَادِ 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يُطِقْ حَمْلَهُنَّ إِنْسٌ سِوَاهَا </w:t>
      </w:r>
    </w:p>
    <w:p>
      <w:pPr>
        <w:pStyle w:val="BookText"/>
        <w:rPr/>
      </w:pPr>
      <w:r>
        <w:rPr>
          <w:rFonts w:ascii="Amiri" w:hAnsi="Amiri" w:eastAsia="Amiri" w:cs="Amiri"/>
          <w:color w:val="111111"/>
          <w:sz w:val="28"/>
          <w:sz w:val="28"/>
          <w:szCs w:val="28"/>
          <w:rtl w:val="true"/>
          <w:lang w:bidi="ar-SA"/>
        </w:rPr>
        <w:t xml:space="preserve">جَاءَ في تُرْبَةِ البَتُولَةِ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الصَّوَابَ فِي قَوْلِ طه</w:t>
      </w:r>
    </w:p>
    <w:p>
      <w:pPr>
        <w:pStyle w:val="BookText"/>
        <w:rPr/>
      </w:pPr>
      <w:r>
        <w:rPr>
          <w:rFonts w:ascii="Amiri" w:hAnsi="Amiri" w:eastAsia="Amiri" w:cs="Amiri"/>
          <w:color w:val="111111"/>
          <w:sz w:val="28"/>
          <w:sz w:val="28"/>
          <w:szCs w:val="28"/>
          <w:rtl w:val="true"/>
          <w:lang w:bidi="ar-SA"/>
        </w:rPr>
        <w:t xml:space="preserve">بَيْنَ قَبْرِي ومِنْبَرِي رَوْضَةٌ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تِلْكَ الجِنَان ذَا مَعْنَاهَا</w:t>
      </w:r>
    </w:p>
    <w:p>
      <w:pPr>
        <w:pStyle w:val="BookText"/>
        <w:rPr/>
      </w:pPr>
      <w:r>
        <w:rPr>
          <w:rFonts w:ascii="Amiri" w:hAnsi="Amiri" w:eastAsia="Amiri" w:cs="Amiri"/>
          <w:color w:val="111111"/>
          <w:sz w:val="28"/>
          <w:sz w:val="28"/>
          <w:szCs w:val="28"/>
          <w:rtl w:val="true"/>
          <w:lang w:bidi="ar-SA"/>
        </w:rPr>
        <w:t xml:space="preserve">مَعَ هَذَا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هَمَّامَ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فِي رَوْضَةٍ وارَاهَا</w:t>
      </w:r>
    </w:p>
    <w:p>
      <w:pPr>
        <w:pStyle w:val="BookText"/>
        <w:rPr/>
      </w:pPr>
      <w:r>
        <w:rPr>
          <w:rFonts w:ascii="Amiri" w:hAnsi="Amiri" w:eastAsia="Amiri" w:cs="Amiri"/>
          <w:color w:val="111111"/>
          <w:sz w:val="28"/>
          <w:sz w:val="28"/>
          <w:szCs w:val="28"/>
          <w:rtl w:val="true"/>
          <w:lang w:bidi="ar-SA"/>
        </w:rPr>
        <w:t xml:space="preserve">فأحَادِيثُ فِي البَقِيعِ 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دَعْهَا فَهَذِهِ أَقَواهَا</w:t>
      </w:r>
    </w:p>
    <w:p>
      <w:pPr>
        <w:pStyle w:val="BookText"/>
        <w:rPr/>
      </w:pPr>
      <w:r>
        <w:rPr>
          <w:rFonts w:ascii="Amiri" w:hAnsi="Amiri" w:eastAsia="Amiri" w:cs="Amiri"/>
          <w:color w:val="111111"/>
          <w:sz w:val="28"/>
          <w:sz w:val="28"/>
          <w:szCs w:val="28"/>
          <w:rtl w:val="true"/>
          <w:lang w:bidi="ar-SA"/>
        </w:rPr>
        <w:t xml:space="preserve">فَإذَا شِئتَ أن تَزُورَ فَزُرْهَا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النَبِي فَذَا مَنْوَاهَا</w:t>
      </w:r>
    </w:p>
    <w:p>
      <w:pPr>
        <w:pStyle w:val="BookText"/>
        <w:rPr/>
      </w:pPr>
      <w:r>
        <w:rPr>
          <w:rFonts w:ascii="Amiri" w:hAnsi="Amiri" w:eastAsia="Amiri" w:cs="Amiri"/>
          <w:color w:val="111111"/>
          <w:sz w:val="28"/>
          <w:sz w:val="28"/>
          <w:szCs w:val="28"/>
          <w:rtl w:val="true"/>
          <w:lang w:bidi="ar-SA"/>
        </w:rPr>
        <w:t xml:space="preserve">وَإذَا جِئْتَهَا فَصَلِّ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اللَّعْنَ لِلَّذِيْ عَادَاهَا</w:t>
      </w:r>
    </w:p>
    <w:p>
      <w:pPr>
        <w:pStyle w:val="BookText"/>
        <w:rPr/>
      </w:pPr>
      <w:r>
        <w:rPr>
          <w:rFonts w:ascii="Amiri" w:hAnsi="Amiri" w:eastAsia="Amiri" w:cs="Amiri"/>
          <w:color w:val="111111"/>
          <w:sz w:val="28"/>
          <w:sz w:val="28"/>
          <w:szCs w:val="28"/>
          <w:rtl w:val="true"/>
          <w:lang w:bidi="ar-SA"/>
        </w:rPr>
        <w:t xml:space="preserve">وَتَذَكَّرْ مِنَ الشَّجَى لَطْمَةَ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وأضْلاَعَها وَنَزْفَ دِمَاهَا</w:t>
      </w:r>
    </w:p>
    <w:p>
      <w:pPr>
        <w:pStyle w:val="BookText"/>
        <w:rPr/>
      </w:pPr>
      <w:r>
        <w:rPr>
          <w:rFonts w:ascii="Amiri" w:hAnsi="Amiri" w:eastAsia="Amiri" w:cs="Amiri"/>
          <w:color w:val="111111"/>
          <w:sz w:val="28"/>
          <w:sz w:val="28"/>
          <w:szCs w:val="28"/>
          <w:rtl w:val="true"/>
          <w:lang w:bidi="ar-SA"/>
        </w:rPr>
        <w:t xml:space="preserve">وَتَذَكَّرْ جَنِيْنها خَرَّمَيْتاً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حَشَاهَا بِالبَابِ مَاذَا عَرَاهَا</w:t>
      </w:r>
    </w:p>
    <w:p>
      <w:pPr>
        <w:pStyle w:val="BookText"/>
        <w:rPr/>
      </w:pPr>
      <w:r>
        <w:rPr>
          <w:rFonts w:ascii="Amiri" w:hAnsi="Amiri" w:eastAsia="Amiri" w:cs="Amiri"/>
          <w:color w:val="111111"/>
          <w:sz w:val="28"/>
          <w:sz w:val="28"/>
          <w:szCs w:val="28"/>
          <w:rtl w:val="true"/>
          <w:lang w:bidi="ar-SA"/>
        </w:rPr>
        <w:t xml:space="preserve">وَتَذَكَّرْ هُتَافَها يَومَ 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جَوَى حُزْنِها تُنَادِي أَبَاهَا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أبَتَا عَزَّ أنْ تَرَى مَا دَهَانِي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طُغَاةٍ قَدْ أسْخَطَتْ مَوْلاَهَا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كَسَرُوا أَضْلُعِي وَالْقَوْا جَنِينِي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وَعُيُونِي بِلَطْمَةٍ أذْهَبَاهَا</w:t>
      </w:r>
      <w:r>
        <w:rPr>
          <w:rStyle w:val="FootnoteAnchor"/>
          <w:rtl w:val="true"/>
        </w:rPr>
        <w:footnoteReference w:id="557"/>
      </w:r>
      <w:bookmarkStart w:id="194" w:name="pg17217_233893"/>
    </w:p>
    <w:p>
      <w:pPr>
        <w:pStyle w:val="Heading3"/>
        <w:numPr>
          <w:ilvl w:val="2"/>
          <w:numId w:val="1"/>
        </w:numPr>
        <w:rPr/>
      </w:pPr>
      <w:bookmarkStart w:id="195" w:name="__RefHeading___Toc17160697_2142443653"/>
      <w:bookmarkStart w:id="196" w:name="_Toc62"/>
      <w:bookmarkEnd w:id="194"/>
      <w:bookmarkEnd w:id="195"/>
      <w:r>
        <w:rPr>
          <w:rtl w:val="true"/>
        </w:rPr>
        <w:t>(</w:t>
      </w:r>
      <w:r>
        <w:rPr/>
        <w:t>11</w:t>
      </w:r>
      <w:r>
        <w:rPr>
          <w:rtl w:val="true"/>
        </w:rPr>
        <w:t xml:space="preserve">) </w:t>
      </w:r>
      <w:r>
        <w:rPr>
          <w:rtl w:val="true"/>
        </w:rPr>
        <w:t>إلَيْكُمْ يا بَني طه</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الهزج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سلطان علي الصابر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إِلَيْكُمْ يَا بَني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 بِأَزْكاها</w:t>
      </w:r>
    </w:p>
    <w:p>
      <w:pPr>
        <w:pStyle w:val="BookText"/>
        <w:rPr/>
      </w:pPr>
      <w:r>
        <w:rPr>
          <w:rFonts w:ascii="Amiri" w:hAnsi="Amiri" w:eastAsia="Amiri" w:cs="Amiri"/>
          <w:color w:val="111111"/>
          <w:sz w:val="28"/>
          <w:sz w:val="28"/>
          <w:szCs w:val="28"/>
          <w:rtl w:val="true"/>
          <w:lang w:bidi="ar-SA"/>
        </w:rPr>
        <w:t xml:space="preserve">حبَاكُمْ رَبُّكُمْ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 دامَ ذِكْراها</w:t>
      </w:r>
    </w:p>
    <w:p>
      <w:pPr>
        <w:pStyle w:val="BookText"/>
        <w:rPr/>
      </w:pPr>
      <w:r>
        <w:rPr>
          <w:rFonts w:ascii="Amiri" w:hAnsi="Amiri" w:eastAsia="Amiri" w:cs="Amiri"/>
          <w:color w:val="111111"/>
          <w:sz w:val="28"/>
          <w:sz w:val="28"/>
          <w:szCs w:val="28"/>
          <w:rtl w:val="true"/>
          <w:lang w:bidi="ar-SA"/>
        </w:rPr>
        <w:t xml:space="preserve">وَأَنْتُمْ قَبْلُ 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النّاسِ أطْهارُ</w:t>
      </w:r>
    </w:p>
    <w:p>
      <w:pPr>
        <w:pStyle w:val="BookText"/>
        <w:rPr/>
      </w:pPr>
      <w:r>
        <w:rPr>
          <w:rFonts w:ascii="Amiri" w:hAnsi="Amiri" w:eastAsia="Amiri" w:cs="Amiri"/>
          <w:color w:val="111111"/>
          <w:sz w:val="28"/>
          <w:sz w:val="28"/>
          <w:szCs w:val="28"/>
          <w:rtl w:val="true"/>
          <w:lang w:bidi="ar-SA"/>
        </w:rPr>
        <w:t xml:space="preserve">أُباةُ الضَّیْمِ 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ذُو الْعَرْشِ قَدْ باها</w:t>
      </w:r>
    </w:p>
    <w:p>
      <w:pPr>
        <w:pStyle w:val="BookText"/>
        <w:rPr/>
      </w:pPr>
      <w:r>
        <w:rPr>
          <w:rFonts w:ascii="Amiri" w:hAnsi="Amiri" w:eastAsia="Amiri" w:cs="Amiri"/>
          <w:color w:val="111111"/>
          <w:sz w:val="28"/>
          <w:sz w:val="28"/>
          <w:szCs w:val="28"/>
          <w:rtl w:val="true"/>
          <w:lang w:bidi="ar-SA"/>
        </w:rPr>
        <w:t xml:space="preserve">لَكُمْ بِاللَّوْحِ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شامخُ الْقِمَمِ</w:t>
      </w:r>
    </w:p>
    <w:p>
      <w:pPr>
        <w:pStyle w:val="BookText"/>
        <w:rPr/>
      </w:pPr>
      <w:r>
        <w:rPr>
          <w:rFonts w:ascii="Amiri" w:hAnsi="Amiri" w:eastAsia="Amiri" w:cs="Amiri"/>
          <w:color w:val="111111"/>
          <w:sz w:val="28"/>
          <w:sz w:val="28"/>
          <w:szCs w:val="28"/>
          <w:rtl w:val="true"/>
          <w:lang w:bidi="ar-SA"/>
        </w:rPr>
        <w:t xml:space="preserve">وَأَنْتُمُ سادَةُ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وَالنَّبیّ جَدُّكُمْ طه</w:t>
      </w:r>
    </w:p>
    <w:p>
      <w:pPr>
        <w:pStyle w:val="BookText"/>
        <w:rPr/>
      </w:pPr>
      <w:r>
        <w:rPr>
          <w:rFonts w:ascii="Amiri" w:hAnsi="Amiri" w:eastAsia="Amiri" w:cs="Amiri"/>
          <w:color w:val="111111"/>
          <w:sz w:val="28"/>
          <w:sz w:val="28"/>
          <w:szCs w:val="28"/>
          <w:rtl w:val="true"/>
          <w:lang w:bidi="ar-SA"/>
        </w:rPr>
        <w:t xml:space="preserve">أتانا خاتَمُ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أَحْسَنَ السُّبُلِ</w:t>
      </w:r>
    </w:p>
    <w:p>
      <w:pPr>
        <w:pStyle w:val="BookText"/>
        <w:rPr/>
      </w:pPr>
      <w:r>
        <w:rPr>
          <w:rFonts w:ascii="Amiri" w:hAnsi="Amiri" w:eastAsia="Amiri" w:cs="Amiri"/>
          <w:color w:val="111111"/>
          <w:sz w:val="28"/>
          <w:sz w:val="28"/>
          <w:szCs w:val="28"/>
          <w:rtl w:val="true"/>
          <w:lang w:bidi="ar-SA"/>
        </w:rPr>
        <w:t xml:space="preserve">فَزالَتْ عَثْرَةُ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يَتَّبِعْ تاهَا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وَفاقَتْ بِنْتُهُ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بِمَجْدٍ مَرْيَمَ الْعَذْرا </w:t>
      </w:r>
    </w:p>
    <w:p>
      <w:pPr>
        <w:pStyle w:val="BookText"/>
        <w:rPr/>
      </w:pPr>
      <w:r>
        <w:rPr>
          <w:rFonts w:ascii="Amiri" w:hAnsi="Amiri" w:eastAsia="Amiri" w:cs="Amiri"/>
          <w:color w:val="111111"/>
          <w:sz w:val="28"/>
          <w:sz w:val="28"/>
          <w:szCs w:val="28"/>
          <w:rtl w:val="true"/>
          <w:lang w:bidi="ar-SA"/>
        </w:rPr>
        <w:t xml:space="preserve">فَأَكْثِر مِدْحَةَ الْحَوْرا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 مِنْ فِيكَ أَحْلاها</w:t>
      </w:r>
    </w:p>
    <w:p>
      <w:pPr>
        <w:pStyle w:val="BookText"/>
        <w:rPr/>
      </w:pPr>
      <w:r>
        <w:rPr>
          <w:rFonts w:ascii="Amiri" w:hAnsi="Amiri" w:eastAsia="Amiri" w:cs="Amiri"/>
          <w:color w:val="111111"/>
          <w:sz w:val="28"/>
          <w:sz w:val="28"/>
          <w:szCs w:val="28"/>
          <w:rtl w:val="true"/>
          <w:lang w:bidi="ar-SA"/>
        </w:rPr>
        <w:t xml:space="preserve">وَصِهْرُ الْمُصْطَفَى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حُبُّهُ زادی</w:t>
      </w:r>
    </w:p>
    <w:p>
      <w:pPr>
        <w:pStyle w:val="BookText"/>
        <w:rPr/>
      </w:pPr>
      <w:r>
        <w:rPr>
          <w:rFonts w:ascii="Amiri" w:hAnsi="Amiri" w:eastAsia="Amiri" w:cs="Amiri"/>
          <w:color w:val="111111"/>
          <w:sz w:val="28"/>
          <w:sz w:val="28"/>
          <w:szCs w:val="28"/>
          <w:rtl w:val="true"/>
          <w:lang w:bidi="ar-SA"/>
        </w:rPr>
        <w:t xml:space="preserve">وَهذا نَهْجُ هْجُ أَجدادي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يا وُلْد أنْباها</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وَلي فِي الْمُجْتَبَى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مُمِيتِ الجَوْرِ وَالفِتَنِ</w:t>
      </w:r>
    </w:p>
    <w:p>
      <w:pPr>
        <w:pStyle w:val="BookText"/>
        <w:rPr/>
      </w:pPr>
      <w:r>
        <w:rPr>
          <w:rFonts w:ascii="Amiri" w:hAnsi="Amiri" w:eastAsia="Amiri" w:cs="Amiri"/>
          <w:color w:val="111111"/>
          <w:sz w:val="28"/>
          <w:sz w:val="28"/>
          <w:szCs w:val="28"/>
          <w:rtl w:val="true"/>
          <w:lang w:bidi="ar-SA"/>
        </w:rPr>
        <w:t xml:space="preserve">وَمُحْيِي الدِّينِ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لَئالي الْمَدْحِ أَرْقاها</w:t>
      </w:r>
    </w:p>
    <w:p>
      <w:pPr>
        <w:pStyle w:val="BookText"/>
        <w:rPr/>
      </w:pPr>
      <w:r>
        <w:rPr>
          <w:rFonts w:ascii="Amiri" w:hAnsi="Amiri" w:eastAsia="Amiri" w:cs="Amiri"/>
          <w:color w:val="111111"/>
          <w:sz w:val="28"/>
          <w:sz w:val="28"/>
          <w:szCs w:val="28"/>
          <w:rtl w:val="true"/>
          <w:lang w:bidi="ar-SA"/>
        </w:rPr>
        <w:t xml:space="preserve">حُسَیْنٌ شِبْلُهُ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وَالْجانِ</w:t>
      </w:r>
    </w:p>
    <w:p>
      <w:pPr>
        <w:pStyle w:val="BookText"/>
        <w:rPr/>
      </w:pPr>
      <w:r>
        <w:rPr>
          <w:rFonts w:ascii="Amiri" w:hAnsi="Amiri" w:eastAsia="Amiri" w:cs="Amiri"/>
          <w:color w:val="111111"/>
          <w:sz w:val="28"/>
          <w:sz w:val="28"/>
          <w:szCs w:val="28"/>
          <w:rtl w:val="true"/>
          <w:lang w:bidi="ar-SA"/>
        </w:rPr>
        <w:t xml:space="preserve">بِنَفْسٍ مِنْ دَمٍ قانی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لِلدِّينِ أَزْکَاها</w:t>
      </w:r>
    </w:p>
    <w:p>
      <w:pPr>
        <w:pStyle w:val="BookText"/>
        <w:rPr/>
      </w:pPr>
      <w:r>
        <w:rPr>
          <w:rFonts w:ascii="Amiri" w:hAnsi="Amiri" w:eastAsia="Amiri" w:cs="Amiri"/>
          <w:color w:val="111111"/>
          <w:sz w:val="28"/>
          <w:sz w:val="28"/>
          <w:szCs w:val="28"/>
          <w:rtl w:val="true"/>
          <w:lang w:bidi="ar-SA"/>
        </w:rPr>
        <w:t xml:space="preserve">فَزِدْ يا رَبَّنا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وَأَكْرِمْنَا بِهِمْ حَشْرا</w:t>
      </w:r>
    </w:p>
    <w:p>
      <w:pPr>
        <w:pStyle w:val="BookText"/>
        <w:rPr/>
      </w:pPr>
      <w:r>
        <w:rPr>
          <w:rFonts w:ascii="Amiri" w:hAnsi="Amiri" w:eastAsia="Amiri" w:cs="Amiri"/>
          <w:color w:val="111111"/>
          <w:sz w:val="28"/>
          <w:sz w:val="28"/>
          <w:szCs w:val="28"/>
          <w:rtl w:val="true"/>
          <w:lang w:bidi="ar-SA"/>
        </w:rPr>
        <w:t xml:space="preserve">فَمَنْ يَبْقَى لَنا 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غابَ أَوْفاها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لي يَمْدَحُ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أَذُقْ مِنْ فيهِ أَحْلاها </w:t>
      </w:r>
      <w:bookmarkStart w:id="197" w:name="pg17217_233896"/>
    </w:p>
    <w:p>
      <w:pPr>
        <w:pStyle w:val="Heading3"/>
        <w:numPr>
          <w:ilvl w:val="2"/>
          <w:numId w:val="1"/>
        </w:numPr>
        <w:rPr/>
      </w:pPr>
      <w:bookmarkStart w:id="198" w:name="__RefHeading___Toc17160699_2142443653"/>
      <w:bookmarkStart w:id="199" w:name="_Toc63"/>
      <w:bookmarkEnd w:id="197"/>
      <w:bookmarkEnd w:id="198"/>
      <w:r>
        <w:rPr>
          <w:rtl w:val="true"/>
        </w:rPr>
        <w:t>(</w:t>
      </w:r>
      <w:r>
        <w:rPr/>
        <w:t>12</w:t>
      </w:r>
      <w:r>
        <w:rPr>
          <w:rtl w:val="true"/>
        </w:rPr>
        <w:t xml:space="preserve">) </w:t>
      </w:r>
      <w:r>
        <w:rPr>
          <w:rtl w:val="true"/>
        </w:rPr>
        <w:t>منظومة خطبة الزهراء علیها السلام</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عباس المدرسي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60"/>
      </w:r>
      <w:r>
        <w:rPr>
          <w:rFonts w:ascii="Amiri" w:hAnsi="Amiri" w:eastAsia="Amiri" w:cs="Amiri"/>
          <w:i/>
          <w:i/>
          <w:iCs/>
          <w:color w:val="111111"/>
          <w:sz w:val="28"/>
          <w:sz w:val="28"/>
          <w:szCs w:val="28"/>
          <w:rtl w:val="true"/>
          <w:lang w:bidi="ar-SA"/>
        </w:rPr>
        <w:t xml:space="preserve">ولد في كربلاء المقدسة في اليوم السابع من شهر محرم الحرام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1953</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ونشأ منذ صغره في جوّ الإيمان والفضيلة برعاية والده العالم الورع والعارف العامل آية اللّه السيد محمد كاظم المدرسي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 اللّه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درس الدروس الابتدائية في مدارس كربلاء المقدسة التقليدية، وخاصة عند الشيخ علي أكبر النائيني، والشيخ ضياء الزبيدي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وأما دراسته العلمية الحوزوية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فقد أخذ المقدمات والسطوح لدى أساتذتها البارزين، منهم والده آية اللّه السيد محمد كاظم المدرسي، وآية اللّه الشيخ محمد حسين المازندراني، وآية اللّه السيد صادق الشيرازي، والأستاذ المربي العالم الفذّ الشيخ جعفر الرشتي حتى تهيَّأ للدراسات العليا فدرس الخارج على خاله المرجع الديني آية اللّه العظمى السيد محمد الشيرازي وآية اللّه العظمى الشيخ يوسف الخراساني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وفي مدينة قم المقدّسة حضر دروس الخارج عند كبار أساتذة الحوزة ومراجع التقليد، ومن أشهرهم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آية اللّه العالم الورع التقي الشيخ مرتضى الحائري والأستاذ آية اللّه الشيخ الوحيد الخراساني وآية اللّه الشيخ محمد جواد التبريزي، وآية الله السيد موسى الزنجاني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كما وأنه درس العرفان والعقائد على يد والده آية اللّه السيد محمد كاظم المدرسي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والمترجَم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ألَّف كتباً دينية وأدبية كثيرة أهمها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الإمام الحسين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كيف تربح الحياة؟</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الحضارة في عصر الإمام المهدي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الإنسان ذلك المسؤول</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كلمة الزهراء علیها السلام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قصيدة شعرية في خطبة الزهراء علیها السلام </w:t>
      </w:r>
      <w:r>
        <w:rPr>
          <w:rFonts w:eastAsia="IRNazanin" w:cs="IRNazanin"/>
          <w:i/>
          <w:iCs/>
          <w:color w:val="111111"/>
          <w:sz w:val="28"/>
          <w:szCs w:val="28"/>
          <w:rtl w:val="true"/>
          <w:lang w:bidi="fa-IR"/>
        </w:rPr>
        <w:t>)</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المعاد</w:t>
      </w:r>
      <w:r>
        <w:rPr>
          <w:rFonts w:eastAsia="IRNazanin" w:cs="IRNazanin"/>
          <w:i/>
          <w:iCs/>
          <w:color w:val="111111"/>
          <w:sz w:val="28"/>
          <w:szCs w:val="28"/>
          <w:rtl w:val="true"/>
          <w:lang w:bidi="fa-IR"/>
        </w:rPr>
        <w:t>.</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أصول الفقه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مخطوط</w:t>
      </w:r>
      <w:r>
        <w:rPr>
          <w:rFonts w:eastAsia="IRNazanin" w:cs="IRNazanin"/>
          <w:i/>
          <w:iCs/>
          <w:color w:val="111111"/>
          <w:sz w:val="28"/>
          <w:szCs w:val="28"/>
          <w:rtl w:val="true"/>
          <w:lang w:bidi="fa-IR"/>
        </w:rPr>
        <w:t>.</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الصرف والنحو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مخطوط</w:t>
      </w:r>
      <w:r>
        <w:rPr>
          <w:rFonts w:eastAsia="IRNazanin" w:cs="IRNazanin"/>
          <w:i/>
          <w:iCs/>
          <w:color w:val="111111"/>
          <w:sz w:val="28"/>
          <w:szCs w:val="28"/>
          <w:rtl w:val="true"/>
          <w:lang w:bidi="fa-IR"/>
        </w:rPr>
        <w:t>.</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دیوان شعر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مخطوط</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تفسير القرآن الكريم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يقع في عدة مجلدات، مخطوط</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كما أسّس السيد المدرسي في قم مدرسة للعلوم الدينيّة باسم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مدرسة الإمام الصادق 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كما وأنه أسس مجلة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أهل البيت علیهم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وشارك في تأسيس مجلة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البصائر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الدوريَّة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ولا يزال المترجَم له يمارس دوره الثقافي في مختلف الأبعاد</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ابتداها، وَسُبُوغِ آلآءٍ أسداها، وَتَمَام مِنَنٍ والاها، جَمَّ عَنِ الإِحْصَاءِ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للأله العَظِيمِ حَمْدِي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الشُّكْرُ دُونَ أَنْ يَتَناهَى</w:t>
      </w:r>
    </w:p>
    <w:p>
      <w:pPr>
        <w:pStyle w:val="BookText"/>
        <w:rPr/>
      </w:pPr>
      <w:r>
        <w:rPr>
          <w:rFonts w:ascii="Amiri" w:hAnsi="Amiri" w:eastAsia="Amiri" w:cs="Amiri"/>
          <w:color w:val="111111"/>
          <w:sz w:val="28"/>
          <w:sz w:val="28"/>
          <w:szCs w:val="28"/>
          <w:rtl w:val="true"/>
          <w:lang w:bidi="ar-SA"/>
        </w:rPr>
        <w:t xml:space="preserve">فَلِنَعْمائِهِ الَّتِي لا تُجازَى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وَلإِلْهامِهِ النُّفُوسَ هُداها</w:t>
      </w:r>
    </w:p>
    <w:p>
      <w:pPr>
        <w:pStyle w:val="BookText"/>
        <w:rPr/>
      </w:pPr>
      <w:r>
        <w:rPr>
          <w:rFonts w:ascii="Amiri" w:hAnsi="Amiri" w:eastAsia="Amiri" w:cs="Amiri"/>
          <w:color w:val="111111"/>
          <w:sz w:val="28"/>
          <w:sz w:val="28"/>
          <w:szCs w:val="28"/>
          <w:rtl w:val="true"/>
          <w:lang w:bidi="ar-SA"/>
        </w:rPr>
        <w:t xml:space="preserve">وَثَنائي بِطَيِّباتِ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نُطالِبْهُ بَذْلَها فَابْتَداها</w:t>
      </w:r>
    </w:p>
    <w:p>
      <w:pPr>
        <w:pStyle w:val="BookText"/>
        <w:rPr/>
      </w:pPr>
      <w:r>
        <w:rPr>
          <w:rFonts w:ascii="Amiri" w:hAnsi="Amiri" w:eastAsia="Amiri" w:cs="Amiri"/>
          <w:color w:val="111111"/>
          <w:sz w:val="28"/>
          <w:sz w:val="28"/>
          <w:szCs w:val="28"/>
          <w:rtl w:val="true"/>
          <w:lang w:bidi="ar-SA"/>
        </w:rPr>
        <w:t xml:space="preserve">وَبِآلاءِ جُودِهِ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سائِغاتٍ إلى الوَرَى أَسْداها</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وَبِما جادَ مِنْ تمَامِ 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أعْدادُهُنَّ عَنْ إِحْصاها</w:t>
      </w:r>
    </w:p>
    <w:p>
      <w:pPr>
        <w:pStyle w:val="BookText"/>
        <w:rPr/>
      </w:pPr>
      <w:r>
        <w:rPr>
          <w:rFonts w:ascii="Amiri" w:hAnsi="Amiri" w:eastAsia="Amiri" w:cs="Amiri"/>
          <w:color w:val="111111"/>
          <w:sz w:val="28"/>
          <w:sz w:val="28"/>
          <w:szCs w:val="28"/>
          <w:rtl w:val="true"/>
          <w:lang w:bidi="ar-SA"/>
        </w:rPr>
        <w:t xml:space="preserve">طالَ في مَرْقَدِ الزَّمَانِ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تَناءَی عَنِ الجَزاءِ مَداها</w:t>
      </w:r>
    </w:p>
    <w:p>
      <w:pPr>
        <w:pStyle w:val="BookText"/>
        <w:rPr/>
      </w:pPr>
      <w:r>
        <w:rPr>
          <w:rFonts w:ascii="Amiri" w:hAnsi="Amiri" w:eastAsia="Amiri" w:cs="Amiri"/>
          <w:color w:val="111111"/>
          <w:sz w:val="28"/>
          <w:sz w:val="28"/>
          <w:szCs w:val="28"/>
          <w:rtl w:val="true"/>
          <w:lang w:bidi="ar-SA"/>
        </w:rPr>
        <w:t>ونأى عن الجزاءِ أمدُها، وتفاوتَ عن الإدراكِ أبَدُها، ونَدَبَهم لاستزادتِها بالشكرِ لاتصالِها، واستحمدَ إلى الخَلائِقِ بإجزالِها، وثنّى بالندبِ إلى أشباهِها، وأشهدُ أنْ لا إلهَ إلا اللَّهِ وَحْدَهُ لا شريك لَهُ، كلمة جَعَل الإخْلاصَ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وتَنَاهى عَنِ النُّهَى دَرْكُ 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الدَّهْرِ تَسْتَمِرُّ عَطاها</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وَدَعاها لِتَسْتَزِيدَ نَداها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 مَنْ أَوْلاها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وَبِإِجْزالِها لَهُمْ طَلَبَ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بِنَدْبِها الأَشباها </w:t>
      </w:r>
    </w:p>
    <w:p>
      <w:pPr>
        <w:pStyle w:val="BookText"/>
        <w:rPr/>
      </w:pPr>
      <w:r>
        <w:rPr>
          <w:rFonts w:ascii="Amiri" w:hAnsi="Amiri" w:eastAsia="Amiri" w:cs="Amiri"/>
          <w:color w:val="111111"/>
          <w:sz w:val="28"/>
          <w:sz w:val="28"/>
          <w:szCs w:val="28"/>
          <w:rtl w:val="true"/>
          <w:lang w:bidi="ar-SA"/>
        </w:rPr>
        <w:t xml:space="preserve">أُشْهِدُ اللَّهِ أَنَّهُ لَيْسَ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وَ خالقاً وَ إلها</w:t>
      </w:r>
    </w:p>
    <w:p>
      <w:pPr>
        <w:pStyle w:val="BookText"/>
        <w:rPr/>
      </w:pPr>
      <w:r>
        <w:rPr>
          <w:rFonts w:ascii="Amiri" w:hAnsi="Amiri" w:eastAsia="Amiri" w:cs="Amiri"/>
          <w:color w:val="111111"/>
          <w:sz w:val="28"/>
          <w:sz w:val="28"/>
          <w:szCs w:val="28"/>
          <w:rtl w:val="true"/>
          <w:lang w:bidi="ar-SA"/>
        </w:rPr>
        <w:t xml:space="preserve">وَحْدَهُ اللَّه لاشَرِيكَ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الكَوْنَ وَ البَرايا بَراها</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كلمةُ الحَقِّ وَ الهُدَى وَ التعالِي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الإخلاص في مَغزاها</w:t>
      </w:r>
    </w:p>
    <w:p>
      <w:pPr>
        <w:pStyle w:val="BookText"/>
        <w:rPr/>
      </w:pPr>
      <w:r>
        <w:rPr>
          <w:rFonts w:ascii="Amiri" w:hAnsi="Amiri" w:eastAsia="Amiri" w:cs="Amiri"/>
          <w:color w:val="111111"/>
          <w:sz w:val="28"/>
          <w:sz w:val="28"/>
          <w:szCs w:val="28"/>
          <w:rtl w:val="true"/>
          <w:lang w:bidi="ar-SA"/>
        </w:rPr>
        <w:t>و ضمَّن القلوبَ موصولَها و أنارَ في التفكير معقولها، الممتنع مِنَ الأبصارِ رؤيتُهُ و مِنَ الألسن صفتُهُ و منَ الأوهامِ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الأشياءَ لامنْ شيءٍ كان قبلها، و أنْشَأها بِلا احتذاءِ أمثلةً امتَثَلها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مَطاوِي القُلوبِ وَصْلُ 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الفِكْرِ وَهْجُها وَ رُؤاها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لَيْسَ عَيْنٌ تَرى جَلالَةَ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الوَصْفُ أَنْ يُدانى مَداها</w:t>
      </w:r>
    </w:p>
    <w:p>
      <w:pPr>
        <w:pStyle w:val="BookText"/>
        <w:rPr/>
      </w:pPr>
      <w:r>
        <w:rPr>
          <w:rFonts w:ascii="Amiri" w:hAnsi="Amiri" w:eastAsia="Amiri" w:cs="Amiri"/>
          <w:color w:val="111111"/>
          <w:sz w:val="28"/>
          <w:sz w:val="28"/>
          <w:szCs w:val="28"/>
          <w:rtl w:val="true"/>
          <w:lang w:bidi="ar-SA"/>
        </w:rPr>
        <w:t xml:space="preserve">كَلَّتِ الألْسُنُ البَليغَةُ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تَعْلُو لِوَصْفِهِ أَعْلاها</w:t>
      </w:r>
    </w:p>
    <w:p>
      <w:pPr>
        <w:pStyle w:val="BookText"/>
        <w:rPr/>
      </w:pPr>
      <w:r>
        <w:rPr>
          <w:rFonts w:ascii="Amiri" w:hAnsi="Amiri" w:eastAsia="Amiri" w:cs="Amiri"/>
          <w:color w:val="111111"/>
          <w:sz w:val="28"/>
          <w:sz w:val="28"/>
          <w:szCs w:val="28"/>
          <w:rtl w:val="true"/>
          <w:lang w:bidi="ar-SA"/>
        </w:rPr>
        <w:t xml:space="preserve">جَلَّ حَتَّى الأَوْهَامُ لاتَتَرقى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أَقداس كَيْفه أَرْقاها</w:t>
      </w:r>
    </w:p>
    <w:p>
      <w:pPr>
        <w:pStyle w:val="BookText"/>
        <w:rPr/>
      </w:pPr>
      <w:r>
        <w:rPr>
          <w:rFonts w:ascii="Amiri" w:hAnsi="Amiri" w:eastAsia="Amiri" w:cs="Amiri"/>
          <w:color w:val="111111"/>
          <w:sz w:val="28"/>
          <w:sz w:val="28"/>
          <w:szCs w:val="28"/>
          <w:rtl w:val="true"/>
          <w:lang w:bidi="ar-SA"/>
        </w:rPr>
        <w:t xml:space="preserve">خَلَقَ الكائناتِ خَلْقَ 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قَبْلَهُ سَوَّاها</w:t>
      </w:r>
    </w:p>
    <w:p>
      <w:pPr>
        <w:pStyle w:val="BookText"/>
        <w:rPr/>
      </w:pPr>
      <w:r>
        <w:rPr>
          <w:rFonts w:ascii="Amiri" w:hAnsi="Amiri" w:eastAsia="Amiri" w:cs="Amiri"/>
          <w:color w:val="111111"/>
          <w:sz w:val="28"/>
          <w:sz w:val="28"/>
          <w:szCs w:val="28"/>
          <w:rtl w:val="true"/>
          <w:lang w:bidi="ar-SA"/>
        </w:rPr>
        <w:t xml:space="preserve">وَبَراها بِلا احْتِدَاءِ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قَبْلِ أَنْ يُسَوِّي بِناها</w:t>
      </w:r>
    </w:p>
    <w:p>
      <w:pPr>
        <w:pStyle w:val="BookText"/>
        <w:rPr/>
      </w:pPr>
      <w:r>
        <w:rPr>
          <w:rFonts w:ascii="Amiri" w:hAnsi="Amiri" w:eastAsia="Amiri" w:cs="Amiri"/>
          <w:color w:val="111111"/>
          <w:sz w:val="28"/>
          <w:sz w:val="28"/>
          <w:szCs w:val="28"/>
          <w:rtl w:val="true"/>
          <w:lang w:bidi="ar-SA"/>
        </w:rPr>
        <w:t>كَوَّنها بقدرتِهِ، وَ ذرأها بمشيّتِهِ مِنْ غيرِ حَاجَةٍ مِنْهُ إلى تكوينها و لافائدة في تصويرها إلا تثبيتاً لحكْمَتِهِ وَ تنبيهاً على طاعَتِهِ وَ إظهاراً لقدرته وَ تعبداً لبريته، وَ 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الثّوابَ على طاعَتِهِ، وَ وضَعَ العقاب على معصيته، زيادةً لعباده مِنْ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الخَلْقَ بِالمَشيَّةِ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برى بِاقْتِدارِیه أَشْياها</w:t>
      </w:r>
    </w:p>
    <w:p>
      <w:pPr>
        <w:pStyle w:val="BookText"/>
        <w:rPr/>
      </w:pPr>
      <w:r>
        <w:rPr>
          <w:rFonts w:ascii="Amiri" w:hAnsi="Amiri" w:eastAsia="Amiri" w:cs="Amiri"/>
          <w:color w:val="111111"/>
          <w:sz w:val="28"/>
          <w:sz w:val="28"/>
          <w:szCs w:val="28"/>
          <w:rtl w:val="true"/>
          <w:lang w:bidi="ar-SA"/>
        </w:rPr>
        <w:t xml:space="preserve">دُونَما حاجَةٍ لَهُ وَ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لِلصُّورَةِ الَّتي أبداها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لِتَنْبِيهِها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تَثْبِيتِ حِكْمَةٍ جَلاّها </w:t>
      </w:r>
    </w:p>
    <w:p>
      <w:pPr>
        <w:pStyle w:val="BookText"/>
        <w:rPr/>
      </w:pPr>
      <w:r>
        <w:rPr>
          <w:rFonts w:ascii="Amiri" w:hAnsi="Amiri" w:eastAsia="Amiri" w:cs="Amiri"/>
          <w:color w:val="111111"/>
          <w:sz w:val="28"/>
          <w:sz w:val="28"/>
          <w:szCs w:val="28"/>
          <w:rtl w:val="true"/>
          <w:lang w:bidi="ar-SA"/>
        </w:rPr>
        <w:t xml:space="preserve">لِيُبِينَ اقْتِدارَهُ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 عَبيدَهُ أَنْشاها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لإِعزاز دَعْوَةِ الحقِّ 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على المَدى دَعْواها</w:t>
      </w:r>
    </w:p>
    <w:p>
      <w:pPr>
        <w:pStyle w:val="BookText"/>
        <w:rPr/>
      </w:pPr>
      <w:r>
        <w:rPr>
          <w:rFonts w:ascii="Amiri" w:hAnsi="Amiri" w:eastAsia="Amiri" w:cs="Amiri"/>
          <w:color w:val="111111"/>
          <w:sz w:val="28"/>
          <w:sz w:val="28"/>
          <w:szCs w:val="28"/>
          <w:rtl w:val="true"/>
          <w:lang w:bidi="ar-SA"/>
        </w:rPr>
        <w:t xml:space="preserve">وَ يَذُودُ العِبادُ شَرَّ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نِقْمَةُ الإلهِ لَظاها</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النبي صلي اللَّه علیه و آله و سلم الأكرم و فلسفة الرسالة</w:t>
      </w:r>
    </w:p>
    <w:p>
      <w:pPr>
        <w:pStyle w:val="BookText"/>
        <w:rPr/>
      </w:pPr>
      <w:r>
        <w:rPr>
          <w:rFonts w:ascii="Amiri" w:hAnsi="Amiri" w:eastAsia="Amiri" w:cs="Amiri"/>
          <w:color w:val="111111"/>
          <w:sz w:val="28"/>
          <w:sz w:val="28"/>
          <w:szCs w:val="28"/>
          <w:rtl w:val="true"/>
          <w:lang w:bidi="ar-SA"/>
        </w:rPr>
        <w:t>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اختارَهُ وَ انتجبهُ قَبْلَ أَنْ اجتَبلَه، وَ اصطفاهُ قبلَ أن ابتعَثَهُ، إذ الخلائِقُ بالغيب مكنونةٌ، وَ بستر الأهاويلِ مصونة، وَ بنهايةِ العَدَمِ مقرونَةٌ،</w:t>
      </w:r>
    </w:p>
    <w:p>
      <w:pPr>
        <w:pStyle w:val="BookText"/>
        <w:rPr/>
      </w:pPr>
      <w:r>
        <w:rPr>
          <w:rFonts w:ascii="Amiri" w:hAnsi="Amiri" w:eastAsia="Amiri" w:cs="Amiri"/>
          <w:color w:val="111111"/>
          <w:sz w:val="28"/>
          <w:sz w:val="28"/>
          <w:szCs w:val="28"/>
          <w:rtl w:val="true"/>
          <w:lang w:bidi="ar-SA"/>
        </w:rPr>
        <w:t xml:space="preserve">وَ إلى جَنَّةِ الخُلُودِ يُحاشي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قَدْ لا زَمَتْ تَقْواها</w:t>
      </w:r>
    </w:p>
    <w:p>
      <w:pPr>
        <w:pStyle w:val="BookText"/>
        <w:rPr/>
      </w:pPr>
      <w:r>
        <w:rPr>
          <w:rFonts w:ascii="Amiri" w:hAnsi="Amiri" w:eastAsia="Amiri" w:cs="Amiri"/>
          <w:color w:val="111111"/>
          <w:sz w:val="28"/>
          <w:sz w:val="28"/>
          <w:szCs w:val="28"/>
          <w:rtl w:val="true"/>
          <w:lang w:bidi="ar-SA"/>
        </w:rPr>
        <w:t xml:space="preserve">وَ أَبِي المُصْطَفَى مُحَمَّدُ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لِلَّهِ لَيْسَ يُضاهى</w:t>
      </w:r>
    </w:p>
    <w:p>
      <w:pPr>
        <w:pStyle w:val="BookText"/>
        <w:rPr/>
      </w:pPr>
      <w:r>
        <w:rPr>
          <w:rFonts w:ascii="Amiri" w:hAnsi="Amiri" w:eastAsia="Amiri" w:cs="Amiri"/>
          <w:color w:val="111111"/>
          <w:sz w:val="28"/>
          <w:sz w:val="28"/>
          <w:szCs w:val="28"/>
          <w:rtl w:val="true"/>
          <w:lang w:bidi="ar-SA"/>
        </w:rPr>
        <w:t xml:space="preserve">تلْكُمُ النَّفسُ رَبُّها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اجْتَباهَا مِنْ قَبْلِ أَنْ يَبْراها</w:t>
      </w:r>
    </w:p>
    <w:p>
      <w:pPr>
        <w:pStyle w:val="BookText"/>
        <w:rPr/>
      </w:pPr>
      <w:r>
        <w:rPr>
          <w:rFonts w:ascii="Amiri" w:hAnsi="Amiri" w:eastAsia="Amiri" w:cs="Amiri"/>
          <w:color w:val="111111"/>
          <w:sz w:val="28"/>
          <w:sz w:val="28"/>
          <w:szCs w:val="28"/>
          <w:rtl w:val="true"/>
          <w:lang w:bidi="ar-SA"/>
        </w:rPr>
        <w:t xml:space="preserve">قَبْلَ أَنْ يَبْعَثَ الأمِينَ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اصْطَفاها</w:t>
      </w:r>
    </w:p>
    <w:p>
      <w:pPr>
        <w:pStyle w:val="BookText"/>
        <w:rPr/>
      </w:pPr>
      <w:r>
        <w:rPr>
          <w:rFonts w:ascii="Amiri" w:hAnsi="Amiri" w:eastAsia="Amiri" w:cs="Amiri"/>
          <w:color w:val="111111"/>
          <w:sz w:val="28"/>
          <w:sz w:val="28"/>
          <w:szCs w:val="28"/>
          <w:rtl w:val="true"/>
          <w:lang w:bidi="ar-SA"/>
        </w:rPr>
        <w:t xml:space="preserve">إذْ تَوارَتْ خَلائِقُ اللَّهِ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الأَهْوَالِ قَدْ غَطَّاها</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 بِأَقصى نِهايَةِ العَدَمِ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تَلاقى الأَعْدامُ في أجواها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الأعدام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المعدومة الوجود كقولك المعدومات أي الأشياء غير الموجودة و التي هي في معدودات العَدَم و أراد الشاعر جمعها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أعدام على وزن أفعال و هذا تصرف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أيضاً و لعله 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منَ اللَّه تعالى بمآلِ الأمور وَ إحاطةَ بحوادثٍ الدّهورِ وَ 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وَ عزيمةً على إمضاءِ حُكمِهِ</w:t>
      </w:r>
    </w:p>
    <w:p>
      <w:pPr>
        <w:pStyle w:val="BookText"/>
        <w:rPr/>
      </w:pPr>
      <w:r>
        <w:rPr>
          <w:rFonts w:ascii="Amiri" w:hAnsi="Amiri" w:eastAsia="Amiri" w:cs="Amiri"/>
          <w:color w:val="111111"/>
          <w:sz w:val="28"/>
          <w:sz w:val="28"/>
          <w:szCs w:val="28"/>
          <w:rtl w:val="true"/>
          <w:lang w:bidi="ar-SA"/>
        </w:rPr>
        <w:t xml:space="preserve">فَيعِرفانِهِ مَالُ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مِنْ بَديها إلى مُنْتَهاها</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بِما حاطَ بالحَوادِثِ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المجارِي الَّتي بها أَجْراها</w:t>
      </w:r>
    </w:p>
    <w:p>
      <w:pPr>
        <w:pStyle w:val="BookText"/>
        <w:rPr/>
      </w:pPr>
      <w:r>
        <w:rPr>
          <w:rFonts w:ascii="Amiri" w:hAnsi="Amiri" w:eastAsia="Amiri" w:cs="Amiri"/>
          <w:color w:val="111111"/>
          <w:sz w:val="28"/>
          <w:sz w:val="28"/>
          <w:szCs w:val="28"/>
          <w:rtl w:val="true"/>
          <w:lang w:bidi="ar-SA"/>
        </w:rPr>
        <w:t xml:space="preserve">وَ بِعرفانِهِ المَواقِعَ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حَدَّدَتْها الأَقْدَارُ مِنْ مَبْداها</w:t>
      </w:r>
    </w:p>
    <w:p>
      <w:pPr>
        <w:pStyle w:val="BookText"/>
        <w:rPr/>
      </w:pPr>
      <w:r>
        <w:rPr>
          <w:rFonts w:ascii="Amiri" w:hAnsi="Amiri" w:eastAsia="Amiri" w:cs="Amiri"/>
          <w:color w:val="111111"/>
          <w:sz w:val="28"/>
          <w:sz w:val="28"/>
          <w:szCs w:val="28"/>
          <w:rtl w:val="true"/>
          <w:lang w:bidi="ar-SA"/>
        </w:rPr>
        <w:t xml:space="preserve">بَعَثَ المُصْطَفى الأمين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الرِّسالاتُ كُلُّها أَنْهاها</w:t>
      </w:r>
    </w:p>
    <w:p>
      <w:pPr>
        <w:pStyle w:val="BookText"/>
        <w:rPr/>
      </w:pPr>
      <w:r>
        <w:rPr>
          <w:rFonts w:ascii="Amiri" w:hAnsi="Amiri" w:eastAsia="Amiri" w:cs="Amiri"/>
          <w:color w:val="111111"/>
          <w:sz w:val="28"/>
          <w:sz w:val="28"/>
          <w:szCs w:val="28"/>
          <w:rtl w:val="true"/>
          <w:lang w:bidi="ar-SA"/>
        </w:rPr>
        <w:t xml:space="preserve">لِيُتِمَّ الأَمْرَ الحكيم، وَ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لِلْمُقَدَّراتِ قَضاها</w:t>
      </w:r>
    </w:p>
    <w:p>
      <w:pPr>
        <w:pStyle w:val="BookText"/>
        <w:rPr/>
      </w:pPr>
      <w:r>
        <w:rPr>
          <w:rFonts w:ascii="Amiri" w:hAnsi="Amiri" w:eastAsia="Amiri" w:cs="Amiri"/>
          <w:color w:val="111111"/>
          <w:sz w:val="28"/>
          <w:sz w:val="28"/>
          <w:szCs w:val="28"/>
          <w:rtl w:val="true"/>
          <w:lang w:bidi="ar-SA"/>
        </w:rPr>
        <w:t xml:space="preserve">وَ لإِنْفاذِ ما تَقَدَّر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مَقاديرِ حَتْمِهِ أَمْضاها</w:t>
      </w:r>
    </w:p>
    <w:p>
      <w:pPr>
        <w:pStyle w:val="BookText"/>
        <w:rPr/>
      </w:pPr>
      <w:r>
        <w:rPr>
          <w:rFonts w:ascii="Amiri" w:hAnsi="Amiri" w:eastAsia="Amiri" w:cs="Amiri"/>
          <w:color w:val="111111"/>
          <w:sz w:val="28"/>
          <w:sz w:val="28"/>
          <w:szCs w:val="28"/>
          <w:rtl w:val="true"/>
          <w:lang w:bidi="ar-SA"/>
        </w:rPr>
        <w:t>وَ إنفاذاً لمقادير حَتْمِهِ، فرأى الأممَ فِرَقاً في أديانهما، عكفاً على نيرانِها، وَ عابدةً لأوثانِها، منكرةً للَّهِ مَعَ عِرفانِها، فَأَنارَ اللَّه بمحمد صلي اللَّه علیه و آله و سلم ظُلَمَها، وَ كَشَفَ عن القلوبُ بُهَمَها وَ جَلَّى عَن الأبصار غُمَمَها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النّاسَ في الدُّروبِ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في مسارها وَ رؤاها</w:t>
      </w:r>
    </w:p>
    <w:p>
      <w:pPr>
        <w:pStyle w:val="BookText"/>
        <w:rPr/>
      </w:pPr>
      <w:r>
        <w:rPr>
          <w:rFonts w:ascii="Amiri" w:hAnsi="Amiri" w:eastAsia="Amiri" w:cs="Amiri"/>
          <w:color w:val="111111"/>
          <w:sz w:val="28"/>
          <w:sz w:val="28"/>
          <w:szCs w:val="28"/>
          <w:rtl w:val="true"/>
          <w:lang w:bidi="ar-SA"/>
        </w:rPr>
        <w:t xml:space="preserve">بَيْنَ مَنْ يَعْبُدُ الحِجارةَ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النَّارِ عاكفاً يَهْواها</w:t>
      </w:r>
    </w:p>
    <w:p>
      <w:pPr>
        <w:pStyle w:val="BookText"/>
        <w:rPr/>
      </w:pPr>
      <w:r>
        <w:rPr>
          <w:rFonts w:ascii="Amiri" w:hAnsi="Amiri" w:eastAsia="Amiri" w:cs="Amiri"/>
          <w:color w:val="111111"/>
          <w:sz w:val="28"/>
          <w:sz w:val="28"/>
          <w:szCs w:val="28"/>
          <w:rtl w:val="true"/>
          <w:lang w:bidi="ar-SA"/>
        </w:rPr>
        <w:t xml:space="preserve">وَ بِرَغمٍ مِنْ عِلمِهِم يُنكرونَ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 ضَلَّةً وَ سَفاها</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فَأَنارَ الجَلِيلُ بِالمُصطَفى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مِنْ ظَلام دُجاها</w:t>
      </w:r>
    </w:p>
    <w:p>
      <w:pPr>
        <w:pStyle w:val="BookText"/>
        <w:rPr/>
      </w:pPr>
      <w:r>
        <w:rPr>
          <w:rFonts w:ascii="Amiri" w:hAnsi="Amiri" w:eastAsia="Amiri" w:cs="Amiri"/>
          <w:color w:val="111111"/>
          <w:sz w:val="28"/>
          <w:sz w:val="28"/>
          <w:szCs w:val="28"/>
          <w:rtl w:val="true"/>
          <w:lang w:bidi="ar-SA"/>
        </w:rPr>
        <w:t xml:space="preserve">وَ قُلوبٌ في الغي طالَ بَقاها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أَرْاحَ النَّبِيُّ يُهمَ غَواها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عُيونُ عَشَتْ بِغُمَّةِ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بِضِياءِ الهُدى المُنيرِ جَلاها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في النَّاسِ بالهدايةِ، و أنقذهُمْ مِنَ الغوايَةِ، وبصَّرهم مِن العَمايَةِ، وَ هداهُمْ إلى الدّينِ القويم، وَ دعاهُمْ إلى الصّراطِ المُسْتَقِيم، ثم قبضَهُ الله إليهِ قَبضَ رأفَةٍ وَ اختيار، وَ رغبةٍ و إيثار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فمحَمَّدٌ صلي اللَّه علیه و آله و سلم من تَعَب هذِهِ الدارَ في راحَةٍ،</w:t>
      </w:r>
    </w:p>
    <w:p>
      <w:pPr>
        <w:pStyle w:val="BookText"/>
        <w:rPr/>
      </w:pPr>
      <w:r>
        <w:rPr>
          <w:rFonts w:ascii="Amiri" w:hAnsi="Amiri" w:eastAsia="Amiri" w:cs="Amiri"/>
          <w:color w:val="111111"/>
          <w:sz w:val="28"/>
          <w:sz w:val="28"/>
          <w:szCs w:val="28"/>
          <w:rtl w:val="true"/>
          <w:lang w:bidi="ar-SA"/>
        </w:rPr>
        <w:t xml:space="preserve">قامَ في النّاسِ مُنْذِراً وَ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الرُّشْدِ وَ الفَلَاحِ دَعاها</w:t>
      </w:r>
    </w:p>
    <w:p>
      <w:pPr>
        <w:pStyle w:val="BookText"/>
        <w:rPr/>
      </w:pPr>
      <w:r>
        <w:rPr>
          <w:rFonts w:ascii="Amiri" w:hAnsi="Amiri" w:eastAsia="Amiri" w:cs="Amiri"/>
          <w:color w:val="111111"/>
          <w:sz w:val="28"/>
          <w:sz w:val="28"/>
          <w:szCs w:val="28"/>
          <w:rtl w:val="true"/>
          <w:lang w:bidi="ar-SA"/>
        </w:rPr>
        <w:t xml:space="preserve">أَنْقَذَ القَوْمَ بَعْدَ طُولِ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النَّاسَ مِنْ خَطِيرِ عَمَاها</w:t>
      </w:r>
    </w:p>
    <w:p>
      <w:pPr>
        <w:pStyle w:val="BookText"/>
        <w:rPr/>
      </w:pPr>
      <w:r>
        <w:rPr>
          <w:rFonts w:ascii="Amiri" w:hAnsi="Amiri" w:eastAsia="Amiri" w:cs="Amiri"/>
          <w:color w:val="111111"/>
          <w:sz w:val="28"/>
          <w:sz w:val="28"/>
          <w:szCs w:val="28"/>
          <w:rtl w:val="true"/>
          <w:lang w:bidi="ar-SA"/>
        </w:rPr>
        <w:t xml:space="preserve">مُسْتَقِيمَ الصِّراطِ قَدْ دَلاهَا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دينِهِ القويم هَداها</w:t>
      </w:r>
    </w:p>
    <w:p>
      <w:pPr>
        <w:pStyle w:val="BookText"/>
        <w:rPr/>
      </w:pPr>
      <w:r>
        <w:rPr>
          <w:rFonts w:ascii="Amiri" w:hAnsi="Amiri" w:eastAsia="Amiri" w:cs="Amiri"/>
          <w:color w:val="111111"/>
          <w:sz w:val="28"/>
          <w:sz w:val="28"/>
          <w:szCs w:val="28"/>
          <w:rtl w:val="true"/>
          <w:lang w:bidi="ar-SA"/>
        </w:rPr>
        <w:t xml:space="preserve">ثُمَّ عَنْ رَافَةِ بِهِ وَ الخَتِيَارِ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الله رُوحَهُ وَ اقْتَناها</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رَغْبَةً في لِقائِهِ وَ 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اللَّهُ رُوحَهُ وَ اجْتَباها</w:t>
      </w:r>
    </w:p>
    <w:p>
      <w:pPr>
        <w:pStyle w:val="BookText"/>
        <w:rPr/>
      </w:pPr>
      <w:r>
        <w:rPr>
          <w:rFonts w:ascii="Amiri" w:hAnsi="Amiri" w:eastAsia="Amiri" w:cs="Amiri"/>
          <w:color w:val="111111"/>
          <w:sz w:val="28"/>
          <w:sz w:val="28"/>
          <w:szCs w:val="28"/>
          <w:rtl w:val="true"/>
          <w:lang w:bidi="ar-SA"/>
        </w:rPr>
        <w:t xml:space="preserve">وَ اسْتَراحَ الحَبيبُ مُدْراحَ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أتْعاب دارِنا وَ عَناها</w:t>
      </w:r>
    </w:p>
    <w:p>
      <w:pPr>
        <w:pStyle w:val="BookText"/>
        <w:rPr/>
      </w:pPr>
      <w:r>
        <w:rPr>
          <w:rFonts w:ascii="Amiri" w:hAnsi="Amiri" w:eastAsia="Amiri" w:cs="Amiri"/>
          <w:color w:val="111111"/>
          <w:sz w:val="28"/>
          <w:sz w:val="28"/>
          <w:szCs w:val="28"/>
          <w:rtl w:val="true"/>
          <w:lang w:bidi="ar-SA"/>
        </w:rPr>
        <w:t>قد حُفٌ بالملائِكَةِ الأبرار، وَ رضوانِ الرَّبِّ الغفّار، وَ مجاورة الملكِ الجبّارِ صلى اللَّه على أبي وَ نبّيِهِ، وَ أميِنِه على الوحي و صفّيَهِ، وَ خيرتِهِ من الخَلْقِ ،وَ رضيّهِ،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أهْلِ المجلسِ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 في مَوْكِبِ المَلائِكَةِ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فَازْدانَ مِنْ ضِياهُ ضِياها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بِجِوار العَزيزِ المَلِكِ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الرُّتبَةِ الَّتي يَرْضاها</w:t>
      </w:r>
    </w:p>
    <w:p>
      <w:pPr>
        <w:pStyle w:val="BookText"/>
        <w:rPr/>
      </w:pPr>
      <w:r>
        <w:rPr>
          <w:rFonts w:ascii="Amiri" w:hAnsi="Amiri" w:eastAsia="Amiri" w:cs="Amiri"/>
          <w:color w:val="111111"/>
          <w:sz w:val="28"/>
          <w:sz w:val="28"/>
          <w:szCs w:val="28"/>
          <w:rtl w:val="true"/>
          <w:lang w:bidi="ar-SA"/>
        </w:rPr>
        <w:t xml:space="preserve">فَعَلى خِيرَةِ النَّبِيِّين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لاتَنْتَهي ذِكْراها</w:t>
      </w:r>
    </w:p>
    <w:p>
      <w:pPr>
        <w:pStyle w:val="BookText"/>
        <w:rPr/>
      </w:pPr>
      <w:r>
        <w:rPr>
          <w:rFonts w:ascii="Amiri" w:hAnsi="Amiri" w:eastAsia="Amiri" w:cs="Amiri"/>
          <w:color w:val="111111"/>
          <w:sz w:val="28"/>
          <w:sz w:val="28"/>
          <w:szCs w:val="28"/>
          <w:rtl w:val="true"/>
          <w:lang w:bidi="ar-SA"/>
        </w:rPr>
        <w:t xml:space="preserve">رَحْمَةُ اللَّهِ وابلاً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السَّماءِ لاتَتَناهي</w:t>
      </w:r>
    </w:p>
    <w:p>
      <w:pPr>
        <w:pStyle w:val="BookText"/>
        <w:rPr/>
      </w:pPr>
      <w:r>
        <w:rPr>
          <w:rFonts w:ascii="Amiri" w:hAnsi="Amiri" w:eastAsia="Amiri" w:cs="Amiri"/>
          <w:color w:val="111111"/>
          <w:sz w:val="28"/>
          <w:sz w:val="28"/>
          <w:szCs w:val="28"/>
          <w:rtl w:val="true"/>
          <w:lang w:bidi="ar-SA"/>
        </w:rPr>
        <w:t xml:space="preserve">ثُمَّ الوَتْ خِطابها إذ تجارى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ازَاحَمَتْ إلى لُقْياها</w:t>
      </w:r>
    </w:p>
    <w:p>
      <w:pPr>
        <w:pStyle w:val="BookText"/>
        <w:rPr/>
      </w:pPr>
      <w:r>
        <w:rPr>
          <w:rFonts w:ascii="Amiri" w:hAnsi="Amiri" w:eastAsia="Amiri" w:cs="Amiri"/>
          <w:color w:val="111111"/>
          <w:sz w:val="28"/>
          <w:sz w:val="28"/>
          <w:szCs w:val="28"/>
          <w:rtl w:val="true"/>
          <w:lang w:bidi="ar-SA"/>
        </w:rPr>
        <w:t>مسؤولية الناس تجاه الرسالة الإسلامية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نصبُ أمرِهِ وَ نهيِهِ وَ حَمَلَةُ دينِهِ وَ وحيهِ، وَ أمناءُ اللَّه على أَنْفُسِكُمْ، وَ بلغاؤهُ إلى الأممِ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زعيمُ حقٍ لهُ فيكُمْ، وَ عهدٌ قدَّمَهُ إليكمُ، وَ بقيةٌ استخلفها عَلَيْكُمْ، كتابُ اللَّه الناطق، وَ القرآنُ الصّادق،</w:t>
      </w:r>
    </w:p>
    <w:p>
      <w:pPr>
        <w:pStyle w:val="BookText"/>
        <w:rPr/>
      </w:pPr>
      <w:r>
        <w:rPr>
          <w:rFonts w:ascii="Amiri" w:hAnsi="Amiri" w:eastAsia="Amiri" w:cs="Amiri"/>
          <w:color w:val="111111"/>
          <w:sz w:val="28"/>
          <w:sz w:val="28"/>
          <w:szCs w:val="28"/>
          <w:rtl w:val="true"/>
          <w:lang w:bidi="ar-SA"/>
        </w:rPr>
        <w:t xml:space="preserve">أيُّها النَّاسُ نُصْبَ أمْرِ وَ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أنْتُمْ وَ لِلرِّجَالِ نُهاها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أَمَنَاءُ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وَ لِلْوَرى بُلغاها</w:t>
      </w:r>
    </w:p>
    <w:p>
      <w:pPr>
        <w:pStyle w:val="BookText"/>
        <w:rPr/>
      </w:pPr>
      <w:r>
        <w:rPr>
          <w:rFonts w:ascii="Amiri" w:hAnsi="Amiri" w:eastAsia="Amiri" w:cs="Amiri"/>
          <w:color w:val="111111"/>
          <w:sz w:val="28"/>
          <w:sz w:val="28"/>
          <w:szCs w:val="28"/>
          <w:rtl w:val="true"/>
          <w:lang w:bidi="ar-SA"/>
        </w:rPr>
        <w:t xml:space="preserve">قَدْ حَمَلْتُمْ ثِقَلَ الرِّسَالَةِ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بِأَكْنَافِكُمْ أَبِي ألقاها</w:t>
      </w:r>
    </w:p>
    <w:p>
      <w:pPr>
        <w:pStyle w:val="BookText"/>
        <w:rPr/>
      </w:pPr>
      <w:r>
        <w:rPr>
          <w:rFonts w:ascii="Amiri" w:hAnsi="Amiri" w:eastAsia="Amiri" w:cs="Amiri"/>
          <w:color w:val="111111"/>
          <w:sz w:val="28"/>
          <w:sz w:val="28"/>
          <w:szCs w:val="28"/>
          <w:rtl w:val="true"/>
          <w:lang w:bidi="ar-SA"/>
        </w:rPr>
        <w:t xml:space="preserve">وَلَدَيْهِ فِيكُم مَنَارَةٌ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ذِمَّةٌ عَلَيْكُمْ وَفاها</w:t>
      </w:r>
    </w:p>
    <w:p>
      <w:pPr>
        <w:pStyle w:val="BookText"/>
        <w:rPr/>
      </w:pPr>
      <w:r>
        <w:rPr>
          <w:rFonts w:ascii="Amiri" w:hAnsi="Amiri" w:eastAsia="Amiri" w:cs="Amiri"/>
          <w:color w:val="111111"/>
          <w:sz w:val="28"/>
          <w:sz w:val="28"/>
          <w:szCs w:val="28"/>
          <w:rtl w:val="true"/>
          <w:lang w:bidi="ar-SA"/>
        </w:rPr>
        <w:t xml:space="preserve">وَ قَدِ اسْتَخْلَفَ النَّبِيُّ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تَوَلَّى بَقِيَّةً أبْقاها</w:t>
      </w:r>
    </w:p>
    <w:p>
      <w:pPr>
        <w:pStyle w:val="BookText"/>
        <w:rPr/>
      </w:pPr>
      <w:r>
        <w:rPr>
          <w:rFonts w:ascii="Amiri" w:hAnsi="Amiri" w:eastAsia="Amiri" w:cs="Amiri"/>
          <w:color w:val="111111"/>
          <w:sz w:val="28"/>
          <w:sz w:val="28"/>
          <w:szCs w:val="28"/>
          <w:rtl w:val="true"/>
          <w:lang w:bidi="ar-SA"/>
        </w:rPr>
        <w:t xml:space="preserve">رَحْمَةُ اللهِ،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وَ الحُجَّةُ التي جَلاّها</w:t>
      </w:r>
    </w:p>
    <w:p>
      <w:pPr>
        <w:pStyle w:val="BookText"/>
        <w:rPr/>
      </w:pPr>
      <w:r>
        <w:rPr>
          <w:rFonts w:ascii="Amiri" w:hAnsi="Amiri" w:eastAsia="Amiri" w:cs="Amiri"/>
          <w:color w:val="111111"/>
          <w:sz w:val="28"/>
          <w:sz w:val="28"/>
          <w:szCs w:val="28"/>
          <w:rtl w:val="true"/>
          <w:lang w:bidi="ar-SA"/>
        </w:rPr>
        <w:t>وَ النّورُ الساطع وَ الضياءُ اللامع بيّنَةٌ بصائِرهُ، منكَشِفَةٌ سرائرهُ متجلّيَّةٌ ظواهرهُ مغتبطٌ به أشيَاعُهُ قائِدٌ إلى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مؤد إلى النجاةِ استماعُهُ،</w:t>
      </w:r>
    </w:p>
    <w:p>
      <w:pPr>
        <w:pStyle w:val="BookText"/>
        <w:rPr/>
      </w:pPr>
      <w:r>
        <w:rPr>
          <w:rFonts w:ascii="Amiri" w:hAnsi="Amiri" w:eastAsia="Amiri" w:cs="Amiri"/>
          <w:color w:val="111111"/>
          <w:sz w:val="28"/>
          <w:sz w:val="28"/>
          <w:szCs w:val="28"/>
          <w:rtl w:val="true"/>
          <w:lang w:bidi="ar-SA"/>
        </w:rPr>
        <w:t xml:space="preserve">ساطِعٌ النّورِ دَفْتاء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الضّوءِ قَدْ تَلالاً ضِياها</w:t>
      </w:r>
    </w:p>
    <w:p>
      <w:pPr>
        <w:pStyle w:val="BookText"/>
        <w:rPr/>
      </w:pPr>
      <w:r>
        <w:rPr>
          <w:rFonts w:ascii="Amiri" w:hAnsi="Amiri" w:eastAsia="Amiri" w:cs="Amiri"/>
          <w:color w:val="111111"/>
          <w:sz w:val="28"/>
          <w:sz w:val="28"/>
          <w:szCs w:val="28"/>
          <w:rtl w:val="true"/>
          <w:lang w:bidi="ar-SA"/>
        </w:rPr>
        <w:t xml:space="preserve">بَيِّنَاتُ فِيهِ البَصائِرُ كَالصُّبْحِ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أَسْرَارُهُ الَّي أَبْدَاهَا</w:t>
      </w:r>
    </w:p>
    <w:p>
      <w:pPr>
        <w:pStyle w:val="BookText"/>
        <w:rPr/>
      </w:pPr>
      <w:r>
        <w:rPr>
          <w:rFonts w:ascii="Amiri" w:hAnsi="Amiri" w:eastAsia="Amiri" w:cs="Amiri"/>
          <w:color w:val="111111"/>
          <w:sz w:val="28"/>
          <w:sz w:val="28"/>
          <w:szCs w:val="28"/>
          <w:rtl w:val="true"/>
          <w:lang w:bidi="ar-SA"/>
        </w:rPr>
        <w:t xml:space="preserve">وَ تَجَلَّتْ ظَواهِرُ العِلم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تَخْفَى عَلَى العُقولِ رُؤاها</w:t>
      </w:r>
    </w:p>
    <w:p>
      <w:pPr>
        <w:pStyle w:val="BookText"/>
        <w:rPr/>
      </w:pPr>
      <w:r>
        <w:rPr>
          <w:rFonts w:ascii="Amiri" w:hAnsi="Amiri" w:eastAsia="Amiri" w:cs="Amiri"/>
          <w:color w:val="111111"/>
          <w:sz w:val="28"/>
          <w:sz w:val="28"/>
          <w:szCs w:val="28"/>
          <w:rtl w:val="true"/>
          <w:lang w:bidi="ar-SA"/>
        </w:rPr>
        <w:t xml:space="preserve">يَغْبِطُ العارِفونَ شِيعَةَ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مِنْ أَنْفُسِ العِبادِ نُهاها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قائِدٌ مَنْ مَشَى وَراهُ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رِضْوانُ رَبِّنا مَسْراها</w:t>
      </w:r>
    </w:p>
    <w:p>
      <w:pPr>
        <w:pStyle w:val="BookText"/>
        <w:rPr/>
      </w:pPr>
      <w:r>
        <w:rPr>
          <w:rFonts w:ascii="Amiri" w:hAnsi="Amiri" w:eastAsia="Amiri" w:cs="Amiri"/>
          <w:color w:val="111111"/>
          <w:sz w:val="28"/>
          <w:sz w:val="28"/>
          <w:szCs w:val="28"/>
          <w:rtl w:val="true"/>
          <w:lang w:bidi="ar-SA"/>
        </w:rPr>
        <w:t xml:space="preserve">وَ مُؤَدِّ إلى النَّجاةِ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السَّمْعَ عِنْدَهُ فَهَداها</w:t>
      </w:r>
    </w:p>
    <w:p>
      <w:pPr>
        <w:pStyle w:val="BookText"/>
        <w:rPr/>
      </w:pPr>
      <w:r>
        <w:rPr>
          <w:rFonts w:ascii="Amiri" w:hAnsi="Amiri" w:eastAsia="Amiri" w:cs="Amiri"/>
          <w:color w:val="111111"/>
          <w:sz w:val="28"/>
          <w:sz w:val="28"/>
          <w:szCs w:val="28"/>
          <w:rtl w:val="true"/>
          <w:lang w:bidi="ar-SA"/>
        </w:rPr>
        <w:t>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نالَتِ الوَرَى 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أحكامَهُ الَّتي أَمْلاها </w:t>
      </w:r>
    </w:p>
    <w:p>
      <w:pPr>
        <w:pStyle w:val="BookText"/>
        <w:rPr/>
      </w:pPr>
      <w:r>
        <w:rPr>
          <w:rFonts w:ascii="Amiri" w:hAnsi="Amiri" w:eastAsia="Amiri" w:cs="Amiri"/>
          <w:color w:val="111111"/>
          <w:sz w:val="28"/>
          <w:sz w:val="28"/>
          <w:szCs w:val="28"/>
          <w:rtl w:val="true"/>
          <w:lang w:bidi="ar-SA"/>
        </w:rPr>
        <w:t xml:space="preserve">مِنْ فُرُوضٍ عَزائِمِ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 مُحَرَّمُ إيتاها</w:t>
      </w:r>
    </w:p>
    <w:p>
      <w:pPr>
        <w:pStyle w:val="BookText"/>
        <w:rPr/>
      </w:pPr>
      <w:r>
        <w:rPr>
          <w:rFonts w:ascii="Amiri" w:hAnsi="Amiri" w:eastAsia="Amiri" w:cs="Amiri"/>
          <w:color w:val="111111"/>
          <w:sz w:val="28"/>
          <w:sz w:val="28"/>
          <w:szCs w:val="28"/>
          <w:rtl w:val="true"/>
          <w:lang w:bidi="ar-SA"/>
        </w:rPr>
        <w:t xml:space="preserve">بَيِّنَاتٍ مُجَلَّياتٍ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بَراهِينَ كافياتٍ مَلأها</w:t>
      </w:r>
    </w:p>
    <w:p>
      <w:pPr>
        <w:pStyle w:val="BookText"/>
        <w:rPr/>
      </w:pPr>
      <w:r>
        <w:rPr>
          <w:rFonts w:ascii="Amiri" w:hAnsi="Amiri" w:eastAsia="Amiri" w:cs="Amiri"/>
          <w:color w:val="111111"/>
          <w:sz w:val="28"/>
          <w:sz w:val="28"/>
          <w:szCs w:val="28"/>
          <w:rtl w:val="true"/>
          <w:lang w:bidi="ar-SA"/>
        </w:rPr>
        <w:t xml:space="preserve">وَ رِياض مِنْ الفَضائِلِ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رامَ خَيْرَها وَ جَناها</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المُباحاتُ فِعْلُها مُرْخَصاتٍ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النّاسُ أَمْرَها وَ حَباها</w:t>
      </w:r>
    </w:p>
    <w:p>
      <w:pPr>
        <w:pStyle w:val="BookText"/>
        <w:rPr/>
      </w:pPr>
      <w:r>
        <w:rPr>
          <w:rFonts w:ascii="Amiri" w:hAnsi="Amiri" w:eastAsia="Amiri" w:cs="Amiri"/>
          <w:color w:val="111111"/>
          <w:sz w:val="28"/>
          <w:sz w:val="28"/>
          <w:szCs w:val="28"/>
          <w:rtl w:val="true"/>
          <w:lang w:bidi="ar-SA"/>
        </w:rPr>
        <w:t xml:space="preserve">كُلُّ مَكْتوبِ شِرْعَةٍ فِيهِ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آياته الَّتي آتاها</w:t>
      </w:r>
    </w:p>
    <w:p>
      <w:pPr>
        <w:pStyle w:val="BookText"/>
        <w:rPr/>
      </w:pPr>
      <w:r>
        <w:rPr>
          <w:rFonts w:ascii="Amiri" w:hAnsi="Amiri" w:eastAsia="Amiri" w:cs="Amiri"/>
          <w:color w:val="111111"/>
          <w:sz w:val="28"/>
          <w:sz w:val="28"/>
          <w:szCs w:val="28"/>
          <w:rtl w:val="true"/>
          <w:lang w:bidi="ar-SA"/>
        </w:rPr>
        <w:t>فلسفة الشريعة الإسلامية</w:t>
      </w:r>
    </w:p>
    <w:p>
      <w:pPr>
        <w:pStyle w:val="BookText"/>
        <w:rPr/>
      </w:pPr>
      <w:r>
        <w:rPr>
          <w:rFonts w:ascii="Amiri" w:hAnsi="Amiri" w:eastAsia="Amiri" w:cs="Amiri"/>
          <w:color w:val="111111"/>
          <w:sz w:val="28"/>
          <w:sz w:val="28"/>
          <w:szCs w:val="28"/>
          <w:rtl w:val="true"/>
          <w:lang w:bidi="ar-SA"/>
        </w:rPr>
        <w:t>فجعل اللَّه الإيمانَ تطهيراً لكمْ منَ الشركِ، وَ الصلاةَ تنزيهاً لَكُمْ مِنَ الكِبْرِ، وَ الزكاةَ تزكيَةً للنفسِ وَ نماءً في الرزقِ وَ الصيامَ تثبيتاً للإخلاصِ وَ الحجِّ تشييداً للدّينِ، وَ العدلِّ تنسيقاً للقلوبِ،</w:t>
      </w:r>
    </w:p>
    <w:p>
      <w:pPr>
        <w:pStyle w:val="BookText"/>
        <w:rPr/>
      </w:pPr>
      <w:r>
        <w:rPr>
          <w:rFonts w:ascii="Amiri" w:hAnsi="Amiri" w:eastAsia="Amiri" w:cs="Amiri"/>
          <w:color w:val="111111"/>
          <w:sz w:val="28"/>
          <w:sz w:val="28"/>
          <w:szCs w:val="28"/>
          <w:rtl w:val="true"/>
          <w:lang w:bidi="ar-SA"/>
        </w:rPr>
        <w:t xml:space="preserve">فَلِتَطْهيرةِ النُّفوسَ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الإيمانِ قد أَجْراها</w:t>
      </w:r>
    </w:p>
    <w:p>
      <w:pPr>
        <w:pStyle w:val="BookText"/>
        <w:rPr/>
      </w:pPr>
      <w:r>
        <w:rPr>
          <w:rFonts w:ascii="Amiri" w:hAnsi="Amiri" w:eastAsia="Amiri" w:cs="Amiri"/>
          <w:color w:val="111111"/>
          <w:sz w:val="28"/>
          <w:sz w:val="28"/>
          <w:szCs w:val="28"/>
          <w:rtl w:val="true"/>
          <w:lang w:bidi="ar-SA"/>
        </w:rPr>
        <w:t xml:space="preserve">وَ لِتَنْزيهِها مُغَرّرةَ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الصَّلاةَ في آناها</w:t>
      </w:r>
    </w:p>
    <w:p>
      <w:pPr>
        <w:pStyle w:val="BookText"/>
        <w:rPr/>
      </w:pPr>
      <w:r>
        <w:rPr>
          <w:rFonts w:ascii="Amiri" w:hAnsi="Amiri" w:eastAsia="Amiri" w:cs="Amiri"/>
          <w:color w:val="111111"/>
          <w:sz w:val="28"/>
          <w:sz w:val="28"/>
          <w:szCs w:val="28"/>
          <w:rtl w:val="true"/>
          <w:lang w:bidi="ar-SA"/>
        </w:rPr>
        <w:t xml:space="preserve">وَ لِتَزْكُو النُّفوسُ وَ الرِّزْقُ 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الخُمْسَ وَ الزَّكَاةَ قَضاها</w:t>
      </w:r>
    </w:p>
    <w:p>
      <w:pPr>
        <w:pStyle w:val="BookText"/>
        <w:rPr/>
      </w:pPr>
      <w:r>
        <w:rPr>
          <w:rFonts w:ascii="Amiri" w:hAnsi="Amiri" w:eastAsia="Amiri" w:cs="Amiri"/>
          <w:color w:val="111111"/>
          <w:sz w:val="28"/>
          <w:sz w:val="28"/>
          <w:szCs w:val="28"/>
          <w:rtl w:val="true"/>
          <w:lang w:bidi="ar-SA"/>
        </w:rPr>
        <w:t xml:space="preserve">وَ لِتَثْبيتِ جَوْهَرِ الصِّدِقِ وَ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لِلصّيامِ دَعاها</w:t>
      </w:r>
    </w:p>
    <w:p>
      <w:pPr>
        <w:pStyle w:val="BookText"/>
        <w:rPr/>
      </w:pPr>
      <w:r>
        <w:rPr>
          <w:rFonts w:ascii="Amiri" w:hAnsi="Amiri" w:eastAsia="Amiri" w:cs="Amiri"/>
          <w:color w:val="111111"/>
          <w:sz w:val="28"/>
          <w:sz w:val="28"/>
          <w:szCs w:val="28"/>
          <w:rtl w:val="true"/>
          <w:lang w:bidi="ar-SA"/>
        </w:rPr>
        <w:t xml:space="preserve">وَ لِيُعَلي بُرْجَ الشَّريعةِ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بالحَجِّ داعِياً إيّاها</w:t>
      </w:r>
    </w:p>
    <w:p>
      <w:pPr>
        <w:pStyle w:val="BookText"/>
        <w:rPr/>
      </w:pPr>
      <w:r>
        <w:rPr>
          <w:rFonts w:ascii="Amiri" w:hAnsi="Amiri" w:eastAsia="Amiri" w:cs="Amiri"/>
          <w:color w:val="111111"/>
          <w:sz w:val="28"/>
          <w:sz w:val="28"/>
          <w:szCs w:val="28"/>
          <w:rtl w:val="true"/>
          <w:lang w:bidi="ar-SA"/>
        </w:rPr>
        <w:t xml:space="preserve">وَ لِتَنْسيقِهِ القُلوبَ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العَدْلِ سَنّها وَ بناها</w:t>
      </w:r>
    </w:p>
    <w:p>
      <w:pPr>
        <w:pStyle w:val="BookText"/>
        <w:rPr/>
      </w:pPr>
      <w:r>
        <w:rPr>
          <w:rFonts w:ascii="Amiri" w:hAnsi="Amiri" w:eastAsia="Amiri" w:cs="Amiri"/>
          <w:color w:val="111111"/>
          <w:sz w:val="28"/>
          <w:sz w:val="28"/>
          <w:szCs w:val="28"/>
          <w:rtl w:val="true"/>
          <w:lang w:bidi="ar-SA"/>
        </w:rPr>
        <w:t>وَإطاعتَنا نظاماً للملّةِ، وَ إمامَتَنا أماناً للفرقِةِ، وَ الجهادَ عزّاً للإسلامِ وَ الصبرَ معونَةً على استيجابِ الأجْرِ، وَ الأمرَ بالمعروفِ مصلحةً للعامةِ، وَ بَرَّ الوالدين وقايةٌ منَ السخطِ،</w:t>
      </w:r>
    </w:p>
    <w:p>
      <w:pPr>
        <w:pStyle w:val="BookText"/>
        <w:rPr/>
      </w:pPr>
      <w:r>
        <w:rPr>
          <w:rFonts w:ascii="Amiri" w:hAnsi="Amiri" w:eastAsia="Amiri" w:cs="Amiri"/>
          <w:color w:val="111111"/>
          <w:sz w:val="28"/>
          <w:sz w:val="28"/>
          <w:szCs w:val="28"/>
          <w:rtl w:val="true"/>
          <w:lang w:bidi="ar-SA"/>
        </w:rPr>
        <w:t xml:space="preserve">وَ أَقرَّتْ لَنا الإطاعَةُ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يَسْتَقيم العباد في مَسْراها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أَماناً لَكُمْ إمَامَةُ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مِنْ فُرْقَةٍ تَشُبُّ لَظاها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لِتَعْتَزُّ رايَةُ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قَضى بالجهادِ ضِدَّ عِداها</w:t>
      </w:r>
    </w:p>
    <w:p>
      <w:pPr>
        <w:pStyle w:val="BookText"/>
        <w:rPr/>
      </w:pPr>
      <w:r>
        <w:rPr>
          <w:rFonts w:ascii="Amiri" w:hAnsi="Amiri" w:eastAsia="Amiri" w:cs="Amiri"/>
          <w:color w:val="111111"/>
          <w:sz w:val="28"/>
          <w:sz w:val="28"/>
          <w:szCs w:val="28"/>
          <w:rtl w:val="true"/>
          <w:lang w:bidi="ar-SA"/>
        </w:rPr>
        <w:t xml:space="preserve">وَ لِتَسْتَوْجِبوا المَثوبَةَ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سُلَّماً لاجْتِنَاها</w:t>
      </w:r>
    </w:p>
    <w:p>
      <w:pPr>
        <w:pStyle w:val="BookText"/>
        <w:rPr/>
      </w:pPr>
      <w:r>
        <w:rPr>
          <w:rFonts w:ascii="Amiri" w:hAnsi="Amiri" w:eastAsia="Amiri" w:cs="Amiri"/>
          <w:color w:val="111111"/>
          <w:sz w:val="28"/>
          <w:sz w:val="28"/>
          <w:szCs w:val="28"/>
          <w:rtl w:val="true"/>
          <w:lang w:bidi="ar-SA"/>
        </w:rPr>
        <w:t xml:space="preserve">وَ صَلاحُ العُموم في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مَسيرٍ غَواها</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اثْقاءَ مِنْ غَضْبَةِ الرَّبِّ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بِالوَالِدَيْنِ مَنْ يَخْشَاهَا</w:t>
      </w:r>
    </w:p>
    <w:p>
      <w:pPr>
        <w:pStyle w:val="BookText"/>
        <w:rPr/>
      </w:pPr>
      <w:r>
        <w:rPr>
          <w:rFonts w:ascii="Amiri" w:hAnsi="Amiri" w:eastAsia="Amiri" w:cs="Amiri"/>
          <w:color w:val="111111"/>
          <w:sz w:val="28"/>
          <w:sz w:val="28"/>
          <w:szCs w:val="28"/>
          <w:rtl w:val="true"/>
          <w:lang w:bidi="ar-SA"/>
        </w:rPr>
        <w:t>وَصِلَةَ الأَرْحَامِ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w:t>
      </w:r>
    </w:p>
    <w:p>
      <w:pPr>
        <w:pStyle w:val="BookText"/>
        <w:rPr/>
      </w:pPr>
      <w:r>
        <w:rPr>
          <w:rFonts w:ascii="Amiri" w:hAnsi="Amiri" w:eastAsia="Amiri" w:cs="Amiri"/>
          <w:color w:val="111111"/>
          <w:sz w:val="28"/>
          <w:sz w:val="28"/>
          <w:szCs w:val="28"/>
          <w:rtl w:val="true"/>
          <w:lang w:bidi="ar-SA"/>
        </w:rPr>
        <w:t xml:space="preserve">وَ صِلاتْ الأرحامٍ مَنْساةُ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نُمُؤْ لِجَمْع مَنْ يَرْعاها</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النِّسى و النَّسى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يتركه المرتحلون من رذال متاعهم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يمكن القول إنه يُراد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مَنساة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تركه أو تأخيره وهذا يعني إطالته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آيَةٍ أَوْ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نتركها أو نؤخرها متروكةً و نأتي بغيرها مقدمةً عليها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الشيء و المراد في هذه الآية تأخيرهم تحريم المحرم، و النسأ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التأخير و تستطيع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أخرتُهُ في الحديث صلة الرحمِ مثراةٌ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مَنسأة في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مظنَّة لتاأخیر الأخیل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هذا المعنى هو مُراد الشاعر راجع القاموس المحيط ص</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مجمع البحرين للطريحي 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هي العصا و أصلها بالهمز منْسأة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في دِماهُ دِماها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عُرْضَةُ العَفْوِ مِنْ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عُهُودَ النُّذورِ قَدْ وَفَّاها</w:t>
      </w:r>
    </w:p>
    <w:p>
      <w:pPr>
        <w:pStyle w:val="BookText"/>
        <w:rPr/>
      </w:pPr>
      <w:r>
        <w:rPr>
          <w:rFonts w:ascii="Amiri" w:hAnsi="Amiri" w:eastAsia="Amiri" w:cs="Amiri"/>
          <w:color w:val="111111"/>
          <w:sz w:val="28"/>
          <w:sz w:val="28"/>
          <w:szCs w:val="28"/>
          <w:rtl w:val="true"/>
          <w:lang w:bidi="ar-SA"/>
        </w:rPr>
        <w:t xml:space="preserve">وَ لِحِفْظِ الحُقُوقِ أَنْ تَبْخَسُوها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لِلْمَوازين قَدْ قضى إِيفاها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لِتَنْزِيهِكُمْ نَهى عَنْ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حِفْظاً لِلْعَقلِ مِنْ بَلْواها </w:t>
      </w:r>
    </w:p>
    <w:p>
      <w:pPr>
        <w:pStyle w:val="BookText"/>
        <w:rPr/>
      </w:pPr>
      <w:r>
        <w:rPr>
          <w:rFonts w:ascii="Amiri" w:hAnsi="Amiri" w:eastAsia="Amiri" w:cs="Amiri"/>
          <w:color w:val="111111"/>
          <w:sz w:val="28"/>
          <w:sz w:val="28"/>
          <w:szCs w:val="28"/>
          <w:rtl w:val="true"/>
          <w:lang w:bidi="ar-SA"/>
        </w:rPr>
        <w:t xml:space="preserve">وَحِجاباً لَكُم عَنِ اللَّعْنِ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القَذْفَ لِلنِّساءِ تَياها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تَرْكَ السَّرِقَةِ إيجاباً للعفّة، وَ حرّمَ الشِّرك خلاصاً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حقَّ تُقاتِهِ، و لاتموتَنَّ إلا و أنتم مسلمون، و أطيعوا اللَّه فيما أَمَرَكُمْ بهِ وَ نهاكُمْ عنه فإنّه 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عَفافاً عَنِ الخِيَانَةِ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السِّرْمَاتِ قَدْ وَصَاها</w:t>
      </w:r>
    </w:p>
    <w:p>
      <w:pPr>
        <w:pStyle w:val="BookText"/>
        <w:rPr/>
      </w:pPr>
      <w:r>
        <w:rPr>
          <w:rFonts w:ascii="Amiri" w:hAnsi="Amiri" w:eastAsia="Amiri" w:cs="Amiri"/>
          <w:color w:val="111111"/>
          <w:sz w:val="28"/>
          <w:sz w:val="28"/>
          <w:szCs w:val="28"/>
          <w:rtl w:val="true"/>
          <w:lang w:bidi="ar-SA"/>
        </w:rPr>
        <w:t xml:space="preserve">وَلِكَيْ تُخلصوا العِبادَةَ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الشرك وَ الرِّياءَ نَزاها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فَاتَّقُوا اللَّهَ رَبَّكُمْ حَقٌّ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النَّارَ جَمْرَها وَ لَظاها</w:t>
      </w:r>
    </w:p>
    <w:p>
      <w:pPr>
        <w:pStyle w:val="BookText"/>
        <w:rPr/>
      </w:pPr>
      <w:r>
        <w:rPr>
          <w:rFonts w:ascii="Amiri" w:hAnsi="Amiri" w:eastAsia="Amiri" w:cs="Amiri"/>
          <w:color w:val="111111"/>
          <w:sz w:val="28"/>
          <w:sz w:val="28"/>
          <w:szCs w:val="28"/>
          <w:rtl w:val="true"/>
          <w:lang w:bidi="ar-SA"/>
        </w:rPr>
        <w:t xml:space="preserve">لاتَمُوتوا إلا على شِرعةِ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اسْتَعْصِمُوا جَميعاً عُراها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بِفِعْلِ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بِالتَّركِ للمَناهِي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w:t>
      </w:r>
    </w:p>
    <w:p>
      <w:pPr>
        <w:pStyle w:val="BookText"/>
        <w:rPr/>
      </w:pPr>
      <w:r>
        <w:rPr>
          <w:rFonts w:ascii="Amiri" w:hAnsi="Amiri" w:eastAsia="Amiri" w:cs="Amiri"/>
          <w:color w:val="111111"/>
          <w:sz w:val="28"/>
          <w:sz w:val="28"/>
          <w:szCs w:val="28"/>
          <w:rtl w:val="true"/>
          <w:lang w:bidi="ar-SA"/>
        </w:rPr>
        <w:t xml:space="preserve">ثُمَّ قالَتْ وَ جَلجَلَتْ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 المكانَ رَجْعُ صَداها</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اعلموا أنّي فاطمة علیها السلام</w:t>
      </w:r>
    </w:p>
    <w:p>
      <w:pPr>
        <w:pStyle w:val="BookText"/>
        <w:rPr/>
      </w:pPr>
      <w:r>
        <w:rPr>
          <w:rFonts w:ascii="Amiri" w:hAnsi="Amiri" w:eastAsia="Amiri" w:cs="Amiri"/>
          <w:color w:val="111111"/>
          <w:sz w:val="28"/>
          <w:sz w:val="28"/>
          <w:szCs w:val="28"/>
          <w:rtl w:val="true"/>
          <w:lang w:bidi="ar-SA"/>
        </w:rPr>
        <w:t>أيّها النّاسِ اعْلَموا أنى فاطمةٌ علیها السلام وَ أبى محمّدٌ صلي اللَّه علیه و آله و سلم</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وجاء في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اعلموا أني فاطمة علیها السلام و أبي محمد صلي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النجف</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عَوْداً و بدءاً و لاأقولُ ما أقولُ غلطاً، و لاأفعل ما أفعلُ شَططاً، لَقَدْ جَاءكُمْ رسولٌ مِنْ أنفُسِكُمْ عَزِيزٌ عليه ما عنتم حريصٌ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وَ اعْلَمُوا أَنّي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الهَادِي المُبَشِّرِ طَه</w:t>
      </w:r>
    </w:p>
    <w:p>
      <w:pPr>
        <w:pStyle w:val="BookText"/>
        <w:rPr/>
      </w:pPr>
      <w:r>
        <w:rPr>
          <w:rFonts w:ascii="Amiri" w:hAnsi="Amiri" w:eastAsia="Amiri" w:cs="Amiri"/>
          <w:color w:val="111111"/>
          <w:sz w:val="28"/>
          <w:sz w:val="28"/>
          <w:szCs w:val="28"/>
          <w:rtl w:val="true"/>
          <w:lang w:bidi="ar-SA"/>
        </w:rPr>
        <w:t xml:space="preserve">وَ أَعِيدُ المَقالَ عَوْداً وَ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ذِكْرَى لِمَنْ وَعَى ذِكْراها</w:t>
      </w:r>
    </w:p>
    <w:p>
      <w:pPr>
        <w:pStyle w:val="BookText"/>
        <w:rPr/>
      </w:pPr>
      <w:r>
        <w:rPr>
          <w:rFonts w:ascii="Amiri" w:hAnsi="Amiri" w:eastAsia="Amiri" w:cs="Amiri"/>
          <w:color w:val="111111"/>
          <w:sz w:val="28"/>
          <w:sz w:val="28"/>
          <w:szCs w:val="28"/>
          <w:rtl w:val="true"/>
          <w:lang w:bidi="ar-SA"/>
        </w:rPr>
        <w:t xml:space="preserve">حاش قَوْلِي مِنْ غَلطةٍ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مِنِّي بِأَنْ يَشُطَّ تَياها</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قَدْ تَجَنَّبْتُ غَلطَةٌ وَ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تَوَلَّقْتُ حِكْمَةَ وَ انْتِباها</w:t>
      </w:r>
    </w:p>
    <w:p>
      <w:pPr>
        <w:pStyle w:val="BookText"/>
        <w:rPr/>
      </w:pPr>
      <w:r>
        <w:rPr>
          <w:rFonts w:ascii="Amiri" w:hAnsi="Amiri" w:eastAsia="Amiri" w:cs="Amiri"/>
          <w:color w:val="111111"/>
          <w:sz w:val="28"/>
          <w:sz w:val="28"/>
          <w:szCs w:val="28"/>
          <w:rtl w:val="true"/>
          <w:lang w:bidi="ar-SA"/>
        </w:rPr>
        <w:t xml:space="preserve">جاءَكُمْ لِلْهُدَى رَسولٌ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جاءَ مُرشداً أهْداها</w:t>
      </w:r>
    </w:p>
    <w:p>
      <w:pPr>
        <w:pStyle w:val="BookText"/>
        <w:rPr/>
      </w:pPr>
      <w:r>
        <w:rPr>
          <w:rFonts w:ascii="Amiri" w:hAnsi="Amiri" w:eastAsia="Amiri" w:cs="Amiri"/>
          <w:color w:val="111111"/>
          <w:sz w:val="28"/>
          <w:sz w:val="28"/>
          <w:szCs w:val="28"/>
          <w:rtl w:val="true"/>
          <w:lang w:bidi="ar-SA"/>
        </w:rPr>
        <w:t xml:space="preserve">ماعَناها عَلى النَبيِّ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حَرِيصٌ بِكُلِّ خَيْرٍ أَتَاهَا</w:t>
      </w:r>
    </w:p>
    <w:p>
      <w:pPr>
        <w:pStyle w:val="BookText"/>
        <w:rPr/>
      </w:pPr>
      <w:r>
        <w:rPr>
          <w:rFonts w:ascii="Amiri" w:hAnsi="Amiri" w:eastAsia="Amiri" w:cs="Amiri"/>
          <w:color w:val="111111"/>
          <w:sz w:val="28"/>
          <w:sz w:val="28"/>
          <w:szCs w:val="28"/>
          <w:rtl w:val="true"/>
          <w:lang w:bidi="ar-SA"/>
        </w:rPr>
        <w:t>هكذا أنقذ الله العرب من الجاهلية</w:t>
      </w:r>
    </w:p>
    <w:p>
      <w:pPr>
        <w:pStyle w:val="BookText"/>
        <w:rPr/>
      </w:pPr>
      <w:r>
        <w:rPr>
          <w:rFonts w:ascii="Amiri" w:hAnsi="Amiri" w:eastAsia="Amiri" w:cs="Amiri"/>
          <w:color w:val="111111"/>
          <w:sz w:val="28"/>
          <w:sz w:val="28"/>
          <w:szCs w:val="28"/>
          <w:rtl w:val="true"/>
          <w:lang w:bidi="ar-SA"/>
        </w:rPr>
        <w:t>فبلَّغ بالرسالة، صادعاً بالنذارةِ، مائلاً على مدرجة المشركين، ضارباً ثبجَهُمْ، آخذاً بأكظامِهِم، داعياً إلى سَبيلِ ربّهِ بالحكمةِ وَ الموعظةِ الحسنةِ، يكسرُ الأصنامَ، وَ ينكتُ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بَلغَ الرِّسالَةَ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إنْذارَ مَنْ عاداها</w:t>
      </w:r>
    </w:p>
    <w:p>
      <w:pPr>
        <w:pStyle w:val="BookText"/>
        <w:rPr/>
      </w:pPr>
      <w:r>
        <w:rPr>
          <w:rFonts w:ascii="Amiri" w:hAnsi="Amiri" w:eastAsia="Amiri" w:cs="Amiri"/>
          <w:color w:val="111111"/>
          <w:sz w:val="28"/>
          <w:sz w:val="28"/>
          <w:szCs w:val="28"/>
          <w:rtl w:val="true"/>
          <w:lang w:bidi="ar-SA"/>
        </w:rPr>
        <w:t xml:space="preserve">وَ عَلى المُشرِكينَ مالَ فَأقصى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العِبادِ شَرَّ أَذاها</w:t>
      </w:r>
    </w:p>
    <w:p>
      <w:pPr>
        <w:pStyle w:val="BookText"/>
        <w:rPr/>
      </w:pPr>
      <w:r>
        <w:rPr>
          <w:rFonts w:ascii="Amiri" w:hAnsi="Amiri" w:eastAsia="Amiri" w:cs="Amiri"/>
          <w:color w:val="111111"/>
          <w:sz w:val="28"/>
          <w:sz w:val="28"/>
          <w:szCs w:val="28"/>
          <w:rtl w:val="true"/>
          <w:lang w:bidi="ar-SA"/>
        </w:rPr>
        <w:t xml:space="preserve">ضارباً كاهِلَ التَجبُّرِ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أنظامِهِمْ عَلى مَجْراها</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عَلَى حِكْمَةٍ وَ أَحْسَنِ 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إلى سَبيلِ هُداها</w:t>
      </w:r>
    </w:p>
    <w:p>
      <w:pPr>
        <w:pStyle w:val="BookText"/>
        <w:rPr/>
      </w:pPr>
      <w:r>
        <w:rPr>
          <w:rFonts w:ascii="Amiri" w:hAnsi="Amiri" w:eastAsia="Amiri" w:cs="Amiri"/>
          <w:color w:val="111111"/>
          <w:sz w:val="28"/>
          <w:sz w:val="28"/>
          <w:szCs w:val="28"/>
          <w:rtl w:val="true"/>
          <w:lang w:bidi="ar-SA"/>
        </w:rPr>
        <w:t xml:space="preserve">كُلَّما قامَ هَيْكَلِّ صَنَمِيٌّ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 مِنْ يَدِ النَبيِّ عَصاها</w:t>
      </w:r>
    </w:p>
    <w:p>
      <w:pPr>
        <w:pStyle w:val="BookText"/>
        <w:rPr/>
      </w:pPr>
      <w:r>
        <w:rPr>
          <w:rFonts w:ascii="Amiri" w:hAnsi="Amiri" w:eastAsia="Amiri" w:cs="Amiri"/>
          <w:color w:val="111111"/>
          <w:sz w:val="28"/>
          <w:sz w:val="28"/>
          <w:szCs w:val="28"/>
          <w:rtl w:val="true"/>
          <w:lang w:bidi="ar-SA"/>
        </w:rPr>
        <w:t xml:space="preserve">يَنْكُتُ الهامَ مِنْ رُؤُوسِ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قَدْغَواها عَنْ رَبِّها طَغْواها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تعزوهُ و تعرفوهُ تجدوهُ أبي دونَ نسائِكُمْ، وَ أخا ابنِ عمي دونَ رجالِكُمْ، و لنعمَ المعزّى إليه صلي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بَرْ بِالمُؤْمِنينَ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حِصْنِ لِعَزّها وَ حِماها</w:t>
      </w:r>
    </w:p>
    <w:p>
      <w:pPr>
        <w:pStyle w:val="BookText"/>
        <w:rPr/>
      </w:pPr>
      <w:r>
        <w:rPr>
          <w:rFonts w:ascii="Amiri" w:hAnsi="Amiri" w:eastAsia="Amiri" w:cs="Amiri"/>
          <w:color w:val="111111"/>
          <w:sz w:val="28"/>
          <w:sz w:val="28"/>
          <w:szCs w:val="28"/>
          <w:rtl w:val="true"/>
          <w:lang w:bidi="ar-SA"/>
        </w:rPr>
        <w:t xml:space="preserve">فَإذا ما عرفتموهُ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نَسَبْتُمْ خَيْرَ الورى أزكاها</w:t>
      </w:r>
    </w:p>
    <w:p>
      <w:pPr>
        <w:pStyle w:val="BookText"/>
        <w:rPr/>
      </w:pPr>
      <w:r>
        <w:rPr>
          <w:rFonts w:ascii="Amiri" w:hAnsi="Amiri" w:eastAsia="Amiri" w:cs="Amiri"/>
          <w:color w:val="111111"/>
          <w:sz w:val="28"/>
          <w:sz w:val="28"/>
          <w:szCs w:val="28"/>
          <w:rtl w:val="true"/>
          <w:lang w:bidi="ar-SA"/>
        </w:rPr>
        <w:t xml:space="preserve">دونَ نِسوانِكُمْ أَبي تَجِدُوهُ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كَفَتْني مَزيَّةً أُولاها</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صلي الله علیه و آله و سلم الفاطمة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نبينا صلي الله علیه و آله و سلم خير الأنبياء و هو أبوك و شهيدنا خير الشهداء و هم عمّ أبيك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كتاب أسد الغابة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دُونِكُمْ أَخٌ لابنِ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كَفَتْهُ فَضيلَةٌ یُولاها</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 عليّاً فأمرني فزوجتك إياه و اتخذته بأمر ربي وزيراً و وصياً يا فاطمة علیها السلام إنّ عليّاً أعظم المسلمين على المسلمين بعدي حقاً و أقدمهم سلماً و أعلمهم علماً و أحلمهم حلماً و أثبتهم في الميزان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علياً علیه السلام أخي و صفتي و أبو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اختار أباك فجعله نبياً و بعثه إلى كافة الخلق رسولاً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البرهان في تفسير القرآن،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الذي إلَيهِ انْتَسَبْنا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الرَّبُ لِلنُّفوس بَراها</w:t>
      </w:r>
    </w:p>
    <w:p>
      <w:pPr>
        <w:pStyle w:val="BookText"/>
        <w:rPr/>
      </w:pPr>
      <w:r>
        <w:rPr>
          <w:rFonts w:ascii="Amiri" w:hAnsi="Amiri" w:eastAsia="Amiri" w:cs="Amiri"/>
          <w:color w:val="111111"/>
          <w:sz w:val="28"/>
          <w:sz w:val="28"/>
          <w:szCs w:val="28"/>
          <w:rtl w:val="true"/>
          <w:lang w:bidi="ar-SA"/>
        </w:rPr>
        <w:t xml:space="preserve">فَعَلَيْهِ وَآلِهِ اللَّهُ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 لايَتناهى</w:t>
      </w:r>
    </w:p>
    <w:p>
      <w:pPr>
        <w:pStyle w:val="BookText"/>
        <w:rPr/>
      </w:pPr>
      <w:r>
        <w:rPr>
          <w:rFonts w:ascii="Amiri" w:hAnsi="Amiri" w:eastAsia="Amiri" w:cs="Amiri"/>
          <w:color w:val="111111"/>
          <w:sz w:val="28"/>
          <w:sz w:val="28"/>
          <w:szCs w:val="28"/>
          <w:rtl w:val="true"/>
          <w:lang w:bidi="ar-SA"/>
        </w:rPr>
        <w:t>حتى انهزم الجمعُ و ولّوا الدبُر، حتى تفرّى الليلُ عن صحبِهِ، وَ أسفرَ الحقُّ عن محضِه، وَ نطقَ زعيمُ الدين، وَ خرست شقاشِقُ الشياطين، وطاحَ وشيظُ النفاقِ، وَ انحلتْ عُقَدُ الكفرِ وَ الشقاقِ، و فهّم بكلمةِ الإخلاصِ في نفرٍ من البيضِ الخماص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على شُفا حفرَةٍ منَ النّارِ مذقة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حَتَّى الجُمُوعُ وَلَّتْ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اللَّهُ جَيْشَها وَقُواها</w:t>
      </w:r>
    </w:p>
    <w:p>
      <w:pPr>
        <w:pStyle w:val="BookText"/>
        <w:rPr/>
      </w:pPr>
      <w:r>
        <w:rPr>
          <w:rFonts w:ascii="Amiri" w:hAnsi="Amiri" w:eastAsia="Amiri" w:cs="Amiri"/>
          <w:color w:val="111111"/>
          <w:sz w:val="28"/>
          <w:sz w:val="28"/>
          <w:szCs w:val="28"/>
          <w:rtl w:val="true"/>
          <w:lang w:bidi="ar-SA"/>
        </w:rPr>
        <w:t xml:space="preserve">وَ تَوَلَّتْ أَدْبارَها وَ اسْتَغاثَ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أُولى صُفوفِهِ أُخْراها</w:t>
      </w:r>
    </w:p>
    <w:p>
      <w:pPr>
        <w:pStyle w:val="BookText"/>
        <w:rPr/>
      </w:pPr>
      <w:r>
        <w:rPr>
          <w:rFonts w:ascii="Amiri" w:hAnsi="Amiri" w:eastAsia="Amiri" w:cs="Amiri"/>
          <w:color w:val="111111"/>
          <w:sz w:val="28"/>
          <w:sz w:val="28"/>
          <w:szCs w:val="28"/>
          <w:rtl w:val="true"/>
          <w:lang w:bidi="ar-SA"/>
        </w:rPr>
        <w:t xml:space="preserve">وَ انجَلى اللَّيلُ عَنْ مَنار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رُؤى الحقِّ أسْفَرَتْ مَرآها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الشَّيَاطِينُ حينَ قامَ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بِالنُّطْقِ حُرِّسَتْ أَفْواها </w:t>
      </w:r>
    </w:p>
    <w:p>
      <w:pPr>
        <w:pStyle w:val="BookText"/>
        <w:rPr/>
      </w:pPr>
      <w:r>
        <w:rPr>
          <w:rFonts w:ascii="Amiri" w:hAnsi="Amiri" w:eastAsia="Amiri" w:cs="Amiri"/>
          <w:color w:val="111111"/>
          <w:sz w:val="28"/>
          <w:sz w:val="28"/>
          <w:szCs w:val="28"/>
          <w:rtl w:val="true"/>
          <w:lang w:bidi="ar-SA"/>
        </w:rPr>
        <w:t xml:space="preserve">وَ وَشيطُ النّفاقِ طاحَ وَ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الكفر والشقاق عُراها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بِشَفَا حُفْرَةٍ مِنَ النَّارِ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مُذقَةَ الشرب مَجها مَنْ دَناها</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نهزةَ الطَامع، و قبسةَ العُجلانِ، وموطىءَ الأَقدام، تشربونَ الطَّرْقَ و تقتاتونَ القدَّ و الورق، أذلَّةٌ خاسئينَ،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فأَنقذكُمُ اللَّه بمحمّدِ صلي اللَّه علیه و آله،</w:t>
      </w:r>
    </w:p>
    <w:p>
      <w:pPr>
        <w:pStyle w:val="BookText"/>
        <w:rPr/>
      </w:pPr>
      <w:r>
        <w:rPr>
          <w:rFonts w:ascii="Amiri" w:hAnsi="Amiri" w:eastAsia="Amiri" w:cs="Amiri"/>
          <w:color w:val="111111"/>
          <w:sz w:val="28"/>
          <w:sz w:val="28"/>
          <w:szCs w:val="28"/>
          <w:rtl w:val="true"/>
          <w:lang w:bidi="ar-SA"/>
        </w:rPr>
        <w:t xml:space="preserve">نُهْزَةُ الظَّامِعِينَ جَاعُوا والْعَجْلان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الدَّرْبِ قَبْسَةٌ أَوْراها</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مَداساً كُنْتُمْ لِرَكْبِ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هَوْنٍ عَلى الذي ساراها</w:t>
      </w:r>
    </w:p>
    <w:p>
      <w:pPr>
        <w:pStyle w:val="BookText"/>
        <w:rPr/>
      </w:pPr>
      <w:r>
        <w:rPr>
          <w:rFonts w:ascii="Amiri" w:hAnsi="Amiri" w:eastAsia="Amiri" w:cs="Amiri"/>
          <w:color w:val="111111"/>
          <w:sz w:val="28"/>
          <w:sz w:val="28"/>
          <w:szCs w:val="28"/>
          <w:rtl w:val="true"/>
          <w:lang w:bidi="ar-SA"/>
        </w:rPr>
        <w:t xml:space="preserve">إذْ تَقِتُونَ وَرْقَةٌ أَوْ قَديداً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تَشِفُونَ خَبْطَ طَرْقٍ مِياها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 مِنَ الذُّلِ خاسِئُونَ هُمودٌ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خائِفونَ أَذاها</w:t>
      </w:r>
    </w:p>
    <w:p>
      <w:pPr>
        <w:pStyle w:val="BookText"/>
        <w:rPr/>
      </w:pPr>
      <w:r>
        <w:rPr>
          <w:rFonts w:ascii="Amiri" w:hAnsi="Amiri" w:eastAsia="Amiri" w:cs="Amiri"/>
          <w:color w:val="111111"/>
          <w:sz w:val="28"/>
          <w:sz w:val="28"/>
          <w:szCs w:val="28"/>
          <w:rtl w:val="true"/>
          <w:lang w:bidi="ar-SA"/>
        </w:rPr>
        <w:t xml:space="preserve">خَوْفَ مَنْ حَوْلَكُمْ إذا 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خَطفَكُمْ لَيْسَ رادِعٌ يَنْهاها</w:t>
      </w:r>
    </w:p>
    <w:p>
      <w:pPr>
        <w:pStyle w:val="BookText"/>
        <w:rPr/>
      </w:pPr>
      <w:r>
        <w:rPr>
          <w:rFonts w:ascii="Amiri" w:hAnsi="Amiri" w:eastAsia="Amiri" w:cs="Amiri"/>
          <w:color w:val="111111"/>
          <w:sz w:val="28"/>
          <w:sz w:val="28"/>
          <w:szCs w:val="28"/>
          <w:rtl w:val="true"/>
          <w:lang w:bidi="ar-SA"/>
        </w:rPr>
        <w:t xml:space="preserve">وَ قَضى اللَّهُ بالنَّبيِّ 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مِن بؤْسِها وَ شَرِّ بَلاها</w:t>
      </w:r>
    </w:p>
    <w:p>
      <w:pPr>
        <w:pStyle w:val="BookText"/>
        <w:rPr/>
      </w:pPr>
      <w:r>
        <w:rPr>
          <w:rFonts w:ascii="Amiri" w:hAnsi="Amiri" w:eastAsia="Amiri" w:cs="Amiri"/>
          <w:color w:val="111111"/>
          <w:sz w:val="28"/>
          <w:sz w:val="28"/>
          <w:szCs w:val="28"/>
          <w:rtl w:val="true"/>
          <w:lang w:bidi="ar-SA"/>
        </w:rPr>
        <w:t>بعد اللّتيّا، و التي بعد أن مُنيَ ببهم الرجالِ و ذؤبانِ العَربِ، وَ مردةِ أهلِ الكتابِ، كلّما أوقدوا ناراً للحربِ أطفأها اللَّه، أو نَجَمَ قرن للشيطانِ، أو فغرتْ فَاغرةٌ منَ المشركين،</w:t>
      </w:r>
    </w:p>
    <w:p>
      <w:pPr>
        <w:pStyle w:val="BookText"/>
        <w:rPr/>
      </w:pPr>
      <w:r>
        <w:rPr>
          <w:rFonts w:ascii="Amiri" w:hAnsi="Amiri" w:eastAsia="Amiri" w:cs="Amiri"/>
          <w:color w:val="111111"/>
          <w:sz w:val="28"/>
          <w:sz w:val="28"/>
          <w:szCs w:val="28"/>
          <w:rtl w:val="true"/>
          <w:lang w:bidi="ar-SA"/>
        </w:rPr>
        <w:t xml:space="preserve">فَنَجَوتُم إِذْ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عَذابِها وَ شَفَاهَا</w:t>
      </w:r>
    </w:p>
    <w:p>
      <w:pPr>
        <w:pStyle w:val="BookText"/>
        <w:rPr/>
      </w:pPr>
      <w:r>
        <w:rPr>
          <w:rFonts w:ascii="Amiri" w:hAnsi="Amiri" w:eastAsia="Amiri" w:cs="Amiri"/>
          <w:color w:val="111111"/>
          <w:sz w:val="28"/>
          <w:sz w:val="28"/>
          <w:szCs w:val="28"/>
          <w:rtl w:val="true"/>
          <w:lang w:bidi="ar-SA"/>
        </w:rPr>
        <w:t xml:space="preserve">بَعْدَ أَنْ رَدَّ لِلْفَناءِ عُلُوجاً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تَتَحدَّى الكُماة لاتَخْشاها</w:t>
      </w:r>
      <w:r>
        <w:rPr>
          <w:rStyle w:val="FootnoteAnchor"/>
          <w:rtl w:val="true"/>
        </w:rPr>
        <w:footnoteReference w:id="59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بُهَماً صَدَّتِ السَّبِيلَ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كِتاباً لِيَعْرُب أَرْداها </w:t>
      </w:r>
    </w:p>
    <w:p>
      <w:pPr>
        <w:pStyle w:val="BookText"/>
        <w:rPr/>
      </w:pPr>
      <w:r>
        <w:rPr>
          <w:rFonts w:ascii="Amiri" w:hAnsi="Amiri" w:eastAsia="Amiri" w:cs="Amiri"/>
          <w:color w:val="111111"/>
          <w:sz w:val="28"/>
          <w:sz w:val="28"/>
          <w:szCs w:val="28"/>
          <w:rtl w:val="true"/>
          <w:lang w:bidi="ar-SA"/>
        </w:rPr>
        <w:t xml:space="preserve">و مِنْ أَهْل الكِتابِ كُلُّ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 رَدَّ ضَرَّها وَ ضَراها</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كُلَّما أوقدوا إلى الحَرْبِ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لَظاها</w:t>
      </w:r>
    </w:p>
    <w:p>
      <w:pPr>
        <w:pStyle w:val="BookText"/>
        <w:rPr/>
      </w:pPr>
      <w:r>
        <w:rPr>
          <w:rFonts w:ascii="Amiri" w:hAnsi="Amiri" w:eastAsia="Amiri" w:cs="Amiri"/>
          <w:color w:val="111111"/>
          <w:sz w:val="28"/>
          <w:sz w:val="28"/>
          <w:szCs w:val="28"/>
          <w:rtl w:val="true"/>
          <w:lang w:bidi="ar-SA"/>
        </w:rPr>
        <w:t xml:space="preserve">أَوْ نَبا لِلرَّجِيمِ قَرْنٌ وَ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المُشْرِكونَ لِلشَّرِ فاها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راجع المنجد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و 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و الصيحة الصوت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مجمع البحرين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 بصرهُ نُبوّاً و نُبيّاً و نَبْوَةً، و نبا السيف عن الضريبة نَبُواً و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نبا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 منزلُهُ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يوافقه و نبا جنبه عن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يطمئن عليه و نبا السَّهمُ 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راجع كتاب القاموس المحيط ص</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النون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المعاني و أوضحها لمُراد الشاعر حسب سياق الأبيات ما قبل و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المعنى الأول، فيكون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نَبَا للرجيمِ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أوصات أو ارتفع أو طلع للشيطان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اَلشَّيْطَانَ وَقَّرْنَاهُ المتبعون لِرَأيهِ أو تسلّطهِ وَ حُذِفَت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الإمام علي علیه السلام في بناء الإسلام</w:t>
      </w:r>
    </w:p>
    <w:p>
      <w:pPr>
        <w:pStyle w:val="BookText"/>
        <w:rPr/>
      </w:pPr>
      <w:r>
        <w:rPr>
          <w:rFonts w:ascii="Amiri" w:hAnsi="Amiri" w:eastAsia="Amiri" w:cs="Amiri"/>
          <w:color w:val="111111"/>
          <w:sz w:val="28"/>
          <w:sz w:val="28"/>
          <w:szCs w:val="28"/>
          <w:rtl w:val="true"/>
          <w:lang w:bidi="ar-SA"/>
        </w:rPr>
        <w:t>قذف أخاهُ في لهواتِها، فلاينكفىءُ حتى يطأ صِماخَها بأخمَصِهِ، و يخمد لهبَها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مكدوداً في ذاتِ اللَّه مجتهداً في أمر اللَّه، قريباً مِنْ رسولِ اللَّه صلي اللَّه علیه و آله و سلم، سيداً في أولياء اللَّه،</w:t>
      </w:r>
    </w:p>
    <w:p>
      <w:pPr>
        <w:pStyle w:val="BookText"/>
        <w:rPr/>
      </w:pPr>
      <w:r>
        <w:rPr>
          <w:rFonts w:ascii="Amiri" w:hAnsi="Amiri" w:eastAsia="Amiri" w:cs="Amiri"/>
          <w:color w:val="111111"/>
          <w:sz w:val="28"/>
          <w:sz w:val="28"/>
          <w:szCs w:val="28"/>
          <w:rtl w:val="true"/>
          <w:lang w:bidi="ar-SA"/>
        </w:rPr>
        <w:t xml:space="preserve">قَذَفَ المُصْطَفى أَخاهُ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خِضَمِّ الأهوالِ وَسْطَ لَهاها</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 أو نجم قرن الشيطان أو فغرت فاغرة من المشركين قذف أخاه في لهواتها فلاينكفى حتى يطأ جناحها بأخمصه و يخمد لهبها بسيفه مكدوداً في ذات اللَّه مجتهداً أمر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يُوَلِّي أو أنْ بِأَخْمَصِ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لأَصْماخ كِبْرِياها يَطاها</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سَيْفُهُ يُخْمِدُ الحُرُوبَ وَ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ذُوالفِقارِ دامَ بَقاها</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تِلْك ذاتٌ مکْدودَةُ النَّفس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أَمْرِهِ ارْتِهانُ قُواها</w:t>
      </w:r>
    </w:p>
    <w:p>
      <w:pPr>
        <w:pStyle w:val="BookText"/>
        <w:rPr/>
      </w:pPr>
      <w:r>
        <w:rPr>
          <w:rFonts w:ascii="Amiri" w:hAnsi="Amiri" w:eastAsia="Amiri" w:cs="Amiri"/>
          <w:color w:val="111111"/>
          <w:sz w:val="28"/>
          <w:sz w:val="28"/>
          <w:szCs w:val="28"/>
          <w:rtl w:val="true"/>
          <w:lang w:bidi="ar-SA"/>
        </w:rPr>
        <w:t xml:space="preserve">وَ عَليَّ لِلْمُصْطَفى لَمْعَةُ الضَّو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لِلضَّوْءِ أو لمن أدْناها</w:t>
      </w:r>
    </w:p>
    <w:p>
      <w:pPr>
        <w:pStyle w:val="BookText"/>
        <w:rPr/>
      </w:pPr>
      <w:r>
        <w:rPr>
          <w:rFonts w:ascii="Amiri" w:hAnsi="Amiri" w:eastAsia="Amiri" w:cs="Amiri"/>
          <w:color w:val="111111"/>
          <w:sz w:val="28"/>
          <w:sz w:val="28"/>
          <w:szCs w:val="28"/>
          <w:rtl w:val="true"/>
          <w:lang w:bidi="ar-SA"/>
        </w:rPr>
        <w:t xml:space="preserve">سَيِّدُ المُؤْمِنِينَ في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نَيْراً في سَماها</w:t>
      </w:r>
    </w:p>
    <w:p>
      <w:pPr>
        <w:pStyle w:val="BookText"/>
        <w:rPr/>
      </w:pPr>
      <w:r>
        <w:rPr>
          <w:rFonts w:ascii="Amiri" w:hAnsi="Amiri" w:eastAsia="Amiri" w:cs="Amiri"/>
          <w:color w:val="111111"/>
          <w:sz w:val="28"/>
          <w:sz w:val="28"/>
          <w:szCs w:val="28"/>
          <w:rtl w:val="true"/>
          <w:lang w:bidi="ar-SA"/>
        </w:rPr>
        <w:t>مُشمراً ناصحاً، مجداً كادحاً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في رفاهيةٍ مِنَ العَيْشِ وَ ادعونَ فاكهونَ آمنونَ تتربصونَ بنا الدوائر، و تتوكفّونَ الأخبارَ، و تنكصونَ عِنْدَ النزال، وَ 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ناصِحَ الفِعْلِ، كادِحاً وَ مُجِداً هِمَّةُ النَّفْسِ في رِضا مَوْلاها حينَ أَنْتُمْ فِي رَفرَفِ العَيشِ غَرْقى في حَياةٍ خَصيبَةٍ مَرْعاها في جنان مِنَ النَّعِيمِ وَدَاعٌ تَسْتَطيبون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جَناها</w:t>
      </w:r>
    </w:p>
    <w:p>
      <w:pPr>
        <w:pStyle w:val="BookText"/>
        <w:rPr/>
      </w:pPr>
      <w:r>
        <w:rPr>
          <w:rFonts w:ascii="Amiri" w:hAnsi="Amiri" w:eastAsia="Amiri" w:cs="Amiri"/>
          <w:color w:val="111111"/>
          <w:sz w:val="28"/>
          <w:sz w:val="28"/>
          <w:szCs w:val="28"/>
          <w:rtl w:val="true"/>
          <w:lang w:bidi="ar-SA"/>
        </w:rPr>
        <w:t xml:space="preserve">وَ لأَخْبارِنا مسامِعَ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ضِدَّنَا أَمْ لَنا تَدور رَحاها</w:t>
      </w:r>
    </w:p>
    <w:p>
      <w:pPr>
        <w:pStyle w:val="BookText"/>
        <w:rPr/>
      </w:pPr>
      <w:r>
        <w:rPr>
          <w:rFonts w:ascii="Amiri" w:hAnsi="Amiri" w:eastAsia="Amiri" w:cs="Amiri"/>
          <w:color w:val="111111"/>
          <w:sz w:val="28"/>
          <w:sz w:val="28"/>
          <w:szCs w:val="28"/>
          <w:rtl w:val="true"/>
          <w:lang w:bidi="ar-SA"/>
        </w:rPr>
        <w:t xml:space="preserve">قَدْ تَرَبَّصْتمُ بِنا أَيَّ 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تُكْفِي بِرَأْسِنَا بَلْواها</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فَبَسُوحِ القِتَالِ سَرْجُ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بِأَرْضِ النِّزالِ منْ أَخْزاها</w:t>
      </w:r>
    </w:p>
    <w:p>
      <w:pPr>
        <w:pStyle w:val="BookText"/>
        <w:rPr/>
      </w:pPr>
      <w:r>
        <w:rPr>
          <w:rFonts w:ascii="IRNazanin" w:hAnsi="IRNazanin" w:eastAsia="IRNazanin"/>
          <w:color w:val="111111"/>
          <w:sz w:val="28"/>
          <w:sz w:val="28"/>
          <w:szCs w:val="28"/>
          <w:rtl w:val="true"/>
          <w:lang w:bidi="fa-IR"/>
        </w:rPr>
        <w:t>الردّة و بدء المؤامرة ضد أهل البيت علیهم السلام</w:t>
      </w:r>
    </w:p>
    <w:p>
      <w:pPr>
        <w:pStyle w:val="BookText"/>
        <w:rPr/>
      </w:pPr>
      <w:r>
        <w:rPr>
          <w:rFonts w:ascii="Amiri" w:hAnsi="Amiri" w:eastAsia="Amiri" w:cs="Amiri"/>
          <w:color w:val="111111"/>
          <w:sz w:val="28"/>
          <w:sz w:val="28"/>
          <w:szCs w:val="28"/>
          <w:rtl w:val="true"/>
          <w:lang w:bidi="ar-SA"/>
        </w:rPr>
        <w:t>فلما أختار اللَّهَ لنبّيِهِ صلي اللَّه علیه و آله و سلم دارَ أنبيائِهِ، وَ مَأوى أصفيائِهِ، ظَهَرَ فِيكُمْ حَسَكَةُ النّفاقِ، وَ سَمُلَ جلبابُ الدينِ، وَ نَطَقَ كاظمُ الغاوينَ وَ نَبَغَ خامِلُ الأقلّينَ، وَ هدرَ فَنِيقُ المُبطلينَ، فَخَطرَ في عَرَصاتِكُمْ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الآلهُ خارَ 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دارَ قُرْبِهِ أُخْراها</w:t>
      </w:r>
      <w:r>
        <w:rPr>
          <w:rStyle w:val="FootnoteAnchor"/>
          <w:rtl w:val="true"/>
        </w:rPr>
        <w:footnoteReference w:id="60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دارَةَ الأنبياءِ وَ الرُّسُلِ 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الأصْفياء الكِرامَ دونَ سِواها </w:t>
      </w:r>
    </w:p>
    <w:p>
      <w:pPr>
        <w:pStyle w:val="BookText"/>
        <w:rPr/>
      </w:pPr>
      <w:r>
        <w:rPr>
          <w:rFonts w:ascii="Amiri" w:hAnsi="Amiri" w:eastAsia="Amiri" w:cs="Amiri"/>
          <w:color w:val="111111"/>
          <w:sz w:val="28"/>
          <w:sz w:val="28"/>
          <w:szCs w:val="28"/>
          <w:rtl w:val="true"/>
          <w:lang w:bidi="ar-SA"/>
        </w:rPr>
        <w:t xml:space="preserve">سَلَّ فِيكُمْ سِلَّ النِّفَاقِ وَ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النَّفُوسِ اخْتفَاها</w:t>
      </w:r>
    </w:p>
    <w:p>
      <w:pPr>
        <w:pStyle w:val="BookText"/>
        <w:rPr/>
      </w:pPr>
      <w:r>
        <w:rPr>
          <w:rFonts w:ascii="Amiri" w:hAnsi="Amiri" w:eastAsia="Amiri" w:cs="Amiri"/>
          <w:color w:val="111111"/>
          <w:sz w:val="28"/>
          <w:sz w:val="28"/>
          <w:szCs w:val="28"/>
          <w:rtl w:val="true"/>
          <w:lang w:bidi="ar-SA"/>
        </w:rPr>
        <w:t xml:space="preserve">سَمُلَ الدين ثوبُهُ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كُلُّ عُرْوَةٍ مَرْساها</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وَغَدًا السَّاكِتُ الغَوِيُّ 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الخَمُولُ الرَّدِيُّ في أعْلاها</w:t>
      </w:r>
    </w:p>
    <w:p>
      <w:pPr>
        <w:pStyle w:val="BookText"/>
        <w:rPr/>
      </w:pPr>
      <w:r>
        <w:rPr>
          <w:rFonts w:ascii="Amiri" w:hAnsi="Amiri" w:eastAsia="Amiri" w:cs="Amiri"/>
          <w:color w:val="111111"/>
          <w:sz w:val="28"/>
          <w:sz w:val="28"/>
          <w:szCs w:val="28"/>
          <w:rtl w:val="true"/>
          <w:lang w:bidi="ar-SA"/>
        </w:rPr>
        <w:t xml:space="preserve">وَ اسْتَوى كُلُّ مُبْطِلٍ ذَا هَديرٍ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يَتَخطّى بِعُجْبِهِ مَسعَاها</w:t>
      </w:r>
    </w:p>
    <w:p>
      <w:pPr>
        <w:pStyle w:val="BookText"/>
        <w:rPr/>
      </w:pPr>
      <w:r>
        <w:rPr>
          <w:rFonts w:ascii="Amiri" w:hAnsi="Amiri" w:eastAsia="Amiri" w:cs="Amiri"/>
          <w:color w:val="111111"/>
          <w:sz w:val="28"/>
          <w:sz w:val="28"/>
          <w:szCs w:val="28"/>
          <w:rtl w:val="true"/>
          <w:lang w:bidi="ar-SA"/>
        </w:rPr>
        <w:t>وَ أطلَعَ الشيطانُ رأسَهُ مِنْ مَغرِزِهِ هاتفاً بِكُمْ، فَألْفاكُمْ لدعوتِهِ مُستَجيبينَ، وَ للغرّة فيهِ مُلاحظين، ثم استنهضكُمْ فَوجَدَكُمْ خِفافاً ، وَ أحمشَكُمْ فَألفاكُمْ غضاباً ، فوسَمْتُمْ غَيْرَ إبلكُمْ، وَ أورَدَتُمْ غَيْرَ 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العَهْدُ قَريبٌ، وَ الكَلْمُ رَحيبٌ، وَ الجُرحُ لمّا ينْدَمِلْ،</w:t>
      </w:r>
    </w:p>
    <w:p>
      <w:pPr>
        <w:pStyle w:val="BookText"/>
        <w:rPr/>
      </w:pPr>
      <w:r>
        <w:rPr>
          <w:rFonts w:ascii="Amiri" w:hAnsi="Amiri" w:eastAsia="Amiri" w:cs="Amiri"/>
          <w:color w:val="111111"/>
          <w:sz w:val="28"/>
          <w:sz w:val="28"/>
          <w:szCs w:val="28"/>
          <w:rtl w:val="true"/>
          <w:lang w:bidi="ar-SA"/>
        </w:rPr>
        <w:t xml:space="preserve">و أَطَلَّ الشَّيْطَانُ مِمَّا 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هاتِفاً بِكُمْ أَنهياها</w:t>
      </w:r>
    </w:p>
    <w:p>
      <w:pPr>
        <w:pStyle w:val="BookText"/>
        <w:rPr/>
      </w:pPr>
      <w:r>
        <w:rPr>
          <w:rFonts w:ascii="Amiri" w:hAnsi="Amiri" w:eastAsia="Amiri" w:cs="Amiri"/>
          <w:color w:val="111111"/>
          <w:sz w:val="28"/>
          <w:sz w:val="28"/>
          <w:szCs w:val="28"/>
          <w:rtl w:val="true"/>
          <w:lang w:bidi="ar-SA"/>
        </w:rPr>
        <w:t xml:space="preserve">فَراكُمْ مُطَوَّعينَ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مُسْتَجيبين دَعْوةً أَبْداها</w:t>
      </w:r>
    </w:p>
    <w:p>
      <w:pPr>
        <w:pStyle w:val="BookText"/>
        <w:rPr/>
      </w:pPr>
      <w:r>
        <w:rPr>
          <w:rFonts w:ascii="Amiri" w:hAnsi="Amiri" w:eastAsia="Amiri" w:cs="Amiri"/>
          <w:color w:val="111111"/>
          <w:sz w:val="28"/>
          <w:sz w:val="28"/>
          <w:szCs w:val="28"/>
          <w:rtl w:val="true"/>
          <w:lang w:bidi="ar-SA"/>
        </w:rPr>
        <w:t xml:space="preserve">وَ خِفافاً مُبادِرينَ رَكَضْتُمْ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فِتْنَةَ الهَوى أَلْقاها</w:t>
      </w:r>
    </w:p>
    <w:p>
      <w:pPr>
        <w:pStyle w:val="BookText"/>
        <w:rPr/>
      </w:pPr>
      <w:r>
        <w:rPr>
          <w:rFonts w:ascii="Amiri" w:hAnsi="Amiri" w:eastAsia="Amiri" w:cs="Amiri"/>
          <w:color w:val="111111"/>
          <w:sz w:val="28"/>
          <w:sz w:val="28"/>
          <w:szCs w:val="28"/>
          <w:rtl w:val="true"/>
          <w:lang w:bidi="ar-SA"/>
        </w:rPr>
        <w:t xml:space="preserve">وَ غِضاباً مُحَمَّسينَ وَ ثَبتُمْ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جَمرة الحَماسِ حَماها</w:t>
      </w:r>
    </w:p>
    <w:p>
      <w:pPr>
        <w:pStyle w:val="BookText"/>
        <w:rPr/>
      </w:pPr>
      <w:r>
        <w:rPr>
          <w:rFonts w:ascii="Amiri" w:hAnsi="Amiri" w:eastAsia="Amiri" w:cs="Amiri"/>
          <w:color w:val="111111"/>
          <w:sz w:val="28"/>
          <w:sz w:val="28"/>
          <w:szCs w:val="28"/>
          <w:rtl w:val="true"/>
          <w:lang w:bidi="ar-SA"/>
        </w:rPr>
        <w:t xml:space="preserve">فَنِياقاً لِغَيْرِكُمْ قَدْ وَ سَمْتُمْ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وَرَدْتُمْ لِمَنْ سِواكُمْ مياها</w:t>
      </w:r>
    </w:p>
    <w:p>
      <w:pPr>
        <w:pStyle w:val="BookText"/>
        <w:rPr/>
      </w:pPr>
      <w:r>
        <w:rPr>
          <w:rFonts w:ascii="Amiri" w:hAnsi="Amiri" w:eastAsia="Amiri" w:cs="Amiri"/>
          <w:color w:val="111111"/>
          <w:sz w:val="28"/>
          <w:sz w:val="28"/>
          <w:szCs w:val="28"/>
          <w:rtl w:val="true"/>
          <w:lang w:bidi="ar-SA"/>
        </w:rPr>
        <w:t xml:space="preserve">كُلُّ هذا وَ الْعَهْدُ مِنْهُ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جُروحُ الفِراقِ رَحْبٌ فَضاها</w:t>
      </w:r>
    </w:p>
    <w:p>
      <w:pPr>
        <w:pStyle w:val="BookText"/>
        <w:rPr/>
      </w:pPr>
      <w:r>
        <w:rPr>
          <w:rFonts w:ascii="Amiri" w:hAnsi="Amiri" w:eastAsia="Amiri" w:cs="Amiri"/>
          <w:color w:val="111111"/>
          <w:sz w:val="28"/>
          <w:sz w:val="28"/>
          <w:szCs w:val="28"/>
          <w:rtl w:val="true"/>
          <w:lang w:bidi="ar-SA"/>
        </w:rPr>
        <w:t>المزاعم الباطلة للمتآمرين</w:t>
      </w:r>
    </w:p>
    <w:p>
      <w:pPr>
        <w:pStyle w:val="BookText"/>
        <w:rPr/>
      </w:pPr>
      <w:r>
        <w:rPr>
          <w:rFonts w:ascii="Amiri" w:hAnsi="Amiri" w:eastAsia="Amiri" w:cs="Amiri"/>
          <w:color w:val="111111"/>
          <w:sz w:val="28"/>
          <w:sz w:val="28"/>
          <w:szCs w:val="28"/>
          <w:rtl w:val="true"/>
          <w:lang w:bidi="ar-SA"/>
        </w:rPr>
        <w:t>وَ الرسولُ لمّا يُقْبَرُ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ابتداراً زَعَمْتُمْ خَوْفَ الفتنةِ، ألا في الفتنةِ سَقطوا وَ إن جهنم محيطةٌ بالكافرين، فهيهاتَ مِنْكُمْ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بِكُمْ؟ وَ أنّى تؤفكون؟ و كِتابُ اللَّهِ بينَ أظْهُرِكُمْ، أمورهُ ظَاهِرَةٌ، و أحكامه زاهرةٌ، وَ أعلامُهُ باهرةٌ، </w:t>
      </w:r>
    </w:p>
    <w:p>
      <w:pPr>
        <w:pStyle w:val="BookText"/>
        <w:rPr/>
      </w:pPr>
      <w:r>
        <w:rPr>
          <w:rFonts w:ascii="Amiri" w:hAnsi="Amiri" w:eastAsia="Amiri" w:cs="Amiri"/>
          <w:color w:val="111111"/>
          <w:sz w:val="28"/>
          <w:sz w:val="28"/>
          <w:szCs w:val="28"/>
          <w:rtl w:val="true"/>
          <w:lang w:bidi="ar-SA"/>
        </w:rPr>
        <w:t xml:space="preserve">قَبْلَ أَنْ تَسْكُنَ النُّفوسُ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المُصْطَفى بِطَيِّ ثَراها</w:t>
      </w:r>
    </w:p>
    <w:p>
      <w:pPr>
        <w:pStyle w:val="BookText"/>
        <w:rPr/>
      </w:pPr>
      <w:r>
        <w:rPr>
          <w:rFonts w:ascii="Amiri" w:hAnsi="Amiri" w:eastAsia="Amiri" w:cs="Amiri"/>
          <w:color w:val="111111"/>
          <w:sz w:val="28"/>
          <w:sz w:val="28"/>
          <w:szCs w:val="28"/>
          <w:rtl w:val="true"/>
          <w:lang w:bidi="ar-SA"/>
        </w:rPr>
        <w:t>وَ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افْتِتَانِ بَدَرتُمْ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سَقَطْتُمُ في لَهاها</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العهد قريب و الكلم، رحيب والجرحُ لما يندملْ و الرسول لمّا 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ابتداراً زعمتم خوف الفتنة ألا في الفتنةِ سقطوا و إن جهنم محيطة بالكافرين، فهيهات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سَعَّرَ اللَّهُ لِلْعُصاةِ جحيماً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أحاطت بِنارِها نُزلاها</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كَيْفَ هَيْهاتَ مِنْكُمُ ثُمَّ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القَوْمُ عَنْ سَبيلِ نَجاها</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مَناراتُ ذِكْرِهِ لَيْسَ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لِلَّذِي اسْتَنَارَ ضِياها</w:t>
      </w:r>
    </w:p>
    <w:p>
      <w:pPr>
        <w:pStyle w:val="BookText"/>
        <w:rPr/>
      </w:pPr>
      <w:r>
        <w:rPr>
          <w:rFonts w:ascii="Amiri" w:hAnsi="Amiri" w:eastAsia="Amiri" w:cs="Amiri"/>
          <w:color w:val="111111"/>
          <w:sz w:val="28"/>
          <w:sz w:val="28"/>
          <w:szCs w:val="28"/>
          <w:rtl w:val="true"/>
          <w:lang w:bidi="ar-SA"/>
        </w:rPr>
        <w:t xml:space="preserve">زاهراتُ الأحكام لاتَتَخَفَّى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باهراتُ الأعْلامِ لاتَعْماها</w:t>
      </w:r>
    </w:p>
    <w:p>
      <w:pPr>
        <w:pStyle w:val="BookText"/>
        <w:rPr/>
      </w:pPr>
      <w:r>
        <w:rPr>
          <w:rFonts w:ascii="Amiri" w:hAnsi="Amiri" w:eastAsia="Amiri" w:cs="Amiri"/>
          <w:color w:val="111111"/>
          <w:sz w:val="28"/>
          <w:sz w:val="28"/>
          <w:szCs w:val="28"/>
          <w:rtl w:val="true"/>
          <w:lang w:bidi="ar-SA"/>
        </w:rPr>
        <w:t>وَ زواجرهُ لايحةٌ، وَ أوامِرُهُ، واضحةٌ، و قَدْ خَلَفْتُموهُ وَراءَ 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أَرَغبةً عَنْهُ تريدونَ؟ أم بغيره تحكمون؟ 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واضحاتٌ أوامراً لائِحاتٌ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الزّاجِراتُ عَنْ أَهْواها</w:t>
      </w:r>
    </w:p>
    <w:p>
      <w:pPr>
        <w:pStyle w:val="BookText"/>
        <w:rPr/>
      </w:pPr>
      <w:r>
        <w:rPr>
          <w:rFonts w:ascii="Amiri" w:hAnsi="Amiri" w:eastAsia="Amiri" w:cs="Amiri"/>
          <w:color w:val="111111"/>
          <w:sz w:val="28"/>
          <w:sz w:val="28"/>
          <w:szCs w:val="28"/>
          <w:rtl w:val="true"/>
          <w:lang w:bidi="ar-SA"/>
        </w:rPr>
        <w:t xml:space="preserve">أَوَخَلَّفْتموا الكتابَ وَراكُمْ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العالَمينَ دَرْبَ هُداها</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 أموره ظاهرة و أحكامُهُ، زاهرة و أعلامه باهرة، و زواجره، لائحة و أوامره واضحة و قد خلَّفتموه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أرغبة عنه تريدون؟ أم بغيره تحكمون؟ بئس للظالمين بدلاً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أَبِغَيْرِ القُرآنِ حُكْماً 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 الذِّكْرِ قَدْ رَغِبْتُمْ سِفاها؟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بئسَ لِلظَّالِمينَ ذاك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بِالدُّونِ بَدَّلَتْ أزكاها؟</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بِغَيْرِ الإسلام مَنْ دانَ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الخاسرين في أخْراها</w:t>
      </w:r>
    </w:p>
    <w:p>
      <w:pPr>
        <w:pStyle w:val="BookText"/>
        <w:rPr/>
      </w:pPr>
      <w:r>
        <w:rPr>
          <w:rFonts w:ascii="Amiri" w:hAnsi="Amiri" w:eastAsia="Amiri" w:cs="Amiri"/>
          <w:color w:val="111111"/>
          <w:sz w:val="28"/>
          <w:sz w:val="28"/>
          <w:szCs w:val="28"/>
          <w:rtl w:val="true"/>
          <w:lang w:bidi="ar-SA"/>
        </w:rPr>
        <w:t xml:space="preserve">أبَداً لَيْسَ يَقْبَلُ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غير ما بها وَصّاها</w:t>
      </w:r>
    </w:p>
    <w:p>
      <w:pPr>
        <w:pStyle w:val="BookText"/>
        <w:rPr/>
      </w:pPr>
      <w:r>
        <w:rPr>
          <w:rFonts w:ascii="Amiri" w:hAnsi="Amiri" w:eastAsia="Amiri" w:cs="Amiri"/>
          <w:color w:val="111111"/>
          <w:sz w:val="28"/>
          <w:sz w:val="28"/>
          <w:szCs w:val="28"/>
          <w:rtl w:val="true"/>
          <w:lang w:bidi="ar-SA"/>
        </w:rPr>
        <w:t>ثمّ لَم تلبثوا إلا ريثَ أن تسكن نُفرتُها وَ يسلس قُيُادها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أخَذْتُمْ تورونَ و قُدتَها، و تُهيجونَ جَمرتها، و تَسْتجيبون لهتافِ الشيطانِ الغَويّ، و إطفاء أنوارِ الدِّينِ الجَليّ،</w:t>
      </w:r>
    </w:p>
    <w:p>
      <w:pPr>
        <w:pStyle w:val="BookText"/>
        <w:rPr/>
      </w:pPr>
      <w:r>
        <w:rPr>
          <w:rFonts w:ascii="Amiri" w:hAnsi="Amiri" w:eastAsia="Amiri" w:cs="Amiri"/>
          <w:color w:val="111111"/>
          <w:sz w:val="28"/>
          <w:sz w:val="28"/>
          <w:szCs w:val="28"/>
          <w:rtl w:val="true"/>
          <w:lang w:bidi="ar-SA"/>
        </w:rPr>
        <w:t xml:space="preserve">ثُمَّ لَمْ تَلْبَعُوا هُنالِكَ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 أَنْ يَسْتَقِرَّ مَنْ وَلاّها</w:t>
      </w:r>
    </w:p>
    <w:p>
      <w:pPr>
        <w:pStyle w:val="BookText"/>
        <w:rPr/>
      </w:pPr>
      <w:r>
        <w:rPr>
          <w:rFonts w:ascii="Amiri" w:hAnsi="Amiri" w:eastAsia="Amiri" w:cs="Amiri"/>
          <w:color w:val="111111"/>
          <w:sz w:val="28"/>
          <w:sz w:val="28"/>
          <w:szCs w:val="28"/>
          <w:rtl w:val="true"/>
          <w:lang w:bidi="ar-SA"/>
        </w:rPr>
        <w:t xml:space="preserve">نُفْرَةُ الحُكْم تَسْتَريحُ وَ نَخْبُو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تَسير الأحداث في مَجْراها</w:t>
      </w:r>
    </w:p>
    <w:p>
      <w:pPr>
        <w:pStyle w:val="BookText"/>
        <w:rPr/>
      </w:pPr>
      <w:r>
        <w:rPr>
          <w:rFonts w:ascii="Amiri" w:hAnsi="Amiri" w:eastAsia="Amiri" w:cs="Amiri"/>
          <w:color w:val="111111"/>
          <w:sz w:val="28"/>
          <w:sz w:val="28"/>
          <w:szCs w:val="28"/>
          <w:rtl w:val="true"/>
          <w:lang w:bidi="ar-SA"/>
        </w:rPr>
        <w:t xml:space="preserve">فَتَقودُوا السَّوادَ سَلْساً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تُثِيروا بوجهنا غَوْغاها</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بِصَدْرِ الثَّاراتِ تُورون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تُهيجُونَ جَمْرَها وَ لَظاها</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تلبثوا إلاريث أن تسكن نُفرتها و يسلس قيادها، ثم أخذتم تورون و قدتها و تهيجون جمرتها و تستجيبون لهتاف الشيطان الغوي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نارها، لهيبها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الشَّيْطَانُ أَلْقَى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الشَّرِّ فَانْطَلَقْتُم وراها</w:t>
      </w:r>
    </w:p>
    <w:p>
      <w:pPr>
        <w:pStyle w:val="BookText"/>
        <w:rPr/>
      </w:pPr>
      <w:r>
        <w:rPr>
          <w:rFonts w:ascii="Amiri" w:hAnsi="Amiri" w:eastAsia="Amiri" w:cs="Amiri"/>
          <w:color w:val="111111"/>
          <w:sz w:val="28"/>
          <w:sz w:val="28"/>
          <w:szCs w:val="28"/>
          <w:rtl w:val="true"/>
          <w:lang w:bidi="ar-SA"/>
        </w:rPr>
        <w:t xml:space="preserve">فَسَعَيْتُمْ تُطّفون أنوارَ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اسْتُتِمَّ ضِياها</w:t>
      </w:r>
    </w:p>
    <w:p>
      <w:pPr>
        <w:pStyle w:val="BookText"/>
        <w:rPr/>
      </w:pPr>
      <w:r>
        <w:rPr>
          <w:rFonts w:ascii="Amiri" w:hAnsi="Amiri" w:eastAsia="Amiri" w:cs="Amiri"/>
          <w:color w:val="111111"/>
          <w:sz w:val="28"/>
          <w:sz w:val="28"/>
          <w:szCs w:val="28"/>
          <w:rtl w:val="true"/>
          <w:lang w:bidi="ar-SA"/>
        </w:rPr>
        <w:t>التآمر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إلى الجاهلية</w:t>
      </w:r>
    </w:p>
    <w:p>
      <w:pPr>
        <w:pStyle w:val="BookText"/>
        <w:rPr/>
      </w:pPr>
      <w:r>
        <w:rPr>
          <w:rFonts w:ascii="IRNazanin" w:hAnsi="IRNazanin" w:eastAsia="IRNazanin"/>
          <w:color w:val="111111"/>
          <w:sz w:val="28"/>
          <w:sz w:val="28"/>
          <w:szCs w:val="28"/>
          <w:rtl w:val="true"/>
          <w:lang w:bidi="fa-IR"/>
        </w:rPr>
        <w:t>و إخمادِ سنن النبي صلي الله علیه و آله و سلم الصّفيِّ،</w:t>
      </w:r>
    </w:p>
    <w:p>
      <w:pPr>
        <w:pStyle w:val="BookText"/>
        <w:rPr/>
      </w:pPr>
      <w:r>
        <w:rPr>
          <w:rFonts w:ascii="Amiri" w:hAnsi="Amiri" w:eastAsia="Amiri" w:cs="Amiri"/>
          <w:color w:val="111111"/>
          <w:sz w:val="28"/>
          <w:sz w:val="28"/>
          <w:szCs w:val="28"/>
          <w:rtl w:val="true"/>
          <w:lang w:bidi="ar-SA"/>
        </w:rPr>
        <w:t>تسرونَ حسواً في ارتغاء وَ تمشونَ لأهلِهِ و ولدِهِ في الخَمَر و الضَّرَّاءِ و نصبرُ منكم على مِثْلِ حزّ المُدى و وخزِ السنانِ في الحشى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 لاإرث لنا، أفحكمُ الجاهليِةِ يَبغون؟ </w:t>
      </w:r>
    </w:p>
    <w:p>
      <w:pPr>
        <w:pStyle w:val="BookText"/>
        <w:rPr/>
      </w:pPr>
      <w:r>
        <w:rPr>
          <w:rFonts w:ascii="Amiri" w:hAnsi="Amiri" w:eastAsia="Amiri" w:cs="Amiri"/>
          <w:color w:val="111111"/>
          <w:sz w:val="28"/>
          <w:sz w:val="28"/>
          <w:szCs w:val="28"/>
          <w:rtl w:val="true"/>
          <w:lang w:bidi="ar-SA"/>
        </w:rPr>
        <w:t xml:space="preserve">سُنَنَ المُصْطَفى الأمِينِ قَصَدْتُمْ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بِناها</w:t>
      </w:r>
    </w:p>
    <w:p>
      <w:pPr>
        <w:pStyle w:val="BookText"/>
        <w:rPr/>
      </w:pPr>
      <w:r>
        <w:rPr>
          <w:rFonts w:ascii="Amiri" w:hAnsi="Amiri" w:eastAsia="Amiri" w:cs="Amiri"/>
          <w:color w:val="111111"/>
          <w:sz w:val="28"/>
          <w:sz w:val="28"/>
          <w:szCs w:val="28"/>
          <w:rtl w:val="true"/>
          <w:lang w:bidi="ar-SA"/>
        </w:rPr>
        <w:t xml:space="preserve">وَ تُسِرُّونَ حَسْوةً في 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تُراؤُونَ لِلْعُيُونِ سِواها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وَلالِ النَّبِيِّ تَمْشَونَ مَكْراً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مَن يَخْتَمِرُ إِلى ضَرَّاها</w:t>
      </w:r>
    </w:p>
    <w:p>
      <w:pPr>
        <w:pStyle w:val="BookText"/>
        <w:rPr/>
      </w:pPr>
      <w:r>
        <w:rPr>
          <w:rFonts w:ascii="Amiri" w:hAnsi="Amiri" w:eastAsia="Amiri" w:cs="Amiri"/>
          <w:color w:val="111111"/>
          <w:sz w:val="28"/>
          <w:sz w:val="28"/>
          <w:szCs w:val="28"/>
          <w:rtl w:val="true"/>
          <w:lang w:bidi="ar-SA"/>
        </w:rPr>
        <w:t xml:space="preserve">مِثْلَ وَخْز السِّنانِ مِنْكُمْ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كَحَرُ المُدى تَحَمَّلْناها</w:t>
      </w:r>
    </w:p>
    <w:p>
      <w:pPr>
        <w:pStyle w:val="BookText"/>
        <w:rPr/>
      </w:pPr>
      <w:r>
        <w:rPr>
          <w:rFonts w:ascii="Amiri" w:hAnsi="Amiri" w:eastAsia="Amiri" w:cs="Amiri"/>
          <w:color w:val="111111"/>
          <w:sz w:val="28"/>
          <w:sz w:val="28"/>
          <w:szCs w:val="28"/>
          <w:rtl w:val="true"/>
          <w:lang w:bidi="ar-SA"/>
        </w:rPr>
        <w:t xml:space="preserve">وَ تَصدُّونَنا افْتِراءٌ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 رَبُّنا أَعْطاها</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زوج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أخبرته أن فاطمة علیها السلام بنت رسول الله صلي الله علیه و آله و سلم أرسلت إلى أبي بكر تسأله ميراثها من رسول الله صلي الله علیه و آله و سلم مما أفاء الله عليه بالمدينة و فدك وما بقي من خمس خيبر،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صلي الله علیه و آله و سلم في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أبوبكر أن يدفع إلى فاطمة علیها السلام منها شيئاً فوجدت فاطمة علیها السلام على أبي بكر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جاهِلِيَّةٍ قَدْتَولَّتْ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تَبْتَعُونَ الْأَحْكامَ بَعْدَ جَلاها</w:t>
      </w:r>
    </w:p>
    <w:p>
      <w:pPr>
        <w:pStyle w:val="BookText"/>
        <w:rPr/>
      </w:pPr>
      <w:r>
        <w:rPr>
          <w:rFonts w:ascii="Amiri" w:hAnsi="Amiri" w:eastAsia="Amiri" w:cs="Amiri"/>
          <w:color w:val="111111"/>
          <w:sz w:val="28"/>
          <w:sz w:val="28"/>
          <w:szCs w:val="28"/>
          <w:rtl w:val="true"/>
          <w:lang w:bidi="ar-SA"/>
        </w:rPr>
        <w:t>القرآن الكريم يفنّد مزاعم المتآمرين في غصب فدك</w:t>
      </w:r>
    </w:p>
    <w:p>
      <w:pPr>
        <w:pStyle w:val="BookText"/>
        <w:rPr/>
      </w:pPr>
      <w:r>
        <w:rPr>
          <w:rFonts w:ascii="Amiri" w:hAnsi="Amiri" w:eastAsia="Amiri" w:cs="Amiri"/>
          <w:color w:val="111111"/>
          <w:sz w:val="28"/>
          <w:sz w:val="28"/>
          <w:szCs w:val="28"/>
          <w:rtl w:val="true"/>
          <w:lang w:bidi="ar-SA"/>
        </w:rPr>
        <w:t>وَ مَنْ أحسنُ مِنَ الله حُكماً لِقومٍ يُوقنونَ؟ أفلا تعلمون؟ بلى تجلّى لكم کالشمس الضاحية 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على إرثيِهِ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أبي قُحافَةِ،</w:t>
      </w:r>
    </w:p>
    <w:p>
      <w:pPr>
        <w:pStyle w:val="BookText"/>
        <w:rPr/>
      </w:pPr>
      <w:r>
        <w:rPr>
          <w:rFonts w:ascii="Amiri" w:hAnsi="Amiri" w:eastAsia="Amiri" w:cs="Amiri"/>
          <w:color w:val="111111"/>
          <w:sz w:val="28"/>
          <w:sz w:val="28"/>
          <w:szCs w:val="28"/>
          <w:rtl w:val="true"/>
          <w:lang w:bidi="ar-SA"/>
        </w:rPr>
        <w:t>أفي كتابِ اللَّه أن تَرِثَ أباكَ وَ لاأرِثُ أبي؟؟</w:t>
      </w:r>
    </w:p>
    <w:p>
      <w:pPr>
        <w:pStyle w:val="BookText"/>
        <w:rPr/>
      </w:pPr>
      <w:r>
        <w:rPr>
          <w:rFonts w:ascii="Amiri" w:hAnsi="Amiri" w:eastAsia="Amiri" w:cs="Amiri"/>
          <w:color w:val="111111"/>
          <w:sz w:val="28"/>
          <w:sz w:val="28"/>
          <w:szCs w:val="28"/>
          <w:rtl w:val="true"/>
          <w:lang w:bidi="ar-SA"/>
        </w:rPr>
        <w:t xml:space="preserve">أتُرى مَنْ يَكونُ أحْسَنَ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أَشَدَّ نَزاها؟</w:t>
      </w:r>
    </w:p>
    <w:p>
      <w:pPr>
        <w:pStyle w:val="BookText"/>
        <w:rPr/>
      </w:pPr>
      <w:r>
        <w:rPr>
          <w:rFonts w:ascii="Amiri" w:hAnsi="Amiri" w:eastAsia="Amiri" w:cs="Amiri"/>
          <w:color w:val="111111"/>
          <w:sz w:val="28"/>
          <w:sz w:val="28"/>
          <w:szCs w:val="28"/>
          <w:rtl w:val="true"/>
          <w:lang w:bidi="ar-SA"/>
        </w:rPr>
        <w:t xml:space="preserve">إنّما يَعْقِلُ الحَقيقَة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أيقنوا أنها سَبيلُ نَجاها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تَعْلَمونَ بَلْ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بنتُه كَشَمْسِ ضُحاها؟ </w:t>
      </w:r>
    </w:p>
    <w:p>
      <w:pPr>
        <w:pStyle w:val="BookText"/>
        <w:rPr/>
      </w:pPr>
      <w:r>
        <w:rPr>
          <w:rFonts w:ascii="Amiri" w:hAnsi="Amiri" w:eastAsia="Amiri" w:cs="Amiri"/>
          <w:color w:val="111111"/>
          <w:sz w:val="28"/>
          <w:sz w:val="28"/>
          <w:szCs w:val="28"/>
          <w:rtl w:val="true"/>
          <w:lang w:bidi="ar-SA"/>
        </w:rPr>
        <w:t xml:space="preserve">أيُّها المُسْلِمُونَ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إرثها يُرَدُّ ادِّعاها</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بويع أبوبكر و استقام له الأمر على جميع المهاجرين و الأنصار بعث إلى فدك من أخرج وكيل فاطمة علیها السلام بنت رسول الله صلي الله علیه و آله و سلم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تمنعني ميراثي من أبي رسول الله صلي الله علیه و آله و سلم و أخرجت وكيلي من فدك و قد جعلها لى رسول الله صلي الله علیه و آله و سلم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بشهود فجاءت بأم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لاأشهد يا أبابكر حتى أحتج عليك بما قال رسول الله صلي الله علیه و آله و سلم أنشدك باللَّه ألست تعلم أن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أيمن امرأة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قالت فأشهد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إلى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فدكاً لها طعمة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علیه السلام فشهد بمثل ذلك فكتب لها كتاباً و دفعه إليها،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ادعت في فدك و شهدت لها أم أيمن و علي علیه السلام فكتبته لها، فأخذ عمر الكتاب من فاطمة علیها السلام فتفل فيه و مزقه، فخرجت فاطمة علیها السلام تبكي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في الذِّكْرِ آيَةٌ يَابنَ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فيك دونَنا مَعْناها؟</w:t>
      </w:r>
    </w:p>
    <w:p>
      <w:pPr>
        <w:pStyle w:val="BookText"/>
        <w:rPr/>
      </w:pPr>
      <w:r>
        <w:rPr>
          <w:rFonts w:ascii="Amiri" w:hAnsi="Amiri" w:eastAsia="Amiri" w:cs="Amiri"/>
          <w:color w:val="111111"/>
          <w:sz w:val="28"/>
          <w:sz w:val="28"/>
          <w:szCs w:val="28"/>
          <w:rtl w:val="true"/>
          <w:lang w:bidi="ar-SA"/>
        </w:rPr>
        <w:t xml:space="preserve">حَظْوَةَ الإِرْثِ مِنْ أَبِيكَ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أبي فلا أُولاها</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فاطمة علیها السلام جاءت إلى أبي بكر بعد وفاة رسول الله صلي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من يرثك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أهلي و ولدي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لاأرث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إن النبي صلي الله علیه و آله و سلم لايورث ولكن أُنفق على من كان ينفق عليه رسول الله صلي الله علیه و آله و سلم و أُعطي ما كان يعطيه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أفَعَلى عَمَدٍ تَرَكْتُمْ كِتابَ اللَّهِ و نبذتموهُ وَراءَ ظُهورِكُمْ؟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اقتص من خبر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جِلتَ إِن زَعَمْتَ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سَاعَةَ الحِسابِ جَزاها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أَكِتابَ السَّمَاءِ عَمْداً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تُرى قَدْ تَرَكْتُمُوهُ اشْتباها؟</w:t>
      </w:r>
    </w:p>
    <w:p>
      <w:pPr>
        <w:pStyle w:val="BookText"/>
        <w:rPr/>
      </w:pPr>
      <w:r>
        <w:rPr>
          <w:rFonts w:ascii="Amiri" w:hAnsi="Amiri" w:eastAsia="Amiri" w:cs="Amiri"/>
          <w:color w:val="111111"/>
          <w:sz w:val="28"/>
          <w:sz w:val="28"/>
          <w:szCs w:val="28"/>
          <w:rtl w:val="true"/>
          <w:lang w:bidi="ar-SA"/>
        </w:rPr>
        <w:t xml:space="preserve">هاكُمُ مِنْ نُصوصِهِ أَجْلاها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إلى هُداهُ هُداها</w:t>
      </w:r>
    </w:p>
    <w:p>
      <w:pPr>
        <w:pStyle w:val="BookText"/>
        <w:rPr/>
      </w:pPr>
      <w:r>
        <w:rPr>
          <w:rFonts w:ascii="Amiri" w:hAnsi="Amiri" w:eastAsia="Amiri" w:cs="Amiri"/>
          <w:color w:val="111111"/>
          <w:sz w:val="28"/>
          <w:sz w:val="28"/>
          <w:szCs w:val="28"/>
          <w:rtl w:val="true"/>
          <w:lang w:bidi="ar-SA"/>
        </w:rPr>
        <w:t xml:space="preserve">لِسُلَيْمانَ إرْثُ داودَ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 أَرَّخَتْ ذِكْراها</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علیه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ميراثي من رسول الله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لاتورّث ما تركوه فهو صدقة فرجعت إلى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فقولي ما شأن سليمان علیه السلام ورث داود علیه السلام، و قال زكريا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فِيما قَدْ قَصَّ عَنْ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بُيِّنَتْ لَكُمْ مَغْزاها</w:t>
      </w:r>
    </w:p>
    <w:p>
      <w:pPr>
        <w:pStyle w:val="BookText"/>
        <w:rPr/>
      </w:pPr>
      <w:r>
        <w:rPr>
          <w:rFonts w:ascii="Amiri" w:hAnsi="Amiri" w:eastAsia="Amiri" w:cs="Amiri"/>
          <w:color w:val="111111"/>
          <w:sz w:val="28"/>
          <w:sz w:val="28"/>
          <w:szCs w:val="28"/>
          <w:rtl w:val="true"/>
          <w:lang w:bidi="ar-SA"/>
        </w:rPr>
        <w:t xml:space="preserve">رَبِّ هَبْ لي مِنَ البَنِين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لِي جَنى الحياة وراها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لاحَظوةَ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لاإرثَ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أَفَخَصِّكُمْ الله بآيَةٍ أخرج أبي مِنها ؟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لايتوارثانِ؟ أَوَ لَستُ أنا و أبي من أهل مِلَّةٍ واحدةٍ؟</w:t>
      </w:r>
    </w:p>
    <w:p>
      <w:pPr>
        <w:pStyle w:val="BookText"/>
        <w:rPr/>
      </w:pPr>
      <w:r>
        <w:rPr>
          <w:rFonts w:ascii="Amiri" w:hAnsi="Amiri" w:eastAsia="Amiri" w:cs="Amiri"/>
          <w:color w:val="111111"/>
          <w:sz w:val="28"/>
          <w:sz w:val="28"/>
          <w:szCs w:val="28"/>
          <w:rtl w:val="true"/>
          <w:lang w:bidi="ar-SA"/>
        </w:rPr>
        <w:t xml:space="preserve">وَ قَضى اللَّهُ أَنَّ بَعْضَ أولي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بالبَعْضِ إذ أوْلاها</w:t>
      </w:r>
    </w:p>
    <w:p>
      <w:pPr>
        <w:pStyle w:val="BookText"/>
        <w:rPr/>
      </w:pPr>
      <w:r>
        <w:rPr>
          <w:rFonts w:ascii="Amiri" w:hAnsi="Amiri" w:eastAsia="Amiri" w:cs="Amiri"/>
          <w:color w:val="111111"/>
          <w:sz w:val="28"/>
          <w:sz w:val="28"/>
          <w:szCs w:val="28"/>
          <w:rtl w:val="true"/>
          <w:lang w:bidi="ar-SA"/>
        </w:rPr>
        <w:t xml:space="preserve">كُلّ أُنْثَى لَها مِنَ الإِرْثِ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لِلذُّكورِ مِثلا عَطاها</w:t>
      </w:r>
    </w:p>
    <w:p>
      <w:pPr>
        <w:pStyle w:val="BookText"/>
        <w:rPr/>
      </w:pPr>
      <w:r>
        <w:rPr>
          <w:rFonts w:ascii="Amiri" w:hAnsi="Amiri" w:eastAsia="Amiri" w:cs="Amiri"/>
          <w:color w:val="111111"/>
          <w:sz w:val="28"/>
          <w:sz w:val="28"/>
          <w:szCs w:val="28"/>
          <w:rtl w:val="true"/>
          <w:lang w:bidi="ar-SA"/>
        </w:rPr>
        <w:t xml:space="preserve">وَ عَلى التَّارِكِينَ خَيْراً وَ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يُوَصُوا بخَيْرِهِمْ قُرْباها</w:t>
      </w:r>
    </w:p>
    <w:p>
      <w:pPr>
        <w:pStyle w:val="BookText"/>
        <w:rPr/>
      </w:pPr>
      <w:r>
        <w:rPr>
          <w:rFonts w:ascii="Amiri" w:hAnsi="Amiri" w:eastAsia="Amiri" w:cs="Amiri"/>
          <w:color w:val="111111"/>
          <w:sz w:val="28"/>
          <w:sz w:val="28"/>
          <w:szCs w:val="28"/>
          <w:rtl w:val="true"/>
          <w:lang w:bidi="ar-SA"/>
        </w:rPr>
        <w:t xml:space="preserve">وَ زَعَمْتُمْ فِي الإِرْثِ مالي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أجْتَنيهِ أَوْ حَظوةٌ أُولاها</w:t>
      </w:r>
    </w:p>
    <w:p>
      <w:pPr>
        <w:pStyle w:val="BookText"/>
        <w:rPr/>
      </w:pPr>
      <w:r>
        <w:rPr>
          <w:rFonts w:ascii="Amiri" w:hAnsi="Amiri" w:eastAsia="Amiri" w:cs="Amiri"/>
          <w:color w:val="111111"/>
          <w:sz w:val="28"/>
          <w:sz w:val="28"/>
          <w:szCs w:val="28"/>
          <w:rtl w:val="true"/>
          <w:lang w:bidi="ar-SA"/>
        </w:rPr>
        <w:t xml:space="preserve">أَوَ خصصْتُمُ بِآيَةِ 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زَوى اللَّهُ والِدي مَعْناها؟</w:t>
      </w:r>
      <w:r>
        <w:rPr>
          <w:rStyle w:val="FootnoteAnchor"/>
          <w:rtl w:val="true"/>
        </w:rPr>
        <w:footnoteReference w:id="61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تُرىْ لَيْسَ والدي وَ أنا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وَاحِد المَرامِ اتْجَاها؟ </w:t>
      </w:r>
    </w:p>
    <w:p>
      <w:pPr>
        <w:pStyle w:val="BookText"/>
        <w:rPr/>
      </w:pPr>
      <w:r>
        <w:rPr>
          <w:rFonts w:ascii="IRNazanin" w:hAnsi="IRNazanin" w:eastAsia="IRNazanin"/>
          <w:color w:val="111111"/>
          <w:sz w:val="28"/>
          <w:sz w:val="28"/>
          <w:szCs w:val="28"/>
          <w:rtl w:val="true"/>
          <w:lang w:bidi="fa-IR"/>
        </w:rPr>
        <w:t>الإنذار</w:t>
      </w:r>
    </w:p>
    <w:p>
      <w:pPr>
        <w:pStyle w:val="BookText"/>
        <w:rPr/>
      </w:pPr>
      <w:r>
        <w:rPr>
          <w:rFonts w:ascii="Amiri" w:hAnsi="Amiri" w:eastAsia="Amiri" w:cs="Amiri"/>
          <w:color w:val="111111"/>
          <w:sz w:val="28"/>
          <w:sz w:val="28"/>
          <w:szCs w:val="28"/>
          <w:rtl w:val="true"/>
          <w:lang w:bidi="ar-SA"/>
        </w:rPr>
        <w:t>أم أنتُم أعلَمُ بخصوصِ القرآنِ و عُمومِهِ مِنْ أَبِي وَ ابْنِ عَمّي؟</w:t>
      </w:r>
    </w:p>
    <w:p>
      <w:pPr>
        <w:pStyle w:val="BookText"/>
        <w:rPr/>
      </w:pPr>
      <w:r>
        <w:rPr>
          <w:rFonts w:ascii="Amiri" w:hAnsi="Amiri" w:eastAsia="Amiri" w:cs="Amiri"/>
          <w:color w:val="111111"/>
          <w:sz w:val="28"/>
          <w:sz w:val="28"/>
          <w:szCs w:val="28"/>
          <w:rtl w:val="true"/>
          <w:lang w:bidi="ar-SA"/>
        </w:rPr>
        <w:t>فدونَكَها مَخطومةً مرحولةً تلقاك يَومَ حشرك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الحَكَمُ الله، و الزعيم محمّدٌ، و المَوعِدُ القيامَةُ و عندَ السّاعَةِ يخسرُ المُبطِلونَ، و لاينفعُكُمْ، إذ تَنْدمونَ،</w:t>
      </w:r>
    </w:p>
    <w:p>
      <w:pPr>
        <w:pStyle w:val="BookText"/>
        <w:rPr/>
      </w:pPr>
      <w:r>
        <w:rPr>
          <w:rFonts w:ascii="Amiri" w:hAnsi="Amiri" w:eastAsia="Amiri" w:cs="Amiri"/>
          <w:color w:val="111111"/>
          <w:sz w:val="28"/>
          <w:sz w:val="28"/>
          <w:szCs w:val="28"/>
          <w:rtl w:val="true"/>
          <w:lang w:bidi="ar-SA"/>
        </w:rPr>
        <w:t xml:space="preserve">أَوَ أَنْتُمْ مِنْ والِدِي وَ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بِمَعاني القُرآنِ مِنْ أَدْراها؟</w:t>
      </w:r>
    </w:p>
    <w:p>
      <w:pPr>
        <w:pStyle w:val="BookText"/>
        <w:rPr/>
      </w:pPr>
      <w:r>
        <w:rPr>
          <w:rFonts w:ascii="Amiri" w:hAnsi="Amiri" w:eastAsia="Amiri" w:cs="Amiri"/>
          <w:color w:val="111111"/>
          <w:sz w:val="28"/>
          <w:sz w:val="28"/>
          <w:szCs w:val="28"/>
          <w:rtl w:val="true"/>
          <w:lang w:bidi="ar-SA"/>
        </w:rPr>
        <w:t xml:space="preserve">هاكَ مخطومَةً بِدُونِ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اسْتَلِمُها مَرْحولَةً طَرَفاها</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فَسَتَلْقاكَ يَوْمَ حَشْرِكَ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وِزْرٍ من الحرامِ عَلاها</w:t>
      </w:r>
    </w:p>
    <w:p>
      <w:pPr>
        <w:pStyle w:val="BookText"/>
        <w:rPr/>
      </w:pPr>
      <w:r>
        <w:rPr>
          <w:rFonts w:ascii="Amiri" w:hAnsi="Amiri" w:eastAsia="Amiri" w:cs="Amiri"/>
          <w:color w:val="111111"/>
          <w:sz w:val="28"/>
          <w:sz w:val="28"/>
          <w:szCs w:val="28"/>
          <w:rtl w:val="true"/>
          <w:lang w:bidi="ar-SA"/>
        </w:rPr>
        <w:t xml:space="preserve">إِنَّمَا المَوْعِدُ الحِسابُ وَ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اللَّهُ وَ المُدَافِعُ طه</w:t>
      </w:r>
    </w:p>
    <w:p>
      <w:pPr>
        <w:pStyle w:val="BookText"/>
        <w:rPr/>
      </w:pPr>
      <w:r>
        <w:rPr>
          <w:rFonts w:ascii="Amiri" w:hAnsi="Amiri" w:eastAsia="Amiri" w:cs="Amiri"/>
          <w:color w:val="111111"/>
          <w:sz w:val="28"/>
          <w:sz w:val="28"/>
          <w:szCs w:val="28"/>
          <w:rtl w:val="true"/>
          <w:lang w:bidi="ar-SA"/>
        </w:rPr>
        <w:t xml:space="preserve">ساعَةَ الحَشْرِ إذْ تُدَوّي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يَخْسَرُ المُبْطِلُونَ في مَلْقاها</w:t>
      </w:r>
    </w:p>
    <w:p>
      <w:pPr>
        <w:pStyle w:val="BookText"/>
        <w:rPr/>
      </w:pPr>
      <w:r>
        <w:rPr>
          <w:rFonts w:ascii="Amiri" w:hAnsi="Amiri" w:eastAsia="Amiri" w:cs="Amiri"/>
          <w:color w:val="111111"/>
          <w:sz w:val="28"/>
          <w:sz w:val="28"/>
          <w:szCs w:val="28"/>
          <w:rtl w:val="true"/>
          <w:lang w:bidi="ar-SA"/>
        </w:rPr>
        <w:t xml:space="preserve">ثُمَّ لاتَنْفَعُ النَّدامَةُ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ثُمَّ خَالَفَتْ ذِكْراها</w:t>
      </w:r>
    </w:p>
    <w:p>
      <w:pPr>
        <w:pStyle w:val="BookText"/>
        <w:rPr/>
      </w:pPr>
      <w:r>
        <w:rPr>
          <w:rFonts w:ascii="IRNazanin" w:hAnsi="IRNazanin" w:eastAsia="IRNazanin"/>
          <w:color w:val="111111"/>
          <w:sz w:val="28"/>
          <w:sz w:val="28"/>
          <w:szCs w:val="28"/>
          <w:rtl w:val="true"/>
          <w:lang w:bidi="fa-IR"/>
        </w:rPr>
        <w:t>استنهاض الأنصار للدفاع عن الحق</w:t>
      </w:r>
    </w:p>
    <w:p>
      <w:pPr>
        <w:pStyle w:val="BookText"/>
        <w:rPr/>
      </w:pPr>
      <w:r>
        <w:rPr>
          <w:rFonts w:ascii="Amiri" w:hAnsi="Amiri" w:eastAsia="Amiri" w:cs="Amiri"/>
          <w:color w:val="111111"/>
          <w:sz w:val="28"/>
          <w:sz w:val="28"/>
          <w:szCs w:val="28"/>
          <w:rtl w:val="true"/>
          <w:lang w:bidi="ar-SA"/>
        </w:rPr>
        <w:t>ولِكُل نبأ مستقر، فَسَوفَ تَعلمونَ من يأتيه عذابٌ يُخزيه، و 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بِطَرفِها نحو الأنْصارِ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أعضادَ الملةِ و حَضَنَةَ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الغَمِيزَةُ في حقي؟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ولأنبائِها بذاتِ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إلى هُناكَ انْتِهاها </w:t>
      </w:r>
    </w:p>
    <w:p>
      <w:pPr>
        <w:pStyle w:val="BookText"/>
        <w:rPr/>
      </w:pPr>
      <w:r>
        <w:rPr>
          <w:rFonts w:ascii="Amiri" w:hAnsi="Amiri" w:eastAsia="Amiri" w:cs="Amiri"/>
          <w:color w:val="111111"/>
          <w:sz w:val="28"/>
          <w:sz w:val="28"/>
          <w:szCs w:val="28"/>
          <w:rtl w:val="true"/>
          <w:lang w:bidi="ar-SA"/>
        </w:rPr>
        <w:t xml:space="preserve">وَغَداتَعْلَمونَ مَنْ يَتَلَظَّى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يُخزيه في أُخراها</w:t>
      </w:r>
    </w:p>
    <w:p>
      <w:pPr>
        <w:pStyle w:val="BookText"/>
        <w:rPr/>
      </w:pPr>
      <w:r>
        <w:rPr>
          <w:rFonts w:ascii="Amiri" w:hAnsi="Amiri" w:eastAsia="Amiri" w:cs="Amiri"/>
          <w:color w:val="111111"/>
          <w:sz w:val="28"/>
          <w:sz w:val="28"/>
          <w:szCs w:val="28"/>
          <w:rtl w:val="true"/>
          <w:lang w:bidi="ar-SA"/>
        </w:rPr>
        <w:t xml:space="preserve">ثُمَّ مَالَتْ بِطَرْفِها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وَ القومُ في عَظيمٍ کَراها</w:t>
      </w:r>
    </w:p>
    <w:p>
      <w:pPr>
        <w:pStyle w:val="BookText"/>
        <w:rPr/>
      </w:pPr>
      <w:r>
        <w:rPr>
          <w:rFonts w:ascii="Amiri" w:hAnsi="Amiri" w:eastAsia="Amiri" w:cs="Amiri"/>
          <w:color w:val="111111"/>
          <w:sz w:val="28"/>
          <w:sz w:val="28"/>
          <w:szCs w:val="28"/>
          <w:rtl w:val="true"/>
          <w:lang w:bidi="ar-SA"/>
        </w:rPr>
        <w:t xml:space="preserve">مَعْشَرَ النَّصْرِ وَالنَّقيبةِ إيهاً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بالأعضادِ ملةٍ وَ قواها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أَيُّها الحاضِنونَ رايَةَ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تَحْمُونَ عِزَّهَا وَ عُلاها</w:t>
      </w:r>
    </w:p>
    <w:p>
      <w:pPr>
        <w:pStyle w:val="BookText"/>
        <w:rPr/>
      </w:pPr>
      <w:r>
        <w:rPr>
          <w:rFonts w:ascii="Amiri" w:hAnsi="Amiri" w:eastAsia="Amiri" w:cs="Amiri"/>
          <w:color w:val="111111"/>
          <w:sz w:val="28"/>
          <w:sz w:val="28"/>
          <w:szCs w:val="28"/>
          <w:rtl w:val="true"/>
          <w:lang w:bidi="ar-SA"/>
        </w:rPr>
        <w:t xml:space="preserve">عَجَباً هَذِهِ الغَميزَةُ وَ الغَفْلَهُ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جَمْعِكُمْ بِحَقِّي أَراها</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السَّنةُ عَن ظلامتى؟ أما كانَ رسول الله صلي اللَّه علیه و آله و سلم أبي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أحدثتُم، و عجلانَ ذا إهالَةٍ، و لَكُمْ طاقَةٌ بما أُحاولُ، و قوةٌ على ما أطلبُ و أزاولُ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صلي اللَّه علیه و آله و سلم، فَخَطْبٌ جَليلٌ، اسْتَوسَعَ وَ هنُهُ</w:t>
      </w:r>
    </w:p>
    <w:p>
      <w:pPr>
        <w:pStyle w:val="BookText"/>
        <w:rPr/>
      </w:pPr>
      <w:r>
        <w:rPr>
          <w:rFonts w:ascii="Amiri" w:hAnsi="Amiri" w:eastAsia="Amiri" w:cs="Amiri"/>
          <w:color w:val="111111"/>
          <w:sz w:val="28"/>
          <w:sz w:val="28"/>
          <w:szCs w:val="28"/>
          <w:rtl w:val="true"/>
          <w:lang w:bidi="ar-SA"/>
        </w:rPr>
        <w:t xml:space="preserve">ما لَكُمْ عَنْ ظُلامَتي في 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لاتَرُدُّونَ ضَرها و أَذاها</w:t>
      </w:r>
    </w:p>
    <w:p>
      <w:pPr>
        <w:pStyle w:val="BookText"/>
        <w:rPr/>
      </w:pPr>
      <w:r>
        <w:rPr>
          <w:rFonts w:ascii="Amiri" w:hAnsi="Amiri" w:eastAsia="Amiri" w:cs="Amiri"/>
          <w:color w:val="111111"/>
          <w:sz w:val="28"/>
          <w:sz w:val="28"/>
          <w:szCs w:val="28"/>
          <w:rtl w:val="true"/>
          <w:lang w:bidi="ar-SA"/>
        </w:rPr>
        <w:t>يُحْفَظُ المَرْءُ في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يَرْعاها</w:t>
      </w:r>
    </w:p>
    <w:p>
      <w:pPr>
        <w:pStyle w:val="BookText"/>
        <w:rPr/>
      </w:pPr>
      <w:r>
        <w:rPr>
          <w:rFonts w:ascii="Amiri" w:hAnsi="Amiri" w:eastAsia="Amiri" w:cs="Amiri"/>
          <w:color w:val="111111"/>
          <w:sz w:val="28"/>
          <w:sz w:val="28"/>
          <w:szCs w:val="28"/>
          <w:rtl w:val="true"/>
          <w:lang w:bidi="ar-SA"/>
        </w:rPr>
        <w:t>فَلَعَجْلانَ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سُرعان ما قَلبْتُم بِناها؟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لَكُمْ طاقَةٌ وَ قُوَّةُ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 قَدْ طَلَبْتُ مِنْكُمْ أداها</w:t>
      </w:r>
    </w:p>
    <w:p>
      <w:pPr>
        <w:pStyle w:val="BookText"/>
        <w:rPr/>
      </w:pPr>
      <w:r>
        <w:rPr>
          <w:rFonts w:ascii="Amiri" w:hAnsi="Amiri" w:eastAsia="Amiri" w:cs="Amiri"/>
          <w:color w:val="111111"/>
          <w:sz w:val="28"/>
          <w:sz w:val="28"/>
          <w:szCs w:val="28"/>
          <w:rtl w:val="true"/>
          <w:lang w:bidi="ar-SA"/>
        </w:rPr>
        <w:t xml:space="preserve">أَتَقولونَ قَدْ تُوُفِّيَ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فَانْدَفَعْتُمْ إِلَى الوَرا عُقباها</w:t>
      </w:r>
    </w:p>
    <w:p>
      <w:pPr>
        <w:pStyle w:val="BookText"/>
        <w:rPr/>
      </w:pPr>
      <w:r>
        <w:rPr>
          <w:rFonts w:ascii="Amiri" w:hAnsi="Amiri" w:eastAsia="Amiri" w:cs="Amiri"/>
          <w:color w:val="111111"/>
          <w:sz w:val="28"/>
          <w:sz w:val="28"/>
          <w:szCs w:val="28"/>
          <w:rtl w:val="true"/>
          <w:lang w:bidi="ar-SA"/>
        </w:rPr>
        <w:t xml:space="preserve">فَلَقَدْ جَلتِ المُصيبَة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مِنَ الجَميعِ قِواها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استَنْهَرَ فتقُهُ و انفَتَقَ رتقهُ، و أظلمت الأرضُ لِغَيْبَتِهِ، و کُسفَت النجومُ لمصيبَتِهِ، و أكْدَتِ الآمالُ و خَشعَتِ الجبالُ، وَ أُضِيعَ الحَرِيمُ وَ أُزِيلَت الحُرْمَةُ عند مماته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اسْتَنْهَرَ الفَتِيقُ عَرِيضاً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اسْتَنْفَقَ الرَّتيقُ وَراها</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غابَ وَ الأَرْضُ أَظْلَمَتْ وَ ادْلَهَمَّتْ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السَّماءِ غارَ ضِياها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عُروشُ الأمالِ مالتْ و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قُلوبِ المُؤملين مُناها</w:t>
      </w:r>
    </w:p>
    <w:p>
      <w:pPr>
        <w:pStyle w:val="BookText"/>
        <w:rPr/>
      </w:pPr>
      <w:r>
        <w:rPr>
          <w:rFonts w:ascii="Amiri" w:hAnsi="Amiri" w:eastAsia="Amiri" w:cs="Amiri"/>
          <w:color w:val="111111"/>
          <w:sz w:val="28"/>
          <w:sz w:val="28"/>
          <w:szCs w:val="28"/>
          <w:rtl w:val="true"/>
          <w:lang w:bidi="ar-SA"/>
        </w:rPr>
        <w:t xml:space="preserve">خَشَعَتْ ذِرْوَةُ الجِبالِ وَ ضاعَتْ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الإسلام بَعْدَ إباها</w:t>
      </w:r>
    </w:p>
    <w:p>
      <w:pPr>
        <w:pStyle w:val="BookText"/>
        <w:rPr/>
      </w:pPr>
      <w:r>
        <w:rPr>
          <w:rFonts w:ascii="Amiri" w:hAnsi="Amiri" w:eastAsia="Amiri" w:cs="Amiri"/>
          <w:color w:val="111111"/>
          <w:sz w:val="28"/>
          <w:sz w:val="28"/>
          <w:szCs w:val="28"/>
          <w:rtl w:val="true"/>
          <w:lang w:bidi="ar-SA"/>
        </w:rPr>
        <w:t xml:space="preserve">وَ أَزِيلَتْ بِمَوْتِهِ وَ أُبِيحَتْ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كَانَ رَبُّنَا أَغْلَاهَا</w:t>
      </w:r>
    </w:p>
    <w:p>
      <w:pPr>
        <w:pStyle w:val="BookText"/>
        <w:rPr/>
      </w:pPr>
      <w:r>
        <w:rPr>
          <w:rFonts w:ascii="Amiri" w:hAnsi="Amiri" w:eastAsia="Amiri" w:cs="Amiri"/>
          <w:color w:val="111111"/>
          <w:sz w:val="28"/>
          <w:sz w:val="28"/>
          <w:szCs w:val="28"/>
          <w:rtl w:val="true"/>
          <w:lang w:bidi="ar-SA"/>
        </w:rPr>
        <w:t xml:space="preserve">تِلْكَ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لن يَكِرَّ مِثلُ بَلاها</w:t>
      </w:r>
    </w:p>
    <w:p>
      <w:pPr>
        <w:pStyle w:val="BookText"/>
        <w:rPr/>
      </w:pPr>
      <w:r>
        <w:rPr>
          <w:rFonts w:ascii="Amiri" w:hAnsi="Amiri" w:eastAsia="Amiri" w:cs="Amiri"/>
          <w:color w:val="111111"/>
          <w:sz w:val="28"/>
          <w:sz w:val="28"/>
          <w:szCs w:val="28"/>
          <w:rtl w:val="true"/>
          <w:lang w:bidi="ar-SA"/>
        </w:rPr>
        <w:t xml:space="preserve">و المصيبةُ العظمى، لامثلها نازلة و لابائِقَةُ عاجلة أعلنَ بها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أفنيتكم، في ممساكم و مصبحكم، هتافاً و صراخاً، و تلاوةً و ألحاناً و لَقَبْله ما حلّ بأنبيائِهِ و رسلِهِ، حكمٌ فصلٌ،</w:t>
      </w:r>
    </w:p>
    <w:p>
      <w:pPr>
        <w:pStyle w:val="BookText"/>
        <w:rPr/>
      </w:pPr>
      <w:r>
        <w:rPr>
          <w:rFonts w:ascii="Amiri" w:hAnsi="Amiri" w:eastAsia="Amiri" w:cs="Amiri"/>
          <w:color w:val="111111"/>
          <w:sz w:val="28"/>
          <w:sz w:val="28"/>
          <w:szCs w:val="28"/>
          <w:rtl w:val="true"/>
          <w:lang w:bidi="ar-SA"/>
        </w:rPr>
        <w:t>و قضاءٌ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عُظمى مُصيبَةٍ لَنْ يَرى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 لها و لاأشباها</w:t>
      </w:r>
    </w:p>
    <w:p>
      <w:pPr>
        <w:pStyle w:val="BookText"/>
        <w:rPr/>
      </w:pPr>
      <w:r>
        <w:rPr>
          <w:rFonts w:ascii="Amiri" w:hAnsi="Amiri" w:eastAsia="Amiri" w:cs="Amiri"/>
          <w:color w:val="111111"/>
          <w:sz w:val="28"/>
          <w:sz w:val="28"/>
          <w:szCs w:val="28"/>
          <w:rtl w:val="true"/>
          <w:lang w:bidi="ar-SA"/>
        </w:rPr>
        <w:t xml:space="preserve">لَيْسَ مِنْ بائِقاتِ سُودِ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عُجِّلَتْ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لَقَدْ أَعْلَنَ الكِتابُ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بأَحْدائِها وَ سُوءِ انْقضاها</w:t>
      </w:r>
    </w:p>
    <w:p>
      <w:pPr>
        <w:pStyle w:val="BookText"/>
        <w:rPr/>
      </w:pPr>
      <w:r>
        <w:rPr>
          <w:rFonts w:ascii="Amiri" w:hAnsi="Amiri" w:eastAsia="Amiri" w:cs="Amiri"/>
          <w:color w:val="111111"/>
          <w:sz w:val="28"/>
          <w:sz w:val="28"/>
          <w:szCs w:val="28"/>
          <w:rtl w:val="true"/>
          <w:lang w:bidi="ar-SA"/>
        </w:rPr>
        <w:t xml:space="preserve">وَ عَلَيْكُمْ تُتْلَى صَباحاً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الرِدَّةِ الَّتي أنباها</w:t>
      </w:r>
    </w:p>
    <w:p>
      <w:pPr>
        <w:pStyle w:val="BookText"/>
        <w:rPr/>
      </w:pPr>
      <w:r>
        <w:rPr>
          <w:rFonts w:ascii="Amiri" w:hAnsi="Amiri" w:eastAsia="Amiri" w:cs="Amiri"/>
          <w:color w:val="111111"/>
          <w:sz w:val="28"/>
          <w:sz w:val="28"/>
          <w:szCs w:val="28"/>
          <w:rtl w:val="true"/>
          <w:lang w:bidi="ar-SA"/>
        </w:rPr>
        <w:t xml:space="preserve">وَ لَقَبْلَ النَّبي ماخل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بِالنَّبيِّينَ مِنْ عَظيم بَلاها</w:t>
      </w:r>
    </w:p>
    <w:p>
      <w:pPr>
        <w:pStyle w:val="BookText"/>
        <w:rPr/>
      </w:pPr>
      <w:r>
        <w:rPr>
          <w:rFonts w:ascii="Amiri" w:hAnsi="Amiri" w:eastAsia="Amiri" w:cs="Amiri"/>
          <w:color w:val="111111"/>
          <w:sz w:val="28"/>
          <w:sz w:val="28"/>
          <w:szCs w:val="28"/>
          <w:rtl w:val="true"/>
          <w:lang w:bidi="ar-SA"/>
        </w:rPr>
        <w:t xml:space="preserve">فَضلُ حُكُم مُقَرَّرٍ وَ 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اللَّهُ مِنْ قَديم قَضاها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أأهضم تراث أبي؟ و أنتم بمرأى مِنّي و مَسمعٍ وَ منتدى و 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المُصْطَفى الأمينُ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قَبْلَ بَعْدِهِ أَنْبِياها</w:t>
      </w:r>
    </w:p>
    <w:p>
      <w:pPr>
        <w:pStyle w:val="BookText"/>
        <w:rPr/>
      </w:pPr>
      <w:r>
        <w:rPr>
          <w:rFonts w:ascii="Amiri" w:hAnsi="Amiri" w:eastAsia="Amiri" w:cs="Amiri"/>
          <w:color w:val="111111"/>
          <w:sz w:val="28"/>
          <w:sz w:val="28"/>
          <w:szCs w:val="28"/>
          <w:rtl w:val="true"/>
          <w:lang w:bidi="ar-SA"/>
        </w:rPr>
        <w:t xml:space="preserve">أفَإِنْ ماتَ أَوْ تُوُفِّيَ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إِنْقَلَبْتُمْ إِلى الوَرَاءِ وَراها</w:t>
      </w:r>
    </w:p>
    <w:p>
      <w:pPr>
        <w:pStyle w:val="BookText"/>
        <w:rPr/>
      </w:pPr>
      <w:r>
        <w:rPr>
          <w:rFonts w:ascii="Amiri" w:hAnsi="Amiri" w:eastAsia="Amiri" w:cs="Amiri"/>
          <w:color w:val="111111"/>
          <w:sz w:val="28"/>
          <w:sz w:val="28"/>
          <w:szCs w:val="28"/>
          <w:rtl w:val="true"/>
          <w:lang w:bidi="ar-SA"/>
        </w:rPr>
        <w:t xml:space="preserve">وَ لَمَنْ يَنْقَلِبْ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 فَلَن يَضُرَّ الإلة</w:t>
      </w:r>
    </w:p>
    <w:p>
      <w:pPr>
        <w:pStyle w:val="BookText"/>
        <w:rPr/>
      </w:pPr>
      <w:r>
        <w:rPr>
          <w:rFonts w:ascii="Amiri" w:hAnsi="Amiri" w:eastAsia="Amiri" w:cs="Amiri"/>
          <w:color w:val="111111"/>
          <w:sz w:val="28"/>
          <w:sz w:val="28"/>
          <w:szCs w:val="28"/>
          <w:rtl w:val="true"/>
          <w:lang w:bidi="ar-SA"/>
        </w:rPr>
        <w:t xml:space="preserve">سَيَجْزي الذي أتاهُ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نِعْمَةً وَرِفاها</w:t>
      </w:r>
    </w:p>
    <w:p>
      <w:pPr>
        <w:pStyle w:val="BookText"/>
        <w:rPr/>
      </w:pPr>
      <w:r>
        <w:rPr>
          <w:rFonts w:ascii="Amiri" w:hAnsi="Amiri" w:eastAsia="Amiri" w:cs="Amiri"/>
          <w:color w:val="111111"/>
          <w:sz w:val="28"/>
          <w:sz w:val="28"/>
          <w:szCs w:val="28"/>
          <w:rtl w:val="true"/>
          <w:lang w:bidi="ar-SA"/>
        </w:rPr>
        <w:t xml:space="preserve">يا بَنِي قيلَةَ النّجادَةِ إيهاً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أَهْضَمَنَّ في إرْثِ طه؟</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لَأَنْتُمْ بِمَسْمَعِ مِنْ نِدَائِي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بِمَرْآيَ جَمْعُكُمْ وَ قِوَاها</w:t>
      </w:r>
    </w:p>
    <w:p>
      <w:pPr>
        <w:pStyle w:val="BookText"/>
        <w:rPr/>
      </w:pPr>
      <w:r>
        <w:rPr>
          <w:rFonts w:ascii="Amiri" w:hAnsi="Amiri" w:eastAsia="Amiri" w:cs="Amiri"/>
          <w:color w:val="111111"/>
          <w:sz w:val="28"/>
          <w:sz w:val="28"/>
          <w:szCs w:val="28"/>
          <w:rtl w:val="true"/>
          <w:lang w:bidi="ar-SA"/>
        </w:rPr>
        <w:t>تلبسُكمُ الدعوةُ، و تشملكم الخبرةُ و أنتم ذوو العددِ و العُدّةِ، و الأداة و القوة، و عندكم السلاحُ و الجُنَّةُ، توافيكم الدعوة فلاتجيبون؟ و تأتيكم الصرخةُ فلاتُعينونَ؟ و أنتم موصوفون بالكفاح، معروفون بالخير والصلاحِ</w:t>
      </w:r>
    </w:p>
    <w:p>
      <w:pPr>
        <w:pStyle w:val="BookText"/>
        <w:rPr/>
      </w:pPr>
      <w:r>
        <w:rPr>
          <w:rFonts w:ascii="Amiri" w:hAnsi="Amiri" w:eastAsia="Amiri" w:cs="Amiri"/>
          <w:color w:val="111111"/>
          <w:sz w:val="28"/>
          <w:sz w:val="28"/>
          <w:szCs w:val="28"/>
          <w:rtl w:val="true"/>
          <w:lang w:bidi="ar-SA"/>
        </w:rPr>
        <w:t xml:space="preserve">تَتَغَشَّاكُمُ الدَّعاوَةُ لِلنَّصْرِ،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يُمْني لِسَمْعِكُمْ أَنباها</w:t>
      </w:r>
    </w:p>
    <w:p>
      <w:pPr>
        <w:pStyle w:val="BookText"/>
        <w:rPr/>
      </w:pPr>
      <w:r>
        <w:rPr>
          <w:rFonts w:ascii="Amiri" w:hAnsi="Amiri" w:eastAsia="Amiri" w:cs="Amiri"/>
          <w:color w:val="111111"/>
          <w:sz w:val="28"/>
          <w:sz w:val="28"/>
          <w:szCs w:val="28"/>
          <w:rtl w:val="true"/>
          <w:lang w:bidi="ar-SA"/>
        </w:rPr>
        <w:t xml:space="preserve">وَ لأَنْتُمْ ذو عُدَّةٍ وَلَدَيْكُمْ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تَتَقي العدى بأساها</w:t>
      </w:r>
    </w:p>
    <w:p>
      <w:pPr>
        <w:pStyle w:val="BookText"/>
        <w:rPr/>
      </w:pPr>
      <w:r>
        <w:rPr>
          <w:rFonts w:ascii="Amiri" w:hAnsi="Amiri" w:eastAsia="Amiri" w:cs="Amiri"/>
          <w:color w:val="111111"/>
          <w:sz w:val="28"/>
          <w:sz w:val="28"/>
          <w:szCs w:val="28"/>
          <w:rtl w:val="true"/>
          <w:lang w:bidi="ar-SA"/>
        </w:rPr>
        <w:t xml:space="preserve">فَأَداةٌ وَ قوَّةٌ لا تُبارى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 وَ جُنَّةٌ لاتُضاهى</w:t>
      </w:r>
    </w:p>
    <w:p>
      <w:pPr>
        <w:pStyle w:val="BookText"/>
        <w:rPr/>
      </w:pPr>
      <w:r>
        <w:rPr>
          <w:rFonts w:ascii="Amiri" w:hAnsi="Amiri" w:eastAsia="Amiri" w:cs="Amiri"/>
          <w:color w:val="111111"/>
          <w:sz w:val="28"/>
          <w:sz w:val="28"/>
          <w:szCs w:val="28"/>
          <w:rtl w:val="true"/>
          <w:lang w:bidi="ar-SA"/>
        </w:rPr>
        <w:t xml:space="preserve">أَسكوتٌ وَ دَعْوَةُ الحَقِّ صَکَّتْ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سُورَآذانِكُمْ وَ دَوَّى صَداها؟</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صَکَّ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صَكاً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الأول هو مُراد الشاعر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صَكَتْ سورَ آذانكم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ضربتْ بشدة أو لطمت بشدةٍ سورَ آذانكم و القرينة على أن المراد هو المعنى الأول،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ودَوَّى صداها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أَجُمودٌ وَ دَعْوَةُ العَدْلِ 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تاريخكُمْ وَ رَنَّ نِداها؟</w:t>
      </w:r>
    </w:p>
    <w:p>
      <w:pPr>
        <w:pStyle w:val="BookText"/>
        <w:rPr/>
      </w:pPr>
      <w:r>
        <w:rPr>
          <w:rFonts w:ascii="Amiri" w:hAnsi="Amiri" w:eastAsia="Amiri" w:cs="Amiri"/>
          <w:color w:val="111111"/>
          <w:sz w:val="28"/>
          <w:sz w:val="28"/>
          <w:szCs w:val="28"/>
          <w:rtl w:val="true"/>
          <w:lang w:bidi="ar-SA"/>
        </w:rPr>
        <w:t xml:space="preserve">أَوَلَسْتُمْ عَلى الصَّلاح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 الكِفاحِ في هَيْجاها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النخْبَةُ التي انتخبتْ و الخيرةُ التي اختيرتْ قاتلتمُ العربَ و تحملتم </w:t>
      </w:r>
    </w:p>
    <w:p>
      <w:pPr>
        <w:pStyle w:val="BookText"/>
        <w:rPr/>
      </w:pPr>
      <w:r>
        <w:rPr>
          <w:rFonts w:ascii="Amiri" w:hAnsi="Amiri" w:eastAsia="Amiri" w:cs="Amiri"/>
          <w:color w:val="111111"/>
          <w:sz w:val="28"/>
          <w:sz w:val="28"/>
          <w:szCs w:val="28"/>
          <w:rtl w:val="true"/>
          <w:lang w:bidi="ar-SA"/>
        </w:rPr>
        <w:t>الكَدّ و التعبَ و ناطحتمُ الأمَمَ، وَ كافحتمُ البُهم، لانبرحُ أو تبرحونُ، نأمُركُمْ فتأتمرون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نُخْبَةَ النَّاصِرينَ لِلْحَقِّ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المُصْطَفى الَّتي اسْتَصْفاها</w:t>
      </w:r>
    </w:p>
    <w:p>
      <w:pPr>
        <w:pStyle w:val="BookText"/>
        <w:rPr/>
      </w:pPr>
      <w:r>
        <w:rPr>
          <w:rFonts w:ascii="Amiri" w:hAnsi="Amiri" w:eastAsia="Amiri" w:cs="Amiri"/>
          <w:color w:val="111111"/>
          <w:sz w:val="28"/>
          <w:sz w:val="28"/>
          <w:szCs w:val="28"/>
          <w:rtl w:val="true"/>
          <w:lang w:bidi="ar-SA"/>
        </w:rPr>
        <w:t xml:space="preserve">أَوَلَسْتُمْ قاتَلْتُمُ العُرْبَ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بَأسَاؤُها بصَدْرِ أَساها؟</w:t>
      </w:r>
    </w:p>
    <w:p>
      <w:pPr>
        <w:pStyle w:val="BookText"/>
        <w:rPr/>
      </w:pPr>
      <w:r>
        <w:rPr>
          <w:rFonts w:ascii="Amiri" w:hAnsi="Amiri" w:eastAsia="Amiri" w:cs="Amiri"/>
          <w:color w:val="111111"/>
          <w:sz w:val="28"/>
          <w:sz w:val="28"/>
          <w:szCs w:val="28"/>
          <w:rtl w:val="true"/>
          <w:lang w:bidi="ar-SA"/>
        </w:rPr>
        <w:t xml:space="preserve">وَ تَحَمَّلْتُمُ المَتاعِبَ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تَحَمَّلْتُمُ عَظيمَ عَناها</w:t>
      </w:r>
    </w:p>
    <w:p>
      <w:pPr>
        <w:pStyle w:val="BookText"/>
        <w:rPr/>
      </w:pPr>
      <w:r>
        <w:rPr>
          <w:rFonts w:ascii="Amiri" w:hAnsi="Amiri" w:eastAsia="Amiri" w:cs="Amiri"/>
          <w:color w:val="111111"/>
          <w:sz w:val="28"/>
          <w:sz w:val="28"/>
          <w:szCs w:val="28"/>
          <w:rtl w:val="true"/>
          <w:lang w:bidi="ar-SA"/>
        </w:rPr>
        <w:t xml:space="preserve">وَ تَناطَحْتُمُ بِدون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الأرْضِ في بَعيدِ قُرَاها</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 صَدَدْتُمْ مُكافِحِينَ عُلوجاً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لاتَخافُ مَنْ يَلْقاها</w:t>
      </w:r>
    </w:p>
    <w:p>
      <w:pPr>
        <w:pStyle w:val="BookText"/>
        <w:rPr/>
      </w:pPr>
      <w:r>
        <w:rPr>
          <w:rFonts w:ascii="Amiri" w:hAnsi="Amiri" w:eastAsia="Amiri" w:cs="Amiri"/>
          <w:color w:val="111111"/>
          <w:sz w:val="28"/>
          <w:sz w:val="28"/>
          <w:szCs w:val="28"/>
          <w:rtl w:val="true"/>
          <w:lang w:bidi="ar-SA"/>
        </w:rPr>
        <w:t xml:space="preserve">فَلَنا الأمْرُ حَيْثُ كُنَا، وَ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عِشناها</w:t>
      </w:r>
    </w:p>
    <w:p>
      <w:pPr>
        <w:pStyle w:val="BookText"/>
        <w:rPr/>
      </w:pPr>
      <w:r>
        <w:rPr>
          <w:rFonts w:ascii="Amiri" w:hAnsi="Amiri" w:eastAsia="Amiri" w:cs="Amiri"/>
          <w:color w:val="111111"/>
          <w:sz w:val="28"/>
          <w:sz w:val="28"/>
          <w:szCs w:val="28"/>
          <w:rtl w:val="true"/>
          <w:lang w:bidi="ar-SA"/>
        </w:rPr>
        <w:t>حتى إذا دارت بنا رحى الإسلام، و دَرّ حلب الأيام و خَضَعَتْ ثغرة الشرك، و سكنتْ فورةُ الإفكِ و خمدت نيرانُ الكفر و هدأتْ دعوةُ الهرج و استوسقَ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حِرتم بعد البيانِ؟ و أسررتم بعد الإعلان؟ و نكصتمْ بعدَ الإقدامِ؟</w:t>
      </w:r>
    </w:p>
    <w:p>
      <w:pPr>
        <w:pStyle w:val="BookText"/>
        <w:rPr/>
      </w:pPr>
      <w:r>
        <w:rPr>
          <w:rFonts w:ascii="Amiri" w:hAnsi="Amiri" w:eastAsia="Amiri" w:cs="Amiri"/>
          <w:color w:val="111111"/>
          <w:sz w:val="28"/>
          <w:sz w:val="28"/>
          <w:szCs w:val="28"/>
          <w:rtl w:val="true"/>
          <w:lang w:bidi="ar-SA"/>
        </w:rPr>
        <w:t xml:space="preserve">ذاكَ حَتّى رَحى الشَّريعَةِ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دارَتْ بنا مدار رَحاها</w:t>
      </w:r>
    </w:p>
    <w:p>
      <w:pPr>
        <w:pStyle w:val="BookText"/>
        <w:rPr/>
      </w:pPr>
      <w:r>
        <w:rPr>
          <w:rFonts w:ascii="Amiri" w:hAnsi="Amiri" w:eastAsia="Amiri" w:cs="Amiri"/>
          <w:color w:val="111111"/>
          <w:sz w:val="28"/>
          <w:sz w:val="28"/>
          <w:szCs w:val="28"/>
          <w:rtl w:val="true"/>
          <w:lang w:bidi="ar-SA"/>
        </w:rPr>
        <w:t xml:space="preserve">حَلَبُ الدَّهْرِ دَرَّ خَيْراً وَ عَاضَتْ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نَعْرَةُ الشِّرْكِ وَ انْتَهى غَوْغاها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 خَبَا الكُفْرُ والشَّفَاقُ وَ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فَوْرَةُ الإِفْكِ وَ انْمَحَى غَلْواها</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 هَديرُ الهَرْجِ اسْتَقَرَّ وَ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الدِّينِ في أَتَم بِناها</w:t>
      </w:r>
    </w:p>
    <w:p>
      <w:pPr>
        <w:pStyle w:val="BookText"/>
        <w:rPr/>
      </w:pPr>
      <w:r>
        <w:rPr>
          <w:rFonts w:ascii="Amiri" w:hAnsi="Amiri" w:eastAsia="Amiri" w:cs="Amiri"/>
          <w:color w:val="111111"/>
          <w:sz w:val="28"/>
          <w:sz w:val="28"/>
          <w:szCs w:val="28"/>
          <w:rtl w:val="true"/>
          <w:lang w:bidi="ar-SA"/>
        </w:rPr>
        <w:t xml:space="preserve">كَيْفَ بَعْدَ البَيانِ حِرْتُمْ وَ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نَكَصْتُمْ إِلى الوَرَاءِ تَياها؟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ألحقيْتُمُ الوِلاية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إِعْلانِها وَ رَفْعِ لِواها؟ </w:t>
      </w:r>
    </w:p>
    <w:p>
      <w:pPr>
        <w:pStyle w:val="BookText"/>
        <w:rPr/>
      </w:pPr>
      <w:r>
        <w:rPr>
          <w:rFonts w:ascii="Amiri" w:hAnsi="Amiri" w:eastAsia="Amiri" w:cs="Amiri"/>
          <w:color w:val="111111"/>
          <w:sz w:val="28"/>
          <w:sz w:val="28"/>
          <w:szCs w:val="28"/>
          <w:rtl w:val="true"/>
          <w:lang w:bidi="ar-SA"/>
        </w:rPr>
        <w:t>حبّ الراحة سبب خذلان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أشركتم بعدَ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 وَهُمْ بَدَءُوكُمْ أَوَّلَ مَرَّةٍ أَتَخْشَوْنَهُمْ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أرى أن قد أخلدتم إلى الخفْضِ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بَعْدَ الإيمانِ لِلشِّرْكِ 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الهُدى تَرَكْتُمْ هُداها</w:t>
      </w:r>
    </w:p>
    <w:p>
      <w:pPr>
        <w:pStyle w:val="BookText"/>
        <w:rPr/>
      </w:pPr>
      <w:r>
        <w:rPr>
          <w:rFonts w:ascii="Amiri" w:hAnsi="Amiri" w:eastAsia="Amiri" w:cs="Amiri"/>
          <w:color w:val="111111"/>
          <w:sz w:val="28"/>
          <w:sz w:val="28"/>
          <w:szCs w:val="28"/>
          <w:rtl w:val="true"/>
          <w:lang w:bidi="ar-SA"/>
        </w:rPr>
        <w:t xml:space="preserve">أولا تُعْلِنونَ حَرْبَ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نَكَنَتْ ذِمَّة اليمين وَفاها؟</w:t>
      </w:r>
    </w:p>
    <w:p>
      <w:pPr>
        <w:pStyle w:val="BookText"/>
        <w:rPr/>
      </w:pPr>
      <w:r>
        <w:rPr>
          <w:rFonts w:ascii="Amiri" w:hAnsi="Amiri" w:eastAsia="Amiri" w:cs="Amiri"/>
          <w:color w:val="111111"/>
          <w:sz w:val="28"/>
          <w:sz w:val="28"/>
          <w:szCs w:val="28"/>
          <w:rtl w:val="true"/>
          <w:lang w:bidi="ar-SA"/>
        </w:rPr>
        <w:t xml:space="preserve">و بإخْراج خاتَمٍ الرُّسُلِ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بَدَوُوا حَرْبَكُمْ وَ أَجُوا لَظاها</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أَفَتَخْشَوْنَهُم فَلَلَهُ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بِتُقاكُمْ، وَ اللَّهُ أَعْظَمُ جاها</w:t>
      </w:r>
    </w:p>
    <w:p>
      <w:pPr>
        <w:pStyle w:val="BookText"/>
        <w:rPr/>
      </w:pPr>
      <w:r>
        <w:rPr>
          <w:rFonts w:ascii="Amiri" w:hAnsi="Amiri" w:eastAsia="Amiri" w:cs="Amiri"/>
          <w:color w:val="111111"/>
          <w:sz w:val="28"/>
          <w:sz w:val="28"/>
          <w:szCs w:val="28"/>
          <w:rtl w:val="true"/>
          <w:lang w:bidi="ar-SA"/>
        </w:rPr>
        <w:t xml:space="preserve">إِنْ تَكونوا عَبَدْتُموه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عَفَرَ التُّرابُ الجِباها</w:t>
      </w:r>
    </w:p>
    <w:p>
      <w:pPr>
        <w:pStyle w:val="BookText"/>
        <w:rPr/>
      </w:pPr>
      <w:r>
        <w:rPr>
          <w:rFonts w:ascii="Amiri" w:hAnsi="Amiri" w:eastAsia="Amiri" w:cs="Amiri"/>
          <w:color w:val="111111"/>
          <w:sz w:val="28"/>
          <w:sz w:val="28"/>
          <w:szCs w:val="28"/>
          <w:rtl w:val="true"/>
          <w:lang w:bidi="ar-SA"/>
        </w:rPr>
        <w:t xml:space="preserve">إِنَّما قَدْ أَرى إلى الخَفْضِ 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اسْتَطَبْتُمْ مِنَ الحَيَاةِ حَلاهَا</w:t>
      </w:r>
    </w:p>
    <w:p>
      <w:pPr>
        <w:pStyle w:val="BookText"/>
        <w:rPr/>
      </w:pPr>
      <w:r>
        <w:rPr>
          <w:rFonts w:ascii="Amiri" w:hAnsi="Amiri" w:eastAsia="Amiri" w:cs="Amiri"/>
          <w:color w:val="111111"/>
          <w:sz w:val="28"/>
          <w:sz w:val="28"/>
          <w:szCs w:val="28"/>
          <w:rtl w:val="true"/>
          <w:lang w:bidi="ar-SA"/>
        </w:rPr>
        <w:t>وأبعدتم من هو أحقُّ بالبسط و القبض، و خلوتم إلى الدعة، و نجوتم من الضيق بالسعةِ، فمججتم ما وعيتم ودَسعتمُ الذي تسوغتم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ما قُلت على معرفةٍ مني بالخذلةِ التي خامرتكُمْ و الغدرةِ التي استشعرَتْها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فَنَفَيْتُمُ مَنْ بِالخِلافَةِ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الأنام في استِعْلاها</w:t>
      </w:r>
    </w:p>
    <w:p>
      <w:pPr>
        <w:pStyle w:val="BookText"/>
        <w:rPr/>
      </w:pPr>
      <w:r>
        <w:rPr>
          <w:rFonts w:ascii="Amiri" w:hAnsi="Amiri" w:eastAsia="Amiri" w:cs="Amiri"/>
          <w:color w:val="111111"/>
          <w:sz w:val="28"/>
          <w:sz w:val="28"/>
          <w:szCs w:val="28"/>
          <w:rtl w:val="true"/>
          <w:lang w:bidi="ar-SA"/>
        </w:rPr>
        <w:t xml:space="preserve">وَ خَلَدْتُمْ لِراحَةٍ لَيْسَ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هَرَبْتُمْ إِلَى نَعيم هَناها</w:t>
      </w:r>
    </w:p>
    <w:p>
      <w:pPr>
        <w:pStyle w:val="BookText"/>
        <w:rPr/>
      </w:pPr>
      <w:r>
        <w:rPr>
          <w:rFonts w:ascii="Amiri" w:hAnsi="Amiri" w:eastAsia="Amiri" w:cs="Amiri"/>
          <w:color w:val="111111"/>
          <w:sz w:val="28"/>
          <w:sz w:val="28"/>
          <w:szCs w:val="28"/>
          <w:rtl w:val="true"/>
          <w:lang w:bidi="ar-SA"/>
        </w:rPr>
        <w:t xml:space="preserve">ما وَعَيْتُمْ مَجَجْتُمُ وَ دَسَعْتُمْ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تَسَوَّفُتُموهُ غِب امْتِلاها</w:t>
      </w:r>
      <w:r>
        <w:rPr>
          <w:rStyle w:val="FootnoteAnchor"/>
          <w:rtl w:val="true"/>
        </w:rPr>
        <w:footnoteReference w:id="63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قاءَ هو مقصود الشاعر بدليل ما قبله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مَجَجْتم و أقاتم أو رميتم و تَقَيَّأْتم ملء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دون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تَكْفُرُوا وَ مَنْ حَلَّ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لاتُعْجِزونَ الإله</w:t>
      </w:r>
    </w:p>
    <w:p>
      <w:pPr>
        <w:pStyle w:val="BookText"/>
        <w:rPr/>
      </w:pPr>
      <w:r>
        <w:rPr>
          <w:rFonts w:ascii="Amiri" w:hAnsi="Amiri" w:eastAsia="Amiri" w:cs="Amiri"/>
          <w:color w:val="111111"/>
          <w:sz w:val="28"/>
          <w:sz w:val="28"/>
          <w:szCs w:val="28"/>
          <w:rtl w:val="true"/>
          <w:lang w:bidi="ar-SA"/>
        </w:rPr>
        <w:t xml:space="preserve">إِنَّما قُلْتُ ما ذكَرْتُ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مِنْ نُفوسِكُمْ مَخْباها</w:t>
      </w:r>
    </w:p>
    <w:p>
      <w:pPr>
        <w:pStyle w:val="BookText"/>
        <w:rPr/>
      </w:pPr>
      <w:r>
        <w:rPr>
          <w:rFonts w:ascii="Amiri" w:hAnsi="Amiri" w:eastAsia="Amiri" w:cs="Amiri"/>
          <w:color w:val="111111"/>
          <w:sz w:val="28"/>
          <w:sz w:val="28"/>
          <w:szCs w:val="28"/>
          <w:rtl w:val="true"/>
          <w:lang w:bidi="ar-SA"/>
        </w:rPr>
        <w:t xml:space="preserve">خَذْلَةٌ جالَتِ النُّفوسَ وَ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شَعَرَتْهُ القُلوبُ في مَخْفاها</w:t>
      </w:r>
    </w:p>
    <w:p>
      <w:pPr>
        <w:pStyle w:val="BookText"/>
        <w:rPr/>
      </w:pPr>
      <w:r>
        <w:rPr>
          <w:rFonts w:ascii="Amiri" w:hAnsi="Amiri" w:eastAsia="Amiri" w:cs="Amiri"/>
          <w:color w:val="111111"/>
          <w:sz w:val="28"/>
          <w:sz w:val="28"/>
          <w:szCs w:val="28"/>
          <w:rtl w:val="true"/>
          <w:lang w:bidi="ar-SA"/>
        </w:rPr>
        <w:t>المستقبل الخطير للمتخاذلين</w:t>
      </w:r>
    </w:p>
    <w:p>
      <w:pPr>
        <w:pStyle w:val="BookText"/>
        <w:rPr/>
      </w:pPr>
      <w:r>
        <w:rPr>
          <w:rFonts w:ascii="Amiri" w:hAnsi="Amiri" w:eastAsia="Amiri" w:cs="Amiri"/>
          <w:color w:val="111111"/>
          <w:sz w:val="28"/>
          <w:sz w:val="28"/>
          <w:szCs w:val="28"/>
          <w:rtl w:val="true"/>
          <w:lang w:bidi="ar-SA"/>
        </w:rPr>
        <w:t>ولكنّها فيضةُ النفس، ونفثةُ الغيظ، و خَورُ القنا، و بثّةُ الصدر، و تقدمَةُ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فدونَكموها، فاحتقبوها دَبرَة الظَّهْرِ نَقبَةَ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الظُّلْمُ أَنْرَعَ النَّفْسَ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فَاسْتَفاضَتْ عَلَى الَّذِي آذاها</w:t>
      </w:r>
    </w:p>
    <w:p>
      <w:pPr>
        <w:pStyle w:val="BookText"/>
        <w:rPr/>
      </w:pPr>
      <w:r>
        <w:rPr>
          <w:rFonts w:ascii="Amiri" w:hAnsi="Amiri" w:eastAsia="Amiri" w:cs="Amiri"/>
          <w:color w:val="111111"/>
          <w:sz w:val="28"/>
          <w:sz w:val="28"/>
          <w:szCs w:val="28"/>
          <w:rtl w:val="true"/>
          <w:lang w:bidi="ar-SA"/>
        </w:rPr>
        <w:t xml:space="preserve">وَقَنا لأنَ عودُهُ بِعَوادِي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فَانْشَقَّ بِالأنين جَواها</w:t>
      </w:r>
    </w:p>
    <w:p>
      <w:pPr>
        <w:pStyle w:val="BookText"/>
        <w:rPr/>
      </w:pPr>
      <w:r>
        <w:rPr>
          <w:rFonts w:ascii="Amiri" w:hAnsi="Amiri" w:eastAsia="Amiri" w:cs="Amiri"/>
          <w:color w:val="111111"/>
          <w:sz w:val="28"/>
          <w:sz w:val="28"/>
          <w:szCs w:val="28"/>
          <w:rtl w:val="true"/>
          <w:lang w:bidi="ar-SA"/>
        </w:rPr>
        <w:t xml:space="preserve">وَ مِنَ القَلْبِ إذْ تَمَيَّزَ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نَفْئَةٌ يُحْرِقُ اللَّهيبَ لَظاها</w:t>
      </w:r>
    </w:p>
    <w:p>
      <w:pPr>
        <w:pStyle w:val="BookText"/>
        <w:rPr/>
      </w:pPr>
      <w:r>
        <w:rPr>
          <w:rFonts w:ascii="Amiri" w:hAnsi="Amiri" w:eastAsia="Amiri" w:cs="Amiri"/>
          <w:color w:val="111111"/>
          <w:sz w:val="28"/>
          <w:sz w:val="28"/>
          <w:szCs w:val="28"/>
          <w:rtl w:val="true"/>
          <w:lang w:bidi="ar-SA"/>
        </w:rPr>
        <w:t xml:space="preserve">وَ لِتَقْديمِ حُجَّةِ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لاعُذرَ عندَكُمْ عُقباها</w:t>
      </w:r>
    </w:p>
    <w:p>
      <w:pPr>
        <w:pStyle w:val="BookText"/>
        <w:rPr/>
      </w:pPr>
      <w:r>
        <w:rPr>
          <w:rFonts w:ascii="Amiri" w:hAnsi="Amiri" w:eastAsia="Amiri" w:cs="Amiri"/>
          <w:color w:val="111111"/>
          <w:sz w:val="28"/>
          <w:sz w:val="28"/>
          <w:szCs w:val="28"/>
          <w:rtl w:val="true"/>
          <w:lang w:bidi="ar-SA"/>
        </w:rPr>
        <w:t xml:space="preserve">دونَكُمُ للرِّكابِ فَاحْتَقِبوها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صَعْبَةَ المِراس خُطاها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فَوْقَ ظَهْرِ مُقَرّحٍ وَ بِحُفِّ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دونَ الخُطى إلى مَرقاها</w:t>
      </w:r>
    </w:p>
    <w:p>
      <w:pPr>
        <w:pStyle w:val="BookText"/>
        <w:rPr/>
      </w:pPr>
      <w:r>
        <w:rPr>
          <w:rFonts w:ascii="Amiri" w:hAnsi="Amiri" w:eastAsia="Amiri" w:cs="Amiri"/>
          <w:color w:val="111111"/>
          <w:sz w:val="28"/>
          <w:sz w:val="28"/>
          <w:szCs w:val="28"/>
          <w:rtl w:val="true"/>
          <w:lang w:bidi="ar-SA"/>
        </w:rPr>
        <w:t xml:space="preserve">باقِيَةَ العارِ، موسومةٌ بِغَضب اللَّه، و شنارِ الأبدِ موصولةً بنارِ اللَّه الموقَدَةِ التيِ تطلعُ على الأفئدةِ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ضمَةُ العَارِ وَالشَّنارِ وَ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لَيْسَ يَنمحي سِيماها</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هْيَ مَوْسومَةٌ مِنَ اللَّهِ بِالسُّخْطِ،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بِاللَّعْنَةِ التي تَصْلاها</w:t>
      </w:r>
    </w:p>
    <w:p>
      <w:pPr>
        <w:pStyle w:val="BookText"/>
        <w:rPr/>
      </w:pPr>
      <w:r>
        <w:rPr>
          <w:rFonts w:ascii="Amiri" w:hAnsi="Amiri" w:eastAsia="Amiri" w:cs="Amiri"/>
          <w:color w:val="111111"/>
          <w:sz w:val="28"/>
          <w:sz w:val="28"/>
          <w:szCs w:val="28"/>
          <w:rtl w:val="true"/>
          <w:lang w:bidi="ar-SA"/>
        </w:rPr>
        <w:t xml:space="preserve">شَرَّ مَوْصولةٍ بِنارِ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اللَّهُ مِنْ قَديم حَصاها</w:t>
      </w:r>
    </w:p>
    <w:p>
      <w:pPr>
        <w:pStyle w:val="BookText"/>
        <w:rPr/>
      </w:pPr>
      <w:r>
        <w:rPr>
          <w:rFonts w:ascii="Amiri" w:hAnsi="Amiri" w:eastAsia="Amiri" w:cs="Amiri"/>
          <w:color w:val="111111"/>
          <w:sz w:val="28"/>
          <w:sz w:val="28"/>
          <w:szCs w:val="28"/>
          <w:rtl w:val="true"/>
          <w:lang w:bidi="ar-SA"/>
        </w:rPr>
        <w:t xml:space="preserve">تِلْكَ نارٌ تُطِلُّ حَتَّى عَلى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مِنْ أَبْناها</w:t>
      </w:r>
    </w:p>
    <w:p>
      <w:pPr>
        <w:pStyle w:val="BookText"/>
        <w:rPr/>
      </w:pPr>
      <w:r>
        <w:rPr>
          <w:rFonts w:ascii="Amiri" w:hAnsi="Amiri" w:eastAsia="Amiri" w:cs="Amiri"/>
          <w:color w:val="111111"/>
          <w:sz w:val="28"/>
          <w:sz w:val="28"/>
          <w:szCs w:val="28"/>
          <w:rtl w:val="true"/>
          <w:lang w:bidi="ar-SA"/>
        </w:rPr>
        <w:t xml:space="preserve">وَ بِعَيْنِ المُهَيْمِنِ الفَرْدِ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قَدْ فَعَلْتُموهُ سِفاها</w:t>
      </w:r>
    </w:p>
    <w:p>
      <w:pPr>
        <w:pStyle w:val="BookText"/>
        <w:rPr/>
      </w:pPr>
      <w:r>
        <w:rPr>
          <w:rFonts w:ascii="Amiri" w:hAnsi="Amiri" w:eastAsia="Amiri" w:cs="Amiri"/>
          <w:color w:val="111111"/>
          <w:sz w:val="28"/>
          <w:sz w:val="28"/>
          <w:szCs w:val="28"/>
          <w:rtl w:val="true"/>
          <w:lang w:bidi="ar-SA"/>
        </w:rPr>
        <w:t xml:space="preserve">سَيَرَى الظَّالِمُونَ أَيَّ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سَيُرَدُّونَ فِي غَدٍ عُقْبَاها</w:t>
      </w:r>
    </w:p>
    <w:p>
      <w:pPr>
        <w:pStyle w:val="BookText"/>
        <w:rPr/>
      </w:pPr>
      <w:r>
        <w:rPr>
          <w:rFonts w:ascii="Amiri" w:hAnsi="Amiri" w:eastAsia="Amiri" w:cs="Amiri"/>
          <w:color w:val="111111"/>
          <w:sz w:val="28"/>
          <w:sz w:val="28"/>
          <w:szCs w:val="28"/>
          <w:rtl w:val="true"/>
          <w:lang w:bidi="ar-SA"/>
        </w:rPr>
        <w:t>و أنا ابنة نذير لكم بين يدي</w:t>
      </w:r>
    </w:p>
    <w:p>
      <w:pPr>
        <w:pStyle w:val="BookText"/>
        <w:rPr/>
      </w:pPr>
      <w:r>
        <w:rPr>
          <w:rFonts w:ascii="IRNazanin" w:hAnsi="IRNazanin" w:eastAsia="IRNazanin"/>
          <w:color w:val="111111"/>
          <w:sz w:val="28"/>
          <w:sz w:val="28"/>
          <w:szCs w:val="28"/>
          <w:rtl w:val="true"/>
          <w:lang w:bidi="fa-IR"/>
        </w:rPr>
        <w:t xml:space="preserve">عذاب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فاعملوا إنا ،عاملون و انتظروا إنا منتظرون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أبي بكر</w:t>
      </w:r>
    </w:p>
    <w:p>
      <w:pPr>
        <w:pStyle w:val="BookText"/>
        <w:rPr/>
      </w:pPr>
      <w:r>
        <w:rPr>
          <w:rFonts w:ascii="Amiri" w:hAnsi="Amiri" w:eastAsia="Amiri" w:cs="Amiri"/>
          <w:color w:val="111111"/>
          <w:sz w:val="28"/>
          <w:sz w:val="28"/>
          <w:szCs w:val="28"/>
          <w:rtl w:val="true"/>
          <w:lang w:bidi="ar-SA"/>
        </w:rPr>
        <w:t xml:space="preserve">فأجابها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تَعْلَمونَ بِنْتُ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أَليم نارٍ بَراها</w:t>
      </w:r>
    </w:p>
    <w:p>
      <w:pPr>
        <w:pStyle w:val="BookText"/>
        <w:rPr/>
      </w:pPr>
      <w:r>
        <w:rPr>
          <w:rFonts w:ascii="Amiri" w:hAnsi="Amiri" w:eastAsia="Amiri" w:cs="Amiri"/>
          <w:color w:val="111111"/>
          <w:sz w:val="28"/>
          <w:sz w:val="28"/>
          <w:szCs w:val="28"/>
          <w:rtl w:val="true"/>
          <w:lang w:bidi="ar-SA"/>
        </w:rPr>
        <w:t xml:space="preserve">فَاعْمَلُوا نَحنُ عامِلُونَ وَ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فِي انْتِظارِ يَوْمَ جَزَاها</w:t>
      </w:r>
    </w:p>
    <w:p>
      <w:pPr>
        <w:pStyle w:val="BookText"/>
        <w:rPr/>
      </w:pPr>
      <w:r>
        <w:rPr>
          <w:rFonts w:ascii="Amiri" w:hAnsi="Amiri" w:eastAsia="Amiri" w:cs="Amiri"/>
          <w:color w:val="111111"/>
          <w:sz w:val="28"/>
          <w:sz w:val="28"/>
          <w:szCs w:val="28"/>
          <w:rtl w:val="true"/>
          <w:lang w:bidi="ar-SA"/>
        </w:rPr>
        <w:t xml:space="preserve">فَاسْتَوى الخَصْمُ لِلْجَوابِ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في ذِرْوَةِ الدَّهاءِ إزاها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فَاسْتَهَلَّ الكَلامَ مَدْحاً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أَهْلِهَا وَ خَصَّ أَبَاهَا</w:t>
      </w:r>
    </w:p>
    <w:p>
      <w:pPr>
        <w:pStyle w:val="BookText"/>
        <w:rPr/>
      </w:pPr>
      <w:r>
        <w:rPr>
          <w:rFonts w:ascii="Amiri" w:hAnsi="Amiri" w:eastAsia="Amiri" w:cs="Amiri"/>
          <w:color w:val="111111"/>
          <w:sz w:val="28"/>
          <w:sz w:val="28"/>
          <w:szCs w:val="28"/>
          <w:rtl w:val="true"/>
          <w:lang w:bidi="ar-SA"/>
        </w:rPr>
        <w:t xml:space="preserve">فَهُوَ أَدْرى بِفَضْلِها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أَغْنى مِنْ مَدْحِهِ إِيَّاها</w:t>
      </w:r>
    </w:p>
    <w:p>
      <w:pPr>
        <w:pStyle w:val="BookText"/>
        <w:rPr/>
      </w:pPr>
      <w:r>
        <w:rPr>
          <w:rFonts w:ascii="Amiri" w:hAnsi="Amiri" w:eastAsia="Amiri" w:cs="Amiri"/>
          <w:color w:val="111111"/>
          <w:sz w:val="28"/>
          <w:sz w:val="28"/>
          <w:szCs w:val="28"/>
          <w:rtl w:val="true"/>
          <w:lang w:bidi="ar-SA"/>
        </w:rPr>
        <w:t xml:space="preserve">فَلَقَدْ جَلْجَلَ الكِتابُ وَ 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الطُّهْرِ وَحْدَها مَعْناها</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على رسول الله صلي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النبي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حسناً و حسيناً علیهم السلام فجللّهم بكساء و على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علیهم السلام فأذهب عنهم الرجس و طهرهم تطهيراً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صوتاً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يابنة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أبوكِ بالمؤمنينَ، عطوفاً كريماً، رؤوفاً رحيماً، على الكافرينَ عذاباً أليماً و عقاباً عظيماً،</w:t>
      </w:r>
    </w:p>
    <w:p>
      <w:pPr>
        <w:pStyle w:val="BookText"/>
        <w:rPr/>
      </w:pPr>
      <w:r>
        <w:rPr>
          <w:rFonts w:ascii="Amiri" w:hAnsi="Amiri" w:eastAsia="Amiri" w:cs="Amiri"/>
          <w:color w:val="111111"/>
          <w:sz w:val="28"/>
          <w:sz w:val="28"/>
          <w:szCs w:val="28"/>
          <w:rtl w:val="true"/>
          <w:lang w:bidi="ar-SA"/>
        </w:rPr>
        <w:t xml:space="preserve">كانَ أَوْلى أَنْ يَقْبَلَ الحَقَّ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الهُدى إلى مَرْضاها</w:t>
      </w:r>
    </w:p>
    <w:p>
      <w:pPr>
        <w:pStyle w:val="BookText"/>
        <w:rPr/>
      </w:pPr>
      <w:r>
        <w:rPr>
          <w:rFonts w:ascii="Amiri" w:hAnsi="Amiri" w:eastAsia="Amiri" w:cs="Amiri"/>
          <w:color w:val="111111"/>
          <w:sz w:val="28"/>
          <w:sz w:val="28"/>
          <w:szCs w:val="28"/>
          <w:rtl w:val="true"/>
          <w:lang w:bidi="ar-SA"/>
        </w:rPr>
        <w:t xml:space="preserve">غَيْرَ أنَّ المَقْصود كانَ سِوى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وَإلأ ما لَجَّ في إيذاها</w:t>
      </w:r>
    </w:p>
    <w:p>
      <w:pPr>
        <w:pStyle w:val="BookText"/>
        <w:rPr/>
      </w:pPr>
      <w:r>
        <w:rPr>
          <w:rFonts w:ascii="Amiri" w:hAnsi="Amiri" w:eastAsia="Amiri" w:cs="Amiri"/>
          <w:color w:val="111111"/>
          <w:sz w:val="28"/>
          <w:sz w:val="28"/>
          <w:szCs w:val="28"/>
          <w:rtl w:val="true"/>
          <w:lang w:bidi="ar-SA"/>
        </w:rPr>
        <w:t xml:space="preserve">وَ عُثاءُ الجُمْهُورِ أَسْلَسُ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بِالمَكْرِ يُسْتَعْلُّ هَواها</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يَابْنَةَ المُصْطَفى الأمينِ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الرَّحْمَةِ التي أَهْداها</w:t>
      </w:r>
    </w:p>
    <w:p>
      <w:pPr>
        <w:pStyle w:val="BookText"/>
        <w:rPr/>
      </w:pPr>
      <w:r>
        <w:rPr>
          <w:rFonts w:ascii="Amiri" w:hAnsi="Amiri" w:eastAsia="Amiri" w:cs="Amiri"/>
          <w:color w:val="111111"/>
          <w:sz w:val="28"/>
          <w:sz w:val="28"/>
          <w:szCs w:val="28"/>
          <w:rtl w:val="true"/>
          <w:lang w:bidi="ar-SA"/>
        </w:rPr>
        <w:t xml:space="preserve">كانَ بالمُؤمنينَ بَراً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أرْأَفُ النَّاسِ بِالوَرَى أَرْجاها</w:t>
      </w:r>
    </w:p>
    <w:p>
      <w:pPr>
        <w:pStyle w:val="BookText"/>
        <w:rPr/>
      </w:pPr>
      <w:r>
        <w:rPr>
          <w:rFonts w:ascii="Amiri" w:hAnsi="Amiri" w:eastAsia="Amiri" w:cs="Amiri"/>
          <w:color w:val="111111"/>
          <w:sz w:val="28"/>
          <w:sz w:val="28"/>
          <w:szCs w:val="28"/>
          <w:rtl w:val="true"/>
          <w:lang w:bidi="ar-SA"/>
        </w:rPr>
        <w:t xml:space="preserve">وَ عَلى الكافرينَ كانَ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العِقابِ ضِدَّ طُغاها</w:t>
      </w:r>
    </w:p>
    <w:p>
      <w:pPr>
        <w:pStyle w:val="BookText"/>
        <w:rPr/>
      </w:pPr>
      <w:r>
        <w:rPr>
          <w:rFonts w:ascii="Amiri" w:hAnsi="Amiri" w:eastAsia="Amiri" w:cs="Amiri"/>
          <w:color w:val="111111"/>
          <w:sz w:val="28"/>
          <w:sz w:val="28"/>
          <w:szCs w:val="28"/>
          <w:rtl w:val="true"/>
          <w:lang w:bidi="ar-SA"/>
        </w:rPr>
        <w:t>إن عزوناهُ وجدناهُ أباكِ دونَ النّساءِ، وَ أخا الفِكِ دون الأخلاء، آثرهُ على كل حميم، و ساعدهُ في كلِّ أمْرٍ جسيم، لايحبّكُمْ إلا كلّ سَعِيدٍ، و لايبغضكمْ إلا كَلُّ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عترةُ رسولِ اللَّه صلي اللّه علیه و آله و سلم الطيبون، و الخيرةُ المُنتجبون،</w:t>
      </w:r>
    </w:p>
    <w:p>
      <w:pPr>
        <w:pStyle w:val="BookText"/>
        <w:rPr/>
      </w:pPr>
      <w:r>
        <w:rPr>
          <w:rFonts w:ascii="Amiri" w:hAnsi="Amiri" w:eastAsia="Amiri" w:cs="Amiri"/>
          <w:color w:val="111111"/>
          <w:sz w:val="28"/>
          <w:sz w:val="28"/>
          <w:szCs w:val="28"/>
          <w:rtl w:val="true"/>
          <w:lang w:bidi="ar-SA"/>
        </w:rPr>
        <w:t xml:space="preserve">إِنْ عَزَوْنَا مُحَمَّداً لَوَجَدْنا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مِن دونِ كُل نِساها</w:t>
      </w:r>
    </w:p>
    <w:p>
      <w:pPr>
        <w:pStyle w:val="BookText"/>
        <w:rPr/>
      </w:pPr>
      <w:r>
        <w:rPr>
          <w:rFonts w:ascii="Amiri" w:hAnsi="Amiri" w:eastAsia="Amiri" w:cs="Amiri"/>
          <w:color w:val="111111"/>
          <w:sz w:val="28"/>
          <w:sz w:val="28"/>
          <w:szCs w:val="28"/>
          <w:rtl w:val="true"/>
          <w:lang w:bidi="ar-SA"/>
        </w:rPr>
        <w:t xml:space="preserve">دونَنا احتارَ الْفَكِ وتاخى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أَحْبابَ دينه آخاها</w:t>
      </w:r>
    </w:p>
    <w:p>
      <w:pPr>
        <w:pStyle w:val="BookText"/>
        <w:rPr/>
      </w:pPr>
      <w:r>
        <w:rPr>
          <w:rFonts w:ascii="Amiri" w:hAnsi="Amiri" w:eastAsia="Amiri" w:cs="Amiri"/>
          <w:color w:val="111111"/>
          <w:sz w:val="28"/>
          <w:sz w:val="28"/>
          <w:szCs w:val="28"/>
          <w:rtl w:val="true"/>
          <w:lang w:bidi="ar-SA"/>
        </w:rPr>
        <w:t xml:space="preserve">وَ عَلَى كُلِّ صاحِبٍ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المُصْطَفَى عَلِيّاً وَ باهی</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ساعَدَ المُصْطَفى على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أُمورٍ عَصَتْ عَلى أَقْواها</w:t>
      </w:r>
    </w:p>
    <w:p>
      <w:pPr>
        <w:pStyle w:val="BookText"/>
        <w:rPr/>
      </w:pPr>
      <w:r>
        <w:rPr>
          <w:rFonts w:ascii="Amiri" w:hAnsi="Amiri" w:eastAsia="Amiri" w:cs="Amiri"/>
          <w:color w:val="111111"/>
          <w:sz w:val="28"/>
          <w:sz w:val="28"/>
          <w:szCs w:val="28"/>
          <w:rtl w:val="true"/>
          <w:lang w:bidi="ar-SA"/>
        </w:rPr>
        <w:t xml:space="preserve">كُلُّ مَنْ يَرْتَضِي المَوَدَّةَ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وَ مَنْ شَقى يَأَباها</w:t>
      </w:r>
      <w:r>
        <w:rPr>
          <w:rStyle w:val="FootnoteAnchor"/>
          <w:rtl w:val="true"/>
        </w:rPr>
        <w:footnoteReference w:id="63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علیه و آله و سلم من قرابتك هؤلاء الذين وجبت علينا مودتهم قال علي و فاطمة و ابناهما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الخِيرَة التي انتَجبَ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الطَّيبِّونَ عِتْرةُ طهِ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الفرية</w:t>
      </w:r>
    </w:p>
    <w:p>
      <w:pPr>
        <w:pStyle w:val="BookText"/>
        <w:rPr/>
      </w:pPr>
      <w:r>
        <w:rPr>
          <w:rFonts w:ascii="Amiri" w:hAnsi="Amiri" w:eastAsia="Amiri" w:cs="Amiri"/>
          <w:color w:val="111111"/>
          <w:sz w:val="28"/>
          <w:sz w:val="28"/>
          <w:szCs w:val="28"/>
          <w:rtl w:val="true"/>
          <w:lang w:bidi="ar-SA"/>
        </w:rPr>
        <w:t>على الخير أدلّتُنا، وإلى الجنّة مسالِكُنا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خيرةَ النساءِ، وَ ابنَةَ الأنبياءِ، صادقَة في قولِكِ سابقة في وفوِرِ عقلِكِ، غير مردودةٍ عن حقِّكِ، و لامصدودةٍ عن صدقكِ و اللَّه ما عدوت رأيَ رسول اللَّه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لاعملتُ إلا بإذنِهِ و إن الرائدَ لايكذبُ أهله و إني أشهدُ اللَّه و كفى به شهيداً، أني سمعتُ رسول الله صلي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لانورّث ذهباً و لافضةً و لاداراً و لاعقاراً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الخَيْرِ دَرْبُنَا، وَ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 أَنْتُمْ سَبيلُ مَنْ يَهْواها</w:t>
      </w:r>
    </w:p>
    <w:p>
      <w:pPr>
        <w:pStyle w:val="BookText"/>
        <w:rPr/>
      </w:pPr>
      <w:r>
        <w:rPr>
          <w:rFonts w:ascii="Amiri" w:hAnsi="Amiri" w:eastAsia="Amiri" w:cs="Amiri"/>
          <w:color w:val="111111"/>
          <w:sz w:val="28"/>
          <w:sz w:val="28"/>
          <w:szCs w:val="28"/>
          <w:rtl w:val="true"/>
          <w:lang w:bidi="ar-SA"/>
        </w:rPr>
        <w:t xml:space="preserve">أَنْتِ يا خِيرَةَ النِّسا، بِنْتَ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بَدْئِها إلى مُنْتَهاها</w:t>
      </w:r>
    </w:p>
    <w:p>
      <w:pPr>
        <w:pStyle w:val="BookText"/>
        <w:rPr/>
      </w:pPr>
      <w:r>
        <w:rPr>
          <w:rFonts w:ascii="Amiri" w:hAnsi="Amiri" w:eastAsia="Amiri" w:cs="Amiri"/>
          <w:color w:val="111111"/>
          <w:sz w:val="28"/>
          <w:sz w:val="28"/>
          <w:szCs w:val="28"/>
          <w:rtl w:val="true"/>
          <w:lang w:bidi="ar-SA"/>
        </w:rPr>
        <w:t xml:space="preserve">قَوْلُكِ الصَّدْقُ دُونَ رَيْبٍ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وُفُورِ النُّهى على أَرْقاها</w:t>
      </w:r>
    </w:p>
    <w:p>
      <w:pPr>
        <w:pStyle w:val="BookText"/>
        <w:rPr/>
      </w:pPr>
      <w:r>
        <w:rPr>
          <w:rFonts w:ascii="Amiri" w:hAnsi="Amiri" w:eastAsia="Amiri" w:cs="Amiri"/>
          <w:color w:val="111111"/>
          <w:sz w:val="28"/>
          <w:sz w:val="28"/>
          <w:szCs w:val="28"/>
          <w:rtl w:val="true"/>
          <w:lang w:bidi="ar-SA"/>
        </w:rPr>
        <w:t xml:space="preserve">غَيْرَ مَرْدودَةٍ عَنِ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بِمَصْدودةٍ صَديقَ ادِّعاها</w:t>
      </w:r>
    </w:p>
    <w:p>
      <w:pPr>
        <w:pStyle w:val="BookText"/>
        <w:rPr/>
      </w:pPr>
      <w:r>
        <w:rPr>
          <w:rFonts w:ascii="Amiri" w:hAnsi="Amiri" w:eastAsia="Amiri" w:cs="Amiri"/>
          <w:color w:val="111111"/>
          <w:sz w:val="28"/>
          <w:sz w:val="28"/>
          <w:szCs w:val="28"/>
          <w:rtl w:val="true"/>
          <w:lang w:bidi="ar-SA"/>
        </w:rPr>
        <w:t xml:space="preserve">بَيْد أنّي سَمِعْتُ يَوْماً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w:t>
      </w:r>
    </w:p>
    <w:p>
      <w:pPr>
        <w:pStyle w:val="BookText"/>
        <w:rPr/>
      </w:pPr>
      <w:r>
        <w:rPr>
          <w:rFonts w:ascii="Amiri" w:hAnsi="Amiri" w:eastAsia="Amiri" w:cs="Amiri"/>
          <w:color w:val="111111"/>
          <w:sz w:val="28"/>
          <w:sz w:val="28"/>
          <w:szCs w:val="28"/>
          <w:rtl w:val="true"/>
          <w:lang w:bidi="ar-SA"/>
        </w:rPr>
        <w:t xml:space="preserve">مَعْشَرُ الرُّسُل لاتورثُ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نُضاراً أَوْ فِضَّةً أَوْ شِياها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أو الفضة و قد غلب على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الدفاع الهزيل</w:t>
      </w:r>
    </w:p>
    <w:p>
      <w:pPr>
        <w:pStyle w:val="BookText"/>
        <w:rPr/>
      </w:pPr>
      <w:r>
        <w:rPr>
          <w:rFonts w:ascii="Amiri" w:hAnsi="Amiri" w:eastAsia="Amiri" w:cs="Amiri"/>
          <w:color w:val="111111"/>
          <w:sz w:val="28"/>
          <w:sz w:val="28"/>
          <w:szCs w:val="28"/>
          <w:rtl w:val="true"/>
          <w:lang w:bidi="ar-SA"/>
        </w:rPr>
        <w:t>و إنما نورثُ الكتاب و الحكمةَ و العلم و النبوّةَ، و ما كانَ لنا من طُعَمةٍ فلولي الأمرِ بعدَنا أن يحكمَ فيه بحكمهِ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جعلنا ما حاولته في الكراعِ و السلاحِ يقاتلُ بها المسلمونَ، و يجاهدونَ الكفارَ، و يجالدونَ المَرَدةَ الفَجَّار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العِلْمُ وَ النُبُوَّةُ 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إِرْتُها وَ ثَراها</w:t>
      </w:r>
    </w:p>
    <w:p>
      <w:pPr>
        <w:pStyle w:val="BookText"/>
        <w:rPr/>
      </w:pPr>
      <w:r>
        <w:rPr>
          <w:rFonts w:ascii="Amiri" w:hAnsi="Amiri" w:eastAsia="Amiri" w:cs="Amiri"/>
          <w:color w:val="111111"/>
          <w:sz w:val="28"/>
          <w:sz w:val="28"/>
          <w:szCs w:val="28"/>
          <w:rtl w:val="true"/>
          <w:lang w:bidi="ar-SA"/>
        </w:rPr>
        <w:t xml:space="preserve">إِنَّهُم لايُوَرّثونَ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تُورِثُ الوَرى ابْناها</w:t>
      </w:r>
    </w:p>
    <w:p>
      <w:pPr>
        <w:pStyle w:val="BookText"/>
        <w:rPr/>
      </w:pPr>
      <w:r>
        <w:rPr>
          <w:rFonts w:ascii="Amiri" w:hAnsi="Amiri" w:eastAsia="Amiri" w:cs="Amiri"/>
          <w:color w:val="111111"/>
          <w:sz w:val="28"/>
          <w:sz w:val="28"/>
          <w:szCs w:val="28"/>
          <w:rtl w:val="true"/>
          <w:lang w:bidi="ar-SA"/>
        </w:rPr>
        <w:t xml:space="preserve">كُل ما كانَ طُعْمَةً فَلِوالي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بَعْدِنا كما يَهواها</w:t>
      </w:r>
    </w:p>
    <w:p>
      <w:pPr>
        <w:pStyle w:val="BookText"/>
        <w:rPr/>
      </w:pPr>
      <w:r>
        <w:rPr>
          <w:rFonts w:ascii="Amiri" w:hAnsi="Amiri" w:eastAsia="Amiri" w:cs="Amiri"/>
          <w:color w:val="111111"/>
          <w:sz w:val="28"/>
          <w:sz w:val="28"/>
          <w:szCs w:val="28"/>
          <w:rtl w:val="true"/>
          <w:lang w:bidi="ar-SA"/>
        </w:rPr>
        <w:t xml:space="preserve">فَلَهُ دونَ غَيْرِهِ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شاءَ يَسْتَطِيعُ قَضاها</w:t>
      </w:r>
    </w:p>
    <w:p>
      <w:pPr>
        <w:pStyle w:val="BookText"/>
        <w:rPr/>
      </w:pPr>
      <w:r>
        <w:rPr>
          <w:rFonts w:ascii="Amiri" w:hAnsi="Amiri" w:eastAsia="Amiri" w:cs="Amiri"/>
          <w:color w:val="111111"/>
          <w:sz w:val="28"/>
          <w:sz w:val="28"/>
          <w:szCs w:val="28"/>
          <w:rtl w:val="true"/>
          <w:lang w:bidi="ar-SA"/>
        </w:rPr>
        <w:t xml:space="preserve">وَ جَعَلْنا الذي طَلبْتِ كِراعاً،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سِلاحاً، و جُنَّةً لِوَغاها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لِجِهادِ الكُفَّارِ في ساحة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دَحْرِ الفُجَّارِ في لُقياها</w:t>
      </w:r>
    </w:p>
    <w:p>
      <w:pPr>
        <w:pStyle w:val="BookText"/>
        <w:rPr/>
      </w:pPr>
      <w:r>
        <w:rPr>
          <w:rFonts w:ascii="Amiri" w:hAnsi="Amiri" w:eastAsia="Amiri" w:cs="Amiri"/>
          <w:color w:val="111111"/>
          <w:sz w:val="28"/>
          <w:sz w:val="28"/>
          <w:szCs w:val="28"/>
          <w:rtl w:val="true"/>
          <w:lang w:bidi="ar-SA"/>
        </w:rPr>
        <w:t>و ذلك بإجماع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أنفردْ به وحدي و لم استبد بما كانَ الرأي فيه عندي و هذه حالي و مالي، هي لكِ و بين يديك، لا تزوى عنكِ، و لاتُدْخِرُ دونكِ</w:t>
      </w:r>
    </w:p>
    <w:p>
      <w:pPr>
        <w:pStyle w:val="BookText"/>
        <w:rPr/>
      </w:pPr>
      <w:r>
        <w:rPr>
          <w:rFonts w:ascii="Amiri" w:hAnsi="Amiri" w:eastAsia="Amiri" w:cs="Amiri"/>
          <w:color w:val="111111"/>
          <w:sz w:val="28"/>
          <w:sz w:val="28"/>
          <w:szCs w:val="28"/>
          <w:rtl w:val="true"/>
          <w:lang w:bidi="ar-SA"/>
        </w:rPr>
        <w:t>أنتِ سيّدةُ أُمةِ أبيكِ، و الشجرةُ الطيبةُ لبنيكِ،</w:t>
      </w:r>
    </w:p>
    <w:p>
      <w:pPr>
        <w:pStyle w:val="BookText"/>
        <w:rPr/>
      </w:pPr>
      <w:r>
        <w:rPr>
          <w:rFonts w:ascii="Amiri" w:hAnsi="Amiri" w:eastAsia="Amiri" w:cs="Amiri"/>
          <w:color w:val="111111"/>
          <w:sz w:val="28"/>
          <w:sz w:val="28"/>
          <w:szCs w:val="28"/>
          <w:rtl w:val="true"/>
          <w:lang w:bidi="ar-SA"/>
        </w:rPr>
        <w:t xml:space="preserve">ها هُمُ المُسْلِمُونَ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فَرَّروا كُلُّهُمْ عَلَى اسْتيفاها</w:t>
      </w:r>
    </w:p>
    <w:p>
      <w:pPr>
        <w:pStyle w:val="BookText"/>
        <w:rPr/>
      </w:pPr>
      <w:r>
        <w:rPr>
          <w:rFonts w:ascii="Amiri" w:hAnsi="Amiri" w:eastAsia="Amiri" w:cs="Amiri"/>
          <w:color w:val="111111"/>
          <w:sz w:val="28"/>
          <w:sz w:val="28"/>
          <w:szCs w:val="28"/>
          <w:rtl w:val="true"/>
          <w:lang w:bidi="ar-SA"/>
        </w:rPr>
        <w:t xml:space="preserve">أنا لَمْ أَنْفَردْ بذاك لوَحْدي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مُسْتَبِداً بما ارْتَأَيْتُ إزاها</w:t>
      </w:r>
    </w:p>
    <w:p>
      <w:pPr>
        <w:pStyle w:val="BookText"/>
        <w:rPr/>
      </w:pPr>
      <w:r>
        <w:rPr>
          <w:rFonts w:ascii="Amiri" w:hAnsi="Amiri" w:eastAsia="Amiri" w:cs="Amiri"/>
          <w:color w:val="111111"/>
          <w:sz w:val="28"/>
          <w:sz w:val="28"/>
          <w:szCs w:val="28"/>
          <w:rtl w:val="true"/>
          <w:lang w:bidi="ar-SA"/>
        </w:rPr>
        <w:t xml:space="preserve">ثُمَّ هذا حالي و مَالي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ثَرْوَتِي إِلَيْكِ عَطاها</w:t>
      </w:r>
    </w:p>
    <w:p>
      <w:pPr>
        <w:pStyle w:val="BookText"/>
        <w:rPr/>
      </w:pPr>
      <w:r>
        <w:rPr>
          <w:rFonts w:ascii="Amiri" w:hAnsi="Amiri" w:eastAsia="Amiri" w:cs="Amiri"/>
          <w:color w:val="111111"/>
          <w:sz w:val="28"/>
          <w:sz w:val="28"/>
          <w:szCs w:val="28"/>
          <w:rtl w:val="true"/>
          <w:lang w:bidi="ar-SA"/>
        </w:rPr>
        <w:t xml:space="preserve">لَيْسَ تُزْوى الأمْوالُ عَنْكِ وَ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لَسْتُ داخراً مَغْناها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أنتِ بنْتُ النّبي 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أَبوك بَناها</w:t>
      </w:r>
    </w:p>
    <w:p>
      <w:pPr>
        <w:pStyle w:val="BookText"/>
        <w:rPr/>
      </w:pPr>
      <w:r>
        <w:rPr>
          <w:rFonts w:ascii="Amiri" w:hAnsi="Amiri" w:eastAsia="Amiri" w:cs="Amiri"/>
          <w:color w:val="111111"/>
          <w:sz w:val="28"/>
          <w:sz w:val="28"/>
          <w:szCs w:val="28"/>
          <w:rtl w:val="true"/>
          <w:lang w:bidi="ar-SA"/>
        </w:rPr>
        <w:t>أَنْتِ للرَّوْضَةِ المُطَهَّرَةِ الأطْيابِ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أَبْناكِ، أَصْلُها وَ بِناها</w:t>
      </w:r>
    </w:p>
    <w:p>
      <w:pPr>
        <w:pStyle w:val="BookText"/>
        <w:rPr/>
      </w:pPr>
      <w:r>
        <w:rPr>
          <w:rFonts w:ascii="Amiri" w:hAnsi="Amiri" w:eastAsia="Amiri" w:cs="Amiri"/>
          <w:color w:val="111111"/>
          <w:sz w:val="28"/>
          <w:sz w:val="28"/>
          <w:szCs w:val="28"/>
          <w:rtl w:val="true"/>
          <w:lang w:bidi="ar-SA"/>
        </w:rPr>
        <w:t>لايُدفعُ مالكِ من فضلك و لايوضعَ في فرعِكِ و أصلكِ، حكمُكِ نافذ فيما مِلكتْ يداي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تَرين أن أخالف في ذلك أبا صلي الله علیه و آله و سلم؟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فاطمة الزهراء علیها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لَكِ الفَضْلُ لَيْسَ يُدْفَعُ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 جَلالِكِ أَدْناها</w:t>
      </w:r>
    </w:p>
    <w:p>
      <w:pPr>
        <w:pStyle w:val="BookText"/>
        <w:rPr/>
      </w:pPr>
      <w:r>
        <w:rPr>
          <w:rFonts w:ascii="Amiri" w:hAnsi="Amiri" w:eastAsia="Amiri" w:cs="Amiri"/>
          <w:color w:val="111111"/>
          <w:sz w:val="28"/>
          <w:sz w:val="28"/>
          <w:szCs w:val="28"/>
          <w:rtl w:val="true"/>
          <w:lang w:bidi="ar-SA"/>
        </w:rPr>
        <w:t xml:space="preserve">وَ لَكِ ذِرْوَةُ المعالى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أصولاً سَمَتْ بكِ أفْصَاها</w:t>
      </w:r>
    </w:p>
    <w:p>
      <w:pPr>
        <w:pStyle w:val="BookText"/>
        <w:rPr/>
      </w:pPr>
      <w:r>
        <w:rPr>
          <w:rFonts w:ascii="Amiri" w:hAnsi="Amiri" w:eastAsia="Amiri" w:cs="Amiri"/>
          <w:color w:val="111111"/>
          <w:sz w:val="28"/>
          <w:sz w:val="28"/>
          <w:szCs w:val="28"/>
          <w:rtl w:val="true"/>
          <w:lang w:bidi="ar-SA"/>
        </w:rPr>
        <w:t xml:space="preserve">حُكْمُكِ الآنَ نَافِةٌ فَمُريني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أن أخالِفَ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أَتَتْهُمْ بِحُجْةٍ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کَالشمسِ في أتَمِّ ضِياها</w:t>
      </w:r>
    </w:p>
    <w:p>
      <w:pPr>
        <w:pStyle w:val="BookText"/>
        <w:rPr/>
      </w:pPr>
      <w:r>
        <w:rPr>
          <w:rFonts w:ascii="Amiri" w:hAnsi="Amiri" w:eastAsia="Amiri" w:cs="Amiri"/>
          <w:color w:val="111111"/>
          <w:sz w:val="28"/>
          <w:sz w:val="28"/>
          <w:szCs w:val="28"/>
          <w:rtl w:val="true"/>
          <w:lang w:bidi="ar-SA"/>
        </w:rPr>
        <w:t>وَ أَتَوْها بِفِرْيَةٍ لَفَّقُوها</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لِيُضِلُّوا بِذَلِكُمْ بُسطاها</w:t>
      </w:r>
    </w:p>
    <w:p>
      <w:pPr>
        <w:pStyle w:val="BookText"/>
        <w:rPr/>
      </w:pPr>
      <w:r>
        <w:rPr>
          <w:rFonts w:ascii="Amiri" w:hAnsi="Amiri" w:eastAsia="Amiri" w:cs="Amiri"/>
          <w:color w:val="111111"/>
          <w:sz w:val="28"/>
          <w:sz w:val="28"/>
          <w:szCs w:val="28"/>
          <w:rtl w:val="true"/>
          <w:lang w:bidi="ar-SA"/>
        </w:rPr>
        <w:t xml:space="preserve">فَتَصَدَّت وَ مَزَّقَتْ حُجُبَ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عَن الوجوه غِطاها</w:t>
      </w:r>
    </w:p>
    <w:p>
      <w:pPr>
        <w:pStyle w:val="BookText"/>
        <w:rPr/>
      </w:pPr>
      <w:r>
        <w:rPr>
          <w:rFonts w:ascii="IRNazanin" w:hAnsi="IRNazanin" w:eastAsia="IRNazanin"/>
          <w:color w:val="111111"/>
          <w:sz w:val="28"/>
          <w:sz w:val="28"/>
          <w:szCs w:val="28"/>
          <w:rtl w:val="true"/>
          <w:lang w:bidi="fa-IR"/>
        </w:rPr>
        <w:t>الحديث فرية و الرسول صلي الله علیه و آله و سلم لايخالف القرآن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صلي الله علیه و آله و سلم عن كتاب الله صادفاً و لالأحكامِهِ مخالفاً، بل كان يتبّع أثَرَه و يقفو سوَرَهُ، أفتجمعون إلى الغدر اعتلالاً عليه بالزور؟ و هذا بعدَ وفاتِهِ شبيهٌ بما بُغيَ لهُ من الغوائل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بِالَّذِي افْتَرَيْتُمُ فاها</w:t>
      </w:r>
    </w:p>
    <w:p>
      <w:pPr>
        <w:pStyle w:val="BookText"/>
        <w:rPr/>
      </w:pPr>
      <w:r>
        <w:rPr>
          <w:rFonts w:ascii="Amiri" w:hAnsi="Amiri" w:eastAsia="Amiri" w:cs="Amiri"/>
          <w:color w:val="111111"/>
          <w:sz w:val="28"/>
          <w:sz w:val="28"/>
          <w:szCs w:val="28"/>
          <w:rtl w:val="true"/>
          <w:lang w:bidi="ar-SA"/>
        </w:rPr>
        <w:t xml:space="preserve">لَمْ يَكُنْ سَيِّدُ الوَرَى يَتَخَطَّى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الذِّكْرِ أَوْ يَرُومُ سِواها</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أَوْ لأَحْكامِهِ يُخالِفُ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الوَرى لِنَهْجِ خُطاها</w:t>
      </w:r>
    </w:p>
    <w:p>
      <w:pPr>
        <w:pStyle w:val="BookText"/>
        <w:rPr/>
      </w:pPr>
      <w:r>
        <w:rPr>
          <w:rFonts w:ascii="Amiri" w:hAnsi="Amiri" w:eastAsia="Amiri" w:cs="Amiri"/>
          <w:color w:val="111111"/>
          <w:sz w:val="28"/>
          <w:sz w:val="28"/>
          <w:szCs w:val="28"/>
          <w:rtl w:val="true"/>
          <w:lang w:bidi="ar-SA"/>
        </w:rPr>
        <w:t xml:space="preserve">بَلْ لَقَدْ كانَ إِثْرَهُ يَتَقَفَى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الذِّكْرِ تابعاً إيّاها</w:t>
      </w:r>
    </w:p>
    <w:p>
      <w:pPr>
        <w:pStyle w:val="BookText"/>
        <w:rPr/>
      </w:pPr>
      <w:r>
        <w:rPr>
          <w:rFonts w:ascii="Amiri" w:hAnsi="Amiri" w:eastAsia="Amiri" w:cs="Amiri"/>
          <w:color w:val="111111"/>
          <w:sz w:val="28"/>
          <w:sz w:val="28"/>
          <w:szCs w:val="28"/>
          <w:rtl w:val="true"/>
          <w:lang w:bidi="ar-SA"/>
        </w:rPr>
        <w:t xml:space="preserve">أَمَعَ الغَدْرِ تُجْمِعُونَ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 واها لِقَوْلِكُمْ ثُمَّ واها</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إِنَّ ذا بَعْدَ مَوْتِهِ لَشَبيهٌ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 في حَياتِهِ لاقاها</w:t>
      </w:r>
    </w:p>
    <w:p>
      <w:pPr>
        <w:pStyle w:val="BookText"/>
        <w:rPr/>
      </w:pPr>
      <w:r>
        <w:rPr>
          <w:rFonts w:ascii="Amiri" w:hAnsi="Amiri" w:eastAsia="Amiri" w:cs="Amiri"/>
          <w:color w:val="111111"/>
          <w:sz w:val="28"/>
          <w:sz w:val="28"/>
          <w:szCs w:val="28"/>
          <w:rtl w:val="true"/>
          <w:lang w:bidi="ar-SA"/>
        </w:rPr>
        <w:t>هذا كتابُ الله حَكَماً عدلاً، و ناطقاً فصلاً،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وزّع عليه من الأقساط،</w:t>
      </w:r>
    </w:p>
    <w:p>
      <w:pPr>
        <w:pStyle w:val="BookText"/>
        <w:rPr/>
      </w:pPr>
      <w:r>
        <w:rPr>
          <w:rFonts w:ascii="Amiri" w:hAnsi="Amiri" w:eastAsia="Amiri" w:cs="Amiri"/>
          <w:color w:val="111111"/>
          <w:sz w:val="28"/>
          <w:sz w:val="28"/>
          <w:szCs w:val="28"/>
          <w:rtl w:val="true"/>
          <w:lang w:bidi="ar-SA"/>
        </w:rPr>
        <w:t xml:space="preserve">كَمْ مِنَ الغَدْرِ وَ الغَوَائِلِ كِيدَتْ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 لكن الإله کَفاها</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هذِهِ المُحْكَمَاتُ تَنْطِقُ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تَقضي بالعَدْلِ في فَحواها</w:t>
      </w:r>
    </w:p>
    <w:p>
      <w:pPr>
        <w:pStyle w:val="BookText"/>
        <w:rPr/>
      </w:pPr>
      <w:r>
        <w:rPr>
          <w:rFonts w:ascii="Amiri" w:hAnsi="Amiri" w:eastAsia="Amiri" w:cs="Amiri"/>
          <w:color w:val="111111"/>
          <w:sz w:val="28"/>
          <w:sz w:val="28"/>
          <w:szCs w:val="28"/>
          <w:rtl w:val="true"/>
          <w:lang w:bidi="ar-SA"/>
        </w:rPr>
        <w:t xml:space="preserve">سُورَةَ الأنبياءِ إِذْ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فَاسْأَلُوا مَعْناها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لاتَرى فِيْهِ شُبْهَةً وَ اشِتباها</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 سُلَيْمانُ إِذْ تَوَرَّثَ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الأَبْناءِ مِنْ آباها</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أبانَ الجَليلُ مِنْ كُلِّ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سِهام قَدْ وُزّعَتْ مَرْماها</w:t>
      </w:r>
    </w:p>
    <w:p>
      <w:pPr>
        <w:pStyle w:val="BookText"/>
        <w:rPr/>
      </w:pPr>
      <w:r>
        <w:rPr>
          <w:rFonts w:ascii="Amiri" w:hAnsi="Amiri" w:eastAsia="Amiri" w:cs="Amiri"/>
          <w:color w:val="111111"/>
          <w:sz w:val="28"/>
          <w:sz w:val="28"/>
          <w:szCs w:val="28"/>
          <w:rtl w:val="true"/>
          <w:lang w:bidi="ar-SA"/>
        </w:rPr>
        <w:t>و شرّعَ من الفرائِضِ و الميراثِ و أباحَ من حطّ الذكرانِ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أزاحَ علَّةَ ،المبطلين و أزال التظني والشُّبُهَاتِ في الغابرين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سوّلتْ لكم أنفُسكُمْ أمراً، فصبرٌ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المستعانُ على ما تصفون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المواريثَ وَ الفَرائِضِ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شَرْعَها وَ عَطاها</w:t>
      </w:r>
    </w:p>
    <w:p>
      <w:pPr>
        <w:pStyle w:val="BookText"/>
        <w:rPr/>
      </w:pPr>
      <w:r>
        <w:rPr>
          <w:rFonts w:ascii="Amiri" w:hAnsi="Amiri" w:eastAsia="Amiri" w:cs="Amiri"/>
          <w:color w:val="111111"/>
          <w:sz w:val="28"/>
          <w:sz w:val="28"/>
          <w:szCs w:val="28"/>
          <w:rtl w:val="true"/>
          <w:lang w:bidi="ar-SA"/>
        </w:rPr>
        <w:t xml:space="preserve">فَلِذُكْرانِها حظوظ 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للإناثى، أَباحَ حين قَضاها</w:t>
      </w:r>
    </w:p>
    <w:p>
      <w:pPr>
        <w:pStyle w:val="BookText"/>
        <w:rPr/>
      </w:pPr>
      <w:r>
        <w:rPr>
          <w:rFonts w:ascii="Amiri" w:hAnsi="Amiri" w:eastAsia="Amiri" w:cs="Amiri"/>
          <w:color w:val="111111"/>
          <w:sz w:val="28"/>
          <w:sz w:val="28"/>
          <w:szCs w:val="28"/>
          <w:rtl w:val="true"/>
          <w:lang w:bidi="ar-SA"/>
        </w:rPr>
        <w:t xml:space="preserve">ما أزاحَ التَعَلَّلاتِ، و 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المُبْطِلين في إجْراها</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لَيْسَ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سَوَّلَتْهُ نُفوسُكُمْ مِنْ غَواها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 عزائي الصَّبْرُ الجَميلُ 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مُسْتَعانِي عَلَى عَظيمِ جَناها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رَأَى أَخُو تَيْمِ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فِرْيَةٍ سَمَّاها </w:t>
      </w:r>
    </w:p>
    <w:p>
      <w:pPr>
        <w:pStyle w:val="BookText"/>
        <w:rPr/>
      </w:pPr>
      <w:r>
        <w:rPr>
          <w:rFonts w:ascii="Amiri" w:hAnsi="Amiri" w:eastAsia="Amiri" w:cs="Amiri"/>
          <w:color w:val="111111"/>
          <w:sz w:val="28"/>
          <w:sz w:val="28"/>
          <w:szCs w:val="28"/>
          <w:rtl w:val="true"/>
          <w:lang w:bidi="ar-SA"/>
        </w:rPr>
        <w:t>جواب أبي بكر و الاعتراف بالخطأ</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 صدق رسولُه صلي الله علیه و آله و سلم و صدقت ابنتُهُ علیها السلام، أنتِ معدن الحكمةِ، وَ موطنُ الهدى و الرحمَةِ، و ركنُ الدينِ، و عينُ الحجّة لاأبعد صوابكِ، و لاأنكر خطابكِ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 الحقُّ كِذْبَهُ وَ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 الثَّلْجِ تَحْتَ شَمْسِ نِداها</w:t>
      </w:r>
    </w:p>
    <w:p>
      <w:pPr>
        <w:pStyle w:val="BookText"/>
        <w:rPr/>
      </w:pPr>
      <w:r>
        <w:rPr>
          <w:rFonts w:ascii="Amiri" w:hAnsi="Amiri" w:eastAsia="Amiri" w:cs="Amiri"/>
          <w:color w:val="111111"/>
          <w:sz w:val="28"/>
          <w:sz w:val="28"/>
          <w:szCs w:val="28"/>
          <w:rtl w:val="true"/>
          <w:lang w:bidi="ar-SA"/>
        </w:rPr>
        <w:t xml:space="preserve">وَلَدى الصُّبْحِ طَلْعَةٌ إِنْ 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يَنْمحي اللَّيْلُ فِي الْتِماعِ سَناها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أَيَرُدُّ القُرآنَ أَمْ مَنْ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أَعَليا يَرُدُّهُ أَمْ أَباها؟</w:t>
      </w:r>
    </w:p>
    <w:p>
      <w:pPr>
        <w:pStyle w:val="BookText"/>
        <w:rPr/>
      </w:pPr>
      <w:r>
        <w:rPr>
          <w:rFonts w:ascii="Amiri" w:hAnsi="Amiri" w:eastAsia="Amiri" w:cs="Amiri"/>
          <w:color w:val="111111"/>
          <w:sz w:val="28"/>
          <w:sz w:val="28"/>
          <w:szCs w:val="28"/>
          <w:rtl w:val="true"/>
          <w:lang w:bidi="ar-SA"/>
        </w:rPr>
        <w:t xml:space="preserve">لَيْسَ يُجْدِي الإنكارُ للشَّمْسِ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في حَجْبِ نُورِها وَ ضِياها</w:t>
      </w:r>
    </w:p>
    <w:p>
      <w:pPr>
        <w:pStyle w:val="BookText"/>
        <w:rPr/>
      </w:pPr>
      <w:r>
        <w:rPr>
          <w:rFonts w:ascii="Amiri" w:hAnsi="Amiri" w:eastAsia="Amiri" w:cs="Amiri"/>
          <w:color w:val="111111"/>
          <w:sz w:val="28"/>
          <w:sz w:val="28"/>
          <w:szCs w:val="28"/>
          <w:rtl w:val="true"/>
          <w:lang w:bidi="ar-SA"/>
        </w:rPr>
        <w:t xml:space="preserve">صَدَقَ اللَّهُ وَ الرّسولُ وَ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فاطِمُ البَتولَةِ فاها</w:t>
      </w:r>
    </w:p>
    <w:p>
      <w:pPr>
        <w:pStyle w:val="BookText"/>
        <w:rPr/>
      </w:pPr>
      <w:r>
        <w:rPr>
          <w:rFonts w:ascii="Amiri" w:hAnsi="Amiri" w:eastAsia="Amiri" w:cs="Amiri"/>
          <w:color w:val="111111"/>
          <w:sz w:val="28"/>
          <w:sz w:val="28"/>
          <w:szCs w:val="28"/>
          <w:rtl w:val="true"/>
          <w:lang w:bidi="ar-SA"/>
        </w:rPr>
        <w:t xml:space="preserve">مَعْدِنُ الحِكْمَةِ الأَصِيلَةِ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أَنْتِ، وَ لِلْهُدى مَرْساها</w:t>
      </w:r>
    </w:p>
    <w:p>
      <w:pPr>
        <w:pStyle w:val="BookText"/>
        <w:rPr/>
      </w:pPr>
      <w:r>
        <w:rPr>
          <w:rFonts w:ascii="Amiri" w:hAnsi="Amiri" w:eastAsia="Amiri" w:cs="Amiri"/>
          <w:color w:val="111111"/>
          <w:sz w:val="28"/>
          <w:sz w:val="28"/>
          <w:szCs w:val="28"/>
          <w:rtl w:val="true"/>
          <w:lang w:bidi="ar-SA"/>
        </w:rPr>
        <w:t>هؤلاء المسلمونَ بيني و بينك قلّدوني ما تقلّدتُ، و باتفاق منهم أخذتُ ما أخذتُ غيرُ مكابر و لامستبد، و لامستأثر، و هم بذلك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الزهراء علیها السلام توجه الخطاب إلى الحاضرين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فاطمة علیها السلام إلى الناس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مُسْتَنْكِراً عَلَيْكِ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صَواب احتجاجةٍ آتاها</w:t>
      </w:r>
    </w:p>
    <w:p>
      <w:pPr>
        <w:pStyle w:val="BookText"/>
        <w:rPr/>
      </w:pPr>
      <w:r>
        <w:rPr>
          <w:rFonts w:ascii="Amiri" w:hAnsi="Amiri" w:eastAsia="Amiri" w:cs="Amiri"/>
          <w:color w:val="111111"/>
          <w:sz w:val="28"/>
          <w:sz w:val="28"/>
          <w:szCs w:val="28"/>
          <w:rtl w:val="true"/>
          <w:lang w:bidi="ar-SA"/>
        </w:rPr>
        <w:t xml:space="preserve">ها هُمُ المُسْلِمُونَ بَيْنِي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فَاسْتَوْضِحي الجُمُوعَ رُؤاها</w:t>
      </w:r>
    </w:p>
    <w:p>
      <w:pPr>
        <w:pStyle w:val="BookText"/>
        <w:rPr/>
      </w:pPr>
      <w:r>
        <w:rPr>
          <w:rFonts w:ascii="Amiri" w:hAnsi="Amiri" w:eastAsia="Amiri" w:cs="Amiri"/>
          <w:color w:val="111111"/>
          <w:sz w:val="28"/>
          <w:sz w:val="28"/>
          <w:szCs w:val="28"/>
          <w:rtl w:val="true"/>
          <w:lang w:bidi="ar-SA"/>
        </w:rPr>
        <w:t xml:space="preserve">قَلَّدوني الَّذي تَقَلَّدْتُ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ما كُنْتُ لَحْظَةً أُولاها</w:t>
      </w:r>
    </w:p>
    <w:p>
      <w:pPr>
        <w:pStyle w:val="BookText"/>
        <w:rPr/>
      </w:pPr>
      <w:r>
        <w:rPr>
          <w:rFonts w:ascii="Amiri" w:hAnsi="Amiri" w:eastAsia="Amiri" w:cs="Amiri"/>
          <w:color w:val="111111"/>
          <w:sz w:val="28"/>
          <w:sz w:val="28"/>
          <w:szCs w:val="28"/>
          <w:rtl w:val="true"/>
          <w:lang w:bidi="ar-SA"/>
        </w:rPr>
        <w:t xml:space="preserve">بِاتِّفاقِ مِنْهُمْ أَخَذْتُ رُبوعاً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لِلْمُصْطَفى الأمين رَعاها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لابِمُسْتَكْبِرٍ وَ لامُسْتَبِدِّ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بِمُسْتَأْثِرِ عَنِّي ثَراها </w:t>
      </w:r>
    </w:p>
    <w:p>
      <w:pPr>
        <w:pStyle w:val="BookText"/>
        <w:rPr/>
      </w:pPr>
      <w:r>
        <w:rPr>
          <w:rFonts w:ascii="Amiri" w:hAnsi="Amiri" w:eastAsia="Amiri" w:cs="Amiri"/>
          <w:color w:val="111111"/>
          <w:sz w:val="28"/>
          <w:sz w:val="28"/>
          <w:szCs w:val="28"/>
          <w:rtl w:val="true"/>
          <w:lang w:bidi="ar-SA"/>
        </w:rPr>
        <w:t xml:space="preserve">فأشارَتْ بِنْتُ الرَّسول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قَهْرُ المُسْتَضْعَفينَ طَواها</w:t>
      </w:r>
    </w:p>
    <w:p>
      <w:pPr>
        <w:pStyle w:val="BookText"/>
        <w:rPr/>
      </w:pPr>
      <w:r>
        <w:rPr>
          <w:rFonts w:ascii="Amiri" w:hAnsi="Amiri" w:eastAsia="Amiri" w:cs="Amiri"/>
          <w:color w:val="111111"/>
          <w:sz w:val="28"/>
          <w:sz w:val="28"/>
          <w:szCs w:val="28"/>
          <w:rtl w:val="true"/>
          <w:lang w:bidi="ar-SA"/>
        </w:rPr>
        <w:t>عناد المتواطئين على الباطل</w:t>
      </w:r>
    </w:p>
    <w:p>
      <w:pPr>
        <w:pStyle w:val="BookText"/>
        <w:rPr/>
      </w:pPr>
      <w:r>
        <w:rPr>
          <w:rFonts w:ascii="Amiri" w:hAnsi="Amiri" w:eastAsia="Amiri" w:cs="Amiri"/>
          <w:color w:val="111111"/>
          <w:sz w:val="28"/>
          <w:sz w:val="28"/>
          <w:szCs w:val="28"/>
          <w:rtl w:val="true"/>
          <w:lang w:bidi="ar-SA"/>
        </w:rPr>
        <w:t>المُسرعةَ إلى قيل الباطل المُغضيةَ على الفعل القبيحِ الخاسِرِ ، أفلاتتدبرون القرآن أم على قلوبِ أقفالُها؟</w:t>
      </w:r>
    </w:p>
    <w:p>
      <w:pPr>
        <w:pStyle w:val="BookText"/>
        <w:rPr/>
      </w:pPr>
      <w:r>
        <w:rPr>
          <w:rFonts w:ascii="Amiri" w:hAnsi="Amiri" w:eastAsia="Amiri" w:cs="Amiri"/>
          <w:color w:val="111111"/>
          <w:sz w:val="28"/>
          <w:sz w:val="28"/>
          <w:szCs w:val="28"/>
          <w:rtl w:val="true"/>
          <w:lang w:bidi="ar-SA"/>
        </w:rPr>
        <w:t>كلا، بل رانَ على قلوبِكُمْ ما أسأتُمْ من أعمالِكمْ فأخذ بسمعكُمْ و أبصاركُمْ ،</w:t>
      </w:r>
    </w:p>
    <w:p>
      <w:pPr>
        <w:pStyle w:val="BookText"/>
        <w:rPr/>
      </w:pPr>
      <w:r>
        <w:rPr>
          <w:rFonts w:ascii="Amiri" w:hAnsi="Amiri" w:eastAsia="Amiri" w:cs="Amiri"/>
          <w:color w:val="111111"/>
          <w:sz w:val="28"/>
          <w:sz w:val="28"/>
          <w:szCs w:val="28"/>
          <w:rtl w:val="true"/>
          <w:lang w:bidi="ar-SA"/>
        </w:rPr>
        <w:t xml:space="preserve">أَيُّها المُسْرِعونَ نَحْوَ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تُحامِي عَنْ شِقْشِقاتِ رُغاها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أَتَغُضُّونَ عَنْ قَبيح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أَخْسَرِ الَّتي تَغْشاها</w:t>
      </w:r>
    </w:p>
    <w:p>
      <w:pPr>
        <w:pStyle w:val="BookText"/>
        <w:rPr/>
      </w:pPr>
      <w:r>
        <w:rPr>
          <w:rFonts w:ascii="Amiri" w:hAnsi="Amiri" w:eastAsia="Amiri" w:cs="Amiri"/>
          <w:color w:val="111111"/>
          <w:sz w:val="28"/>
          <w:sz w:val="28"/>
          <w:szCs w:val="28"/>
          <w:rtl w:val="true"/>
          <w:lang w:bidi="ar-SA"/>
        </w:rPr>
        <w:t xml:space="preserve">أَفَلا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أَمْ مَلَّتِ النُّفوسُ هُداها؟</w:t>
      </w:r>
    </w:p>
    <w:p>
      <w:pPr>
        <w:pStyle w:val="BookText"/>
        <w:rPr/>
      </w:pPr>
      <w:r>
        <w:rPr>
          <w:rFonts w:ascii="Amiri" w:hAnsi="Amiri" w:eastAsia="Amiri" w:cs="Amiri"/>
          <w:color w:val="111111"/>
          <w:sz w:val="28"/>
          <w:sz w:val="28"/>
          <w:szCs w:val="28"/>
          <w:rtl w:val="true"/>
          <w:lang w:bidi="ar-SA"/>
        </w:rPr>
        <w:t xml:space="preserve">أَمْ بِأَقفالها اسْتَبَدَّتْ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فَاسْتَحبَّتْ عَلَى الرَّشادِ عَماها</w:t>
      </w:r>
    </w:p>
    <w:p>
      <w:pPr>
        <w:pStyle w:val="BookText"/>
        <w:rPr/>
      </w:pPr>
      <w:r>
        <w:rPr>
          <w:rFonts w:ascii="Amiri" w:hAnsi="Amiri" w:eastAsia="Amiri" w:cs="Amiri"/>
          <w:color w:val="111111"/>
          <w:sz w:val="28"/>
          <w:sz w:val="28"/>
          <w:szCs w:val="28"/>
          <w:rtl w:val="true"/>
          <w:lang w:bidi="ar-SA"/>
        </w:rPr>
        <w:t xml:space="preserve">لَيْسَ للقُلوبِ رانَ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قَدْ أسأتموهُ صَداها</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لِهذا بِسَمْعِكُمْ 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أَبْصارَكُمْ فَأَعْمَى ضِياها</w:t>
      </w:r>
    </w:p>
    <w:p>
      <w:pPr>
        <w:pStyle w:val="BookText"/>
        <w:rPr/>
      </w:pPr>
      <w:r>
        <w:rPr>
          <w:rFonts w:ascii="Amiri" w:hAnsi="Amiri" w:eastAsia="Amiri" w:cs="Amiri"/>
          <w:color w:val="111111"/>
          <w:sz w:val="28"/>
          <w:sz w:val="28"/>
          <w:szCs w:val="28"/>
          <w:rtl w:val="true"/>
          <w:lang w:bidi="ar-SA"/>
        </w:rPr>
        <w:t>ولبئسَ ما تأولْتُمْ و ساءَ ما بِهِ أشرتُمْ و شرّ ما منه اعتضتُمْ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ثقيلاً، و غبّهُ وبيلاً إذا كشَفَ لكُمُ الغطاءَ و بانَ ما وراءه الضرّاء، و بدا لكُم من ربِّكُمْ ما لَمْ تكونوا تحتسبونَ، و خَسِرَ هنالِكَ المبطلون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نَهْجٌ أَوَّلْتُموهُ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سَفَاهاً لِما أَشَرْتُمْ سَفاها</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شَرَّ ما أَعْتَضْتُمُ بِآسِنِ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غَدِير تَرَقْرَقَتْ أَمْواها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ستلاقونَ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مَحْمِلاً لايُطيقه ثَقَلاها</w:t>
      </w:r>
    </w:p>
    <w:p>
      <w:pPr>
        <w:pStyle w:val="BookText"/>
        <w:rPr/>
      </w:pPr>
      <w:r>
        <w:rPr>
          <w:rFonts w:ascii="Amiri" w:hAnsi="Amiri" w:eastAsia="Amiri" w:cs="Amiri"/>
          <w:color w:val="111111"/>
          <w:sz w:val="28"/>
          <w:sz w:val="28"/>
          <w:szCs w:val="28"/>
          <w:rtl w:val="true"/>
          <w:lang w:bidi="ar-SA"/>
        </w:rPr>
        <w:t xml:space="preserve">إذْ لَكُمْ كُشِفَ الغِطَاءُ وَ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مِمّا جَنَتْ يَداكُمْ وَراها</w:t>
      </w:r>
    </w:p>
    <w:p>
      <w:pPr>
        <w:pStyle w:val="BookText"/>
        <w:rPr/>
      </w:pPr>
      <w:r>
        <w:rPr>
          <w:rFonts w:ascii="Amiri" w:hAnsi="Amiri" w:eastAsia="Amiri" w:cs="Amiri"/>
          <w:color w:val="111111"/>
          <w:sz w:val="28"/>
          <w:sz w:val="28"/>
          <w:szCs w:val="28"/>
          <w:rtl w:val="true"/>
          <w:lang w:bidi="ar-SA"/>
        </w:rPr>
        <w:t xml:space="preserve">وَ بَدَتْ مِن الهِكُمْ سَطَواتٌ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تَكونوا لِتَحْسَبوا أدْناها</w:t>
      </w:r>
    </w:p>
    <w:p>
      <w:pPr>
        <w:pStyle w:val="BookText"/>
        <w:rPr/>
      </w:pPr>
      <w:r>
        <w:rPr>
          <w:rFonts w:ascii="Amiri" w:hAnsi="Amiri" w:eastAsia="Amiri" w:cs="Amiri"/>
          <w:color w:val="111111"/>
          <w:sz w:val="28"/>
          <w:sz w:val="28"/>
          <w:szCs w:val="28"/>
          <w:rtl w:val="true"/>
          <w:lang w:bidi="ar-SA"/>
        </w:rPr>
        <w:t xml:space="preserve">وَ هُنَاكُمْ سَتَعْلَمُونَ هُنَاكُمْ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المُبْطِلُونَ في عُقباها</w:t>
      </w:r>
    </w:p>
    <w:p>
      <w:pPr>
        <w:pStyle w:val="BookText"/>
        <w:rPr/>
      </w:pPr>
      <w:r>
        <w:rPr>
          <w:rFonts w:ascii="IRNazanin" w:hAnsi="IRNazanin" w:eastAsia="IRNazanin"/>
          <w:color w:val="111111"/>
          <w:sz w:val="28"/>
          <w:sz w:val="28"/>
          <w:szCs w:val="28"/>
          <w:rtl w:val="true"/>
          <w:lang w:bidi="fa-IR"/>
        </w:rPr>
        <w:t>وعادت فاطمة علیها السلام إلى دار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انكَفَأَتْ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أميرالمؤمنينَ علیه السلام لايَتَوقعُ رُجوعها إليهِ و يَتَطلَّعُ طُلوعَها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استقَرتْ بها الدارُ قالَتْ لأميرالمؤمنينَ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مَالَتْ إلى ضريح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 المُصْطَفى الأمينَ شَكاها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تَوارَتْ كَسيرَةَ القَلْبِ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خَيَّبَ الجَميعُ رَجاها</w:t>
      </w:r>
    </w:p>
    <w:p>
      <w:pPr>
        <w:pStyle w:val="BookText"/>
        <w:rPr/>
      </w:pPr>
      <w:r>
        <w:rPr>
          <w:rFonts w:ascii="Amiri" w:hAnsi="Amiri" w:eastAsia="Amiri" w:cs="Amiri"/>
          <w:color w:val="111111"/>
          <w:sz w:val="28"/>
          <w:sz w:val="28"/>
          <w:szCs w:val="28"/>
          <w:rtl w:val="true"/>
          <w:lang w:bidi="ar-SA"/>
        </w:rPr>
        <w:t xml:space="preserve">ثُمَّ عادَتْ لِدارِها وَ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خَطَّتْ عَلَى الخُدودِ خُطاها</w:t>
      </w:r>
    </w:p>
    <w:p>
      <w:pPr>
        <w:pStyle w:val="BookText"/>
        <w:rPr/>
      </w:pPr>
      <w:r>
        <w:rPr>
          <w:rFonts w:ascii="Amiri" w:hAnsi="Amiri" w:eastAsia="Amiri" w:cs="Amiri"/>
          <w:color w:val="111111"/>
          <w:sz w:val="28"/>
          <w:sz w:val="28"/>
          <w:szCs w:val="28"/>
          <w:rtl w:val="true"/>
          <w:lang w:bidi="ar-SA"/>
        </w:rPr>
        <w:t xml:space="preserve">وَ أَميرُ الإيمانِ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يَرْجُوْ طُلوعَها وَلِقاها</w:t>
      </w:r>
    </w:p>
    <w:p>
      <w:pPr>
        <w:pStyle w:val="BookText"/>
        <w:rPr/>
      </w:pPr>
      <w:r>
        <w:rPr>
          <w:rFonts w:ascii="Amiri" w:hAnsi="Amiri" w:eastAsia="Amiri" w:cs="Amiri"/>
          <w:color w:val="111111"/>
          <w:sz w:val="28"/>
          <w:sz w:val="28"/>
          <w:szCs w:val="28"/>
          <w:rtl w:val="true"/>
          <w:lang w:bidi="ar-SA"/>
        </w:rPr>
        <w:t xml:space="preserve">وَ هُنَاكُمْ لَمَّا اسْتَقَرَّبِها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الأسى بِصَدْرِ شَكاها</w:t>
      </w:r>
    </w:p>
    <w:p>
      <w:pPr>
        <w:pStyle w:val="BookText"/>
        <w:rPr/>
      </w:pPr>
      <w:r>
        <w:rPr>
          <w:rFonts w:ascii="Amiri" w:hAnsi="Amiri" w:eastAsia="Amiri" w:cs="Amiri"/>
          <w:color w:val="111111"/>
          <w:sz w:val="28"/>
          <w:sz w:val="28"/>
          <w:szCs w:val="28"/>
          <w:rtl w:val="true"/>
          <w:lang w:bidi="ar-SA"/>
        </w:rPr>
        <w:t xml:space="preserve">فَرَمَتْ نَحْوَهُ بِطَرْفِ 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في دُموعِها عَيْناها</w:t>
      </w:r>
    </w:p>
    <w:p>
      <w:pPr>
        <w:pStyle w:val="BookText"/>
        <w:rPr/>
      </w:pPr>
      <w:r>
        <w:rPr>
          <w:rFonts w:ascii="IRNazanin" w:hAnsi="IRNazanin" w:eastAsia="IRNazanin"/>
          <w:color w:val="111111"/>
          <w:sz w:val="28"/>
          <w:sz w:val="28"/>
          <w:szCs w:val="28"/>
          <w:rtl w:val="true"/>
          <w:lang w:bidi="fa-IR"/>
        </w:rPr>
        <w:t>استنهاض الإمام الممتحن علیه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اشتَمَلتَ شِمْلَةَ الجنينِ، وَ قَعَدت حُجْرةَ الظنين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طَمعَتْ أَنْ تُثيرَ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 النَّجدَةَ المُدَوّي صَداها</w:t>
      </w:r>
    </w:p>
    <w:p>
      <w:pPr>
        <w:pStyle w:val="BookText"/>
        <w:rPr/>
      </w:pPr>
      <w:r>
        <w:rPr>
          <w:rFonts w:ascii="Amiri" w:hAnsi="Amiri" w:eastAsia="Amiri" w:cs="Amiri"/>
          <w:color w:val="111111"/>
          <w:sz w:val="28"/>
          <w:sz w:val="28"/>
          <w:szCs w:val="28"/>
          <w:rtl w:val="true"/>
          <w:lang w:bidi="ar-SA"/>
        </w:rPr>
        <w:t xml:space="preserve">وَ بُطولاتِ خَيْبَرٍ وَ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 ايه التي أَبْداها</w:t>
      </w:r>
    </w:p>
    <w:p>
      <w:pPr>
        <w:pStyle w:val="BookText"/>
        <w:rPr/>
      </w:pPr>
      <w:r>
        <w:rPr>
          <w:rFonts w:ascii="Amiri" w:hAnsi="Amiri" w:eastAsia="Amiri" w:cs="Amiri"/>
          <w:color w:val="111111"/>
          <w:sz w:val="28"/>
          <w:sz w:val="28"/>
          <w:szCs w:val="28"/>
          <w:rtl w:val="true"/>
          <w:lang w:bidi="ar-SA"/>
        </w:rPr>
        <w:t xml:space="preserve">فَلَعَلَّ الَّذي مَضى مِنْ 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 غَفْلاً يَعودُ في مَجْراها</w:t>
      </w:r>
    </w:p>
    <w:p>
      <w:pPr>
        <w:pStyle w:val="BookText"/>
        <w:rPr/>
      </w:pPr>
      <w:r>
        <w:rPr>
          <w:rFonts w:ascii="Amiri" w:hAnsi="Amiri" w:eastAsia="Amiri" w:cs="Amiri"/>
          <w:color w:val="111111"/>
          <w:sz w:val="28"/>
          <w:sz w:val="28"/>
          <w:szCs w:val="28"/>
          <w:rtl w:val="true"/>
          <w:lang w:bidi="ar-SA"/>
        </w:rPr>
        <w:t xml:space="preserve">خاطَبَتْهُ يَابْنَ المُحامي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الرِّجالِ رَمْزَ إباها</w:t>
      </w:r>
    </w:p>
    <w:p>
      <w:pPr>
        <w:pStyle w:val="BookText"/>
        <w:rPr/>
      </w:pPr>
      <w:r>
        <w:rPr>
          <w:rFonts w:ascii="Amiri" w:hAnsi="Amiri" w:eastAsia="Amiri" w:cs="Amiri"/>
          <w:color w:val="111111"/>
          <w:sz w:val="28"/>
          <w:sz w:val="28"/>
          <w:szCs w:val="28"/>
          <w:rtl w:val="true"/>
          <w:lang w:bidi="ar-SA"/>
        </w:rPr>
        <w:t xml:space="preserve">كَيْفَ يا فاتِحَ الحُصونِ اسْتَمَلتَ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مِنْ شَمْلَةِ الجَنينِ رِداها</w:t>
      </w:r>
    </w:p>
    <w:p>
      <w:pPr>
        <w:pStyle w:val="BookText"/>
        <w:rPr/>
      </w:pPr>
      <w:r>
        <w:rPr>
          <w:rFonts w:ascii="Amiri" w:hAnsi="Amiri" w:eastAsia="Amiri" w:cs="Amiri"/>
          <w:color w:val="111111"/>
          <w:sz w:val="28"/>
          <w:sz w:val="28"/>
          <w:szCs w:val="28"/>
          <w:rtl w:val="true"/>
          <w:lang w:bidi="ar-SA"/>
        </w:rPr>
        <w:t xml:space="preserve">قاعِداً حُجْرَةَ الظَّنينِ كَأَنْ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لِلْحَرْبِ سَيْفَها وَفَتاها</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نَقَضتَ قادِمةَ الأجدلِ فَخانكَ ريسُ الأعزلِ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أبي قحافَةَ يبتزني نحلَةَ أبي و بِلُغةَ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أَجهَرَ في خصامي و ألفَيْتهُ الألدّ في كلامي، حتى حبستني قيلةُ 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قَدْ نَقَضْتَ مِنْ أَجْدَلِ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قَواديمَ يُتَقى بأساها؟</w:t>
      </w:r>
    </w:p>
    <w:p>
      <w:pPr>
        <w:pStyle w:val="BookText"/>
        <w:rPr/>
      </w:pPr>
      <w:r>
        <w:rPr>
          <w:rFonts w:ascii="Amiri" w:hAnsi="Amiri" w:eastAsia="Amiri" w:cs="Amiri"/>
          <w:color w:val="111111"/>
          <w:sz w:val="28"/>
          <w:sz w:val="28"/>
          <w:szCs w:val="28"/>
          <w:rtl w:val="true"/>
          <w:lang w:bidi="ar-SA"/>
        </w:rPr>
        <w:t xml:space="preserve">كَيْفَ قَدْ خانَ أَعْزَلُ الرِّيشِ شَهْماً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كُلِّ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أَوَيَبْتَزُّها نُحَيْلَةَ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ابْنَيَّ يَسْتَحِلُّ جَناها؟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جاهِراً في عَداوَتي دونَ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في خُصومتي أَقْصاها</w:t>
      </w:r>
    </w:p>
    <w:p>
      <w:pPr>
        <w:pStyle w:val="BookText"/>
        <w:rPr/>
      </w:pPr>
      <w:r>
        <w:rPr>
          <w:rFonts w:ascii="Amiri" w:hAnsi="Amiri" w:eastAsia="Amiri" w:cs="Amiri"/>
          <w:color w:val="111111"/>
          <w:sz w:val="28"/>
          <w:sz w:val="28"/>
          <w:szCs w:val="28"/>
          <w:rtl w:val="true"/>
          <w:lang w:bidi="ar-SA"/>
        </w:rPr>
        <w:t xml:space="preserve">قَدْ وَجَدْتُ العَنيد لازالَ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ألد الخِصامِ في دَعْوَاها</w:t>
      </w:r>
    </w:p>
    <w:p>
      <w:pPr>
        <w:pStyle w:val="BookText"/>
        <w:rPr/>
      </w:pPr>
      <w:r>
        <w:rPr>
          <w:rFonts w:ascii="Amiri" w:hAnsi="Amiri" w:eastAsia="Amiri" w:cs="Amiri"/>
          <w:color w:val="111111"/>
          <w:sz w:val="28"/>
          <w:sz w:val="28"/>
          <w:szCs w:val="28"/>
          <w:rtl w:val="true"/>
          <w:lang w:bidi="ar-SA"/>
        </w:rPr>
        <w:t xml:space="preserve">ذاكَ حَتَّى الأَنْصَارُ قَدْ حَبَسَتْني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 اسْتَعْفَتِ الحُماةُ حِماها</w:t>
      </w:r>
    </w:p>
    <w:p>
      <w:pPr>
        <w:pStyle w:val="BookText"/>
        <w:rPr/>
      </w:pPr>
      <w:r>
        <w:rPr>
          <w:rFonts w:ascii="Amiri" w:hAnsi="Amiri" w:eastAsia="Amiri" w:cs="Amiri"/>
          <w:color w:val="111111"/>
          <w:sz w:val="28"/>
          <w:sz w:val="28"/>
          <w:szCs w:val="28"/>
          <w:rtl w:val="true"/>
          <w:lang w:bidi="ar-SA"/>
        </w:rPr>
        <w:t>وَ المهاجرةُ و صلَها و غضَّت الجماعةُ دونَ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فلادافِعَ، و لامانع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كاظمةُ و عدتُ راغمةً أضرعتَ خدّكَ يومَ أضعتَ حدّكَ افترستَ الذئاب و افترشتَ 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قُرابي المُهاجرين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قَدَّتْ وَ مزَّقَتْ قُرْباها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الجماعاتُ غَضَّتِ الطَّرْف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مُخاطِبٌ ما سِوَاهَا</w:t>
      </w:r>
    </w:p>
    <w:p>
      <w:pPr>
        <w:pStyle w:val="BookText"/>
        <w:rPr/>
      </w:pPr>
      <w:r>
        <w:rPr>
          <w:rFonts w:ascii="Amiri" w:hAnsi="Amiri" w:eastAsia="Amiri" w:cs="Amiri"/>
          <w:color w:val="111111"/>
          <w:sz w:val="28"/>
          <w:sz w:val="28"/>
          <w:szCs w:val="28"/>
          <w:rtl w:val="true"/>
          <w:lang w:bidi="ar-SA"/>
        </w:rPr>
        <w:t xml:space="preserve">لَيْسَ مِنْ دافِعِ مُهججة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لامانعٍ أليمَ أذاها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رِحْتُ مَكْظومَةً بِصَبْرِيَ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مَرْعَومَةً رَجَعْتُ وَراها</w:t>
      </w:r>
    </w:p>
    <w:p>
      <w:pPr>
        <w:pStyle w:val="BookText"/>
        <w:rPr/>
      </w:pPr>
      <w:r>
        <w:rPr>
          <w:rFonts w:ascii="Amiri" w:hAnsi="Amiri" w:eastAsia="Amiri" w:cs="Amiri"/>
          <w:color w:val="111111"/>
          <w:sz w:val="28"/>
          <w:sz w:val="28"/>
          <w:szCs w:val="28"/>
          <w:rtl w:val="true"/>
          <w:lang w:bidi="ar-SA"/>
        </w:rPr>
        <w:t xml:space="preserve">حَدَّكَ الحَقَّ قَدْ أَضَعْتَ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ضارِعاً خَدُّكَ الذي لايُضاهي</w:t>
      </w:r>
    </w:p>
    <w:p>
      <w:pPr>
        <w:pStyle w:val="BookText"/>
        <w:rPr/>
      </w:pPr>
      <w:r>
        <w:rPr>
          <w:rFonts w:ascii="Amiri" w:hAnsi="Amiri" w:eastAsia="Amiri" w:cs="Amiri"/>
          <w:color w:val="111111"/>
          <w:sz w:val="28"/>
          <w:sz w:val="28"/>
          <w:szCs w:val="28"/>
          <w:rtl w:val="true"/>
          <w:lang w:bidi="ar-SA"/>
        </w:rPr>
        <w:t xml:space="preserve">إِفْتَرَسْتَ الذُّتَابَ كَيْفَ أَفْتَرَضْتَ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وَجْهَ التُّرابِ مِنْ بَوْغَاها؟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ما كففتَ قائلاً و لاأغنيتَ باطلاً و لاخيارَ لي ليتني مِتَّ قبل هينتي و دونَ ذلّتي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اللَّه منكَ عادياً، و منكَ حامياً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ويلاي في كلّ 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العَمَدُ و وهنَّ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كَفَفْتَ المُهَرِّجِينَ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الظّالمينَ شَرَّ أذاها</w:t>
      </w:r>
    </w:p>
    <w:p>
      <w:pPr>
        <w:pStyle w:val="BookText"/>
        <w:rPr/>
      </w:pPr>
      <w:r>
        <w:rPr>
          <w:rFonts w:ascii="Amiri" w:hAnsi="Amiri" w:eastAsia="Amiri" w:cs="Amiri"/>
          <w:color w:val="111111"/>
          <w:sz w:val="28"/>
          <w:sz w:val="28"/>
          <w:szCs w:val="28"/>
          <w:rtl w:val="true"/>
          <w:lang w:bidi="ar-SA"/>
        </w:rPr>
        <w:t>وَ أَنا لاخَيارَ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أَسْتطيعُ أَنْ أَرُدَّ بَلاها</w:t>
      </w:r>
    </w:p>
    <w:p>
      <w:pPr>
        <w:pStyle w:val="BookText"/>
        <w:rPr/>
      </w:pPr>
      <w:r>
        <w:rPr>
          <w:rFonts w:ascii="Amiri" w:hAnsi="Amiri" w:eastAsia="Amiri" w:cs="Amiri"/>
          <w:color w:val="111111"/>
          <w:sz w:val="28"/>
          <w:sz w:val="28"/>
          <w:szCs w:val="28"/>
          <w:rtl w:val="true"/>
          <w:lang w:bidi="ar-SA"/>
        </w:rPr>
        <w:t xml:space="preserve">لَيْتَني قَبْلَ هَيْئَتي كانَ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الرَّدى دونَ ذلِّتي أَسقاها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فَکَفاني مُحامياً وَ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رَبِّي مِنَ العِدى عَدْواها</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وَيُلايَ كُلَّما طَلَّ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دُنْيا مِنَ الأسى وَيْلاها</w:t>
      </w:r>
    </w:p>
    <w:p>
      <w:pPr>
        <w:pStyle w:val="BookText"/>
        <w:rPr/>
      </w:pPr>
      <w:r>
        <w:rPr>
          <w:rFonts w:ascii="Amiri" w:hAnsi="Amiri" w:eastAsia="Amiri" w:cs="Amiri"/>
          <w:color w:val="111111"/>
          <w:sz w:val="28"/>
          <w:sz w:val="28"/>
          <w:szCs w:val="28"/>
          <w:rtl w:val="true"/>
          <w:lang w:bidi="ar-SA"/>
        </w:rPr>
        <w:t xml:space="preserve">قَدْ تَوفّى العِمَادُ فَانْهَدَّ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العِزَّ وَ الرَّجاءِ وَراها</w:t>
      </w:r>
    </w:p>
    <w:p>
      <w:pPr>
        <w:pStyle w:val="BookText"/>
        <w:rPr/>
      </w:pPr>
      <w:r>
        <w:rPr>
          <w:rFonts w:ascii="Amiri" w:hAnsi="Amiri" w:eastAsia="Amiri" w:cs="Amiri"/>
          <w:color w:val="111111"/>
          <w:sz w:val="28"/>
          <w:sz w:val="28"/>
          <w:szCs w:val="28"/>
          <w:rtl w:val="true"/>
          <w:lang w:bidi="ar-SA"/>
        </w:rPr>
        <w:t>شكواي إلى أبي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عدواي إلى 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أشدُّ قوةً و حولاً، و أحَدُّ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فَشَكاتي إلى أَبي وَ لِرَبِّ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عَدْوى ظُلامَتي مَرْساها</w:t>
      </w:r>
    </w:p>
    <w:p>
      <w:pPr>
        <w:pStyle w:val="BookText"/>
        <w:rPr/>
      </w:pPr>
      <w:r>
        <w:rPr>
          <w:rFonts w:ascii="Amiri" w:hAnsi="Amiri" w:eastAsia="Amiri" w:cs="Amiri"/>
          <w:color w:val="111111"/>
          <w:sz w:val="28"/>
          <w:sz w:val="28"/>
          <w:szCs w:val="28"/>
          <w:rtl w:val="true"/>
          <w:lang w:bidi="ar-SA"/>
        </w:rPr>
        <w:t xml:space="preserve">يا إلهي لأنتَ أعْظَمُ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النّكال في عُقباها</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هَزَّهُ في خطابها الوَجْدُ 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الإيمانِ في تَقْواها</w:t>
      </w:r>
    </w:p>
    <w:p>
      <w:pPr>
        <w:pStyle w:val="BookText"/>
        <w:rPr/>
      </w:pPr>
      <w:r>
        <w:rPr>
          <w:rFonts w:ascii="Amiri" w:hAnsi="Amiri" w:eastAsia="Amiri" w:cs="Amiri"/>
          <w:color w:val="111111"/>
          <w:sz w:val="28"/>
          <w:sz w:val="28"/>
          <w:szCs w:val="28"/>
          <w:rtl w:val="true"/>
          <w:lang w:bidi="ar-SA"/>
        </w:rPr>
        <w:t xml:space="preserve">وَ هُوَ لَوْلا وَصِيَّةٌ مِنْ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أَحْرى بِأَنْ يُجيبَ نِداها</w:t>
      </w:r>
    </w:p>
    <w:p>
      <w:pPr>
        <w:pStyle w:val="BookText"/>
        <w:rPr/>
      </w:pPr>
      <w:r>
        <w:rPr>
          <w:rFonts w:ascii="Amiri" w:hAnsi="Amiri" w:eastAsia="Amiri" w:cs="Amiri"/>
          <w:color w:val="111111"/>
          <w:sz w:val="28"/>
          <w:sz w:val="28"/>
          <w:szCs w:val="28"/>
          <w:rtl w:val="true"/>
          <w:lang w:bidi="ar-SA"/>
        </w:rPr>
        <w:t xml:space="preserve">وَ يُعيد الأُمورَ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يُنِيلَ المُنافِقينَ جَزاها</w:t>
      </w:r>
    </w:p>
    <w:p>
      <w:pPr>
        <w:pStyle w:val="BookText"/>
        <w:rPr/>
      </w:pPr>
      <w:r>
        <w:rPr>
          <w:rFonts w:ascii="Amiri" w:hAnsi="Amiri" w:eastAsia="Amiri" w:cs="Amiri"/>
          <w:color w:val="111111"/>
          <w:sz w:val="28"/>
          <w:sz w:val="28"/>
          <w:szCs w:val="28"/>
          <w:rtl w:val="true"/>
          <w:lang w:bidi="ar-SA"/>
        </w:rPr>
        <w:t xml:space="preserve">فَهوَ في البَأسِ لايُدانيهِ و 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اقوى بِاللَّهِ مِن أَعْداها</w:t>
      </w:r>
    </w:p>
    <w:p>
      <w:pPr>
        <w:pStyle w:val="BookText"/>
        <w:rPr/>
      </w:pPr>
      <w:r>
        <w:rPr>
          <w:rFonts w:ascii="Amiri" w:hAnsi="Amiri" w:eastAsia="Amiri" w:cs="Amiri"/>
          <w:color w:val="111111"/>
          <w:sz w:val="28"/>
          <w:sz w:val="28"/>
          <w:szCs w:val="28"/>
          <w:rtl w:val="true"/>
          <w:lang w:bidi="ar-SA"/>
        </w:rPr>
        <w:t xml:space="preserve">كَيْفَ لَا، وَ هُوَ فِي الحُروبِ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مِهْرَاسِها، وَ جَمْرُ وَغاها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مَنَعَتْ سيّد الوَغَى أَنْ يُثير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أَنَّ الأُمورَ في مَبْداها</w:t>
      </w:r>
    </w:p>
    <w:p>
      <w:pPr>
        <w:pStyle w:val="BookText"/>
        <w:rPr/>
      </w:pPr>
      <w:r>
        <w:rPr>
          <w:rFonts w:ascii="Amiri" w:hAnsi="Amiri" w:eastAsia="Amiri" w:cs="Amiri"/>
          <w:color w:val="111111"/>
          <w:sz w:val="28"/>
          <w:sz w:val="28"/>
          <w:szCs w:val="28"/>
          <w:rtl w:val="true"/>
          <w:lang w:bidi="ar-SA"/>
        </w:rPr>
        <w:t xml:space="preserve">كانَ دينُ الإسْلامِ عوداً 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والجماهيرُ هَشَّةٌ في انتِماها</w:t>
      </w:r>
    </w:p>
    <w:p>
      <w:pPr>
        <w:pStyle w:val="BookText"/>
        <w:rPr/>
      </w:pPr>
      <w:r>
        <w:rPr>
          <w:rFonts w:ascii="Amiri" w:hAnsi="Amiri" w:eastAsia="Amiri" w:cs="Amiri"/>
          <w:color w:val="111111"/>
          <w:sz w:val="28"/>
          <w:sz w:val="28"/>
          <w:szCs w:val="28"/>
          <w:rtl w:val="true"/>
          <w:lang w:bidi="ar-SA"/>
        </w:rPr>
        <w:t xml:space="preserve">أَشْفَقَ المُرْتَضى عَلَى نَبْتَةِ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تَشُبُّ لَظاها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غارِسُ الرَّوْضَةِ البهيّةِ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يُحامي بِرَوْحِهِ أَفْياها</w:t>
      </w:r>
    </w:p>
    <w:p>
      <w:pPr>
        <w:pStyle w:val="BookText"/>
        <w:rPr/>
      </w:pPr>
      <w:r>
        <w:rPr>
          <w:rFonts w:ascii="Amiri" w:hAnsi="Amiri" w:eastAsia="Amiri" w:cs="Amiri"/>
          <w:color w:val="111111"/>
          <w:sz w:val="28"/>
          <w:sz w:val="28"/>
          <w:szCs w:val="28"/>
          <w:rtl w:val="true"/>
          <w:lang w:bidi="ar-SA"/>
        </w:rPr>
        <w:t xml:space="preserve">وَ هُوَ ثاني بُناتِها، وَ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زَرْعَها الغَضَّ وَ هُوَ حَامي حِماها</w:t>
      </w:r>
    </w:p>
    <w:p>
      <w:pPr>
        <w:pStyle w:val="BookText"/>
        <w:rPr/>
      </w:pPr>
      <w:r>
        <w:rPr>
          <w:rFonts w:ascii="IRNazanin" w:hAnsi="IRNazanin" w:eastAsia="IRNazanin"/>
          <w:color w:val="111111"/>
          <w:sz w:val="28"/>
          <w:sz w:val="28"/>
          <w:szCs w:val="28"/>
          <w:rtl w:val="true"/>
          <w:lang w:bidi="fa-IR"/>
        </w:rPr>
        <w:t>فقال أميرُالمؤمنين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لاويلَ عليكِ، الويل لشانئكِ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نَهْنِهِي عَنْ وجدكِ يا بنَةَ الصَّفْوَةِ و بَقيّة النُّبوّةِ، فما و نيتُ عن ديني و لاأخطأتُ مقدوري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تريدينَ البُلغَةَ فَرزقُكِ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مَهْلاً بِنْتَ النُّبوَّةِ مَهْلاً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الصَّبرُ لِلتُّقاةِ حُلاها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 الوَيْلُ، بَلْ لِشانِكِ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أَقْسَى العَذابِ في أَخْراها </w:t>
      </w:r>
    </w:p>
    <w:p>
      <w:pPr>
        <w:pStyle w:val="BookText"/>
        <w:rPr/>
      </w:pPr>
      <w:r>
        <w:rPr>
          <w:rFonts w:ascii="Amiri" w:hAnsi="Amiri" w:eastAsia="Amiri" w:cs="Amiri"/>
          <w:color w:val="111111"/>
          <w:sz w:val="28"/>
          <w:sz w:val="28"/>
          <w:szCs w:val="28"/>
          <w:rtl w:val="true"/>
          <w:lang w:bidi="ar-SA"/>
        </w:rPr>
        <w:t xml:space="preserve">يَابْنَةَ الصَّفْوَةِ الصَّفِيَّةِ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بُقيا نُبوّةٍ أَبْقاها</w:t>
      </w:r>
    </w:p>
    <w:p>
      <w:pPr>
        <w:pStyle w:val="BookText"/>
        <w:rPr/>
      </w:pPr>
      <w:r>
        <w:rPr>
          <w:rFonts w:ascii="Amiri" w:hAnsi="Amiri" w:eastAsia="Amiri" w:cs="Amiri"/>
          <w:color w:val="111111"/>
          <w:sz w:val="28"/>
          <w:sz w:val="28"/>
          <w:szCs w:val="28"/>
          <w:rtl w:val="true"/>
          <w:lang w:bidi="ar-SA"/>
        </w:rPr>
        <w:t xml:space="preserve">نَهْنِهي النَّفْسَ وَجْدَها وَ اسْتَقِرِّي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لِلنَّفْسِ أَنْ تُريحي جَواها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فَعَنِ الدِّينِ ما وَنَيْتُ وَ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ما خَطَوْتُ اشْتِباها</w:t>
      </w:r>
    </w:p>
    <w:p>
      <w:pPr>
        <w:pStyle w:val="BookText"/>
        <w:rPr/>
      </w:pPr>
      <w:r>
        <w:rPr>
          <w:rFonts w:ascii="Amiri" w:hAnsi="Amiri" w:eastAsia="Amiri" w:cs="Amiri"/>
          <w:color w:val="111111"/>
          <w:sz w:val="28"/>
          <w:sz w:val="28"/>
          <w:szCs w:val="28"/>
          <w:rtl w:val="true"/>
          <w:lang w:bidi="ar-SA"/>
        </w:rPr>
        <w:t xml:space="preserve">فَاطْمَئِنِّي لِبُلْغَةِ العَيْشِ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سابِقِ الزَّمانِ قَضاها</w:t>
      </w:r>
    </w:p>
    <w:p>
      <w:pPr>
        <w:pStyle w:val="BookText"/>
        <w:rPr/>
      </w:pPr>
      <w:r>
        <w:rPr>
          <w:rFonts w:ascii="IRNazanin" w:hAnsi="IRNazanin" w:eastAsia="IRNazanin"/>
          <w:color w:val="111111"/>
          <w:sz w:val="28"/>
          <w:sz w:val="28"/>
          <w:szCs w:val="28"/>
          <w:rtl w:val="true"/>
          <w:lang w:bidi="fa-IR"/>
        </w:rPr>
        <w:t>الكلمة الأخيرة لفاطمة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كفيلُكِ مَأمونٌ، و ما أعدّ لَكِ خيرٌ ممّا قُطع عنكِ،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كَفِيلُ ابْنَةِ النَّبي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حافِظُ إيّاها</w:t>
      </w:r>
    </w:p>
    <w:p>
      <w:pPr>
        <w:pStyle w:val="BookText"/>
        <w:rPr/>
      </w:pPr>
      <w:r>
        <w:rPr>
          <w:rFonts w:ascii="Amiri" w:hAnsi="Amiri" w:eastAsia="Amiri" w:cs="Amiri"/>
          <w:color w:val="111111"/>
          <w:sz w:val="28"/>
          <w:sz w:val="28"/>
          <w:szCs w:val="28"/>
          <w:rtl w:val="true"/>
          <w:lang w:bidi="ar-SA"/>
        </w:rPr>
        <w:t xml:space="preserve">وَ جِنانٌ قَدْ مُهّدتْ 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حَرَموكِ عَنْ مَغْناها</w:t>
      </w:r>
    </w:p>
    <w:p>
      <w:pPr>
        <w:pStyle w:val="BookText"/>
        <w:rPr/>
      </w:pPr>
      <w:r>
        <w:rPr>
          <w:rFonts w:ascii="Amiri" w:hAnsi="Amiri" w:eastAsia="Amiri" w:cs="Amiri"/>
          <w:color w:val="111111"/>
          <w:sz w:val="28"/>
          <w:sz w:val="28"/>
          <w:szCs w:val="28"/>
          <w:rtl w:val="true"/>
          <w:lang w:bidi="ar-SA"/>
        </w:rPr>
        <w:t xml:space="preserve">فَلَكِ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فَاحْتَسِبيهِ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هَضْمَةُ الحَقِّ حَاسَ أَنْ يَنْساها</w:t>
      </w:r>
    </w:p>
    <w:p>
      <w:pPr>
        <w:pStyle w:val="BookText"/>
        <w:rPr/>
      </w:pPr>
      <w:r>
        <w:rPr>
          <w:rFonts w:ascii="Amiri" w:hAnsi="Amiri" w:eastAsia="Amiri" w:cs="Amiri"/>
          <w:color w:val="111111"/>
          <w:sz w:val="28"/>
          <w:sz w:val="28"/>
          <w:szCs w:val="28"/>
          <w:rtl w:val="true"/>
          <w:lang w:bidi="ar-SA"/>
        </w:rPr>
        <w:t xml:space="preserve">فَأَجابَتْ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الدَّهْرِ رَنَّةٌ مِنْ صَداها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مَضَتْ إِذْ مَضَتْ عَلَى القَهْرِ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مَطوِيَّةٌ بأَساها</w:t>
      </w:r>
      <w:r>
        <w:rPr>
          <w:rStyle w:val="FootnoteAnchor"/>
          <w:rtl w:val="true"/>
        </w:rPr>
        <w:footnoteReference w:id="668"/>
      </w:r>
      <w:bookmarkStart w:id="200" w:name="pg17217_233978"/>
    </w:p>
    <w:p>
      <w:pPr>
        <w:pStyle w:val="Heading3"/>
        <w:numPr>
          <w:ilvl w:val="2"/>
          <w:numId w:val="1"/>
        </w:numPr>
        <w:rPr/>
      </w:pPr>
      <w:bookmarkStart w:id="201" w:name="__RefHeading___Toc17160701_2142443653"/>
      <w:bookmarkStart w:id="202" w:name="_Toc64"/>
      <w:bookmarkEnd w:id="200"/>
      <w:bookmarkEnd w:id="201"/>
      <w:r>
        <w:rPr>
          <w:rtl w:val="true"/>
        </w:rPr>
        <w:t>(</w:t>
      </w:r>
      <w:r>
        <w:rPr/>
        <w:t>13</w:t>
      </w:r>
      <w:r>
        <w:rPr>
          <w:rtl w:val="true"/>
        </w:rPr>
        <w:t xml:space="preserve">) </w:t>
      </w:r>
      <w:r>
        <w:rPr>
          <w:rtl w:val="true"/>
        </w:rPr>
        <w:t>صديقة الخليقة</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الحويزي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لِمَنِ العِيسُ في البطاح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بَري القداح جَذْبُ بُرَاها</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حَائِراتٌ كَأَنَّهَا سِرْبُ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لُجَّةَ السَّرَابِ مِيَاها</w:t>
      </w:r>
    </w:p>
    <w:p>
      <w:pPr>
        <w:pStyle w:val="BookText"/>
        <w:rPr/>
      </w:pPr>
      <w:r>
        <w:rPr>
          <w:rFonts w:ascii="Amiri" w:hAnsi="Amiri" w:eastAsia="Amiri" w:cs="Amiri"/>
          <w:color w:val="111111"/>
          <w:sz w:val="28"/>
          <w:sz w:val="28"/>
          <w:szCs w:val="28"/>
          <w:rtl w:val="true"/>
          <w:lang w:bidi="ar-SA"/>
        </w:rPr>
        <w:t xml:space="preserve">وَ بِها الآلُ في المَفاوِزُ وَ 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تَنَشَّقَتْ رَبَّاهَا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ترْتَعِي جَمْرَةَ الهَجِيرِ 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فَيَقِيها عَنْ جُوعِها وَ ظَمَاها</w:t>
      </w:r>
    </w:p>
    <w:p>
      <w:pPr>
        <w:pStyle w:val="BookText"/>
        <w:rPr/>
      </w:pPr>
      <w:r>
        <w:rPr>
          <w:rFonts w:ascii="Amiri" w:hAnsi="Amiri" w:eastAsia="Amiri" w:cs="Amiri"/>
          <w:color w:val="111111"/>
          <w:sz w:val="28"/>
          <w:sz w:val="28"/>
          <w:szCs w:val="28"/>
          <w:rtl w:val="true"/>
          <w:lang w:bidi="ar-SA"/>
        </w:rPr>
        <w:t xml:space="preserve">سَبَقَتْ أَرْبعَ الرِّيَاحِ بِمَجْرَى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ارْتَمَتْ قَصِيَّ نَوَاها</w:t>
      </w:r>
    </w:p>
    <w:p>
      <w:pPr>
        <w:pStyle w:val="BookText"/>
        <w:rPr/>
      </w:pPr>
      <w:r>
        <w:rPr>
          <w:rFonts w:ascii="Amiri" w:hAnsi="Amiri" w:eastAsia="Amiri" w:cs="Amiri"/>
          <w:color w:val="111111"/>
          <w:sz w:val="28"/>
          <w:sz w:val="28"/>
          <w:szCs w:val="28"/>
          <w:rtl w:val="true"/>
          <w:lang w:bidi="ar-SA"/>
        </w:rPr>
        <w:t xml:space="preserve">شَمْأَلَ الرِّيحُ بُكْرَةً وَ النَّعَامَى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عَشِيّاً جَنُوبُها وَ صَبَاها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نَواصِي الآكَامِ في كلِّ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سُرَاهَا طَيُّ الفَلَاةِ فَلاها</w:t>
      </w:r>
    </w:p>
    <w:p>
      <w:pPr>
        <w:pStyle w:val="BookText"/>
        <w:rPr/>
      </w:pPr>
      <w:r>
        <w:rPr>
          <w:rFonts w:ascii="Amiri" w:hAnsi="Amiri" w:eastAsia="Amiri" w:cs="Amiri"/>
          <w:color w:val="111111"/>
          <w:sz w:val="28"/>
          <w:sz w:val="28"/>
          <w:szCs w:val="28"/>
          <w:rtl w:val="true"/>
          <w:lang w:bidi="ar-SA"/>
        </w:rPr>
        <w:t xml:space="preserve">يَعْمَلاتٌ شَقَّتْ بُطُونَ المَوانِي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جَائِباتٌ بِطَاحَهَا وَ رُبَاها</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ساقَها لِلْورُودِ رَجْعُ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مَشُوقٍ حَيْثُ الزَّفِيرُ حَدَاها</w:t>
      </w:r>
    </w:p>
    <w:p>
      <w:pPr>
        <w:pStyle w:val="BookText"/>
        <w:rPr/>
      </w:pPr>
      <w:r>
        <w:rPr>
          <w:rFonts w:ascii="Amiri" w:hAnsi="Amiri" w:eastAsia="Amiri" w:cs="Amiri"/>
          <w:color w:val="111111"/>
          <w:sz w:val="28"/>
          <w:sz w:val="28"/>
          <w:szCs w:val="28"/>
          <w:rtl w:val="true"/>
          <w:lang w:bidi="ar-SA"/>
        </w:rPr>
        <w:t xml:space="preserve">قد أَقلَّتْ هَوادِجاً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النَّقى وُجوهُ مِيَاها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مَرَحاً تَنْثَنِي وَ تَهْوِي مِرَاحاً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وَجْرَةٍ ففَاقَتْ ظِبَاها</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صَرَعَتْنا عُيونُ عِين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أَوْسَعَتْ طَعْنَةَ القَنا نَجلاَها</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أَرَى أَضْعَفَ الجُفُونِ فُتوراً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تَرْمِي حُبَّ الحَشَا أَقْوَاهَا</w:t>
      </w:r>
    </w:p>
    <w:p>
      <w:pPr>
        <w:pStyle w:val="BookText"/>
        <w:rPr/>
      </w:pPr>
      <w:r>
        <w:rPr>
          <w:rFonts w:ascii="Amiri" w:hAnsi="Amiri" w:eastAsia="Amiri" w:cs="Amiri"/>
          <w:color w:val="111111"/>
          <w:sz w:val="28"/>
          <w:sz w:val="28"/>
          <w:szCs w:val="28"/>
          <w:rtl w:val="true"/>
          <w:lang w:bidi="ar-SA"/>
        </w:rPr>
        <w:t xml:space="preserve">إنْ يُسَالِمُ لِجِيرَةِ الحَيَّ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فَلِحَرْبِ الهَوَى هوى سَلْمَاها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زُهْرِ النُّجُومِ أَفْعَالُهُ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وَ بِنْتُهُ زَهْراها</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لاعن فاطمة علیها السلام لم سميت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علیها السلام كانت إذا قامت في محرابها يزهر نورها لأهل السماء كما يزهر نور الكواكب لأهل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مؤسسة الوفاء و علل الشرائع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ط منشورات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أَحْمَدٍ سَادَتِ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رِجَالها وَ نِسَاها</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الحُسن هيئة لكانت فاطمة علیها السلام بل هي أعظم إن فاطمة علیها السلام ابنتي خير أهل الأرض عنصراً و شرفاً و كرماً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تَنَلْ مَرْيَمَ وَآسِيَةُ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لاسارَةٌ و لاحَوَّاهَا</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صلي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أبشري فإن اللّه اصطفاك على نساء العالمين و على نساء الإسلام و هو خير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كتاب عوالم سيدة النساء،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حاشية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اللهُ قَائِلاً مَرَجَ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بِذِكْرِهِ قَدْ عَنَاها</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الصادق علیه السلام و اللفظ له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الرحمن، آية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و فاطمة علیهما السلام بحران عميقان لايبغي أحدهما على صاحبه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کتاب عوالم سيدة النساء علیها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 و البرهان تفسير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حاشية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صَاغَها مِنْ سَبائِكِ المَجْدِ 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يَوْمَ صُنْعِهِ صَفَّاها</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هي صِدِّيقَةُ الخَليقَةِ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بِبَهَاهُ الجَلِيلُ فَضْلاً حَبَاها</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الصديقة الكبرى علیها السلام و على معرفتها دارت القرون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عوالم سیدة النساء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تُدْعَى شَفيعَةَ الخَلْقِ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وما في المَلاً شَفِيعٌ سِواها</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تقبل ابنتي فاطمة علیها السلام على ناقة من نوق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 ابنة حبيبي سليني تعطي و اشفعي تُشفّعي فوعزتي و جلالي لاجازني ظلم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ذريتي و شيعتي و شيعة ذريتي و محبّي و محبّي ذرّيتي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علیها السلام و شيعتها و محبّوها و محبّو ذريتها؟ فيقبلون و قد أحاط بهم ملائكة الرحمة فتقدمهم فاطمة علیها السلام حتى تدخلهم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لِلأَنَامِ بِاللُّطْفِ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كُلَّ مَنْ آذاها</w:t>
      </w:r>
    </w:p>
    <w:p>
      <w:pPr>
        <w:pStyle w:val="BookText"/>
        <w:rPr/>
      </w:pPr>
      <w:r>
        <w:rPr>
          <w:rFonts w:ascii="Amiri" w:hAnsi="Amiri" w:eastAsia="Amiri" w:cs="Amiri"/>
          <w:color w:val="111111"/>
          <w:sz w:val="28"/>
          <w:sz w:val="28"/>
          <w:szCs w:val="28"/>
          <w:rtl w:val="true"/>
          <w:lang w:bidi="ar-SA"/>
        </w:rPr>
        <w:t xml:space="preserve">يَغْضَبُ اللَّهُ حِين يُغْضِبُها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عَن خَلْقِهِ لِرِضَاها</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علیها السلام إن اللّه يغضب لغضبك و يرضى لرضاك انظر كتاب كنز العمال،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37725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بَضْعَةٌ مِنْ فُؤادِ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اشْتُنَّ مِنْ حَشَاهُ حَشَاهَا</w:t>
      </w:r>
      <w:r>
        <w:rPr>
          <w:rStyle w:val="FootnoteAnchor"/>
          <w:rtl w:val="true"/>
        </w:rPr>
        <w:footnoteReference w:id="68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اجْتَبَى أُمَّها خَدِيجَةَ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بَذَلَتْ لِلْهُدَى جَمِيعَ ثرَاها </w:t>
      </w:r>
    </w:p>
    <w:p>
      <w:pPr>
        <w:pStyle w:val="BookText"/>
        <w:rPr/>
      </w:pPr>
      <w:r>
        <w:rPr>
          <w:rFonts w:ascii="Amiri" w:hAnsi="Amiri" w:eastAsia="Amiri" w:cs="Amiri"/>
          <w:color w:val="111111"/>
          <w:sz w:val="28"/>
          <w:sz w:val="28"/>
          <w:szCs w:val="28"/>
          <w:rtl w:val="true"/>
          <w:lang w:bidi="ar-SA"/>
        </w:rPr>
        <w:t xml:space="preserve">أَوّلُ المُؤْمِنَاتِ بِاللَّهِ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بِحِفْظِ النَّبِيِّ طَالَ عَنَاها</w:t>
      </w:r>
    </w:p>
    <w:p>
      <w:pPr>
        <w:pStyle w:val="BookText"/>
        <w:rPr/>
      </w:pPr>
      <w:r>
        <w:rPr>
          <w:rFonts w:ascii="Amiri" w:hAnsi="Amiri" w:eastAsia="Amiri" w:cs="Amiri"/>
          <w:color w:val="111111"/>
          <w:sz w:val="28"/>
          <w:sz w:val="28"/>
          <w:szCs w:val="28"/>
          <w:rtl w:val="true"/>
          <w:lang w:bidi="ar-SA"/>
        </w:rPr>
        <w:t xml:space="preserve">تِلكَ لِلْمُؤْمِنِينَ أَرْافُ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كُلُّ فِتْنَةٍ تَأباها</w:t>
      </w:r>
    </w:p>
    <w:p>
      <w:pPr>
        <w:pStyle w:val="BookText"/>
        <w:rPr/>
      </w:pPr>
      <w:r>
        <w:rPr>
          <w:rFonts w:ascii="Amiri" w:hAnsi="Amiri" w:eastAsia="Amiri" w:cs="Amiri"/>
          <w:color w:val="111111"/>
          <w:sz w:val="28"/>
          <w:sz w:val="28"/>
          <w:szCs w:val="28"/>
          <w:rtl w:val="true"/>
          <w:lang w:bidi="ar-SA"/>
        </w:rPr>
        <w:t xml:space="preserve">إن عَيْن النَّبيَّ أكْرَمُ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تُكَرَّمُ لأَجْلِها عَيْناها</w:t>
      </w:r>
    </w:p>
    <w:p>
      <w:pPr>
        <w:pStyle w:val="BookText"/>
        <w:rPr/>
      </w:pPr>
      <w:r>
        <w:rPr>
          <w:rFonts w:ascii="Amiri" w:hAnsi="Amiri" w:eastAsia="Amiri" w:cs="Amiri"/>
          <w:color w:val="111111"/>
          <w:sz w:val="28"/>
          <w:sz w:val="28"/>
          <w:szCs w:val="28"/>
          <w:rtl w:val="true"/>
          <w:lang w:bidi="ar-SA"/>
        </w:rPr>
        <w:t xml:space="preserve">يَوْمَ وَافَتْ بِالوَعْظِ تَزْجُرُ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رُشْدَها وَ وَافَتْ هَوَاها</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أجمع أبوبكر و عمر على منع فاطمة علیها السلام فدكاً و بلغها ذلك لاثت خمارها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افتتحت الكلام بحمداللّه و الثناء عليه و الصلاة على رسوله صلي اللّه علیه و آله و سلم فعاد القوم في بكائهم فلما أمسكوا عادت في كلامها 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 نهيه و حملة دينه و وحيه و أمناء اللَّه على أنفسكم و بلغاؤه إلى الأمم زعيم حق له فيكم و عهد قدّمه إليكم و بقيّة استخلفها عليكم كتاب اللَّه الناطق و القرآن الصادق و النور الساطع و الضياء اللامع بينة بصائره منكشفة سرائره منجلية ظواهره مغتبطة به أشياعه قائد إلى الرضوان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أأغلب على إرثي؟ يا بن أبي قحافة أفي كتاب اللَّه ترث أباك و لاأرث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النمل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آية</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لاحظوة لي و لاإرث من أبي و لارحم بيننا أفخصّكم الله بآية أخرج أبي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تفصيل ذلك في الجزء الأول مع ذكر المصادر و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أثْبَتَتْ في الكِتاب حقاً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الأبَاطِيلُ حُكْمُهُ قَدْ نَفَاها</w:t>
      </w:r>
    </w:p>
    <w:p>
      <w:pPr>
        <w:pStyle w:val="BookText"/>
        <w:rPr/>
      </w:pPr>
      <w:r>
        <w:rPr>
          <w:rFonts w:ascii="Amiri" w:hAnsi="Amiri" w:eastAsia="Amiri" w:cs="Amiri"/>
          <w:color w:val="111111"/>
          <w:sz w:val="28"/>
          <w:sz w:val="28"/>
          <w:szCs w:val="28"/>
          <w:rtl w:val="true"/>
          <w:lang w:bidi="ar-SA"/>
        </w:rPr>
        <w:t xml:space="preserve">فَدَكٌ في حَيَاةِ أَحْمَدَ أَعْطَتْهُ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الهُدَى إلى قُرْبَاها</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خصوصية خصهم الله العزيز الجبار بها وا صطفاهم على الأمة قال فلما نزلت هذه الآية على رسول اللّه 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فاطمة علیها السلام فدعيت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فدك و هي مما لم يوجف عليها بخيل و لاركاب و هي لي خاصة دون المسلمين فقد جعلتها لك لما أمرني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خذيها لك و لولدك</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كتاب عيون أخبار الرضا علیه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إلى الأنْبِياءِ أُنزِلَ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إرْثُها لايَكُونُ في ابْنَاها؟</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زعمتم أن لاحظوة لي و لاإرث من أبي و لارحم بيننا أفخصكم الله بآية أخرج أبي منها؟ أم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ملتين لايتوارثان أو لست أنا و أبي من أهل ملة واحدة؟ أم أنتم أعلم بخصوص القرآن و عمومه من أبي و ابن عمّي فدونكها مخطومة مرحولة تلقاك يوم حشرك فنعم الحكم اللّه و الزعيم محمد صلي الله علیه و آله و سلم و الموعد القيامة و عند الساعة يخسر المبطلون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كَانَ الرَّسُولُ يَبْغِي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 البَتُولُ تَبْغِي إلها؟</w:t>
      </w:r>
    </w:p>
    <w:p>
      <w:pPr>
        <w:pStyle w:val="BookText"/>
        <w:rPr/>
      </w:pPr>
      <w:r>
        <w:rPr>
          <w:rFonts w:ascii="Amiri" w:hAnsi="Amiri" w:eastAsia="Amiri" w:cs="Amiri"/>
          <w:color w:val="111111"/>
          <w:sz w:val="28"/>
          <w:sz w:val="28"/>
          <w:szCs w:val="28"/>
          <w:rtl w:val="true"/>
          <w:lang w:bidi="ar-SA"/>
        </w:rPr>
        <w:t xml:space="preserve">أَمْ دَرَتْ ما لَها مِنَ الفَرْضِ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النَّفْسِ بِالمُنَى مَنَّاها</w:t>
      </w:r>
    </w:p>
    <w:p>
      <w:pPr>
        <w:pStyle w:val="BookText"/>
        <w:rPr/>
      </w:pPr>
      <w:r>
        <w:rPr>
          <w:rFonts w:ascii="Amiri" w:hAnsi="Amiri" w:eastAsia="Amiri" w:cs="Amiri"/>
          <w:color w:val="111111"/>
          <w:sz w:val="28"/>
          <w:sz w:val="28"/>
          <w:szCs w:val="28"/>
          <w:rtl w:val="true"/>
          <w:lang w:bidi="ar-SA"/>
        </w:rPr>
        <w:t xml:space="preserve">أَمْ تَرَى أَشْكَلَتْ عَلَيها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ادَّعَتْهُ كانَ اشْتِباها</w:t>
      </w:r>
    </w:p>
    <w:p>
      <w:pPr>
        <w:pStyle w:val="BookText"/>
        <w:rPr/>
      </w:pPr>
      <w:r>
        <w:rPr>
          <w:rFonts w:ascii="Amiri" w:hAnsi="Amiri" w:eastAsia="Amiri" w:cs="Amiri"/>
          <w:color w:val="111111"/>
          <w:sz w:val="28"/>
          <w:sz w:val="28"/>
          <w:szCs w:val="28"/>
          <w:rtl w:val="true"/>
          <w:lang w:bidi="ar-SA"/>
        </w:rPr>
        <w:t xml:space="preserve">وَ عَليّ ٌلايَعْرِفُ الحُكْمَ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عَاجَلَتْهُ شَهَادَةً أَدَّاها</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تريد أن تأخذ منّي أرضاً جعلها لي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بدواة ليكتب به لها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صلي الله علیه و آله و سلم لاتكتب لها حتى تقيم البينة بما تدعي فقالت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علیه السلام و أم أيمن يشهدان بذلك،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شهادة امرأة أعجمية لاتفصح و أما عليّ علیه السلام فيجر النار إلى قرصته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 فيها لِقُرْصِهِ النَّارَ وَ السِّبْطانِ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بِالحَقِّ مِنْ شُهَدَاها</w:t>
      </w:r>
    </w:p>
    <w:p>
      <w:pPr>
        <w:pStyle w:val="BookText"/>
        <w:rPr/>
      </w:pPr>
      <w:r>
        <w:rPr>
          <w:rFonts w:ascii="Amiri" w:hAnsi="Amiri" w:eastAsia="Amiri" w:cs="Amiri"/>
          <w:color w:val="111111"/>
          <w:sz w:val="28"/>
          <w:sz w:val="28"/>
          <w:szCs w:val="28"/>
          <w:rtl w:val="true"/>
          <w:lang w:bidi="ar-SA"/>
        </w:rPr>
        <w:t xml:space="preserve">ثُمَّ قَالُوا بِامْ أَيْمَنَ لَمْ تُفْصِحْ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مميزاً عَجْمَاها</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ضَيَّعَتْ عَهْدَ أَحْمَدٍ فِي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غُرُورُ الشَّيْطَانِ قَدْ أَغْراها</w:t>
      </w:r>
    </w:p>
    <w:p>
      <w:pPr>
        <w:pStyle w:val="BookText"/>
        <w:rPr/>
      </w:pPr>
      <w:r>
        <w:rPr>
          <w:rFonts w:ascii="Amiri" w:hAnsi="Amiri" w:eastAsia="Amiri" w:cs="Amiri"/>
          <w:color w:val="111111"/>
          <w:sz w:val="28"/>
          <w:sz w:val="28"/>
          <w:szCs w:val="28"/>
          <w:rtl w:val="true"/>
          <w:lang w:bidi="ar-SA"/>
        </w:rPr>
        <w:t xml:space="preserve">أوْصَتِ الطّهْرُ لايُصَلِّي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لِيَوْمٍ فِنَاها</w:t>
      </w:r>
      <w:r>
        <w:rPr>
          <w:rStyle w:val="FootnoteAnchor"/>
          <w:rtl w:val="true"/>
        </w:rPr>
        <w:footnoteReference w:id="69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کتاب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 في الأرض لَمَّا 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القَبْرِ عَنهُمْ عَفاها</w:t>
      </w:r>
    </w:p>
    <w:p>
      <w:pPr>
        <w:pStyle w:val="BookText"/>
        <w:rPr/>
      </w:pPr>
      <w:r>
        <w:rPr>
          <w:rFonts w:ascii="Amiri" w:hAnsi="Amiri" w:eastAsia="Amiri" w:cs="Amiri"/>
          <w:color w:val="111111"/>
          <w:sz w:val="28"/>
          <w:sz w:val="28"/>
          <w:szCs w:val="28"/>
          <w:rtl w:val="true"/>
          <w:lang w:bidi="ar-SA"/>
        </w:rPr>
        <w:t xml:space="preserve">لَمْ تُراعَ البَتُولُ وَ هْيَ مِنَ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بَقِيَّةُ أَبْقَاهَا</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علیه السلام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العباس بن عبد المطلب حيث جاء لعيادة الزهراء علیها السلام في مرضها التي توفيت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علیها السلام بنت رسول الله صلي الله علیه و آله و سلم لم تزل ،مظلومة من حقها ممنوعة و عن ميراثها مدفوعة لم تحفظ فيها وصية رسول الله صلي الله علیه و آله و سلم و لارعي فيها حقّه و لاحق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حاكماً و من الظالمين منتقماً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سيدة النساء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03" w:name="pg17217_233990"/>
    </w:p>
    <w:p>
      <w:pPr>
        <w:pStyle w:val="Heading3"/>
        <w:numPr>
          <w:ilvl w:val="2"/>
          <w:numId w:val="1"/>
        </w:numPr>
        <w:rPr/>
      </w:pPr>
      <w:bookmarkStart w:id="204" w:name="__RefHeading___Toc17160703_2142443653"/>
      <w:bookmarkStart w:id="205" w:name="_Toc65"/>
      <w:bookmarkEnd w:id="203"/>
      <w:bookmarkEnd w:id="204"/>
      <w:r>
        <w:rPr>
          <w:rtl w:val="true"/>
        </w:rPr>
        <w:t>(</w:t>
      </w:r>
      <w:r>
        <w:rPr/>
        <w:t>14</w:t>
      </w:r>
      <w:r>
        <w:rPr>
          <w:rtl w:val="true"/>
        </w:rPr>
        <w:t xml:space="preserve">) </w:t>
      </w:r>
      <w:r>
        <w:rPr>
          <w:rtl w:val="true"/>
        </w:rPr>
        <w:t>يا كفيل الأيتام</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شكر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وَيْحَ قَوْمٍ رَضُوا عَنِ الدِّينِ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لِلْقُلُوبِ ما أَعْماها؟</w:t>
      </w:r>
    </w:p>
    <w:p>
      <w:pPr>
        <w:pStyle w:val="BookText"/>
        <w:rPr/>
      </w:pPr>
      <w:r>
        <w:rPr>
          <w:rFonts w:ascii="Amiri" w:hAnsi="Amiri" w:eastAsia="Amiri" w:cs="Amiri"/>
          <w:color w:val="111111"/>
          <w:sz w:val="28"/>
          <w:sz w:val="28"/>
          <w:szCs w:val="28"/>
          <w:rtl w:val="true"/>
          <w:lang w:bidi="ar-SA"/>
        </w:rPr>
        <w:t xml:space="preserve">ستَرَاهَا غَداً تُنَادِي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أتَّخِذْ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نِدَاها</w:t>
      </w:r>
    </w:p>
    <w:p>
      <w:pPr>
        <w:pStyle w:val="BookText"/>
        <w:rPr/>
      </w:pPr>
      <w:r>
        <w:rPr>
          <w:rFonts w:ascii="Amiri" w:hAnsi="Amiri" w:eastAsia="Amiri" w:cs="Amiri"/>
          <w:color w:val="111111"/>
          <w:sz w:val="28"/>
          <w:sz w:val="28"/>
          <w:szCs w:val="28"/>
          <w:rtl w:val="true"/>
          <w:lang w:bidi="ar-SA"/>
        </w:rPr>
        <w:t xml:space="preserve">أَيُوَلَّى مَنْ لَمْ يُوَلَّ 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تَبْلِيغَ سُورَةٍ وَ أَدَّاها</w:t>
      </w:r>
    </w:p>
    <w:p>
      <w:pPr>
        <w:pStyle w:val="BookText"/>
        <w:rPr/>
      </w:pPr>
      <w:r>
        <w:rPr>
          <w:rFonts w:ascii="Amiri" w:hAnsi="Amiri" w:eastAsia="Amiri" w:cs="Amiri"/>
          <w:color w:val="111111"/>
          <w:sz w:val="28"/>
          <w:sz w:val="28"/>
          <w:szCs w:val="28"/>
          <w:rtl w:val="true"/>
          <w:lang w:bidi="ar-SA"/>
        </w:rPr>
        <w:t xml:space="preserve">غاصِبٌ بَضْعَةَ النَّبِي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للجنين مِنْ أَحْشَاها</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رامَ إِحْرَاقَ دَارِها 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تَطْهِيرُها قَدْ أَتَاهَا</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أسْخَطُوا المُصْطَفَى بما 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قَاصٍ ودَانِ وَعَاها</w:t>
      </w:r>
    </w:p>
    <w:p>
      <w:pPr>
        <w:pStyle w:val="BookText"/>
        <w:rPr/>
      </w:pPr>
      <w:r>
        <w:rPr>
          <w:rFonts w:ascii="Amiri" w:hAnsi="Amiri" w:eastAsia="Amiri" w:cs="Amiri"/>
          <w:color w:val="111111"/>
          <w:sz w:val="28"/>
          <w:sz w:val="28"/>
          <w:szCs w:val="28"/>
          <w:rtl w:val="true"/>
          <w:lang w:bidi="ar-SA"/>
        </w:rPr>
        <w:t xml:space="preserve">كُمْ وَ كَمْ بِالبَتُولِ أوْصى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أَوْصَى إِلهُهَا بِوَلاها</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أخرج العلامة الألوسي قال و في رواية العياشي أن أبا عبداللّه علیه السلام قال لأبي حنيفة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النعيم عندك يا 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من الطعام و الماء البارد، فقال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أوقفك الله بين يديه حتى يسألك عن كل أكلة أكلتها أو شربة شربتها ليطولن وقوفك بين يديه فقال أبو حنيفة من النعيم؟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أهل البيت علیهم السلام النعيم أنعم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على العباد و بنا ائتلفوا بعد أن كانوا أعداء و بنا هداهم إلى الإسلام و هو النعمة التي لاتنقطع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سائلهم عن حق النعيم الذي أنعم سبحانه به عليهم و هو محمد صلي اللّه علیه و آله و سلم و عترته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 المعاني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 لفاطمة الزهراء علیها السلام بالأولوية و الأولية لكلتيهما ثم لأولادها الأئمة الطاهرين علیهم السلام فهي و أسرتها هم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النعيم في هذه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علیها السلام في القرآن،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مِنْ مُحَمَّدٍ بَضْعَةٌ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سَخَطِي سُخطها رِضَايَ رِضَاها</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فَاحْفَظُونِي يا أَيُّها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القَصْدُ مَنْ وِ لاقُرباها</w:t>
      </w:r>
    </w:p>
    <w:p>
      <w:pPr>
        <w:pStyle w:val="BookText"/>
        <w:rPr/>
      </w:pPr>
      <w:r>
        <w:rPr>
          <w:rFonts w:ascii="Amiri" w:hAnsi="Amiri" w:eastAsia="Amiri" w:cs="Amiri"/>
          <w:color w:val="111111"/>
          <w:sz w:val="28"/>
          <w:sz w:val="28"/>
          <w:szCs w:val="28"/>
          <w:rtl w:val="true"/>
          <w:lang w:bidi="ar-SA"/>
        </w:rPr>
        <w:t xml:space="preserve">لَسْتُ أَنْسى لَمّا أَتَتْ وَ هْيَ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بالإِرْثِ طَالَبَتْ مَنْ زَوَاها</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أشبَهَتْ أَحْمَداً أَباها بِمَشْيِ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حَكَتْهُ فِي نُطْقِهِ و حَکَاها</w:t>
      </w:r>
    </w:p>
    <w:p>
      <w:pPr>
        <w:pStyle w:val="BookText"/>
        <w:rPr/>
      </w:pPr>
      <w:r>
        <w:rPr>
          <w:rFonts w:ascii="Amiri" w:hAnsi="Amiri" w:eastAsia="Amiri" w:cs="Amiri"/>
          <w:color w:val="111111"/>
          <w:sz w:val="28"/>
          <w:sz w:val="28"/>
          <w:szCs w:val="28"/>
          <w:rtl w:val="true"/>
          <w:lang w:bidi="ar-SA"/>
        </w:rPr>
        <w:t xml:space="preserve">وَدَّعَتْ وَ العُيونُ عَبْرَى 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كَالمُعْصَراتِ يَرْوِي ثَراها</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أيّها النَّاسُ لاَتَخُونُوا 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وَ الرَّسُولُ وَفاها</w:t>
      </w:r>
    </w:p>
    <w:p>
      <w:pPr>
        <w:pStyle w:val="BookText"/>
        <w:rPr/>
      </w:pPr>
      <w:r>
        <w:rPr>
          <w:rFonts w:ascii="Amiri" w:hAnsi="Amiri" w:eastAsia="Amiri" w:cs="Amiri"/>
          <w:color w:val="111111"/>
          <w:sz w:val="28"/>
          <w:sz w:val="28"/>
          <w:szCs w:val="28"/>
          <w:rtl w:val="true"/>
          <w:lang w:bidi="ar-SA"/>
        </w:rPr>
        <w:t xml:space="preserve">أَمِنَ العَدْلِ َكانَ غَصْبُكُمْ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المُصْطَفَى بِذَلِكَ فَاهَا؟</w:t>
      </w:r>
    </w:p>
    <w:p>
      <w:pPr>
        <w:pStyle w:val="BookText"/>
        <w:rPr/>
      </w:pPr>
      <w:r>
        <w:rPr>
          <w:rFonts w:ascii="Amiri" w:hAnsi="Amiri" w:eastAsia="Amiri" w:cs="Amiri"/>
          <w:color w:val="111111"/>
          <w:sz w:val="28"/>
          <w:sz w:val="28"/>
          <w:szCs w:val="28"/>
          <w:rtl w:val="true"/>
          <w:lang w:bidi="ar-SA"/>
        </w:rPr>
        <w:t xml:space="preserve">جئتُم بِالخِلافِ حَيْثُ نَبَذْتُمْ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مابِهِ عَنْ إِلهِهِ جَاءَ طَه</w:t>
      </w:r>
    </w:p>
    <w:p>
      <w:pPr>
        <w:pStyle w:val="BookText"/>
        <w:rPr/>
      </w:pPr>
      <w:r>
        <w:rPr>
          <w:rFonts w:ascii="Amiri" w:hAnsi="Amiri" w:eastAsia="Amiri" w:cs="Amiri"/>
          <w:color w:val="111111"/>
          <w:sz w:val="28"/>
          <w:sz w:val="28"/>
          <w:szCs w:val="28"/>
          <w:rtl w:val="true"/>
          <w:lang w:bidi="ar-SA"/>
        </w:rPr>
        <w:t xml:space="preserve">أوْ مَا أَنْبَأَ الإلهُ بِهِ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يَحْيى لِمَنْ أَرَادَ انْتِبَاها؟</w:t>
      </w:r>
    </w:p>
    <w:p>
      <w:pPr>
        <w:pStyle w:val="BookText"/>
        <w:rPr/>
      </w:pPr>
      <w:r>
        <w:rPr>
          <w:rFonts w:ascii="Amiri" w:hAnsi="Amiri" w:eastAsia="Amiri" w:cs="Amiri"/>
          <w:color w:val="111111"/>
          <w:sz w:val="28"/>
          <w:sz w:val="28"/>
          <w:szCs w:val="28"/>
          <w:rtl w:val="true"/>
          <w:lang w:bidi="ar-SA"/>
        </w:rPr>
        <w:t xml:space="preserve">هَلْ أَتَتْ آيَةٌ بِمَنْعِيَ أَمْ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ابْنَةُ النَّبِيِّ أَبَاها؟</w:t>
      </w:r>
    </w:p>
    <w:p>
      <w:pPr>
        <w:pStyle w:val="BookText"/>
        <w:rPr/>
      </w:pPr>
      <w:r>
        <w:rPr>
          <w:rFonts w:ascii="Amiri" w:hAnsi="Amiri" w:eastAsia="Amiri" w:cs="Amiri"/>
          <w:color w:val="111111"/>
          <w:sz w:val="28"/>
          <w:sz w:val="28"/>
          <w:szCs w:val="28"/>
          <w:rtl w:val="true"/>
          <w:lang w:bidi="ar-SA"/>
        </w:rPr>
        <w:t xml:space="preserve">أَمْ سِوَانا أَدْرى بِمَا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بِصُحْفِ فِي بَيْتِنا أَوْحاها</w:t>
      </w:r>
    </w:p>
    <w:p>
      <w:pPr>
        <w:pStyle w:val="BookText"/>
        <w:rPr/>
      </w:pPr>
      <w:r>
        <w:rPr>
          <w:rFonts w:ascii="Amiri" w:hAnsi="Amiri" w:eastAsia="Amiri" w:cs="Amiri"/>
          <w:color w:val="111111"/>
          <w:sz w:val="28"/>
          <w:sz w:val="28"/>
          <w:szCs w:val="28"/>
          <w:rtl w:val="true"/>
          <w:lang w:bidi="ar-SA"/>
        </w:rPr>
        <w:t xml:space="preserve">ثُمَّ أَبْدَتْ لَهُمْ كِتابَ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في نِحْلَةٍ بِهَا قَدْ حَبَاها</w:t>
      </w:r>
    </w:p>
    <w:p>
      <w:pPr>
        <w:pStyle w:val="BookText"/>
        <w:rPr/>
      </w:pPr>
      <w:r>
        <w:rPr>
          <w:rFonts w:ascii="IRNazanin" w:hAnsi="IRNazanin" w:eastAsia="IRNazanin"/>
          <w:color w:val="111111"/>
          <w:sz w:val="28"/>
          <w:sz w:val="28"/>
          <w:szCs w:val="28"/>
          <w:rtl w:val="true"/>
          <w:lang w:bidi="fa-IR"/>
        </w:rPr>
        <w:t xml:space="preserve">فَنَفَوْها وَ كَذَّبوا فِتْيَةٌ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أَنَّهُمْ أَزْگاها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وا ذِلَّةَ الهُدَى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انْتِهَاكَ الأسْتارِ بَعْدَ رَخَاها </w:t>
      </w:r>
    </w:p>
    <w:p>
      <w:pPr>
        <w:pStyle w:val="BookText"/>
        <w:rPr/>
      </w:pPr>
      <w:r>
        <w:rPr>
          <w:rFonts w:ascii="Amiri" w:hAnsi="Amiri" w:eastAsia="Amiri" w:cs="Amiri"/>
          <w:color w:val="111111"/>
          <w:sz w:val="28"/>
          <w:sz w:val="28"/>
          <w:szCs w:val="28"/>
          <w:rtl w:val="true"/>
          <w:lang w:bidi="ar-SA"/>
        </w:rPr>
        <w:t xml:space="preserve">فَتَولَّتْ مَكْسُورَةَ القَلْبِ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بِأَبيها وَ هَلْ يُفيدُ دُعاها</w:t>
      </w:r>
    </w:p>
    <w:p>
      <w:pPr>
        <w:pStyle w:val="BookText"/>
        <w:rPr/>
      </w:pPr>
      <w:r>
        <w:rPr>
          <w:rFonts w:ascii="Amiri" w:hAnsi="Amiri" w:eastAsia="Amiri" w:cs="Amiri"/>
          <w:color w:val="111111"/>
          <w:sz w:val="28"/>
          <w:sz w:val="28"/>
          <w:szCs w:val="28"/>
          <w:rtl w:val="true"/>
          <w:lang w:bidi="ar-SA"/>
        </w:rPr>
        <w:t xml:space="preserve">يَا كَفِيلَ الأيتام أَبْدَتْ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غِبْتَ في الثرى شَحْنَاها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غَصَبَ القَوْمُ نِحْلَتي وَ تُراثِي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الأيامُ صَبَّتْ بَلاَها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لاأَخْتَشِي عَظِيمَ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اليوم أنقي أَذْناها</w:t>
      </w:r>
      <w:r>
        <w:rPr>
          <w:rStyle w:val="FootnoteAnchor"/>
          <w:rtl w:val="true"/>
        </w:rPr>
        <w:footnoteReference w:id="700"/>
      </w:r>
      <w:bookmarkStart w:id="206" w:name="pg17217_233996"/>
    </w:p>
    <w:p>
      <w:pPr>
        <w:pStyle w:val="Heading3"/>
        <w:numPr>
          <w:ilvl w:val="2"/>
          <w:numId w:val="1"/>
        </w:numPr>
        <w:rPr/>
      </w:pPr>
      <w:bookmarkStart w:id="207" w:name="__RefHeading___Toc17160705_2142443653"/>
      <w:bookmarkStart w:id="208" w:name="_Toc66"/>
      <w:bookmarkEnd w:id="206"/>
      <w:bookmarkEnd w:id="207"/>
      <w:r>
        <w:rPr>
          <w:rtl w:val="true"/>
        </w:rPr>
        <w:t>(</w:t>
      </w:r>
      <w:r>
        <w:rPr/>
        <w:t>15</w:t>
      </w:r>
      <w:r>
        <w:rPr>
          <w:rtl w:val="true"/>
        </w:rPr>
        <w:t xml:space="preserve">) </w:t>
      </w:r>
      <w:r>
        <w:rPr>
          <w:rtl w:val="true"/>
        </w:rPr>
        <w:t>فريدة في معاليها</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العزيز العندليب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شَنْفٌ مَسامِعَنا في يَوْمِ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البَتُولِ وَحَدِّثْ عَنْ سَجاياها</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مُبَيِّناً بَعْضَ بَعْضٍ مِنْ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مُبْدِياً جُزْءَ جُزءٍ مِنْ مَزاياها</w:t>
      </w:r>
    </w:p>
    <w:p>
      <w:pPr>
        <w:pStyle w:val="BookText"/>
        <w:rPr/>
      </w:pPr>
      <w:r>
        <w:rPr>
          <w:rFonts w:ascii="Amiri" w:hAnsi="Amiri" w:eastAsia="Amiri" w:cs="Amiri"/>
          <w:color w:val="111111"/>
          <w:sz w:val="28"/>
          <w:sz w:val="28"/>
          <w:szCs w:val="28"/>
          <w:rtl w:val="true"/>
          <w:lang w:bidi="ar-SA"/>
        </w:rPr>
        <w:t xml:space="preserve">بِحَسْبِها أَنَّها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بَضْعَةٌ لِلْمُصْطَفَى طه</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مَا لَيْلَةُ القَدْرِ إلا رمزُ 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إلا شعاعٌ مِنْ مُحَيَّاها؟</w:t>
      </w:r>
    </w:p>
    <w:p>
      <w:pPr>
        <w:pStyle w:val="BookText"/>
        <w:rPr/>
      </w:pPr>
      <w:r>
        <w:rPr>
          <w:rFonts w:ascii="Amiri" w:hAnsi="Amiri" w:eastAsia="Amiri" w:cs="Amiri"/>
          <w:color w:val="111111"/>
          <w:sz w:val="28"/>
          <w:sz w:val="28"/>
          <w:szCs w:val="28"/>
          <w:rtl w:val="true"/>
          <w:lang w:bidi="ar-SA"/>
        </w:rPr>
        <w:t xml:space="preserve">وَ هي التي فاقَتِ النِّسْوانَ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لَها مَن فِي الفَضْلِ أَشبَاها</w:t>
      </w:r>
    </w:p>
    <w:p>
      <w:pPr>
        <w:pStyle w:val="BookText"/>
        <w:rPr/>
      </w:pPr>
      <w:r>
        <w:rPr>
          <w:rFonts w:ascii="Amiri" w:hAnsi="Amiri" w:eastAsia="Amiri" w:cs="Amiri"/>
          <w:color w:val="111111"/>
          <w:sz w:val="28"/>
          <w:sz w:val="28"/>
          <w:szCs w:val="28"/>
          <w:rtl w:val="true"/>
          <w:lang w:bidi="ar-SA"/>
        </w:rPr>
        <w:t xml:space="preserve">حَبيبَةُ الخَالِقِ البَارَي وَ مَنْ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اللَّظى هِيَ مَعْ مَنْ قَدْ تَوَلآها</w:t>
      </w:r>
    </w:p>
    <w:p>
      <w:pPr>
        <w:pStyle w:val="BookText"/>
        <w:rPr/>
      </w:pPr>
      <w:r>
        <w:rPr>
          <w:rFonts w:ascii="Amiri" w:hAnsi="Amiri" w:eastAsia="Amiri" w:cs="Amiri"/>
          <w:color w:val="111111"/>
          <w:sz w:val="28"/>
          <w:sz w:val="28"/>
          <w:szCs w:val="28"/>
          <w:rtl w:val="true"/>
          <w:lang w:bidi="ar-SA"/>
        </w:rPr>
        <w:t xml:space="preserve">وَ اللَّهُ في مُحْكَمِ التَّنْزِيلِ 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رِجسٍ وَ صفَّاهَا وَ أَصْفاها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اللَّهُ كَرَّمَها وَاللَّهُ 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مَجْدَها وَ اللَّهُ أَعْلاها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مِنْ جَوْهَرِ التَّقْدِيسِ أَنْشأها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مَجالَي العُلى وَالنُّورِ سَوّاها </w:t>
      </w:r>
    </w:p>
    <w:p>
      <w:pPr>
        <w:pStyle w:val="BookText"/>
        <w:rPr/>
      </w:pPr>
      <w:r>
        <w:rPr>
          <w:rFonts w:ascii="Amiri" w:hAnsi="Amiri" w:eastAsia="Amiri" w:cs="Amiri"/>
          <w:color w:val="111111"/>
          <w:sz w:val="28"/>
          <w:sz w:val="28"/>
          <w:szCs w:val="28"/>
          <w:rtl w:val="true"/>
          <w:lang w:bidi="ar-SA"/>
        </w:rPr>
        <w:t xml:space="preserve">لَهَا النَّبِيُّ أَبٌ وَالبَعْلُ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الأَئِمَّةِ وَالسِّبطانِ إِبناها</w:t>
      </w:r>
    </w:p>
    <w:p>
      <w:pPr>
        <w:pStyle w:val="BookText"/>
        <w:rPr/>
      </w:pPr>
      <w:r>
        <w:rPr>
          <w:rFonts w:ascii="Amiri" w:hAnsi="Amiri" w:eastAsia="Amiri" w:cs="Amiri"/>
          <w:color w:val="111111"/>
          <w:sz w:val="28"/>
          <w:sz w:val="28"/>
          <w:szCs w:val="28"/>
          <w:rtl w:val="true"/>
          <w:lang w:bidi="ar-SA"/>
        </w:rPr>
        <w:t xml:space="preserve">ماذا أَقُولُ وَفَوْقَ القَوْلِ رُتَبَتُها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يَقْصُرُ عَنْ إِدراكِ مَعْناها</w:t>
      </w:r>
    </w:p>
    <w:p>
      <w:pPr>
        <w:pStyle w:val="BookText"/>
        <w:rPr/>
      </w:pPr>
      <w:r>
        <w:rPr>
          <w:rFonts w:ascii="Amiri" w:hAnsi="Amiri" w:eastAsia="Amiri" w:cs="Amiri"/>
          <w:color w:val="111111"/>
          <w:sz w:val="28"/>
          <w:sz w:val="28"/>
          <w:szCs w:val="28"/>
          <w:rtl w:val="true"/>
          <w:lang w:bidi="ar-SA"/>
        </w:rPr>
        <w:t xml:space="preserve">واللَّهُ يَرْضَى بما تَرْضى بهِ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ويُؤْذِيهِ ما قَدْ كانَ آذاها</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وَالمُصْطَفَى بالعُلَى وَالْمَجْدِ 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دَعاها لَهُ أُمّاً فأَسْماها</w:t>
      </w:r>
    </w:p>
    <w:p>
      <w:pPr>
        <w:pStyle w:val="BookText"/>
        <w:rPr/>
      </w:pPr>
      <w:r>
        <w:rPr>
          <w:rFonts w:ascii="Amiri" w:hAnsi="Amiri" w:eastAsia="Amiri" w:cs="Amiri"/>
          <w:color w:val="111111"/>
          <w:sz w:val="28"/>
          <w:sz w:val="28"/>
          <w:szCs w:val="28"/>
          <w:rtl w:val="true"/>
          <w:lang w:bidi="ar-SA"/>
        </w:rPr>
        <w:t xml:space="preserve">حَوْراءُ إنْسِيَّةٌ عَذْراءُ 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فَرِيدَةٌ في مَعالِيها وَتَقْواها</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فَلَمْ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فاطِمَةٍ قَدْراً ولا جاها</w:t>
      </w:r>
    </w:p>
    <w:p>
      <w:pPr>
        <w:pStyle w:val="BookText"/>
        <w:rPr/>
      </w:pPr>
      <w:r>
        <w:rPr>
          <w:rFonts w:ascii="Amiri" w:hAnsi="Amiri" w:eastAsia="Amiri" w:cs="Amiri"/>
          <w:color w:val="111111"/>
          <w:sz w:val="28"/>
          <w:sz w:val="28"/>
          <w:szCs w:val="28"/>
          <w:rtl w:val="true"/>
          <w:lang w:bidi="ar-SA"/>
        </w:rPr>
        <w:t xml:space="preserve">وَبِنْتُ عِمرانَ لا تَرْقَى وإِنْ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ما بَلَغَتْ مِعْشَارَ مَرْقاها</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وَلَمْ يَكُنْ في بَني حَوّاءَ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لَها كُفْؤٌ فَيَغْشاها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يا بَضْعَةَ المُصْطَفَى الهادِي الّتي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العُقُولُ وَفِيها الفِكْرُ قَدْ تاها</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رسول اللّه صلى اللّه عليه و آله وسلم يخطب على منبره هذا وأنا يومئذ 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أنه قد 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اسلام بضعة منّي</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إِلهُ العَرْشِ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الضُّحَى وَجَرتْ فُلْكُ بِمَجْراها </w:t>
      </w:r>
      <w:bookmarkStart w:id="209" w:name="pg17217_233999"/>
    </w:p>
    <w:p>
      <w:pPr>
        <w:pStyle w:val="Heading3"/>
        <w:numPr>
          <w:ilvl w:val="2"/>
          <w:numId w:val="1"/>
        </w:numPr>
        <w:rPr/>
      </w:pPr>
      <w:bookmarkStart w:id="210" w:name="__RefHeading___Toc17160707_2142443653"/>
      <w:bookmarkStart w:id="211" w:name="_Toc67"/>
      <w:bookmarkEnd w:id="209"/>
      <w:bookmarkEnd w:id="210"/>
      <w:r>
        <w:rPr>
          <w:rtl w:val="true"/>
        </w:rPr>
        <w:t>(</w:t>
      </w:r>
      <w:r>
        <w:rPr/>
        <w:t>16</w:t>
      </w:r>
      <w:r>
        <w:rPr>
          <w:rtl w:val="true"/>
        </w:rPr>
        <w:t xml:space="preserve">) </w:t>
      </w:r>
      <w:r>
        <w:rPr>
          <w:rtl w:val="true"/>
        </w:rPr>
        <w:t>يا كوثر الفضل</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المجتث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عبد العزيز العندليب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يا بَضْعَةَ المُصْطَفَى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بِها الفِكرُ قَدْ تَاهَا</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يا مَن غَدا العَقْلُ مَبْهُوتاً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في دَرْكِ مَعْنَاهَا</w:t>
      </w:r>
    </w:p>
    <w:p>
      <w:pPr>
        <w:pStyle w:val="BookText"/>
        <w:rPr/>
      </w:pPr>
      <w:r>
        <w:rPr>
          <w:rFonts w:ascii="Amiri" w:hAnsi="Amiri" w:eastAsia="Amiri" w:cs="Amiri"/>
          <w:color w:val="111111"/>
          <w:sz w:val="28"/>
          <w:sz w:val="28"/>
          <w:szCs w:val="28"/>
          <w:rtl w:val="true"/>
          <w:lang w:bidi="ar-SA"/>
        </w:rPr>
        <w:t xml:space="preserve">يا مَن بَرَاهَا فَأَصْفَاهَا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البَرايا وَزكّاهَا</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وَالمَجْدَ وَالعِزَّ 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وَالفَضْلَ أعطَاهَا</w:t>
      </w:r>
    </w:p>
    <w:p>
      <w:pPr>
        <w:pStyle w:val="BookText"/>
        <w:rPr/>
      </w:pPr>
      <w:r>
        <w:rPr>
          <w:rFonts w:ascii="Amiri" w:hAnsi="Amiri" w:eastAsia="Amiri" w:cs="Amiri"/>
          <w:color w:val="111111"/>
          <w:sz w:val="28"/>
          <w:sz w:val="28"/>
          <w:szCs w:val="28"/>
          <w:rtl w:val="true"/>
          <w:lang w:bidi="ar-SA"/>
        </w:rPr>
        <w:t xml:space="preserve">يا مَن إلهُ الوَرَى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كانَ أرضَاهَا</w:t>
      </w:r>
      <w:r>
        <w:rPr>
          <w:rStyle w:val="FootnoteAnchor"/>
          <w:rtl w:val="true"/>
        </w:rPr>
        <w:footnoteReference w:id="71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الفاطمة علیها السلام وقفة على باب جهنم فإذا كان يوم القيامة كتب بين عيني كل رجل مؤمن أو كافر فيؤمر بمحب قد كثرت ذنوبه إلى النار فتقرأ بين عينيه 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سميتني فاطمة علیها السلام وفطمت بي من تولاني وتولى ذريتي من النار ووعدك الحق وأنت لا تخلف الميعاد،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فاطمةعلیها السلام، إني سميتك فاطمة علیها السلام، وفطمت بك من أحبك وتولاك وأحبّ ذريتك وتولاهم من النار، ووعدي الحق وأنا لا أخلف الميعاد وإنما أمرت بعبدي هذا إلى النار لتشفعي فيه، فأشفعك ليتبين لملائكتي وأنبيائي ورسلي وأهل الموقف موقفك مني ومكانتك عندي فمن قرأت بين عينيه مؤمناً فجذبت بيده وأدخلته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المُصْطَفَى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الدُّنَى طِيبُ رَيّاهَا</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نالَت مِنَ الفَضْلِ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ذُرَى المَجدِ أعلاَهَا</w:t>
      </w:r>
    </w:p>
    <w:p>
      <w:pPr>
        <w:pStyle w:val="BookText"/>
        <w:rPr/>
      </w:pPr>
      <w:r>
        <w:rPr>
          <w:rFonts w:ascii="Amiri" w:hAnsi="Amiri" w:eastAsia="Amiri" w:cs="Amiri"/>
          <w:color w:val="111111"/>
          <w:sz w:val="28"/>
          <w:sz w:val="28"/>
          <w:szCs w:val="28"/>
          <w:rtl w:val="true"/>
          <w:lang w:bidi="ar-SA"/>
        </w:rPr>
        <w:t xml:space="preserve">زَهْراءُ يا آيَةَ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أَجْلاَها</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يا أُسْوَةَ الخَيْرِ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يَعْرِفُ اللَّهَ</w:t>
      </w:r>
    </w:p>
    <w:p>
      <w:pPr>
        <w:pStyle w:val="BookText"/>
        <w:rPr/>
      </w:pPr>
      <w:r>
        <w:rPr>
          <w:rFonts w:ascii="Amiri" w:hAnsi="Amiri" w:eastAsia="Amiri" w:cs="Amiri"/>
          <w:color w:val="111111"/>
          <w:sz w:val="28"/>
          <w:sz w:val="28"/>
          <w:szCs w:val="28"/>
          <w:rtl w:val="true"/>
          <w:lang w:bidi="ar-SA"/>
        </w:rPr>
        <w:t xml:space="preserve">قَدْ فُقْتِ كُلَّ النِّسا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أَعْظَمَ الجَاهَا</w:t>
      </w:r>
    </w:p>
    <w:p>
      <w:pPr>
        <w:pStyle w:val="BookText"/>
        <w:rPr/>
      </w:pPr>
      <w:r>
        <w:rPr>
          <w:rFonts w:ascii="Amiri" w:hAnsi="Amiri" w:eastAsia="Amiri" w:cs="Amiri"/>
          <w:color w:val="111111"/>
          <w:sz w:val="28"/>
          <w:sz w:val="28"/>
          <w:szCs w:val="28"/>
          <w:rtl w:val="true"/>
          <w:lang w:bidi="ar-SA"/>
        </w:rPr>
        <w:t xml:space="preserve">یا كَوْثَرالفَضْلِ وَالنُّعْمَى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وافَی بِهِ رَبُّهُ طه</w:t>
      </w:r>
    </w:p>
    <w:p>
      <w:pPr>
        <w:pStyle w:val="BookText"/>
        <w:rPr/>
      </w:pPr>
      <w:r>
        <w:rPr>
          <w:rFonts w:ascii="Amiri" w:hAnsi="Amiri" w:eastAsia="Amiri" w:cs="Amiri"/>
          <w:color w:val="111111"/>
          <w:sz w:val="28"/>
          <w:sz w:val="28"/>
          <w:szCs w:val="28"/>
          <w:rtl w:val="true"/>
          <w:lang w:bidi="ar-SA"/>
        </w:rPr>
        <w:t xml:space="preserve">يَا مَن سَمَتْ في مَعالِيها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وَأعجَزَ الوَهْمَ مَرقَاهَا</w:t>
      </w:r>
    </w:p>
    <w:p>
      <w:pPr>
        <w:pStyle w:val="BookText"/>
        <w:rPr/>
      </w:pPr>
      <w:r>
        <w:rPr>
          <w:rFonts w:ascii="Amiri" w:hAnsi="Amiri" w:eastAsia="Amiri" w:cs="Amiri"/>
          <w:color w:val="111111"/>
          <w:sz w:val="28"/>
          <w:sz w:val="28"/>
          <w:szCs w:val="28"/>
          <w:rtl w:val="true"/>
          <w:lang w:bidi="ar-SA"/>
        </w:rPr>
        <w:t xml:space="preserve">ما كانَ أعْلَى مَزَايَاها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وَأَحْلَى سجَايَاهَا</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طُوبَى لِمَنْ قَدْ تَولاّهَا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مَنْ كانَ عادَاهَا</w:t>
      </w:r>
    </w:p>
    <w:p>
      <w:pPr>
        <w:pStyle w:val="BookText"/>
        <w:rPr/>
      </w:pPr>
      <w:r>
        <w:rPr>
          <w:rFonts w:ascii="Amiri" w:hAnsi="Amiri" w:eastAsia="Amiri" w:cs="Amiri"/>
          <w:color w:val="111111"/>
          <w:sz w:val="28"/>
          <w:sz w:val="28"/>
          <w:szCs w:val="28"/>
          <w:rtl w:val="true"/>
          <w:lang w:bidi="ar-SA"/>
        </w:rPr>
        <w:t xml:space="preserve">يا رَبِّ إِنّا تَوَجّهْنَا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 يَوْمِ ذِكرَاهَا</w:t>
      </w:r>
    </w:p>
    <w:p>
      <w:pPr>
        <w:pStyle w:val="BookText"/>
        <w:rPr/>
      </w:pPr>
      <w:r>
        <w:rPr>
          <w:rFonts w:ascii="Amiri" w:hAnsi="Amiri" w:eastAsia="Amiri" w:cs="Amiri"/>
          <w:color w:val="111111"/>
          <w:sz w:val="28"/>
          <w:sz w:val="28"/>
          <w:szCs w:val="28"/>
          <w:rtl w:val="true"/>
          <w:lang w:bidi="ar-SA"/>
        </w:rPr>
        <w:t xml:space="preserve">فآتِنا مِنْكَ ما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مُنَى النَّفْسِ أَقْصاها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 يا رَبِّ أَسْرَاهَا</w:t>
      </w:r>
      <w:r>
        <w:rPr>
          <w:rStyle w:val="FootnoteAnchor"/>
          <w:rtl w:val="true"/>
        </w:rPr>
        <w:footnoteReference w:id="717"/>
      </w:r>
      <w:bookmarkStart w:id="212" w:name="pg17217_234003"/>
    </w:p>
    <w:p>
      <w:pPr>
        <w:pStyle w:val="Heading3"/>
        <w:numPr>
          <w:ilvl w:val="2"/>
          <w:numId w:val="1"/>
        </w:numPr>
        <w:rPr/>
      </w:pPr>
      <w:bookmarkStart w:id="213" w:name="__RefHeading___Toc17160709_2142443653"/>
      <w:bookmarkStart w:id="214" w:name="_Toc68"/>
      <w:bookmarkEnd w:id="212"/>
      <w:bookmarkEnd w:id="213"/>
      <w:r>
        <w:rPr>
          <w:rtl w:val="true"/>
        </w:rPr>
        <w:t>(</w:t>
      </w:r>
      <w:r>
        <w:rPr/>
        <w:t>17</w:t>
      </w:r>
      <w:r>
        <w:rPr>
          <w:rtl w:val="true"/>
        </w:rPr>
        <w:t xml:space="preserve">) </w:t>
      </w:r>
      <w:r>
        <w:rPr>
          <w:rtl w:val="true"/>
        </w:rPr>
        <w:t>لست أنسى البتول</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الوائل الأحسائي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قال هذه القصيدة في مدح ورثاء النبي صلی اللّه علیه و آله وسلم وأهل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جارى بها قصيدة الأزري، وعدد أبياتها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وقد بدأها بالنّسيبِ على ما تعارفه غيره من سائر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رامَةٌ وَهذِي 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فَاحْبِسا الرَّكْبَ سَاعةً في حِمَاها</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وَأَنِيْخا بها المَطَايا وَمِيلاً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لِلثَّرَى وَانْشُقَا أَرِيجَ شَذَاها</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وَقِفَا بي ولو كَلَوْثِ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نَفْسي تَنالُ منها مُناها</w:t>
      </w:r>
    </w:p>
    <w:p>
      <w:pPr>
        <w:pStyle w:val="BookText"/>
        <w:rPr/>
      </w:pPr>
      <w:r>
        <w:rPr>
          <w:rFonts w:ascii="Amiri" w:hAnsi="Amiri" w:eastAsia="Amiri" w:cs="Amiri"/>
          <w:color w:val="111111"/>
          <w:sz w:val="28"/>
          <w:sz w:val="28"/>
          <w:szCs w:val="28"/>
          <w:rtl w:val="true"/>
          <w:lang w:bidi="ar-SA"/>
        </w:rPr>
        <w:t xml:space="preserve">واسألالي طُلُولَها عَنْ 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قَلْبِي لِسَيْرِها وَتَلاَها</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وَأُؤَدِّي لَهَا يَسِيرَحُقُوقٍ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وأَيْنَ مِنّي أَدَاها</w:t>
      </w:r>
    </w:p>
    <w:p>
      <w:pPr>
        <w:pStyle w:val="BookText"/>
        <w:rPr/>
      </w:pPr>
      <w:r>
        <w:rPr>
          <w:rFonts w:ascii="Amiri" w:hAnsi="Amiri" w:eastAsia="Amiri" w:cs="Amiri"/>
          <w:color w:val="111111"/>
          <w:sz w:val="28"/>
          <w:sz w:val="28"/>
          <w:szCs w:val="28"/>
          <w:rtl w:val="true"/>
          <w:lang w:bidi="ar-SA"/>
        </w:rPr>
        <w:t xml:space="preserve">بِمَغَانٍ حَوَتْ حِسَانَ غَوَانٍ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تَتَوارى الشُّمُوسُ حَوْلَ ضِيَاها</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الغواني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المتزوجة، أو الجارية التي غنيت بحسنها وجمالها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تختفي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ظِباءٍ کَوَانِسٍ بِخُدورٍ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حَجَبَتْها لُيُوثُها بِظُبَاها</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يا خَلِيلَيَّ لاتَلُوما خَلِيعاً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نَفْسُهُ غَرَامَ سِوَاها</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وَاسْعِدَانِي سُعِدْتُما في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الصِّحَابِ أَهْلُ وَفَاها</w:t>
      </w:r>
    </w:p>
    <w:p>
      <w:pPr>
        <w:pStyle w:val="BookText"/>
        <w:rPr/>
      </w:pPr>
      <w:r>
        <w:rPr>
          <w:rFonts w:ascii="Amiri" w:hAnsi="Amiri" w:eastAsia="Amiri" w:cs="Amiri"/>
          <w:color w:val="111111"/>
          <w:sz w:val="28"/>
          <w:sz w:val="28"/>
          <w:szCs w:val="28"/>
          <w:rtl w:val="true"/>
          <w:lang w:bidi="ar-SA"/>
        </w:rPr>
        <w:t xml:space="preserve">أَوْدَعَاني بِها أَبُثُّ شُجُوناً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مُهْجَتي حُدودُ مُدَاها</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أَنَا فيها مُتَيَّمٌ وَغَرَامِي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أَنَّنِي قَتِيلُ هَوَاها؟</w:t>
      </w:r>
    </w:p>
    <w:p>
      <w:pPr>
        <w:pStyle w:val="BookText"/>
        <w:rPr/>
      </w:pPr>
      <w:r>
        <w:rPr>
          <w:rFonts w:ascii="Amiri" w:hAnsi="Amiri" w:eastAsia="Amiri" w:cs="Amiri"/>
          <w:color w:val="111111"/>
          <w:sz w:val="28"/>
          <w:sz w:val="28"/>
          <w:szCs w:val="28"/>
          <w:rtl w:val="true"/>
          <w:lang w:bidi="ar-SA"/>
        </w:rPr>
        <w:t xml:space="preserve">كيفَ تَهْوَى المُلاَمَ نَفْسُ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اللَّوْمِ في الهَوى أَغْراها</w:t>
      </w:r>
    </w:p>
    <w:p>
      <w:pPr>
        <w:pStyle w:val="BookText"/>
        <w:rPr/>
      </w:pPr>
      <w:r>
        <w:rPr>
          <w:rFonts w:ascii="Amiri" w:hAnsi="Amiri" w:eastAsia="Amiri" w:cs="Amiri"/>
          <w:color w:val="111111"/>
          <w:sz w:val="28"/>
          <w:sz w:val="28"/>
          <w:szCs w:val="28"/>
          <w:rtl w:val="true"/>
          <w:lang w:bidi="ar-SA"/>
        </w:rPr>
        <w:t xml:space="preserve">مالِنَفْسِي ولِلسُّلُوِّ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دَمُها أَهْرَقَتْهُ سِرْبُ دُمَاها</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صَبَّرَتْهُ خِضَابَها لأَكُفٍّ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وَخُدودٍ قَضَيْتُ مِنْ قُبْلاَها</w:t>
      </w:r>
    </w:p>
    <w:p>
      <w:pPr>
        <w:pStyle w:val="BookText"/>
        <w:rPr/>
      </w:pPr>
      <w:r>
        <w:rPr>
          <w:rFonts w:ascii="Amiri" w:hAnsi="Amiri" w:eastAsia="Amiri" w:cs="Amiri"/>
          <w:color w:val="111111"/>
          <w:sz w:val="28"/>
          <w:sz w:val="28"/>
          <w:szCs w:val="28"/>
          <w:rtl w:val="true"/>
          <w:lang w:bidi="ar-SA"/>
        </w:rPr>
        <w:t xml:space="preserve">لَسْتُ أَنْسى وَكَيْفَ أَنْسى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تَجَلَّتْ أَيَّامُهُ بِصَفاها؟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وزَوى نِحْلَةَ البَتولِ وَعَنْ 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أَبِيها النَّبِيِّ قَدْ أَقْصَاها</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النِّحلة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العطيّة والهبة، والضمير يرجع إلى أبي بكر الخليفة الأول، وموضوع النحلة التي ذكرها الشاعر يرتبط بفدك التي أنحلها النبيّ لابنته فاطمة علیها السلام لأنها مما لم يوجف عليها بخيلٍ ولا ركاب، فهي خالصة له بعد أن صالحه اليهود على النصف منها ولهم النصف الباقي عوض عملهم فيها، فأعطى الرسول صلی اللّه علیه و آله وسلم ما له من فدك لابنته فاطمة علیها السلام، وكان ذلك في السنة السابقة لهجرة النبيّ صلی اللّه علیه و آله وسلم راجع موضوع فدك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أبي الحديد في كتاب الإمام علي علیه السلام لابن حنیف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كانت في أيدينا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للحموي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دَارِها دَارَها 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في عُصْبَةٍ له أَغْراها</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أُمُّها أَدْلَمٌ وأَدْلَمُ لازالَ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فِتْنَةٍ أَوْلاها</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لا رَعَى اللَّهُ أَدْلَما أيُّ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رَاعَها بِاللَّظَى وما رَاعَاها</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تِلكَ دَارٌ عَزَّتْ لَدَى اللَّهِ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وبِتَنْزِيلِ وَحْيِهِ قَدْ حَباها</w:t>
      </w:r>
    </w:p>
    <w:p>
      <w:pPr>
        <w:pStyle w:val="BookText"/>
        <w:rPr/>
      </w:pPr>
      <w:r>
        <w:rPr>
          <w:rFonts w:ascii="Amiri" w:hAnsi="Amiri" w:eastAsia="Amiri" w:cs="Amiri"/>
          <w:color w:val="111111"/>
          <w:sz w:val="28"/>
          <w:sz w:val="28"/>
          <w:szCs w:val="28"/>
          <w:rtl w:val="true"/>
          <w:lang w:bidi="ar-SA"/>
        </w:rPr>
        <w:t xml:space="preserve">تِلكَ دارٌ بها نَشَا أَصْلُ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وَالبَرَايَا تَعِيشُ في أَفْيَاها</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تِلكَ دارٌ حَوَتْ نُفُوسا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 لِلنَّبِيِّ كانَ انْتِماها</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وَهْيَ في الأَرْضِ خِيرَةُ اللَّهِ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الخَفيُّ في إِبْقاها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حَيْدَرٌ والبَتُولُ فَاطِمَةُ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الوُجوهِ مَنِ ابْناها</w:t>
      </w:r>
    </w:p>
    <w:p>
      <w:pPr>
        <w:pStyle w:val="BookText"/>
        <w:rPr/>
      </w:pPr>
      <w:r>
        <w:rPr>
          <w:rFonts w:ascii="Amiri" w:hAnsi="Amiri" w:eastAsia="Amiri" w:cs="Amiri"/>
          <w:color w:val="111111"/>
          <w:sz w:val="28"/>
          <w:sz w:val="28"/>
          <w:szCs w:val="28"/>
          <w:rtl w:val="true"/>
          <w:lang w:bidi="ar-SA"/>
        </w:rPr>
        <w:t xml:space="preserve">أَمِنَ العَدْلِ أَنْ تُشَبَّ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وَاللَّهُ قَدْ أَعزَّ حِمَاها؟</w:t>
      </w:r>
    </w:p>
    <w:p>
      <w:pPr>
        <w:pStyle w:val="BookText"/>
        <w:rPr/>
      </w:pPr>
      <w:r>
        <w:rPr>
          <w:rFonts w:ascii="Amiri" w:hAnsi="Amiri" w:eastAsia="Amiri" w:cs="Amiri"/>
          <w:color w:val="111111"/>
          <w:sz w:val="28"/>
          <w:sz w:val="28"/>
          <w:szCs w:val="28"/>
          <w:rtl w:val="true"/>
          <w:lang w:bidi="ar-SA"/>
        </w:rPr>
        <w:t xml:space="preserve">أيُّ نَارٍ أَورى عَلَيْها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أَنَّهُ غَداً يَصْلاها</w:t>
      </w:r>
      <w:r>
        <w:rPr>
          <w:rStyle w:val="FootnoteAnchor"/>
          <w:rtl w:val="true"/>
        </w:rPr>
        <w:footnoteReference w:id="7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نارٌ مِنْ وَقْدِها مَالِكُ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بِهِ أَوْراها</w:t>
      </w:r>
    </w:p>
    <w:p>
      <w:pPr>
        <w:pStyle w:val="BookText"/>
        <w:rPr/>
      </w:pPr>
      <w:r>
        <w:rPr>
          <w:rFonts w:ascii="Amiri" w:hAnsi="Amiri" w:eastAsia="Amiri" w:cs="Amiri"/>
          <w:color w:val="111111"/>
          <w:sz w:val="28"/>
          <w:sz w:val="28"/>
          <w:szCs w:val="28"/>
          <w:rtl w:val="true"/>
          <w:lang w:bidi="ar-SA"/>
        </w:rPr>
        <w:t xml:space="preserve">لَسْتُ أَنْسى البَتُولَ حينَ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الرَّوْعِ قَدْ أُرِيعَ حِجاها</w:t>
      </w:r>
    </w:p>
    <w:p>
      <w:pPr>
        <w:pStyle w:val="BookText"/>
        <w:rPr/>
      </w:pPr>
      <w:r>
        <w:rPr>
          <w:rFonts w:ascii="Amiri" w:hAnsi="Amiri" w:eastAsia="Amiri" w:cs="Amiri"/>
          <w:color w:val="111111"/>
          <w:sz w:val="28"/>
          <w:sz w:val="28"/>
          <w:szCs w:val="28"/>
          <w:rtl w:val="true"/>
          <w:lang w:bidi="ar-SA"/>
        </w:rPr>
        <w:t xml:space="preserve">تَبْتَغِي رَأْفَةً فلم تَرَ الاّ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بهِ وَهَتْ جَنَباها</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مِنْهُ أَلْقَتْ جَنِينَها وَهْوَ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يَرْعَوِي مِن فَظِيعةٍ قَدْ نَحَاها</w:t>
      </w:r>
      <w:r>
        <w:rPr>
          <w:rStyle w:val="FootnoteAnchor"/>
          <w:rtl w:val="true"/>
        </w:rPr>
        <w:footnoteReference w:id="73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ما جَرَى بِحَيْدَرَةٍ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مُفْظِعَاتٍ لَمْ أَسْتَطِعْ إِمْلاَها </w:t>
      </w:r>
    </w:p>
    <w:p>
      <w:pPr>
        <w:pStyle w:val="BookText"/>
        <w:rPr/>
      </w:pPr>
      <w:r>
        <w:rPr>
          <w:rFonts w:ascii="Amiri" w:hAnsi="Amiri" w:eastAsia="Amiri" w:cs="Amiri"/>
          <w:color w:val="111111"/>
          <w:sz w:val="28"/>
          <w:sz w:val="28"/>
          <w:szCs w:val="28"/>
          <w:rtl w:val="true"/>
          <w:lang w:bidi="ar-SA"/>
        </w:rPr>
        <w:t xml:space="preserve">يَا لَقَوْمِي مِنْ مِحْنَةٍ أَوْرَثَتْنا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ثَلْمَةٌ لَيْسَ يَلْتَقِي طَرَفَاها</w:t>
      </w:r>
    </w:p>
    <w:p>
      <w:pPr>
        <w:pStyle w:val="BookText"/>
        <w:rPr/>
      </w:pPr>
      <w:r>
        <w:rPr>
          <w:rFonts w:ascii="Amiri" w:hAnsi="Amiri" w:eastAsia="Amiri" w:cs="Amiri"/>
          <w:color w:val="111111"/>
          <w:sz w:val="28"/>
          <w:sz w:val="28"/>
          <w:szCs w:val="28"/>
          <w:rtl w:val="true"/>
          <w:lang w:bidi="ar-SA"/>
        </w:rPr>
        <w:t xml:space="preserve">أَبهَذا أَوْصى النَّبِيُّ بأَنْ تُؤذَى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الكرام في دُنْيَاها؟</w:t>
      </w:r>
    </w:p>
    <w:p>
      <w:pPr>
        <w:pStyle w:val="BookText"/>
        <w:rPr/>
      </w:pPr>
      <w:r>
        <w:rPr>
          <w:rFonts w:ascii="Amiri" w:hAnsi="Amiri" w:eastAsia="Amiri" w:cs="Amiri"/>
          <w:color w:val="111111"/>
          <w:sz w:val="28"/>
          <w:sz w:val="28"/>
          <w:szCs w:val="28"/>
          <w:rtl w:val="true"/>
          <w:lang w:bidi="ar-SA"/>
        </w:rPr>
        <w:t xml:space="preserve">أَبِنَصُ الكِتَابِ قَدْ خَصَّها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دُونَ الوَرى وَقَلاها؟</w:t>
      </w:r>
    </w:p>
    <w:p>
      <w:pPr>
        <w:pStyle w:val="BookText"/>
        <w:rPr/>
      </w:pPr>
      <w:r>
        <w:rPr>
          <w:rFonts w:ascii="Amiri" w:hAnsi="Amiri" w:eastAsia="Amiri" w:cs="Amiri"/>
          <w:color w:val="111111"/>
          <w:sz w:val="28"/>
          <w:sz w:val="28"/>
          <w:szCs w:val="28"/>
          <w:rtl w:val="true"/>
          <w:lang w:bidi="ar-SA"/>
        </w:rPr>
        <w:t xml:space="preserve">وِلتَيْمِ الوَلاَ وَ رِجْسِ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الأشْقَيانِ في أشْقِياها</w:t>
      </w:r>
    </w:p>
    <w:p>
      <w:pPr>
        <w:pStyle w:val="BookText"/>
        <w:rPr/>
      </w:pPr>
      <w:r>
        <w:rPr>
          <w:rFonts w:ascii="Amiri" w:hAnsi="Amiri" w:eastAsia="Amiri" w:cs="Amiri"/>
          <w:color w:val="111111"/>
          <w:sz w:val="28"/>
          <w:sz w:val="28"/>
          <w:szCs w:val="28"/>
          <w:rtl w:val="true"/>
          <w:lang w:bidi="ar-SA"/>
        </w:rPr>
        <w:t xml:space="preserve">زَحْزَحًا صِنْوَهُ اللَّصِيقَ وَداقا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لِلبَتُولِ ما أَضْناها</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وداق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 و أداق القومُ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أحاطوه، الدُّوق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أَوَمَا قَالَ أَحْمَدُ الظُّهْرُ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بَضْعَتِي مِرَاراً حَكَاهَا؟</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فَرِضَاها رِضَايَ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وأَذائِي مُسْتَجْلَبٌ مِنْ أَذاها</w:t>
      </w:r>
    </w:p>
    <w:p>
      <w:pPr>
        <w:pStyle w:val="BookText"/>
        <w:rPr/>
      </w:pPr>
      <w:r>
        <w:rPr>
          <w:rFonts w:ascii="Amiri" w:hAnsi="Amiri" w:eastAsia="Amiri" w:cs="Amiri"/>
          <w:color w:val="111111"/>
          <w:sz w:val="28"/>
          <w:sz w:val="28"/>
          <w:szCs w:val="28"/>
          <w:rtl w:val="true"/>
          <w:lang w:bidi="ar-SA"/>
        </w:rPr>
        <w:t xml:space="preserve">لَعَنَ اللَّهُ مَنْ تَجَرَّى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رَعَى اللَّهُ مُؤْمِناً رَاعَاها</w:t>
      </w:r>
    </w:p>
    <w:p>
      <w:pPr>
        <w:pStyle w:val="BookText"/>
        <w:rPr/>
      </w:pPr>
      <w:r>
        <w:rPr>
          <w:rFonts w:ascii="Amiri" w:hAnsi="Amiri" w:eastAsia="Amiri" w:cs="Amiri"/>
          <w:color w:val="111111"/>
          <w:sz w:val="28"/>
          <w:sz w:val="28"/>
          <w:szCs w:val="28"/>
          <w:rtl w:val="true"/>
          <w:lang w:bidi="ar-SA"/>
        </w:rPr>
        <w:t xml:space="preserve">بِأَبي دُرَّةُ الجَلالَةِ في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بِهِنَّ كَانَ اشْتَراها</w:t>
      </w:r>
    </w:p>
    <w:p>
      <w:pPr>
        <w:pStyle w:val="BookText"/>
        <w:rPr/>
      </w:pPr>
      <w:r>
        <w:rPr>
          <w:rFonts w:ascii="Amiri" w:hAnsi="Amiri" w:eastAsia="Amiri" w:cs="Amiri"/>
          <w:color w:val="111111"/>
          <w:sz w:val="28"/>
          <w:sz w:val="28"/>
          <w:szCs w:val="28"/>
          <w:rtl w:val="true"/>
          <w:lang w:bidi="ar-SA"/>
        </w:rPr>
        <w:t xml:space="preserve">دُرَّةٌ قَدْ عَلَتْ لَدَى اللَّهِ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 الحِفَاظِ تُسَامُ في بَلْوَاها</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بَعْدَمَا أُودِعَتْ لَدَى صَدَفِ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تُسامُ في بَلْوَاهَا</w:t>
      </w:r>
    </w:p>
    <w:p>
      <w:pPr>
        <w:pStyle w:val="BookText"/>
        <w:rPr/>
      </w:pPr>
      <w:r>
        <w:rPr>
          <w:rFonts w:ascii="Amiri" w:hAnsi="Amiri" w:eastAsia="Amiri" w:cs="Amiri"/>
          <w:color w:val="111111"/>
          <w:sz w:val="28"/>
          <w:sz w:val="28"/>
          <w:szCs w:val="28"/>
          <w:rtl w:val="true"/>
          <w:lang w:bidi="ar-SA"/>
        </w:rPr>
        <w:t xml:space="preserve">جَلِيَتْ بَيْنَ كُلِّ وَغْدٍ 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عَزِيزٌ عَلَى الجَلالِ جَلاها</w:t>
      </w:r>
    </w:p>
    <w:p>
      <w:pPr>
        <w:pStyle w:val="BookText"/>
        <w:rPr/>
      </w:pPr>
      <w:r>
        <w:rPr>
          <w:rFonts w:ascii="Amiri" w:hAnsi="Amiri" w:eastAsia="Amiri" w:cs="Amiri"/>
          <w:color w:val="111111"/>
          <w:sz w:val="28"/>
          <w:sz w:val="28"/>
          <w:szCs w:val="28"/>
          <w:rtl w:val="true"/>
          <w:lang w:bidi="ar-SA"/>
        </w:rPr>
        <w:t xml:space="preserve">حَجَرُ الحِكْمَةِ الَّذِي مِنهُ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أَنْعَمَ الوجودَ نِدَاها</w:t>
      </w:r>
      <w:r>
        <w:rPr>
          <w:rStyle w:val="FootnoteAnchor"/>
          <w:rtl w:val="true"/>
        </w:rPr>
        <w:footnoteReference w:id="74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 في الوَرَى بِأَمْ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حَسْبُها سُؤدداً بهِ وكَفَاها</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فَطَمَتْ مَنْ أَحَبَّها مِنْ لظى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فَاطِماً أَسْمَاها</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بِزَهْرَاءٍ لُقِّبَتْ حَيْثُ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الكَوْنُ مِنْ جَمَالِ بَهَاها</w:t>
      </w:r>
    </w:p>
    <w:p>
      <w:pPr>
        <w:pStyle w:val="BookText"/>
        <w:rPr/>
      </w:pPr>
      <w:r>
        <w:rPr>
          <w:rFonts w:ascii="Amiri" w:hAnsi="Amiri" w:eastAsia="Amiri" w:cs="Amiri"/>
          <w:color w:val="111111"/>
          <w:sz w:val="28"/>
          <w:sz w:val="28"/>
          <w:szCs w:val="28"/>
          <w:rtl w:val="true"/>
          <w:lang w:bidi="ar-SA"/>
        </w:rPr>
        <w:t xml:space="preserve">بِأَبِي وَ البَنِينَ وَ النَّفْسِ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أَفْتَدِيها وَ قَلَّ مِنِّي فِداها</w:t>
      </w:r>
    </w:p>
    <w:p>
      <w:pPr>
        <w:pStyle w:val="BookText"/>
        <w:rPr/>
      </w:pPr>
      <w:r>
        <w:rPr>
          <w:rFonts w:ascii="Amiri" w:hAnsi="Amiri" w:eastAsia="Amiri" w:cs="Amiri"/>
          <w:color w:val="111111"/>
          <w:sz w:val="28"/>
          <w:sz w:val="28"/>
          <w:szCs w:val="28"/>
          <w:rtl w:val="true"/>
          <w:lang w:bidi="ar-SA"/>
        </w:rPr>
        <w:t xml:space="preserve">يَوْمَ جَاءَتْ أَبا الشرورِ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الأَسَى تَشُبُّ لَظَاها</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قَدْ اَلَمَّتْ بِقَلْبِها 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قَلَّبتْها على مَقَالِي جَوَاها</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زَفَراتٌ بِقَلْبِها كَرَبَتْ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تَنْسِفَ الكائناتِ في أَفْنَاها</w:t>
      </w:r>
    </w:p>
    <w:p>
      <w:pPr>
        <w:pStyle w:val="BookText"/>
        <w:rPr/>
      </w:pPr>
      <w:r>
        <w:rPr>
          <w:rFonts w:ascii="Amiri" w:hAnsi="Amiri" w:eastAsia="Amiri" w:cs="Amiri"/>
          <w:color w:val="111111"/>
          <w:sz w:val="28"/>
          <w:sz w:val="28"/>
          <w:szCs w:val="28"/>
          <w:rtl w:val="true"/>
          <w:lang w:bidi="ar-SA"/>
        </w:rPr>
        <w:t xml:space="preserve">لَكِنِ اللَّهُ بِالوَصِيِّ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بِشِبْلَيْهِ وَ البَتُولِ وَقَاها</w:t>
      </w:r>
    </w:p>
    <w:p>
      <w:pPr>
        <w:pStyle w:val="BookText"/>
        <w:rPr/>
      </w:pPr>
      <w:r>
        <w:rPr>
          <w:rFonts w:ascii="Amiri" w:hAnsi="Amiri" w:eastAsia="Amiri" w:cs="Amiri"/>
          <w:color w:val="111111"/>
          <w:sz w:val="28"/>
          <w:sz w:val="28"/>
          <w:szCs w:val="28"/>
          <w:rtl w:val="true"/>
          <w:lang w:bidi="ar-SA"/>
        </w:rPr>
        <w:t xml:space="preserve">تَشْتَكِي وَ المُهَاجِرين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 قَدْ أَحْدَقَتْ به زُعماها</w:t>
      </w:r>
      <w:r>
        <w:rPr>
          <w:rStyle w:val="FootnoteAnchor"/>
          <w:rtl w:val="true"/>
        </w:rPr>
        <w:footnoteReference w:id="74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تُنَادِي بِهمْ وَ كُلُّ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مُظرِقٌ لايَعِي بَليغَ نِدَاها </w:t>
      </w:r>
    </w:p>
    <w:p>
      <w:pPr>
        <w:pStyle w:val="BookText"/>
        <w:rPr/>
      </w:pPr>
      <w:r>
        <w:rPr>
          <w:rFonts w:ascii="Amiri" w:hAnsi="Amiri" w:eastAsia="Amiri" w:cs="Amiri"/>
          <w:color w:val="111111"/>
          <w:sz w:val="28"/>
          <w:sz w:val="28"/>
          <w:szCs w:val="28"/>
          <w:rtl w:val="true"/>
          <w:lang w:bidi="ar-SA"/>
        </w:rPr>
        <w:t xml:space="preserve">أَيُّهَا النَّاسُ كَيْفَ أُظْلَمُ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نِحْلَتي وَ إِرْثِي شِفَاهَا</w:t>
      </w:r>
    </w:p>
    <w:p>
      <w:pPr>
        <w:pStyle w:val="BookText"/>
        <w:rPr/>
      </w:pPr>
      <w:r>
        <w:rPr>
          <w:rFonts w:ascii="Amiri" w:hAnsi="Amiri" w:eastAsia="Amiri" w:cs="Amiri"/>
          <w:color w:val="111111"/>
          <w:sz w:val="28"/>
          <w:sz w:val="28"/>
          <w:szCs w:val="28"/>
          <w:rtl w:val="true"/>
          <w:lang w:bidi="ar-SA"/>
        </w:rPr>
        <w:t xml:space="preserve">وَ بمَرْآكُمُ جَمِيعُ اهْتِضَامي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مُرِيدَيْنِ أَقْصَياني سَفاها</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أَبِهَذا أَوْصاكُمُ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لي وَصِيَّتي أَخْفاها؟</w:t>
      </w:r>
    </w:p>
    <w:p>
      <w:pPr>
        <w:pStyle w:val="BookText"/>
        <w:rPr/>
      </w:pPr>
      <w:r>
        <w:rPr>
          <w:rFonts w:ascii="Amiri" w:hAnsi="Amiri" w:eastAsia="Amiri" w:cs="Amiri"/>
          <w:color w:val="111111"/>
          <w:sz w:val="28"/>
          <w:sz w:val="28"/>
          <w:szCs w:val="28"/>
          <w:rtl w:val="true"/>
          <w:lang w:bidi="ar-SA"/>
        </w:rPr>
        <w:t xml:space="preserve">وَ بِأَمِّ الكِتَابِ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فينا وَ كُلُّكُمْ قَدْ تَلاها</w:t>
      </w:r>
    </w:p>
    <w:p>
      <w:pPr>
        <w:pStyle w:val="BookText"/>
        <w:rPr/>
      </w:pPr>
      <w:r>
        <w:rPr>
          <w:rFonts w:ascii="Amiri" w:hAnsi="Amiri" w:eastAsia="Amiri" w:cs="Amiri"/>
          <w:color w:val="111111"/>
          <w:sz w:val="28"/>
          <w:sz w:val="28"/>
          <w:szCs w:val="28"/>
          <w:rtl w:val="true"/>
          <w:lang w:bidi="ar-SA"/>
        </w:rPr>
        <w:t xml:space="preserve">وَ بِإِرِثِي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الوَرَى بِهَذِي عَنّاها</w:t>
      </w:r>
    </w:p>
    <w:p>
      <w:pPr>
        <w:pStyle w:val="BookText"/>
        <w:rPr/>
      </w:pPr>
      <w:r>
        <w:rPr>
          <w:rFonts w:ascii="Amiri" w:hAnsi="Amiri" w:eastAsia="Amiri" w:cs="Amiri"/>
          <w:color w:val="111111"/>
          <w:sz w:val="28"/>
          <w:sz w:val="28"/>
          <w:szCs w:val="28"/>
          <w:rtl w:val="true"/>
          <w:lang w:bidi="ar-SA"/>
        </w:rPr>
        <w:t xml:space="preserve">لِمَ أَبْتُرُّ ما لَدَيْكُمْ تُراثِي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 النَّاسُ أَوْرَثَتْ آباها؟</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أوْ تَقُولُونَ إِنَّنَا أَهْلُ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دِينِكُمْ وَذَا أَدْهَاها</w:t>
      </w:r>
    </w:p>
    <w:p>
      <w:pPr>
        <w:pStyle w:val="BookText"/>
        <w:rPr/>
      </w:pPr>
      <w:r>
        <w:rPr>
          <w:rFonts w:ascii="Amiri" w:hAnsi="Amiri" w:eastAsia="Amiri" w:cs="Amiri"/>
          <w:color w:val="111111"/>
          <w:sz w:val="28"/>
          <w:sz w:val="28"/>
          <w:szCs w:val="28"/>
          <w:rtl w:val="true"/>
          <w:lang w:bidi="ar-SA"/>
        </w:rPr>
        <w:t xml:space="preserve">أَأَبِي قَالَ دِينُ آلِي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وَحْدَها وَ دِينِي سِواها؟</w:t>
      </w:r>
    </w:p>
    <w:p>
      <w:pPr>
        <w:pStyle w:val="BookText"/>
        <w:rPr/>
      </w:pPr>
      <w:r>
        <w:rPr>
          <w:rFonts w:ascii="Amiri" w:hAnsi="Amiri" w:eastAsia="Amiri" w:cs="Amiri"/>
          <w:color w:val="111111"/>
          <w:sz w:val="28"/>
          <w:sz w:val="28"/>
          <w:szCs w:val="28"/>
          <w:rtl w:val="true"/>
          <w:lang w:bidi="ar-SA"/>
        </w:rPr>
        <w:t xml:space="preserve">أوْ تَقُولون إِنَّ آل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بَيْنِها قَدِاسْتَثناها</w:t>
      </w:r>
    </w:p>
    <w:p>
      <w:pPr>
        <w:pStyle w:val="BookText"/>
        <w:rPr/>
      </w:pPr>
      <w:r>
        <w:rPr>
          <w:rFonts w:ascii="Amiri" w:hAnsi="Amiri" w:eastAsia="Amiri" w:cs="Amiri"/>
          <w:color w:val="111111"/>
          <w:sz w:val="28"/>
          <w:sz w:val="28"/>
          <w:szCs w:val="28"/>
          <w:rtl w:val="true"/>
          <w:lang w:bidi="ar-SA"/>
        </w:rPr>
        <w:t xml:space="preserve">آيَةٌ خَصَّتِ الأباعِدَ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لِلآلِ نَضُها أَقْصَاها</w:t>
      </w:r>
    </w:p>
    <w:p>
      <w:pPr>
        <w:pStyle w:val="BookText"/>
        <w:rPr/>
      </w:pPr>
      <w:r>
        <w:rPr>
          <w:rFonts w:ascii="Amiri" w:hAnsi="Amiri" w:eastAsia="Amiri" w:cs="Amiri"/>
          <w:color w:val="111111"/>
          <w:sz w:val="28"/>
          <w:sz w:val="28"/>
          <w:szCs w:val="28"/>
          <w:rtl w:val="true"/>
          <w:lang w:bidi="ar-SA"/>
        </w:rPr>
        <w:t xml:space="preserve">أَوَمَا قَدْ أَتى بايَةِ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 تَوَرَّثَتْ أَبْنَاها؟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بِأَخرَى مُذْ قَدْ دَعَا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دَعْوَةٌ له أَخْفَاها</w:t>
      </w:r>
    </w:p>
    <w:p>
      <w:pPr>
        <w:pStyle w:val="BookText"/>
        <w:rPr/>
      </w:pPr>
      <w:r>
        <w:rPr>
          <w:rFonts w:ascii="Amiri" w:hAnsi="Amiri" w:eastAsia="Amiri" w:cs="Amiri"/>
          <w:color w:val="111111"/>
          <w:sz w:val="28"/>
          <w:sz w:val="28"/>
          <w:szCs w:val="28"/>
          <w:rtl w:val="true"/>
          <w:lang w:bidi="ar-SA"/>
        </w:rPr>
        <w:t xml:space="preserve">أَوَمَا قَالَ رَبِّ هَبْنِي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الوَرَى وَعَتْ مَعْناها؟</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أَمْ هُما في الأَنامِ غَيْرُ 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النُّبُوَّةَ ادَّعَياها</w:t>
      </w:r>
    </w:p>
    <w:p>
      <w:pPr>
        <w:pStyle w:val="BookText"/>
        <w:rPr/>
      </w:pPr>
      <w:r>
        <w:rPr>
          <w:rFonts w:ascii="Amiri" w:hAnsi="Amiri" w:eastAsia="Amiri" w:cs="Amiri"/>
          <w:color w:val="111111"/>
          <w:sz w:val="28"/>
          <w:sz w:val="28"/>
          <w:szCs w:val="28"/>
          <w:rtl w:val="true"/>
          <w:lang w:bidi="ar-SA"/>
        </w:rPr>
        <w:t xml:space="preserve">وَ الكِتَابُ المُبينُ أَعْرَبَ عَنْ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إِلهِهِ انْتَحلاها</w:t>
      </w:r>
    </w:p>
    <w:p>
      <w:pPr>
        <w:pStyle w:val="BookText"/>
        <w:rPr/>
      </w:pPr>
      <w:r>
        <w:rPr>
          <w:rFonts w:ascii="Amiri" w:hAnsi="Amiri" w:eastAsia="Amiri" w:cs="Amiri"/>
          <w:color w:val="111111"/>
          <w:sz w:val="28"/>
          <w:sz w:val="28"/>
          <w:szCs w:val="28"/>
          <w:rtl w:val="true"/>
          <w:lang w:bidi="ar-SA"/>
        </w:rPr>
        <w:t xml:space="preserve">أنْصِفُونِي فَإِنَّني ابْنَتُهُ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رِجالاتِكُمْ وَ كُلِّ نِساها</w:t>
      </w:r>
    </w:p>
    <w:p>
      <w:pPr>
        <w:pStyle w:val="BookText"/>
        <w:rPr/>
      </w:pPr>
      <w:r>
        <w:rPr>
          <w:rFonts w:ascii="Amiri" w:hAnsi="Amiri" w:eastAsia="Amiri" w:cs="Amiri"/>
          <w:color w:val="111111"/>
          <w:sz w:val="28"/>
          <w:sz w:val="28"/>
          <w:szCs w:val="28"/>
          <w:rtl w:val="true"/>
          <w:lang w:bidi="ar-SA"/>
        </w:rPr>
        <w:t xml:space="preserve">وَإِذا ما أَبَيْتُمْ غَيْرَ 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لِمُضِلَّيْنِ بُلْغَتِي انْتَزَعاها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اللَّهُ وَ الخَصِيمُ أَبِي والسِّجْنُ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تَرَوْنَ حَرَّا أَصْطِلاها </w:t>
      </w:r>
    </w:p>
    <w:p>
      <w:pPr>
        <w:pStyle w:val="BookText"/>
        <w:rPr/>
      </w:pPr>
      <w:r>
        <w:rPr>
          <w:rFonts w:ascii="Amiri" w:hAnsi="Amiri" w:eastAsia="Amiri" w:cs="Amiri"/>
          <w:color w:val="111111"/>
          <w:sz w:val="28"/>
          <w:sz w:val="28"/>
          <w:szCs w:val="28"/>
          <w:rtl w:val="true"/>
          <w:lang w:bidi="ar-SA"/>
        </w:rPr>
        <w:t xml:space="preserve">فَأَصَرُّوا وَاسْتَكبَرُوا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كَالسُّكَارَىٰ وَ لَمْ يَعُوا دَعْواها</w:t>
      </w:r>
    </w:p>
    <w:p>
      <w:pPr>
        <w:pStyle w:val="BookText"/>
        <w:rPr/>
      </w:pPr>
      <w:r>
        <w:rPr>
          <w:rFonts w:ascii="Amiri" w:hAnsi="Amiri" w:eastAsia="Amiri" w:cs="Amiri"/>
          <w:color w:val="111111"/>
          <w:sz w:val="28"/>
          <w:sz w:val="28"/>
          <w:szCs w:val="28"/>
          <w:rtl w:val="true"/>
          <w:lang w:bidi="ar-SA"/>
        </w:rPr>
        <w:t xml:space="preserve">جَرَّعُوها مِنَ الجَفَا غُصَصاً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أَوْرَدَتْها بورْدِهِنَّ جَفاها</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يَا أَخِلَّايَ فَاعْجَبُوا مِنْ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جُهْدَها بِمَحْضِ جَفَاها</w:t>
      </w:r>
    </w:p>
    <w:p>
      <w:pPr>
        <w:pStyle w:val="BookText"/>
        <w:rPr/>
      </w:pPr>
      <w:r>
        <w:rPr>
          <w:rFonts w:ascii="Amiri" w:hAnsi="Amiri" w:eastAsia="Amiri" w:cs="Amiri"/>
          <w:color w:val="111111"/>
          <w:sz w:val="28"/>
          <w:sz w:val="28"/>
          <w:szCs w:val="28"/>
          <w:rtl w:val="true"/>
          <w:lang w:bidi="ar-SA"/>
        </w:rPr>
        <w:t xml:space="preserve">لم يَفِدْ وَ عْظُها بها وَ هُيَ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شَابَهَتْ بَعْلَها تُقَى وَ أَبَاها</w:t>
      </w:r>
    </w:p>
    <w:p>
      <w:pPr>
        <w:pStyle w:val="BookText"/>
        <w:rPr/>
      </w:pPr>
      <w:r>
        <w:rPr>
          <w:rFonts w:ascii="Amiri" w:hAnsi="Amiri" w:eastAsia="Amiri" w:cs="Amiri"/>
          <w:color w:val="111111"/>
          <w:sz w:val="28"/>
          <w:sz w:val="28"/>
          <w:szCs w:val="28"/>
          <w:rtl w:val="true"/>
          <w:lang w:bidi="ar-SA"/>
        </w:rPr>
        <w:t xml:space="preserve">وَ كَفَاهَا بِأَنَّها هِيَ إِحْدَى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 بها عَنْ غَواها</w:t>
      </w:r>
    </w:p>
    <w:p>
      <w:pPr>
        <w:pStyle w:val="BookText"/>
        <w:rPr/>
      </w:pPr>
      <w:r>
        <w:rPr>
          <w:rFonts w:ascii="Amiri" w:hAnsi="Amiri" w:eastAsia="Amiri" w:cs="Amiri"/>
          <w:color w:val="111111"/>
          <w:sz w:val="28"/>
          <w:sz w:val="28"/>
          <w:szCs w:val="28"/>
          <w:rtl w:val="true"/>
          <w:lang w:bidi="ar-SA"/>
        </w:rPr>
        <w:t xml:space="preserve">قَدْ زَكَتْ ذَاتُها وَ لَوْلاً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الرِّجْسِ رَبُّها زَكَّاها</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هيَ فيها مواقع 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مُشْرِفٌ عَلى أَرْجاها</w:t>
      </w:r>
    </w:p>
    <w:p>
      <w:pPr>
        <w:pStyle w:val="BookText"/>
        <w:rPr/>
      </w:pPr>
      <w:r>
        <w:rPr>
          <w:rFonts w:ascii="Amiri" w:hAnsi="Amiri" w:eastAsia="Amiri" w:cs="Amiri"/>
          <w:color w:val="111111"/>
          <w:sz w:val="28"/>
          <w:sz w:val="28"/>
          <w:szCs w:val="28"/>
          <w:rtl w:val="true"/>
          <w:lang w:bidi="ar-SA"/>
        </w:rPr>
        <w:t xml:space="preserve">قَدْ تَجَلَّتْ جَلالةُ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فَطابَ فيها اجْتِلاها</w:t>
      </w:r>
    </w:p>
    <w:p>
      <w:pPr>
        <w:pStyle w:val="BookText"/>
        <w:rPr/>
      </w:pPr>
      <w:r>
        <w:rPr>
          <w:rFonts w:ascii="Amiri" w:hAnsi="Amiri" w:eastAsia="Amiri" w:cs="Amiri"/>
          <w:color w:val="111111"/>
          <w:sz w:val="28"/>
          <w:sz w:val="28"/>
          <w:szCs w:val="28"/>
          <w:rtl w:val="true"/>
          <w:lang w:bidi="ar-SA"/>
        </w:rPr>
        <w:t xml:space="preserve">فَهْيَ قرآنُهُ الكَريمُ وَ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الهُدَاةِ مِنْ أَبْناها</w:t>
      </w:r>
    </w:p>
    <w:p>
      <w:pPr>
        <w:pStyle w:val="BookText"/>
        <w:rPr/>
      </w:pPr>
      <w:r>
        <w:rPr>
          <w:rFonts w:ascii="Amiri" w:hAnsi="Amiri" w:eastAsia="Amiri" w:cs="Amiri"/>
          <w:color w:val="111111"/>
          <w:sz w:val="28"/>
          <w:sz w:val="28"/>
          <w:szCs w:val="28"/>
          <w:rtl w:val="true"/>
          <w:lang w:bidi="ar-SA"/>
        </w:rPr>
        <w:t xml:space="preserve">قَسَماً بالسَّمَا َو رَبِّ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مِهَادٍ مِنْ تَحْتِها قَدْ طَحاها</w:t>
      </w:r>
      <w:r>
        <w:rPr>
          <w:rStyle w:val="FootnoteAnchor"/>
          <w:rtl w:val="true"/>
        </w:rPr>
        <w:footnoteReference w:id="75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جِيادٍ ضَوايحٍ شامِسَاتٍ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بِسُرَاتٍ تَدَرَّعتُ بإباها</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 مَهارِ بِسَيْرِها رَاقِصَاتٍ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البَيْتِ سَيْرُها وَ سُرَاهَا</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إِنَّ تلكَ النُّفُوسَ أَمْرَضَها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أَعْيَا الطَّبِيبَ منه دَواها</w:t>
      </w:r>
    </w:p>
    <w:p>
      <w:pPr>
        <w:pStyle w:val="BookText"/>
        <w:rPr/>
      </w:pPr>
      <w:r>
        <w:rPr>
          <w:rFonts w:ascii="Amiri" w:hAnsi="Amiri" w:eastAsia="Amiri" w:cs="Amiri"/>
          <w:color w:val="111111"/>
          <w:sz w:val="28"/>
          <w:sz w:val="28"/>
          <w:szCs w:val="28"/>
          <w:rtl w:val="true"/>
          <w:lang w:bidi="ar-SA"/>
        </w:rPr>
        <w:t xml:space="preserve">أنْفُسٌ ذُو الجَلالِ لَمْ يَخْلُقِ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إلالَهَا لِكَيْ تَصْلاها</w:t>
      </w:r>
    </w:p>
    <w:p>
      <w:pPr>
        <w:pStyle w:val="BookText"/>
        <w:rPr/>
      </w:pPr>
      <w:r>
        <w:rPr>
          <w:rFonts w:ascii="Amiri" w:hAnsi="Amiri" w:eastAsia="Amiri" w:cs="Amiri"/>
          <w:color w:val="111111"/>
          <w:sz w:val="28"/>
          <w:sz w:val="28"/>
          <w:szCs w:val="28"/>
          <w:rtl w:val="true"/>
          <w:lang w:bidi="ar-SA"/>
        </w:rPr>
        <w:t xml:space="preserve">عُذْيَتْ مَنْ إلى الدَّواهِي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أَخْلافِ أَخْلاقِهِ بما قَدْ دَهاها</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شَارَكَتْهُ بما جَنِّى وَ هُيَ مَعْ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أَنَّها أَصابَتْ هُداها</w:t>
      </w:r>
    </w:p>
    <w:p>
      <w:pPr>
        <w:pStyle w:val="BookText"/>
        <w:rPr/>
      </w:pPr>
      <w:r>
        <w:rPr>
          <w:rFonts w:ascii="Amiri" w:hAnsi="Amiri" w:eastAsia="Amiri" w:cs="Amiri"/>
          <w:color w:val="111111"/>
          <w:sz w:val="28"/>
          <w:sz w:val="28"/>
          <w:szCs w:val="28"/>
          <w:rtl w:val="true"/>
          <w:lang w:bidi="ar-SA"/>
        </w:rPr>
        <w:t xml:space="preserve">ما لها وَ الهُدَى وَفي ظُلْمَةِ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أَبُوجَهْلٍ كُلّها أَهْواها</w:t>
      </w:r>
    </w:p>
    <w:p>
      <w:pPr>
        <w:pStyle w:val="BookText"/>
        <w:rPr/>
      </w:pPr>
      <w:r>
        <w:rPr>
          <w:rFonts w:ascii="Amiri" w:hAnsi="Amiri" w:eastAsia="Amiri" w:cs="Amiri"/>
          <w:color w:val="111111"/>
          <w:sz w:val="28"/>
          <w:sz w:val="28"/>
          <w:szCs w:val="28"/>
          <w:rtl w:val="true"/>
          <w:lang w:bidi="ar-SA"/>
        </w:rPr>
        <w:t xml:space="preserve">ذاتُ سُوءٍ تَذَوَّتَتْ كُلَّ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الصّلالِ مِنْ طِخْياها</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مُجْرِياً ظُلْمَهُ على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إلى مُنْتَهَاهَا</w:t>
      </w:r>
    </w:p>
    <w:p>
      <w:pPr>
        <w:pStyle w:val="BookText"/>
        <w:rPr/>
      </w:pPr>
      <w:r>
        <w:rPr>
          <w:rFonts w:ascii="Amiri" w:hAnsi="Amiri" w:eastAsia="Amiri" w:cs="Amiri"/>
          <w:color w:val="111111"/>
          <w:sz w:val="28"/>
          <w:sz w:val="28"/>
          <w:szCs w:val="28"/>
          <w:rtl w:val="true"/>
          <w:lang w:bidi="ar-SA"/>
        </w:rPr>
        <w:t xml:space="preserve">ظُلُماتٌ أَبْعَاضُهَا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اسْتَدارَ لُجُّ عَمَاها</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كَيْفَ يُرْجَى خَلاصُهَا وَ 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كُوَّةٌ تَسْتَمِدُّ مِنْهُ اسْتِواها</w:t>
      </w:r>
    </w:p>
    <w:p>
      <w:pPr>
        <w:pStyle w:val="BookText"/>
        <w:rPr/>
      </w:pPr>
      <w:r>
        <w:rPr>
          <w:rFonts w:ascii="Amiri" w:hAnsi="Amiri" w:eastAsia="Amiri" w:cs="Amiri"/>
          <w:color w:val="111111"/>
          <w:sz w:val="28"/>
          <w:sz w:val="28"/>
          <w:szCs w:val="28"/>
          <w:rtl w:val="true"/>
          <w:lang w:bidi="ar-SA"/>
        </w:rPr>
        <w:t xml:space="preserve">ضاقَتِ الأَرْضُ مِنْ دَواهِيهِ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مِنْها لأَنَّهُ مُسْتواها</w:t>
      </w:r>
    </w:p>
    <w:p>
      <w:pPr>
        <w:pStyle w:val="BookText"/>
        <w:rPr/>
      </w:pPr>
      <w:r>
        <w:rPr>
          <w:rFonts w:ascii="Amiri" w:hAnsi="Amiri" w:eastAsia="Amiri" w:cs="Amiri"/>
          <w:color w:val="111111"/>
          <w:sz w:val="28"/>
          <w:sz w:val="28"/>
          <w:szCs w:val="28"/>
          <w:rtl w:val="true"/>
          <w:lang w:bidi="ar-SA"/>
        </w:rPr>
        <w:t xml:space="preserve">وَ مُذِ اسْتَكْمَلَتْ لَهُ 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لَظَى ثُمَّ آنَ أَنْ يَلْقاها</w:t>
      </w:r>
    </w:p>
    <w:p>
      <w:pPr>
        <w:pStyle w:val="BookText"/>
        <w:rPr/>
      </w:pPr>
      <w:r>
        <w:rPr>
          <w:rFonts w:ascii="Amiri" w:hAnsi="Amiri" w:eastAsia="Amiri" w:cs="Amiri"/>
          <w:color w:val="111111"/>
          <w:sz w:val="28"/>
          <w:sz w:val="28"/>
          <w:szCs w:val="28"/>
          <w:rtl w:val="true"/>
          <w:lang w:bidi="ar-SA"/>
        </w:rPr>
        <w:t xml:space="preserve">نَصَّ بِالأمْرِ في الخِلافَةِ لِلرِّجْسِ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وَ عَنْ عَلِيٍّ لَوَاهَا</w:t>
      </w:r>
    </w:p>
    <w:p>
      <w:pPr>
        <w:pStyle w:val="BookText"/>
        <w:rPr/>
      </w:pPr>
      <w:r>
        <w:rPr>
          <w:rFonts w:ascii="Amiri" w:hAnsi="Amiri" w:eastAsia="Amiri" w:cs="Amiri"/>
          <w:color w:val="111111"/>
          <w:sz w:val="28"/>
          <w:sz w:val="28"/>
          <w:szCs w:val="28"/>
          <w:rtl w:val="true"/>
          <w:lang w:bidi="ar-SA"/>
        </w:rPr>
        <w:t xml:space="preserve">عَجَبٌ مَا أَتَى وَ أَيُّ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 قَدْ أَعْجَبَتْ مَنْ وَعاها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بِالأمس مُنْكِرُ خِيرَةَ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بِإِيصاء مَنْ لَهُ يُعْطاها</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 هُوَ أَوْصى بها إِلَيْهِ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النَّاسَ تَقْتَفِي أَهْواها</w:t>
      </w:r>
    </w:p>
    <w:p>
      <w:pPr>
        <w:pStyle w:val="BookText"/>
        <w:rPr/>
      </w:pPr>
      <w:r>
        <w:rPr>
          <w:rFonts w:ascii="Amiri" w:hAnsi="Amiri" w:eastAsia="Amiri" w:cs="Amiri"/>
          <w:color w:val="111111"/>
          <w:sz w:val="28"/>
          <w:sz w:val="28"/>
          <w:szCs w:val="28"/>
          <w:rtl w:val="true"/>
          <w:lang w:bidi="ar-SA"/>
        </w:rPr>
        <w:t xml:space="preserve">لَيْتَ شِعري أهذهِ سُنَّةٌ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العِبَادِ قَدْ أَخْطاها؟</w:t>
      </w:r>
    </w:p>
    <w:p>
      <w:pPr>
        <w:pStyle w:val="BookText"/>
        <w:rPr/>
      </w:pPr>
      <w:r>
        <w:rPr>
          <w:rFonts w:ascii="Amiri" w:hAnsi="Amiri" w:eastAsia="Amiri" w:cs="Amiri"/>
          <w:color w:val="111111"/>
          <w:sz w:val="28"/>
          <w:sz w:val="28"/>
          <w:szCs w:val="28"/>
          <w:rtl w:val="true"/>
          <w:lang w:bidi="ar-SA"/>
        </w:rPr>
        <w:t xml:space="preserve">وَ هُوَ فيها اهْتَدى وَ أَحْمَدُ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ضَلَّ عَمَّا أَتَاها</w:t>
      </w:r>
    </w:p>
    <w:p>
      <w:pPr>
        <w:pStyle w:val="BookText"/>
        <w:rPr/>
      </w:pPr>
      <w:r>
        <w:rPr>
          <w:rFonts w:ascii="Amiri" w:hAnsi="Amiri" w:eastAsia="Amiri" w:cs="Amiri"/>
          <w:color w:val="111111"/>
          <w:sz w:val="28"/>
          <w:sz w:val="28"/>
          <w:szCs w:val="28"/>
          <w:rtl w:val="true"/>
          <w:lang w:bidi="ar-SA"/>
        </w:rPr>
        <w:t xml:space="preserve">إِنْ تَكُنْ سُنَّةٌ مِنَ اللَّهِ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لِلْعِبادِ قَدْ أَجْرَاها</w:t>
      </w:r>
    </w:p>
    <w:p>
      <w:pPr>
        <w:pStyle w:val="BookText"/>
        <w:rPr/>
      </w:pPr>
      <w:r>
        <w:rPr>
          <w:rFonts w:ascii="Amiri" w:hAnsi="Amiri" w:eastAsia="Amiri" w:cs="Amiri"/>
          <w:color w:val="111111"/>
          <w:sz w:val="28"/>
          <w:sz w:val="28"/>
          <w:szCs w:val="28"/>
          <w:rtl w:val="true"/>
          <w:lang w:bidi="ar-SA"/>
        </w:rPr>
        <w:t xml:space="preserve">وَمَتى أَبْصِرَ النَّبِيُّ دَعَا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و نَفْسُهُ يَنْهاها</w:t>
      </w:r>
    </w:p>
    <w:p>
      <w:pPr>
        <w:pStyle w:val="BookText"/>
        <w:rPr/>
      </w:pPr>
      <w:r>
        <w:rPr>
          <w:rFonts w:ascii="Amiri" w:hAnsi="Amiri" w:eastAsia="Amiri" w:cs="Amiri"/>
          <w:color w:val="111111"/>
          <w:sz w:val="28"/>
          <w:sz w:val="28"/>
          <w:szCs w:val="28"/>
          <w:rtl w:val="true"/>
          <w:lang w:bidi="ar-SA"/>
        </w:rPr>
        <w:t xml:space="preserve">يَا لَقَومِي لِمَاجَنَاهُ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علی کَوْرِها اسْتَوی بِوَلاها</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فَلَكَمْ سُنَّةٍ بها عَفاها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أَبَاطيلَ قَدْ أَشَادَ بِنَاها</w:t>
      </w:r>
    </w:p>
    <w:p>
      <w:pPr>
        <w:pStyle w:val="BookText"/>
        <w:rPr/>
      </w:pPr>
      <w:r>
        <w:rPr>
          <w:rFonts w:ascii="Amiri" w:hAnsi="Amiri" w:eastAsia="Amiri" w:cs="Amiri"/>
          <w:color w:val="111111"/>
          <w:sz w:val="28"/>
          <w:sz w:val="28"/>
          <w:szCs w:val="28"/>
          <w:rtl w:val="true"/>
          <w:lang w:bidi="ar-SA"/>
        </w:rPr>
        <w:t xml:space="preserve">بَاذِلاً جُهْدَهُ بإِخفاءِ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بِجَعْلِ سِوَاها</w:t>
      </w:r>
    </w:p>
    <w:p>
      <w:pPr>
        <w:pStyle w:val="BookText"/>
        <w:rPr/>
      </w:pPr>
      <w:r>
        <w:rPr>
          <w:rFonts w:ascii="Amiri" w:hAnsi="Amiri" w:eastAsia="Amiri" w:cs="Amiri"/>
          <w:color w:val="111111"/>
          <w:sz w:val="28"/>
          <w:sz w:val="28"/>
          <w:szCs w:val="28"/>
          <w:rtl w:val="true"/>
          <w:lang w:bidi="ar-SA"/>
        </w:rPr>
        <w:t xml:space="preserve">وَ بِآلِ النَّبِيِّ لازالَ يُغْرِيِ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بُغْضِهِ عَلى بَغْضاها</w:t>
      </w:r>
    </w:p>
    <w:p>
      <w:pPr>
        <w:pStyle w:val="BookText"/>
        <w:rPr/>
      </w:pPr>
      <w:r>
        <w:rPr>
          <w:rFonts w:ascii="Amiri" w:hAnsi="Amiri" w:eastAsia="Amiri" w:cs="Amiri"/>
          <w:color w:val="111111"/>
          <w:sz w:val="28"/>
          <w:sz w:val="28"/>
          <w:szCs w:val="28"/>
          <w:rtl w:val="true"/>
          <w:lang w:bidi="ar-SA"/>
        </w:rPr>
        <w:t xml:space="preserve">مُسْتَطِيلاً بِحِفْظِها وَ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مُعْضِلٌ أَبَانَ عُلَاها</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مِرَاراً يَقولُ 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هالِكٌ كَثِيراً حَکَاها</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هل مثل قولك إذ قالوا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هلكنا في فتاوينا</w:t>
      </w:r>
    </w:p>
    <w:p>
      <w:pPr>
        <w:pStyle w:val="BookText"/>
        <w:rPr/>
      </w:pPr>
      <w:r>
        <w:rPr>
          <w:rFonts w:ascii="IRNazanin" w:hAnsi="IRNazanin" w:eastAsia="IRNazanin"/>
          <w:color w:val="111111"/>
          <w:sz w:val="28"/>
          <w:sz w:val="28"/>
          <w:szCs w:val="28"/>
          <w:rtl w:val="true"/>
          <w:lang w:bidi="fa-IR"/>
        </w:rPr>
        <w:t xml:space="preserve">و هو قول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تكرر مثل هذا المعنى عنه فلقد قال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أبقاني اللَّه بعد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أباالحسن علیه السلام لاأبقاني اللَّه لشدةٍ لستَ لها في بلدٍ لستَ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للاطلاع على التفاصيل لمن أرادها يمكن مراجعة الرياض النضرة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العقبى ص</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تذكرة الخواص لسبط ابن الجوزي ط بيروت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أهل البيت علیهم السلام 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منه جَرَتْ بِغَيْرِ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مِنْهُ قَدْ أَبْدَاها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لِتَرَى فِرْقَةٌ قَدِ ائْتَمَنَتهُ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دِينها أَنَّها عَدَتْ مَنْجاها </w:t>
      </w:r>
    </w:p>
    <w:p>
      <w:pPr>
        <w:pStyle w:val="BookText"/>
        <w:rPr/>
      </w:pPr>
      <w:r>
        <w:rPr>
          <w:rFonts w:ascii="Amiri" w:hAnsi="Amiri" w:eastAsia="Amiri" w:cs="Amiri"/>
          <w:color w:val="111111"/>
          <w:sz w:val="28"/>
          <w:sz w:val="28"/>
          <w:szCs w:val="28"/>
          <w:rtl w:val="true"/>
          <w:lang w:bidi="ar-SA"/>
        </w:rPr>
        <w:t xml:space="preserve">لَمْ يَزَل هكذا إلى أَنْ أَجابَتْ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اللَّظى دَواعِي شَقَاها</w:t>
      </w:r>
    </w:p>
    <w:p>
      <w:pPr>
        <w:pStyle w:val="BookText"/>
        <w:rPr/>
      </w:pPr>
      <w:r>
        <w:rPr>
          <w:rFonts w:ascii="Amiri" w:hAnsi="Amiri" w:eastAsia="Amiri" w:cs="Amiri"/>
          <w:color w:val="111111"/>
          <w:sz w:val="28"/>
          <w:sz w:val="28"/>
          <w:szCs w:val="28"/>
          <w:rtl w:val="true"/>
          <w:lang w:bidi="ar-SA"/>
        </w:rPr>
        <w:t xml:space="preserve">ثُمَّ في صُحْبَةٍ أَشَارَ 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بِبَغْيِها شُورَاهَا</w:t>
      </w:r>
    </w:p>
    <w:p>
      <w:pPr>
        <w:pStyle w:val="BookText"/>
        <w:rPr/>
      </w:pPr>
      <w:r>
        <w:rPr>
          <w:rFonts w:ascii="Amiri" w:hAnsi="Amiri" w:eastAsia="Amiri" w:cs="Amiri"/>
          <w:color w:val="111111"/>
          <w:sz w:val="28"/>
          <w:sz w:val="28"/>
          <w:szCs w:val="28"/>
          <w:rtl w:val="true"/>
          <w:lang w:bidi="ar-SA"/>
        </w:rPr>
        <w:t xml:space="preserve">أَنْ يكونَ الزَّعِيمُ فيها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أَبْصَرَتْ بِسَيْلِ خَطاها</w:t>
      </w:r>
    </w:p>
    <w:p>
      <w:pPr>
        <w:pStyle w:val="BookText"/>
        <w:rPr/>
      </w:pPr>
      <w:r>
        <w:rPr>
          <w:rFonts w:ascii="Amiri" w:hAnsi="Amiri" w:eastAsia="Amiri" w:cs="Amiri"/>
          <w:color w:val="111111"/>
          <w:sz w:val="28"/>
          <w:sz w:val="28"/>
          <w:szCs w:val="28"/>
          <w:rtl w:val="true"/>
          <w:lang w:bidi="ar-SA"/>
        </w:rPr>
        <w:t xml:space="preserve">جَعَلَتْ حَيْدراً بها وَاحِداً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قَدِ اسْتَدارَتْ سِفاها</w:t>
      </w:r>
    </w:p>
    <w:p>
      <w:pPr>
        <w:pStyle w:val="BookText"/>
        <w:rPr/>
      </w:pPr>
      <w:r>
        <w:rPr>
          <w:rFonts w:ascii="Amiri" w:hAnsi="Amiri" w:eastAsia="Amiri" w:cs="Amiri"/>
          <w:color w:val="111111"/>
          <w:sz w:val="28"/>
          <w:sz w:val="28"/>
          <w:szCs w:val="28"/>
          <w:rtl w:val="true"/>
          <w:lang w:bidi="ar-SA"/>
        </w:rPr>
        <w:t xml:space="preserve">لَمْ تَدَعْهُ بها سِوَى لِلمُمارَاةِ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فَاسْتَبانَ فِيه مُرَاها</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فَسَعَى نَعْثَلٌ بها سَعْيَ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وَ بَعدُ جَفَاها</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 بِهَا قَرَّبَ الأباعِدَ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 عن دِينِهِ قَدْ نَفاها</w:t>
      </w:r>
    </w:p>
    <w:p>
      <w:pPr>
        <w:pStyle w:val="BookText"/>
        <w:rPr/>
      </w:pPr>
      <w:r>
        <w:rPr>
          <w:rFonts w:ascii="Amiri" w:hAnsi="Amiri" w:eastAsia="Amiri" w:cs="Amiri"/>
          <w:color w:val="111111"/>
          <w:sz w:val="28"/>
          <w:sz w:val="28"/>
          <w:szCs w:val="28"/>
          <w:rtl w:val="true"/>
          <w:lang w:bidi="ar-SA"/>
        </w:rPr>
        <w:t xml:space="preserve">مِثْل مَرْوانَ وَ الطَّلِيقَ ابْنَ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آلِهِ وَ هُمْ طُرَدَاها</w:t>
      </w:r>
    </w:p>
    <w:p>
      <w:pPr>
        <w:pStyle w:val="BookText"/>
        <w:rPr/>
      </w:pPr>
      <w:r>
        <w:rPr>
          <w:rFonts w:ascii="Amiri" w:hAnsi="Amiri" w:eastAsia="Amiri" w:cs="Amiri"/>
          <w:color w:val="111111"/>
          <w:sz w:val="28"/>
          <w:sz w:val="28"/>
          <w:szCs w:val="28"/>
          <w:rtl w:val="true"/>
          <w:lang w:bidi="ar-SA"/>
        </w:rPr>
        <w:t xml:space="preserve">ثُمَّ أَفضَى لها الخِلافَةَ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لِيَكِيدَ الهُدَاةُ مِنْ أُمَنَاها</w:t>
      </w:r>
    </w:p>
    <w:p>
      <w:pPr>
        <w:pStyle w:val="BookText"/>
        <w:rPr/>
      </w:pPr>
      <w:r>
        <w:rPr>
          <w:rFonts w:ascii="Amiri" w:hAnsi="Amiri" w:eastAsia="Amiri" w:cs="Amiri"/>
          <w:color w:val="111111"/>
          <w:sz w:val="28"/>
          <w:sz w:val="28"/>
          <w:szCs w:val="28"/>
          <w:rtl w:val="true"/>
          <w:lang w:bidi="ar-SA"/>
        </w:rPr>
        <w:t xml:space="preserve">فَاسْتَطالَتْ لها القُرودُ على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أَحْمَدُ قَدْ رآها</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هْيَ تَنْزُو بِظُلْمِها فَوْقَ أَعُوادِهِ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عَدْراً قَدْ حَمَّ مِنْها أَذَاها</w:t>
      </w:r>
    </w:p>
    <w:p>
      <w:pPr>
        <w:pStyle w:val="BookText"/>
        <w:rPr/>
      </w:pPr>
      <w:r>
        <w:rPr>
          <w:rFonts w:ascii="Amiri" w:hAnsi="Amiri" w:eastAsia="Amiri" w:cs="Amiri"/>
          <w:color w:val="111111"/>
          <w:sz w:val="28"/>
          <w:sz w:val="28"/>
          <w:szCs w:val="28"/>
          <w:rtl w:val="true"/>
          <w:lang w:bidi="ar-SA"/>
        </w:rPr>
        <w:t xml:space="preserve">بَلْ هِيَ الدَّوْحَةُ التي 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 مَقْتُهُ قَدْ عَناها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ماسمعناخَليفةً 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أَعْدَاهُ غِيرَةً أَدْنَاهَا</w:t>
      </w:r>
      <w:r>
        <w:rPr>
          <w:rStyle w:val="FootnoteAnchor"/>
          <w:rtl w:val="true"/>
        </w:rPr>
        <w:footnoteReference w:id="765"/>
      </w:r>
      <w:bookmarkStart w:id="215" w:name="pg17217_234023"/>
    </w:p>
    <w:p>
      <w:pPr>
        <w:pStyle w:val="Heading3"/>
        <w:numPr>
          <w:ilvl w:val="2"/>
          <w:numId w:val="1"/>
        </w:numPr>
        <w:rPr/>
      </w:pPr>
      <w:bookmarkStart w:id="216" w:name="__RefHeading___Toc17160711_2142443653"/>
      <w:bookmarkStart w:id="217" w:name="_Toc69"/>
      <w:bookmarkEnd w:id="215"/>
      <w:bookmarkEnd w:id="216"/>
      <w:r>
        <w:rPr>
          <w:rtl w:val="true"/>
        </w:rPr>
        <w:t>(</w:t>
      </w:r>
      <w:r>
        <w:rPr/>
        <w:t>18</w:t>
      </w:r>
      <w:r>
        <w:rPr>
          <w:rtl w:val="true"/>
        </w:rPr>
        <w:t xml:space="preserve">) </w:t>
      </w:r>
      <w:r>
        <w:rPr>
          <w:rtl w:val="true"/>
        </w:rPr>
        <w:t>فضائل الزهراء علیها السلام</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الأستاذة عزيزة صندوق</w:t>
      </w:r>
    </w:p>
    <w:p>
      <w:pPr>
        <w:pStyle w:val="BookText"/>
        <w:rPr/>
      </w:pPr>
      <w:r>
        <w:rPr>
          <w:rFonts w:ascii="Amiri" w:hAnsi="Amiri" w:eastAsia="Amiri" w:cs="Amiri"/>
          <w:color w:val="111111"/>
          <w:sz w:val="28"/>
          <w:sz w:val="28"/>
          <w:szCs w:val="28"/>
          <w:rtl w:val="true"/>
          <w:lang w:bidi="ar-SA"/>
        </w:rPr>
        <w:t xml:space="preserve">نُورٌ أَضَاءَ الكَوْنَ لايَتناهى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بِطَلْعَتِهِ السَّماءُ وَ طَهَ</w:t>
      </w:r>
    </w:p>
    <w:p>
      <w:pPr>
        <w:pStyle w:val="BookText"/>
        <w:rPr/>
      </w:pPr>
      <w:r>
        <w:rPr>
          <w:rFonts w:ascii="Amiri" w:hAnsi="Amiri" w:eastAsia="Amiri" w:cs="Amiri"/>
          <w:color w:val="111111"/>
          <w:sz w:val="28"/>
          <w:sz w:val="28"/>
          <w:szCs w:val="28"/>
          <w:rtl w:val="true"/>
          <w:lang w:bidi="ar-SA"/>
        </w:rPr>
        <w:t xml:space="preserve">حَقَّتْ بِمَهْدِ النُّورِ أَفْضَلُ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مَلائِكُ ربِّنا تَلْقاها</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لاتحزني يا خديجة علیها السلام فإنا رسل ربك إليك و نحن أخواتك أنا سارة و هذه آسية بنت مزاحم و هي رفيقتك في الجنة و هذه مريم بنت عمران و هذه كلثم أُخت موسى بن عمران بعثنا اللَّه إليك لنلي منك ما تلي النساء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واحدة عن يمينها و أُخرى عن يسارها و الثالثة بين يديها و الرابعة من خلفها فوضعت فاطمة علیها السلام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سقطت إلى الأرض أشرق منها النور حتى دخل بيوتات مكة، و لم يبق في شرق الأرض و لاغربها إلا أشرق فيه ذلك النور و دخل عشرة من الحور العين كل واحدة منهن معها طشت من الجنة و إبريق من الجنة و في الإبريق ماء من الكوثر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تَعطَّرَتْ أرْجاءُ مَكَّةَ وَ ازْدَهَتْ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الحِجَازِ بِهَا وَ طَابَ ثَراها</w:t>
      </w:r>
    </w:p>
    <w:p>
      <w:pPr>
        <w:pStyle w:val="BookText"/>
        <w:rPr/>
      </w:pPr>
      <w:r>
        <w:rPr>
          <w:rFonts w:ascii="Amiri" w:hAnsi="Amiri" w:eastAsia="Amiri" w:cs="Amiri"/>
          <w:color w:val="111111"/>
          <w:sz w:val="28"/>
          <w:sz w:val="28"/>
          <w:szCs w:val="28"/>
          <w:rtl w:val="true"/>
          <w:lang w:bidi="ar-SA"/>
        </w:rPr>
        <w:t xml:space="preserve">أَلحورُ تُهْرِقُ كَوْثَراً مِنْ خُلْدِها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أَحْسَنَ صورَةٍ أَعْطاها</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اللَّهُ أَكْبَرُ فاطِمٌ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الدُّنا وَ الخافِقَيْن سَناها</w:t>
      </w:r>
    </w:p>
    <w:p>
      <w:pPr>
        <w:pStyle w:val="BookText"/>
        <w:rPr/>
      </w:pPr>
      <w:r>
        <w:rPr>
          <w:rFonts w:ascii="Amiri" w:hAnsi="Amiri" w:eastAsia="Amiri" w:cs="Amiri"/>
          <w:color w:val="111111"/>
          <w:sz w:val="28"/>
          <w:sz w:val="28"/>
          <w:szCs w:val="28"/>
          <w:rtl w:val="true"/>
          <w:lang w:bidi="ar-SA"/>
        </w:rPr>
        <w:t xml:space="preserve">صِيغَتْ مِنَ الأَنْوَارِ تُبْهِرُ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فَريدَةَ دَهْرِها بِبَهاها</w:t>
      </w:r>
    </w:p>
    <w:p>
      <w:pPr>
        <w:pStyle w:val="BookText"/>
        <w:rPr/>
      </w:pPr>
      <w:r>
        <w:rPr>
          <w:rFonts w:ascii="Amiri" w:hAnsi="Amiri" w:eastAsia="Amiri" w:cs="Amiri"/>
          <w:color w:val="111111"/>
          <w:sz w:val="28"/>
          <w:sz w:val="28"/>
          <w:szCs w:val="28"/>
          <w:rtl w:val="true"/>
          <w:lang w:bidi="ar-SA"/>
        </w:rPr>
        <w:t xml:space="preserve">في يَوْم مَوْلِدِها السّلامُ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مَحَبَّةٌ مِنْ مُهْجَتِي أَقْراها</w:t>
      </w:r>
    </w:p>
    <w:p>
      <w:pPr>
        <w:pStyle w:val="BookText"/>
        <w:rPr/>
      </w:pPr>
      <w:r>
        <w:rPr>
          <w:rFonts w:ascii="Amiri" w:hAnsi="Amiri" w:eastAsia="Amiri" w:cs="Amiri"/>
          <w:color w:val="111111"/>
          <w:sz w:val="28"/>
          <w:sz w:val="28"/>
          <w:szCs w:val="28"/>
          <w:rtl w:val="true"/>
          <w:lang w:bidi="ar-SA"/>
        </w:rPr>
        <w:t xml:space="preserve">رُبِّيتِ في كَنَفِ النُّبُوَّةِ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تَحْمِيكِ عَيْنُ خَديجَةٍ وَ دُعاها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تَرجو إله العرشِ حِفْظُكِ مِنْ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العَلِيمُ بهَمْسِهَا وَ هَواها </w:t>
      </w:r>
    </w:p>
    <w:p>
      <w:pPr>
        <w:pStyle w:val="BookText"/>
        <w:rPr/>
      </w:pPr>
      <w:r>
        <w:rPr>
          <w:rFonts w:ascii="Amiri" w:hAnsi="Amiri" w:eastAsia="Amiri" w:cs="Amiri"/>
          <w:color w:val="111111"/>
          <w:sz w:val="28"/>
          <w:sz w:val="28"/>
          <w:szCs w:val="28"/>
          <w:rtl w:val="true"/>
          <w:lang w:bidi="ar-SA"/>
        </w:rPr>
        <w:t xml:space="preserve">تَرويكِ مِنْ فَيْضِ المَحَبَّةِ نَهْلَةً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تَشُمُّ نَحْرَكِ كَيْ تَبَلَّ صَدَاها</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مُحَمَّدٌ يُؤْوِيكِ بَيْنَ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تَسْكُنُ إذ رأَتْ مَأَواها</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يعجبه صلي الله علیه و آله و سلم و إذا قدم أن يدخل المسجد فيصلي فيه ركعتين ثم خرج فأتى فاطمة علیها السلام فبدأ بها قبل بيوت أزواجه فاستقبلته فاطمة علیها السلام و جعلت تقبل وجهه وعينيه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تَفَضَّلَتِ السّماءُ بِمَنْحِهِ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فَتُوجَتْ بِعُلاها</w:t>
      </w:r>
    </w:p>
    <w:p>
      <w:pPr>
        <w:pStyle w:val="BookText"/>
        <w:rPr/>
      </w:pPr>
      <w:r>
        <w:rPr>
          <w:rFonts w:ascii="Amiri" w:hAnsi="Amiri" w:eastAsia="Amiri" w:cs="Amiri"/>
          <w:color w:val="111111"/>
          <w:sz w:val="28"/>
          <w:sz w:val="28"/>
          <w:szCs w:val="28"/>
          <w:rtl w:val="true"/>
          <w:lang w:bidi="ar-SA"/>
        </w:rPr>
        <w:t xml:space="preserve">هِيَ كَوْثَرٌ حُورِيَّةٌ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كمالَ الخَلْقِ في مَحْياها</w:t>
      </w:r>
    </w:p>
    <w:p>
      <w:pPr>
        <w:pStyle w:val="BookText"/>
        <w:rPr/>
      </w:pPr>
      <w:r>
        <w:rPr>
          <w:rFonts w:ascii="Amiri" w:hAnsi="Amiri" w:eastAsia="Amiri" w:cs="Amiri"/>
          <w:color w:val="111111"/>
          <w:sz w:val="28"/>
          <w:sz w:val="28"/>
          <w:szCs w:val="28"/>
          <w:rtl w:val="true"/>
          <w:lang w:bidi="ar-SA"/>
        </w:rPr>
        <w:t xml:space="preserve">مَنْ كَالبتول بِنُسْكِها وَ عَفَافِها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مُثلُها في زُهْدِها وَتُقاها؟</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أن رسول الله صلي اللَّه علیه و آله و سلم رأى على فاطمة علیها السلام كساء من أوبار الإبل و هي تطحن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علیها السلام إصبري على مرارة الدنيا لنعيم الآخرة غداً، 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هاجرتْ وَالدِّينُ قائِدُ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 وَ الإيمانُ في مَسْراها؟</w:t>
      </w:r>
    </w:p>
    <w:p>
      <w:pPr>
        <w:pStyle w:val="BookText"/>
        <w:rPr/>
      </w:pPr>
      <w:r>
        <w:rPr>
          <w:rFonts w:ascii="Amiri" w:hAnsi="Amiri" w:eastAsia="Amiri" w:cs="Amiri"/>
          <w:color w:val="111111"/>
          <w:sz w:val="28"/>
          <w:sz w:val="28"/>
          <w:szCs w:val="28"/>
          <w:rtl w:val="true"/>
          <w:lang w:bidi="ar-SA"/>
        </w:rPr>
        <w:t xml:space="preserve">مَنْ قَدَّمَتْ للدِّينِ خِيرَةَ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وَ لَمْ تَغْتَر فِي دُنْيَاهَا؟</w:t>
      </w:r>
    </w:p>
    <w:p>
      <w:pPr>
        <w:pStyle w:val="BookText"/>
        <w:rPr/>
      </w:pPr>
      <w:r>
        <w:rPr>
          <w:rFonts w:ascii="Amiri" w:hAnsi="Amiri" w:eastAsia="Amiri" w:cs="Amiri"/>
          <w:color w:val="111111"/>
          <w:sz w:val="28"/>
          <w:sz w:val="28"/>
          <w:szCs w:val="28"/>
          <w:rtl w:val="true"/>
          <w:lang w:bidi="ar-SA"/>
        </w:rPr>
        <w:t xml:space="preserve">عِلْمٌ و حِلْمٌ عِفَةٌ وَ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في اللأَوَاءِ بَعْضُ سَماها</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علیها السلام أوحى الله إلى ملك فأنطق به لسان محمد صلي اللَّه علیه و آله و سلم فسماها فاطمة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وفطمتك من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فطمها اللَّه بالعلم و عن الطمث في الميثاق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لاغَرْوَ إِنْ هِيَ كَابَدَتْ أَوْ عُذِّبَتْ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 لِلإِسْلام كُلُّ مُناها</w:t>
      </w:r>
    </w:p>
    <w:p>
      <w:pPr>
        <w:pStyle w:val="BookText"/>
        <w:rPr/>
      </w:pPr>
      <w:r>
        <w:rPr>
          <w:rFonts w:ascii="Amiri" w:hAnsi="Amiri" w:eastAsia="Amiri" w:cs="Amiri"/>
          <w:color w:val="111111"/>
          <w:sz w:val="28"/>
          <w:sz w:val="28"/>
          <w:szCs w:val="28"/>
          <w:rtl w:val="true"/>
          <w:lang w:bidi="ar-SA"/>
        </w:rPr>
        <w:t xml:space="preserve">العِلْمُ يَنْهَلُ صافياً مِنْ نَبْعِهِ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الوَحْيُ يَهْبِطُ كَيْ يُعَلِّمَ طَه</w:t>
      </w:r>
    </w:p>
    <w:p>
      <w:pPr>
        <w:pStyle w:val="BookText"/>
        <w:rPr/>
      </w:pPr>
      <w:r>
        <w:rPr>
          <w:rFonts w:ascii="Amiri" w:hAnsi="Amiri" w:eastAsia="Amiri" w:cs="Amiri"/>
          <w:color w:val="111111"/>
          <w:sz w:val="28"/>
          <w:sz w:val="28"/>
          <w:szCs w:val="28"/>
          <w:rtl w:val="true"/>
          <w:lang w:bidi="ar-SA"/>
        </w:rPr>
        <w:t xml:space="preserve">فسَقاهُ ربِّي مِنْ بُحورِ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لِبَتُولِهِ لَقَّاها</w:t>
      </w:r>
    </w:p>
    <w:p>
      <w:pPr>
        <w:pStyle w:val="BookText"/>
        <w:rPr/>
      </w:pPr>
      <w:r>
        <w:rPr>
          <w:rFonts w:ascii="Amiri" w:hAnsi="Amiri" w:eastAsia="Amiri" w:cs="Amiri"/>
          <w:color w:val="111111"/>
          <w:sz w:val="28"/>
          <w:sz w:val="28"/>
          <w:szCs w:val="28"/>
          <w:rtl w:val="true"/>
          <w:lang w:bidi="ar-SA"/>
        </w:rPr>
        <w:t xml:space="preserve">وَ اخْتَارَ رَبُّ العَرْشِ أَفْضَلَ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 رَبِّي بَعْلَها وَ أَباها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بَارَكَ الرّحمن 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فَمُحالُ أنْ تَلْقَى لَهُمْ أَشْباها </w:t>
      </w:r>
    </w:p>
    <w:p>
      <w:pPr>
        <w:pStyle w:val="BookText"/>
        <w:rPr/>
      </w:pPr>
      <w:r>
        <w:rPr>
          <w:rFonts w:ascii="Amiri" w:hAnsi="Amiri" w:eastAsia="Amiri" w:cs="Amiri"/>
          <w:color w:val="111111"/>
          <w:sz w:val="28"/>
          <w:sz w:val="28"/>
          <w:szCs w:val="28"/>
          <w:rtl w:val="true"/>
          <w:lang w:bidi="ar-SA"/>
        </w:rPr>
        <w:t xml:space="preserve">وَ مُقَدّرٌ في عِلْمِ غَيْبِ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سادَةُ البَطْحاء مُنْذُ دَحاها</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زَهْراءُ رُوحِي وَ هْيَ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لها يُؤْذِيهِ مَنْ آذاها</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آذاها في حياتي كمن آذاها بعد موتي، و من آذاها بعد موتي کمن آذاها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آذاها فقد آذاني و من آذاني فقد آذى اللَّه 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أَعْطَتْ سِنينَ حَياتِها إِسلامَها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عَنْ ذاكَ العَطَاءِ جَزاها</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فَسَقَى هَوَاهُ دَماً لِفِلْذَةِ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بِظَاهِرِ جِلَّقٍ أسْراها</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لالَنْ تَكونَ فواطم 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صَفْحَةٌ كَفَّ القَضَاءِ طَواها</w:t>
      </w:r>
    </w:p>
    <w:p>
      <w:pPr>
        <w:pStyle w:val="BookText"/>
        <w:rPr/>
      </w:pPr>
      <w:r>
        <w:rPr>
          <w:rFonts w:ascii="Amiri" w:hAnsi="Amiri" w:eastAsia="Amiri" w:cs="Amiri"/>
          <w:color w:val="111111"/>
          <w:sz w:val="28"/>
          <w:sz w:val="28"/>
          <w:szCs w:val="28"/>
          <w:rtl w:val="true"/>
          <w:lang w:bidi="ar-SA"/>
        </w:rPr>
        <w:t xml:space="preserve">يَكْفِي لفاطِمَ أَنْ نَقولُ بِمَدْحِهَا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دينُ مُحَمّدٍ لَوْلاها</w:t>
      </w:r>
    </w:p>
    <w:p>
      <w:pPr>
        <w:pStyle w:val="BookText"/>
        <w:rPr/>
      </w:pPr>
      <w:r>
        <w:rPr>
          <w:rFonts w:ascii="Amiri" w:hAnsi="Amiri" w:eastAsia="Amiri" w:cs="Amiri"/>
          <w:color w:val="111111"/>
          <w:sz w:val="28"/>
          <w:sz w:val="28"/>
          <w:szCs w:val="28"/>
          <w:rtl w:val="true"/>
          <w:lang w:bidi="ar-SA"/>
        </w:rPr>
        <w:t xml:space="preserve">يا آيةٌ حَوَتِ الفَضَائِلَ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القَصَائِدُ أَلْحَمَتْ مَعْنَاها</w:t>
      </w:r>
    </w:p>
    <w:p>
      <w:pPr>
        <w:pStyle w:val="BookText"/>
        <w:rPr/>
      </w:pPr>
      <w:r>
        <w:rPr>
          <w:rFonts w:ascii="Amiri" w:hAnsi="Amiri" w:eastAsia="Amiri" w:cs="Amiri"/>
          <w:color w:val="111111"/>
          <w:sz w:val="28"/>
          <w:sz w:val="28"/>
          <w:szCs w:val="28"/>
          <w:rtl w:val="true"/>
          <w:lang w:bidi="ar-SA"/>
        </w:rPr>
        <w:t xml:space="preserve">فَفَضَائِلُ الزّهراءِ يُعْيِي 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 يُحَاوِلُ مُدَّعِ إِحْصاها</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مَهمَا وَصَفْتُ فَإِنْ شِعْرِي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 يَعْجَرُ عَنْ بُلوغٍ مَداها</w:t>
      </w:r>
    </w:p>
    <w:p>
      <w:pPr>
        <w:pStyle w:val="BookText"/>
        <w:rPr/>
      </w:pPr>
      <w:r>
        <w:rPr>
          <w:rFonts w:ascii="Amiri" w:hAnsi="Amiri" w:eastAsia="Amiri" w:cs="Amiri"/>
          <w:color w:val="111111"/>
          <w:sz w:val="28"/>
          <w:sz w:val="28"/>
          <w:szCs w:val="28"/>
          <w:rtl w:val="true"/>
          <w:lang w:bidi="ar-SA"/>
        </w:rPr>
        <w:t xml:space="preserve">لالَنْ تَكُونَ كما ادعى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أَعْظَمُ أَن يُنالَ عُلاها</w:t>
      </w:r>
    </w:p>
    <w:p>
      <w:pPr>
        <w:pStyle w:val="BookText"/>
        <w:rPr/>
      </w:pPr>
      <w:r>
        <w:rPr>
          <w:rFonts w:ascii="Amiri" w:hAnsi="Amiri" w:eastAsia="Amiri" w:cs="Amiri"/>
          <w:color w:val="111111"/>
          <w:sz w:val="28"/>
          <w:sz w:val="28"/>
          <w:szCs w:val="28"/>
          <w:rtl w:val="true"/>
          <w:lang w:bidi="ar-SA"/>
        </w:rPr>
        <w:t xml:space="preserve">فَوَلاؤُها فَرْضٌ بِأَعْناقِ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قُلوبُنا لاتَرْتَضِي بِسِوَاها</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مفروضة الطاعة على جميع من خلق الله من الجن و الإنس و الطير و الوحش و الأنبياء و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کتاب عوالم سيدة النساء،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امنَحْ إلهي رَحْمَةً أَبْناءَها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بِنَا يَوْمَ الحِسَابِ أَباها</w:t>
      </w:r>
    </w:p>
    <w:p>
      <w:pPr>
        <w:pStyle w:val="BookText"/>
        <w:rPr/>
      </w:pPr>
      <w:r>
        <w:rPr>
          <w:rFonts w:ascii="Amiri" w:hAnsi="Amiri" w:eastAsia="Amiri" w:cs="Amiri"/>
          <w:color w:val="111111"/>
          <w:sz w:val="28"/>
          <w:sz w:val="28"/>
          <w:szCs w:val="28"/>
          <w:rtl w:val="true"/>
          <w:lang w:bidi="ar-SA"/>
        </w:rPr>
        <w:t xml:space="preserve">أَیْتَامُها نَحْنُ الضُّعَافُ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 ما دَرْبُ الهُدى لَوْلاها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زادَنا عزّاً بِفَاطِمَ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لِنَفْسِ مُحَمّدٍ أَسْماها </w:t>
      </w:r>
    </w:p>
    <w:p>
      <w:pPr>
        <w:pStyle w:val="BookText"/>
        <w:rPr/>
      </w:pPr>
      <w:r>
        <w:rPr>
          <w:rFonts w:ascii="Amiri" w:hAnsi="Amiri" w:eastAsia="Amiri" w:cs="Amiri"/>
          <w:color w:val="111111"/>
          <w:sz w:val="28"/>
          <w:sz w:val="28"/>
          <w:szCs w:val="28"/>
          <w:rtl w:val="true"/>
          <w:lang w:bidi="ar-SA"/>
        </w:rPr>
        <w:t xml:space="preserve">مُهُمَا أَقمْنا فَالحَيَاةُ هُنَيْهَةٌ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رَاجِعَةً إِلَى مَوْلاها</w:t>
      </w:r>
    </w:p>
    <w:p>
      <w:pPr>
        <w:pStyle w:val="BookText"/>
        <w:rPr/>
      </w:pPr>
      <w:r>
        <w:rPr>
          <w:rFonts w:ascii="Amiri" w:hAnsi="Amiri" w:eastAsia="Amiri" w:cs="Amiri"/>
          <w:color w:val="111111"/>
          <w:sz w:val="28"/>
          <w:sz w:val="28"/>
          <w:szCs w:val="28"/>
          <w:rtl w:val="true"/>
          <w:lang w:bidi="ar-SA"/>
        </w:rPr>
        <w:t xml:space="preserve">وَاللَّهُ أَنْزَلَ في جَليل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الشقاوةِ خابَ مَنْ دَسّاها</w:t>
      </w:r>
    </w:p>
    <w:p>
      <w:pPr>
        <w:pStyle w:val="BookText"/>
        <w:rPr/>
      </w:pPr>
      <w:r>
        <w:rPr>
          <w:rFonts w:ascii="Amiri" w:hAnsi="Amiri" w:eastAsia="Amiri" w:cs="Amiri"/>
          <w:color w:val="111111"/>
          <w:sz w:val="28"/>
          <w:sz w:val="28"/>
          <w:szCs w:val="28"/>
          <w:rtl w:val="true"/>
          <w:lang w:bidi="ar-SA"/>
        </w:rPr>
        <w:t xml:space="preserve">أمَّا التَّقيُّ ففي النَّعيمِ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كُلُّ مُوَحَدٍ زَكَّاها</w:t>
      </w:r>
    </w:p>
    <w:p>
      <w:pPr>
        <w:pStyle w:val="BookText"/>
        <w:rPr/>
      </w:pPr>
      <w:r>
        <w:rPr>
          <w:rFonts w:ascii="Amiri" w:hAnsi="Amiri" w:eastAsia="Amiri" w:cs="Amiri"/>
          <w:color w:val="111111"/>
          <w:sz w:val="28"/>
          <w:sz w:val="28"/>
          <w:szCs w:val="28"/>
          <w:rtl w:val="true"/>
          <w:lang w:bidi="ar-SA"/>
        </w:rPr>
        <w:t xml:space="preserve">فَمُبَارَكٌ يا آلَ أحْمَدَ عَيْشُكُمْ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فَنُفُوسُكُمْ وَجَدَتْ هُناكَ حماها</w:t>
      </w:r>
    </w:p>
    <w:p>
      <w:pPr>
        <w:pStyle w:val="BookText"/>
        <w:rPr/>
      </w:pPr>
      <w:r>
        <w:rPr>
          <w:rFonts w:ascii="Amiri" w:hAnsi="Amiri" w:eastAsia="Amiri" w:cs="Amiri"/>
          <w:color w:val="111111"/>
          <w:sz w:val="28"/>
          <w:sz w:val="28"/>
          <w:szCs w:val="28"/>
          <w:rtl w:val="true"/>
          <w:lang w:bidi="ar-SA"/>
        </w:rPr>
        <w:t xml:space="preserve">فالصدرُ في دار الخُلُودِ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حَيْدَرُ حَوْلَهُ وَ ابْنَاها</w:t>
      </w:r>
    </w:p>
    <w:p>
      <w:pPr>
        <w:pStyle w:val="BookText"/>
        <w:rPr/>
      </w:pPr>
      <w:r>
        <w:rPr>
          <w:rFonts w:ascii="Amiri" w:hAnsi="Amiri" w:eastAsia="Amiri" w:cs="Amiri"/>
          <w:color w:val="111111"/>
          <w:sz w:val="28"/>
          <w:sz w:val="28"/>
          <w:szCs w:val="28"/>
          <w:rtl w:val="true"/>
          <w:lang w:bidi="ar-SA"/>
        </w:rPr>
        <w:t xml:space="preserve">رَبَّاهُ عَهْداً لَنْ نَحِيدَ بِخُطوَةِ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لنُتَابِعَنَّ السَّيْرَ في مَسْراها</w:t>
      </w:r>
    </w:p>
    <w:p>
      <w:pPr>
        <w:pStyle w:val="BookText"/>
        <w:rPr/>
      </w:pPr>
      <w:r>
        <w:rPr>
          <w:rFonts w:ascii="Amiri" w:hAnsi="Amiri" w:eastAsia="Amiri" w:cs="Amiri"/>
          <w:color w:val="111111"/>
          <w:sz w:val="28"/>
          <w:sz w:val="28"/>
          <w:szCs w:val="28"/>
          <w:rtl w:val="true"/>
          <w:lang w:bidi="ar-SA"/>
        </w:rPr>
        <w:t xml:space="preserve">فَحَيَاتُها مِنْهاجُنا وَ نَجَاتُنا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مَدَى الحَياةِ سَنَقْتَدِي بِهُداها</w:t>
      </w:r>
    </w:p>
    <w:p>
      <w:pPr>
        <w:pStyle w:val="BookText"/>
        <w:rPr/>
      </w:pPr>
      <w:r>
        <w:rPr>
          <w:rFonts w:ascii="Amiri" w:hAnsi="Amiri" w:eastAsia="Amiri" w:cs="Amiri"/>
          <w:color w:val="111111"/>
          <w:sz w:val="28"/>
          <w:sz w:val="28"/>
          <w:szCs w:val="28"/>
          <w:rtl w:val="true"/>
          <w:lang w:bidi="ar-SA"/>
        </w:rPr>
        <w:t xml:space="preserve">مَنْ يُرْضِها يَظْفَرُ بِجَنَّةِ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البتولةِ مِنْ رِضَا مَوْلاها</w:t>
      </w:r>
      <w:r>
        <w:rPr>
          <w:rStyle w:val="FootnoteAnchor"/>
          <w:rtl w:val="true"/>
        </w:rPr>
        <w:footnoteReference w:id="77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علیه السلام إني راض عمن رضيت عنه ابنتي فاطمة علیها السلام و كذلك ربي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يا فاطمة علیها السلام لاأرضى حتى ترضي ثم لاأرضى حتى ترضي</w:t>
      </w:r>
      <w:r>
        <w:rPr>
          <w:rFonts w:eastAsia="IRNazanin" w:cs="IRNazanin"/>
          <w:color w:val="111111"/>
          <w:sz w:val="28"/>
          <w:szCs w:val="28"/>
          <w:rtl w:val="true"/>
          <w:lang w:bidi="fa-IR"/>
        </w:rPr>
        <w:t>».</w:t>
      </w:r>
      <w:bookmarkStart w:id="218" w:name="pg17217_234031"/>
    </w:p>
    <w:p>
      <w:pPr>
        <w:pStyle w:val="Heading3"/>
        <w:numPr>
          <w:ilvl w:val="2"/>
          <w:numId w:val="1"/>
        </w:numPr>
        <w:rPr/>
      </w:pPr>
      <w:bookmarkStart w:id="219" w:name="__RefHeading___Toc17160713_2142443653"/>
      <w:bookmarkStart w:id="220" w:name="_Toc70"/>
      <w:bookmarkEnd w:id="218"/>
      <w:bookmarkEnd w:id="219"/>
      <w:r>
        <w:rPr>
          <w:rtl w:val="true"/>
        </w:rPr>
        <w:t>(</w:t>
      </w:r>
      <w:r>
        <w:rPr/>
        <w:t>19</w:t>
      </w:r>
      <w:r>
        <w:rPr>
          <w:rtl w:val="true"/>
        </w:rPr>
        <w:t xml:space="preserve">) </w:t>
      </w:r>
      <w:r>
        <w:rPr>
          <w:rtl w:val="true"/>
        </w:rPr>
        <w:t>بنت خير نبي صلي اللَّه علیه و آله و سلم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كُلُّ نَفْسٍ لَمْ تَتَّبِعْ أَهْواها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في المعادِ أَقصى مُناها</w:t>
      </w:r>
    </w:p>
    <w:p>
      <w:pPr>
        <w:pStyle w:val="BookText"/>
        <w:rPr/>
      </w:pPr>
      <w:r>
        <w:rPr>
          <w:rFonts w:ascii="Amiri" w:hAnsi="Amiri" w:eastAsia="Amiri" w:cs="Amiri"/>
          <w:color w:val="111111"/>
          <w:sz w:val="28"/>
          <w:sz w:val="28"/>
          <w:szCs w:val="28"/>
          <w:rtl w:val="true"/>
          <w:lang w:bidi="ar-SA"/>
        </w:rPr>
        <w:t xml:space="preserve">وَ لَقَدْ نَوَّهَ النَّبيُّ بِذِكْرَى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وَ ارْتِضائِها وَ اجْتِباها</w:t>
      </w:r>
    </w:p>
    <w:p>
      <w:pPr>
        <w:pStyle w:val="BookText"/>
        <w:rPr/>
      </w:pPr>
      <w:r>
        <w:rPr>
          <w:rFonts w:ascii="Amiri" w:hAnsi="Amiri" w:eastAsia="Amiri" w:cs="Amiri"/>
          <w:color w:val="111111"/>
          <w:sz w:val="28"/>
          <w:sz w:val="28"/>
          <w:szCs w:val="28"/>
          <w:rtl w:val="true"/>
          <w:lang w:bidi="ar-SA"/>
        </w:rPr>
        <w:t xml:space="preserve">فَتَوَلَّوْا مُسْتَكْبِرِينَ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يَسْمَعُوا مَدْحَها وَ طِيبَ ثَناها</w:t>
      </w:r>
    </w:p>
    <w:p>
      <w:pPr>
        <w:pStyle w:val="BookText"/>
        <w:rPr/>
      </w:pPr>
      <w:r>
        <w:rPr>
          <w:rFonts w:ascii="Amiri" w:hAnsi="Amiri" w:eastAsia="Amiri" w:cs="Amiri"/>
          <w:color w:val="111111"/>
          <w:sz w:val="28"/>
          <w:sz w:val="28"/>
          <w:szCs w:val="28"/>
          <w:rtl w:val="true"/>
          <w:lang w:bidi="ar-SA"/>
        </w:rPr>
        <w:t xml:space="preserve">صَغَّرتْ قَدْرَها و قَدْ شاهِدَتْ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الفَضْلِ جُمْلَةً لاتَناهى</w:t>
      </w:r>
    </w:p>
    <w:p>
      <w:pPr>
        <w:pStyle w:val="BookText"/>
        <w:rPr/>
      </w:pPr>
      <w:r>
        <w:rPr>
          <w:rFonts w:ascii="Amiri" w:hAnsi="Amiri" w:eastAsia="Amiri" w:cs="Amiri"/>
          <w:color w:val="111111"/>
          <w:sz w:val="28"/>
          <w:sz w:val="28"/>
          <w:szCs w:val="28"/>
          <w:rtl w:val="true"/>
          <w:lang w:bidi="ar-SA"/>
        </w:rPr>
        <w:t xml:space="preserve">وَرأَوْا عِزّةً لَهَا لَمْ تَنَلُها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عِزّ في العالَمينَ سِواها</w:t>
      </w:r>
    </w:p>
    <w:p>
      <w:pPr>
        <w:pStyle w:val="BookText"/>
        <w:rPr/>
      </w:pPr>
      <w:r>
        <w:rPr>
          <w:rFonts w:ascii="Amiri" w:hAnsi="Amiri" w:eastAsia="Amiri" w:cs="Amiri"/>
          <w:color w:val="111111"/>
          <w:sz w:val="28"/>
          <w:sz w:val="28"/>
          <w:szCs w:val="28"/>
          <w:rtl w:val="true"/>
          <w:lang w:bidi="ar-SA"/>
        </w:rPr>
        <w:t xml:space="preserve">وَ هْيَ مَخدومَةُ المَلائِكِ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فَخْرُهُ أَنْ يَنَالَ مِنْها رِضاها</w:t>
      </w:r>
    </w:p>
    <w:p>
      <w:pPr>
        <w:pStyle w:val="BookText"/>
        <w:rPr/>
      </w:pPr>
      <w:r>
        <w:rPr>
          <w:rFonts w:ascii="Amiri" w:hAnsi="Amiri" w:eastAsia="Amiri" w:cs="Amiri"/>
          <w:color w:val="111111"/>
          <w:sz w:val="28"/>
          <w:sz w:val="28"/>
          <w:szCs w:val="28"/>
          <w:rtl w:val="true"/>
          <w:lang w:bidi="ar-SA"/>
        </w:rPr>
        <w:t xml:space="preserve">كَيفَ لا وَهْيَ بِنْتُ خَيْرِ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مَنْ في سمائها وَثَراها</w:t>
      </w:r>
    </w:p>
    <w:p>
      <w:pPr>
        <w:pStyle w:val="BookText"/>
        <w:rPr/>
      </w:pPr>
      <w:r>
        <w:rPr>
          <w:rFonts w:ascii="Amiri" w:hAnsi="Amiri" w:eastAsia="Amiri" w:cs="Amiri"/>
          <w:color w:val="111111"/>
          <w:sz w:val="28"/>
          <w:sz w:val="28"/>
          <w:szCs w:val="28"/>
          <w:rtl w:val="true"/>
          <w:lang w:bidi="ar-SA"/>
        </w:rPr>
        <w:t xml:space="preserve">ضَرَبَ الدَّهْرُ ضَرْبَةً فإذا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ظُلماً بِبَابِ فِناها</w:t>
      </w:r>
    </w:p>
    <w:p>
      <w:pPr>
        <w:pStyle w:val="BookText"/>
        <w:rPr/>
      </w:pPr>
      <w:r>
        <w:rPr>
          <w:rFonts w:ascii="Amiri" w:hAnsi="Amiri" w:eastAsia="Amiri" w:cs="Amiri"/>
          <w:color w:val="111111"/>
          <w:sz w:val="28"/>
          <w:sz w:val="28"/>
          <w:szCs w:val="28"/>
          <w:rtl w:val="true"/>
          <w:lang w:bidi="ar-SA"/>
        </w:rPr>
        <w:t xml:space="preserve">لَمْ يَرَوا حَرْقَهُ بِمَنْ فيه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فِعْلُه وَ عَنْهُ تَناهى</w:t>
      </w:r>
    </w:p>
    <w:p>
      <w:pPr>
        <w:pStyle w:val="BookText"/>
        <w:rPr/>
      </w:pPr>
      <w:r>
        <w:rPr>
          <w:rFonts w:ascii="Amiri" w:hAnsi="Amiri" w:eastAsia="Amiri" w:cs="Amiri"/>
          <w:color w:val="111111"/>
          <w:sz w:val="28"/>
          <w:sz w:val="28"/>
          <w:szCs w:val="28"/>
          <w:rtl w:val="true"/>
          <w:lang w:bidi="ar-SA"/>
        </w:rPr>
        <w:t xml:space="preserve">وَ عَلَيْهَا فِي بَيْتِها وَ 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أَسْقَطُوا جَنِينَ حَشاها</w:t>
      </w:r>
    </w:p>
    <w:p>
      <w:pPr>
        <w:pStyle w:val="BookText"/>
        <w:rPr/>
      </w:pPr>
      <w:r>
        <w:rPr>
          <w:rFonts w:ascii="Amiri" w:hAnsi="Amiri" w:eastAsia="Amiri" w:cs="Amiri"/>
          <w:color w:val="111111"/>
          <w:sz w:val="28"/>
          <w:sz w:val="28"/>
          <w:szCs w:val="28"/>
          <w:rtl w:val="true"/>
          <w:lang w:bidi="ar-SA"/>
        </w:rPr>
        <w:t xml:space="preserve">لطَمُوا الخَدَّ لطْمَةً أَوْرَثَتْها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العَيْنِ لَيْتَ نَفْسِي فِداها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كَسَرُوا الضِّلْعَ وَرَّمُوا المَتْنَ وَ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السِّياطِ ما أَجْفاها</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يَا بِنَفْسي مَحْرُومَةٌ مِنْ 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 وَ نِحْلَةٍ أَعْطاها</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فَأَتَتْ مَسْجِدَ النَّبِيِّ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لم يَقُمْ بإطفا جَواها</w:t>
      </w:r>
    </w:p>
    <w:p>
      <w:pPr>
        <w:pStyle w:val="BookText"/>
        <w:rPr/>
      </w:pPr>
      <w:r>
        <w:rPr>
          <w:rFonts w:ascii="Amiri" w:hAnsi="Amiri" w:eastAsia="Amiri" w:cs="Amiri"/>
          <w:color w:val="111111"/>
          <w:sz w:val="28"/>
          <w:sz w:val="28"/>
          <w:szCs w:val="28"/>
          <w:rtl w:val="true"/>
          <w:lang w:bidi="ar-SA"/>
        </w:rPr>
        <w:t xml:space="preserve">ثُمَّ أَنَّتْ بِأَنَّةٍ أَجْهَشَ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بالبُكا وَ هُمْ أَعْداها</w:t>
      </w:r>
    </w:p>
    <w:p>
      <w:pPr>
        <w:pStyle w:val="BookText"/>
        <w:rPr/>
      </w:pPr>
      <w:r>
        <w:rPr>
          <w:rFonts w:ascii="Amiri" w:hAnsi="Amiri" w:eastAsia="Amiri" w:cs="Amiri"/>
          <w:color w:val="111111"/>
          <w:sz w:val="28"/>
          <w:sz w:val="28"/>
          <w:szCs w:val="28"/>
          <w:rtl w:val="true"/>
          <w:lang w:bidi="ar-SA"/>
        </w:rPr>
        <w:t xml:space="preserve">فتأَنَّتْ عَنِ المَقالِ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مِنْ نَشِيجِهِمْ لِبُكاها</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ثُمَّ أَلْقَتْ مَقَالة حار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حُكَماها وَ أَخْرَسَتْ بُلغاها</w:t>
      </w:r>
    </w:p>
    <w:p>
      <w:pPr>
        <w:pStyle w:val="BookText"/>
        <w:rPr/>
      </w:pPr>
      <w:r>
        <w:rPr>
          <w:rFonts w:ascii="Amiri" w:hAnsi="Amiri" w:eastAsia="Amiri" w:cs="Amiri"/>
          <w:color w:val="111111"/>
          <w:sz w:val="28"/>
          <w:sz w:val="28"/>
          <w:szCs w:val="28"/>
          <w:rtl w:val="true"/>
          <w:lang w:bidi="ar-SA"/>
        </w:rPr>
        <w:t xml:space="preserve">وَ أَبانَتْ هُنا لِكُمْ حِكْمَةَ التّكْوِین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وَ افْتِراضِ وَلاها</w:t>
      </w:r>
    </w:p>
    <w:p>
      <w:pPr>
        <w:pStyle w:val="BookText"/>
        <w:rPr/>
      </w:pPr>
      <w:r>
        <w:rPr>
          <w:rFonts w:ascii="Amiri" w:hAnsi="Amiri" w:eastAsia="Amiri" w:cs="Amiri"/>
          <w:color w:val="111111"/>
          <w:sz w:val="28"/>
          <w:sz w:val="28"/>
          <w:szCs w:val="28"/>
          <w:rtl w:val="true"/>
          <w:lang w:bidi="ar-SA"/>
        </w:rPr>
        <w:t xml:space="preserve">وَ تَجلّى الحَقُّ الصُّراحُ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رَأَوْهُ كَالشَّمْسِ رَأْدَ ضُحاها</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فَطَوَوْا كُلَّ حُجَّةٍ نَشَرَتْها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مُخَلَّقٍ بِافْتِراها</w:t>
      </w:r>
    </w:p>
    <w:p>
      <w:pPr>
        <w:pStyle w:val="BookText"/>
        <w:rPr/>
      </w:pPr>
      <w:r>
        <w:rPr>
          <w:rFonts w:ascii="Amiri" w:hAnsi="Amiri" w:eastAsia="Amiri" w:cs="Amiri"/>
          <w:color w:val="111111"/>
          <w:sz w:val="28"/>
          <w:sz w:val="28"/>
          <w:szCs w:val="28"/>
          <w:rtl w:val="true"/>
          <w:lang w:bidi="ar-SA"/>
        </w:rPr>
        <w:t xml:space="preserve">وَ اسْتَغانَتْ بِالمُسْلِمِينَ فَأَغْضَى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عَنْها وَ لَمْ يُلَبُوا نِداها</w:t>
      </w:r>
    </w:p>
    <w:p>
      <w:pPr>
        <w:pStyle w:val="BookText"/>
        <w:rPr/>
      </w:pPr>
      <w:r>
        <w:rPr>
          <w:rFonts w:ascii="Amiri" w:hAnsi="Amiri" w:eastAsia="Amiri" w:cs="Amiri"/>
          <w:color w:val="111111"/>
          <w:sz w:val="28"/>
          <w:sz w:val="28"/>
          <w:szCs w:val="28"/>
          <w:rtl w:val="true"/>
          <w:lang w:bidi="ar-SA"/>
        </w:rPr>
        <w:t xml:space="preserve">أهْيَ تَشْكُو مِمَّنْ سِواها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إِلَيْهَا مِنْها المتدت شَكْواها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أَنْسى عِتابَها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آبتْ مَرْغُومة بِجَواها</w:t>
      </w:r>
    </w:p>
    <w:p>
      <w:pPr>
        <w:pStyle w:val="BookText"/>
        <w:rPr/>
      </w:pPr>
      <w:r>
        <w:rPr>
          <w:rFonts w:ascii="Amiri" w:hAnsi="Amiri" w:eastAsia="Amiri" w:cs="Amiri"/>
          <w:color w:val="111111"/>
          <w:sz w:val="28"/>
          <w:sz w:val="28"/>
          <w:szCs w:val="28"/>
          <w:rtl w:val="true"/>
          <w:lang w:bidi="ar-SA"/>
        </w:rPr>
        <w:t xml:space="preserve">أنْتَ مَنْ وَ ابْنُ مَنْ ويُعْصَبُ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بأباطِيلِها وَ أَنْتَ تَراها؟</w:t>
      </w:r>
    </w:p>
    <w:p>
      <w:pPr>
        <w:pStyle w:val="BookText"/>
        <w:rPr/>
      </w:pPr>
      <w:r>
        <w:rPr>
          <w:rFonts w:ascii="Amiri" w:hAnsi="Amiri" w:eastAsia="Amiri" w:cs="Amiri"/>
          <w:color w:val="111111"/>
          <w:sz w:val="28"/>
          <w:sz w:val="28"/>
          <w:szCs w:val="28"/>
          <w:rtl w:val="true"/>
          <w:lang w:bidi="ar-SA"/>
        </w:rPr>
        <w:t xml:space="preserve">وَ أَبوك الحامِي أَبِي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هَمَّتْ به بماضِي شَباها</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بِمَاضِيكَ كَمْ كَشَفْتَ كُروباً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إِذْ فرَّ صَحْبَهُ في وَغاها</w:t>
      </w:r>
    </w:p>
    <w:p>
      <w:pPr>
        <w:pStyle w:val="BookText"/>
        <w:rPr/>
      </w:pPr>
      <w:r>
        <w:rPr>
          <w:rFonts w:ascii="Amiri" w:hAnsi="Amiri" w:eastAsia="Amiri" w:cs="Amiri"/>
          <w:color w:val="111111"/>
          <w:sz w:val="28"/>
          <w:sz w:val="28"/>
          <w:szCs w:val="28"/>
          <w:rtl w:val="true"/>
          <w:lang w:bidi="ar-SA"/>
        </w:rPr>
        <w:t xml:space="preserve">أنتَ سيفُ الإلهِ ضارِبُ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فَخْرُهَا لِيَوْمِ جَزاها</w:t>
      </w:r>
    </w:p>
    <w:p>
      <w:pPr>
        <w:pStyle w:val="BookText"/>
        <w:rPr/>
      </w:pPr>
      <w:r>
        <w:rPr>
          <w:rFonts w:ascii="Amiri" w:hAnsi="Amiri" w:eastAsia="Amiri" w:cs="Amiri"/>
          <w:color w:val="111111"/>
          <w:sz w:val="28"/>
          <w:sz w:val="28"/>
          <w:szCs w:val="28"/>
          <w:rtl w:val="true"/>
          <w:lang w:bidi="ar-SA"/>
        </w:rPr>
        <w:t xml:space="preserve">كَيْفَ لم تَحْمِني مِنَ القَوْمِ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الرجالِ تَحْمِي نِساها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عِزّة على بابِ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الإذنَ والدي إن أتاها </w:t>
      </w:r>
    </w:p>
    <w:p>
      <w:pPr>
        <w:pStyle w:val="BookText"/>
        <w:rPr/>
      </w:pPr>
      <w:r>
        <w:rPr>
          <w:rFonts w:ascii="Amiri" w:hAnsi="Amiri" w:eastAsia="Amiri" w:cs="Amiri"/>
          <w:color w:val="111111"/>
          <w:sz w:val="28"/>
          <w:sz w:val="28"/>
          <w:szCs w:val="28"/>
          <w:rtl w:val="true"/>
          <w:lang w:bidi="ar-SA"/>
        </w:rPr>
        <w:t xml:space="preserve">وَ بِمَرْأَى وَ مَسْمعِ مِنْكَ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حيثُ لاخِمارَ فِناها</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تَحَمَّلْتُ مِنْهُمُ فيكَ 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أَسْتَطِعْهُ وَ مَا كَفَفْتَ أَذاها</w:t>
      </w:r>
    </w:p>
    <w:p>
      <w:pPr>
        <w:pStyle w:val="BookText"/>
        <w:rPr/>
      </w:pPr>
      <w:r>
        <w:rPr>
          <w:rFonts w:ascii="Amiri" w:hAnsi="Amiri" w:eastAsia="Amiri" w:cs="Amiri"/>
          <w:color w:val="111111"/>
          <w:sz w:val="28"/>
          <w:sz w:val="28"/>
          <w:szCs w:val="28"/>
          <w:rtl w:val="true"/>
          <w:lang w:bidi="ar-SA"/>
        </w:rPr>
        <w:t xml:space="preserve">لَيْتَني مُتُّ قَبْلَ ذُلّي وَمَنْ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تَرْتَضِ الذُّل كان فيه مُناها</w:t>
      </w:r>
    </w:p>
    <w:p>
      <w:pPr>
        <w:pStyle w:val="BookText"/>
        <w:rPr/>
      </w:pPr>
      <w:r>
        <w:rPr>
          <w:rFonts w:ascii="Amiri" w:hAnsi="Amiri" w:eastAsia="Amiri" w:cs="Amiri"/>
          <w:color w:val="111111"/>
          <w:sz w:val="28"/>
          <w:sz w:val="28"/>
          <w:szCs w:val="28"/>
          <w:rtl w:val="true"/>
          <w:lang w:bidi="ar-SA"/>
        </w:rPr>
        <w:t xml:space="preserve">لاتَخَلْ عَنْبَها عَلَى المُرْتَضى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فِعْلٍ أَتاهُ لاوعُلاها</w:t>
      </w:r>
    </w:p>
    <w:p>
      <w:pPr>
        <w:pStyle w:val="BookText"/>
        <w:rPr/>
      </w:pPr>
      <w:r>
        <w:rPr>
          <w:rFonts w:ascii="Amiri" w:hAnsi="Amiri" w:eastAsia="Amiri" w:cs="Amiri"/>
          <w:color w:val="111111"/>
          <w:sz w:val="28"/>
          <w:sz w:val="28"/>
          <w:szCs w:val="28"/>
          <w:rtl w:val="true"/>
          <w:lang w:bidi="ar-SA"/>
        </w:rPr>
        <w:t xml:space="preserve">كَيْفَ لَاتَرْتَضِي فِعال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هُوَيَقْفُو في كُلِّ فِعْل أباها؟</w:t>
      </w:r>
    </w:p>
    <w:p>
      <w:pPr>
        <w:pStyle w:val="BookText"/>
        <w:rPr/>
      </w:pPr>
      <w:r>
        <w:rPr>
          <w:rFonts w:ascii="Amiri" w:hAnsi="Amiri" w:eastAsia="Amiri" w:cs="Amiri"/>
          <w:color w:val="111111"/>
          <w:sz w:val="28"/>
          <w:sz w:val="28"/>
          <w:szCs w:val="28"/>
          <w:rtl w:val="true"/>
          <w:lang w:bidi="ar-SA"/>
        </w:rPr>
        <w:t xml:space="preserve">هِيَ مَنْ يَسْخَطُ الإِلهُ وَ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سُخْطٍ مِنْهَا وَ عِنْدَ رِضاها</w:t>
      </w:r>
    </w:p>
    <w:p>
      <w:pPr>
        <w:pStyle w:val="BookText"/>
        <w:rPr/>
      </w:pPr>
      <w:r>
        <w:rPr>
          <w:rFonts w:ascii="Amiri" w:hAnsi="Amiri" w:eastAsia="Amiri" w:cs="Amiri"/>
          <w:color w:val="111111"/>
          <w:sz w:val="28"/>
          <w:sz w:val="28"/>
          <w:szCs w:val="28"/>
          <w:rtl w:val="true"/>
          <w:lang w:bidi="ar-SA"/>
        </w:rPr>
        <w:t xml:space="preserve">أترى يَسْخَطُ الإله وَ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لِرِضاها لو كان عَنْ أَهْواها</w:t>
      </w:r>
    </w:p>
    <w:p>
      <w:pPr>
        <w:pStyle w:val="BookText"/>
        <w:rPr/>
      </w:pPr>
      <w:r>
        <w:rPr>
          <w:rFonts w:ascii="Amiri" w:hAnsi="Amiri" w:eastAsia="Amiri" w:cs="Amiri"/>
          <w:color w:val="111111"/>
          <w:sz w:val="28"/>
          <w:sz w:val="28"/>
          <w:szCs w:val="28"/>
          <w:rtl w:val="true"/>
          <w:lang w:bidi="ar-SA"/>
        </w:rPr>
        <w:t xml:space="preserve">يا بِنَفْسي عَلِيمَةً كَانَ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أَحْيا شَريعَةَ طه</w:t>
      </w:r>
    </w:p>
    <w:p>
      <w:pPr>
        <w:pStyle w:val="BookText"/>
        <w:rPr/>
      </w:pPr>
      <w:r>
        <w:rPr>
          <w:rFonts w:ascii="Amiri" w:hAnsi="Amiri" w:eastAsia="Amiri" w:cs="Amiri"/>
          <w:color w:val="111111"/>
          <w:sz w:val="28"/>
          <w:sz w:val="28"/>
          <w:szCs w:val="28"/>
          <w:rtl w:val="true"/>
          <w:lang w:bidi="ar-SA"/>
        </w:rPr>
        <w:t xml:space="preserve">كَشَفَتْ عَنْ سَرائِرِ القَوْم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وَ بَانَ خُبْثُ انْطِواها</w:t>
      </w:r>
    </w:p>
    <w:p>
      <w:pPr>
        <w:pStyle w:val="BookText"/>
        <w:rPr/>
      </w:pPr>
      <w:r>
        <w:rPr>
          <w:rFonts w:ascii="Amiri" w:hAnsi="Amiri" w:eastAsia="Amiri" w:cs="Amiri"/>
          <w:color w:val="111111"/>
          <w:sz w:val="28"/>
          <w:sz w:val="28"/>
          <w:szCs w:val="28"/>
          <w:rtl w:val="true"/>
          <w:lang w:bidi="ar-SA"/>
        </w:rPr>
        <w:t xml:space="preserve">وَ لِسُخْطٍ مِنْهَا عَلى القَوْمِ أَوْصَتْ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بدَفْنِها في دُجاها</w:t>
      </w:r>
      <w:r>
        <w:rPr>
          <w:rStyle w:val="FootnoteAnchor"/>
          <w:rtl w:val="true"/>
        </w:rPr>
        <w:footnoteReference w:id="78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ازْدادوا عُنُوا وَ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عِنادِ أن يَنْبُشُوا مَثْواها</w:t>
      </w:r>
      <w:r>
        <w:rPr>
          <w:rStyle w:val="FootnoteAnchor"/>
          <w:rtl w:val="true"/>
        </w:rPr>
        <w:footnoteReference w:id="786"/>
      </w:r>
      <w:bookmarkStart w:id="221" w:name="pg17217_234036"/>
    </w:p>
    <w:p>
      <w:pPr>
        <w:pStyle w:val="Heading3"/>
        <w:numPr>
          <w:ilvl w:val="2"/>
          <w:numId w:val="1"/>
        </w:numPr>
        <w:rPr/>
      </w:pPr>
      <w:bookmarkStart w:id="222" w:name="__RefHeading___Toc17160715_2142443653"/>
      <w:bookmarkStart w:id="223" w:name="_Toc71"/>
      <w:bookmarkEnd w:id="221"/>
      <w:bookmarkEnd w:id="222"/>
      <w:r>
        <w:rPr>
          <w:rtl w:val="true"/>
        </w:rPr>
        <w:t>(</w:t>
      </w:r>
      <w:r>
        <w:rPr/>
        <w:t>20</w:t>
      </w:r>
      <w:r>
        <w:rPr>
          <w:rtl w:val="true"/>
        </w:rPr>
        <w:t>)</w:t>
      </w:r>
      <w:r>
        <w:rPr>
          <w:rtl w:val="true"/>
        </w:rPr>
        <w:t>من أي باب</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علي عبد اللطيف البغدادي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87"/>
      </w:r>
      <w:r>
        <w:rPr>
          <w:rFonts w:ascii="Amiri" w:hAnsi="Amiri" w:eastAsia="Amiri" w:cs="Amiri"/>
          <w:i/>
          <w:i/>
          <w:iCs/>
          <w:color w:val="111111"/>
          <w:sz w:val="28"/>
          <w:sz w:val="28"/>
          <w:szCs w:val="28"/>
          <w:rtl w:val="true"/>
          <w:lang w:bidi="ar-SA"/>
        </w:rPr>
        <w:t xml:space="preserve">ولد في بغداد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1965</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عاش فيها حتى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1999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غادر العراق و توجه نحو كل من الإمارات و الأردن و سوريا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دمشق حيث استقر فيها، و ما زال يقيم فيها و يمارس فيها العمل الصحفي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نظم الشعر بشكل مستمر مع الدراسة الحوزوية التي بدأ بها منذ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1998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بغداد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كما عمل في التدريس بعد تخرجه إضافة إلى التكسب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حاصل على بكالوريوس مترجمة للغة الانكليزية من الجامعة المستنصرية كلية الآداب للعام الدراسي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 </w:t>
      </w:r>
      <w:r>
        <w:rPr>
          <w:rFonts w:eastAsia="Amiri" w:cs="Amiri" w:ascii="Amiri" w:hAnsi="Amiri"/>
          <w:i/>
          <w:iCs/>
          <w:color w:val="111111"/>
          <w:sz w:val="28"/>
          <w:szCs w:val="28"/>
          <w:lang w:bidi="ar-SA"/>
        </w:rPr>
        <w:t>1990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أصدر مجموعته الشعرية الأولى في العراق نهاية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1999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شظايا مورقة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هي مجموعة قصائد ولائية و وجدانية و سياسية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صدرت له مؤخراً مجموعة شعرية بعنوان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سقف ركام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هي من طبع و إصدار إتحاد الكتاب العرب في دمشق</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نشر معظم قصائده في الصحف السورية و العراقية و غيرها عُرف بالشعر الولائي و شاعر أهل البيت علیهم السلام منذ كان في العراق و حتى في دمشق و معظم شعره لخدمة الدين الإسلامي و شخصياته العظيمة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لديه عشرات المشاركات و القراءات الشعرية في بغداد و المحافظات العراقية و الإمارات و الأردن و سوريا حيث ألقى و نشر معظم شعره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 بابٍ يراعُ المدحِ يدخلها؟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بابٍ بإحداها تكاملُها</w:t>
      </w:r>
    </w:p>
    <w:p>
      <w:pPr>
        <w:pStyle w:val="BookText"/>
        <w:rPr/>
      </w:pPr>
      <w:r>
        <w:rPr>
          <w:rFonts w:ascii="Amiri" w:hAnsi="Amiri" w:eastAsia="Amiri" w:cs="Amiri"/>
          <w:color w:val="111111"/>
          <w:sz w:val="28"/>
          <w:sz w:val="28"/>
          <w:szCs w:val="28"/>
          <w:rtl w:val="true"/>
          <w:lang w:bidi="ar-SA"/>
        </w:rPr>
        <w:t xml:space="preserve">و كيفَ لاشيء يأتي الشيء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يدرك مغزاها مُبَجّلها</w:t>
      </w:r>
    </w:p>
    <w:p>
      <w:pPr>
        <w:pStyle w:val="BookText"/>
        <w:rPr/>
      </w:pPr>
      <w:r>
        <w:rPr>
          <w:rFonts w:ascii="Amiri" w:hAnsi="Amiri" w:eastAsia="Amiri" w:cs="Amiri"/>
          <w:color w:val="111111"/>
          <w:sz w:val="28"/>
          <w:sz w:val="28"/>
          <w:szCs w:val="28"/>
          <w:rtl w:val="true"/>
          <w:lang w:bidi="ar-SA"/>
        </w:rPr>
        <w:t xml:space="preserve">و كيف يُدرِكُ عمقَ البحرِ ساحلُهُ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البحارُ و ما بانت سواحلُها؟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كيف يجرؤ حرف أن يكلِّمَها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تحملُها؟ </w:t>
      </w:r>
    </w:p>
    <w:p>
      <w:pPr>
        <w:pStyle w:val="BookText"/>
        <w:rPr/>
      </w:pPr>
      <w:r>
        <w:rPr>
          <w:rFonts w:ascii="Amiri" w:hAnsi="Amiri" w:eastAsia="Amiri" w:cs="Amiri"/>
          <w:color w:val="111111"/>
          <w:sz w:val="28"/>
          <w:sz w:val="28"/>
          <w:szCs w:val="28"/>
          <w:rtl w:val="true"/>
          <w:lang w:bidi="ar-SA"/>
        </w:rPr>
        <w:t xml:space="preserve">وما يُقالُ لمن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حقتْ منازِلُها</w:t>
      </w:r>
    </w:p>
    <w:p>
      <w:pPr>
        <w:pStyle w:val="BookText"/>
        <w:rPr/>
      </w:pPr>
      <w:r>
        <w:rPr>
          <w:rFonts w:ascii="Amiri" w:hAnsi="Amiri" w:eastAsia="Amiri" w:cs="Amiri"/>
          <w:color w:val="111111"/>
          <w:sz w:val="28"/>
          <w:sz w:val="28"/>
          <w:szCs w:val="28"/>
          <w:rtl w:val="true"/>
          <w:lang w:bidi="ar-SA"/>
        </w:rPr>
        <w:t xml:space="preserve">لكنّها قطرةٌ من فيضِ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قولةٌ هام بالزهراءِ قائلُها</w:t>
      </w:r>
    </w:p>
    <w:p>
      <w:pPr>
        <w:pStyle w:val="BookText"/>
        <w:rPr/>
      </w:pPr>
      <w:r>
        <w:rPr>
          <w:rFonts w:ascii="Amiri" w:hAnsi="Amiri" w:eastAsia="Amiri" w:cs="Amiri"/>
          <w:color w:val="111111"/>
          <w:sz w:val="28"/>
          <w:sz w:val="28"/>
          <w:szCs w:val="28"/>
          <w:rtl w:val="true"/>
          <w:lang w:bidi="ar-SA"/>
        </w:rPr>
        <w:t xml:space="preserve">عسى شفاعتُها في الحشرِ تشملُهُ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مدخلُها</w:t>
      </w:r>
    </w:p>
    <w:p>
      <w:pPr>
        <w:pStyle w:val="BookText"/>
        <w:rPr/>
      </w:pPr>
      <w:r>
        <w:rPr>
          <w:rFonts w:ascii="Amiri" w:hAnsi="Amiri" w:eastAsia="Amiri" w:cs="Amiri"/>
          <w:color w:val="111111"/>
          <w:sz w:val="28"/>
          <w:sz w:val="28"/>
          <w:szCs w:val="28"/>
          <w:rtl w:val="true"/>
          <w:lang w:bidi="ar-SA"/>
        </w:rPr>
        <w:t xml:space="preserve">و تلك قربان روحٍ علِّ 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 من ضميرٍ جلِّ مُنْزِلُها</w:t>
      </w:r>
    </w:p>
    <w:p>
      <w:pPr>
        <w:pStyle w:val="BookText"/>
        <w:rPr/>
      </w:pPr>
      <w:r>
        <w:rPr>
          <w:rFonts w:ascii="Amiri" w:hAnsi="Amiri" w:eastAsia="Amiri" w:cs="Amiri"/>
          <w:color w:val="111111"/>
          <w:sz w:val="28"/>
          <w:sz w:val="28"/>
          <w:szCs w:val="28"/>
          <w:rtl w:val="true"/>
          <w:lang w:bidi="ar-SA"/>
        </w:rPr>
        <w:t xml:space="preserve">مولاةُ كل نساءٍ الكونِ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الأرضِ حوّاءٌ تُشاكلْها</w:t>
      </w:r>
    </w:p>
    <w:p>
      <w:pPr>
        <w:pStyle w:val="BookText"/>
        <w:rPr/>
      </w:pPr>
      <w:r>
        <w:rPr>
          <w:rFonts w:ascii="Amiri" w:hAnsi="Amiri" w:eastAsia="Amiri" w:cs="Amiri"/>
          <w:color w:val="111111"/>
          <w:sz w:val="28"/>
          <w:sz w:val="28"/>
          <w:szCs w:val="28"/>
          <w:rtl w:val="true"/>
          <w:lang w:bidi="ar-SA"/>
        </w:rPr>
        <w:t xml:space="preserve">فكلُّ مقولِ حمدٍ حينَ يحمدُها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يعيا فكلُّ صفاتِ الحمدِ تشملُها</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هي البيانُ بلانطق فإنْ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ترسلُهُ شمساً و يرسلُها</w:t>
      </w:r>
    </w:p>
    <w:p>
      <w:pPr>
        <w:pStyle w:val="BookText"/>
        <w:rPr/>
      </w:pPr>
      <w:r>
        <w:rPr>
          <w:rFonts w:ascii="Amiri" w:hAnsi="Amiri" w:eastAsia="Amiri" w:cs="Amiri"/>
          <w:color w:val="111111"/>
          <w:sz w:val="28"/>
          <w:sz w:val="28"/>
          <w:szCs w:val="28"/>
          <w:rtl w:val="true"/>
          <w:lang w:bidi="ar-SA"/>
        </w:rPr>
        <w:t xml:space="preserve">بتولُ صديقةٌ زهراءُ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إنسيّةٌ تمّتْ فضائلُها</w:t>
      </w:r>
    </w:p>
    <w:p>
      <w:pPr>
        <w:pStyle w:val="BookText"/>
        <w:rPr/>
      </w:pPr>
      <w:r>
        <w:rPr>
          <w:rFonts w:ascii="Amiri" w:hAnsi="Amiri" w:eastAsia="Amiri" w:cs="Amiri"/>
          <w:color w:val="111111"/>
          <w:sz w:val="28"/>
          <w:sz w:val="28"/>
          <w:szCs w:val="28"/>
          <w:rtl w:val="true"/>
          <w:lang w:bidi="ar-SA"/>
        </w:rPr>
        <w:t xml:space="preserve">شفيعةٌ لمواليها مشفّعةٌ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مُعاديها يُقابلُها؟</w:t>
      </w:r>
    </w:p>
    <w:p>
      <w:pPr>
        <w:pStyle w:val="BookText"/>
        <w:rPr/>
      </w:pPr>
      <w:r>
        <w:rPr>
          <w:rFonts w:ascii="Amiri" w:hAnsi="Amiri" w:eastAsia="Amiri" w:cs="Amiri"/>
          <w:color w:val="111111"/>
          <w:sz w:val="28"/>
          <w:sz w:val="28"/>
          <w:szCs w:val="28"/>
          <w:rtl w:val="true"/>
          <w:lang w:bidi="ar-SA"/>
        </w:rPr>
        <w:t xml:space="preserve">يرضى الإلهُ إذا ترضى ووالدُها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موعدُ من بالفضلِ يغفلُها</w:t>
      </w:r>
    </w:p>
    <w:p>
      <w:pPr>
        <w:pStyle w:val="BookText"/>
        <w:rPr/>
      </w:pPr>
      <w:r>
        <w:rPr>
          <w:rFonts w:ascii="Amiri" w:hAnsi="Amiri" w:eastAsia="Amiri" w:cs="Amiri"/>
          <w:color w:val="111111"/>
          <w:sz w:val="28"/>
          <w:sz w:val="28"/>
          <w:szCs w:val="28"/>
          <w:rtl w:val="true"/>
          <w:lang w:bidi="ar-SA"/>
        </w:rPr>
        <w:t xml:space="preserve">فويلُ من قد بكتْ من غدرهِ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مَنْ بضعةُ المختارِ يخذُلها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صراطَ اللَّه مبغضُها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الجنانُ عِبادُ اللَّه يدخلُها </w:t>
      </w:r>
      <w:bookmarkStart w:id="224" w:name="pg17217_234040"/>
    </w:p>
    <w:p>
      <w:pPr>
        <w:pStyle w:val="Heading3"/>
        <w:numPr>
          <w:ilvl w:val="2"/>
          <w:numId w:val="1"/>
        </w:numPr>
        <w:rPr/>
      </w:pPr>
      <w:bookmarkStart w:id="225" w:name="__RefHeading___Toc17160717_2142443653"/>
      <w:bookmarkStart w:id="226" w:name="_Toc72"/>
      <w:bookmarkEnd w:id="224"/>
      <w:bookmarkEnd w:id="225"/>
      <w:r>
        <w:rPr>
          <w:rtl w:val="true"/>
        </w:rPr>
        <w:t>(</w:t>
      </w:r>
      <w:r>
        <w:rPr/>
        <w:t>21</w:t>
      </w:r>
      <w:r>
        <w:rPr>
          <w:rtl w:val="true"/>
        </w:rPr>
        <w:t xml:space="preserve">) </w:t>
      </w:r>
      <w:r>
        <w:rPr>
          <w:rtl w:val="true"/>
        </w:rPr>
        <w:t>هره معدن العطاء</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فرج العمران القطيفي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هِيَ شَمْسٌ رِدا الكمالِ تَرَدَّتْ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بِبَحْرِ النُّورِ الإلهي مُدَّتْ</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لإصلاحِ كُلِّ شَيْءٍ 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شَمْسُ شَمْسُ النَّهَارِ اسْتَمَدَّتْ</w:t>
      </w:r>
    </w:p>
    <w:p>
      <w:pPr>
        <w:pStyle w:val="BookText"/>
        <w:rPr/>
      </w:pPr>
      <w:r>
        <w:rPr>
          <w:rFonts w:ascii="Amiri" w:hAnsi="Amiri" w:eastAsia="Amiri" w:cs="Amiri"/>
          <w:color w:val="111111"/>
          <w:sz w:val="28"/>
          <w:sz w:val="28"/>
          <w:szCs w:val="28"/>
          <w:rtl w:val="true"/>
          <w:lang w:bidi="ar-SA"/>
        </w:rPr>
        <w:t>فاسْتَنَارَتْ أفلاکُها بِضِياها</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نور ابنتي فاطمة علیها السلام فخلق منه السماوات و الأرض فالسماوات و الأرض من نور ابنتي فاطمة علیها السلام و نور ابنتي فاطمة علیها السلام من نور الله و ابنتي فاطمة علیها السلام أفضل من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اللَّه من نور ابنتي فاطمة علیها السلام قناديل فعلّقها في بطنان العرش فأزهرت السماوات و الأرض ثم أشرقت بنورها فلأجل ذلك سميت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مَعْدِنُ العَطا و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بها يَنْفَعُ الرِّجا و التَّوَسُّلْ</w:t>
      </w:r>
    </w:p>
    <w:p>
      <w:pPr>
        <w:pStyle w:val="BookText"/>
        <w:rPr/>
      </w:pPr>
      <w:r>
        <w:rPr>
          <w:rFonts w:ascii="Amiri" w:hAnsi="Amiri" w:eastAsia="Amiri" w:cs="Amiri"/>
          <w:color w:val="111111"/>
          <w:sz w:val="28"/>
          <w:sz w:val="28"/>
          <w:szCs w:val="28"/>
          <w:rtl w:val="true"/>
          <w:lang w:bidi="ar-SA"/>
        </w:rPr>
        <w:t xml:space="preserve">للّذي اخْتارَها نجاةٌ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 البَتُولَةُ أُمُّ</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مريم بتولاً لأنها بتلت عن الرجال و سميت فاطمة علیها السلام بتولاً لأنها بتلت عن النظیر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الأَوْصِيَاءِ الكِرَام بَضْعَةُ طه</w:t>
      </w:r>
      <w:r>
        <w:rPr>
          <w:rStyle w:val="FootnoteAnchor"/>
          <w:rtl w:val="true"/>
        </w:rPr>
        <w:footnoteReference w:id="79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بضعة منّي فمن أغضبها أغضبني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مَنْ بِبَيْتِها الوَحْيُ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وَلَدَيْها الأَمْلاكُ تَرْقَى وَتَنْزِلْ</w:t>
      </w:r>
    </w:p>
    <w:p>
      <w:pPr>
        <w:pStyle w:val="BookText"/>
        <w:rPr/>
      </w:pPr>
      <w:r>
        <w:rPr>
          <w:rFonts w:ascii="Amiri" w:hAnsi="Amiri" w:eastAsia="Amiri" w:cs="Amiri"/>
          <w:color w:val="111111"/>
          <w:sz w:val="28"/>
          <w:sz w:val="28"/>
          <w:szCs w:val="28"/>
          <w:rtl w:val="true"/>
          <w:lang w:bidi="ar-SA"/>
        </w:rPr>
        <w:t xml:space="preserve">هذهِ مَنْ لِلدِّين مَأْوَى وَ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المُرْتَضَى عَلِيٌّ أَميرِ</w:t>
      </w:r>
    </w:p>
    <w:p>
      <w:pPr>
        <w:pStyle w:val="BookText"/>
        <w:rPr/>
      </w:pPr>
      <w:r>
        <w:rPr>
          <w:rFonts w:ascii="Amiri" w:hAnsi="Amiri" w:eastAsia="Amiri" w:cs="Amiri"/>
          <w:color w:val="111111"/>
          <w:sz w:val="28"/>
          <w:sz w:val="28"/>
          <w:szCs w:val="28"/>
          <w:rtl w:val="true"/>
          <w:lang w:bidi="ar-SA"/>
        </w:rPr>
        <w:t>الْمُؤْمِنِينَ الكَرارِ حامِي حِماها</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7" w:name="pg17217_234044"/>
    </w:p>
    <w:p>
      <w:pPr>
        <w:pStyle w:val="Heading3"/>
        <w:numPr>
          <w:ilvl w:val="2"/>
          <w:numId w:val="1"/>
        </w:numPr>
        <w:rPr/>
      </w:pPr>
      <w:bookmarkStart w:id="228" w:name="__RefHeading___Toc17160719_2142443653"/>
      <w:bookmarkStart w:id="229" w:name="_Toc73"/>
      <w:bookmarkEnd w:id="227"/>
      <w:bookmarkEnd w:id="228"/>
      <w:r>
        <w:rPr>
          <w:rtl w:val="true"/>
        </w:rPr>
        <w:t>(</w:t>
      </w:r>
      <w:r>
        <w:rPr/>
        <w:t>22</w:t>
      </w:r>
      <w:r>
        <w:rPr>
          <w:rtl w:val="true"/>
        </w:rPr>
        <w:t xml:space="preserve">) </w:t>
      </w:r>
      <w:r>
        <w:rPr>
          <w:rtl w:val="true"/>
        </w:rPr>
        <w:t>جز الفؤاد</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قاسم محيي الدين</w:t>
      </w:r>
    </w:p>
    <w:p>
      <w:pPr>
        <w:pStyle w:val="BookText"/>
        <w:rPr/>
      </w:pPr>
      <w:r>
        <w:rPr>
          <w:rFonts w:ascii="Amiri" w:hAnsi="Amiri" w:eastAsia="Amiri" w:cs="Amiri"/>
          <w:color w:val="111111"/>
          <w:sz w:val="28"/>
          <w:sz w:val="28"/>
          <w:szCs w:val="28"/>
          <w:rtl w:val="true"/>
          <w:lang w:bidi="ar-SA"/>
        </w:rPr>
        <w:t xml:space="preserve">كَيْفَ تَنْسَى مُصَابٌ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دَهَاهَا مِنَ الأَسَى مَا دَهَاهَا؟</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أَنْحَلَتْ جِسْمها الرّزَايَا فَأَبْدَتْ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لِمَا بِهَا شَكْوَاهَا</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 أَقَامَتْ بِهَا الدَّوَاهِي كُرُوباً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يُطِقُ حَمْلَ بَعْضِهِنَّ سِوَاهَا</w:t>
      </w:r>
    </w:p>
    <w:p>
      <w:pPr>
        <w:pStyle w:val="BookText"/>
        <w:rPr/>
      </w:pPr>
      <w:r>
        <w:rPr>
          <w:rFonts w:ascii="Amiri" w:hAnsi="Amiri" w:eastAsia="Amiri" w:cs="Amiri"/>
          <w:color w:val="111111"/>
          <w:sz w:val="28"/>
          <w:sz w:val="28"/>
          <w:szCs w:val="28"/>
          <w:rtl w:val="true"/>
          <w:lang w:bidi="ar-SA"/>
        </w:rPr>
        <w:t xml:space="preserve">وَبِها الحُزْنُ مُنْذُ شَبَّ 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مُصْعِداً صَوْبَ الدّموعِ مِيَاهَا</w:t>
      </w:r>
    </w:p>
    <w:p>
      <w:pPr>
        <w:pStyle w:val="BookText"/>
        <w:rPr/>
      </w:pPr>
      <w:r>
        <w:rPr>
          <w:rFonts w:ascii="Amiri" w:hAnsi="Amiri" w:eastAsia="Amiri" w:cs="Amiri"/>
          <w:color w:val="111111"/>
          <w:sz w:val="28"/>
          <w:sz w:val="28"/>
          <w:szCs w:val="28"/>
          <w:rtl w:val="true"/>
          <w:lang w:bidi="ar-SA"/>
        </w:rPr>
        <w:t xml:space="preserve">فَهيَ رَهْنٌ لِلْمُرْجِفَاتِ الَّتي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نَارَها وَ أَبْدَتْ أَسَاهَا</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قَدْ أَبَى قَلَبُها السُّلُوَّ فَأَمْسَتْ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حَرَّى الفُؤَادِ تَنْعَى أَبَاهَا</w:t>
      </w:r>
    </w:p>
    <w:p>
      <w:pPr>
        <w:pStyle w:val="BookText"/>
        <w:rPr/>
      </w:pPr>
      <w:r>
        <w:rPr>
          <w:rFonts w:ascii="Amiri" w:hAnsi="Amiri" w:eastAsia="Amiri" w:cs="Amiri"/>
          <w:color w:val="111111"/>
          <w:sz w:val="28"/>
          <w:sz w:val="28"/>
          <w:szCs w:val="28"/>
          <w:rtl w:val="true"/>
          <w:lang w:bidi="ar-SA"/>
        </w:rPr>
        <w:t xml:space="preserve">أَحْرَقَتْها أحْشَاؤُهَا حَيْثُ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الدَّمْعَ فِي سَبِيلِ بُكاها</w:t>
      </w:r>
    </w:p>
    <w:p>
      <w:pPr>
        <w:pStyle w:val="BookText"/>
        <w:rPr/>
      </w:pPr>
      <w:r>
        <w:rPr>
          <w:rFonts w:ascii="Amiri" w:hAnsi="Amiri" w:eastAsia="Amiri" w:cs="Amiri"/>
          <w:color w:val="111111"/>
          <w:sz w:val="28"/>
          <w:sz w:val="28"/>
          <w:szCs w:val="28"/>
          <w:rtl w:val="true"/>
          <w:lang w:bidi="ar-SA"/>
        </w:rPr>
        <w:t xml:space="preserve">وَدَهَاهَا القَضَا بِكُلِّ 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 و الجَوَى أَبَادَ قُواها</w:t>
      </w:r>
    </w:p>
    <w:p>
      <w:pPr>
        <w:pStyle w:val="BookText"/>
        <w:rPr/>
      </w:pPr>
      <w:r>
        <w:rPr>
          <w:rFonts w:ascii="Amiri" w:hAnsi="Amiri" w:eastAsia="Amiri" w:cs="Amiri"/>
          <w:color w:val="111111"/>
          <w:sz w:val="28"/>
          <w:sz w:val="28"/>
          <w:szCs w:val="28"/>
          <w:rtl w:val="true"/>
          <w:lang w:bidi="ar-SA"/>
        </w:rPr>
        <w:t xml:space="preserve">أَوْ هَنَتْهَا الخُطُوبُ لمّا 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بِعَظِيمِ الأسَى وَ طُولِ عَنَاهَا</w:t>
      </w:r>
    </w:p>
    <w:p>
      <w:pPr>
        <w:pStyle w:val="BookText"/>
        <w:rPr/>
      </w:pPr>
      <w:r>
        <w:rPr>
          <w:rFonts w:ascii="Amiri" w:hAnsi="Amiri" w:eastAsia="Amiri" w:cs="Amiri"/>
          <w:color w:val="111111"/>
          <w:sz w:val="28"/>
          <w:sz w:val="28"/>
          <w:szCs w:val="28"/>
          <w:rtl w:val="true"/>
          <w:lang w:bidi="ar-SA"/>
        </w:rPr>
        <w:t xml:space="preserve">فَكَانَّ الهُمومَ نَبْلُ 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المَرْمَى لَهَا أَحْشَاهَا</w:t>
      </w:r>
    </w:p>
    <w:p>
      <w:pPr>
        <w:pStyle w:val="BookText"/>
        <w:rPr/>
      </w:pPr>
      <w:r>
        <w:rPr>
          <w:rFonts w:ascii="Amiri" w:hAnsi="Amiri" w:eastAsia="Amiri" w:cs="Amiri"/>
          <w:color w:val="111111"/>
          <w:sz w:val="28"/>
          <w:sz w:val="28"/>
          <w:szCs w:val="28"/>
          <w:rtl w:val="true"/>
          <w:lang w:bidi="ar-SA"/>
        </w:rPr>
        <w:t xml:space="preserve">شَابَ مِنْها الوَرْدَ الرِّدَى بِرَزَايَا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مِنْها لَمّا دَهَت فَوْدَاهَا</w:t>
      </w:r>
      <w:r>
        <w:rPr>
          <w:rStyle w:val="FootnoteAnchor"/>
          <w:rtl w:val="true"/>
        </w:rPr>
        <w:footnoteReference w:id="79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عَرَاهَا الوَجْدُ المُبَرِّحُ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نَفْسِي لِفَرْطِ وَجْدٍ عَرَاها </w:t>
      </w:r>
    </w:p>
    <w:p>
      <w:pPr>
        <w:pStyle w:val="BookText"/>
        <w:rPr/>
      </w:pPr>
      <w:r>
        <w:rPr>
          <w:rFonts w:ascii="Amiri" w:hAnsi="Amiri" w:eastAsia="Amiri" w:cs="Amiri"/>
          <w:color w:val="111111"/>
          <w:sz w:val="28"/>
          <w:sz w:val="28"/>
          <w:szCs w:val="28"/>
          <w:rtl w:val="true"/>
          <w:lang w:bidi="ar-SA"/>
        </w:rPr>
        <w:t xml:space="preserve">ذَابَ مِنْها فُؤَادُهَا وَحَشَاهَا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مِنْ جَوَاهُ رَهْنَ لَظَاهَا</w:t>
      </w:r>
    </w:p>
    <w:p>
      <w:pPr>
        <w:pStyle w:val="BookText"/>
        <w:rPr/>
      </w:pPr>
      <w:r>
        <w:rPr>
          <w:rFonts w:ascii="Amiri" w:hAnsi="Amiri" w:eastAsia="Amiri" w:cs="Amiri"/>
          <w:color w:val="111111"/>
          <w:sz w:val="28"/>
          <w:sz w:val="28"/>
          <w:szCs w:val="28"/>
          <w:rtl w:val="true"/>
          <w:lang w:bidi="ar-SA"/>
        </w:rPr>
        <w:t xml:space="preserve">أحْرَقَتْها نَيْرانُهَا فَأَذَالَتْ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أَدْمُعاً تُشبه الحَيَا عَيْنَاهَا</w:t>
      </w:r>
    </w:p>
    <w:p>
      <w:pPr>
        <w:pStyle w:val="BookText"/>
        <w:rPr/>
      </w:pPr>
      <w:r>
        <w:rPr>
          <w:rFonts w:ascii="Amiri" w:hAnsi="Amiri" w:eastAsia="Amiri" w:cs="Amiri"/>
          <w:color w:val="111111"/>
          <w:sz w:val="28"/>
          <w:sz w:val="28"/>
          <w:szCs w:val="28"/>
          <w:rtl w:val="true"/>
          <w:lang w:bidi="ar-SA"/>
        </w:rPr>
        <w:t xml:space="preserve">إِنَّ فِي قَلْبِها جِرَاحَاتِ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تَوْسَى وَ قَدْ أَطَالَتْ أَسَاهَا</w:t>
      </w:r>
    </w:p>
    <w:p>
      <w:pPr>
        <w:pStyle w:val="BookText"/>
        <w:rPr/>
      </w:pPr>
      <w:r>
        <w:rPr>
          <w:rFonts w:ascii="Amiri" w:hAnsi="Amiri" w:eastAsia="Amiri" w:cs="Amiri"/>
          <w:color w:val="111111"/>
          <w:sz w:val="28"/>
          <w:sz w:val="28"/>
          <w:szCs w:val="28"/>
          <w:rtl w:val="true"/>
          <w:lang w:bidi="ar-SA"/>
        </w:rPr>
        <w:t xml:space="preserve">لَوْ تَرَاهَا وَ هيَ الشَّجِيَّةُ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مُمِضُّ الأسْقامِ قَدْ أَضْنَاهَا</w:t>
      </w:r>
    </w:p>
    <w:p>
      <w:pPr>
        <w:pStyle w:val="BookText"/>
        <w:rPr/>
      </w:pPr>
      <w:r>
        <w:rPr>
          <w:rFonts w:ascii="Amiri" w:hAnsi="Amiri" w:eastAsia="Amiri" w:cs="Amiri"/>
          <w:color w:val="111111"/>
          <w:sz w:val="28"/>
          <w:sz w:val="28"/>
          <w:szCs w:val="28"/>
          <w:rtl w:val="true"/>
          <w:lang w:bidi="ar-SA"/>
        </w:rPr>
        <w:t xml:space="preserve">وَ هيَ تَبْكِي بَكَاءَ فَاقِدَةِ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أَلَمَّ عَزَّ عَزَاهَا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إن علياً علیه السلام بنى لفاطمة علیها السلام بيتاً الفاطمة علیها السلام بيتاً في البقيع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باق إلى هذا الزمان و هو الموضع المعروف بمسجد فاطمة علیها السلام في جهة قبة مشهد الحسن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إليه أشار ابن جبير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القبة العباسية بيت فاطمة علیها السلام بنت رسول الله صلي الله علیه و اله و سلم و يعرف 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الذي أوت إليه و التزمت الحزن فيه منذ وفاة أبيها صلي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عاشت السيدة الزهراء علیها السلام بعد الرسول صلي الله علیه و اله و سلم و له خمسة و سبعين يوماً ما رُئيت ضاحكة قط تأتي قبور الشهداء في كل جمعة مرتين الاثنين و 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كان رسول الله صلى الله عليه و آله و سلم و هنا كان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المسرَّة الوحيدة التي ابتسمت فيها بعد موت أبيها له عندما نظرت إلى أسماء بنت عميس و هي على فراش الموت و بعد أن لبست ملابس الموت فابتسمت و نظرت إلى نعشها الذي عُمل قبل وفاتها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سترتموني ستركم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هذه هي اللحظة الوحيدة التي رئيت فيها مبتسمة بعد وفاة الرسول اللَّه صلي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شَأْنُها النّوْحُ مُذْ يَدُ الخَطْبِ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فَدَحَتْ نَارَهَا بِزِنْدِ جَوَاهَا</w:t>
      </w:r>
    </w:p>
    <w:p>
      <w:pPr>
        <w:pStyle w:val="BookText"/>
        <w:rPr/>
      </w:pPr>
      <w:r>
        <w:rPr>
          <w:rFonts w:ascii="Amiri" w:hAnsi="Amiri" w:eastAsia="Amiri" w:cs="Amiri"/>
          <w:color w:val="111111"/>
          <w:sz w:val="28"/>
          <w:sz w:val="28"/>
          <w:szCs w:val="28"/>
          <w:rtl w:val="true"/>
          <w:lang w:bidi="ar-SA"/>
        </w:rPr>
        <w:t xml:space="preserve">حَرُّ قَلْبِي لَهَا وَ قَدْ أَسْلَمَاهَا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لِمُلِمٌ مِنَ الأَسَى جِبْتَاهَا</w:t>
      </w:r>
    </w:p>
    <w:p>
      <w:pPr>
        <w:pStyle w:val="BookText"/>
        <w:rPr/>
      </w:pPr>
      <w:r>
        <w:rPr>
          <w:rFonts w:ascii="Amiri" w:hAnsi="Amiri" w:eastAsia="Amiri" w:cs="Amiri"/>
          <w:color w:val="111111"/>
          <w:sz w:val="28"/>
          <w:sz w:val="28"/>
          <w:szCs w:val="28"/>
          <w:rtl w:val="true"/>
          <w:lang w:bidi="ar-SA"/>
        </w:rPr>
        <w:t xml:space="preserve">أَبْعَداهَا عَنْ فَيْنِهَا غَصَبَاهَا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المُصْطَفَى وَمَا وَرَّثَاهَا</w:t>
      </w:r>
    </w:p>
    <w:p>
      <w:pPr>
        <w:pStyle w:val="BookText"/>
        <w:rPr/>
      </w:pPr>
      <w:r>
        <w:rPr>
          <w:rFonts w:ascii="Amiri" w:hAnsi="Amiri" w:eastAsia="Amiri" w:cs="Amiri"/>
          <w:color w:val="111111"/>
          <w:sz w:val="28"/>
          <w:sz w:val="28"/>
          <w:szCs w:val="28"/>
          <w:rtl w:val="true"/>
          <w:lang w:bidi="ar-SA"/>
        </w:rPr>
        <w:t xml:space="preserve">قَصَدًا دَارَهَا عِنَاداً وَ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بِأَفَاعِيلٍ مُنْكَرِ أَضْمَرَاهَا</w:t>
      </w:r>
    </w:p>
    <w:p>
      <w:pPr>
        <w:pStyle w:val="BookText"/>
        <w:rPr/>
      </w:pPr>
      <w:r>
        <w:rPr>
          <w:rFonts w:ascii="Amiri" w:hAnsi="Amiri" w:eastAsia="Amiri" w:cs="Amiri"/>
          <w:color w:val="111111"/>
          <w:sz w:val="28"/>
          <w:sz w:val="28"/>
          <w:szCs w:val="28"/>
          <w:rtl w:val="true"/>
          <w:lang w:bidi="ar-SA"/>
        </w:rPr>
        <w:t xml:space="preserve">أَحْرَقَا بَيْتَها وَ قَدْ أَسْقَطَاهَا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بِالَّذِي بِهِ روّعَاهَا</w:t>
      </w:r>
    </w:p>
    <w:p>
      <w:pPr>
        <w:pStyle w:val="BookText"/>
        <w:rPr/>
      </w:pPr>
      <w:r>
        <w:rPr>
          <w:rFonts w:ascii="Amiri" w:hAnsi="Amiri" w:eastAsia="Amiri" w:cs="Amiri"/>
          <w:color w:val="111111"/>
          <w:sz w:val="28"/>
          <w:sz w:val="28"/>
          <w:szCs w:val="28"/>
          <w:rtl w:val="true"/>
          <w:lang w:bidi="ar-SA"/>
        </w:rPr>
        <w:t xml:space="preserve">كَسَرَا ضِلْعَهَا مُذِ انْتَهَزَاهَا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بَعْدَ أَنْ أَبَاحًا حِمَاهَا</w:t>
      </w:r>
    </w:p>
    <w:p>
      <w:pPr>
        <w:pStyle w:val="BookText"/>
        <w:rPr/>
      </w:pPr>
      <w:r>
        <w:rPr>
          <w:rFonts w:ascii="Amiri" w:hAnsi="Amiri" w:eastAsia="Amiri" w:cs="Amiri"/>
          <w:color w:val="111111"/>
          <w:sz w:val="28"/>
          <w:sz w:val="28"/>
          <w:szCs w:val="28"/>
          <w:rtl w:val="true"/>
          <w:lang w:bidi="ar-SA"/>
        </w:rPr>
        <w:t xml:space="preserve">نَثَرا قُرْطَهَا انْتِثَارَ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مِنْ عَيْنِهَا لِفَرْطِ بُكَاهَا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خَرَقَا صَكَّهَا عُنُوَّاً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لَطَمَا خَدَّهَا وَ لَمْ يَرْعَيَاهَا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قَصَدَاهَا بِكُلِّ هَوْلٍ 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بِسَوْطِ الزَّنِيم قَدْ أَوْجَعَاهَا</w:t>
      </w:r>
    </w:p>
    <w:p>
      <w:pPr>
        <w:pStyle w:val="BookText"/>
        <w:rPr/>
      </w:pPr>
      <w:r>
        <w:rPr>
          <w:rFonts w:ascii="Amiri" w:hAnsi="Amiri" w:eastAsia="Amiri" w:cs="Amiri"/>
          <w:color w:val="111111"/>
          <w:sz w:val="28"/>
          <w:sz w:val="28"/>
          <w:szCs w:val="28"/>
          <w:rtl w:val="true"/>
          <w:lang w:bidi="ar-SA"/>
        </w:rPr>
        <w:t xml:space="preserve">غَصَبَا بَعْلَهَا وَ مَا رَاعَيَاهُ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عَلْيَائِهِ وَ لاَرَاعَيَاهَا</w:t>
      </w:r>
    </w:p>
    <w:p>
      <w:pPr>
        <w:pStyle w:val="BookText"/>
        <w:rPr/>
      </w:pPr>
      <w:r>
        <w:rPr>
          <w:rFonts w:ascii="Amiri" w:hAnsi="Amiri" w:eastAsia="Amiri" w:cs="Amiri"/>
          <w:color w:val="111111"/>
          <w:sz w:val="28"/>
          <w:sz w:val="28"/>
          <w:szCs w:val="28"/>
          <w:rtl w:val="true"/>
          <w:lang w:bidi="ar-SA"/>
        </w:rPr>
        <w:t xml:space="preserve">لَمْ تَزَلْ بِالهَوَانِ بَعْدَ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سِيمَتْ ضَيْماً تُقَاسِي أَذَاهَا</w:t>
      </w:r>
    </w:p>
    <w:p>
      <w:pPr>
        <w:pStyle w:val="BookText"/>
        <w:rPr/>
      </w:pPr>
      <w:r>
        <w:rPr>
          <w:rFonts w:ascii="Amiri" w:hAnsi="Amiri" w:eastAsia="Amiri" w:cs="Amiri"/>
          <w:color w:val="111111"/>
          <w:sz w:val="28"/>
          <w:sz w:val="28"/>
          <w:szCs w:val="28"/>
          <w:rtl w:val="true"/>
          <w:lang w:bidi="ar-SA"/>
        </w:rPr>
        <w:t xml:space="preserve">أخْرَجَتْ بَعْلَهَا يُقَادُ 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مَا اهْتَدَتْ فَما أشْقَاها</w:t>
      </w:r>
    </w:p>
    <w:p>
      <w:pPr>
        <w:pStyle w:val="BookText"/>
        <w:rPr/>
      </w:pPr>
      <w:r>
        <w:rPr>
          <w:rFonts w:ascii="Amiri" w:hAnsi="Amiri" w:eastAsia="Amiri" w:cs="Amiri"/>
          <w:color w:val="111111"/>
          <w:sz w:val="28"/>
          <w:sz w:val="28"/>
          <w:szCs w:val="28"/>
          <w:rtl w:val="true"/>
          <w:lang w:bidi="ar-SA"/>
        </w:rPr>
        <w:t xml:space="preserve">قَعَدتْ مُذرَأتْ حِمَاهَا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كُلِّ مُلْحِدٍ مَا رَعَاهَا</w:t>
      </w:r>
    </w:p>
    <w:p>
      <w:pPr>
        <w:pStyle w:val="BookText"/>
        <w:rPr/>
      </w:pPr>
      <w:r>
        <w:rPr>
          <w:rFonts w:ascii="Amiri" w:hAnsi="Amiri" w:eastAsia="Amiri" w:cs="Amiri"/>
          <w:color w:val="111111"/>
          <w:sz w:val="28"/>
          <w:sz w:val="28"/>
          <w:szCs w:val="28"/>
          <w:rtl w:val="true"/>
          <w:lang w:bidi="ar-SA"/>
        </w:rPr>
        <w:t xml:space="preserve">شَأْنُهَا النَّوْحُ و البُكَا لا تَرَى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 غَيْرَ نَوْحِهَا وَ بُكَاهَا</w:t>
      </w:r>
    </w:p>
    <w:p>
      <w:pPr>
        <w:pStyle w:val="BookText"/>
        <w:rPr/>
      </w:pPr>
      <w:r>
        <w:rPr>
          <w:rFonts w:ascii="Amiri" w:hAnsi="Amiri" w:eastAsia="Amiri" w:cs="Amiri"/>
          <w:color w:val="111111"/>
          <w:sz w:val="28"/>
          <w:sz w:val="28"/>
          <w:szCs w:val="28"/>
          <w:rtl w:val="true"/>
          <w:lang w:bidi="ar-SA"/>
        </w:rPr>
        <w:t xml:space="preserve">حَرُّ قَلْبِي لَهَا وَ قَدْ مَنَعُوهَا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تُطِيلَ الأَسَى وَ تَبْكِي أَبَاهَا</w:t>
      </w:r>
    </w:p>
    <w:p>
      <w:pPr>
        <w:pStyle w:val="BookText"/>
        <w:rPr/>
      </w:pPr>
      <w:r>
        <w:rPr>
          <w:rFonts w:ascii="Amiri" w:hAnsi="Amiri" w:eastAsia="Amiri" w:cs="Amiri"/>
          <w:color w:val="111111"/>
          <w:sz w:val="28"/>
          <w:sz w:val="28"/>
          <w:szCs w:val="28"/>
          <w:rtl w:val="true"/>
          <w:lang w:bidi="ar-SA"/>
        </w:rPr>
        <w:t xml:space="preserve">فَهيَ مُنْهَدَّةُ القُوَىٰ بِمُصَابٍ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وَقعَاً وَ السُّقْمُ قَدْ أَضْنَاهَا</w:t>
      </w:r>
    </w:p>
    <w:p>
      <w:pPr>
        <w:pStyle w:val="BookText"/>
        <w:rPr/>
      </w:pPr>
      <w:r>
        <w:rPr>
          <w:rFonts w:ascii="Amiri" w:hAnsi="Amiri" w:eastAsia="Amiri" w:cs="Amiri"/>
          <w:color w:val="111111"/>
          <w:sz w:val="28"/>
          <w:sz w:val="28"/>
          <w:szCs w:val="28"/>
          <w:rtl w:val="true"/>
          <w:lang w:bidi="ar-SA"/>
        </w:rPr>
        <w:t xml:space="preserve">لاَتَلُمْهَا إنْ أَعْوَلَتْ بِنَحِيبٍ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أَذَالَتْ دُمُوعَهَا مِنْ حَشَاهَا</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حيْثُ قَدْ رَوَّعُوا حِمَاهَا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أَوْدَعُوا حُرْقَةٌ يَشُبُّ لَظَاهَا</w:t>
      </w:r>
    </w:p>
    <w:p>
      <w:pPr>
        <w:pStyle w:val="BookText"/>
        <w:rPr/>
      </w:pPr>
      <w:r>
        <w:rPr>
          <w:rFonts w:ascii="Amiri" w:hAnsi="Amiri" w:eastAsia="Amiri" w:cs="Amiri"/>
          <w:color w:val="111111"/>
          <w:sz w:val="28"/>
          <w:sz w:val="28"/>
          <w:szCs w:val="28"/>
          <w:rtl w:val="true"/>
          <w:lang w:bidi="ar-SA"/>
        </w:rPr>
        <w:t xml:space="preserve">فَقَضَتْ نَحْبَهَا وَ شَيْعَهَا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وَ فِي الدُّجَى وَارَاهَا</w:t>
      </w:r>
    </w:p>
    <w:p>
      <w:pPr>
        <w:pStyle w:val="BookText"/>
        <w:rPr/>
      </w:pPr>
      <w:r>
        <w:rPr>
          <w:rFonts w:ascii="Amiri" w:hAnsi="Amiri" w:eastAsia="Amiri" w:cs="Amiri"/>
          <w:color w:val="111111"/>
          <w:sz w:val="28"/>
          <w:sz w:val="28"/>
          <w:szCs w:val="28"/>
          <w:rtl w:val="true"/>
          <w:lang w:bidi="ar-SA"/>
        </w:rPr>
        <w:t xml:space="preserve">دُفِنَتْ بِنْتُ أَحْمَدِ الظُّهْرِ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 العَلْيَاءِ عَنَّى ثَرَاهَا</w:t>
      </w:r>
    </w:p>
    <w:p>
      <w:pPr>
        <w:pStyle w:val="BookText"/>
        <w:rPr/>
      </w:pPr>
      <w:r>
        <w:rPr>
          <w:rFonts w:ascii="Amiri" w:hAnsi="Amiri" w:eastAsia="Amiri" w:cs="Amiri"/>
          <w:color w:val="111111"/>
          <w:sz w:val="28"/>
          <w:sz w:val="28"/>
          <w:szCs w:val="28"/>
          <w:rtl w:val="true"/>
          <w:lang w:bidi="ar-SA"/>
        </w:rPr>
        <w:t xml:space="preserve">يَا إِمَامَ الهُدَى إِلاَمَ التَّغَاضِي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 قَدْ عَدَوْا عَلَى أَبْنَاهَا</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أن قتل أصحاب الحسين علیه السلام حملوا عليه من كل جانب فضربه زرعة بن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كتفه و ضربة آخر على عاتقه المقدس بالسيف ضربة كبابها علیها السلام لوجهه و كان قد أعيا و جعل ينوء و يكبو فطعنه سنان بن أنس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ترقوته ثم انتزع الرمح فطعنه في بواني صدره ثم رماه سنان أيضاً بسهم فوقع السهم في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بن سعد قال لرجل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ويحك إلى الحسين علیه السلام فأرحه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إليه خولي بن يزيد الأصبحي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بل جاء إليه شمر وسنان بن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قَتَلُوا المُجْتَبَى وَ أَرْدَوْا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النَّحْرِ مُودَعَاً غَيْرَاهَا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كَسَتْهُ الدِّمَا بُرُودَا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رَهْناً بِفَتْكِ ضُبَاهَا</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نَهَبَتْ شِلْوَهُ المَوَاضِي وَ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مُوَسَّداً رَمْضَاهَا</w:t>
      </w:r>
    </w:p>
    <w:p>
      <w:pPr>
        <w:pStyle w:val="BookText"/>
        <w:rPr/>
      </w:pPr>
      <w:r>
        <w:rPr>
          <w:rFonts w:ascii="Amiri" w:hAnsi="Amiri" w:eastAsia="Amiri" w:cs="Amiri"/>
          <w:color w:val="111111"/>
          <w:sz w:val="28"/>
          <w:sz w:val="28"/>
          <w:szCs w:val="28"/>
          <w:rtl w:val="true"/>
          <w:lang w:bidi="ar-SA"/>
        </w:rPr>
        <w:t xml:space="preserve">رَفَعَتْ رَأسَهُ عَلَى الرِّمْح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سَبَتْ نِسْوَةٌ يَعُزُّ سَبَاهَا</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عليَّ و هو على رمح و أنا في غرفة لي فلما حاذاني 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واللَّه شعري و ناديت رأسك واللَّه يابن رسول اللَّه صلي اللَّه علیه و آله و سلم أعجب و 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مقتل الحسين علیه السلام للمقرم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الزوال ارتحل الجيش إلى الكوفة و معه نساء الحسين علیه السلام وصبيته و جواريه و عيالات الأصحاب و كنّ عشرين امرأة و سيروهّن على أقتاب الجمال بغير وطاء كما يساق الترك و الروم وهن و دائع خير الأنبياء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30" w:name="pg17217_234052"/>
    </w:p>
    <w:p>
      <w:pPr>
        <w:pStyle w:val="Heading3"/>
        <w:numPr>
          <w:ilvl w:val="2"/>
          <w:numId w:val="1"/>
        </w:numPr>
        <w:rPr/>
      </w:pPr>
      <w:bookmarkStart w:id="231" w:name="__RefHeading___Toc17160721_2142443653"/>
      <w:bookmarkStart w:id="232" w:name="_Toc74"/>
      <w:bookmarkEnd w:id="230"/>
      <w:bookmarkEnd w:id="231"/>
      <w:r>
        <w:rPr>
          <w:rtl w:val="true"/>
        </w:rPr>
        <w:t>(</w:t>
      </w:r>
      <w:r>
        <w:rPr/>
        <w:t>23</w:t>
      </w:r>
      <w:r>
        <w:rPr>
          <w:rtl w:val="true"/>
        </w:rPr>
        <w:t xml:space="preserve">) </w:t>
      </w:r>
      <w:r>
        <w:rPr>
          <w:rtl w:val="true"/>
        </w:rPr>
        <w:t>بضعة المصطفى صلي اللَّه علیه و آله و سلم</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كاظم الأزري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05"/>
      </w:r>
      <w:r>
        <w:rPr>
          <w:rFonts w:ascii="Amiri" w:hAnsi="Amiri" w:eastAsia="Amiri" w:cs="Amiri"/>
          <w:i/>
          <w:i/>
          <w:iCs/>
          <w:color w:val="111111"/>
          <w:sz w:val="28"/>
          <w:sz w:val="28"/>
          <w:szCs w:val="28"/>
          <w:rtl w:val="true"/>
          <w:lang w:bidi="ar-SA"/>
        </w:rPr>
        <w:t xml:space="preserve">ولد المترجَم له الشيخ كاظم الأزري في بغداد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1143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على الأصح، و لم تزل داره التي ولد فيها قائمة في محلة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رأس القرية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بغداد</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قد جاء لقب الأزري من جَدِّهم و هو محمد بن مراد بن المهدي بن إبراهيم بن عبد الصمد بن علي التميمي البغدادي، الذي لقب بالأزري لأنه كان يتعاطى بيع الأزري لأنه کان یتعاطي بیع الأزر المنسوجة من القطن و الصوف</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بيت الأزري بيت أدب و علم و ثراء كانت تقطن بغداد منذ أكثر من ثلاثة قرون، و قد اشتهر من بين أفرادها علمان هما الشيخ كاظم، و الشيخ محمدرضا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درس المترجم له العلوم العربية و الفقه و الأصول على فضلاء عصره، ولكنه أولع بالأدب و أخذ ينظم الشعر و لم يبلغ العشرين عاماً، و كان سريع الخاطر حاضر النكتة و قّاد الذهن قوي الذاكرة، و تروى له نوادر كثيرة منها أن ابن الراوي قال له يوماً في إحدى الندوات الأدبية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بلغني عنك أنك مجنون فأجابه الأزري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وبلغني عنك أنك مأفون، فإن صدق الراوي ففي ،و فيك، و إن كذب الراوي فلعنة الله على الراوي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منها أنه قدم النجف الأشرف فاجتمع عليه الأدباء و العلماء و منهم السيد صادق الفحام و استنشدوه فأنشد من شعره فلم يوفّه السيد صادق حقه بالاستحسان و الإجادة، وما زاد على كلمة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موزون، فأنشأ الأزري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عرضت در نظامي عند من جهلوا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فضيَّعوا في ظلام الجهل موقعهُفلم أزل لائماً نفسي أعاتبها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باع درّاً على الفحام ضيّعهُو كان المترجَم له محترماً لدى العلماء و الوجهاء من أبناء عصره حتى أن السيد مهدي بحر العلوم كان يقدمه على كثيرين من العلماء لبراعته في المناظرة ولطول باعه في التفسير والحديث ولا طلاعه الواسع على التاريخ و السير و قيل إنه كان قصير القامة مع سمنة فيه، و هو لايفارقه السلاح ليلاً و نهاراً خشية على نفسه أعدائه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في سنة ألف و مائة و نيف و ستين من الهجرة حج بيت اللَّه الحرام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له في حجه قصيدة مطلعها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أنخ المطيّ فقد وفدت على الحمى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الْثم ثراه محيياً و مسلّماو يعدّ المترجم له شيخنا الأزري من مفاخر الأدباء و الشعراء، و أكثر الخبراء بالأدب يعدون الشيخ كاظم الأزري في طليعة شعراء العراق و من فحولهم البارزين و هو يتمتع بمكانة سامية في كافة الأوساط الأدبية، و لم يكن في بغداد أشعر منه منذ نهاية العصر العباسي حتى عهده الذهبي، و قد تشهد لذلك قصيدته الهائية المعروفة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لمن الشمس في قباب قباها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نقل الشيخ عباس القمي في الكنى عن المتتبع الخبير سيدنا الأجل السيد أبي محمد الحسن الصدر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أنه قال إن القصيدة الهائية كانت تزيد على ألف بيت و كانت مكتوبة في طومار فأكلت الأرضة جملة منها و وقعت النسخة المأكولة بيد السيد صدر الدين العاملي فاستخرج منها الموجود المطبوع الذي خمسه الشيخ جابر الكاظمي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أيضاً ينقل من صاحب المستدرك في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شاخة طوبى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 العلامة المحقق الشيخ محمد حسن صاحب الجواهر كان يتمنى أن يكتب في ديوان عمله القصيدة الهائية الأزرية، و يكتب الجواهر في ديوان الأزري مكان القصيدة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توفي الشيخ الأزري في غرة جمادى الأولى سنة </w:t>
      </w:r>
      <w:r>
        <w:rPr>
          <w:rFonts w:eastAsia="IRNazanin" w:cs="IRNazanin"/>
          <w:i/>
          <w:iCs/>
          <w:color w:val="111111"/>
          <w:sz w:val="28"/>
          <w:szCs w:val="28"/>
          <w:rtl w:val="true"/>
          <w:lang w:bidi="fa-IR"/>
        </w:rPr>
        <w:t>(</w:t>
      </w:r>
      <w:r>
        <w:rPr>
          <w:rFonts w:eastAsia="IRNazanin" w:cs="IRNazanin"/>
          <w:i/>
          <w:iCs/>
          <w:color w:val="111111"/>
          <w:sz w:val="28"/>
          <w:szCs w:val="28"/>
          <w:lang w:bidi="fa-IR"/>
        </w:rPr>
        <w:t>1211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ببغداد و دفن في مقبرة أسرته في الكاظمية تجاه المقبرة المنسوبة إلى الشريف المرتضى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 علیه</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الشَّمْسُ في قِبابِ قُباها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جِسْمُ الدُّجَى بِرُوح ضِياها؟</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 لِمَنْ هذِهِ المَطايا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أَحْياءَها وَ حَيَّ سُرَاها؟</w:t>
      </w:r>
    </w:p>
    <w:p>
      <w:pPr>
        <w:pStyle w:val="BookText"/>
        <w:rPr/>
      </w:pPr>
      <w:r>
        <w:rPr>
          <w:rFonts w:ascii="Amiri" w:hAnsi="Amiri" w:eastAsia="Amiri" w:cs="Amiri"/>
          <w:color w:val="111111"/>
          <w:sz w:val="28"/>
          <w:sz w:val="28"/>
          <w:szCs w:val="28"/>
          <w:rtl w:val="true"/>
          <w:lang w:bidi="ar-SA"/>
        </w:rPr>
        <w:t xml:space="preserve">يَعْمَلاتٌ تُقِلُّ كُلَّ 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حَكَنَهُ شَمْسُ الضُّحَى وَحَكاها</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ما أراني بَعْدَ الأَحِبَّةِ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دارٍ قَدِ انْمَحَى سيماها</w:t>
      </w:r>
    </w:p>
    <w:p>
      <w:pPr>
        <w:pStyle w:val="BookText"/>
        <w:rPr/>
      </w:pPr>
      <w:r>
        <w:rPr>
          <w:rFonts w:ascii="Amiri" w:hAnsi="Amiri" w:eastAsia="Amiri" w:cs="Amiri"/>
          <w:color w:val="111111"/>
          <w:sz w:val="28"/>
          <w:sz w:val="28"/>
          <w:szCs w:val="28"/>
          <w:rtl w:val="true"/>
          <w:lang w:bidi="ar-SA"/>
        </w:rPr>
        <w:t xml:space="preserve">كُمْ شَجَتْنِي ذات الجناح سُحَيْراً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طَارَ الهَوَى بِها فشَجَاها</w:t>
      </w:r>
    </w:p>
    <w:p>
      <w:pPr>
        <w:pStyle w:val="BookText"/>
        <w:rPr/>
      </w:pPr>
      <w:r>
        <w:rPr>
          <w:rFonts w:ascii="Amiri" w:hAnsi="Amiri" w:eastAsia="Amiri" w:cs="Amiri"/>
          <w:color w:val="111111"/>
          <w:sz w:val="28"/>
          <w:sz w:val="28"/>
          <w:szCs w:val="28"/>
          <w:rtl w:val="true"/>
          <w:lang w:bidi="ar-SA"/>
        </w:rPr>
        <w:t xml:space="preserve">ذَكَّرتْني وَ ما نَسِيتُ 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سَلا المَرْءُ نَفْسَهُ ما سَلاها</w:t>
      </w:r>
    </w:p>
    <w:p>
      <w:pPr>
        <w:pStyle w:val="BookText"/>
        <w:rPr/>
      </w:pPr>
      <w:r>
        <w:rPr>
          <w:rFonts w:ascii="Amiri" w:hAnsi="Amiri" w:eastAsia="Amiri" w:cs="Amiri"/>
          <w:color w:val="111111"/>
          <w:sz w:val="28"/>
          <w:sz w:val="28"/>
          <w:szCs w:val="28"/>
          <w:rtl w:val="true"/>
          <w:lang w:bidi="ar-SA"/>
        </w:rPr>
        <w:t xml:space="preserve">نَبَّهَتْ عَيْنِي الصَّبابَةُ وَ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يَنمُ جَفْناها</w:t>
      </w:r>
    </w:p>
    <w:p>
      <w:pPr>
        <w:pStyle w:val="BookText"/>
        <w:rPr/>
      </w:pPr>
      <w:r>
        <w:rPr>
          <w:rFonts w:ascii="Amiri" w:hAnsi="Amiri" w:eastAsia="Amiri" w:cs="Amiri"/>
          <w:color w:val="111111"/>
          <w:sz w:val="28"/>
          <w:sz w:val="28"/>
          <w:szCs w:val="28"/>
          <w:rtl w:val="true"/>
          <w:lang w:bidi="ar-SA"/>
        </w:rPr>
        <w:t xml:space="preserve">فَتَتَبَّهتُ لِلَّتِي هِيَ 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لِلْقُلُوبِ أَقْصَى شَقاها</w:t>
      </w:r>
    </w:p>
    <w:p>
      <w:pPr>
        <w:pStyle w:val="BookText"/>
        <w:rPr/>
      </w:pPr>
      <w:r>
        <w:rPr>
          <w:rFonts w:ascii="Amiri" w:hAnsi="Amiri" w:eastAsia="Amiri" w:cs="Amiri"/>
          <w:color w:val="111111"/>
          <w:sz w:val="28"/>
          <w:sz w:val="28"/>
          <w:szCs w:val="28"/>
          <w:rtl w:val="true"/>
          <w:lang w:bidi="ar-SA"/>
        </w:rPr>
        <w:t xml:space="preserve">يا خَلِيلَيَّ كُلَّ بِاكِيَةٍ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 إلا لِعِلَّةٍ مُقلَتاها</w:t>
      </w:r>
    </w:p>
    <w:p>
      <w:pPr>
        <w:pStyle w:val="BookText"/>
        <w:rPr/>
      </w:pPr>
      <w:r>
        <w:rPr>
          <w:rFonts w:ascii="Amiri" w:hAnsi="Amiri" w:eastAsia="Amiri" w:cs="Amiri"/>
          <w:color w:val="111111"/>
          <w:sz w:val="28"/>
          <w:sz w:val="28"/>
          <w:szCs w:val="28"/>
          <w:rtl w:val="true"/>
          <w:lang w:bidi="ar-SA"/>
        </w:rPr>
        <w:t xml:space="preserve">لاتَلُوما الوَرْقاءَ في ذلِكَ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الَّذِي عَراني عَراها</w:t>
      </w:r>
      <w:r>
        <w:rPr>
          <w:rStyle w:val="FootnoteAnchor"/>
          <w:rtl w:val="true"/>
        </w:rPr>
        <w:footnoteReference w:id="80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خَلْياها وَ شَأْنَهاخَلِّياها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فَعَساها تُبَلُ وَجْداً عَساها</w:t>
      </w:r>
    </w:p>
    <w:p>
      <w:pPr>
        <w:pStyle w:val="BookText"/>
        <w:rPr/>
      </w:pPr>
      <w:r>
        <w:rPr>
          <w:rFonts w:ascii="Amiri" w:hAnsi="Amiri" w:eastAsia="Amiri" w:cs="Amiri"/>
          <w:color w:val="111111"/>
          <w:sz w:val="28"/>
          <w:sz w:val="28"/>
          <w:szCs w:val="28"/>
          <w:rtl w:val="true"/>
          <w:lang w:bidi="ar-SA"/>
        </w:rPr>
        <w:t xml:space="preserve">كانَ عَهْدِي بها قَرِيرَةَ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فَاسْأَلُأَهَا بِاللَّهِ مِمَّ بُكاها؟</w:t>
      </w:r>
    </w:p>
    <w:p>
      <w:pPr>
        <w:pStyle w:val="BookText"/>
        <w:rPr/>
      </w:pPr>
      <w:r>
        <w:rPr>
          <w:rFonts w:ascii="Amiri" w:hAnsi="Amiri" w:eastAsia="Amiri" w:cs="Amiri"/>
          <w:color w:val="111111"/>
          <w:sz w:val="28"/>
          <w:sz w:val="28"/>
          <w:szCs w:val="28"/>
          <w:rtl w:val="true"/>
          <w:lang w:bidi="ar-SA"/>
        </w:rPr>
        <w:t xml:space="preserve">لَيْتَ شِعْرِي هَلْ لِلْحَمائم نَوْحِي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لَدَيْها لَوَاعِجِي حاشاها؟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أَشجاها؟</w:t>
      </w:r>
    </w:p>
    <w:p>
      <w:pPr>
        <w:pStyle w:val="BookText"/>
        <w:rPr/>
      </w:pPr>
      <w:r>
        <w:rPr>
          <w:rFonts w:ascii="Amiri" w:hAnsi="Amiri" w:eastAsia="Amiri" w:cs="Amiri"/>
          <w:color w:val="111111"/>
          <w:sz w:val="28"/>
          <w:sz w:val="28"/>
          <w:szCs w:val="28"/>
          <w:rtl w:val="true"/>
          <w:lang w:bidi="ar-SA"/>
        </w:rPr>
        <w:t xml:space="preserve">وَ هيَ العُرْوَةُ الَّتِي لَيْسَ 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مُسْتَعْصِمٍ بِحَبْلِ وَلاها</w:t>
      </w:r>
    </w:p>
    <w:p>
      <w:pPr>
        <w:pStyle w:val="BookText"/>
        <w:rPr/>
      </w:pPr>
      <w:r>
        <w:rPr>
          <w:rFonts w:ascii="Amiri" w:hAnsi="Amiri" w:eastAsia="Amiri" w:cs="Amiri"/>
          <w:color w:val="111111"/>
          <w:sz w:val="28"/>
          <w:sz w:val="28"/>
          <w:szCs w:val="28"/>
          <w:rtl w:val="true"/>
          <w:lang w:bidi="ar-SA"/>
        </w:rPr>
        <w:t xml:space="preserve">لم يَرَ اللَّهُ لِلنُّبُوَّةِ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حِفظ الوِدادِ في قُرباها</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لَسْتُ أدْرِي إِذْ رُوِّعَتْ و 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 القَوْمُ بَعْلَها وَ أَباها</w:t>
      </w:r>
    </w:p>
    <w:p>
      <w:pPr>
        <w:pStyle w:val="BookText"/>
        <w:rPr/>
      </w:pPr>
      <w:r>
        <w:rPr>
          <w:rFonts w:ascii="Amiri" w:hAnsi="Amiri" w:eastAsia="Amiri" w:cs="Amiri"/>
          <w:color w:val="111111"/>
          <w:sz w:val="28"/>
          <w:sz w:val="28"/>
          <w:szCs w:val="28"/>
          <w:rtl w:val="true"/>
          <w:lang w:bidi="ar-SA"/>
        </w:rPr>
        <w:t xml:space="preserve">يَوْمَ جَاءَتْ إِلى عَدِيٍّ وَ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الوَجْدِ ما أَطالَ بُكاها</w:t>
      </w:r>
    </w:p>
    <w:p>
      <w:pPr>
        <w:pStyle w:val="BookText"/>
        <w:rPr/>
      </w:pPr>
      <w:r>
        <w:rPr>
          <w:rFonts w:ascii="Amiri" w:hAnsi="Amiri" w:eastAsia="Amiri" w:cs="Amiri"/>
          <w:color w:val="111111"/>
          <w:sz w:val="28"/>
          <w:sz w:val="28"/>
          <w:szCs w:val="28"/>
          <w:rtl w:val="true"/>
          <w:lang w:bidi="ar-SA"/>
        </w:rPr>
        <w:t xml:space="preserve">فَدَعَتْ وَ اشْتَكَتْ إلى اللَّهِ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الرَّواسِي تَهْتَزُّ مِنْ شَكْواها</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فَاطْمَأَنَتْ لَهَا القُلُوبُ وَ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تَزُولَ الأحْقادُ مِمنْ حَواها</w:t>
      </w:r>
    </w:p>
    <w:p>
      <w:pPr>
        <w:pStyle w:val="BookText"/>
        <w:rPr/>
      </w:pPr>
      <w:r>
        <w:rPr>
          <w:rFonts w:ascii="Amiri" w:hAnsi="Amiri" w:eastAsia="Amiri" w:cs="Amiri"/>
          <w:color w:val="111111"/>
          <w:sz w:val="28"/>
          <w:sz w:val="28"/>
          <w:szCs w:val="28"/>
          <w:rtl w:val="true"/>
          <w:lang w:bidi="ar-SA"/>
        </w:rPr>
        <w:t xml:space="preserve">تَعِظُ القَوْمَ في أَتّمِ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المُصْطَفَى بِهِ وَحَكاها</w:t>
      </w:r>
    </w:p>
    <w:p>
      <w:pPr>
        <w:pStyle w:val="BookText"/>
        <w:rPr/>
      </w:pPr>
      <w:r>
        <w:rPr>
          <w:rFonts w:ascii="Amiri" w:hAnsi="Amiri" w:eastAsia="Amiri" w:cs="Amiri"/>
          <w:color w:val="111111"/>
          <w:sz w:val="28"/>
          <w:sz w:val="28"/>
          <w:szCs w:val="28"/>
          <w:rtl w:val="true"/>
          <w:lang w:bidi="ar-SA"/>
        </w:rPr>
        <w:t xml:space="preserve">أَيُّها القَوْمُ راقِبُوا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روضَةِ الجَليلِ جناها</w:t>
      </w:r>
    </w:p>
    <w:p>
      <w:pPr>
        <w:pStyle w:val="BookText"/>
        <w:rPr/>
      </w:pPr>
      <w:r>
        <w:rPr>
          <w:rFonts w:ascii="Amiri" w:hAnsi="Amiri" w:eastAsia="Amiri" w:cs="Amiri"/>
          <w:color w:val="111111"/>
          <w:sz w:val="28"/>
          <w:sz w:val="28"/>
          <w:szCs w:val="28"/>
          <w:rtl w:val="true"/>
          <w:lang w:bidi="ar-SA"/>
        </w:rPr>
        <w:t xml:space="preserve">نَحْنُ مِنْ بارى السَّمَواتِ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كَرِهْنا وُجُودَها ما بَراها</w:t>
      </w:r>
    </w:p>
    <w:p>
      <w:pPr>
        <w:pStyle w:val="BookText"/>
        <w:rPr/>
      </w:pPr>
      <w:r>
        <w:rPr>
          <w:rFonts w:ascii="Amiri" w:hAnsi="Amiri" w:eastAsia="Amiri" w:cs="Amiri"/>
          <w:color w:val="111111"/>
          <w:sz w:val="28"/>
          <w:sz w:val="28"/>
          <w:szCs w:val="28"/>
          <w:rtl w:val="true"/>
          <w:lang w:bidi="ar-SA"/>
        </w:rPr>
        <w:t xml:space="preserve">بَلْ بِآثَارِنا وَ لُطْفِ رِضانا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الأَرْضَ وَ السَّماءَ بَنَاها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بِأَضْوَائِنَا الَّتِي لَيْسَ تَخْبُو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الشُّهْبُ ما حَوَتْ مِنْ ضِيَاهَا</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وَاعْلَمُوا أَنَّنا مَشاعِرُ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فَأَكْرِمُوا مَثواها</w:t>
      </w:r>
    </w:p>
    <w:p>
      <w:pPr>
        <w:pStyle w:val="BookText"/>
        <w:rPr/>
      </w:pPr>
      <w:r>
        <w:rPr>
          <w:rFonts w:ascii="Amiri" w:hAnsi="Amiri" w:eastAsia="Amiri" w:cs="Amiri"/>
          <w:color w:val="111111"/>
          <w:sz w:val="28"/>
          <w:sz w:val="28"/>
          <w:szCs w:val="28"/>
          <w:rtl w:val="true"/>
          <w:lang w:bidi="ar-SA"/>
        </w:rPr>
        <w:t xml:space="preserve">وَ لَنا مِنْ خَزائِنِ الغَيْبِ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المُهْتَدُونَ مِنْهُ هُداها</w:t>
      </w:r>
    </w:p>
    <w:p>
      <w:pPr>
        <w:pStyle w:val="BookText"/>
        <w:rPr/>
      </w:pPr>
      <w:r>
        <w:rPr>
          <w:rFonts w:ascii="Amiri" w:hAnsi="Amiri" w:eastAsia="Amiri" w:cs="Amiri"/>
          <w:color w:val="111111"/>
          <w:sz w:val="28"/>
          <w:sz w:val="28"/>
          <w:szCs w:val="28"/>
          <w:rtl w:val="true"/>
          <w:lang w:bidi="ar-SA"/>
        </w:rPr>
        <w:t xml:space="preserve">إِنْ تَرُومُوا الجنان فهي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إلينا هَدِيَّةٌ أهداها</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هِيَ دارٌ لَنا وَ نَحْنُ ذَوُوها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غَيْرُ حِزينا مَرْآها</w:t>
      </w:r>
    </w:p>
    <w:p>
      <w:pPr>
        <w:pStyle w:val="BookText"/>
        <w:rPr/>
      </w:pPr>
      <w:r>
        <w:rPr>
          <w:rFonts w:ascii="Amiri" w:hAnsi="Amiri" w:eastAsia="Amiri" w:cs="Amiri"/>
          <w:color w:val="111111"/>
          <w:sz w:val="28"/>
          <w:sz w:val="28"/>
          <w:szCs w:val="28"/>
          <w:rtl w:val="true"/>
          <w:lang w:bidi="ar-SA"/>
        </w:rPr>
        <w:t xml:space="preserve">وَ كَذاكَ الجَحِيمُ سِجْنُ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يَوْمَ حَشْرِهِ سُكْناها</w:t>
      </w:r>
    </w:p>
    <w:p>
      <w:pPr>
        <w:pStyle w:val="BookText"/>
        <w:rPr/>
      </w:pPr>
      <w:r>
        <w:rPr>
          <w:rFonts w:ascii="Amiri" w:hAnsi="Amiri" w:eastAsia="Amiri" w:cs="Amiri"/>
          <w:color w:val="111111"/>
          <w:sz w:val="28"/>
          <w:sz w:val="28"/>
          <w:szCs w:val="28"/>
          <w:rtl w:val="true"/>
          <w:lang w:bidi="ar-SA"/>
        </w:rPr>
        <w:t xml:space="preserve">أيُّها النَّاسُ أَي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مَوَارِيشِهِ أَبوها زَواها؟</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كَيْفَ يَرْوِي عَنِّي تُراثي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مِنْ لَدُنْهُ افْتَراهَا؟</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هذا البيت إنما يشير لهذا الحديث المُفترى الذي يخالف النصوص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الإمامة و السياسة لابن قتيبة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فدك في التاريخ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الصغير للمناوي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 النص و الاجتهاد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الكُتبُ فَاسْأَلُوها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بِالمَوَارِيثِ ناطقاً فَحْواها</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لِلْعِبادِ في قُرْباها</w:t>
      </w:r>
    </w:p>
    <w:p>
      <w:pPr>
        <w:pStyle w:val="BookText"/>
        <w:rPr/>
      </w:pPr>
      <w:r>
        <w:rPr>
          <w:rFonts w:ascii="Amiri" w:hAnsi="Amiri" w:eastAsia="Amiri" w:cs="Amiri"/>
          <w:color w:val="111111"/>
          <w:sz w:val="28"/>
          <w:sz w:val="28"/>
          <w:szCs w:val="28"/>
          <w:rtl w:val="true"/>
          <w:lang w:bidi="ar-SA"/>
        </w:rPr>
        <w:t xml:space="preserve">كَيْفَ لَمْ يُوصِنَا بِذلِكَ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تَيْماً مِنْ دُونِنَا أَوْصاها؟</w:t>
      </w:r>
    </w:p>
    <w:p>
      <w:pPr>
        <w:pStyle w:val="BookText"/>
        <w:rPr/>
      </w:pPr>
      <w:r>
        <w:rPr>
          <w:rFonts w:ascii="Amiri" w:hAnsi="Amiri" w:eastAsia="Amiri" w:cs="Amiri"/>
          <w:color w:val="111111"/>
          <w:sz w:val="28"/>
          <w:sz w:val="28"/>
          <w:szCs w:val="28"/>
          <w:rtl w:val="true"/>
          <w:lang w:bidi="ar-SA"/>
        </w:rPr>
        <w:t xml:space="preserve">هَلْ رَآنَا لانَسْتَحِقُّ 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اسْتَحقَّتْ تَيْمُ الهُدَى فَهَداها؟</w:t>
      </w:r>
    </w:p>
    <w:p>
      <w:pPr>
        <w:pStyle w:val="BookText"/>
        <w:rPr/>
      </w:pPr>
      <w:r>
        <w:rPr>
          <w:rFonts w:ascii="Amiri" w:hAnsi="Amiri" w:eastAsia="Amiri" w:cs="Amiri"/>
          <w:color w:val="111111"/>
          <w:sz w:val="28"/>
          <w:sz w:val="28"/>
          <w:szCs w:val="28"/>
          <w:rtl w:val="true"/>
          <w:lang w:bidi="ar-SA"/>
        </w:rPr>
        <w:t xml:space="preserve">أمْ تُراهُ أَضَلَّنا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لِكَيْ نُصِيبَ خَطاها</w:t>
      </w:r>
    </w:p>
    <w:p>
      <w:pPr>
        <w:pStyle w:val="BookText"/>
        <w:rPr/>
      </w:pPr>
      <w:r>
        <w:rPr>
          <w:rFonts w:ascii="Amiri" w:hAnsi="Amiri" w:eastAsia="Amiri" w:cs="Amiri"/>
          <w:color w:val="111111"/>
          <w:sz w:val="28"/>
          <w:sz w:val="28"/>
          <w:szCs w:val="28"/>
          <w:rtl w:val="true"/>
          <w:lang w:bidi="ar-SA"/>
        </w:rPr>
        <w:t xml:space="preserve">أنْصِفُونى مِنْ جائِرَيْن أضاعا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المُصْطَفَى وَ ما رَعَياها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انْظُروا في عَواقِبِ الدَّهْرِكَمْ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عُتاةُ الرِّجالِ مِنْ صَرْعاها </w:t>
      </w:r>
    </w:p>
    <w:p>
      <w:pPr>
        <w:pStyle w:val="BookText"/>
        <w:rPr/>
      </w:pPr>
      <w:r>
        <w:rPr>
          <w:rFonts w:ascii="Amiri" w:hAnsi="Amiri" w:eastAsia="Amiri" w:cs="Amiri"/>
          <w:color w:val="111111"/>
          <w:sz w:val="28"/>
          <w:sz w:val="28"/>
          <w:szCs w:val="28"/>
          <w:rtl w:val="true"/>
          <w:lang w:bidi="ar-SA"/>
        </w:rPr>
        <w:t xml:space="preserve">ما لَكُمْ قَدْ مَنَعْتُمونا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فِي الكِتابِ أَداها؟</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قصة فدك لاتحتاج إلى كثير توضيح لشهرتها و تواتر الأخبار فيها و للاستزادة يمكن مراجعة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العوالم و كشف الغمة للعلامة الأربلي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فتوح البلدان للبلاذري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السقيفة لأبي بكر الجوهري نقلاً عن شرح النهج للمعتزلي، و الخرايج للراوندي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نهج البلاغة لا 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الكثير و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حَذَوْتُم حَذْوَاليَهُودِ 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العِجْلَ بعدَ مُوسَى إلَها</w:t>
      </w:r>
    </w:p>
    <w:p>
      <w:pPr>
        <w:pStyle w:val="BookText"/>
        <w:rPr/>
      </w:pPr>
      <w:r>
        <w:rPr>
          <w:rFonts w:ascii="Amiri" w:hAnsi="Amiri" w:eastAsia="Amiri" w:cs="Amiri"/>
          <w:color w:val="111111"/>
          <w:sz w:val="28"/>
          <w:sz w:val="28"/>
          <w:szCs w:val="28"/>
          <w:rtl w:val="true"/>
          <w:lang w:bidi="ar-SA"/>
        </w:rPr>
        <w:t xml:space="preserve">قَدْ سَلَبْتُمُ مِنَ الخِلافَةِ خَوْداً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قِنَاعُها وَرِداها</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سَبَيْتُمْ مِنَ الهُدَى ذاتَ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عَزَّيَوْماً عَلَى النَّبِيِّ سِباها</w:t>
      </w:r>
    </w:p>
    <w:p>
      <w:pPr>
        <w:pStyle w:val="BookText"/>
        <w:rPr/>
      </w:pPr>
      <w:r>
        <w:rPr>
          <w:rFonts w:ascii="Amiri" w:hAnsi="Amiri" w:eastAsia="Amiri" w:cs="Amiri"/>
          <w:color w:val="111111"/>
          <w:sz w:val="28"/>
          <w:sz w:val="28"/>
          <w:szCs w:val="28"/>
          <w:rtl w:val="true"/>
          <w:lang w:bidi="ar-SA"/>
        </w:rPr>
        <w:t xml:space="preserve">إِنْ رضِيتُمْ مِنْ دُونِنا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لااشْتَفَتْ مِنْ قُلُوبِكُمْ مَرْضاها</w:t>
      </w:r>
    </w:p>
    <w:p>
      <w:pPr>
        <w:pStyle w:val="BookText"/>
        <w:rPr/>
      </w:pPr>
      <w:r>
        <w:rPr>
          <w:rFonts w:ascii="Amiri" w:hAnsi="Amiri" w:eastAsia="Amiri" w:cs="Amiri"/>
          <w:color w:val="111111"/>
          <w:sz w:val="28"/>
          <w:sz w:val="28"/>
          <w:szCs w:val="28"/>
          <w:rtl w:val="true"/>
          <w:lang w:bidi="ar-SA"/>
        </w:rPr>
        <w:t xml:space="preserve">أَوْ أَبَيْتُمْ عُهُودَ أَحْمَدَ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لأوُقِيتُمْ مِنَ الرزايا سُطاها</w:t>
      </w:r>
    </w:p>
    <w:p>
      <w:pPr>
        <w:pStyle w:val="BookText"/>
        <w:rPr/>
      </w:pPr>
      <w:r>
        <w:rPr>
          <w:rFonts w:ascii="Amiri" w:hAnsi="Amiri" w:eastAsia="Amiri" w:cs="Amiri"/>
          <w:color w:val="111111"/>
          <w:sz w:val="28"/>
          <w:sz w:val="28"/>
          <w:szCs w:val="28"/>
          <w:rtl w:val="true"/>
          <w:lang w:bidi="ar-SA"/>
        </w:rPr>
        <w:t xml:space="preserve">تَدْعُونَ الإسْلامَ إِفْكاً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أُمَّهَاتُكُم بادِّعاها</w:t>
      </w:r>
    </w:p>
    <w:p>
      <w:pPr>
        <w:pStyle w:val="BookText"/>
        <w:rPr/>
      </w:pPr>
      <w:r>
        <w:rPr>
          <w:rFonts w:ascii="Amiri" w:hAnsi="Amiri" w:eastAsia="Amiri" w:cs="Amiri"/>
          <w:color w:val="111111"/>
          <w:sz w:val="28"/>
          <w:sz w:val="28"/>
          <w:szCs w:val="28"/>
          <w:rtl w:val="true"/>
          <w:lang w:bidi="ar-SA"/>
        </w:rPr>
        <w:t xml:space="preserve">أَيُّ شَيْءٍ عَبَدْتُمُ إِذْ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يُولّى تَيْم عَلى آلِ طَهَ؟</w:t>
      </w:r>
    </w:p>
    <w:p>
      <w:pPr>
        <w:pStyle w:val="BookText"/>
        <w:rPr/>
      </w:pPr>
      <w:r>
        <w:rPr>
          <w:rFonts w:ascii="Amiri" w:hAnsi="Amiri" w:eastAsia="Amiri" w:cs="Amiri"/>
          <w:color w:val="111111"/>
          <w:sz w:val="28"/>
          <w:sz w:val="28"/>
          <w:szCs w:val="28"/>
          <w:rtl w:val="true"/>
          <w:lang w:bidi="ar-SA"/>
        </w:rPr>
        <w:t xml:space="preserve">هذهِ البُرْدَةُ التي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سِوانَا ارْتَداها</w:t>
      </w:r>
    </w:p>
    <w:p>
      <w:pPr>
        <w:pStyle w:val="BookText"/>
        <w:rPr/>
      </w:pPr>
      <w:r>
        <w:rPr>
          <w:rFonts w:ascii="Amiri" w:hAnsi="Amiri" w:eastAsia="Amiri" w:cs="Amiri"/>
          <w:color w:val="111111"/>
          <w:sz w:val="28"/>
          <w:sz w:val="28"/>
          <w:szCs w:val="28"/>
          <w:rtl w:val="true"/>
          <w:lang w:bidi="ar-SA"/>
        </w:rPr>
        <w:t xml:space="preserve">فَخُذُوها مَقْرُونِةٌ بِشَنارٍ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مَحْمُودَةٍ لَكُمْ عُقباها</w:t>
      </w:r>
    </w:p>
    <w:p>
      <w:pPr>
        <w:pStyle w:val="BookText"/>
        <w:rPr/>
      </w:pPr>
      <w:r>
        <w:rPr>
          <w:rFonts w:ascii="Amiri" w:hAnsi="Amiri" w:eastAsia="Amiri" w:cs="Amiri"/>
          <w:color w:val="111111"/>
          <w:sz w:val="28"/>
          <w:sz w:val="28"/>
          <w:szCs w:val="28"/>
          <w:rtl w:val="true"/>
          <w:lang w:bidi="ar-SA"/>
        </w:rPr>
        <w:t xml:space="preserve">وَ أَلْبَسُوها لِباسَ عار 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حَشَوْتُمْ بالمُخْزِيَاتِ وِعاها</w:t>
      </w:r>
    </w:p>
    <w:p>
      <w:pPr>
        <w:pStyle w:val="BookText"/>
        <w:rPr/>
      </w:pPr>
      <w:r>
        <w:rPr>
          <w:rFonts w:ascii="Amiri" w:hAnsi="Amiri" w:eastAsia="Amiri" w:cs="Amiri"/>
          <w:color w:val="111111"/>
          <w:sz w:val="28"/>
          <w:sz w:val="28"/>
          <w:szCs w:val="28"/>
          <w:rtl w:val="true"/>
          <w:lang w:bidi="ar-SA"/>
        </w:rPr>
        <w:t xml:space="preserve">لَمْ نَسَلَّكُمْ لِحَاجَةٍ وَ 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نَدلُّ الوَرَى على تَقْواها</w:t>
      </w:r>
    </w:p>
    <w:p>
      <w:pPr>
        <w:pStyle w:val="BookText"/>
        <w:rPr/>
      </w:pPr>
      <w:r>
        <w:rPr>
          <w:rFonts w:ascii="Amiri" w:hAnsi="Amiri" w:eastAsia="Amiri" w:cs="Amiri"/>
          <w:color w:val="111111"/>
          <w:sz w:val="28"/>
          <w:sz w:val="28"/>
          <w:szCs w:val="28"/>
          <w:rtl w:val="true"/>
          <w:lang w:bidi="ar-SA"/>
        </w:rPr>
        <w:t xml:space="preserve">كُمْ لَنا في الوُجُودِ رَشْحَةُ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السَّبْعَةَ البِحَارَ غِناها</w:t>
      </w:r>
    </w:p>
    <w:p>
      <w:pPr>
        <w:pStyle w:val="BookText"/>
        <w:rPr/>
      </w:pPr>
      <w:r>
        <w:rPr>
          <w:rFonts w:ascii="Amiri" w:hAnsi="Amiri" w:eastAsia="Amiri" w:cs="Amiri"/>
          <w:color w:val="111111"/>
          <w:sz w:val="28"/>
          <w:sz w:val="28"/>
          <w:szCs w:val="28"/>
          <w:rtl w:val="true"/>
          <w:lang w:bidi="ar-SA"/>
        </w:rPr>
        <w:t xml:space="preserve">عَلِمَ اللَّهُ أنَّنا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تَأْوِي دَنِيَّةٌ مأواها</w:t>
      </w:r>
    </w:p>
    <w:p>
      <w:pPr>
        <w:pStyle w:val="BookText"/>
        <w:rPr/>
      </w:pPr>
      <w:r>
        <w:rPr>
          <w:rFonts w:ascii="Amiri" w:hAnsi="Amiri" w:eastAsia="Amiri" w:cs="Amiri"/>
          <w:color w:val="111111"/>
          <w:sz w:val="28"/>
          <w:sz w:val="28"/>
          <w:szCs w:val="28"/>
          <w:rtl w:val="true"/>
          <w:lang w:bidi="ar-SA"/>
        </w:rPr>
        <w:t xml:space="preserve">لَوْ سَأَلْنَا الجَلِيلَ إلقاء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مقاليدَ عَرْشِهِ ألقاها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دَعْنِي وَ هَجْوَ سُودِ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الحَمْدِ في مَعانِي هِجاها </w:t>
      </w:r>
    </w:p>
    <w:p>
      <w:pPr>
        <w:pStyle w:val="BookText"/>
        <w:rPr/>
      </w:pPr>
      <w:r>
        <w:rPr>
          <w:rFonts w:ascii="Amiri" w:hAnsi="Amiri" w:eastAsia="Amiri" w:cs="Amiri"/>
          <w:color w:val="111111"/>
          <w:sz w:val="28"/>
          <w:sz w:val="28"/>
          <w:szCs w:val="28"/>
          <w:rtl w:val="true"/>
          <w:lang w:bidi="ar-SA"/>
        </w:rPr>
        <w:t xml:space="preserve">كَيْفَ تُنْقَى ابْنَةُ النَّبِيِّ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لانَفَى اللَّهُ مِنْ لَظَى مَنْ نفاها</w:t>
      </w:r>
    </w:p>
    <w:p>
      <w:pPr>
        <w:pStyle w:val="BookText"/>
        <w:rPr/>
      </w:pPr>
      <w:r>
        <w:rPr>
          <w:rFonts w:ascii="Amiri" w:hAnsi="Amiri" w:eastAsia="Amiri" w:cs="Amiri"/>
          <w:color w:val="111111"/>
          <w:sz w:val="28"/>
          <w:sz w:val="28"/>
          <w:szCs w:val="28"/>
          <w:rtl w:val="true"/>
          <w:lang w:bidi="ar-SA"/>
        </w:rPr>
        <w:t xml:space="preserve">وَلأَيِّ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دفناها بليلٍ بعد هدأة،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مثله القاضي أبوبكر أحمد بن كامل بإسناده في تاريخه عن الزهري، و ذَكَرَ في كتابه في مكان آخر أيضاً أن أميرالمؤمنين و الحسن و الحسين علیهم السلام دفنوها ليلاً و غيَّبوا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سفيان بن عيينة و عبداللّه بن أبي شيبة مثل ذلك و ذكره البلاذري في تاريخه، و قد نقل المرتضى في الشافي رواية الطبري له في التاريخ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كلَّ ذلك ابن أبي الحديد في شرح النهج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كتاب أميرالمؤمنين علیه السلام إلى عثمان بن حنيف و حيث إن مضامين العديد من أبيات القصيدة مرت الإشارة إليها في قصائد عديدة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فَمَضَتْ وَ هُيَ أَعْظَمُ النَّاسِ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pStyle w:val="BookText"/>
        <w:rPr/>
      </w:pPr>
      <w:r>
        <w:rPr>
          <w:rFonts w:ascii="Amiri" w:hAnsi="Amiri" w:eastAsia="Amiri" w:cs="Amiri"/>
          <w:color w:val="111111"/>
          <w:sz w:val="28"/>
          <w:sz w:val="28"/>
          <w:szCs w:val="28"/>
          <w:rtl w:val="true"/>
          <w:lang w:bidi="ar-SA"/>
        </w:rPr>
        <w:t xml:space="preserve">وَ تَوَتْ لايَرى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قَذَسٍ يَضُمُّهُ مَثْواها</w:t>
      </w:r>
    </w:p>
    <w:p>
      <w:pPr>
        <w:pStyle w:val="BookText"/>
        <w:rPr/>
      </w:pPr>
      <w:r>
        <w:rPr>
          <w:rFonts w:ascii="Amiri" w:hAnsi="Amiri" w:eastAsia="Amiri" w:cs="Amiri"/>
          <w:color w:val="111111"/>
          <w:sz w:val="28"/>
          <w:sz w:val="28"/>
          <w:szCs w:val="28"/>
          <w:rtl w:val="true"/>
          <w:lang w:bidi="ar-SA"/>
        </w:rPr>
        <w:t xml:space="preserve">ثُمَّ هَمَّتْ بِبَعْلِهَا كُلُّ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اسْتَمدَّتْ له رِقاقَ مُداها</w:t>
      </w:r>
    </w:p>
    <w:p>
      <w:pPr>
        <w:pStyle w:val="BookText"/>
        <w:rPr/>
      </w:pPr>
      <w:r>
        <w:rPr>
          <w:rFonts w:ascii="Amiri" w:hAnsi="Amiri" w:eastAsia="Amiri" w:cs="Amiri"/>
          <w:color w:val="111111"/>
          <w:sz w:val="28"/>
          <w:sz w:val="28"/>
          <w:szCs w:val="28"/>
          <w:rtl w:val="true"/>
          <w:lang w:bidi="ar-SA"/>
        </w:rPr>
        <w:t xml:space="preserve">أمَّةٌ قائلَتْ إمامَ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أَيْنَ زَالَ عَنْهَا حَياها؟</w:t>
      </w:r>
    </w:p>
    <w:p>
      <w:pPr>
        <w:pStyle w:val="BookText"/>
        <w:rPr/>
      </w:pPr>
      <w:r>
        <w:rPr>
          <w:rFonts w:ascii="Amiri" w:hAnsi="Amiri" w:eastAsia="Amiri" w:cs="Amiri"/>
          <w:color w:val="111111"/>
          <w:sz w:val="28"/>
          <w:sz w:val="28"/>
          <w:szCs w:val="28"/>
          <w:rtl w:val="true"/>
          <w:lang w:bidi="ar-SA"/>
        </w:rPr>
        <w:t xml:space="preserve">كَمْ أَرادَتْ إظفاءَ نارِ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صاغَهُ اللَّهُ تَمْرَةٌ لِحَشاها</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بأبي مَنْ لَهُ مَطاعِنُ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لايُداوِي مِنَ الرَّدَى كَلْماها</w:t>
      </w:r>
    </w:p>
    <w:p>
      <w:pPr>
        <w:pStyle w:val="BookText"/>
        <w:rPr/>
      </w:pPr>
      <w:r>
        <w:rPr>
          <w:rFonts w:ascii="Amiri" w:hAnsi="Amiri" w:eastAsia="Amiri" w:cs="Amiri"/>
          <w:color w:val="111111"/>
          <w:sz w:val="28"/>
          <w:sz w:val="28"/>
          <w:szCs w:val="28"/>
          <w:rtl w:val="true"/>
          <w:lang w:bidi="ar-SA"/>
        </w:rPr>
        <w:t xml:space="preserve">إِنَّ ذاتَ العُلُومِ تُنْمَى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 كانَ رُوحَ نَمَاها</w:t>
      </w:r>
    </w:p>
    <w:p>
      <w:pPr>
        <w:pStyle w:val="BookText"/>
        <w:rPr/>
      </w:pPr>
      <w:r>
        <w:rPr>
          <w:rFonts w:ascii="Amiri" w:hAnsi="Amiri" w:eastAsia="Amiri" w:cs="Amiri"/>
          <w:color w:val="111111"/>
          <w:sz w:val="28"/>
          <w:sz w:val="28"/>
          <w:szCs w:val="28"/>
          <w:rtl w:val="true"/>
          <w:lang w:bidi="ar-SA"/>
        </w:rPr>
        <w:t xml:space="preserve">وَكَذا كُلُّ حِكَمَةٍ مَكَّنَتْهُ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أَعالي سَنامِها فَامْتَطاها</w:t>
      </w:r>
    </w:p>
    <w:p>
      <w:pPr>
        <w:pStyle w:val="BookText"/>
        <w:rPr/>
      </w:pPr>
      <w:r>
        <w:rPr>
          <w:rFonts w:ascii="Amiri" w:hAnsi="Amiri" w:eastAsia="Amiri" w:cs="Amiri"/>
          <w:color w:val="111111"/>
          <w:sz w:val="28"/>
          <w:sz w:val="28"/>
          <w:szCs w:val="28"/>
          <w:rtl w:val="true"/>
          <w:lang w:bidi="ar-SA"/>
        </w:rPr>
        <w:t xml:space="preserve">وَ مَتى يُذْكَرِ النَّدَى فَهُوَ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مُحْيِي المَوْتَى بهِ أَحْياها</w:t>
      </w:r>
    </w:p>
    <w:p>
      <w:pPr>
        <w:pStyle w:val="BookText"/>
        <w:rPr/>
      </w:pPr>
      <w:r>
        <w:rPr>
          <w:rFonts w:ascii="Amiri" w:hAnsi="Amiri" w:eastAsia="Amiri" w:cs="Amiri"/>
          <w:color w:val="111111"/>
          <w:sz w:val="28"/>
          <w:sz w:val="28"/>
          <w:szCs w:val="28"/>
          <w:rtl w:val="true"/>
          <w:lang w:bidi="ar-SA"/>
        </w:rPr>
        <w:t xml:space="preserve">وَ لأَقْدامِهِ تَزُولُ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المَقادِيرُ تَقْشَعِرُّ حَشاها</w:t>
      </w:r>
    </w:p>
    <w:p>
      <w:pPr>
        <w:pStyle w:val="BookText"/>
        <w:rPr/>
      </w:pPr>
      <w:r>
        <w:rPr>
          <w:rFonts w:ascii="Amiri" w:hAnsi="Amiri" w:eastAsia="Amiri" w:cs="Amiri"/>
          <w:color w:val="111111"/>
          <w:sz w:val="28"/>
          <w:sz w:val="28"/>
          <w:szCs w:val="28"/>
          <w:rtl w:val="true"/>
          <w:lang w:bidi="ar-SA"/>
        </w:rPr>
        <w:t xml:space="preserve">وَ مَرامِي الأسْرارِ سَدَّدَ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مِنْهُ لَها فما أخْطاها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لَهُ مِنْ مَواهِبٍ مُرْدَفَاتٍ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كَالشَّمْسِ لايَحُولُ ضِياها </w:t>
      </w:r>
      <w:bookmarkStart w:id="233" w:name="pg17217_234064"/>
    </w:p>
    <w:p>
      <w:pPr>
        <w:pStyle w:val="Heading3"/>
        <w:numPr>
          <w:ilvl w:val="2"/>
          <w:numId w:val="1"/>
        </w:numPr>
        <w:rPr/>
      </w:pPr>
      <w:bookmarkStart w:id="234" w:name="__RefHeading___Toc17160723_2142443653"/>
      <w:bookmarkStart w:id="235" w:name="_Toc75"/>
      <w:bookmarkEnd w:id="233"/>
      <w:bookmarkEnd w:id="234"/>
      <w:r>
        <w:rPr>
          <w:rtl w:val="true"/>
        </w:rPr>
        <w:t>(</w:t>
      </w:r>
      <w:r>
        <w:rPr/>
        <w:t>24</w:t>
      </w:r>
      <w:r>
        <w:rPr>
          <w:rtl w:val="true"/>
        </w:rPr>
        <w:t xml:space="preserve">) </w:t>
      </w:r>
      <w:r>
        <w:rPr>
          <w:rtl w:val="true"/>
        </w:rPr>
        <w:t>هي أسوة للأمهات</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محمد إقبال</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21"/>
      </w:r>
      <w:r>
        <w:rPr>
          <w:rFonts w:ascii="Amiri" w:hAnsi="Amiri" w:eastAsia="Amiri" w:cs="Amiri"/>
          <w:i/>
          <w:i/>
          <w:iCs/>
          <w:color w:val="111111"/>
          <w:sz w:val="28"/>
          <w:sz w:val="28"/>
          <w:szCs w:val="28"/>
          <w:rtl w:val="true"/>
          <w:lang w:bidi="ar-SA"/>
        </w:rPr>
        <w:t xml:space="preserve">ولد في الرابع و العشرين من ذي الحجة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1289</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1873</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مدينة سيالكوت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أدخله أبوه إلى مكتب ليتعلم القرآن ففاق أترابه لذكائه و نال جوائز كثيرة، ثم انتقل إلى مدارس عالية و كليات شهيرة فانتدب أستاذاً للتاريخ و الفلسفة في الكلية الشرقية في لاهور ثم اختير لتدريس الفلسفة و اللغة الإنكليزية بكلية الحكومة التي تخرج منها و نال إعجاب تلاميذه و زملائه بسعة علمه و حسن خلقه و سداد رأيه وبعد عشر سنوات سافر إلى أوروبا بعد ما دوّى صوت إقبال في محافل الأدب ينشد قصائده وقد حرصت الصحف على نشر شعره، و أيقن الشعراء و العلماء أن لهذا الشاب شأناً و أول قصائده الرنّانة التي ألقيت في حاشد قصيدته التي أنشدها في الحفل السنوي لجماعة حماية الإسلام في لاهورجمع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انجمن حماية الاسلام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1899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عنوانها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أمين يتيم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سافر المترجَم له إلى عدة بلدان طلباً للعلم، ثم عاد إلى وطنه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1908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حيث عمل بالمحاماة و قرض الشعر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ذاع صيته في الهند وكثر عشاق أدبه و مريد و فلسفته و قد دعا في شعره إلى نبذ التصوف الأعجمي الذي يؤدي إلى إماتة الأمة و بشر بالتصوف العملي الذي يدعو إلى العمل و الجهاد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تدل أشعاره و قصائده على تمجيد الشخصيات الإسلامية كلها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حسبنا أن نقول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إقبال يدعو إلى إدراك الذات و تقويتها و إلى العمل الدائب و الجهاد الذي لايفتر و يرى أن الحياة في العمل و الجهاد و الموت في الاستكانة و السكون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محمد إقبال شاعر نابغة و فيلسوف مبدع و تحتفي الباكستان بذكراه كل عام لأنه فيلسوف و شاعر و نجم في سمائها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قال الدكتور عبدالوهاب عزام في اليوم الحادي و العشرين من شهر نيسان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1938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الساعة الخامسة من الصباح في مدينة لاهور، مات رجل كان على هذه الأرض عالماً روحياً يحاول أن ينشىء الناس نشأة أخرى و يسنّ لهم في الحياة سنة جديدة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مات محمد إقبال الفيلسوف الشاعر الذي وهب عقله و قلبه للمسلمين و للبشر أجمعين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المَجْدُ يُشْرِقُ مِنْ ثَلاثِ 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مَهْدِ فَاطِمَةٍ فَما أعلاها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هِيَ بنتُ مَنْ؟ هي زَوْجُ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يُدانِي في الفخار أَباها؟</w:t>
      </w:r>
    </w:p>
    <w:p>
      <w:pPr>
        <w:pStyle w:val="BookText"/>
        <w:rPr/>
      </w:pPr>
      <w:r>
        <w:rPr>
          <w:rFonts w:ascii="Amiri" w:hAnsi="Amiri" w:eastAsia="Amiri" w:cs="Amiri"/>
          <w:color w:val="111111"/>
          <w:sz w:val="28"/>
          <w:sz w:val="28"/>
          <w:szCs w:val="28"/>
          <w:rtl w:val="true"/>
          <w:lang w:bidi="ar-SA"/>
        </w:rPr>
        <w:t xml:space="preserve">هِيَ وَ مُضَةٌ مِنْ نُورِ عَيْنِ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الشعوبِ إِذا تَرُومُ هُدَاها</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أباالحسن علیه السلام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نوري و كان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أودعه شجرة من شجر الجنة فأضاءت فلما دخل أبي الجنة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إلهاماً أن اقتطف الثمرة من تلك الشجرة و أدرها في لهواتك ففعل؟ فأودعني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أبي صلي الله علیه و آله و سلم ثم أودعني خديجة بنت خويلد فوضعتني و أنا من ذلك النور أعلم ما كان و ما يكون و ما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رَحْمَةٌ لِلعَالَمِينَ وَ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 في الدُّنيا وَ في أُخراها</w:t>
      </w:r>
    </w:p>
    <w:p>
      <w:pPr>
        <w:pStyle w:val="BookText"/>
        <w:rPr/>
      </w:pPr>
      <w:r>
        <w:rPr>
          <w:rFonts w:ascii="Amiri" w:hAnsi="Amiri" w:eastAsia="Amiri" w:cs="Amiri"/>
          <w:color w:val="111111"/>
          <w:sz w:val="28"/>
          <w:sz w:val="28"/>
          <w:szCs w:val="28"/>
          <w:rtl w:val="true"/>
          <w:lang w:bidi="ar-SA"/>
        </w:rPr>
        <w:t xml:space="preserve">مَنْ أَيْقَظَ الفِطرَ النِّيَامَ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بَعْدَ البِلَى أَحْيَاهَا</w:t>
      </w:r>
    </w:p>
    <w:p>
      <w:pPr>
        <w:pStyle w:val="BookText"/>
        <w:rPr/>
      </w:pPr>
      <w:r>
        <w:rPr>
          <w:rFonts w:ascii="Amiri" w:hAnsi="Amiri" w:eastAsia="Amiri" w:cs="Amiri"/>
          <w:color w:val="111111"/>
          <w:sz w:val="28"/>
          <w:sz w:val="28"/>
          <w:szCs w:val="28"/>
          <w:rtl w:val="true"/>
          <w:lang w:bidi="ar-SA"/>
        </w:rPr>
        <w:t xml:space="preserve">وَ أَعَادَ تَارِيخَ الحَيَاةِ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العَرَائِسِ في جَدِيدِ حُلاَها</w:t>
      </w:r>
    </w:p>
    <w:p>
      <w:pPr>
        <w:pStyle w:val="BookText"/>
        <w:rPr/>
      </w:pPr>
      <w:r>
        <w:rPr>
          <w:rFonts w:ascii="Amiri" w:hAnsi="Amiri" w:eastAsia="Amiri" w:cs="Amiri"/>
          <w:color w:val="111111"/>
          <w:sz w:val="28"/>
          <w:sz w:val="28"/>
          <w:szCs w:val="28"/>
          <w:rtl w:val="true"/>
          <w:lang w:bidi="ar-SA"/>
        </w:rPr>
        <w:t xml:space="preserve">وَ لِزَوْجِ فَاطِمَةٍ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يَفُوقُ الشَّمْسَ عِندَ ضُحاها</w:t>
      </w:r>
    </w:p>
    <w:p>
      <w:pPr>
        <w:pStyle w:val="BookText"/>
        <w:rPr/>
      </w:pPr>
      <w:r>
        <w:rPr>
          <w:rFonts w:ascii="Amiri" w:hAnsi="Amiri" w:eastAsia="Amiri" w:cs="Amiri"/>
          <w:color w:val="111111"/>
          <w:sz w:val="28"/>
          <w:sz w:val="28"/>
          <w:szCs w:val="28"/>
          <w:rtl w:val="true"/>
          <w:lang w:bidi="ar-SA"/>
        </w:rPr>
        <w:t xml:space="preserve">أَسَدٌ بِحِصْنِ اللَّهِ يَرْمِي 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بِصَيْقَلٍ يَمْحُو سُطُورَ دُجاها</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إيوانُهُ كُوخٌ وَ كَنْزُ ثَرَائِهِ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غَدَا بِيَمِينِهِ تَیّاها</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في رَوْضِ فَاطِمَةٍ نَما غُصْنَانِ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يُنْجِبْهُما في النَّيِّرَاتِ سِوَاها</w:t>
      </w:r>
      <w:r>
        <w:rPr>
          <w:rStyle w:val="FootnoteAnchor"/>
          <w:rtl w:val="true"/>
        </w:rPr>
        <w:footnoteReference w:id="8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ولد لك حوراء إنسيّة فزوج النور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فاطمة علیها السلام من نور علي فإني قد زوّجتها في السماء و جعلت خمس الأرض مهرها و يستخرج فيما بينهما ذرية طيبة و هما سراجا الجنة الحسن و الحسين علیهما السلام و يخرج من صلب الحسين علیه السلام أئمة علیهم السلام يقتلون و يخذلون فالويل لقاتلهم و خاذلهم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البحار 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فَأَمِيرُ قافِلَةِ الجِهَادِ، وَ قُطْبُ دايرَةِ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الوِئام والانْحَادِ ابْنَاها</w:t>
      </w:r>
    </w:p>
    <w:p>
      <w:pPr>
        <w:pStyle w:val="BookText"/>
        <w:rPr/>
      </w:pPr>
      <w:r>
        <w:rPr>
          <w:rFonts w:ascii="Amiri" w:hAnsi="Amiri" w:eastAsia="Amiri" w:cs="Amiri"/>
          <w:color w:val="111111"/>
          <w:sz w:val="28"/>
          <w:sz w:val="28"/>
          <w:szCs w:val="28"/>
          <w:rtl w:val="true"/>
          <w:lang w:bidi="ar-SA"/>
        </w:rPr>
        <w:t xml:space="preserve">حَسَنُ الَّذي صَانَ الجَمَاعَةَ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تَفَرَّقُها يَحِلُّ عُراها</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تَرَكَ الخِلافَةَ ثُمَّ أَصْبَحَ في الدِّيَا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أَلْفَتِهَا، وَ حُسْنَ عُلاها</w:t>
      </w:r>
    </w:p>
    <w:p>
      <w:pPr>
        <w:pStyle w:val="BookText"/>
        <w:rPr/>
      </w:pPr>
      <w:r>
        <w:rPr>
          <w:rFonts w:ascii="Amiri" w:hAnsi="Amiri" w:eastAsia="Amiri" w:cs="Amiri"/>
          <w:color w:val="111111"/>
          <w:sz w:val="28"/>
          <w:sz w:val="28"/>
          <w:szCs w:val="28"/>
          <w:rtl w:val="true"/>
          <w:lang w:bidi="ar-SA"/>
        </w:rPr>
        <w:t xml:space="preserve">وَ حُسَيْنُ في الأَبْرارِ، و الأَحْرَارِ،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شَمَائِلَهُ وَ مَا أَنْدَاها</w:t>
      </w:r>
    </w:p>
    <w:p>
      <w:pPr>
        <w:pStyle w:val="BookText"/>
        <w:rPr/>
      </w:pPr>
      <w:r>
        <w:rPr>
          <w:rFonts w:ascii="Amiri" w:hAnsi="Amiri" w:eastAsia="Amiri" w:cs="Amiri"/>
          <w:color w:val="111111"/>
          <w:sz w:val="28"/>
          <w:sz w:val="28"/>
          <w:szCs w:val="28"/>
          <w:rtl w:val="true"/>
          <w:lang w:bidi="ar-SA"/>
        </w:rPr>
        <w:t xml:space="preserve">فَتَعلَّمُوا دِينَ اليَقِينِ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الحَوَادِثُ أَظمَاتْ بلَظَاها</w:t>
      </w:r>
    </w:p>
    <w:p>
      <w:pPr>
        <w:pStyle w:val="BookText"/>
        <w:rPr/>
      </w:pPr>
      <w:r>
        <w:rPr>
          <w:rFonts w:ascii="Amiri" w:hAnsi="Amiri" w:eastAsia="Amiri" w:cs="Amiri"/>
          <w:color w:val="111111"/>
          <w:sz w:val="28"/>
          <w:sz w:val="28"/>
          <w:szCs w:val="28"/>
          <w:rtl w:val="true"/>
          <w:lang w:bidi="ar-SA"/>
        </w:rPr>
        <w:t xml:space="preserve">و تَعَلَّمُوا حُريَّةَ الإِيمَانِ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الحُسَيْنِ، وَ قَدْ أَجَابَ نِدَاها</w:t>
      </w:r>
    </w:p>
    <w:p>
      <w:pPr>
        <w:pStyle w:val="BookText"/>
        <w:rPr/>
      </w:pPr>
      <w:r>
        <w:rPr>
          <w:rFonts w:ascii="Amiri" w:hAnsi="Amiri" w:eastAsia="Amiri" w:cs="Amiri"/>
          <w:color w:val="111111"/>
          <w:sz w:val="28"/>
          <w:sz w:val="28"/>
          <w:szCs w:val="28"/>
          <w:rtl w:val="true"/>
          <w:lang w:bidi="ar-SA"/>
        </w:rPr>
        <w:t xml:space="preserve">الأمهاتُ يَلِدْنَ لِلشَّمس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للجَوَاهِرِ حُسْنَها وَ صَفَاها</w:t>
      </w:r>
    </w:p>
    <w:p>
      <w:pPr>
        <w:pStyle w:val="BookText"/>
        <w:rPr/>
      </w:pPr>
      <w:r>
        <w:rPr>
          <w:rFonts w:ascii="Amiri" w:hAnsi="Amiri" w:eastAsia="Amiri" w:cs="Amiri"/>
          <w:color w:val="111111"/>
          <w:sz w:val="28"/>
          <w:sz w:val="28"/>
          <w:szCs w:val="28"/>
          <w:rtl w:val="true"/>
          <w:lang w:bidi="ar-SA"/>
        </w:rPr>
        <w:t xml:space="preserve">ما سِيرَةُ الأَبْنَاءِ، إلا 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إذا بَلَغُوا الرقيَّ صَدّاها؟</w:t>
      </w:r>
    </w:p>
    <w:p>
      <w:pPr>
        <w:pStyle w:val="BookText"/>
        <w:rPr/>
      </w:pPr>
      <w:r>
        <w:rPr>
          <w:rFonts w:ascii="Amiri" w:hAnsi="Amiri" w:eastAsia="Amiri" w:cs="Amiri"/>
          <w:color w:val="111111"/>
          <w:sz w:val="28"/>
          <w:sz w:val="28"/>
          <w:szCs w:val="28"/>
          <w:rtl w:val="true"/>
          <w:lang w:bidi="ar-SA"/>
        </w:rPr>
        <w:t xml:space="preserve">هِيَ أَسْوَةٌ لِلأُمَّهاتِ، وَ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بِتَرَسمِ القَمَرِ المُنيرِ خُطاها</w:t>
      </w:r>
    </w:p>
    <w:p>
      <w:pPr>
        <w:pStyle w:val="BookText"/>
        <w:rPr/>
      </w:pPr>
      <w:r>
        <w:rPr>
          <w:rFonts w:ascii="Amiri" w:hAnsi="Amiri" w:eastAsia="Amiri" w:cs="Amiri"/>
          <w:color w:val="111111"/>
          <w:sz w:val="28"/>
          <w:sz w:val="28"/>
          <w:szCs w:val="28"/>
          <w:rtl w:val="true"/>
          <w:lang w:bidi="ar-SA"/>
        </w:rPr>
        <w:t xml:space="preserve">لَمّا شكا المُحْتَاجُ خَلْفَ رِحَابِها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لِتِلْكَ النَّفْسِ في شَكْوَاها</w:t>
      </w:r>
    </w:p>
    <w:p>
      <w:pPr>
        <w:pStyle w:val="BookText"/>
        <w:rPr/>
      </w:pPr>
      <w:r>
        <w:rPr>
          <w:rFonts w:ascii="Amiri" w:hAnsi="Amiri" w:eastAsia="Amiri" w:cs="Amiri"/>
          <w:color w:val="111111"/>
          <w:sz w:val="28"/>
          <w:sz w:val="28"/>
          <w:szCs w:val="28"/>
          <w:rtl w:val="true"/>
          <w:lang w:bidi="ar-SA"/>
        </w:rPr>
        <w:t xml:space="preserve">جَادَتْ لِتُنْقِذَهُ بِرَهُن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سُحْبُ أَيْنَ نَدَاكِ مِنْ جَدواها؟</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انظر کتاب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تَهَابُ النَّارُ قُدْسَ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 الكَواكِبِ أَنْ تَنالَ ضِيَاهَا</w:t>
      </w:r>
    </w:p>
    <w:p>
      <w:pPr>
        <w:pStyle w:val="BookText"/>
        <w:rPr/>
      </w:pPr>
      <w:r>
        <w:rPr>
          <w:rFonts w:ascii="Amiri" w:hAnsi="Amiri" w:eastAsia="Amiri" w:cs="Amiri"/>
          <w:color w:val="111111"/>
          <w:sz w:val="28"/>
          <w:sz w:val="28"/>
          <w:szCs w:val="28"/>
          <w:rtl w:val="true"/>
          <w:lang w:bidi="ar-SA"/>
        </w:rPr>
        <w:t xml:space="preserve">جَعَلَتْ مِنَ الصَّبْرِ الجَمِيلِ غِذَاءَهَا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رِضَا الزَّوْجِ الكَرِيمِ رِضَاها</w:t>
      </w:r>
      <w:r>
        <w:rPr>
          <w:rStyle w:val="FootnoteAnchor"/>
          <w:rtl w:val="true"/>
        </w:rPr>
        <w:footnoteReference w:id="82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كتاب كشف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الإسلامي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فَمُها يُرَتِّلُ آيَ رَبِّكَ،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يَدُها تُدِيرُ عَلَى الشَّعِيرِ رَحَاها</w:t>
      </w:r>
    </w:p>
    <w:p>
      <w:pPr>
        <w:pStyle w:val="BookText"/>
        <w:rPr/>
      </w:pPr>
      <w:r>
        <w:rPr>
          <w:rFonts w:ascii="Amiri" w:hAnsi="Amiri" w:eastAsia="Amiri" w:cs="Amiri"/>
          <w:color w:val="111111"/>
          <w:sz w:val="28"/>
          <w:sz w:val="28"/>
          <w:szCs w:val="28"/>
          <w:rtl w:val="true"/>
          <w:lang w:bidi="ar-SA"/>
        </w:rPr>
        <w:t xml:space="preserve">بَلَّتْ وَ سادَتَها لآلِى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خَشْيَتِها، وَ مِنْ تَقْوَاها</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فاطمة علیها السلام تنهج في صلواتها من خوف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کتاب عوالم سيدة النساء،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نَحْوَ العَرْشِ يَرْفَعُ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 يَرْوِي فِي الجِنانِ رُبَاها</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لَوْلاً وُقُوفي عِنْدَ أمْر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 شِرْعَتِهِ، وَ نُحْنُ فِدَاها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لَمَضَيْتُ لِلتَّطْوَافِ حَوْلَ ضَرِيحِها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غَمَرْتُ بِالقُبُلاتِ طِيبَ ثَرَاها</w:t>
      </w:r>
      <w:r>
        <w:rPr>
          <w:rStyle w:val="FootnoteAnchor"/>
          <w:rtl w:val="true"/>
        </w:rPr>
        <w:footnoteReference w:id="832"/>
      </w:r>
      <w:bookmarkStart w:id="236" w:name="pg17217_234072"/>
    </w:p>
    <w:p>
      <w:pPr>
        <w:pStyle w:val="Heading3"/>
        <w:numPr>
          <w:ilvl w:val="2"/>
          <w:numId w:val="1"/>
        </w:numPr>
        <w:rPr/>
      </w:pPr>
      <w:bookmarkStart w:id="237" w:name="__RefHeading___Toc17160725_2142443653"/>
      <w:bookmarkStart w:id="238" w:name="_Toc76"/>
      <w:bookmarkEnd w:id="236"/>
      <w:bookmarkEnd w:id="237"/>
      <w:r>
        <w:rPr>
          <w:rtl w:val="true"/>
        </w:rPr>
        <w:t>(</w:t>
      </w:r>
      <w:r>
        <w:rPr/>
        <w:t>25</w:t>
      </w:r>
      <w:r>
        <w:rPr>
          <w:rtl w:val="true"/>
        </w:rPr>
        <w:t xml:space="preserve">) </w:t>
      </w:r>
      <w:r>
        <w:rPr>
          <w:rtl w:val="true"/>
        </w:rPr>
        <w:t>ربيبة خدر</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علي آل نتيف</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يَابْنَ طه حتّى مَتى يابنَ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برعاياكَ يَسْتَقِيمُ أذَاها</w:t>
      </w:r>
    </w:p>
    <w:p>
      <w:pPr>
        <w:pStyle w:val="BookText"/>
        <w:rPr/>
      </w:pPr>
      <w:r>
        <w:rPr>
          <w:rFonts w:ascii="Amiri" w:hAnsi="Amiri" w:eastAsia="Amiri" w:cs="Amiri"/>
          <w:color w:val="111111"/>
          <w:sz w:val="28"/>
          <w:sz w:val="28"/>
          <w:szCs w:val="28"/>
          <w:rtl w:val="true"/>
          <w:lang w:bidi="ar-SA"/>
        </w:rPr>
        <w:t xml:space="preserve">شَفَّها السُّقْمُ وَ البَلايَا كَسَتْها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لَيْلَها الظَّلامَ ضُحاها</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 رَزاياكُمُ عَرَتْنا وَ مِنْ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المَعَالي أظفَتْ مُنِيرَ ضِياها</w:t>
      </w:r>
    </w:p>
    <w:p>
      <w:pPr>
        <w:pStyle w:val="BookText"/>
        <w:rPr/>
      </w:pPr>
      <w:r>
        <w:rPr>
          <w:rFonts w:ascii="Amiri" w:hAnsi="Amiri" w:eastAsia="Amiri" w:cs="Amiri"/>
          <w:color w:val="111111"/>
          <w:sz w:val="28"/>
          <w:sz w:val="28"/>
          <w:szCs w:val="28"/>
          <w:rtl w:val="true"/>
          <w:lang w:bidi="ar-SA"/>
        </w:rPr>
        <w:t xml:space="preserve">لِهَاشِمٍ حَرَّ قلبي فَمَا لِهَاشِمٍ مِنْ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قِيسَ فَضلُها بِعِداها</w:t>
      </w:r>
    </w:p>
    <w:p>
      <w:pPr>
        <w:pStyle w:val="BookText"/>
        <w:rPr/>
      </w:pPr>
      <w:r>
        <w:rPr>
          <w:rFonts w:ascii="Amiri" w:hAnsi="Amiri" w:eastAsia="Amiri" w:cs="Amiri"/>
          <w:color w:val="111111"/>
          <w:sz w:val="28"/>
          <w:sz w:val="28"/>
          <w:szCs w:val="28"/>
          <w:rtl w:val="true"/>
          <w:lang w:bidi="ar-SA"/>
        </w:rPr>
        <w:t xml:space="preserve">بِهِمُ الكَوْنُ قَدْ أَنَارَ ولُوْلَاهُمْ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أَرْضُها وَ سَماها</w:t>
      </w:r>
    </w:p>
    <w:p>
      <w:pPr>
        <w:pStyle w:val="BookText"/>
        <w:rPr/>
      </w:pPr>
      <w:r>
        <w:rPr>
          <w:rFonts w:ascii="Amiri" w:hAnsi="Amiri" w:eastAsia="Amiri" w:cs="Amiri"/>
          <w:color w:val="111111"/>
          <w:sz w:val="28"/>
          <w:sz w:val="28"/>
          <w:szCs w:val="28"/>
          <w:rtl w:val="true"/>
          <w:lang w:bidi="ar-SA"/>
        </w:rPr>
        <w:t xml:space="preserve">أو عميٌّ عَنْ مَنْقَبٍ كان للهادي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لما السماءَ رَبَّاهَا</w:t>
      </w:r>
    </w:p>
    <w:p>
      <w:pPr>
        <w:pStyle w:val="BookText"/>
        <w:rPr/>
      </w:pPr>
      <w:r>
        <w:rPr>
          <w:rFonts w:ascii="Amiri" w:hAnsi="Amiri" w:eastAsia="Amiri" w:cs="Amiri"/>
          <w:color w:val="111111"/>
          <w:sz w:val="28"/>
          <w:sz w:val="28"/>
          <w:szCs w:val="28"/>
          <w:rtl w:val="true"/>
          <w:lang w:bidi="ar-SA"/>
        </w:rPr>
        <w:t xml:space="preserve">قِيلَ للطُّهْرِ يا مُحَمَّد لولاكْ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دَحَى الأَرْضَ وَ السَّماء بناها</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فَرَضَ اللَّهُ في القَدِيمِ وَ 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 العَهْد في الورى مُذْ بَراها</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استوت القيامة بأهلها نادت الملائكة في الخلائق فلا يبقى محب لأهل البيت إلا رفعت إليه صكاً فيه فكاكه من النار فصار أخي و ابن عمي وابنتي فكاك رقاب رجال ونساء من أمتي في النار الصواعق المحرقة،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آل محمد صلى الله عليه و آله و سلم براءة من النار، وحب آل محمد صلى الله عليه و آله و سلم جواز على الصراط، و الولاية لآل محمد صلى الله عليه و آله و سلم أمان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ينابيع المودة،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شعاع من نور فاطمة علیها السلام للعلامة السيد مرتضى الشيرازي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الشهادة في سبيل اللّه تعتبر سبباً لغفران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 الشهيد كفارة لذنوبه إلا الدين فإن كفارته قضاؤه كما في كتاب من لايحضره 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يُستغرب أن تكون محبة من خلق الكون لأجلهم و في محبتهم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لذلك؟</w:t>
      </w:r>
    </w:p>
    <w:p>
      <w:pPr>
        <w:pStyle w:val="BookText"/>
        <w:rPr/>
      </w:pPr>
      <w:r>
        <w:rPr>
          <w:rFonts w:ascii="IRNazanin" w:hAnsi="IRNazanin" w:eastAsia="IRNazanin"/>
          <w:color w:val="111111"/>
          <w:sz w:val="28"/>
          <w:sz w:val="28"/>
          <w:szCs w:val="28"/>
          <w:rtl w:val="true"/>
          <w:lang w:bidi="fa-IR"/>
        </w:rPr>
        <w:t>إضافة إلى أن الروايات تعمم مفهوم الشهادة ومصداقها لقوله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صلي الله علیه و آله و سلم مات شهيداً عوالم المعارف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الكشاف و الثعلبي في تفسير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حب آل محمد صلي الله علیه و آله و سلم مات شهيداً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شهيد له ما له من الدرجات و المنزلة ولا يضر بذلك إجراء أحكام الشهيد من حيث الغسل وما أشبه ذلك عليه إذ أن المنصرف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أو أن الأدلة دلت على استثناء ذلك و على كل حال فليس ذلك مخلاً بالمقصود بل قد يؤكده فتدبر جيداً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خَلَتْ مِنْهُمُ البلاد لزالَتْ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لَوْلاهُمُ النَّدَى مَا سَقاها</w:t>
      </w:r>
    </w:p>
    <w:p>
      <w:pPr>
        <w:pStyle w:val="BookText"/>
        <w:rPr/>
      </w:pPr>
      <w:r>
        <w:rPr>
          <w:rFonts w:ascii="Amiri" w:hAnsi="Amiri" w:eastAsia="Amiri" w:cs="Amiri"/>
          <w:color w:val="111111"/>
          <w:sz w:val="28"/>
          <w:sz w:val="28"/>
          <w:szCs w:val="28"/>
          <w:rtl w:val="true"/>
          <w:lang w:bidi="ar-SA"/>
        </w:rPr>
        <w:t xml:space="preserve">وَيْلَ قَوْمٍ قَدْ زاحَمُوهُمْ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مَقامَاتِهِمْ أَحَلُّوا سِفاها</w:t>
      </w:r>
    </w:p>
    <w:p>
      <w:pPr>
        <w:pStyle w:val="BookText"/>
        <w:rPr/>
      </w:pPr>
      <w:r>
        <w:rPr>
          <w:rFonts w:ascii="Amiri" w:hAnsi="Amiri" w:eastAsia="Amiri" w:cs="Amiri"/>
          <w:color w:val="111111"/>
          <w:sz w:val="28"/>
          <w:sz w:val="28"/>
          <w:szCs w:val="28"/>
          <w:rtl w:val="true"/>
          <w:lang w:bidi="ar-SA"/>
        </w:rPr>
        <w:t xml:space="preserve">وَ نَفَتْهُمُ بالقَهْرِ ظُلْماً وَ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كُلَّ رِجْسٍ نَفاها</w:t>
      </w:r>
    </w:p>
    <w:p>
      <w:pPr>
        <w:pStyle w:val="BookText"/>
        <w:rPr/>
      </w:pPr>
      <w:r>
        <w:rPr>
          <w:rFonts w:ascii="Amiri" w:hAnsi="Amiri" w:eastAsia="Amiri" w:cs="Amiri"/>
          <w:color w:val="111111"/>
          <w:sz w:val="28"/>
          <w:sz w:val="28"/>
          <w:szCs w:val="28"/>
          <w:rtl w:val="true"/>
          <w:lang w:bidi="ar-SA"/>
        </w:rPr>
        <w:t xml:space="preserve">وَثَبُوا بَعْدَ أَحْمَدٍ وَ أَبانُوا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لِقُلُوبِ عَلَى الحُقودِ انْطَواها</w:t>
      </w:r>
    </w:p>
    <w:p>
      <w:pPr>
        <w:pStyle w:val="BookText"/>
        <w:rPr/>
      </w:pPr>
      <w:r>
        <w:rPr>
          <w:rFonts w:ascii="Amiri" w:hAnsi="Amiri" w:eastAsia="Amiri" w:cs="Amiri"/>
          <w:color w:val="111111"/>
          <w:sz w:val="28"/>
          <w:sz w:val="28"/>
          <w:szCs w:val="28"/>
          <w:rtl w:val="true"/>
          <w:lang w:bidi="ar-SA"/>
        </w:rPr>
        <w:t xml:space="preserve">غَشِيَتْ آلَهُ المصائِبُ وَ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طريحاً ما ضُمَّ في القَبْرِ طاها</w:t>
      </w:r>
    </w:p>
    <w:p>
      <w:pPr>
        <w:pStyle w:val="BookText"/>
        <w:rPr/>
      </w:pPr>
      <w:r>
        <w:rPr>
          <w:rFonts w:ascii="Amiri" w:hAnsi="Amiri" w:eastAsia="Amiri" w:cs="Amiri"/>
          <w:color w:val="111111"/>
          <w:sz w:val="28"/>
          <w:sz w:val="28"/>
          <w:szCs w:val="28"/>
          <w:rtl w:val="true"/>
          <w:lang w:bidi="ar-SA"/>
        </w:rPr>
        <w:t xml:space="preserve">ثُمّ قادُوا مَنْ لَوْ رَآهُمْ وَمَنْ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بِالسَّيْفِ لَحْظَةً لمحاها</w:t>
      </w:r>
    </w:p>
    <w:p>
      <w:pPr>
        <w:pStyle w:val="BookText"/>
        <w:rPr/>
      </w:pPr>
      <w:r>
        <w:rPr>
          <w:rFonts w:ascii="Amiri" w:hAnsi="Amiri" w:eastAsia="Amiri" w:cs="Amiri"/>
          <w:color w:val="111111"/>
          <w:sz w:val="28"/>
          <w:sz w:val="28"/>
          <w:szCs w:val="28"/>
          <w:rtl w:val="true"/>
          <w:lang w:bidi="ar-SA"/>
        </w:rPr>
        <w:t xml:space="preserve">أَوْقَفُوهُ كَالعَبْدِ وَقْفَةَ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فَتداعى مِنَ المَعَالي بِناها</w:t>
      </w:r>
    </w:p>
    <w:p>
      <w:pPr>
        <w:pStyle w:val="BookText"/>
        <w:rPr/>
      </w:pPr>
      <w:r>
        <w:rPr>
          <w:rFonts w:ascii="Amiri" w:hAnsi="Amiri" w:eastAsia="Amiri" w:cs="Amiri"/>
          <w:color w:val="111111"/>
          <w:sz w:val="28"/>
          <w:sz w:val="28"/>
          <w:szCs w:val="28"/>
          <w:rtl w:val="true"/>
          <w:lang w:bidi="ar-SA"/>
        </w:rPr>
        <w:t xml:space="preserve">وَ الّتي لَمْ تَزَلْ رَبيبَةً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طه الأمين أجَّ حِماها</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قَنَّعُوها ضَرْباً عَلَى الرَّأْسِ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نَفْسَها بقَيْضِ دِماها</w:t>
      </w:r>
    </w:p>
    <w:p>
      <w:pPr>
        <w:pStyle w:val="BookText"/>
        <w:rPr/>
      </w:pPr>
      <w:r>
        <w:rPr>
          <w:rFonts w:ascii="Amiri" w:hAnsi="Amiri" w:eastAsia="Amiri" w:cs="Amiri"/>
          <w:color w:val="111111"/>
          <w:sz w:val="28"/>
          <w:sz w:val="28"/>
          <w:szCs w:val="28"/>
          <w:rtl w:val="true"/>
          <w:lang w:bidi="ar-SA"/>
        </w:rPr>
        <w:t xml:space="preserve">عُصِرَتْ بَيْنَ بابِها يا 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عَصْرَةٌ أَسْقَطَتْ جَنِينَ حَشاها</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عَجَباً كَيْفَ َخالَفُوا 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فيها وَ طالَما قَدْ حَباها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تَزَلْ بِنْتُ أَحْمَدِ في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تَشْكُو للَّهِ طُولَ أَذاها </w:t>
      </w:r>
    </w:p>
    <w:p>
      <w:pPr>
        <w:pStyle w:val="BookText"/>
        <w:rPr/>
      </w:pPr>
      <w:r>
        <w:rPr>
          <w:rFonts w:ascii="Amiri" w:hAnsi="Amiri" w:eastAsia="Amiri" w:cs="Amiri"/>
          <w:color w:val="111111"/>
          <w:sz w:val="28"/>
          <w:sz w:val="28"/>
          <w:szCs w:val="28"/>
          <w:rtl w:val="true"/>
          <w:lang w:bidi="ar-SA"/>
        </w:rPr>
        <w:t xml:space="preserve">وَ قَضَتْ رَحْمَةُ الوُجودِ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النُّقْطَةُ التي لَوْلاها</w:t>
      </w:r>
    </w:p>
    <w:p>
      <w:pPr>
        <w:pStyle w:val="BookText"/>
        <w:rPr/>
      </w:pPr>
      <w:r>
        <w:rPr>
          <w:rFonts w:ascii="Amiri" w:hAnsi="Amiri" w:eastAsia="Amiri" w:cs="Amiri"/>
          <w:color w:val="111111"/>
          <w:sz w:val="28"/>
          <w:sz w:val="28"/>
          <w:szCs w:val="28"/>
          <w:rtl w:val="true"/>
          <w:lang w:bidi="ar-SA"/>
        </w:rPr>
        <w:t xml:space="preserve">وَ النَّرى ضَمَّ جِسْماً في 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خَوْفاً وَفِيهِ أَعْفَى ثَراها</w:t>
      </w:r>
      <w:r>
        <w:rPr>
          <w:rStyle w:val="FootnoteAnchor"/>
          <w:rtl w:val="true"/>
        </w:rPr>
        <w:footnoteReference w:id="83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الوُجُودِ تَهْتِفُ شَجُواً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فَمِ الدَّهْرِ غُصَّةٌ مِنْ جَواها</w:t>
      </w:r>
      <w:r>
        <w:rPr>
          <w:rFonts w:eastAsia="Amiri" w:cs="Amiri" w:ascii="Amiri" w:hAnsi="Amiri"/>
          <w:color w:val="111111"/>
          <w:sz w:val="28"/>
          <w:szCs w:val="28"/>
          <w:rtl w:val="true"/>
          <w:lang w:bidi="ar-SA"/>
        </w:rPr>
        <w:t>)</w:t>
      </w:r>
      <w:r>
        <w:rPr>
          <w:rStyle w:val="FootnoteAnchor"/>
          <w:rtl w:val="true"/>
        </w:rPr>
        <w:footnoteReference w:id="840"/>
      </w:r>
      <w:bookmarkStart w:id="239" w:name="pg17217_234078"/>
    </w:p>
    <w:p>
      <w:pPr>
        <w:pStyle w:val="Heading3"/>
        <w:numPr>
          <w:ilvl w:val="2"/>
          <w:numId w:val="1"/>
        </w:numPr>
        <w:rPr/>
      </w:pPr>
      <w:bookmarkStart w:id="240" w:name="__RefHeading___Toc17160727_2142443653"/>
      <w:bookmarkStart w:id="241" w:name="_Toc77"/>
      <w:bookmarkEnd w:id="239"/>
      <w:bookmarkEnd w:id="240"/>
      <w:r>
        <w:rPr>
          <w:rtl w:val="true"/>
        </w:rPr>
        <w:t>(</w:t>
      </w:r>
      <w:r>
        <w:rPr/>
        <w:t>26</w:t>
      </w:r>
      <w:r>
        <w:rPr>
          <w:rtl w:val="true"/>
        </w:rPr>
        <w:t xml:space="preserve">) </w:t>
      </w:r>
      <w:r>
        <w:rPr>
          <w:rtl w:val="true"/>
        </w:rPr>
        <w:t>سميت فاطماً علیها السلام</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جواد الخراساني</w:t>
      </w:r>
    </w:p>
    <w:p>
      <w:pPr>
        <w:pStyle w:val="BookText"/>
        <w:rPr/>
      </w:pPr>
      <w:r>
        <w:rPr>
          <w:rFonts w:ascii="Amiri" w:hAnsi="Amiri" w:eastAsia="Amiri" w:cs="Amiri"/>
          <w:color w:val="111111"/>
          <w:sz w:val="28"/>
          <w:sz w:val="28"/>
          <w:szCs w:val="28"/>
          <w:rtl w:val="true"/>
          <w:lang w:bidi="ar-SA"/>
        </w:rPr>
        <w:t xml:space="preserve">طَلَعَتْ نَجْمَةٌ فَلاحَ ضِيَاهَا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الثّرى وَانْتَهى الثَّريا بَهاها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أَشْرَقتْ في حَرِيمِ مَكَّةَ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فَاسْتَنَارَتْ بِمَرْوِها وَ صَفَاها</w:t>
      </w:r>
    </w:p>
    <w:p>
      <w:pPr>
        <w:pStyle w:val="BookText"/>
        <w:rPr/>
      </w:pPr>
      <w:r>
        <w:rPr>
          <w:rFonts w:ascii="Amiri" w:hAnsi="Amiri" w:eastAsia="Amiri" w:cs="Amiri"/>
          <w:color w:val="111111"/>
          <w:sz w:val="28"/>
          <w:sz w:val="28"/>
          <w:szCs w:val="28"/>
          <w:rtl w:val="true"/>
          <w:lang w:bidi="ar-SA"/>
        </w:rPr>
        <w:t xml:space="preserve">نَوَّرَتْ شَمْسُ احْمَدَ إِذْ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وَمَشْعَراً وَمِنَاها</w:t>
      </w:r>
    </w:p>
    <w:p>
      <w:pPr>
        <w:pStyle w:val="BookText"/>
        <w:rPr/>
      </w:pPr>
      <w:r>
        <w:rPr>
          <w:rFonts w:ascii="Amiri" w:hAnsi="Amiri" w:eastAsia="Amiri" w:cs="Amiri"/>
          <w:color w:val="111111"/>
          <w:sz w:val="28"/>
          <w:sz w:val="28"/>
          <w:szCs w:val="28"/>
          <w:rtl w:val="true"/>
          <w:lang w:bidi="ar-SA"/>
        </w:rPr>
        <w:t xml:space="preserve">هِيَ شَمْسُ وَلا تَقُلْ شَمْسُ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سَماءِ الهُدَاءِ شَمْسُ هُدَاها</w:t>
      </w:r>
    </w:p>
    <w:p>
      <w:pPr>
        <w:pStyle w:val="BookText"/>
        <w:rPr/>
      </w:pPr>
      <w:r>
        <w:rPr>
          <w:rFonts w:ascii="Amiri" w:hAnsi="Amiri" w:eastAsia="Amiri" w:cs="Amiri"/>
          <w:color w:val="111111"/>
          <w:sz w:val="28"/>
          <w:sz w:val="28"/>
          <w:szCs w:val="28"/>
          <w:rtl w:val="true"/>
          <w:lang w:bidi="ar-SA"/>
        </w:rPr>
        <w:t xml:space="preserve">نَجْمَةٌ لاكَنَجْمَةٍ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النُّجومِ رُوحي فِدَاها</w:t>
      </w:r>
    </w:p>
    <w:p>
      <w:pPr>
        <w:pStyle w:val="BookText"/>
        <w:rPr/>
      </w:pPr>
      <w:r>
        <w:rPr>
          <w:rFonts w:ascii="Amiri" w:hAnsi="Amiri" w:eastAsia="Amiri" w:cs="Amiri"/>
          <w:color w:val="111111"/>
          <w:sz w:val="28"/>
          <w:sz w:val="28"/>
          <w:szCs w:val="28"/>
          <w:rtl w:val="true"/>
          <w:lang w:bidi="ar-SA"/>
        </w:rPr>
        <w:t xml:space="preserve">هِيَ واللَّه للنُّبُوَّةِ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الوَحْيَ وَ النَّبيُّ سَماها</w:t>
      </w:r>
    </w:p>
    <w:p>
      <w:pPr>
        <w:pStyle w:val="BookText"/>
        <w:rPr/>
      </w:pPr>
      <w:r>
        <w:rPr>
          <w:rFonts w:ascii="Amiri" w:hAnsi="Amiri" w:eastAsia="Amiri" w:cs="Amiri"/>
          <w:color w:val="111111"/>
          <w:sz w:val="28"/>
          <w:sz w:val="28"/>
          <w:szCs w:val="28"/>
          <w:rtl w:val="true"/>
          <w:lang w:bidi="ar-SA"/>
        </w:rPr>
        <w:t xml:space="preserve">هِيَ مِنْ دَوْحَةِ الوِلايَةِ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يَدُورُ قُطب رَحاها</w:t>
      </w:r>
    </w:p>
    <w:p>
      <w:pPr>
        <w:pStyle w:val="BookText"/>
        <w:rPr/>
      </w:pPr>
      <w:r>
        <w:rPr>
          <w:rFonts w:ascii="Amiri" w:hAnsi="Amiri" w:eastAsia="Amiri" w:cs="Amiri"/>
          <w:color w:val="111111"/>
          <w:sz w:val="28"/>
          <w:sz w:val="28"/>
          <w:szCs w:val="28"/>
          <w:rtl w:val="true"/>
          <w:lang w:bidi="ar-SA"/>
        </w:rPr>
        <w:t xml:space="preserve">هِيَ أُمُّ القُرى الّتيِ 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كَانَ آمِناً مَنْ أَتَاهَا</w:t>
      </w:r>
    </w:p>
    <w:p>
      <w:pPr>
        <w:pStyle w:val="BookText"/>
        <w:rPr/>
      </w:pPr>
      <w:r>
        <w:rPr>
          <w:rFonts w:ascii="Amiri" w:hAnsi="Amiri" w:eastAsia="Amiri" w:cs="Amiri"/>
          <w:color w:val="111111"/>
          <w:sz w:val="28"/>
          <w:sz w:val="28"/>
          <w:szCs w:val="28"/>
          <w:rtl w:val="true"/>
          <w:lang w:bidi="ar-SA"/>
        </w:rPr>
        <w:t xml:space="preserve">هِيَ مِشْكاةُ عِصْمَةِ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بِهَا لِذاكَ اصْطَفاها</w:t>
      </w:r>
    </w:p>
    <w:p>
      <w:pPr>
        <w:pStyle w:val="BookText"/>
        <w:rPr/>
      </w:pPr>
      <w:r>
        <w:rPr>
          <w:rFonts w:ascii="Amiri" w:hAnsi="Amiri" w:eastAsia="Amiri" w:cs="Amiri"/>
          <w:color w:val="111111"/>
          <w:sz w:val="28"/>
          <w:sz w:val="28"/>
          <w:szCs w:val="28"/>
          <w:rtl w:val="true"/>
          <w:lang w:bidi="ar-SA"/>
        </w:rPr>
        <w:t xml:space="preserve">سُمِّيَتْ فَاطِماً لأنْ فَطَمَ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جَحِيمٍ مُحِبَّها بِوَلاها</w:t>
      </w:r>
      <w:r>
        <w:rPr>
          <w:rStyle w:val="FootnoteAnchor"/>
          <w:rtl w:val="true"/>
        </w:rPr>
        <w:footnoteReference w:id="84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مِنْ خَدِيجَة الظُّهْرِ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الرِّجْسِ رَبُّها صَفَّاها</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هِيَ في العِلْمِ نُخْبَةٌ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مِنْهُ في صِفاتٍ حَوَالها</w:t>
      </w:r>
    </w:p>
    <w:p>
      <w:pPr>
        <w:pStyle w:val="BookText"/>
        <w:rPr/>
      </w:pPr>
      <w:r>
        <w:rPr>
          <w:rFonts w:ascii="Amiri" w:hAnsi="Amiri" w:eastAsia="Amiri" w:cs="Amiri"/>
          <w:color w:val="111111"/>
          <w:sz w:val="28"/>
          <w:sz w:val="28"/>
          <w:szCs w:val="28"/>
          <w:rtl w:val="true"/>
          <w:lang w:bidi="ar-SA"/>
        </w:rPr>
        <w:t xml:space="preserve">دارُها مَهْبِطُ المَلائِكِ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لِلْوَحْيِ بَل لاِقْتِبَاسِهِم مِنْ ضِيَاها</w:t>
      </w:r>
    </w:p>
    <w:p>
      <w:pPr>
        <w:pStyle w:val="BookText"/>
        <w:rPr/>
      </w:pPr>
      <w:r>
        <w:rPr>
          <w:rFonts w:ascii="Amiri" w:hAnsi="Amiri" w:eastAsia="Amiri" w:cs="Amiri"/>
          <w:color w:val="111111"/>
          <w:sz w:val="28"/>
          <w:sz w:val="28"/>
          <w:szCs w:val="28"/>
          <w:rtl w:val="true"/>
          <w:lang w:bidi="ar-SA"/>
        </w:rPr>
        <w:t xml:space="preserve">خَدَمَتْها مُقَرَّبُوهُمْ كِجِبْرِيل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مِيكالَ آمِلينَ حِمَاها</w:t>
      </w:r>
    </w:p>
    <w:p>
      <w:pPr>
        <w:pStyle w:val="BookText"/>
        <w:rPr/>
      </w:pPr>
      <w:r>
        <w:rPr>
          <w:rFonts w:ascii="Amiri" w:hAnsi="Amiri" w:eastAsia="Amiri" w:cs="Amiri"/>
          <w:color w:val="111111"/>
          <w:sz w:val="28"/>
          <w:sz w:val="28"/>
          <w:szCs w:val="28"/>
          <w:rtl w:val="true"/>
          <w:lang w:bidi="ar-SA"/>
        </w:rPr>
        <w:t xml:space="preserve">بَلَغَتْ في العُلى مَعَارِجَ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اللَّهُ بِاسْمِها حِينَ بَاهى</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في مَلَيكِ السَّمَا فَبانَ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وَ ارْتِفَاعُها وَ عُلاها</w:t>
      </w:r>
    </w:p>
    <w:p>
      <w:pPr>
        <w:pStyle w:val="BookText"/>
        <w:rPr/>
      </w:pPr>
      <w:r>
        <w:rPr>
          <w:rFonts w:ascii="Amiri" w:hAnsi="Amiri" w:eastAsia="Amiri" w:cs="Amiri"/>
          <w:color w:val="111111"/>
          <w:sz w:val="28"/>
          <w:sz w:val="28"/>
          <w:szCs w:val="28"/>
          <w:rtl w:val="true"/>
          <w:lang w:bidi="ar-SA"/>
        </w:rPr>
        <w:t xml:space="preserve">وَ بَدا فَضْلُها لَهُم إِذْ دَهَتْهُم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قَدْ تَخَبَّطُوا في دُجَاها</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فَعَلَتْ ضَجَّةُ المَلائِكَ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بِنُورِها فَزَواها</w:t>
      </w:r>
    </w:p>
    <w:p>
      <w:pPr>
        <w:pStyle w:val="BookText"/>
        <w:rPr/>
      </w:pPr>
      <w:r>
        <w:rPr>
          <w:rFonts w:ascii="Amiri" w:hAnsi="Amiri" w:eastAsia="Amiri" w:cs="Amiri"/>
          <w:color w:val="111111"/>
          <w:sz w:val="28"/>
          <w:sz w:val="28"/>
          <w:szCs w:val="28"/>
          <w:rtl w:val="true"/>
          <w:lang w:bidi="ar-SA"/>
        </w:rPr>
        <w:t xml:space="preserve">فَمِنَ اليَوم سُمِّيت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زَهْراءَ حِلْيَةً لِسَناها</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تَجَلَّتْ بِهِ بِطَيْبَةَ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غُدُوِّ وَ ضَحْوَةٍ وَ مَساها</w:t>
      </w:r>
    </w:p>
    <w:p>
      <w:pPr>
        <w:pStyle w:val="BookText"/>
        <w:rPr/>
      </w:pPr>
      <w:r>
        <w:rPr>
          <w:rFonts w:ascii="Amiri" w:hAnsi="Amiri" w:eastAsia="Amiri" w:cs="Amiri"/>
          <w:color w:val="111111"/>
          <w:sz w:val="28"/>
          <w:sz w:val="28"/>
          <w:szCs w:val="28"/>
          <w:rtl w:val="true"/>
          <w:lang w:bidi="ar-SA"/>
        </w:rPr>
        <w:t xml:space="preserve">أبْيَضاً أَصْفَراً وَ أَحْمَرَ 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قَامَتْ لِفَرضِها وَ دُعاها</w:t>
      </w:r>
    </w:p>
    <w:p>
      <w:pPr>
        <w:pStyle w:val="BookText"/>
        <w:rPr/>
      </w:pPr>
      <w:r>
        <w:rPr>
          <w:rFonts w:ascii="Amiri" w:hAnsi="Amiri" w:eastAsia="Amiri" w:cs="Amiri"/>
          <w:color w:val="111111"/>
          <w:sz w:val="28"/>
          <w:sz w:val="28"/>
          <w:szCs w:val="28"/>
          <w:rtl w:val="true"/>
          <w:lang w:bidi="ar-SA"/>
        </w:rPr>
        <w:t xml:space="preserve">بضْعَةُ المُصْطَفى أَذَاه أَذاها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 اللَّهِ مُنْطَوٍ في رِضَاها</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حُبُّها حُبُّهُ وَ حُبُّ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بُغْضُها بُغْضُه عِداهُ عِداها</w:t>
      </w:r>
    </w:p>
    <w:p>
      <w:pPr>
        <w:pStyle w:val="BookText"/>
        <w:rPr/>
      </w:pPr>
      <w:r>
        <w:rPr>
          <w:rFonts w:ascii="Amiri" w:hAnsi="Amiri" w:eastAsia="Amiri" w:cs="Amiri"/>
          <w:color w:val="111111"/>
          <w:sz w:val="28"/>
          <w:sz w:val="28"/>
          <w:szCs w:val="28"/>
          <w:rtl w:val="true"/>
          <w:lang w:bidi="ar-SA"/>
        </w:rPr>
        <w:t xml:space="preserve">لَعَنَ اللَّهُ أُمَّةٌ انْكَرَتْها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ظَلَمَتْهَا وَ لَمْ تُراعِ أَباها</w:t>
      </w:r>
    </w:p>
    <w:p>
      <w:pPr>
        <w:pStyle w:val="BookText"/>
        <w:rPr/>
      </w:pPr>
      <w:r>
        <w:rPr>
          <w:rFonts w:ascii="Amiri" w:hAnsi="Amiri" w:eastAsia="Amiri" w:cs="Amiri"/>
          <w:color w:val="111111"/>
          <w:sz w:val="28"/>
          <w:sz w:val="28"/>
          <w:szCs w:val="28"/>
          <w:rtl w:val="true"/>
          <w:lang w:bidi="ar-SA"/>
        </w:rPr>
        <w:t xml:space="preserve">غَصَبُوا النِّحْلَة التي خَصَّها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النَّبِيُّ أَيْضاً حَبَاها</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أخرَقُوا بَابَ دَارِها وَ هِيَ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 البابِ يَسْمَعُونَ نِداها</w:t>
      </w:r>
      <w:r>
        <w:rPr>
          <w:rStyle w:val="FootnoteAnchor"/>
          <w:rtl w:val="true"/>
        </w:rPr>
        <w:footnoteReference w:id="84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تلخيص الشافي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بايع علي حتى رأى الدخان دخل بيته و في كتاب العوالم ج</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النار في خشب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عَصَرُوا بابَها عَلَيْهَا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ضِلْعَها وَكَلَّ نِداها</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ذا بِسَوْطٍ وَذَا بِنَعْلِ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بِاللَّوْمِ وَ الشَّمَاتَةِ فَاهَا</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أسْقَطُوا مُحْسِنَا وَ قادُوا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خَلْفِهِم تُنادِي أَبَاهَا</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في دلائل الإمامة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سبب وفاتها أن قنفذاً مولى الرجل لكزها بنعل السيف بأمره فأسقطت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مِنْ حَيَائِهِم مَنَعُوها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 عَنْ بُكاتِها وَرِثاها</w:t>
      </w:r>
    </w:p>
    <w:p>
      <w:pPr>
        <w:pStyle w:val="BookText"/>
        <w:rPr/>
      </w:pPr>
      <w:r>
        <w:rPr>
          <w:rFonts w:ascii="Amiri" w:hAnsi="Amiri" w:eastAsia="Amiri" w:cs="Amiri"/>
          <w:color w:val="111111"/>
          <w:sz w:val="28"/>
          <w:sz w:val="28"/>
          <w:szCs w:val="28"/>
          <w:rtl w:val="true"/>
          <w:lang w:bidi="ar-SA"/>
        </w:rPr>
        <w:t xml:space="preserve">يَا بْنَةَ المُصْطَفَى فِدَاكِ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قَدْ جَزَوْكِ يَا ابْنَةَ طه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العِجْل لاتكونُ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أحْدَثوا وَ سَنّوا أذاها</w:t>
      </w:r>
      <w:r>
        <w:rPr>
          <w:rStyle w:val="FootnoteAnchor"/>
          <w:rtl w:val="true"/>
        </w:rPr>
        <w:footnoteReference w:id="853"/>
      </w:r>
      <w:bookmarkStart w:id="242" w:name="pg17217_234084"/>
    </w:p>
    <w:p>
      <w:pPr>
        <w:pStyle w:val="Heading3"/>
        <w:numPr>
          <w:ilvl w:val="2"/>
          <w:numId w:val="1"/>
        </w:numPr>
        <w:rPr/>
      </w:pPr>
      <w:bookmarkStart w:id="243" w:name="__RefHeading___Toc17160729_2142443653"/>
      <w:bookmarkStart w:id="244" w:name="_Toc78"/>
      <w:bookmarkEnd w:id="242"/>
      <w:bookmarkEnd w:id="243"/>
      <w:r>
        <w:rPr>
          <w:rtl w:val="true"/>
        </w:rPr>
        <w:t>(</w:t>
      </w:r>
      <w:r>
        <w:rPr/>
        <w:t>27</w:t>
      </w:r>
      <w:r>
        <w:rPr>
          <w:rtl w:val="true"/>
        </w:rPr>
        <w:t xml:space="preserve">) </w:t>
      </w:r>
      <w:r>
        <w:rPr>
          <w:rtl w:val="true"/>
        </w:rPr>
        <w:t>ما أعظم الزهراء علیها السلام</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الجشي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صلّى الإلهُ على البتولِ وَ 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تخضعُ الأملاكُ عندَ جلالِها</w:t>
      </w:r>
    </w:p>
    <w:p>
      <w:pPr>
        <w:pStyle w:val="BookText"/>
        <w:rPr/>
      </w:pPr>
      <w:r>
        <w:rPr>
          <w:rFonts w:ascii="Amiri" w:hAnsi="Amiri" w:eastAsia="Amiri" w:cs="Amiri"/>
          <w:color w:val="111111"/>
          <w:sz w:val="28"/>
          <w:sz w:val="28"/>
          <w:szCs w:val="28"/>
          <w:rtl w:val="true"/>
          <w:lang w:bidi="ar-SA"/>
        </w:rPr>
        <w:t xml:space="preserve">الطهرُ فاطمةٌ سليلةُ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يشرقُ الإعجازُ في أقوالِها</w:t>
      </w:r>
    </w:p>
    <w:p>
      <w:pPr>
        <w:pStyle w:val="BookText"/>
        <w:rPr/>
      </w:pPr>
      <w:r>
        <w:rPr>
          <w:rFonts w:ascii="Amiri" w:hAnsi="Amiri" w:eastAsia="Amiri" w:cs="Amiri"/>
          <w:color w:val="111111"/>
          <w:sz w:val="28"/>
          <w:sz w:val="28"/>
          <w:szCs w:val="28"/>
          <w:rtl w:val="true"/>
          <w:lang w:bidi="ar-SA"/>
        </w:rPr>
        <w:t xml:space="preserve">ما قورِنَتْ شمسُ الضحى بسنائِها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تسامَتْ رفعةً بكمالِها</w:t>
      </w:r>
    </w:p>
    <w:p>
      <w:pPr>
        <w:pStyle w:val="BookText"/>
        <w:rPr/>
      </w:pPr>
      <w:r>
        <w:rPr>
          <w:rFonts w:ascii="Amiri" w:hAnsi="Amiri" w:eastAsia="Amiri" w:cs="Amiri"/>
          <w:color w:val="111111"/>
          <w:sz w:val="28"/>
          <w:sz w:val="28"/>
          <w:szCs w:val="28"/>
          <w:rtl w:val="true"/>
          <w:lang w:bidi="ar-SA"/>
        </w:rPr>
        <w:t xml:space="preserve">هي شعلةٌ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تمنحُ ضوءَها لهلالِها</w:t>
      </w:r>
    </w:p>
    <w:p>
      <w:pPr>
        <w:pStyle w:val="BookText"/>
        <w:rPr/>
      </w:pPr>
      <w:r>
        <w:rPr>
          <w:rFonts w:ascii="Amiri" w:hAnsi="Amiri" w:eastAsia="Amiri" w:cs="Amiri"/>
          <w:color w:val="111111"/>
          <w:sz w:val="28"/>
          <w:sz w:val="28"/>
          <w:szCs w:val="28"/>
          <w:rtl w:val="true"/>
          <w:lang w:bidi="ar-SA"/>
        </w:rPr>
        <w:t xml:space="preserve">مانالها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المكارمَ من أجلِّ رجالِها</w:t>
      </w:r>
    </w:p>
    <w:p>
      <w:pPr>
        <w:pStyle w:val="BookText"/>
        <w:rPr/>
      </w:pPr>
      <w:r>
        <w:rPr>
          <w:rFonts w:ascii="Amiri" w:hAnsi="Amiri" w:eastAsia="Amiri" w:cs="Amiri"/>
          <w:color w:val="111111"/>
          <w:sz w:val="28"/>
          <w:sz w:val="28"/>
          <w:szCs w:val="28"/>
          <w:rtl w:val="true"/>
          <w:lang w:bidi="ar-SA"/>
        </w:rPr>
        <w:t xml:space="preserve">فاقَ الأنامَ مَنَاقِباً وَ فضائلاً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إليه الشمسُ بعدَ زوالِها</w:t>
      </w:r>
    </w:p>
    <w:p>
      <w:pPr>
        <w:pStyle w:val="BookText"/>
        <w:rPr/>
      </w:pPr>
      <w:r>
        <w:rPr>
          <w:rFonts w:ascii="Amiri" w:hAnsi="Amiri" w:eastAsia="Amiri" w:cs="Amiri"/>
          <w:color w:val="111111"/>
          <w:sz w:val="28"/>
          <w:sz w:val="28"/>
          <w:szCs w:val="28"/>
          <w:rtl w:val="true"/>
          <w:lang w:bidi="ar-SA"/>
        </w:rPr>
        <w:t xml:space="preserve">ما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هذا الكون فيضُ نوالِها</w:t>
      </w:r>
    </w:p>
    <w:p>
      <w:pPr>
        <w:pStyle w:val="BookText"/>
        <w:rPr/>
      </w:pPr>
      <w:r>
        <w:rPr>
          <w:rFonts w:ascii="Amiri" w:hAnsi="Amiri" w:eastAsia="Amiri" w:cs="Amiri"/>
          <w:color w:val="111111"/>
          <w:sz w:val="28"/>
          <w:sz w:val="28"/>
          <w:szCs w:val="28"/>
          <w:rtl w:val="true"/>
          <w:lang w:bidi="ar-SA"/>
        </w:rPr>
        <w:t xml:space="preserve">قد أزهرَ الملكوتُ من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 رواقُ المجدِ تحتَ ظلالِها</w:t>
      </w:r>
    </w:p>
    <w:p>
      <w:pPr>
        <w:pStyle w:val="BookText"/>
        <w:rPr/>
      </w:pPr>
      <w:r>
        <w:rPr>
          <w:rFonts w:ascii="Amiri" w:hAnsi="Amiri" w:eastAsia="Amiri" w:cs="Amiri"/>
          <w:color w:val="111111"/>
          <w:sz w:val="28"/>
          <w:sz w:val="28"/>
          <w:szCs w:val="28"/>
          <w:rtl w:val="true"/>
          <w:lang w:bidi="ar-SA"/>
        </w:rPr>
        <w:t xml:space="preserve">نبويةُ الأعراقِ طيبةُ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الجنانِ يضوعُ من أذيالِها</w:t>
      </w:r>
    </w:p>
    <w:p>
      <w:pPr>
        <w:pStyle w:val="BookText"/>
        <w:rPr/>
      </w:pPr>
      <w:r>
        <w:rPr>
          <w:rFonts w:ascii="Amiri" w:hAnsi="Amiri" w:eastAsia="Amiri" w:cs="Amiri"/>
          <w:color w:val="111111"/>
          <w:sz w:val="28"/>
          <w:sz w:val="28"/>
          <w:szCs w:val="28"/>
          <w:rtl w:val="true"/>
          <w:lang w:bidi="ar-SA"/>
        </w:rPr>
        <w:t xml:space="preserve">اللَّه شرفها وَ عظّمَ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إمامةُ الإسلامِ في أنجالِها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 نساءَ العالمين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بطهرِها وفخارِها وَ مقالِها </w:t>
      </w:r>
    </w:p>
    <w:p>
      <w:pPr>
        <w:pStyle w:val="BookText"/>
        <w:rPr/>
      </w:pPr>
      <w:r>
        <w:rPr>
          <w:rFonts w:ascii="Amiri" w:hAnsi="Amiri" w:eastAsia="Amiri" w:cs="Amiri"/>
          <w:color w:val="111111"/>
          <w:sz w:val="28"/>
          <w:sz w:val="28"/>
          <w:szCs w:val="28"/>
          <w:rtl w:val="true"/>
          <w:lang w:bidi="ar-SA"/>
        </w:rPr>
        <w:t xml:space="preserve">هي شعلةٌ للحق ناطقةٌ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الهدى بيميِنِها و شِمالِها</w:t>
      </w:r>
    </w:p>
    <w:p>
      <w:pPr>
        <w:pStyle w:val="BookText"/>
        <w:rPr/>
      </w:pPr>
      <w:r>
        <w:rPr>
          <w:rFonts w:ascii="Amiri" w:hAnsi="Amiri" w:eastAsia="Amiri" w:cs="Amiri"/>
          <w:color w:val="111111"/>
          <w:sz w:val="28"/>
          <w:sz w:val="28"/>
          <w:szCs w:val="28"/>
          <w:rtl w:val="true"/>
          <w:lang w:bidi="ar-SA"/>
        </w:rPr>
        <w:t xml:space="preserve">الكوثرُ العذبُ الطهورُ بنطقِها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الهدى ينسابُ من سلسالِها</w:t>
      </w:r>
    </w:p>
    <w:p>
      <w:pPr>
        <w:pStyle w:val="BookText"/>
        <w:rPr/>
      </w:pP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شمائلاً و خلائقاً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من أمثالِها</w:t>
      </w:r>
    </w:p>
    <w:p>
      <w:pPr>
        <w:pStyle w:val="BookText"/>
        <w:rPr/>
      </w:pPr>
      <w:r>
        <w:rPr>
          <w:rFonts w:ascii="Amiri" w:hAnsi="Amiri" w:eastAsia="Amiri" w:cs="Amiri"/>
          <w:color w:val="111111"/>
          <w:sz w:val="28"/>
          <w:sz w:val="28"/>
          <w:szCs w:val="28"/>
          <w:rtl w:val="true"/>
          <w:lang w:bidi="ar-SA"/>
        </w:rPr>
        <w:t xml:space="preserve">مَن ذا يمثالُها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يهمي سحابُ الفضلِ من أفضالها</w:t>
      </w:r>
    </w:p>
    <w:p>
      <w:pPr>
        <w:pStyle w:val="BookText"/>
        <w:rPr/>
      </w:pPr>
      <w:r>
        <w:rPr>
          <w:rFonts w:ascii="Amiri" w:hAnsi="Amiri" w:eastAsia="Amiri" w:cs="Amiri"/>
          <w:color w:val="111111"/>
          <w:sz w:val="28"/>
          <w:sz w:val="28"/>
          <w:szCs w:val="28"/>
          <w:rtl w:val="true"/>
          <w:lang w:bidi="ar-SA"/>
        </w:rPr>
        <w:t xml:space="preserve">ما كانَ يُشبهها بنهجِ خصالها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الأوريثةُ نهجِها و خصالِها</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أشعلتَ بخطابِها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 يضيءُ على مدى أجيالِها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ورثتها كل فضلٍ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سمتْ كالشمسِ في أفعالِها </w:t>
      </w:r>
      <w:bookmarkStart w:id="245" w:name="pg17217_234088"/>
    </w:p>
    <w:p>
      <w:pPr>
        <w:pStyle w:val="Heading3"/>
        <w:numPr>
          <w:ilvl w:val="2"/>
          <w:numId w:val="1"/>
        </w:numPr>
        <w:rPr/>
      </w:pPr>
      <w:bookmarkStart w:id="246" w:name="__RefHeading___Toc17160731_2142443653"/>
      <w:bookmarkStart w:id="247" w:name="_Toc79"/>
      <w:bookmarkEnd w:id="245"/>
      <w:bookmarkEnd w:id="246"/>
      <w:r>
        <w:rPr>
          <w:rtl w:val="true"/>
        </w:rPr>
        <w:t>(</w:t>
      </w:r>
      <w:r>
        <w:rPr/>
        <w:t>28</w:t>
      </w:r>
      <w:r>
        <w:rPr>
          <w:rtl w:val="true"/>
        </w:rPr>
        <w:t xml:space="preserve">) </w:t>
      </w:r>
      <w:r>
        <w:rPr>
          <w:rtl w:val="true"/>
        </w:rPr>
        <w:t>هي علیها السلام البتول</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قُمْ وَاسْقِنَا مِنْ كُؤُوسِ الرَّاحِ أَحْلاها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رَوِّنَا بِرَحِيقٍ مِنْ حُمَياها</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أَنْشِدُ لنا مِنْ أَغانِي الحُبَّ أَعْذَبَها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غَنّنا من نِعَامِ البِشْرِ أَشْجاها</w:t>
      </w:r>
    </w:p>
    <w:p>
      <w:pPr>
        <w:pStyle w:val="BookText"/>
        <w:rPr/>
      </w:pPr>
      <w:r>
        <w:rPr>
          <w:rFonts w:ascii="Amiri" w:hAnsi="Amiri" w:eastAsia="Amiri" w:cs="Amiri"/>
          <w:color w:val="111111"/>
          <w:sz w:val="28"/>
          <w:sz w:val="28"/>
          <w:szCs w:val="28"/>
          <w:rtl w:val="true"/>
          <w:lang w:bidi="ar-SA"/>
        </w:rPr>
        <w:t xml:space="preserve">دَعْنا نَبِيتُ نَشَاوَى إذ يُجَلُلُنَا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من اللَّهِ يَمْحو ما اقْتَرفْناها</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نُحْيِي بِهَا لَيْلَةً قَمْرَاءَ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بِالهَوى وَالحُبِّ أَحْياها</w:t>
      </w:r>
    </w:p>
    <w:p>
      <w:pPr>
        <w:pStyle w:val="BookText"/>
        <w:rPr/>
      </w:pPr>
      <w:r>
        <w:rPr>
          <w:rFonts w:ascii="Amiri" w:hAnsi="Amiri" w:eastAsia="Amiri" w:cs="Amiri"/>
          <w:color w:val="111111"/>
          <w:sz w:val="28"/>
          <w:sz w:val="28"/>
          <w:szCs w:val="28"/>
          <w:rtl w:val="true"/>
          <w:lang w:bidi="ar-SA"/>
        </w:rPr>
        <w:t xml:space="preserve">ما أَسْعَدَ العَيْشَ فيها بَلْ وَ أَرْغَدَهُ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الطَّقْسَ فيها ما أُحَيْلاها</w:t>
      </w:r>
    </w:p>
    <w:p>
      <w:pPr>
        <w:pStyle w:val="BookText"/>
        <w:rPr/>
      </w:pPr>
      <w:r>
        <w:rPr>
          <w:rFonts w:ascii="Amiri" w:hAnsi="Amiri" w:eastAsia="Amiri" w:cs="Amiri"/>
          <w:color w:val="111111"/>
          <w:sz w:val="28"/>
          <w:sz w:val="28"/>
          <w:szCs w:val="28"/>
          <w:rtl w:val="true"/>
          <w:lang w:bidi="ar-SA"/>
        </w:rPr>
        <w:t xml:space="preserve">لَيْلٌ بِهِ ضَاءَتِ الدُّنْيا بِسَيْدَةٍ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هَذا الخَلقَ لَوْلاها</w:t>
      </w:r>
    </w:p>
    <w:p>
      <w:pPr>
        <w:pStyle w:val="BookText"/>
        <w:rPr/>
      </w:pPr>
      <w:r>
        <w:rPr>
          <w:rFonts w:ascii="Amiri" w:hAnsi="Amiri" w:eastAsia="Amiri" w:cs="Amiri"/>
          <w:color w:val="111111"/>
          <w:sz w:val="28"/>
          <w:sz w:val="28"/>
          <w:szCs w:val="28"/>
          <w:rtl w:val="true"/>
          <w:lang w:bidi="ar-SA"/>
        </w:rPr>
        <w:t xml:space="preserve">هِيَ البَتُولُ وَمَا أحْلى اسمها بِفَمِي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الزَّكِيَّةُ بِنْتُ المُصْطَفَى طَه</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أُمُّ القُرى ازْدَهَرَتْ وَ البَرْقُ جَلَّلَها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أَحَاطَ بِأَقْصاها وَ أَدْناها</w:t>
      </w:r>
    </w:p>
    <w:p>
      <w:pPr>
        <w:pStyle w:val="BookText"/>
        <w:rPr/>
      </w:pPr>
      <w:r>
        <w:rPr>
          <w:rFonts w:ascii="Amiri" w:hAnsi="Amiri" w:eastAsia="Amiri" w:cs="Amiri"/>
          <w:color w:val="111111"/>
          <w:sz w:val="28"/>
          <w:sz w:val="28"/>
          <w:szCs w:val="28"/>
          <w:rtl w:val="true"/>
          <w:lang w:bidi="ar-SA"/>
        </w:rPr>
        <w:t xml:space="preserve">مِنْ دُرَّةٍ سَطَعَتْ قَدْ طَابَ مَغْرِسُها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غُرَّةٍ لَمَعَتْ قَدْ جَلَّ مَعْنَاهَا</w:t>
      </w:r>
    </w:p>
    <w:p>
      <w:pPr>
        <w:pStyle w:val="BookText"/>
        <w:rPr/>
      </w:pPr>
      <w:r>
        <w:rPr>
          <w:rFonts w:ascii="Amiri" w:hAnsi="Amiri" w:eastAsia="Amiri" w:cs="Amiri"/>
          <w:color w:val="111111"/>
          <w:sz w:val="28"/>
          <w:sz w:val="28"/>
          <w:szCs w:val="28"/>
          <w:rtl w:val="true"/>
          <w:lang w:bidi="ar-SA"/>
        </w:rPr>
        <w:t xml:space="preserve">وَ زَهْرةِ أَيْنَعَتْ فَاحَتْ رَوائِحُها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زَهْرَةٍ طَلَعَتْ فَاقَتْ بِأَضْواها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وَمُضَةٍ تَخْطُفُ الأَبْصارَ لَمْعَتُها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حَيْرَ الأَلْبَاب مَغْزَاها</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فَسُورَةُ الكَوْثِر اختصَّتْ بها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حَسْبُها سُورَةٌ تَسْمُو بِعَلْياها</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أُمُّ الإمامَةِ لا أُمَّ تُساجِلُها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لاأَحَدٌ في الفَضْلِ ضاهاها</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بنتُ الرِّسالةِ لابنتُ تُمَاثِلُها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نُبْلاً و لاكائِنٌ في العِزَّ جَارَاها</w:t>
      </w:r>
    </w:p>
    <w:p>
      <w:pPr>
        <w:pStyle w:val="BookText"/>
        <w:rPr/>
      </w:pPr>
      <w:r>
        <w:rPr>
          <w:rFonts w:ascii="Amiri" w:hAnsi="Amiri" w:eastAsia="Amiri" w:cs="Amiri"/>
          <w:color w:val="111111"/>
          <w:sz w:val="28"/>
          <w:sz w:val="28"/>
          <w:szCs w:val="28"/>
          <w:rtl w:val="true"/>
          <w:lang w:bidi="ar-SA"/>
        </w:rPr>
        <w:t xml:space="preserve">مَنْ أَذْهَبَ الرِّجْسَ عَنْهَا اللَّهُ جَلَّ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مَلائِكَةُ الرَّحْمَنِ قَدْ باهي</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إنْ أَقْبَلَ الصُّبْحُ صَامَتْ عَنْ لذَائِذِها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عَسْعَسَ اللَّيْلُ قَامَتْ في مُصَلاَها</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إذا أَقَامَتْ صَلاةٌ بِاسْمِ بَارِئْها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مَلَكِ أَمْراً فَنَادَاها</w:t>
      </w:r>
    </w:p>
    <w:p>
      <w:pPr>
        <w:pStyle w:val="BookText"/>
        <w:rPr/>
      </w:pPr>
      <w:r>
        <w:rPr>
          <w:rFonts w:ascii="Amiri" w:hAnsi="Amiri" w:eastAsia="Amiri" w:cs="Amiri"/>
          <w:color w:val="111111"/>
          <w:sz w:val="28"/>
          <w:sz w:val="28"/>
          <w:szCs w:val="28"/>
          <w:rtl w:val="true"/>
          <w:lang w:bidi="ar-SA"/>
        </w:rPr>
        <w:t xml:space="preserve">يا بِنْتَ أَحْمَدَ إِنَّ اللَّهَ طَهَّرَكِ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اصْطَفَاكِ عُلا أَعْظِمْ بِذَا جَاهَا</w:t>
      </w:r>
    </w:p>
    <w:p>
      <w:pPr>
        <w:pStyle w:val="BookText"/>
        <w:rPr/>
      </w:pPr>
      <w:r>
        <w:rPr>
          <w:rFonts w:ascii="Amiri" w:hAnsi="Amiri" w:eastAsia="Amiri" w:cs="Amiri"/>
          <w:color w:val="111111"/>
          <w:sz w:val="28"/>
          <w:sz w:val="28"/>
          <w:szCs w:val="28"/>
          <w:rtl w:val="true"/>
          <w:lang w:bidi="ar-SA"/>
        </w:rPr>
        <w:t xml:space="preserve">فَاللَّهُ شَرَّفَها وَ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طَهَّرَها وَ اللَّهُ زَكَّاها</w:t>
      </w:r>
    </w:p>
    <w:p>
      <w:pPr>
        <w:pStyle w:val="BookText"/>
        <w:rPr/>
      </w:pPr>
      <w:r>
        <w:rPr>
          <w:rFonts w:ascii="Amiri" w:hAnsi="Amiri" w:eastAsia="Amiri" w:cs="Amiri"/>
          <w:color w:val="111111"/>
          <w:sz w:val="28"/>
          <w:sz w:val="28"/>
          <w:szCs w:val="28"/>
          <w:rtl w:val="true"/>
          <w:lang w:bidi="ar-SA"/>
        </w:rPr>
        <w:t xml:space="preserve">وَ اللَّهُ زَوْجَهَا وَ اللَّهُ أَصْدَقَها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خُطبَةَ العَقْدِ فَوْقَ العَرْشِ أَلْقاها</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أنَّى لِمِثْلِيَ أَنْ يُحْصِي مَآثِرَها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شَرْحُ نُبْذٍ مِنْ سَجاياها؟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شَرِيعَةُ جُودِ سَاغَ مِنْهُ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جَاءَها عاطِشاً يَحْظَى بِرَيَّاها </w:t>
      </w:r>
    </w:p>
    <w:p>
      <w:pPr>
        <w:pStyle w:val="BookText"/>
        <w:rPr/>
      </w:pPr>
      <w:r>
        <w:rPr>
          <w:rFonts w:ascii="Amiri" w:hAnsi="Amiri" w:eastAsia="Amiri" w:cs="Amiri"/>
          <w:color w:val="111111"/>
          <w:sz w:val="28"/>
          <w:sz w:val="28"/>
          <w:szCs w:val="28"/>
          <w:rtl w:val="true"/>
          <w:lang w:bidi="ar-SA"/>
        </w:rPr>
        <w:t xml:space="preserve">هَذِي شَفِيعةُ يَوْمِ الحَشْرِ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النِّسوانِ قَدْ فَازَ مَنْ بِالقَلْبِ وَالأَها</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هذِي رَبيبَةُ وَحْيِ اللَّهِ قَدْ فَظَمَتْ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مُحِبيِّها وَ أَبْنَاها</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وذِي خِزانَةٌ سِرِّ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لِشِيعَتِها تباً لأعْداها</w:t>
      </w:r>
    </w:p>
    <w:p>
      <w:pPr>
        <w:pStyle w:val="BookText"/>
        <w:rPr/>
      </w:pPr>
      <w:r>
        <w:rPr>
          <w:rFonts w:ascii="Amiri" w:hAnsi="Amiri" w:eastAsia="Amiri" w:cs="Amiri"/>
          <w:color w:val="111111"/>
          <w:sz w:val="28"/>
          <w:sz w:val="28"/>
          <w:szCs w:val="28"/>
          <w:rtl w:val="true"/>
          <w:lang w:bidi="ar-SA"/>
        </w:rPr>
        <w:t xml:space="preserve">يا بِنْتَ أَشْرَفِ خَلْقِ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الرُّسُلِ عَقْلَي فِيكِ قَدْ تَاهَا</w:t>
      </w:r>
    </w:p>
    <w:p>
      <w:pPr>
        <w:pStyle w:val="BookText"/>
        <w:rPr/>
      </w:pPr>
      <w:r>
        <w:rPr>
          <w:rFonts w:ascii="Amiri" w:hAnsi="Amiri" w:eastAsia="Amiri" w:cs="Amiri"/>
          <w:color w:val="111111"/>
          <w:sz w:val="28"/>
          <w:sz w:val="28"/>
          <w:szCs w:val="28"/>
          <w:rtl w:val="true"/>
          <w:lang w:bidi="ar-SA"/>
        </w:rPr>
        <w:t xml:space="preserve">يا بَضْعَةَ المُصْطَفَى قَدْ حِرْتُ فِيكِ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المُصْطَفَى فِيكِ وَ مَا فَاها</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أَعْطَاكِ رَبُّ العُلا جَاهاً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جَاوَزَتْكِ وَ لالِلْغَيْرِ أَعْطاها</w:t>
      </w:r>
    </w:p>
    <w:p>
      <w:pPr>
        <w:pStyle w:val="BookText"/>
        <w:rPr/>
      </w:pPr>
      <w:r>
        <w:rPr>
          <w:rFonts w:ascii="Amiri" w:hAnsi="Amiri" w:eastAsia="Amiri" w:cs="Amiri"/>
          <w:color w:val="111111"/>
          <w:sz w:val="28"/>
          <w:sz w:val="28"/>
          <w:szCs w:val="28"/>
          <w:rtl w:val="true"/>
          <w:lang w:bidi="ar-SA"/>
        </w:rPr>
        <w:t xml:space="preserve">آتاكِ مِنْ عِنْدِهِ في الحَشْرِ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لِلأَئِمَّةِ أَوْ لِلرُّسُلِ آتاها</w:t>
      </w:r>
    </w:p>
    <w:p>
      <w:pPr>
        <w:pStyle w:val="BookText"/>
        <w:rPr/>
      </w:pPr>
      <w:r>
        <w:rPr>
          <w:rFonts w:ascii="Amiri" w:hAnsi="Amiri" w:eastAsia="Amiri" w:cs="Amiri"/>
          <w:color w:val="111111"/>
          <w:sz w:val="28"/>
          <w:sz w:val="28"/>
          <w:szCs w:val="28"/>
          <w:rtl w:val="true"/>
          <w:lang w:bidi="ar-SA"/>
        </w:rPr>
        <w:t xml:space="preserve">يا رَبَّةَ الوحْي نَفْسي فِيكِ جائِشَةٌ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بِحُبُها فَاشْفَعِيها يَوْمَ بَلْوَاها</w:t>
      </w:r>
    </w:p>
    <w:p>
      <w:pPr>
        <w:pStyle w:val="BookText"/>
        <w:rPr/>
      </w:pPr>
      <w:r>
        <w:rPr>
          <w:rFonts w:ascii="Amiri" w:hAnsi="Amiri" w:eastAsia="Amiri" w:cs="Amiri"/>
          <w:color w:val="111111"/>
          <w:sz w:val="28"/>
          <w:sz w:val="28"/>
          <w:szCs w:val="28"/>
          <w:rtl w:val="true"/>
          <w:lang w:bidi="ar-SA"/>
        </w:rPr>
        <w:t xml:space="preserve">وَ أَنْقِذِيها مِنَ الأَهْوَالِ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لِتُسْعِدِيها بِدُنْيَاهَا وَ عُقباها</w:t>
      </w:r>
    </w:p>
    <w:p>
      <w:pPr>
        <w:pStyle w:val="BookText"/>
        <w:rPr/>
      </w:pPr>
      <w:r>
        <w:rPr>
          <w:rFonts w:ascii="Amiri" w:hAnsi="Amiri" w:eastAsia="Amiri" w:cs="Amiri"/>
          <w:color w:val="111111"/>
          <w:sz w:val="28"/>
          <w:sz w:val="28"/>
          <w:szCs w:val="28"/>
          <w:rtl w:val="true"/>
          <w:lang w:bidi="ar-SA"/>
        </w:rPr>
        <w:t xml:space="preserve">هذِيِ صحِيفةُ حُبِّي فِيكِ نَاصِعَةٌ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مُبْيَضَةٌ فَاشْهَدِي لى يَوْمَ أَوْتَاهَا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فَأَرْشِدِينِي إِلَى مَا كُنتُ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أَبْلِغِينِي مِنَ الغاياتِ قُصْوَاها </w:t>
      </w:r>
      <w:bookmarkStart w:id="248" w:name="pg17217_234095"/>
    </w:p>
    <w:p>
      <w:pPr>
        <w:pStyle w:val="Heading3"/>
        <w:numPr>
          <w:ilvl w:val="2"/>
          <w:numId w:val="1"/>
        </w:numPr>
        <w:rPr/>
      </w:pPr>
      <w:bookmarkStart w:id="249" w:name="__RefHeading___Toc17160733_2142443653"/>
      <w:bookmarkStart w:id="250" w:name="_Toc80"/>
      <w:bookmarkEnd w:id="248"/>
      <w:bookmarkEnd w:id="249"/>
      <w:r>
        <w:rPr>
          <w:rtl w:val="true"/>
        </w:rPr>
        <w:t>(</w:t>
      </w:r>
      <w:r>
        <w:rPr/>
        <w:t>29</w:t>
      </w:r>
      <w:r>
        <w:rPr>
          <w:rtl w:val="true"/>
        </w:rPr>
        <w:t xml:space="preserve">) </w:t>
      </w:r>
      <w:r>
        <w:rPr>
          <w:rtl w:val="true"/>
        </w:rPr>
        <w:t>القدسية السامي علاها</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محمود مهدي</w:t>
      </w:r>
    </w:p>
    <w:p>
      <w:pPr>
        <w:pStyle w:val="BookText"/>
        <w:rPr/>
      </w:pPr>
      <w:r>
        <w:rPr>
          <w:rFonts w:ascii="Amiri" w:hAnsi="Amiri" w:eastAsia="Amiri" w:cs="Amiri"/>
          <w:color w:val="111111"/>
          <w:sz w:val="28"/>
          <w:sz w:val="28"/>
          <w:szCs w:val="28"/>
          <w:rtl w:val="true"/>
          <w:lang w:bidi="ar-SA"/>
        </w:rPr>
        <w:t xml:space="preserve">تَجَلَّتْ شَمْسُ هَدْي في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المَعَالِمُ مِنْ سَناها</w:t>
      </w:r>
    </w:p>
    <w:p>
      <w:pPr>
        <w:pStyle w:val="BookText"/>
        <w:rPr/>
      </w:pPr>
      <w:r>
        <w:rPr>
          <w:rFonts w:ascii="Amiri" w:hAnsi="Amiri" w:eastAsia="Amiri" w:cs="Amiri"/>
          <w:color w:val="111111"/>
          <w:sz w:val="28"/>
          <w:sz w:val="28"/>
          <w:szCs w:val="28"/>
          <w:rtl w:val="true"/>
          <w:lang w:bidi="ar-SA"/>
        </w:rPr>
        <w:t xml:space="preserve">وَ فِي دَلَجِ السُّرى الحادِي 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بِمَوْلِدِها وَ فِيها الكون قد باهَى</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فلا تُخْفِي السُّؤالَ 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الشَّمْسِ الَّتي الحادِي عَناها</w:t>
      </w:r>
    </w:p>
    <w:p>
      <w:pPr>
        <w:pStyle w:val="BookText"/>
        <w:rPr/>
      </w:pPr>
      <w:r>
        <w:rPr>
          <w:rFonts w:ascii="Amiri" w:hAnsi="Amiri" w:eastAsia="Amiri" w:cs="Amiri"/>
          <w:color w:val="111111"/>
          <w:sz w:val="28"/>
          <w:sz w:val="28"/>
          <w:szCs w:val="28"/>
          <w:rtl w:val="true"/>
          <w:lang w:bidi="ar-SA"/>
        </w:rPr>
        <w:t xml:space="preserve">وَ شَعْشَعَ نُورُها في كُلِّ مَنْحًى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طَوَّقَ فُسْحَةَ الدُّنْيا صَداها</w:t>
      </w:r>
    </w:p>
    <w:p>
      <w:pPr>
        <w:pStyle w:val="BookText"/>
        <w:rPr/>
      </w:pPr>
      <w:r>
        <w:rPr>
          <w:rFonts w:ascii="Amiri" w:hAnsi="Amiri" w:eastAsia="Amiri" w:cs="Amiri"/>
          <w:color w:val="111111"/>
          <w:sz w:val="28"/>
          <w:sz w:val="28"/>
          <w:szCs w:val="28"/>
          <w:rtl w:val="true"/>
          <w:lang w:bidi="ar-SA"/>
        </w:rPr>
        <w:t xml:space="preserve">هِيَ الرَّيحانَةُ الذاكِي شَذاها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 الطُّهْرِ مَولاها اصْطَفاها</w:t>
      </w:r>
    </w:p>
    <w:p>
      <w:pPr>
        <w:pStyle w:val="BookText"/>
        <w:rPr/>
      </w:pPr>
      <w:r>
        <w:rPr>
          <w:rFonts w:ascii="Amiri" w:hAnsi="Amiri" w:eastAsia="Amiri" w:cs="Amiri"/>
          <w:color w:val="111111"/>
          <w:sz w:val="28"/>
          <w:sz w:val="28"/>
          <w:szCs w:val="28"/>
          <w:rtl w:val="true"/>
          <w:lang w:bidi="ar-SA"/>
        </w:rPr>
        <w:t xml:space="preserve">هِيَ الكَنْزُ المَصونُ لِكُلِّ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الإعجاز باريِنا بَراها</w:t>
      </w:r>
    </w:p>
    <w:p>
      <w:pPr>
        <w:pStyle w:val="BookText"/>
        <w:rPr/>
      </w:pPr>
      <w:r>
        <w:rPr>
          <w:rFonts w:ascii="Amiri" w:hAnsi="Amiri" w:eastAsia="Amiri" w:cs="Amiri"/>
          <w:color w:val="111111"/>
          <w:sz w:val="28"/>
          <w:sz w:val="28"/>
          <w:szCs w:val="28"/>
          <w:rtl w:val="true"/>
          <w:lang w:bidi="ar-SA"/>
        </w:rPr>
        <w:t xml:space="preserve">هِيَ المشكاةُ مِشْكاةُ 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القُدْسِيَّةُ السَّامِي عُلاها</w:t>
      </w:r>
    </w:p>
    <w:p>
      <w:pPr>
        <w:pStyle w:val="BookText"/>
        <w:rPr/>
      </w:pPr>
      <w:r>
        <w:rPr>
          <w:rFonts w:ascii="Amiri" w:hAnsi="Amiri" w:eastAsia="Amiri" w:cs="Amiri"/>
          <w:color w:val="111111"/>
          <w:sz w:val="28"/>
          <w:sz w:val="28"/>
          <w:szCs w:val="28"/>
          <w:rtl w:val="true"/>
          <w:lang w:bidi="ar-SA"/>
        </w:rPr>
        <w:t xml:space="preserve">هِيَ الفَحْوَى لِقامُوسِ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الزَّهْرا البَتُولُ فَتاةُ طه</w:t>
      </w:r>
    </w:p>
    <w:p>
      <w:pPr>
        <w:pStyle w:val="BookText"/>
        <w:rPr/>
      </w:pPr>
      <w:r>
        <w:rPr>
          <w:rFonts w:ascii="Amiri" w:hAnsi="Amiri" w:eastAsia="Amiri" w:cs="Amiri"/>
          <w:color w:val="111111"/>
          <w:sz w:val="28"/>
          <w:sz w:val="28"/>
          <w:szCs w:val="28"/>
          <w:rtl w:val="true"/>
          <w:lang w:bidi="ar-SA"/>
        </w:rPr>
        <w:t xml:space="preserve">وَ ايْمُ اللَّهِ لاتُعْطَى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كَهْذِي مِنْ بَني الدنيا سِواها</w:t>
      </w:r>
    </w:p>
    <w:p>
      <w:pPr>
        <w:pStyle w:val="BookText"/>
        <w:rPr/>
      </w:pPr>
      <w:r>
        <w:rPr>
          <w:rFonts w:ascii="Amiri" w:hAnsi="Amiri" w:eastAsia="Amiri" w:cs="Amiri"/>
          <w:color w:val="111111"/>
          <w:sz w:val="28"/>
          <w:sz w:val="28"/>
          <w:szCs w:val="28"/>
          <w:rtl w:val="true"/>
          <w:lang w:bidi="ar-SA"/>
        </w:rPr>
        <w:t xml:space="preserve">يَضِيقُ الوَصْفُ عَنْ حَصْرِ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مُكوِّنُها حَباها</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فَمِنْ حَقِّ المَعالي أن تُباهِي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كانَ هادِينا أباها</w:t>
      </w:r>
    </w:p>
    <w:p>
      <w:pPr>
        <w:pStyle w:val="BookText"/>
        <w:rPr/>
      </w:pPr>
      <w:r>
        <w:rPr>
          <w:rFonts w:ascii="Amiri" w:hAnsi="Amiri" w:eastAsia="Amiri" w:cs="Amiri"/>
          <w:color w:val="111111"/>
          <w:sz w:val="28"/>
          <w:sz w:val="28"/>
          <w:szCs w:val="28"/>
          <w:rtl w:val="true"/>
          <w:lang w:bidi="ar-SA"/>
        </w:rPr>
        <w:t xml:space="preserve">وَ مِنْ حَقِّ المفَاخِرِ أَنْ تُحَبِّي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فارِسَ الهيجا فتاها</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فلا التَّقْدِيرُ يَبْلُغُ مُسْتَواهَا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لَتَمَتْ ثَرايانا ثَراها</w:t>
      </w:r>
      <w:r>
        <w:rPr>
          <w:rStyle w:val="FootnoteAnchor"/>
          <w:rtl w:val="true"/>
        </w:rPr>
        <w:footnoteReference w:id="87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تِلْكَ الّتي تَدْنُو 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طَبْعُ النُّبُوَّةِ في دِماها </w:t>
      </w:r>
    </w:p>
    <w:p>
      <w:pPr>
        <w:pStyle w:val="BookText"/>
        <w:rPr/>
      </w:pPr>
      <w:r>
        <w:rPr>
          <w:rFonts w:ascii="Amiri" w:hAnsi="Amiri" w:eastAsia="Amiri" w:cs="Amiri"/>
          <w:color w:val="111111"/>
          <w:sz w:val="28"/>
          <w:sz w:val="28"/>
          <w:szCs w:val="28"/>
          <w:rtl w:val="true"/>
          <w:lang w:bidi="ar-SA"/>
        </w:rPr>
        <w:t xml:space="preserve">لَقَدْ حَازَتْ فَتَاةُ الدِّينِ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مِنْ مُرَبِّيها تَناهَى</w:t>
      </w:r>
    </w:p>
    <w:p>
      <w:pPr>
        <w:pStyle w:val="BookText"/>
        <w:rPr/>
      </w:pPr>
      <w:r>
        <w:rPr>
          <w:rFonts w:ascii="Amiri" w:hAnsi="Amiri" w:eastAsia="Amiri" w:cs="Amiri"/>
          <w:color w:val="111111"/>
          <w:sz w:val="28"/>
          <w:sz w:val="28"/>
          <w:szCs w:val="28"/>
          <w:rtl w:val="true"/>
          <w:lang w:bidi="ar-SA"/>
        </w:rPr>
        <w:t xml:space="preserve">تَتَالَي مِنْ أَبِيها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الفِكْرِ لم يُحْصَرْ مَداها</w:t>
      </w:r>
    </w:p>
    <w:p>
      <w:pPr>
        <w:pStyle w:val="BookText"/>
        <w:rPr/>
      </w:pPr>
      <w:r>
        <w:rPr>
          <w:rFonts w:ascii="Amiri" w:hAnsi="Amiri" w:eastAsia="Amiri" w:cs="Amiri"/>
          <w:color w:val="111111"/>
          <w:sz w:val="28"/>
          <w:sz w:val="28"/>
          <w:szCs w:val="28"/>
          <w:rtl w:val="true"/>
          <w:lang w:bidi="ar-SA"/>
        </w:rPr>
        <w:t xml:space="preserve">لَها صِلَةٌ بِرُوح اللَّهِ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الأَقْدارِ قَدْ حَاكَتْ عُراها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لِمُوسَى لِلْخَلِيلِ بِكُلِّ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دَرْبِ الهُدَى تُنْمَى ذُراها</w:t>
      </w:r>
    </w:p>
    <w:p>
      <w:pPr>
        <w:pStyle w:val="BookText"/>
        <w:rPr/>
      </w:pPr>
      <w:r>
        <w:rPr>
          <w:rFonts w:ascii="Amiri" w:hAnsi="Amiri" w:eastAsia="Amiri" w:cs="Amiri"/>
          <w:color w:val="111111"/>
          <w:sz w:val="28"/>
          <w:sz w:val="28"/>
          <w:szCs w:val="28"/>
          <w:rtl w:val="true"/>
          <w:lang w:bidi="ar-SA"/>
        </w:rPr>
        <w:t xml:space="preserve">كَرِيمَةُ أحْمَدَ المُخْتارِ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فَوقَ التَّصوُّرِ مُسْتَواها</w:t>
      </w:r>
    </w:p>
    <w:p>
      <w:pPr>
        <w:pStyle w:val="BookText"/>
        <w:rPr/>
      </w:pPr>
      <w:r>
        <w:rPr>
          <w:rFonts w:ascii="Amiri" w:hAnsi="Amiri" w:eastAsia="Amiri" w:cs="Amiri"/>
          <w:color w:val="111111"/>
          <w:sz w:val="28"/>
          <w:sz w:val="28"/>
          <w:szCs w:val="28"/>
          <w:rtl w:val="true"/>
          <w:lang w:bidi="ar-SA"/>
        </w:rPr>
        <w:t xml:space="preserve">مَصُونَةٌ حُرَّةٌ فُضْلَى كَفاهَا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المُهَيْمِنُ قَدْكَفاها</w:t>
      </w:r>
    </w:p>
    <w:p>
      <w:pPr>
        <w:pStyle w:val="BookText"/>
        <w:rPr/>
      </w:pPr>
      <w:r>
        <w:rPr>
          <w:rFonts w:ascii="Amiri" w:hAnsi="Amiri" w:eastAsia="Amiri" w:cs="Amiri"/>
          <w:color w:val="111111"/>
          <w:sz w:val="28"/>
          <w:sz w:val="28"/>
          <w:szCs w:val="28"/>
          <w:rtl w:val="true"/>
          <w:lang w:bidi="ar-SA"/>
        </w:rPr>
        <w:t xml:space="preserve">ضئيل كُلُّ مَدْح في 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الرَّحْمَنِ يُقْرَنُ في رِضاها</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أني فاطمة علیها السلام للعلامة الخطيب الشيخ عبد الحميد المهاجر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معنى آخر في التفسير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سبب نزول الآية أن أذى فاطمة علیها السلام يعني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النبي لم يشرك طرفة عين لأن الآية جعلت ملاك الشرك هنا هو أذى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النبي لم يؤذ فاطمة علیها السلام و كيف يؤذيها 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فاطمة علیها السلام فقد آذاني و من آذاني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في موطن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فاطمة علیها السلام من رضاي و سخطها من سخطي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حديث ثالث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ليغضب لغضب فاطمة علیها السلام و 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جاءت هذه الأحاديث في صحاح المسلمين و في البحار والكتب الأربعة و غيرها من كتب التفسير و الحديث و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لا تعني أن النبي آذى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الآية تريد أن تربي الأمة الإسلامية على احترام الصديقة الطاهرة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فاطمة علیها السلام و ما أدراك ما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أدركها أو أدرك معرفتها فقد أدرك ليلة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الدَّينَ في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وابنَيْن عَليَاهُ بناها</w:t>
      </w:r>
    </w:p>
    <w:p>
      <w:pPr>
        <w:pStyle w:val="BookText"/>
        <w:rPr/>
      </w:pPr>
      <w:r>
        <w:rPr>
          <w:rFonts w:ascii="Amiri" w:hAnsi="Amiri" w:eastAsia="Amiri" w:cs="Amiri"/>
          <w:color w:val="111111"/>
          <w:sz w:val="28"/>
          <w:sz w:val="28"/>
          <w:szCs w:val="28"/>
          <w:rtl w:val="true"/>
          <w:lang w:bidi="ar-SA"/>
        </w:rPr>
        <w:t xml:space="preserve">يَميناً قاطعاً 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 الرَّفْضُ يَجْبَهُ مَنْ أَتَاها</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قرانٌ لَمْ يَكُن فيه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لِلَّهِ تكريماً وجَاها</w:t>
      </w:r>
    </w:p>
    <w:p>
      <w:pPr>
        <w:pStyle w:val="BookText"/>
        <w:rPr/>
      </w:pPr>
      <w:r>
        <w:rPr>
          <w:rFonts w:ascii="Amiri" w:hAnsi="Amiri" w:eastAsia="Amiri" w:cs="Amiri"/>
          <w:color w:val="111111"/>
          <w:sz w:val="28"/>
          <w:sz w:val="28"/>
          <w:szCs w:val="28"/>
          <w:rtl w:val="true"/>
          <w:lang w:bidi="ar-SA"/>
        </w:rPr>
        <w:t xml:space="preserve">أَلا هَنّوا أباحَسَن بزَوْجٍ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تخَّطّى دُرّة العليا مداها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هَنُوها به إذ قد تساوت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شَوَامِعُ مُرْتَقاهُ بِمُرْتَقاها</w:t>
      </w:r>
      <w:r>
        <w:rPr>
          <w:rStyle w:val="FootnoteAnchor"/>
          <w:rtl w:val="true"/>
        </w:rPr>
        <w:footnoteReference w:id="875"/>
      </w:r>
      <w:bookmarkStart w:id="251" w:name="pg17217_234099"/>
    </w:p>
    <w:p>
      <w:pPr>
        <w:pStyle w:val="Heading3"/>
        <w:numPr>
          <w:ilvl w:val="2"/>
          <w:numId w:val="1"/>
        </w:numPr>
        <w:rPr/>
      </w:pPr>
      <w:bookmarkStart w:id="252" w:name="__RefHeading___Toc17160735_2142443653"/>
      <w:bookmarkStart w:id="253" w:name="_Toc81"/>
      <w:bookmarkEnd w:id="251"/>
      <w:bookmarkEnd w:id="252"/>
      <w:r>
        <w:rPr>
          <w:rtl w:val="true"/>
        </w:rPr>
        <w:t>(</w:t>
      </w:r>
      <w:r>
        <w:rPr/>
        <w:t>30</w:t>
      </w:r>
      <w:r>
        <w:rPr>
          <w:rtl w:val="true"/>
        </w:rPr>
        <w:t xml:space="preserve">) </w:t>
      </w:r>
      <w:r>
        <w:rPr>
          <w:rtl w:val="true"/>
        </w:rPr>
        <w:t>يا يوم فاطمة علیها السلام</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الساعدی</w:t>
      </w:r>
    </w:p>
    <w:p>
      <w:pPr>
        <w:pStyle w:val="BookText"/>
        <w:rPr/>
      </w:pPr>
      <w:r>
        <w:rPr>
          <w:rFonts w:ascii="IRNazanin" w:hAnsi="IRNazanin" w:eastAsia="IRNazanin"/>
          <w:color w:val="111111"/>
          <w:sz w:val="28"/>
          <w:sz w:val="28"/>
          <w:szCs w:val="28"/>
          <w:rtl w:val="true"/>
          <w:lang w:bidi="fa-IR"/>
        </w:rPr>
        <w:t>في ذكرى شهادة الصديقة الطاهرة فاطمة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يومَ فاطمةٍ و يا بلواها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 فؤاداً هاجَ في ذكراها</w:t>
      </w:r>
    </w:p>
    <w:p>
      <w:pPr>
        <w:pStyle w:val="BookText"/>
        <w:rPr/>
      </w:pPr>
      <w:r>
        <w:rPr>
          <w:rFonts w:ascii="Amiri" w:hAnsi="Amiri" w:eastAsia="Amiri" w:cs="Amiri"/>
          <w:color w:val="111111"/>
          <w:sz w:val="28"/>
          <w:sz w:val="28"/>
          <w:szCs w:val="28"/>
          <w:rtl w:val="true"/>
          <w:lang w:bidi="ar-SA"/>
        </w:rPr>
        <w:t xml:space="preserve">يا يومَ فاطمةٍ كأنك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الصباح و ليلُهُ ينعاها</w:t>
      </w:r>
    </w:p>
    <w:p>
      <w:pPr>
        <w:pStyle w:val="BookText"/>
        <w:rPr/>
      </w:pPr>
      <w:r>
        <w:rPr>
          <w:rFonts w:ascii="Amiri" w:hAnsi="Amiri" w:eastAsia="Amiri" w:cs="Amiri"/>
          <w:color w:val="111111"/>
          <w:sz w:val="28"/>
          <w:sz w:val="28"/>
          <w:szCs w:val="28"/>
          <w:rtl w:val="true"/>
          <w:lang w:bidi="ar-SA"/>
        </w:rPr>
        <w:t xml:space="preserve">ساعاتك الأولى اقضّت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سعيرَ لظاها</w:t>
      </w:r>
    </w:p>
    <w:p>
      <w:pPr>
        <w:pStyle w:val="BookText"/>
        <w:rPr/>
      </w:pPr>
      <w:r>
        <w:rPr>
          <w:rFonts w:ascii="Amiri" w:hAnsi="Amiri" w:eastAsia="Amiri" w:cs="Amiri"/>
          <w:color w:val="111111"/>
          <w:sz w:val="28"/>
          <w:sz w:val="28"/>
          <w:szCs w:val="28"/>
          <w:rtl w:val="true"/>
          <w:lang w:bidi="ar-SA"/>
        </w:rPr>
        <w:t xml:space="preserve">كيف التصبّر و ابنة المختار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غيلت و أُرسل للسماء نداها؟</w:t>
      </w:r>
    </w:p>
    <w:p>
      <w:pPr>
        <w:pStyle w:val="BookText"/>
        <w:rPr/>
      </w:pPr>
      <w:r>
        <w:rPr>
          <w:rFonts w:ascii="Amiri" w:hAnsi="Amiri" w:eastAsia="Amiri" w:cs="Amiri"/>
          <w:color w:val="111111"/>
          <w:sz w:val="28"/>
          <w:sz w:val="28"/>
          <w:szCs w:val="28"/>
          <w:rtl w:val="true"/>
          <w:lang w:bidi="ar-SA"/>
        </w:rPr>
        <w:t xml:space="preserve">كيف التصبّر و هي تشكوهمّها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ستهزهُ شكواها؟</w:t>
      </w:r>
    </w:p>
    <w:p>
      <w:pPr>
        <w:pStyle w:val="BookText"/>
        <w:rPr/>
      </w:pPr>
      <w:r>
        <w:rPr>
          <w:rFonts w:ascii="Amiri" w:hAnsi="Amiri" w:eastAsia="Amiri" w:cs="Amiri"/>
          <w:color w:val="111111"/>
          <w:sz w:val="28"/>
          <w:sz w:val="28"/>
          <w:szCs w:val="28"/>
          <w:rtl w:val="true"/>
          <w:lang w:bidi="ar-SA"/>
        </w:rPr>
        <w:t xml:space="preserve">أفذا جزاءُ للنبي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غدروا ببضعته وطالَ بكاها؟</w:t>
      </w:r>
    </w:p>
    <w:p>
      <w:pPr>
        <w:pStyle w:val="BookText"/>
        <w:rPr/>
      </w:pPr>
      <w:r>
        <w:rPr>
          <w:rFonts w:ascii="Amiri" w:hAnsi="Amiri" w:eastAsia="Amiri" w:cs="Amiri"/>
          <w:color w:val="111111"/>
          <w:sz w:val="28"/>
          <w:sz w:val="28"/>
          <w:szCs w:val="28"/>
          <w:rtl w:val="true"/>
          <w:lang w:bidi="ar-SA"/>
        </w:rPr>
        <w:t xml:space="preserve">لمّا المنيّة عاجلته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بالزهراء قد أوصاها</w:t>
      </w:r>
    </w:p>
    <w:p>
      <w:pPr>
        <w:pStyle w:val="BookText"/>
        <w:rPr/>
      </w:pPr>
      <w:r>
        <w:rPr>
          <w:rFonts w:ascii="Amiri" w:hAnsi="Amiri" w:eastAsia="Amiri" w:cs="Amiri"/>
          <w:color w:val="111111"/>
          <w:sz w:val="28"/>
          <w:sz w:val="28"/>
          <w:szCs w:val="28"/>
          <w:rtl w:val="true"/>
          <w:lang w:bidi="ar-SA"/>
        </w:rPr>
        <w:t xml:space="preserve">إذ قال من كبدي البتول 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 فؤادي من يرومُ أذاها</w:t>
      </w:r>
    </w:p>
    <w:p>
      <w:pPr>
        <w:pStyle w:val="BookText"/>
        <w:rPr/>
      </w:pPr>
      <w:r>
        <w:rPr>
          <w:rFonts w:ascii="Amiri" w:hAnsi="Amiri" w:eastAsia="Amiri" w:cs="Amiri"/>
          <w:color w:val="111111"/>
          <w:sz w:val="28"/>
          <w:sz w:val="28"/>
          <w:szCs w:val="28"/>
          <w:rtl w:val="true"/>
          <w:lang w:bidi="ar-SA"/>
        </w:rPr>
        <w:t xml:space="preserve">و يسرَّني مَن لايعاديها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لايبدي النفورَ و نِعم مَن والاها</w:t>
      </w:r>
    </w:p>
    <w:p>
      <w:pPr>
        <w:pStyle w:val="BookText"/>
        <w:rPr/>
      </w:pPr>
      <w:r>
        <w:rPr>
          <w:rFonts w:ascii="Amiri" w:hAnsi="Amiri" w:eastAsia="Amiri" w:cs="Amiri"/>
          <w:color w:val="111111"/>
          <w:sz w:val="28"/>
          <w:sz w:val="28"/>
          <w:szCs w:val="28"/>
          <w:rtl w:val="true"/>
          <w:lang w:bidi="ar-SA"/>
        </w:rPr>
        <w:t xml:space="preserve">أُمي البتول و ياانثيال حنانها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 عرفت وداعةً لولاها</w:t>
      </w:r>
    </w:p>
    <w:p>
      <w:pPr>
        <w:pStyle w:val="BookText"/>
        <w:rPr/>
      </w:pPr>
      <w:r>
        <w:rPr>
          <w:rFonts w:ascii="Amiri" w:hAnsi="Amiri" w:eastAsia="Amiri" w:cs="Amiri"/>
          <w:color w:val="111111"/>
          <w:sz w:val="28"/>
          <w:sz w:val="28"/>
          <w:szCs w:val="28"/>
          <w:rtl w:val="true"/>
          <w:lang w:bidi="ar-SA"/>
        </w:rPr>
        <w:t xml:space="preserve">كم ضلّلتني بالمودة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عفّت البضع البتول أباها</w:t>
      </w:r>
    </w:p>
    <w:p>
      <w:pPr>
        <w:pStyle w:val="BookText"/>
        <w:rPr/>
      </w:pPr>
      <w:r>
        <w:rPr>
          <w:rFonts w:ascii="Amiri" w:hAnsi="Amiri" w:eastAsia="Amiri" w:cs="Amiri"/>
          <w:color w:val="111111"/>
          <w:sz w:val="28"/>
          <w:sz w:val="28"/>
          <w:szCs w:val="28"/>
          <w:rtl w:val="true"/>
          <w:lang w:bidi="ar-SA"/>
        </w:rPr>
        <w:t xml:space="preserve">قد قال هذا للخلائق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استجاب المغرضون لطه؟</w:t>
      </w:r>
    </w:p>
    <w:p>
      <w:pPr>
        <w:pStyle w:val="BookText"/>
        <w:rPr/>
      </w:pPr>
      <w:r>
        <w:rPr>
          <w:rFonts w:ascii="IRNazanin" w:hAnsi="IRNazanin" w:eastAsia="IRNazanin"/>
          <w:color w:val="111111"/>
          <w:sz w:val="28"/>
          <w:sz w:val="28"/>
          <w:szCs w:val="28"/>
          <w:rtl w:val="true"/>
          <w:lang w:bidi="fa-IR"/>
        </w:rPr>
        <w:t xml:space="preserve">أم ابغضوا الزهراء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تزاحموا من أجل حرق خباها؟</w:t>
      </w:r>
    </w:p>
    <w:p>
      <w:pPr>
        <w:pStyle w:val="BookText"/>
        <w:rPr/>
      </w:pPr>
      <w:r>
        <w:rPr>
          <w:rFonts w:ascii="Amiri" w:hAnsi="Amiri" w:eastAsia="Amiri" w:cs="Amiri"/>
          <w:color w:val="111111"/>
          <w:sz w:val="28"/>
          <w:sz w:val="28"/>
          <w:szCs w:val="28"/>
          <w:rtl w:val="true"/>
          <w:lang w:bidi="ar-SA"/>
        </w:rPr>
        <w:t xml:space="preserve">غصبوا لها حقاً فراحت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قومٍ يغصبون حماها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دخلوا إلى البيت المقدس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يرحموها في اشتداد أساها </w:t>
      </w:r>
    </w:p>
    <w:p>
      <w:pPr>
        <w:pStyle w:val="BookText"/>
        <w:rPr/>
      </w:pPr>
      <w:r>
        <w:rPr>
          <w:rFonts w:ascii="Amiri" w:hAnsi="Amiri" w:eastAsia="Amiri" w:cs="Amiri"/>
          <w:color w:val="111111"/>
          <w:sz w:val="28"/>
          <w:sz w:val="28"/>
          <w:szCs w:val="28"/>
          <w:rtl w:val="true"/>
          <w:lang w:bidi="ar-SA"/>
        </w:rPr>
        <w:t xml:space="preserve">دفعوا عليها الباب و هي أسيّةُ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الدموع تعوَدت عيناها</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فعلى أبيها لايخفُّ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رحيله أودى بعزّ مناها</w:t>
      </w:r>
    </w:p>
    <w:p>
      <w:pPr>
        <w:pStyle w:val="BookText"/>
        <w:rPr/>
      </w:pPr>
      <w:r>
        <w:rPr>
          <w:rFonts w:ascii="Amiri" w:hAnsi="Amiri" w:eastAsia="Amiri" w:cs="Amiri"/>
          <w:color w:val="111111"/>
          <w:sz w:val="28"/>
          <w:sz w:val="28"/>
          <w:szCs w:val="28"/>
          <w:rtl w:val="true"/>
          <w:lang w:bidi="ar-SA"/>
        </w:rPr>
        <w:t xml:space="preserve">و ترى الأعادي هشمت أضلاعها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مصائباً تلقاها</w:t>
      </w:r>
    </w:p>
    <w:p>
      <w:pPr>
        <w:pStyle w:val="BookText"/>
        <w:rPr/>
      </w:pPr>
      <w:r>
        <w:rPr>
          <w:rFonts w:ascii="Amiri" w:hAnsi="Amiri" w:eastAsia="Amiri" w:cs="Amiri"/>
          <w:color w:val="111111"/>
          <w:sz w:val="28"/>
          <w:sz w:val="28"/>
          <w:szCs w:val="28"/>
          <w:rtl w:val="true"/>
          <w:lang w:bidi="ar-SA"/>
        </w:rPr>
        <w:t xml:space="preserve">اليوم قرب الباب تسقط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خارت جميع قواها</w:t>
      </w:r>
    </w:p>
    <w:p>
      <w:pPr>
        <w:pStyle w:val="BookText"/>
        <w:rPr/>
      </w:pPr>
      <w:r>
        <w:rPr>
          <w:rFonts w:ascii="Amiri" w:hAnsi="Amiri" w:eastAsia="Amiri" w:cs="Amiri"/>
          <w:color w:val="111111"/>
          <w:sz w:val="28"/>
          <w:sz w:val="28"/>
          <w:szCs w:val="28"/>
          <w:rtl w:val="true"/>
          <w:lang w:bidi="ar-SA"/>
        </w:rPr>
        <w:t xml:space="preserve">سقطت و نزف الضلع يحكي 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العتاة بما أراد هواها</w:t>
      </w:r>
    </w:p>
    <w:p>
      <w:pPr>
        <w:pStyle w:val="BookText"/>
        <w:rPr/>
      </w:pPr>
      <w:r>
        <w:rPr>
          <w:rFonts w:ascii="Amiri" w:hAnsi="Amiri" w:eastAsia="Amiri" w:cs="Amiri"/>
          <w:color w:val="111111"/>
          <w:sz w:val="28"/>
          <w:sz w:val="28"/>
          <w:szCs w:val="28"/>
          <w:rtl w:val="true"/>
          <w:lang w:bidi="ar-SA"/>
        </w:rPr>
        <w:t xml:space="preserve">يا حفنةً خانت وصايا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نارها تصلاها</w:t>
      </w:r>
    </w:p>
    <w:p>
      <w:pPr>
        <w:pStyle w:val="BookText"/>
        <w:rPr/>
      </w:pPr>
      <w:r>
        <w:rPr>
          <w:rFonts w:ascii="Amiri" w:hAnsi="Amiri" w:eastAsia="Amiri" w:cs="Amiri"/>
          <w:color w:val="111111"/>
          <w:sz w:val="28"/>
          <w:sz w:val="28"/>
          <w:szCs w:val="28"/>
          <w:rtl w:val="true"/>
          <w:lang w:bidi="ar-SA"/>
        </w:rPr>
        <w:t xml:space="preserve">هتكوا وصيته بفاطمة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قدوة في خُلقها و تقاها</w:t>
      </w:r>
    </w:p>
    <w:p>
      <w:pPr>
        <w:pStyle w:val="BookText"/>
        <w:rPr/>
      </w:pPr>
      <w:r>
        <w:rPr>
          <w:rFonts w:ascii="Amiri" w:hAnsi="Amiri" w:eastAsia="Amiri" w:cs="Amiri"/>
          <w:color w:val="111111"/>
          <w:sz w:val="28"/>
          <w:sz w:val="28"/>
          <w:szCs w:val="28"/>
          <w:rtl w:val="true"/>
          <w:lang w:bidi="ar-SA"/>
        </w:rPr>
        <w:t xml:space="preserve">هي في النشور شفيعةُ لمن ارتدى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الكرامة وانتقى تقواها</w:t>
      </w:r>
    </w:p>
    <w:p>
      <w:pPr>
        <w:pStyle w:val="BookText"/>
        <w:rPr/>
      </w:pPr>
      <w:r>
        <w:rPr>
          <w:rFonts w:ascii="Amiri" w:hAnsi="Amiri" w:eastAsia="Amiri" w:cs="Amiri"/>
          <w:color w:val="111111"/>
          <w:sz w:val="28"/>
          <w:sz w:val="28"/>
          <w:szCs w:val="28"/>
          <w:rtl w:val="true"/>
          <w:lang w:bidi="ar-SA"/>
        </w:rPr>
        <w:t xml:space="preserve">أما الذي عادى البتول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بنارٍ يُستدام لظاها</w:t>
      </w:r>
    </w:p>
    <w:p>
      <w:pPr>
        <w:pStyle w:val="BookText"/>
        <w:rPr/>
      </w:pPr>
      <w:r>
        <w:rPr>
          <w:rFonts w:ascii="Amiri" w:hAnsi="Amiri" w:eastAsia="Amiri" w:cs="Amiri"/>
          <w:color w:val="111111"/>
          <w:sz w:val="28"/>
          <w:sz w:val="28"/>
          <w:szCs w:val="28"/>
          <w:rtl w:val="true"/>
          <w:lang w:bidi="ar-SA"/>
        </w:rPr>
        <w:t xml:space="preserve">يايوم فاطمةِ أراكَ بمدمعٍ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كساقية لها مجراها</w:t>
      </w:r>
    </w:p>
    <w:p>
      <w:pPr>
        <w:pStyle w:val="BookText"/>
        <w:rPr/>
      </w:pPr>
      <w:r>
        <w:rPr>
          <w:rFonts w:ascii="IRNazanin" w:hAnsi="IRNazanin" w:eastAsia="IRNazanin"/>
          <w:color w:val="111111"/>
          <w:sz w:val="28"/>
          <w:sz w:val="28"/>
          <w:szCs w:val="28"/>
          <w:rtl w:val="true"/>
          <w:lang w:bidi="fa-IR"/>
        </w:rPr>
        <w:t xml:space="preserve">دُمْ فالبتول اليوم في غصص الأسى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تجهمت من حولها دنیاها</w:t>
      </w:r>
    </w:p>
    <w:p>
      <w:pPr>
        <w:pStyle w:val="BookText"/>
        <w:rPr/>
      </w:pPr>
      <w:r>
        <w:rPr>
          <w:rFonts w:ascii="Amiri" w:hAnsi="Amiri" w:eastAsia="Amiri" w:cs="Amiri"/>
          <w:color w:val="111111"/>
          <w:sz w:val="28"/>
          <w:sz w:val="28"/>
          <w:szCs w:val="28"/>
          <w:rtl w:val="true"/>
          <w:lang w:bidi="ar-SA"/>
        </w:rPr>
        <w:t xml:space="preserve">لو جفَّ في عينيك دمعُ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فاندب بقلبك و امتثل لصداها</w:t>
      </w:r>
    </w:p>
    <w:p>
      <w:pPr>
        <w:pStyle w:val="BookText"/>
        <w:rPr/>
      </w:pPr>
      <w:r>
        <w:rPr>
          <w:rFonts w:ascii="Amiri" w:hAnsi="Amiri" w:eastAsia="Amiri" w:cs="Amiri"/>
          <w:color w:val="111111"/>
          <w:sz w:val="28"/>
          <w:sz w:val="28"/>
          <w:szCs w:val="28"/>
          <w:rtl w:val="true"/>
          <w:lang w:bidi="ar-SA"/>
        </w:rPr>
        <w:t xml:space="preserve">و كذاك يا شيعيَ أذكر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على الزهراء في بلواها</w:t>
      </w:r>
    </w:p>
    <w:p>
      <w:pPr>
        <w:pStyle w:val="BookText"/>
        <w:rPr/>
      </w:pPr>
      <w:r>
        <w:rPr>
          <w:rFonts w:ascii="Amiri" w:hAnsi="Amiri" w:eastAsia="Amiri" w:cs="Amiri"/>
          <w:color w:val="111111"/>
          <w:sz w:val="28"/>
          <w:sz w:val="28"/>
          <w:szCs w:val="28"/>
          <w:rtl w:val="true"/>
          <w:lang w:bidi="ar-SA"/>
        </w:rPr>
        <w:t xml:space="preserve">واصنعْ من الدمع الغزير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يندى وفاءً خالصاً معناها</w:t>
      </w:r>
    </w:p>
    <w:p>
      <w:pPr>
        <w:pStyle w:val="BookText"/>
        <w:rPr/>
      </w:pPr>
      <w:r>
        <w:rPr>
          <w:rFonts w:ascii="Amiri" w:hAnsi="Amiri" w:eastAsia="Amiri" w:cs="Amiri"/>
          <w:color w:val="111111"/>
          <w:sz w:val="28"/>
          <w:sz w:val="28"/>
          <w:szCs w:val="28"/>
          <w:rtl w:val="true"/>
          <w:lang w:bidi="ar-SA"/>
        </w:rPr>
        <w:t xml:space="preserve">واستصرخ الإحساس في صدر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يستجيب لهمّها وأساها</w:t>
      </w:r>
    </w:p>
    <w:p>
      <w:pPr>
        <w:pStyle w:val="BookText"/>
        <w:rPr/>
      </w:pPr>
      <w:r>
        <w:rPr>
          <w:rFonts w:ascii="Amiri" w:hAnsi="Amiri" w:eastAsia="Amiri" w:cs="Amiri"/>
          <w:color w:val="111111"/>
          <w:sz w:val="28"/>
          <w:sz w:val="28"/>
          <w:szCs w:val="28"/>
          <w:rtl w:val="true"/>
          <w:lang w:bidi="ar-SA"/>
        </w:rPr>
        <w:t xml:space="preserve">ما ماتت الزهراء في أرواحنا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حيّةُ بل مات من عاداها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ستظل ينبوع القداسة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نظل نُسقى من نمير عطاها</w:t>
      </w:r>
      <w:r>
        <w:rPr>
          <w:rStyle w:val="FootnoteAnchor"/>
          <w:rtl w:val="true"/>
        </w:rPr>
        <w:footnoteReference w:id="877"/>
      </w:r>
      <w:bookmarkStart w:id="254" w:name="pg17217_234103"/>
    </w:p>
    <w:p>
      <w:pPr>
        <w:pStyle w:val="Heading3"/>
        <w:numPr>
          <w:ilvl w:val="2"/>
          <w:numId w:val="1"/>
        </w:numPr>
        <w:rPr/>
      </w:pPr>
      <w:bookmarkStart w:id="255" w:name="__RefHeading___Toc17160737_2142443653"/>
      <w:bookmarkStart w:id="256" w:name="_Toc82"/>
      <w:bookmarkEnd w:id="254"/>
      <w:bookmarkEnd w:id="255"/>
      <w:r>
        <w:rPr>
          <w:rtl w:val="true"/>
        </w:rPr>
        <w:t>(</w:t>
      </w:r>
      <w:r>
        <w:rPr/>
        <w:t>31</w:t>
      </w:r>
      <w:r>
        <w:rPr>
          <w:rtl w:val="true"/>
        </w:rPr>
        <w:t xml:space="preserve">) </w:t>
      </w:r>
      <w:r>
        <w:rPr>
          <w:rtl w:val="true"/>
        </w:rPr>
        <w:t>حرة سادت البرايا</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ميرزا مهدي الشيرازي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دُرَّةٌ أَشْرَقَتْ بِأَبْهَى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فَتَلاَلا الوَرَى فَيَا بُشْرَاها</w:t>
      </w:r>
    </w:p>
    <w:p>
      <w:pPr>
        <w:pStyle w:val="BookText"/>
        <w:rPr/>
      </w:pPr>
      <w:r>
        <w:rPr>
          <w:rFonts w:ascii="Amiri" w:hAnsi="Amiri" w:eastAsia="Amiri" w:cs="Amiri"/>
          <w:color w:val="111111"/>
          <w:sz w:val="28"/>
          <w:sz w:val="28"/>
          <w:szCs w:val="28"/>
          <w:rtl w:val="true"/>
          <w:lang w:bidi="ar-SA"/>
        </w:rPr>
        <w:t xml:space="preserve">لَمَعَ الكَوْنُ مِنْ سَنَانُورِ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نَارِهِ أَضَاءَ طُوّاها</w:t>
      </w:r>
    </w:p>
    <w:p>
      <w:pPr>
        <w:pStyle w:val="BookText"/>
        <w:rPr/>
      </w:pPr>
      <w:r>
        <w:rPr>
          <w:rFonts w:ascii="Amiri" w:hAnsi="Amiri" w:eastAsia="Amiri" w:cs="Amiri"/>
          <w:color w:val="111111"/>
          <w:sz w:val="28"/>
          <w:sz w:val="28"/>
          <w:szCs w:val="28"/>
          <w:rtl w:val="true"/>
          <w:lang w:bidi="ar-SA"/>
        </w:rPr>
        <w:t xml:space="preserve">يالَهَا لمْعَةً أَضَاءَتْ فَأَبْدَتْ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لَمَعَاتٍ أَهْدَى الأنامَ هُدَاها</w:t>
      </w:r>
    </w:p>
    <w:p>
      <w:pPr>
        <w:pStyle w:val="BookText"/>
        <w:rPr/>
      </w:pPr>
      <w:r>
        <w:rPr>
          <w:rFonts w:ascii="Amiri" w:hAnsi="Amiri" w:eastAsia="Amiri" w:cs="Amiri"/>
          <w:color w:val="111111"/>
          <w:sz w:val="28"/>
          <w:sz w:val="28"/>
          <w:szCs w:val="28"/>
          <w:rtl w:val="true"/>
          <w:lang w:bidi="ar-SA"/>
        </w:rPr>
        <w:t xml:space="preserve">یا جُمادی كَفاكَ فَخْراً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مَهُما تَفَاخَرَتْ في عُلاها</w:t>
      </w:r>
    </w:p>
    <w:p>
      <w:pPr>
        <w:pStyle w:val="BookText"/>
        <w:rPr/>
      </w:pPr>
      <w:r>
        <w:rPr>
          <w:rFonts w:ascii="Amiri" w:hAnsi="Amiri" w:eastAsia="Amiri" w:cs="Amiri"/>
          <w:color w:val="111111"/>
          <w:sz w:val="28"/>
          <w:sz w:val="28"/>
          <w:szCs w:val="28"/>
          <w:rtl w:val="true"/>
          <w:lang w:bidi="ar-SA"/>
        </w:rPr>
        <w:t xml:space="preserve">كَشَفَ اللَّهُ فيكَ عَنْ سِرِّهِ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أَهْدَى البَتُولَ لِلطُّهْرِ طه</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طلَعَتْ في سَما العُلاَ شَمْسُ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زَهَرَتْ عَنْ ذُرَى النُّهى زَهْرَاها</w:t>
      </w:r>
    </w:p>
    <w:p>
      <w:pPr>
        <w:pStyle w:val="BookText"/>
        <w:rPr/>
      </w:pPr>
      <w:r>
        <w:rPr>
          <w:rFonts w:ascii="Amiri" w:hAnsi="Amiri" w:eastAsia="Amiri" w:cs="Amiri"/>
          <w:color w:val="111111"/>
          <w:sz w:val="28"/>
          <w:sz w:val="28"/>
          <w:szCs w:val="28"/>
          <w:rtl w:val="true"/>
          <w:lang w:bidi="ar-SA"/>
        </w:rPr>
        <w:t xml:space="preserve">حَبَّذا هَاشِمٌ وَ حَبَّ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مِنْ كَرِيمَةٍ وَلَدَاها</w:t>
      </w:r>
    </w:p>
    <w:p>
      <w:pPr>
        <w:pStyle w:val="BookText"/>
        <w:rPr/>
      </w:pPr>
      <w:r>
        <w:rPr>
          <w:rFonts w:ascii="Amiri" w:hAnsi="Amiri" w:eastAsia="Amiri" w:cs="Amiri"/>
          <w:color w:val="111111"/>
          <w:sz w:val="28"/>
          <w:sz w:val="28"/>
          <w:szCs w:val="28"/>
          <w:rtl w:val="true"/>
          <w:lang w:bidi="ar-SA"/>
        </w:rPr>
        <w:t xml:space="preserve">هِيَ نورُ اللَّهِ الَّذي لَيْسَ يُطْفَى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الصَّفْوَةُ التي أصْفَاها</w:t>
      </w:r>
      <w:r>
        <w:rPr>
          <w:rStyle w:val="FootnoteAnchor"/>
          <w:rtl w:val="true"/>
        </w:rPr>
        <w:footnoteReference w:id="88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بدء خلقكم يا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أن يخلقنا تكلّم بكلمة خلق منها نوراً ثم تكلّم بكلمة أخرى فخلق منها روحاً ، ثم خرج النور بالروح فخلقني و خلق علياً و فاطمة و الحسن و الحسين علیهم السلام، فكنا نسبحه حين لا تسبیح و نقدّسه حين لاتقديس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دَوْحَةٌ عَمَّتِ البَسِيطَ 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نَوَّرَ الوَرَى قَمَرَاها</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حُرَّةٌ سَادَتِ البَرَايَا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بَديها إلى مُنْتَهاها</w:t>
      </w:r>
    </w:p>
    <w:p>
      <w:pPr>
        <w:pStyle w:val="BookText"/>
        <w:rPr/>
      </w:pPr>
      <w:r>
        <w:rPr>
          <w:rFonts w:ascii="Amiri" w:hAnsi="Amiri" w:eastAsia="Amiri" w:cs="Amiri"/>
          <w:color w:val="111111"/>
          <w:sz w:val="28"/>
          <w:sz w:val="28"/>
          <w:szCs w:val="28"/>
          <w:rtl w:val="true"/>
          <w:lang w:bidi="ar-SA"/>
        </w:rPr>
        <w:t xml:space="preserve">لَمْ يَكُنْ فِي الْوُجُودِ 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كُفْؤُهَا آدَمَ فَمَنْ عَزَّ جَاهَا</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بَلَغَتْ مَبْلَغاً سَمَتْ عَنْ 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نُخْبَةٌ لاتُضَاهى</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يا لَها نُخْبَةً حَوَتْ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العَالِمُونَ عَنْ إِحْصاها</w:t>
      </w:r>
    </w:p>
    <w:p>
      <w:pPr>
        <w:pStyle w:val="BookText"/>
        <w:rPr/>
      </w:pPr>
      <w:r>
        <w:rPr>
          <w:rFonts w:ascii="Amiri" w:hAnsi="Amiri" w:eastAsia="Amiri" w:cs="Amiri"/>
          <w:color w:val="111111"/>
          <w:sz w:val="28"/>
          <w:sz w:val="28"/>
          <w:szCs w:val="28"/>
          <w:rtl w:val="true"/>
          <w:lang w:bidi="ar-SA"/>
        </w:rPr>
        <w:t xml:space="preserve">لا وَ لَمْ يُحْصِ فَضْلَها غَيْر مَنْ أَحْصى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 وَ عُشْبَ ثَراها</w:t>
      </w:r>
    </w:p>
    <w:p>
      <w:pPr>
        <w:pStyle w:val="BookText"/>
        <w:rPr/>
      </w:pPr>
      <w:r>
        <w:rPr>
          <w:rFonts w:ascii="Amiri" w:hAnsi="Amiri" w:eastAsia="Amiri" w:cs="Amiri"/>
          <w:color w:val="111111"/>
          <w:sz w:val="28"/>
          <w:sz w:val="28"/>
          <w:szCs w:val="28"/>
          <w:rtl w:val="true"/>
          <w:lang w:bidi="ar-SA"/>
        </w:rPr>
        <w:t xml:space="preserve">كَيْفَ يُحْصى مَدِيحُ بَحْرِمَعَانٍ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مُنْتَهى وَ مَا أَخْفَاها؟</w:t>
      </w:r>
    </w:p>
    <w:p>
      <w:pPr>
        <w:pStyle w:val="BookText"/>
        <w:rPr/>
      </w:pPr>
      <w:r>
        <w:rPr>
          <w:rFonts w:ascii="Amiri" w:hAnsi="Amiri" w:eastAsia="Amiri" w:cs="Amiri"/>
          <w:color w:val="111111"/>
          <w:sz w:val="28"/>
          <w:sz w:val="28"/>
          <w:szCs w:val="28"/>
          <w:rtl w:val="true"/>
          <w:lang w:bidi="ar-SA"/>
        </w:rPr>
        <w:t xml:space="preserve">أو يُحْصَى مَدِيحُ طَوْدٍ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حَيْثُ طَائِرُ العَقْلِ تَاها</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أَيْنَ يُحْصَى مَدِيحُ كَنْزِ 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 للأنام إلا ثَرَاها؟</w:t>
      </w:r>
    </w:p>
    <w:p>
      <w:pPr>
        <w:pStyle w:val="BookText"/>
        <w:rPr/>
      </w:pPr>
      <w:r>
        <w:rPr>
          <w:rFonts w:ascii="Amiri" w:hAnsi="Amiri" w:eastAsia="Amiri" w:cs="Amiri"/>
          <w:color w:val="111111"/>
          <w:sz w:val="28"/>
          <w:sz w:val="28"/>
          <w:szCs w:val="28"/>
          <w:rtl w:val="true"/>
          <w:lang w:bidi="ar-SA"/>
        </w:rPr>
        <w:t xml:space="preserve">لاتَرُمُها فَإِنَّهَا سِرُّغَيْبٍ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تَجَلَّتْ أَوِ اخْتَفَتْ لَنْ تَرَاها</w:t>
      </w:r>
    </w:p>
    <w:p>
      <w:pPr>
        <w:pStyle w:val="BookText"/>
        <w:rPr/>
      </w:pPr>
      <w:r>
        <w:rPr>
          <w:rFonts w:ascii="Amiri" w:hAnsi="Amiri" w:eastAsia="Amiri" w:cs="Amiri"/>
          <w:color w:val="111111"/>
          <w:sz w:val="28"/>
          <w:sz w:val="28"/>
          <w:szCs w:val="28"/>
          <w:rtl w:val="true"/>
          <w:lang w:bidi="ar-SA"/>
        </w:rPr>
        <w:t xml:space="preserve">شَمْسُ قَدْسٍ تَجَلَّتْ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في ذُرّى العُلا أعْلاها</w:t>
      </w:r>
    </w:p>
    <w:p>
      <w:pPr>
        <w:pStyle w:val="BookText"/>
        <w:rPr/>
      </w:pPr>
      <w:r>
        <w:rPr>
          <w:rFonts w:ascii="Amiri" w:hAnsi="Amiri" w:eastAsia="Amiri" w:cs="Amiri"/>
          <w:color w:val="111111"/>
          <w:sz w:val="28"/>
          <w:sz w:val="28"/>
          <w:szCs w:val="28"/>
          <w:rtl w:val="true"/>
          <w:lang w:bidi="ar-SA"/>
        </w:rPr>
        <w:t xml:space="preserve">فَأَبَتْ أَنْ يَنَالَها الوَهُمُ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آيةٌ تَعَالي عُلاها</w:t>
      </w:r>
    </w:p>
    <w:p>
      <w:pPr>
        <w:pStyle w:val="BookText"/>
        <w:rPr/>
      </w:pPr>
      <w:r>
        <w:rPr>
          <w:rFonts w:ascii="Amiri" w:hAnsi="Amiri" w:eastAsia="Amiri" w:cs="Amiri"/>
          <w:color w:val="111111"/>
          <w:sz w:val="28"/>
          <w:sz w:val="28"/>
          <w:szCs w:val="28"/>
          <w:rtl w:val="true"/>
          <w:lang w:bidi="ar-SA"/>
        </w:rPr>
        <w:t xml:space="preserve">مَرْيَمُ الطُّهْرُ لَمْ تَنَلُها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کَلثمٌ وَ لا مَنْ سِواها</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فقالت لهم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المفضّلة على نساء العالمين مريم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کانت سيدة نساء عالمها و إن اللّه جعلكِ سيدة نساء عالمكِ و عالمها و سيدة نساء الأولين و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خَيْرَاتُ النِّسَاءِ طُرّاً نُجُومٌ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مُذْ بَدَا أخْفَاها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وَ الرِّجَالُ لاَكُفْوَ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أَفَيُرْجى كُفْوٌلَها في نِسَاها؟ </w:t>
      </w:r>
    </w:p>
    <w:p>
      <w:pPr>
        <w:pStyle w:val="BookText"/>
        <w:rPr/>
      </w:pPr>
      <w:r>
        <w:rPr>
          <w:rFonts w:ascii="Amiri" w:hAnsi="Amiri" w:eastAsia="Amiri" w:cs="Amiri"/>
          <w:color w:val="111111"/>
          <w:sz w:val="28"/>
          <w:sz w:val="28"/>
          <w:szCs w:val="28"/>
          <w:rtl w:val="true"/>
          <w:lang w:bidi="ar-SA"/>
        </w:rPr>
        <w:t xml:space="preserve">خِيرَةٌ فاقَتِ البَرَايَا وَ 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خَيْرُ الوَرَى مَعْنَاها</w:t>
      </w:r>
    </w:p>
    <w:p>
      <w:pPr>
        <w:pStyle w:val="BookText"/>
        <w:rPr/>
      </w:pPr>
      <w:r>
        <w:rPr>
          <w:rFonts w:ascii="Amiri" w:hAnsi="Amiri" w:eastAsia="Amiri" w:cs="Amiri"/>
          <w:color w:val="111111"/>
          <w:sz w:val="28"/>
          <w:sz w:val="28"/>
          <w:szCs w:val="28"/>
          <w:rtl w:val="true"/>
          <w:lang w:bidi="ar-SA"/>
        </w:rPr>
        <w:t xml:space="preserve">زَهْرَةٌ جَنْبُها ذَكَاءٌ 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بَدْرٌ وَ جانبٌ فَرْقَداها</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فالأُلَى هُمْ قُطبُ العَوالِم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فيهم قُطْبٌ تُدِيرُ رَحاها</w:t>
      </w:r>
    </w:p>
    <w:p>
      <w:pPr>
        <w:pStyle w:val="BookText"/>
        <w:rPr/>
      </w:pPr>
      <w:r>
        <w:rPr>
          <w:rFonts w:ascii="Amiri" w:hAnsi="Amiri" w:eastAsia="Amiri" w:cs="Amiri"/>
          <w:color w:val="111111"/>
          <w:sz w:val="28"/>
          <w:sz w:val="28"/>
          <w:szCs w:val="28"/>
          <w:rtl w:val="true"/>
          <w:lang w:bidi="ar-SA"/>
        </w:rPr>
        <w:t xml:space="preserve">ذلِكَ الفَضْلُ لايُدانِيهِ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أُقْسُومَةٌ أَبَتْ أَنْ تُضَاهَى</w:t>
      </w:r>
    </w:p>
    <w:p>
      <w:pPr>
        <w:pStyle w:val="BookText"/>
        <w:rPr/>
      </w:pPr>
      <w:r>
        <w:rPr>
          <w:rFonts w:ascii="Amiri" w:hAnsi="Amiri" w:eastAsia="Amiri" w:cs="Amiri"/>
          <w:color w:val="111111"/>
          <w:sz w:val="28"/>
          <w:sz w:val="28"/>
          <w:szCs w:val="28"/>
          <w:rtl w:val="true"/>
          <w:lang w:bidi="ar-SA"/>
        </w:rPr>
        <w:t xml:space="preserve">هِيَ حَوْرَاءُ فاقَتِ الحُورَ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في وِلادِها لِعَيَاها</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فَاطِمَ لِلْوَلاَءِ عَنْ 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لأيَخَافُ العَذَابَ مَنْ والاها</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خَلَقَ اللَّهُ آلَ أَحْمَد أَنْواراً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مِنْ بَيْنِهَا زَهْرَاهَا</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فمن أصابه من ذلك النور اهتدى إلى ولاية آل محمد صلى الله عليه و آله و سلم و من لم يصبه من ذلك النور ضلّ عن ولاية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عَرِفَتْها الأَمْلاكُ يَوْمَ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عُرْفَةٌ لأَهْلِ كِسَاها</w:t>
      </w:r>
    </w:p>
    <w:p>
      <w:pPr>
        <w:pStyle w:val="BookText"/>
        <w:rPr/>
      </w:pPr>
      <w:r>
        <w:rPr>
          <w:rFonts w:ascii="Amiri" w:hAnsi="Amiri" w:eastAsia="Amiri" w:cs="Amiri"/>
          <w:color w:val="111111"/>
          <w:sz w:val="28"/>
          <w:sz w:val="28"/>
          <w:szCs w:val="28"/>
          <w:rtl w:val="true"/>
          <w:lang w:bidi="ar-SA"/>
        </w:rPr>
        <w:t xml:space="preserve">سَادَ آبَاؤُها قَدِيماً فَزَادُوا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سُؤدُداً مِنْ نَدَى سَمَا عَلياها</w:t>
      </w:r>
    </w:p>
    <w:p>
      <w:pPr>
        <w:pStyle w:val="BookText"/>
        <w:rPr/>
      </w:pPr>
      <w:r>
        <w:rPr>
          <w:rFonts w:ascii="Amiri" w:hAnsi="Amiri" w:eastAsia="Amiri" w:cs="Amiri"/>
          <w:color w:val="111111"/>
          <w:sz w:val="28"/>
          <w:sz w:val="28"/>
          <w:szCs w:val="28"/>
          <w:rtl w:val="true"/>
          <w:lang w:bidi="ar-SA"/>
        </w:rPr>
        <w:t xml:space="preserve">بَيْتُها بَيْتُ سُؤدُدٍ وَ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هَامَ السَّمَاءِ عَنِ ابْنَاها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أُحْصِي مَدِيحَهَا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اللَّهُ في السَّمواتِ باهى؟</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بَلَغَتْ مِنْهُ رُتْبَةً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سُخْطُهُ سُخْطَها رِضاهُ رِضاها</w:t>
      </w:r>
    </w:p>
    <w:p>
      <w:pPr>
        <w:pStyle w:val="BookText"/>
        <w:rPr/>
      </w:pPr>
      <w:r>
        <w:rPr>
          <w:rFonts w:ascii="Amiri" w:hAnsi="Amiri" w:eastAsia="Amiri" w:cs="Amiri"/>
          <w:color w:val="111111"/>
          <w:sz w:val="28"/>
          <w:sz w:val="28"/>
          <w:szCs w:val="28"/>
          <w:rtl w:val="true"/>
          <w:lang w:bidi="ar-SA"/>
        </w:rPr>
        <w:t xml:space="preserve">جُعِلَتْ أَوْلِيَاؤُهُ مِن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أَنبياؤُهُ بِوَلَاها</w:t>
      </w:r>
    </w:p>
    <w:p>
      <w:pPr>
        <w:pStyle w:val="BookText"/>
        <w:rPr/>
      </w:pPr>
      <w:r>
        <w:rPr>
          <w:rFonts w:ascii="Amiri" w:hAnsi="Amiri" w:eastAsia="Amiri" w:cs="Amiri"/>
          <w:color w:val="111111"/>
          <w:sz w:val="28"/>
          <w:sz w:val="28"/>
          <w:szCs w:val="28"/>
          <w:rtl w:val="true"/>
          <w:lang w:bidi="ar-SA"/>
        </w:rPr>
        <w:t xml:space="preserve">زُوجَتْ مِنْ سَمِيهِ في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في عِبادِهِ في جَزَاها</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جَنَّةٌ عَرْضُها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لِمُتَّقِ وَالاَها</w:t>
      </w:r>
    </w:p>
    <w:p>
      <w:pPr>
        <w:pStyle w:val="BookText"/>
        <w:rPr/>
      </w:pPr>
      <w:r>
        <w:rPr>
          <w:rFonts w:ascii="Amiri" w:hAnsi="Amiri" w:eastAsia="Amiri" w:cs="Amiri"/>
          <w:color w:val="111111"/>
          <w:sz w:val="28"/>
          <w:sz w:val="28"/>
          <w:szCs w:val="28"/>
          <w:rtl w:val="true"/>
          <w:lang w:bidi="ar-SA"/>
        </w:rPr>
        <w:t xml:space="preserve">وَ يُناغِي لِوُلْدِها حَامِلُ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تَرْعَى الأَمْلالُ عِزَّ حِمَاها</w:t>
      </w:r>
    </w:p>
    <w:p>
      <w:pPr>
        <w:pStyle w:val="BookText"/>
        <w:rPr/>
      </w:pPr>
      <w:r>
        <w:rPr>
          <w:rFonts w:ascii="Amiri" w:hAnsi="Amiri" w:eastAsia="Amiri" w:cs="Amiri"/>
          <w:color w:val="111111"/>
          <w:sz w:val="28"/>
          <w:sz w:val="28"/>
          <w:szCs w:val="28"/>
          <w:rtl w:val="true"/>
          <w:lang w:bidi="ar-SA"/>
        </w:rPr>
        <w:t xml:space="preserve">أَشْرَفُ العَالَمِينَ أَنْجَالُها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يَفْخَرُونَ في مُنْتَهاها</w:t>
      </w:r>
    </w:p>
    <w:p>
      <w:pPr>
        <w:pStyle w:val="BookText"/>
        <w:rPr/>
      </w:pPr>
      <w:r>
        <w:rPr>
          <w:rFonts w:ascii="Amiri" w:hAnsi="Amiri" w:eastAsia="Amiri" w:cs="Amiri"/>
          <w:color w:val="111111"/>
          <w:sz w:val="28"/>
          <w:sz w:val="28"/>
          <w:szCs w:val="28"/>
          <w:rtl w:val="true"/>
          <w:lang w:bidi="ar-SA"/>
        </w:rPr>
        <w:t xml:space="preserve">أَشْرَفُ العَالَمِينَ أنْجالُها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الوَرَى بُدُورُ هُداها</w:t>
      </w:r>
    </w:p>
    <w:p>
      <w:pPr>
        <w:pStyle w:val="BookText"/>
        <w:rPr/>
      </w:pPr>
      <w:r>
        <w:rPr>
          <w:rFonts w:ascii="Amiri" w:hAnsi="Amiri" w:eastAsia="Amiri" w:cs="Amiri"/>
          <w:color w:val="111111"/>
          <w:sz w:val="28"/>
          <w:sz w:val="28"/>
          <w:szCs w:val="28"/>
          <w:rtl w:val="true"/>
          <w:lang w:bidi="ar-SA"/>
        </w:rPr>
        <w:t xml:space="preserve">وَ هُمُ في عُلاهُمُ لا 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تُلْفِهِمْ يَفْخَرُونَ في مَنْماها</w:t>
      </w:r>
    </w:p>
    <w:p>
      <w:pPr>
        <w:pStyle w:val="BookText"/>
        <w:rPr/>
      </w:pPr>
      <w:r>
        <w:rPr>
          <w:rFonts w:ascii="Amiri" w:hAnsi="Amiri" w:eastAsia="Amiri" w:cs="Amiri"/>
          <w:color w:val="111111"/>
          <w:sz w:val="28"/>
          <w:sz w:val="28"/>
          <w:szCs w:val="28"/>
          <w:rtl w:val="true"/>
          <w:lang w:bidi="ar-SA"/>
        </w:rPr>
        <w:t xml:space="preserve">تِلْكَ أَكْرُومَةٌ تُبِينُ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فَلْيُباهِ مَنْ يَنْتَمِي لِعُلاها</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لَعَنَ اللَّهُ أُمَةً ضَيَّعُوها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يُرَاعُوا لَها مَقاماً وجاها</w:t>
      </w:r>
    </w:p>
    <w:p>
      <w:pPr>
        <w:pStyle w:val="BookText"/>
        <w:rPr/>
      </w:pPr>
      <w:r>
        <w:rPr>
          <w:rFonts w:ascii="Amiri" w:hAnsi="Amiri" w:eastAsia="Amiri" w:cs="Amiri"/>
          <w:color w:val="111111"/>
          <w:sz w:val="28"/>
          <w:sz w:val="28"/>
          <w:szCs w:val="28"/>
          <w:rtl w:val="true"/>
          <w:lang w:bidi="ar-SA"/>
        </w:rPr>
        <w:t xml:space="preserve">رَجَعُوا جَاهِلِيَّةً فأَباحُوا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اللَّهِ وَ اسْتَبَاحُوا أذاها</w:t>
      </w:r>
    </w:p>
    <w:p>
      <w:pPr>
        <w:pStyle w:val="BookText"/>
        <w:rPr/>
      </w:pPr>
      <w:r>
        <w:rPr>
          <w:rFonts w:ascii="Amiri" w:hAnsi="Amiri" w:eastAsia="Amiri" w:cs="Amiri"/>
          <w:color w:val="111111"/>
          <w:sz w:val="28"/>
          <w:sz w:val="28"/>
          <w:szCs w:val="28"/>
          <w:rtl w:val="true"/>
          <w:lang w:bidi="ar-SA"/>
        </w:rPr>
        <w:t xml:space="preserve">جَعَلُوا غَنِيمَةً إِذْرَأَوْهَا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حِصْنَها المَنِيعَ أَبَاها</w:t>
      </w:r>
    </w:p>
    <w:p>
      <w:pPr>
        <w:pStyle w:val="BookText"/>
        <w:rPr/>
      </w:pPr>
      <w:r>
        <w:rPr>
          <w:rFonts w:ascii="Amiri" w:hAnsi="Amiri" w:eastAsia="Amiri" w:cs="Amiri"/>
          <w:color w:val="111111"/>
          <w:sz w:val="28"/>
          <w:sz w:val="28"/>
          <w:szCs w:val="28"/>
          <w:rtl w:val="true"/>
          <w:lang w:bidi="ar-SA"/>
        </w:rPr>
        <w:t xml:space="preserve">فتَنَادَوا أَخْلافُ ثَارَاتِ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أَشْقِيَاءٌ يَقُودُها أَشْقَاها</w:t>
      </w:r>
    </w:p>
    <w:p>
      <w:pPr>
        <w:pStyle w:val="BookText"/>
        <w:rPr/>
      </w:pPr>
      <w:r>
        <w:rPr>
          <w:rFonts w:ascii="Amiri" w:hAnsi="Amiri" w:eastAsia="Amiri" w:cs="Amiri"/>
          <w:color w:val="111111"/>
          <w:sz w:val="28"/>
          <w:sz w:val="28"/>
          <w:szCs w:val="28"/>
          <w:rtl w:val="true"/>
          <w:lang w:bidi="ar-SA"/>
        </w:rPr>
        <w:t xml:space="preserve">ذَاكُمُ يَوْمُكُمْ هَلُمُوا عِجَالاً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لِتَنَالُوا الأَحْقَادَ مِنْ آلِ طَهَ</w:t>
      </w:r>
    </w:p>
    <w:p>
      <w:pPr>
        <w:pStyle w:val="BookText"/>
        <w:rPr/>
      </w:pPr>
      <w:r>
        <w:rPr>
          <w:rFonts w:ascii="Amiri" w:hAnsi="Amiri" w:eastAsia="Amiri" w:cs="Amiri"/>
          <w:color w:val="111111"/>
          <w:sz w:val="28"/>
          <w:sz w:val="28"/>
          <w:szCs w:val="28"/>
          <w:rtl w:val="true"/>
          <w:lang w:bidi="ar-SA"/>
        </w:rPr>
        <w:t xml:space="preserve">تِلْكُمُ فُرْصَةٌ فلا تَغْفَلُوها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الْقَفُوا دَوْلَةً لَهُمْ لاتُنَاهى</w:t>
      </w:r>
    </w:p>
    <w:p>
      <w:pPr>
        <w:pStyle w:val="BookText"/>
        <w:rPr/>
      </w:pPr>
      <w:r>
        <w:rPr>
          <w:rFonts w:ascii="Amiri" w:hAnsi="Amiri" w:eastAsia="Amiri" w:cs="Amiri"/>
          <w:color w:val="111111"/>
          <w:sz w:val="28"/>
          <w:sz w:val="28"/>
          <w:szCs w:val="28"/>
          <w:rtl w:val="true"/>
          <w:lang w:bidi="ar-SA"/>
        </w:rPr>
        <w:t xml:space="preserve">فَجَثَوْا هَجْمَةً بَابَ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 يُهَابَ حِماها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اسْتَطالُوا حِلْماً وَ صاحُوا صِياحاً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في الدُّهورِ رَجْعَ صَدَاها </w:t>
      </w:r>
    </w:p>
    <w:p>
      <w:pPr>
        <w:pStyle w:val="BookText"/>
        <w:rPr/>
      </w:pPr>
      <w:r>
        <w:rPr>
          <w:rFonts w:ascii="Amiri" w:hAnsi="Amiri" w:eastAsia="Amiri" w:cs="Amiri"/>
          <w:color w:val="111111"/>
          <w:sz w:val="28"/>
          <w:sz w:val="28"/>
          <w:szCs w:val="28"/>
          <w:rtl w:val="true"/>
          <w:lang w:bidi="ar-SA"/>
        </w:rPr>
        <w:t xml:space="preserve">وَ عَلى البَابِ أَضْرَمُوا نَارَ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تَتَلَظَّى إلى النُّشورِ لَظَاها</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هَتَكُوا عُنْوَةً حِمَاهَا حِمَى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آذَوْا نَبِيَّهُ بِأَذاهَا</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مَنَعُوها تُراثَهَا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حَقَّها الَّذي آتاها</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كَذَّبُوها حَيْثُ ادَّعَتْهُ وَجَاءَتْ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بِشُهود لها على دَعْواها</w:t>
      </w:r>
    </w:p>
    <w:p>
      <w:pPr>
        <w:pStyle w:val="BookText"/>
        <w:rPr/>
      </w:pPr>
      <w:r>
        <w:rPr>
          <w:rFonts w:ascii="Amiri" w:hAnsi="Amiri" w:eastAsia="Amiri" w:cs="Amiri"/>
          <w:color w:val="111111"/>
          <w:sz w:val="28"/>
          <w:sz w:val="28"/>
          <w:szCs w:val="28"/>
          <w:rtl w:val="true"/>
          <w:lang w:bidi="ar-SA"/>
        </w:rPr>
        <w:t xml:space="preserve">بِشُهودِ عَدْلٍ وَ أَيِّ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وَ النَّبِيُّ قَدْ زَكَياها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بِشهودٍ مُطَهَّرينَ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مِنَ الوَرَى أَتْقِياها</w:t>
      </w:r>
      <w:r>
        <w:rPr>
          <w:rStyle w:val="FootnoteAnchor"/>
          <w:rtl w:val="true"/>
        </w:rPr>
        <w:footnoteReference w:id="896"/>
      </w:r>
      <w:bookmarkStart w:id="257" w:name="pg17217_234114"/>
    </w:p>
    <w:p>
      <w:pPr>
        <w:pStyle w:val="Heading3"/>
        <w:numPr>
          <w:ilvl w:val="2"/>
          <w:numId w:val="1"/>
        </w:numPr>
        <w:rPr/>
      </w:pPr>
      <w:bookmarkStart w:id="258" w:name="__RefHeading___Toc17160739_2142443653"/>
      <w:bookmarkStart w:id="259" w:name="_Toc83"/>
      <w:bookmarkEnd w:id="257"/>
      <w:bookmarkEnd w:id="258"/>
      <w:r>
        <w:rPr>
          <w:rtl w:val="true"/>
        </w:rPr>
        <w:t>(</w:t>
      </w:r>
      <w:r>
        <w:rPr/>
        <w:t>32</w:t>
      </w:r>
      <w:r>
        <w:rPr>
          <w:rtl w:val="true"/>
        </w:rPr>
        <w:t xml:space="preserve">) </w:t>
      </w:r>
      <w:r>
        <w:rPr>
          <w:rtl w:val="true"/>
        </w:rPr>
        <w:t>نحلة البتول علیها السلام</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مهدي الفلوجي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97"/>
      </w:r>
      <w:r>
        <w:rPr>
          <w:rFonts w:ascii="Amiri" w:hAnsi="Amiri" w:eastAsia="Amiri" w:cs="Amiri"/>
          <w:i/>
          <w:i/>
          <w:iCs/>
          <w:color w:val="111111"/>
          <w:sz w:val="28"/>
          <w:sz w:val="28"/>
          <w:szCs w:val="28"/>
          <w:rtl w:val="true"/>
          <w:lang w:bidi="ar-SA"/>
        </w:rPr>
        <w:t xml:space="preserve">ولد في الحلّة الفيحاء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1282</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بها كان حسن الأخلاق طاهر الضمير، كثيرالبشاشة، عفَّ اللسان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يتعاطى التجارة و يحترف بيع البزّ، و يرتدي برأسه العمة السورية، و كان من ذوي الجدة و الثروة و المكانة المرموقة في البلد</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تخرج في الأدب على الشاعر الكبير الشيخ حمادي نوح فسار على سيرته يقرض الشعر، فكان من الذين وعوا الشيء الكثير من أشعار العرب القدامى، و هو لم يجعل الشعر آلة استجداء منذ عرفه و زاول ،نظمه بل خص به أهل البيت علیهم السلام و ما تجاوز ذلك ففي آل القزويني و أضرابهم من ذوي المجد و السؤدد و كان مكثراً من النظم أيام كانت سوق الأدب رائجة في الحلة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أما في أواخر أيامه فلا يكاد يسمع له صوت لقلة رغبة المجتمع و عدم تذوقهم لأساليب الشعر القديم فهو من طليعة الشعراء المحافظين في الحلة، وله ديوان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ترجمه اليعقوبي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البابليات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ذكر أن له ديواناً ضخماً لم يطبع قد حوى كثيراً من القصائد التي لاتقلّ بمتانتها عن روائع الأكابر من شعراء عصره، و له بعض القصائد في السياسة و الاجتماع و منها القصيدة التي مطلعها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أهاتفة البان من لعلع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هلمي العراق و نوحي معي</w:t>
      </w:r>
      <w:r>
        <w:rPr>
          <w:rFonts w:ascii="IRNazanin" w:hAnsi="IRNazanin" w:eastAsia="IRNazanin"/>
          <w:i/>
          <w:i/>
          <w:iCs/>
          <w:color w:val="111111"/>
          <w:sz w:val="28"/>
          <w:sz w:val="28"/>
          <w:szCs w:val="28"/>
          <w:rtl w:val="true"/>
          <w:lang w:bidi="fa-IR"/>
        </w:rPr>
        <w:t xml:space="preserve">و ترجم له الشيخ النقدي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الروض النضير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كما ترجم له الخاقاني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شعراء الحلة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شبّر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أدب الطف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روى له نماذج من الشعر و التواريخ و لتعلقه بآل البيت علیهم السلام كان أكثر ما نظم فيهم علیهم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وكانت وفاته في الكاظمية في يوم الثلاثاء خميس جمادى الثانية من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1357</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أثر مرض عضال أعيا الأطباء علاجه، و نقل جثمانه إلى الحلة بموكب حافل فاستقبله أهلوها و شيعوه إلى مرقده الأخير في النجف الأشرف، و دفن بالديوان الذهبي أمام الحضرة الحيدرية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دُنْيا وَ لِلْفَنامُنْتَهاها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جِدُّها وَوَاءٍ قُواها</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إِنَّما هذِهِ الأَنامُ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بَعْدَ أنْ تَمُوتَ انْتِباها</w:t>
      </w:r>
    </w:p>
    <w:p>
      <w:pPr>
        <w:pStyle w:val="BookText"/>
        <w:rPr/>
      </w:pPr>
      <w:r>
        <w:rPr>
          <w:rFonts w:ascii="Amiri" w:hAnsi="Amiri" w:eastAsia="Amiri" w:cs="Amiri"/>
          <w:color w:val="111111"/>
          <w:sz w:val="28"/>
          <w:sz w:val="28"/>
          <w:szCs w:val="28"/>
          <w:rtl w:val="true"/>
          <w:lang w:bidi="ar-SA"/>
        </w:rPr>
        <w:t xml:space="preserve">هي دارُ جَوامِع الضّدِّ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صُبْحُها مُضْحِكَ وَمُبْكٍ مَساها</w:t>
      </w:r>
    </w:p>
    <w:p>
      <w:pPr>
        <w:pStyle w:val="BookText"/>
        <w:rPr/>
      </w:pPr>
      <w:r>
        <w:rPr>
          <w:rFonts w:ascii="Amiri" w:hAnsi="Amiri" w:eastAsia="Amiri" w:cs="Amiri"/>
          <w:color w:val="111111"/>
          <w:sz w:val="28"/>
          <w:sz w:val="28"/>
          <w:szCs w:val="28"/>
          <w:rtl w:val="true"/>
          <w:lang w:bidi="ar-SA"/>
        </w:rPr>
        <w:t xml:space="preserve">بَدَأَ اللَّهُ خَلْقَهُ فَابْتَلاهُمْ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أَظْهَرَ الكِتابُ خَفاها</w:t>
      </w:r>
    </w:p>
    <w:p>
      <w:pPr>
        <w:pStyle w:val="BookText"/>
        <w:rPr/>
      </w:pPr>
      <w:r>
        <w:rPr>
          <w:rFonts w:ascii="Amiri" w:hAnsi="Amiri" w:eastAsia="Amiri" w:cs="Amiri"/>
          <w:color w:val="111111"/>
          <w:sz w:val="28"/>
          <w:sz w:val="28"/>
          <w:szCs w:val="28"/>
          <w:rtl w:val="true"/>
          <w:lang w:bidi="ar-SA"/>
        </w:rPr>
        <w:t xml:space="preserve">هِي أُمُّ النَّجْدَيْنِ رُشْدِ 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المُهْتَدُونَ نَهْجَ هُداها</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حَفِظوا عِتْرَةَ النَّبِيِّ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 عِتْرَةُ الضَّلالِ دِماها</w:t>
      </w:r>
    </w:p>
    <w:p>
      <w:pPr>
        <w:pStyle w:val="BookText"/>
        <w:rPr/>
      </w:pPr>
      <w:r>
        <w:rPr>
          <w:rFonts w:ascii="Amiri" w:hAnsi="Amiri" w:eastAsia="Amiri" w:cs="Amiri"/>
          <w:color w:val="111111"/>
          <w:sz w:val="28"/>
          <w:sz w:val="28"/>
          <w:szCs w:val="28"/>
          <w:rtl w:val="true"/>
          <w:lang w:bidi="ar-SA"/>
        </w:rPr>
        <w:t xml:space="preserve">يَوْمَ قَدْ سَخَّرَ الحُرُوبَ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بِجُمُوعِ قَدْ سَدَّ فِيها فَضاها</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 أحاطوا عَلَى الأطائِبِ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اللَّهُ دِينَهُ بِوَلاها</w:t>
      </w:r>
    </w:p>
    <w:p>
      <w:pPr>
        <w:pStyle w:val="BookText"/>
        <w:rPr/>
      </w:pPr>
      <w:r>
        <w:rPr>
          <w:rFonts w:ascii="Amiri" w:hAnsi="Amiri" w:eastAsia="Amiri" w:cs="Amiri"/>
          <w:color w:val="111111"/>
          <w:sz w:val="28"/>
          <w:sz w:val="28"/>
          <w:szCs w:val="28"/>
          <w:rtl w:val="true"/>
          <w:lang w:bidi="ar-SA"/>
        </w:rPr>
        <w:t xml:space="preserve">فَاسْتَثَارَتْ مِنَ الخِيامِ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كَبُدورٍ تَطالعتْ مِنْ سَمَاهَا</w:t>
      </w:r>
    </w:p>
    <w:p>
      <w:pPr>
        <w:pStyle w:val="BookText"/>
        <w:rPr/>
      </w:pPr>
      <w:r>
        <w:rPr>
          <w:rFonts w:ascii="Amiri" w:hAnsi="Amiri" w:eastAsia="Amiri" w:cs="Amiri"/>
          <w:color w:val="111111"/>
          <w:sz w:val="28"/>
          <w:sz w:val="28"/>
          <w:szCs w:val="28"/>
          <w:rtl w:val="true"/>
          <w:lang w:bidi="ar-SA"/>
        </w:rPr>
        <w:t xml:space="preserve">كَشَفوا لَيْلَ نَفْعِها بِسُيوفٍ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المَوْتُ تَحْتَ وَ مُضِ شَباها</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یَلْبَسُونَ الدروعَ وَ هُيَ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العُرى بِيَوْمِ لِقاها</w:t>
      </w:r>
    </w:p>
    <w:p>
      <w:pPr>
        <w:pStyle w:val="BookText"/>
        <w:rPr/>
      </w:pPr>
      <w:r>
        <w:rPr>
          <w:rFonts w:ascii="Amiri" w:hAnsi="Amiri" w:eastAsia="Amiri" w:cs="Amiri"/>
          <w:color w:val="111111"/>
          <w:sz w:val="28"/>
          <w:sz w:val="28"/>
          <w:szCs w:val="28"/>
          <w:rtl w:val="true"/>
          <w:lang w:bidi="ar-SA"/>
        </w:rPr>
        <w:t xml:space="preserve">ثَبَتَتْ لِلْجِلادِ وَ هْيَ عِضابٌ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بالتِلْكَ الهِضابِ ما أرْساها</w:t>
      </w:r>
    </w:p>
    <w:p>
      <w:pPr>
        <w:pStyle w:val="BookText"/>
        <w:rPr/>
      </w:pPr>
      <w:r>
        <w:rPr>
          <w:rFonts w:ascii="Amiri" w:hAnsi="Amiri" w:eastAsia="Amiri" w:cs="Amiri"/>
          <w:color w:val="111111"/>
          <w:sz w:val="28"/>
          <w:sz w:val="28"/>
          <w:szCs w:val="28"/>
          <w:rtl w:val="true"/>
          <w:lang w:bidi="ar-SA"/>
        </w:rPr>
        <w:t xml:space="preserve">شَكَرَتْ صُنْعَها الوَغَى أَفْتِدِي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صُنْعَها الجَمِيلَ وغاها</w:t>
      </w:r>
    </w:p>
    <w:p>
      <w:pPr>
        <w:pStyle w:val="BookText"/>
        <w:rPr/>
      </w:pPr>
      <w:r>
        <w:rPr>
          <w:rFonts w:ascii="Amiri" w:hAnsi="Amiri" w:eastAsia="Amiri" w:cs="Amiri"/>
          <w:color w:val="111111"/>
          <w:sz w:val="28"/>
          <w:sz w:val="28"/>
          <w:szCs w:val="28"/>
          <w:rtl w:val="true"/>
          <w:lang w:bidi="ar-SA"/>
        </w:rPr>
        <w:t xml:space="preserve">أَرْخَصَتْ أَنْفُساً عَلَى الدِّين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لِتِلْكَ النُّفُوس ما أَغلاها</w:t>
      </w:r>
    </w:p>
    <w:p>
      <w:pPr>
        <w:pStyle w:val="BookText"/>
        <w:rPr/>
      </w:pPr>
      <w:r>
        <w:rPr>
          <w:rFonts w:ascii="Amiri" w:hAnsi="Amiri" w:eastAsia="Amiri" w:cs="Amiri"/>
          <w:color w:val="111111"/>
          <w:sz w:val="28"/>
          <w:sz w:val="28"/>
          <w:szCs w:val="28"/>
          <w:rtl w:val="true"/>
          <w:lang w:bidi="ar-SA"/>
        </w:rPr>
        <w:t xml:space="preserve">وَ بِجَرْعاءِ كَرْبَلا يَوْمَ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حَلِّ كَرْبُها وَ بَلاها</w:t>
      </w:r>
    </w:p>
    <w:p>
      <w:pPr>
        <w:pStyle w:val="BookText"/>
        <w:rPr/>
      </w:pPr>
      <w:r>
        <w:rPr>
          <w:rFonts w:ascii="Amiri" w:hAnsi="Amiri" w:eastAsia="Amiri" w:cs="Amiri"/>
          <w:color w:val="111111"/>
          <w:sz w:val="28"/>
          <w:sz w:val="28"/>
          <w:szCs w:val="28"/>
          <w:rtl w:val="true"/>
          <w:lang w:bidi="ar-SA"/>
        </w:rPr>
        <w:t xml:space="preserve">بُورِكَتْ أَرْضُ كَرْبَلا فَهيَ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تَتمنَّى الأفلاكُ لَثْمَ ثَراها</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تُرْبَةٌ قَدَّسَتْ بِالِ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يَوْمَ صُرِّعُوا بِفناها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المحرمين عَجِّتْ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بِإِهْلالِها فَوَدَّ لِقاها</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قَدَّمَتْ هَدْيَها وَ هُنَّ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لِتِلْكَ النُّفوسِ مَا أَهْداها</w:t>
      </w:r>
    </w:p>
    <w:p>
      <w:pPr>
        <w:pStyle w:val="BookText"/>
        <w:rPr/>
      </w:pPr>
      <w:r>
        <w:rPr>
          <w:rFonts w:ascii="Amiri" w:hAnsi="Amiri" w:eastAsia="Amiri" w:cs="Amiri"/>
          <w:color w:val="111111"/>
          <w:sz w:val="28"/>
          <w:sz w:val="28"/>
          <w:szCs w:val="28"/>
          <w:rtl w:val="true"/>
          <w:lang w:bidi="ar-SA"/>
        </w:rPr>
        <w:t xml:space="preserve">تَرَكَتْها سُيوفُ أَبْناءِ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أَضاحِي مِناها</w:t>
      </w:r>
    </w:p>
    <w:p>
      <w:pPr>
        <w:pStyle w:val="BookText"/>
        <w:rPr/>
      </w:pPr>
      <w:r>
        <w:rPr>
          <w:rFonts w:ascii="Amiri" w:hAnsi="Amiri" w:eastAsia="Amiri" w:cs="Amiri"/>
          <w:color w:val="111111"/>
          <w:sz w:val="28"/>
          <w:sz w:val="28"/>
          <w:szCs w:val="28"/>
          <w:rtl w:val="true"/>
          <w:lang w:bidi="ar-SA"/>
        </w:rPr>
        <w:t xml:space="preserve">مُذْ تَعَرَّتْ عَنِ المَخِيطِ بُروداً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الدِّينُ بُرْدَها فَكَساها</w:t>
      </w:r>
    </w:p>
    <w:p>
      <w:pPr>
        <w:pStyle w:val="BookText"/>
        <w:rPr/>
      </w:pPr>
      <w:r>
        <w:rPr>
          <w:rFonts w:ascii="Amiri" w:hAnsi="Amiri" w:eastAsia="Amiri" w:cs="Amiri"/>
          <w:color w:val="111111"/>
          <w:sz w:val="28"/>
          <w:sz w:val="28"/>
          <w:szCs w:val="28"/>
          <w:rtl w:val="true"/>
          <w:lang w:bidi="ar-SA"/>
        </w:rPr>
        <w:t xml:space="preserve">بَرَزَتْ لِلطَّوافِ دُونَ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اللَّهُ بَيْتَهُ بِحِماها</w:t>
      </w:r>
    </w:p>
    <w:p>
      <w:pPr>
        <w:pStyle w:val="BookText"/>
        <w:rPr/>
      </w:pPr>
      <w:r>
        <w:rPr>
          <w:rFonts w:ascii="Amiri" w:hAnsi="Amiri" w:eastAsia="Amiri" w:cs="Amiri"/>
          <w:color w:val="111111"/>
          <w:sz w:val="28"/>
          <w:sz w:val="28"/>
          <w:szCs w:val="28"/>
          <w:rtl w:val="true"/>
          <w:lang w:bidi="ar-SA"/>
        </w:rPr>
        <w:t xml:space="preserve">یا حِمى الحِجْرِ وَ الحَجُونَ اغتبقها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فَجَّر الصُّخُورَ شَجاها</w:t>
      </w:r>
    </w:p>
    <w:p>
      <w:pPr>
        <w:pStyle w:val="BookText"/>
        <w:rPr/>
      </w:pPr>
      <w:r>
        <w:rPr>
          <w:rFonts w:ascii="Amiri" w:hAnsi="Amiri" w:eastAsia="Amiri" w:cs="Amiri"/>
          <w:color w:val="111111"/>
          <w:sz w:val="28"/>
          <w:sz w:val="28"/>
          <w:szCs w:val="28"/>
          <w:rtl w:val="true"/>
          <w:lang w:bidi="ar-SA"/>
        </w:rPr>
        <w:t xml:space="preserve">هذِهِ أَنْجُمُ الهِدايَةِ 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أَشْرَقَ الوُجُودَ سَناها</w:t>
      </w:r>
    </w:p>
    <w:p>
      <w:pPr>
        <w:pStyle w:val="BookText"/>
        <w:rPr/>
      </w:pPr>
      <w:r>
        <w:rPr>
          <w:rFonts w:ascii="Amiri" w:hAnsi="Amiri" w:eastAsia="Amiri" w:cs="Amiri"/>
          <w:color w:val="111111"/>
          <w:sz w:val="28"/>
          <w:sz w:val="28"/>
          <w:szCs w:val="28"/>
          <w:rtl w:val="true"/>
          <w:lang w:bidi="ar-SA"/>
        </w:rPr>
        <w:t xml:space="preserve">فَلَوْ أَنَّ البُكاءَ يُجْدِي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زَهْرَها السَّما بِبُكاها</w:t>
      </w:r>
    </w:p>
    <w:p>
      <w:pPr>
        <w:pStyle w:val="BookText"/>
        <w:rPr/>
      </w:pPr>
      <w:r>
        <w:rPr>
          <w:rFonts w:ascii="Amiri" w:hAnsi="Amiri" w:eastAsia="Amiri" w:cs="Amiri"/>
          <w:color w:val="111111"/>
          <w:sz w:val="28"/>
          <w:sz w:val="28"/>
          <w:szCs w:val="28"/>
          <w:rtl w:val="true"/>
          <w:lang w:bidi="ar-SA"/>
        </w:rPr>
        <w:t xml:space="preserve">أَوْجُهُ في الصَّعِيدِ تُشْرِقُ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أبُوالفَضْلِ فِيهمْ أَسْناها</w:t>
      </w:r>
    </w:p>
    <w:p>
      <w:pPr>
        <w:pStyle w:val="BookText"/>
        <w:rPr/>
      </w:pPr>
      <w:r>
        <w:rPr>
          <w:rFonts w:ascii="Amiri" w:hAnsi="Amiri" w:eastAsia="Amiri" w:cs="Amiri"/>
          <w:color w:val="111111"/>
          <w:sz w:val="28"/>
          <w:sz w:val="28"/>
          <w:szCs w:val="28"/>
          <w:rtl w:val="true"/>
          <w:lang w:bidi="ar-SA"/>
        </w:rPr>
        <w:t xml:space="preserve">حَفِظَ الدِّينَ فَادِياً أيَّ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جِبْرِيلُ أَنْ يَكُونَ فِداها</w:t>
      </w:r>
    </w:p>
    <w:p>
      <w:pPr>
        <w:pStyle w:val="BookText"/>
        <w:rPr/>
      </w:pPr>
      <w:r>
        <w:rPr>
          <w:rFonts w:ascii="Amiri" w:hAnsi="Amiri" w:eastAsia="Amiri" w:cs="Amiri"/>
          <w:color w:val="111111"/>
          <w:sz w:val="28"/>
          <w:sz w:val="28"/>
          <w:szCs w:val="28"/>
          <w:rtl w:val="true"/>
          <w:lang w:bidi="ar-SA"/>
        </w:rPr>
        <w:t xml:space="preserve">تَرَكَ الجَمْعَ كالسَّوامِ شُروداً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ذُو لُبْدَةٍ يَكرُ وَرَاها</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عُرقَتْ فِيهِ نَحْوَةٌ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الأسْدُ تَقْتَفِي أَباها</w:t>
      </w:r>
    </w:p>
    <w:p>
      <w:pPr>
        <w:pStyle w:val="BookText"/>
        <w:rPr/>
      </w:pPr>
      <w:r>
        <w:rPr>
          <w:rFonts w:ascii="Amiri" w:hAnsi="Amiri" w:eastAsia="Amiri" w:cs="Amiri"/>
          <w:color w:val="111111"/>
          <w:sz w:val="28"/>
          <w:sz w:val="28"/>
          <w:szCs w:val="28"/>
          <w:rtl w:val="true"/>
          <w:lang w:bidi="ar-SA"/>
        </w:rPr>
        <w:t xml:space="preserve">لَمْ يَطأُ طَرْفُهُ ضُحى الحَرْب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قَنَنَ الهامَ مِنْهُمْ وَالجباها</w:t>
      </w:r>
    </w:p>
    <w:p>
      <w:pPr>
        <w:pStyle w:val="BookText"/>
        <w:rPr/>
      </w:pPr>
      <w:r>
        <w:rPr>
          <w:rFonts w:ascii="Amiri" w:hAnsi="Amiri" w:eastAsia="Amiri" w:cs="Amiri"/>
          <w:color w:val="111111"/>
          <w:sz w:val="28"/>
          <w:sz w:val="28"/>
          <w:szCs w:val="28"/>
          <w:rtl w:val="true"/>
          <w:lang w:bidi="ar-SA"/>
        </w:rPr>
        <w:t xml:space="preserve">راجِزاً فِيهمْ أَنا ابْنُ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الدِّينِ فاستقام بِناها</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مَلَكَ الماءَ ظامياً لَمْ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بِمواساتِهِ الحَياةَ سَلاها</w:t>
      </w:r>
    </w:p>
    <w:p>
      <w:pPr>
        <w:pStyle w:val="BookText"/>
        <w:rPr/>
      </w:pPr>
      <w:r>
        <w:rPr>
          <w:rFonts w:ascii="Amiri" w:hAnsi="Amiri" w:eastAsia="Amiri" w:cs="Amiri"/>
          <w:color w:val="111111"/>
          <w:sz w:val="28"/>
          <w:sz w:val="28"/>
          <w:szCs w:val="28"/>
          <w:rtl w:val="true"/>
          <w:lang w:bidi="ar-SA"/>
        </w:rPr>
        <w:t xml:space="preserve">فَعَلَى الدِّينِ عَزَّ قَطْعُ يَدي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الدِّينِ في يَدَيْهِ حَماها</w:t>
      </w:r>
    </w:p>
    <w:p>
      <w:pPr>
        <w:pStyle w:val="BookText"/>
        <w:rPr/>
      </w:pPr>
      <w:r>
        <w:rPr>
          <w:rFonts w:ascii="Amiri" w:hAnsi="Amiri" w:eastAsia="Amiri" w:cs="Amiri"/>
          <w:color w:val="111111"/>
          <w:sz w:val="28"/>
          <w:sz w:val="28"/>
          <w:szCs w:val="28"/>
          <w:rtl w:val="true"/>
          <w:lang w:bidi="ar-SA"/>
        </w:rPr>
        <w:t xml:space="preserve">وَ هَوى بِالعَمُودِ مِنْهُ 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نُكِّسَتْ لَوِيَّ لِواها</w:t>
      </w:r>
    </w:p>
    <w:p>
      <w:pPr>
        <w:pStyle w:val="BookText"/>
        <w:rPr/>
      </w:pPr>
      <w:r>
        <w:rPr>
          <w:rFonts w:ascii="Amiri" w:hAnsi="Amiri" w:eastAsia="Amiri" w:cs="Amiri"/>
          <w:color w:val="111111"/>
          <w:sz w:val="28"/>
          <w:sz w:val="28"/>
          <w:szCs w:val="28"/>
          <w:rtl w:val="true"/>
          <w:lang w:bidi="ar-SA"/>
        </w:rPr>
        <w:t xml:space="preserve">وَ نَضى السَّيْف بَعْدَهُ ابْنُ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 لولا القَضا أَفْناها</w:t>
      </w:r>
    </w:p>
    <w:p>
      <w:pPr>
        <w:pStyle w:val="BookText"/>
        <w:rPr/>
      </w:pPr>
      <w:r>
        <w:rPr>
          <w:rFonts w:ascii="Amiri" w:hAnsi="Amiri" w:eastAsia="Amiri" w:cs="Amiri"/>
          <w:color w:val="111111"/>
          <w:sz w:val="28"/>
          <w:sz w:val="28"/>
          <w:szCs w:val="28"/>
          <w:rtl w:val="true"/>
          <w:lang w:bidi="ar-SA"/>
        </w:rPr>
        <w:t xml:space="preserve">هُوَ سِرُّ الإِلَهِ سِبْطُ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بِاسمِهِ أَنْبِياها</w:t>
      </w:r>
    </w:p>
    <w:p>
      <w:pPr>
        <w:pStyle w:val="BookText"/>
        <w:rPr/>
      </w:pPr>
      <w:r>
        <w:rPr>
          <w:rFonts w:ascii="Amiri" w:hAnsi="Amiri" w:eastAsia="Amiri" w:cs="Amiri"/>
          <w:color w:val="111111"/>
          <w:sz w:val="28"/>
          <w:sz w:val="28"/>
          <w:szCs w:val="28"/>
          <w:rtl w:val="true"/>
          <w:lang w:bidi="ar-SA"/>
        </w:rPr>
        <w:t xml:space="preserve">وَ هُوَ الخِيرةُ الَّتي جَهِلَتْها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الغيّ وَ الإلهُ ارْتَضاها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حِكْمَةٌ فِيهِ يَغْدُو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ثاوِياً طَعْمَ سُمْرِها وَ ضُباها </w:t>
      </w:r>
    </w:p>
    <w:p>
      <w:pPr>
        <w:pStyle w:val="BookText"/>
        <w:rPr/>
      </w:pPr>
      <w:r>
        <w:rPr>
          <w:rFonts w:ascii="Amiri" w:hAnsi="Amiri" w:eastAsia="Amiri" w:cs="Amiri"/>
          <w:color w:val="111111"/>
          <w:sz w:val="28"/>
          <w:sz w:val="28"/>
          <w:szCs w:val="28"/>
          <w:rtl w:val="true"/>
          <w:lang w:bidi="ar-SA"/>
        </w:rPr>
        <w:t xml:space="preserve">أَدْرَكَتْ ثارَها أُمَيَّةُ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فِيهِ حِقْدَها طُلَقاها</w:t>
      </w:r>
    </w:p>
    <w:p>
      <w:pPr>
        <w:pStyle w:val="BookText"/>
        <w:rPr/>
      </w:pPr>
      <w:r>
        <w:rPr>
          <w:rFonts w:ascii="Amiri" w:hAnsi="Amiri" w:eastAsia="Amiri" w:cs="Amiri"/>
          <w:color w:val="111111"/>
          <w:sz w:val="28"/>
          <w:sz w:val="28"/>
          <w:szCs w:val="28"/>
          <w:rtl w:val="true"/>
          <w:lang w:bidi="ar-SA"/>
        </w:rPr>
        <w:t xml:space="preserve">حَرَّمتْ ماءهَا المُباحَ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أَوْرَدَ السُّيوف دِماها</w:t>
      </w:r>
    </w:p>
    <w:p>
      <w:pPr>
        <w:pStyle w:val="BookText"/>
        <w:rPr/>
      </w:pPr>
      <w:r>
        <w:rPr>
          <w:rFonts w:ascii="Amiri" w:hAnsi="Amiri" w:eastAsia="Amiri" w:cs="Amiri"/>
          <w:color w:val="111111"/>
          <w:sz w:val="28"/>
          <w:sz w:val="28"/>
          <w:szCs w:val="28"/>
          <w:rtl w:val="true"/>
          <w:lang w:bidi="ar-SA"/>
        </w:rPr>
        <w:t xml:space="preserve">أَوْطَأَتْهُ سَنابِكَ الخَيْلِ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أَوْطَأ الخُبُول طُلاها</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سَوَّدَ اللَّهُ بِالعِراقِ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خَيْرَ مَنْ يُرِيدُ هُداها</w:t>
      </w:r>
    </w:p>
    <w:p>
      <w:pPr>
        <w:pStyle w:val="BookText"/>
        <w:rPr/>
      </w:pPr>
      <w:r>
        <w:rPr>
          <w:rFonts w:ascii="Amiri" w:hAnsi="Amiri" w:eastAsia="Amiri" w:cs="Amiri"/>
          <w:color w:val="111111"/>
          <w:sz w:val="28"/>
          <w:sz w:val="28"/>
          <w:szCs w:val="28"/>
          <w:rtl w:val="true"/>
          <w:lang w:bidi="ar-SA"/>
        </w:rPr>
        <w:t xml:space="preserve">قتلَتْ خِيرةَ الأَنامِ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بِضُبا أَلْعَنِ الوَرَى أَشْقاها</w:t>
      </w:r>
    </w:p>
    <w:p>
      <w:pPr>
        <w:pStyle w:val="BookText"/>
        <w:rPr/>
      </w:pPr>
      <w:r>
        <w:rPr>
          <w:rFonts w:ascii="Amiri" w:hAnsi="Amiri" w:eastAsia="Amiri" w:cs="Amiri"/>
          <w:color w:val="111111"/>
          <w:sz w:val="28"/>
          <w:sz w:val="28"/>
          <w:szCs w:val="28"/>
          <w:rtl w:val="true"/>
          <w:lang w:bidi="ar-SA"/>
        </w:rPr>
        <w:t xml:space="preserve">أَسْفَرَ الصُّبْحُ عَنْ دُجى لَيْلِ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الأَرْجاسَ مِنْ أَوْلاها</w:t>
      </w:r>
    </w:p>
    <w:p>
      <w:pPr>
        <w:pStyle w:val="BookText"/>
        <w:rPr/>
      </w:pPr>
      <w:r>
        <w:rPr>
          <w:rFonts w:ascii="Amiri" w:hAnsi="Amiri" w:eastAsia="Amiri" w:cs="Amiri"/>
          <w:color w:val="111111"/>
          <w:sz w:val="28"/>
          <w:sz w:val="28"/>
          <w:szCs w:val="28"/>
          <w:rtl w:val="true"/>
          <w:lang w:bidi="ar-SA"/>
        </w:rPr>
        <w:t xml:space="preserve">طَمِعُوا بِالحَياةِ وَ هُيَ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قَدَّمُوا لِيَوْمِ جَزاها</w:t>
      </w:r>
    </w:p>
    <w:p>
      <w:pPr>
        <w:pStyle w:val="BookText"/>
        <w:rPr/>
      </w:pPr>
      <w:r>
        <w:rPr>
          <w:rFonts w:ascii="Amiri" w:hAnsi="Amiri" w:eastAsia="Amiri" w:cs="Amiri"/>
          <w:color w:val="111111"/>
          <w:sz w:val="28"/>
          <w:sz w:val="28"/>
          <w:szCs w:val="28"/>
          <w:rtl w:val="true"/>
          <w:lang w:bidi="ar-SA"/>
        </w:rPr>
        <w:t xml:space="preserve">ظَهَرَ الانْقِلابُ مِنْهُم بِفَقَدِ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 النُّصُوصِ شَقُوا عَصاها</w:t>
      </w:r>
    </w:p>
    <w:p>
      <w:pPr>
        <w:pStyle w:val="BookText"/>
        <w:rPr/>
      </w:pPr>
      <w:r>
        <w:rPr>
          <w:rFonts w:ascii="Amiri" w:hAnsi="Amiri" w:eastAsia="Amiri" w:cs="Amiri"/>
          <w:color w:val="111111"/>
          <w:sz w:val="28"/>
          <w:sz w:val="28"/>
          <w:szCs w:val="28"/>
          <w:rtl w:val="true"/>
          <w:lang w:bidi="ar-SA"/>
        </w:rPr>
        <w:t xml:space="preserve">وَ بِقاعُ الغَدِيرِ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 حَيْدَراً مَوْلاها</w:t>
      </w:r>
    </w:p>
    <w:p>
      <w:pPr>
        <w:pStyle w:val="BookText"/>
        <w:rPr/>
      </w:pPr>
      <w:r>
        <w:rPr>
          <w:rFonts w:ascii="Amiri" w:hAnsi="Amiri" w:eastAsia="Amiri" w:cs="Amiri"/>
          <w:color w:val="111111"/>
          <w:sz w:val="28"/>
          <w:sz w:val="28"/>
          <w:szCs w:val="28"/>
          <w:rtl w:val="true"/>
          <w:lang w:bidi="ar-SA"/>
        </w:rPr>
        <w:t xml:space="preserve">غَصَبُوا نِحْلَةَ البَتُولِ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السَّمَاءِ قَدْ أَوْلاها</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إِنَّما نارُها التي أَضْرَمُوها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الزَّهْراءِ ما أَوْراها</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أُضْرِمَتْ بِالطُّفُوفِ مِنْها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الوَحْيِ فَاسْتَمَرَّ سَناها</w:t>
      </w:r>
    </w:p>
    <w:p>
      <w:pPr>
        <w:pStyle w:val="BookText"/>
        <w:rPr/>
      </w:pPr>
      <w:r>
        <w:rPr>
          <w:rFonts w:ascii="Amiri" w:hAnsi="Amiri" w:eastAsia="Amiri" w:cs="Amiri"/>
          <w:color w:val="111111"/>
          <w:sz w:val="28"/>
          <w:sz w:val="28"/>
          <w:szCs w:val="28"/>
          <w:rtl w:val="true"/>
          <w:lang w:bidi="ar-SA"/>
        </w:rPr>
        <w:t xml:space="preserve">دَخَلُوا دارَ خِدْرِ مَنْ عَلِمُوها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وَحْیِهِ الإِلهُ حَباها</w:t>
      </w:r>
    </w:p>
    <w:p>
      <w:pPr>
        <w:pStyle w:val="BookText"/>
        <w:rPr/>
      </w:pPr>
      <w:r>
        <w:rPr>
          <w:rFonts w:ascii="Amiri" w:hAnsi="Amiri" w:eastAsia="Amiri" w:cs="Amiri"/>
          <w:color w:val="111111"/>
          <w:sz w:val="28"/>
          <w:sz w:val="28"/>
          <w:szCs w:val="28"/>
          <w:rtl w:val="true"/>
          <w:lang w:bidi="ar-SA"/>
        </w:rPr>
        <w:t xml:space="preserve">أَسْقَطُوها الجَنِينَ رَضَاً وَقادُوا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الأَمْرُ لَوْ يَشاءُ مَحاها</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مَنْ لَهُ في الحُروبِ أَعْلامُ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عَقَدَتْها الأفلاكُ فَوْقَ ذُراها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بَدْرٍ وَ خَيْبَرٍ وَ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مِصْباحُها وَ قُطبُ رَحاها </w:t>
      </w:r>
    </w:p>
    <w:p>
      <w:pPr>
        <w:pStyle w:val="BookText"/>
        <w:rPr/>
      </w:pPr>
      <w:r>
        <w:rPr>
          <w:rFonts w:ascii="Amiri" w:hAnsi="Amiri" w:eastAsia="Amiri" w:cs="Amiri"/>
          <w:color w:val="111111"/>
          <w:sz w:val="28"/>
          <w:sz w:val="28"/>
          <w:szCs w:val="28"/>
          <w:rtl w:val="true"/>
          <w:lang w:bidi="ar-SA"/>
        </w:rPr>
        <w:t xml:space="preserve">وَ بِيَوْمِ الفُتُوحِ أَسْنى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حازهَا المُرْتَضَى وَ حَازَ سِواها</w:t>
      </w:r>
    </w:p>
    <w:p>
      <w:pPr>
        <w:pStyle w:val="BookText"/>
        <w:rPr/>
      </w:pPr>
      <w:r>
        <w:rPr>
          <w:rFonts w:ascii="Amiri" w:hAnsi="Amiri" w:eastAsia="Amiri" w:cs="Amiri"/>
          <w:color w:val="111111"/>
          <w:sz w:val="28"/>
          <w:sz w:val="28"/>
          <w:szCs w:val="28"/>
          <w:rtl w:val="true"/>
          <w:lang w:bidi="ar-SA"/>
        </w:rPr>
        <w:t xml:space="preserve">كَمْ لَهُ في المُبِيتِ ثُمَّ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أَمْلاكَهُ المُهَيْمِنُ باهِي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المَوْلِدُ الشَّرِيفَ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مَزايا تَقَدَّسَتْ أَنْ تُضاهي</w:t>
      </w:r>
      <w:r>
        <w:rPr>
          <w:rStyle w:val="FootnoteAnchor"/>
          <w:rtl w:val="true"/>
        </w:rPr>
        <w:footnoteReference w:id="910"/>
      </w:r>
      <w:bookmarkStart w:id="260" w:name="pg17217_234124"/>
    </w:p>
    <w:p>
      <w:pPr>
        <w:pStyle w:val="Heading3"/>
        <w:numPr>
          <w:ilvl w:val="2"/>
          <w:numId w:val="1"/>
        </w:numPr>
        <w:rPr/>
      </w:pPr>
      <w:bookmarkStart w:id="261" w:name="__RefHeading___Toc17160741_2142443653"/>
      <w:bookmarkStart w:id="262" w:name="_Toc84"/>
      <w:bookmarkEnd w:id="260"/>
      <w:bookmarkEnd w:id="261"/>
      <w:r>
        <w:rPr>
          <w:rtl w:val="true"/>
        </w:rPr>
        <w:t>(</w:t>
      </w:r>
      <w:r>
        <w:rPr/>
        <w:t>33</w:t>
      </w:r>
      <w:r>
        <w:rPr>
          <w:rtl w:val="true"/>
        </w:rPr>
        <w:t xml:space="preserve">) </w:t>
      </w:r>
      <w:r>
        <w:rPr>
          <w:rtl w:val="true"/>
        </w:rPr>
        <w:t>كم عانت الزهراء علیها السلام</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الشخص</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11"/>
      </w:r>
      <w:r>
        <w:rPr>
          <w:rFonts w:ascii="Amiri" w:hAnsi="Amiri" w:eastAsia="Amiri" w:cs="Amiri"/>
          <w:i/>
          <w:i/>
          <w:iCs/>
          <w:color w:val="111111"/>
          <w:sz w:val="28"/>
          <w:sz w:val="28"/>
          <w:szCs w:val="28"/>
          <w:rtl w:val="true"/>
          <w:lang w:bidi="ar-SA"/>
        </w:rPr>
        <w:t xml:space="preserve">ولد في بلدة القارة بالأحساء، فجر الجمعة في السابع عشر من شهر صفر المظفر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بها درج بواكير طفولته و أوائل نشأته، ثم نزح يافعاً إلى النجف الأشرف بصحبة أسرته لطلب العلم وتلقي الدراسات الدينية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تلقى دروسه على يد أساتذة النجف الأشرف منهم والده السيد محمد الشخص، و السيد عدنان السيد محمد الناصر، و السيد مهدي ابن السيد محسن التبريزي و الشيخ إبراهيم الدماوندي، و الميرزا علي الزنجاني و السيد محمد رضا الخرسان و الشيخ محمد باقر الإيرواني، و الشيخ كثير الباكستاني والسيد محيي الدين الغريفي و الشهيد السيد عبد الصاحب الحكيم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تلقى بعض دروس التفسير على يد الشهيد السيد محمد باقر الصدر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رضي الله عنه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1400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عاد إلى موطنه في الأحساء، و بعد سنة هاجر إلى قم المشرّفة، و واصل دراسته في حوزتها الدينية على يد ثلة من الأساتذة، منهم السيد أحمد المددي و الشيخ الباياني و الشيخ الوحيد الخراساني و الفاضل اللنكراني، و السيد محمود الهاشمي و غيرهم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واصل الخطابة في منتصف عقد حياته الثاني، فأصبح من الخطباء في الأحساء و الخليج و خوزستان و سوريا و أمريكا و كندا و غيرها و ألف عدة كتب،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أعلام هجر عشرة مجلدات، طبع منه الجزءان الأول و الثاني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عالم الآخرة في القرآن الكريم، قيد التأليف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بلغة الخطيب وتحفة الأديب، قيد التأليف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تحقيق القصيدة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قيد الوصية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طبع في بيروت، و القصيدة معروفة و مذكورة في الذريعة، و هي في المواعظ و الآداب و مكارم الأخلاق من إنشاء العلامة الشيخ محمد بن عبد الله الرمضان الإحسائي المتوى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1240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 صغير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أحبّ الشعر و نظمه في اللهجتين الفصحى و العامية و قرضه في اللسانين الفصيح و الدارج و قد سجل أهم ما قاله من شعر في ديوان صغير ذكرناه ضمن مؤلفاته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عجيبةٌ هذه الدنيا وبلواها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حلَّ في آلِ طهَ من رزاياها</w:t>
      </w:r>
    </w:p>
    <w:p>
      <w:pPr>
        <w:pStyle w:val="BookText"/>
        <w:rPr/>
      </w:pPr>
      <w:r>
        <w:rPr>
          <w:rFonts w:ascii="Amiri" w:hAnsi="Amiri" w:eastAsia="Amiri" w:cs="Amiri"/>
          <w:color w:val="111111"/>
          <w:sz w:val="28"/>
          <w:sz w:val="28"/>
          <w:szCs w:val="28"/>
          <w:rtl w:val="true"/>
          <w:lang w:bidi="ar-SA"/>
        </w:rPr>
        <w:t xml:space="preserve">كَمْ كابَدُوا محناً لم يَلْقَها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الناس أزكاها و أتْقاها</w:t>
      </w:r>
    </w:p>
    <w:p>
      <w:pPr>
        <w:pStyle w:val="BookText"/>
        <w:rPr/>
      </w:pPr>
      <w:r>
        <w:rPr>
          <w:rFonts w:ascii="Amiri" w:hAnsi="Amiri" w:eastAsia="Amiri" w:cs="Amiri"/>
          <w:color w:val="111111"/>
          <w:sz w:val="28"/>
          <w:sz w:val="28"/>
          <w:szCs w:val="28"/>
          <w:rtl w:val="true"/>
          <w:lang w:bidi="ar-SA"/>
        </w:rPr>
        <w:t xml:space="preserve">قاسُوا من الظُلمِ ألواناً و 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 ما صروف الدهر أنساها</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ما منهُم من قضى إلا و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بلظى الأشجانِ أحشاها</w:t>
      </w:r>
    </w:p>
    <w:p>
      <w:pPr>
        <w:pStyle w:val="BookText"/>
        <w:rPr/>
      </w:pPr>
      <w:r>
        <w:rPr>
          <w:rFonts w:ascii="Amiri" w:hAnsi="Amiri" w:eastAsia="Amiri" w:cs="Amiri"/>
          <w:color w:val="111111"/>
          <w:sz w:val="28"/>
          <w:sz w:val="28"/>
          <w:szCs w:val="28"/>
          <w:rtl w:val="true"/>
          <w:lang w:bidi="ar-SA"/>
        </w:rPr>
        <w:t xml:space="preserve">شتّى مصارعُهُم منهم قضى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 منْهُم سمومُ الغدرِ يُسقاها</w:t>
      </w:r>
    </w:p>
    <w:p>
      <w:pPr>
        <w:pStyle w:val="BookText"/>
        <w:rPr/>
      </w:pPr>
      <w:r>
        <w:rPr>
          <w:rFonts w:ascii="Amiri" w:hAnsi="Amiri" w:eastAsia="Amiri" w:cs="Amiri"/>
          <w:color w:val="111111"/>
          <w:sz w:val="28"/>
          <w:sz w:val="28"/>
          <w:szCs w:val="28"/>
          <w:rtl w:val="true"/>
          <w:lang w:bidi="ar-SA"/>
        </w:rPr>
        <w:t xml:space="preserve">و في السجونِ عديدٌ منهمُ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المباني لَقَت بعضٌ مناياها</w:t>
      </w:r>
    </w:p>
    <w:p>
      <w:pPr>
        <w:pStyle w:val="BookText"/>
        <w:rPr/>
      </w:pPr>
      <w:r>
        <w:rPr>
          <w:rFonts w:ascii="Amiri" w:hAnsi="Amiri" w:eastAsia="Amiri" w:cs="Amiri"/>
          <w:color w:val="111111"/>
          <w:sz w:val="28"/>
          <w:sz w:val="28"/>
          <w:szCs w:val="28"/>
          <w:rtl w:val="true"/>
          <w:lang w:bidi="ar-SA"/>
        </w:rPr>
        <w:t xml:space="preserve">منهُم بطيبةَ قد حَلُّوا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 أرضِ الكرخِ مثواها</w:t>
      </w:r>
    </w:p>
    <w:p>
      <w:pPr>
        <w:pStyle w:val="BookText"/>
        <w:rPr/>
      </w:pPr>
      <w:r>
        <w:rPr>
          <w:rFonts w:ascii="Amiri" w:hAnsi="Amiri" w:eastAsia="Amiri" w:cs="Amiri"/>
          <w:color w:val="111111"/>
          <w:sz w:val="28"/>
          <w:sz w:val="28"/>
          <w:szCs w:val="28"/>
          <w:rtl w:val="true"/>
          <w:lang w:bidi="ar-SA"/>
        </w:rPr>
        <w:t xml:space="preserve">و بالغريِ و سامراءَ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خراسانَ بدرٌ حلِّ أقصاها</w:t>
      </w:r>
    </w:p>
    <w:p>
      <w:pPr>
        <w:pStyle w:val="BookText"/>
        <w:rPr/>
      </w:pPr>
      <w:r>
        <w:rPr>
          <w:rFonts w:ascii="Amiri" w:hAnsi="Amiri" w:eastAsia="Amiri" w:cs="Amiri"/>
          <w:color w:val="111111"/>
          <w:sz w:val="28"/>
          <w:sz w:val="28"/>
          <w:szCs w:val="28"/>
          <w:rtl w:val="true"/>
          <w:lang w:bidi="ar-SA"/>
        </w:rPr>
        <w:t xml:space="preserve">لكنَّ أم الرَّزايا بلْ وأفضَعَها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بالطُّهر بنتِ المصطفى طه</w:t>
      </w:r>
    </w:p>
    <w:p>
      <w:pPr>
        <w:pStyle w:val="BookText"/>
        <w:rPr/>
      </w:pPr>
      <w:r>
        <w:rPr>
          <w:rFonts w:ascii="Amiri" w:hAnsi="Amiri" w:eastAsia="Amiri" w:cs="Amiri"/>
          <w:color w:val="111111"/>
          <w:sz w:val="28"/>
          <w:sz w:val="28"/>
          <w:szCs w:val="28"/>
          <w:rtl w:val="true"/>
          <w:lang w:bidi="ar-SA"/>
        </w:rPr>
        <w:t xml:space="preserve">لهفي لها كمْ رأتْ من بعدِ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الأذى ما لِعَيْنِ الذين أدماها</w:t>
      </w:r>
    </w:p>
    <w:p>
      <w:pPr>
        <w:pStyle w:val="BookText"/>
        <w:rPr/>
      </w:pPr>
      <w:r>
        <w:rPr>
          <w:rFonts w:ascii="Amiri" w:hAnsi="Amiri" w:eastAsia="Amiri" w:cs="Amiri"/>
          <w:color w:val="111111"/>
          <w:sz w:val="28"/>
          <w:sz w:val="28"/>
          <w:szCs w:val="28"/>
          <w:rtl w:val="true"/>
          <w:lang w:bidi="ar-SA"/>
        </w:rPr>
        <w:t xml:space="preserve">تجرَّعتْ غصصاً لو أن أيسَرَها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بالراسياتِ الشُمَّ أفناها</w:t>
      </w:r>
    </w:p>
    <w:p>
      <w:pPr>
        <w:pStyle w:val="BookText"/>
        <w:rPr/>
      </w:pPr>
      <w:r>
        <w:rPr>
          <w:rFonts w:ascii="Amiri" w:hAnsi="Amiri" w:eastAsia="Amiri" w:cs="Amiri"/>
          <w:color w:val="111111"/>
          <w:sz w:val="28"/>
          <w:sz w:val="28"/>
          <w:szCs w:val="28"/>
          <w:rtl w:val="true"/>
          <w:lang w:bidi="ar-SA"/>
        </w:rPr>
        <w:t xml:space="preserve">يا للخطوبِ ابنةُ المختارِ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بعدَ رسولِ اللَّه قَرباها</w:t>
      </w:r>
    </w:p>
    <w:p>
      <w:pPr>
        <w:pStyle w:val="BookText"/>
        <w:rPr/>
      </w:pPr>
      <w:r>
        <w:rPr>
          <w:rFonts w:ascii="Amiri" w:hAnsi="Amiri" w:eastAsia="Amiri" w:cs="Amiri"/>
          <w:color w:val="111111"/>
          <w:sz w:val="28"/>
          <w:sz w:val="28"/>
          <w:szCs w:val="28"/>
          <w:rtl w:val="true"/>
          <w:lang w:bidi="ar-SA"/>
        </w:rPr>
        <w:t xml:space="preserve">جارُوا عليها و لم يرعَوْا مكانَتَها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بُعلاها الذكرُ قد فاها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فيها كذاك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زكّاها</w:t>
      </w:r>
    </w:p>
    <w:p>
      <w:pPr>
        <w:pStyle w:val="BookText"/>
        <w:rPr/>
      </w:pPr>
      <w:r>
        <w:rPr>
          <w:rFonts w:ascii="Amiri" w:hAnsi="Amiri" w:eastAsia="Amiri" w:cs="Amiri"/>
          <w:color w:val="111111"/>
          <w:sz w:val="28"/>
          <w:sz w:val="28"/>
          <w:szCs w:val="28"/>
          <w:rtl w:val="true"/>
          <w:lang w:bidi="ar-SA"/>
        </w:rPr>
        <w:t xml:space="preserve">و كمْ أشادَ بها المختارُ وهو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و كم علناً أوصى بإرضاها</w:t>
      </w:r>
    </w:p>
    <w:p>
      <w:pPr>
        <w:pStyle w:val="BookText"/>
        <w:rPr/>
      </w:pPr>
      <w:r>
        <w:rPr>
          <w:rFonts w:ascii="Amiri" w:hAnsi="Amiri" w:eastAsia="Amiri" w:cs="Amiri"/>
          <w:color w:val="111111"/>
          <w:sz w:val="28"/>
          <w:sz w:val="28"/>
          <w:szCs w:val="28"/>
          <w:rtl w:val="true"/>
          <w:lang w:bidi="ar-SA"/>
        </w:rPr>
        <w:t xml:space="preserve">فكيفَ يُجنى عليها كيفَ يظلمها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أظلمَ الدنيا و أَقساها؟</w:t>
      </w:r>
    </w:p>
    <w:p>
      <w:pPr>
        <w:pStyle w:val="BookText"/>
        <w:rPr/>
      </w:pPr>
      <w:r>
        <w:rPr>
          <w:rFonts w:ascii="Amiri" w:hAnsi="Amiri" w:eastAsia="Amiri" w:cs="Amiri"/>
          <w:color w:val="111111"/>
          <w:sz w:val="28"/>
          <w:sz w:val="28"/>
          <w:szCs w:val="28"/>
          <w:rtl w:val="true"/>
          <w:lang w:bidi="ar-SA"/>
        </w:rPr>
        <w:t xml:space="preserve">من البكا مُنِعت من إرثها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وحقَّها غُصبتْ والكلُّ عاداها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بهم خطبتْ كم أعلنَتْ و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يحفظوها و لم يَرْعَوا وصاياها</w:t>
      </w:r>
    </w:p>
    <w:p>
      <w:pPr>
        <w:pStyle w:val="BookText"/>
        <w:rPr/>
      </w:pPr>
      <w:r>
        <w:rPr>
          <w:rFonts w:ascii="Amiri" w:hAnsi="Amiri" w:eastAsia="Amiri" w:cs="Amiri"/>
          <w:color w:val="111111"/>
          <w:sz w:val="28"/>
          <w:sz w:val="28"/>
          <w:szCs w:val="28"/>
          <w:rtl w:val="true"/>
          <w:lang w:bidi="ar-SA"/>
        </w:rPr>
        <w:t xml:space="preserve">و أعظمَ الخطبِ أن يؤتى لمنزلِها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بالجزل</w:t>
      </w:r>
      <w:r>
        <w:rPr>
          <w:rStyle w:val="FootnoteAnchor"/>
          <w:rtl w:val="true"/>
        </w:rPr>
        <w:footnoteReference w:id="913"/>
      </w:r>
      <w:r>
        <w:rPr>
          <w:rFonts w:ascii="Amiri" w:hAnsi="Amiri" w:eastAsia="Amiri" w:cs="Amiri"/>
          <w:color w:val="111111"/>
          <w:sz w:val="28"/>
          <w:sz w:val="28"/>
          <w:szCs w:val="28"/>
          <w:rtl w:val="true"/>
          <w:lang w:bidi="ar-SA"/>
        </w:rPr>
        <w:t>و النارِ كي للنارِ تصلاها؟</w:t>
      </w:r>
    </w:p>
    <w:p>
      <w:pPr>
        <w:pStyle w:val="BookText"/>
        <w:rPr/>
      </w:pPr>
      <w:r>
        <w:rPr>
          <w:rFonts w:ascii="Amiri" w:hAnsi="Amiri" w:eastAsia="Amiri" w:cs="Amiri"/>
          <w:color w:val="111111"/>
          <w:sz w:val="28"/>
          <w:sz w:val="28"/>
          <w:szCs w:val="28"/>
          <w:rtl w:val="true"/>
          <w:lang w:bidi="ar-SA"/>
        </w:rPr>
        <w:t xml:space="preserve">و قال قائلُهم للدَّار أحرِقها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 حلَّها الزهراءُ و ابناها</w:t>
      </w:r>
    </w:p>
    <w:p>
      <w:pPr>
        <w:pStyle w:val="BookText"/>
        <w:rPr/>
      </w:pPr>
      <w:r>
        <w:rPr>
          <w:rFonts w:ascii="Amiri" w:hAnsi="Amiri" w:eastAsia="Amiri" w:cs="Amiri"/>
          <w:color w:val="111111"/>
          <w:sz w:val="28"/>
          <w:sz w:val="28"/>
          <w:szCs w:val="28"/>
          <w:rtl w:val="true"/>
          <w:lang w:bidi="ar-SA"/>
        </w:rPr>
        <w:t xml:space="preserve">اللَّهُ أكبرُ أينَ المسلمونَ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ابنةُ المصطفى يُؤتى لإيذاها؟</w:t>
      </w:r>
    </w:p>
    <w:p>
      <w:pPr>
        <w:pStyle w:val="BookText"/>
        <w:rPr/>
      </w:pPr>
      <w:r>
        <w:rPr>
          <w:rFonts w:ascii="Amiri" w:hAnsi="Amiri" w:eastAsia="Amiri" w:cs="Amiri"/>
          <w:color w:val="111111"/>
          <w:sz w:val="28"/>
          <w:sz w:val="28"/>
          <w:szCs w:val="28"/>
          <w:rtl w:val="true"/>
          <w:lang w:bidi="ar-SA"/>
        </w:rPr>
        <w:t xml:space="preserve">لدارِها دخلُوا ظُلماً و ما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جبريلُ دوماً كانَ يَغشاها</w:t>
      </w:r>
    </w:p>
    <w:p>
      <w:pPr>
        <w:pStyle w:val="BookText"/>
        <w:rPr/>
      </w:pPr>
      <w:r>
        <w:rPr>
          <w:rFonts w:ascii="Amiri" w:hAnsi="Amiri" w:eastAsia="Amiri" w:cs="Amiri"/>
          <w:color w:val="111111"/>
          <w:sz w:val="28"/>
          <w:sz w:val="28"/>
          <w:szCs w:val="28"/>
          <w:rtl w:val="true"/>
          <w:lang w:bidi="ar-SA"/>
        </w:rPr>
        <w:t xml:space="preserve">فلاذتِ الطهرُ خلفَ البابِ تسترُها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فنالَها منهمُ ما أسخَطَ اللَّه</w:t>
      </w:r>
    </w:p>
    <w:p>
      <w:pPr>
        <w:pStyle w:val="BookText"/>
        <w:rPr/>
      </w:pPr>
      <w:r>
        <w:rPr>
          <w:rFonts w:ascii="Amiri" w:hAnsi="Amiri" w:eastAsia="Amiri" w:cs="Amiri"/>
          <w:color w:val="111111"/>
          <w:sz w:val="28"/>
          <w:sz w:val="28"/>
          <w:szCs w:val="28"/>
          <w:rtl w:val="true"/>
          <w:lang w:bidi="ar-SA"/>
        </w:rPr>
        <w:t xml:space="preserve">لضلعِها كَسَرُوا و الخدَّ قد لَطَمُوا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أسقَطَتْ مُحسناً واهاً لها واها</w:t>
      </w:r>
    </w:p>
    <w:p>
      <w:pPr>
        <w:pStyle w:val="BookText"/>
        <w:rPr/>
      </w:pPr>
      <w:r>
        <w:rPr>
          <w:rFonts w:ascii="Amiri" w:hAnsi="Amiri" w:eastAsia="Amiri" w:cs="Amiri"/>
          <w:color w:val="111111"/>
          <w:sz w:val="28"/>
          <w:sz w:val="28"/>
          <w:szCs w:val="28"/>
          <w:rtl w:val="true"/>
          <w:lang w:bidi="ar-SA"/>
        </w:rPr>
        <w:t xml:space="preserve">ما أجرأَ القومَ ما أقسى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البتولةُ منها رضَّ ضلعاها؟</w:t>
      </w:r>
    </w:p>
    <w:p>
      <w:pPr>
        <w:pStyle w:val="BookText"/>
        <w:rPr/>
      </w:pPr>
      <w:r>
        <w:rPr>
          <w:rFonts w:ascii="Amiri" w:hAnsi="Amiri" w:eastAsia="Amiri" w:cs="Amiri"/>
          <w:color w:val="111111"/>
          <w:sz w:val="28"/>
          <w:sz w:val="28"/>
          <w:szCs w:val="28"/>
          <w:rtl w:val="true"/>
          <w:lang w:bidi="ar-SA"/>
        </w:rPr>
        <w:t xml:space="preserve">بصدرِها أنبتُوا المسمارَ فانبعثَتْ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الدماءُ ألا ويلٌ لأعداها</w:t>
      </w:r>
    </w:p>
    <w:p>
      <w:pPr>
        <w:pStyle w:val="BookText"/>
        <w:rPr/>
      </w:pPr>
      <w:r>
        <w:rPr>
          <w:rFonts w:ascii="Amiri" w:hAnsi="Amiri" w:eastAsia="Amiri" w:cs="Amiri"/>
          <w:color w:val="111111"/>
          <w:sz w:val="28"/>
          <w:sz w:val="28"/>
          <w:szCs w:val="28"/>
          <w:rtl w:val="true"/>
          <w:lang w:bidi="ar-SA"/>
        </w:rPr>
        <w:t xml:space="preserve">حنَّت وأنَّتْ وخرَّت بالثرى وبكَتْ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قيدَ مكتوفاً لأَشقاها</w:t>
      </w:r>
    </w:p>
    <w:p>
      <w:pPr>
        <w:pStyle w:val="BookText"/>
        <w:rPr/>
      </w:pPr>
      <w:r>
        <w:rPr>
          <w:rFonts w:ascii="Amiri" w:hAnsi="Amiri" w:eastAsia="Amiri" w:cs="Amiri"/>
          <w:color w:val="111111"/>
          <w:sz w:val="28"/>
          <w:sz w:val="28"/>
          <w:szCs w:val="28"/>
          <w:rtl w:val="true"/>
          <w:lang w:bidi="ar-SA"/>
        </w:rPr>
        <w:t xml:space="preserve">اللَّه كم عانتِ الزهراءُ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جَرَّعُوها من الأقذاءِ أشجاها</w:t>
      </w:r>
    </w:p>
    <w:p>
      <w:pPr>
        <w:pStyle w:val="BookText"/>
        <w:rPr/>
      </w:pPr>
      <w:r>
        <w:rPr>
          <w:rFonts w:ascii="Amiri" w:hAnsi="Amiri" w:eastAsia="Amiri" w:cs="Amiri"/>
          <w:color w:val="111111"/>
          <w:sz w:val="28"/>
          <w:sz w:val="28"/>
          <w:szCs w:val="28"/>
          <w:rtl w:val="true"/>
          <w:lang w:bidi="ar-SA"/>
        </w:rPr>
        <w:t xml:space="preserve">كم روّعوها و كم أجروا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 لم يحفظوا للمصطفى جاها</w:t>
      </w:r>
    </w:p>
    <w:p>
      <w:pPr>
        <w:pStyle w:val="BookText"/>
        <w:rPr/>
      </w:pPr>
      <w:r>
        <w:rPr>
          <w:rFonts w:ascii="Amiri" w:hAnsi="Amiri" w:eastAsia="Amiri" w:cs="Amiri"/>
          <w:color w:val="111111"/>
          <w:sz w:val="28"/>
          <w:sz w:val="28"/>
          <w:szCs w:val="28"/>
          <w:rtl w:val="true"/>
          <w:lang w:bidi="ar-SA"/>
        </w:rPr>
        <w:t xml:space="preserve">حتى غدتْ بفراشِ الموتِ 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أذًى نالها تشكُو لمولاها</w:t>
      </w:r>
    </w:p>
    <w:p>
      <w:pPr>
        <w:pStyle w:val="BookText"/>
        <w:rPr/>
      </w:pPr>
      <w:r>
        <w:rPr>
          <w:rFonts w:ascii="Amiri" w:hAnsi="Amiri" w:eastAsia="Amiri" w:cs="Amiri"/>
          <w:color w:val="111111"/>
          <w:sz w:val="28"/>
          <w:sz w:val="28"/>
          <w:szCs w:val="28"/>
          <w:rtl w:val="true"/>
          <w:lang w:bidi="ar-SA"/>
        </w:rPr>
        <w:t xml:space="preserve">و مذدنا الموتُ منها أصبحتْ بأسّى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الحزنُ إشفاقاً لأَبناها</w:t>
      </w:r>
    </w:p>
    <w:p>
      <w:pPr>
        <w:pStyle w:val="BookText"/>
        <w:rPr/>
      </w:pPr>
      <w:r>
        <w:rPr>
          <w:rFonts w:ascii="Amiri" w:hAnsi="Amiri" w:eastAsia="Amiri" w:cs="Amiri"/>
          <w:color w:val="111111"/>
          <w:sz w:val="28"/>
          <w:sz w:val="28"/>
          <w:szCs w:val="28"/>
          <w:rtl w:val="true"/>
          <w:lang w:bidi="ar-SA"/>
        </w:rPr>
        <w:t xml:space="preserve">أوصَتْ بهم حيدراً و القلبُ في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جَرَتْ بالدمِ عيناها</w:t>
      </w:r>
    </w:p>
    <w:p>
      <w:pPr>
        <w:pStyle w:val="BookText"/>
        <w:rPr/>
      </w:pPr>
      <w:r>
        <w:rPr>
          <w:rFonts w:ascii="Amiri" w:hAnsi="Amiri" w:eastAsia="Amiri" w:cs="Amiri"/>
          <w:color w:val="111111"/>
          <w:sz w:val="28"/>
          <w:sz w:val="28"/>
          <w:szCs w:val="28"/>
          <w:rtl w:val="true"/>
          <w:lang w:bidi="ar-SA"/>
        </w:rPr>
        <w:t xml:space="preserve">ما أدري ما حالُ مولانا الوصيِّ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البتولة تمليهِ وصاياها؟</w:t>
      </w:r>
    </w:p>
    <w:p>
      <w:pPr>
        <w:pStyle w:val="BookText"/>
        <w:rPr/>
      </w:pPr>
      <w:r>
        <w:rPr>
          <w:rFonts w:ascii="Amiri" w:hAnsi="Amiri" w:eastAsia="Amiri" w:cs="Amiri"/>
          <w:color w:val="111111"/>
          <w:sz w:val="28"/>
          <w:sz w:val="28"/>
          <w:szCs w:val="28"/>
          <w:rtl w:val="true"/>
          <w:lang w:bidi="ar-SA"/>
        </w:rPr>
        <w:t xml:space="preserve">قالتْ له هل بدا مني إليكَ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هل خنتُ حاشا الطهرُ حاشا</w:t>
      </w:r>
    </w:p>
    <w:p>
      <w:pPr>
        <w:pStyle w:val="BookText"/>
        <w:rPr/>
      </w:pPr>
      <w:r>
        <w:rPr>
          <w:rFonts w:ascii="Amiri" w:hAnsi="Amiri" w:eastAsia="Amiri" w:cs="Amiri"/>
          <w:color w:val="111111"/>
          <w:sz w:val="28"/>
          <w:sz w:val="28"/>
          <w:szCs w:val="28"/>
          <w:rtl w:val="true"/>
          <w:lang w:bidi="ar-SA"/>
        </w:rPr>
        <w:t xml:space="preserve">فأظلمَ الأفق في وجهِ الإمام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الزكية كيفَ الدهر أضناها؟</w:t>
      </w:r>
    </w:p>
    <w:p>
      <w:pPr>
        <w:pStyle w:val="BookText"/>
        <w:rPr/>
      </w:pPr>
      <w:r>
        <w:rPr>
          <w:rFonts w:ascii="Amiri" w:hAnsi="Amiri" w:eastAsia="Amiri" w:cs="Amiri"/>
          <w:color w:val="111111"/>
          <w:sz w:val="28"/>
          <w:sz w:val="28"/>
          <w:szCs w:val="28"/>
          <w:rtl w:val="true"/>
          <w:lang w:bidi="ar-SA"/>
        </w:rPr>
        <w:t xml:space="preserve">أجابَها أنتِ أتقى أن أو بخَكِ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خيرُ نساء الأرض أَرضاها</w:t>
      </w:r>
    </w:p>
    <w:p>
      <w:pPr>
        <w:pStyle w:val="BookText"/>
        <w:rPr/>
      </w:pPr>
      <w:r>
        <w:rPr>
          <w:rFonts w:ascii="Amiri" w:hAnsi="Amiri" w:eastAsia="Amiri" w:cs="Amiri"/>
          <w:color w:val="111111"/>
          <w:sz w:val="28"/>
          <w:sz w:val="28"/>
          <w:szCs w:val="28"/>
          <w:rtl w:val="true"/>
          <w:lang w:bidi="ar-SA"/>
        </w:rPr>
        <w:t xml:space="preserve">قالت إذا أنا فارقت الحياةَ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بني يصيبُ الضيمُ إياها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ارفقْ بهم وتزوجْ من أمامةَ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مثلي لأولادي بِرحماها </w:t>
      </w:r>
    </w:p>
    <w:p>
      <w:pPr>
        <w:pStyle w:val="BookText"/>
        <w:rPr/>
      </w:pPr>
      <w:r>
        <w:rPr>
          <w:rFonts w:ascii="Amiri" w:hAnsi="Amiri" w:eastAsia="Amiri" w:cs="Amiri"/>
          <w:color w:val="111111"/>
          <w:sz w:val="28"/>
          <w:sz w:val="28"/>
          <w:szCs w:val="28"/>
          <w:rtl w:val="true"/>
          <w:lang w:bidi="ar-SA"/>
        </w:rPr>
        <w:t xml:space="preserve">اللَّه اللَّه في نجليِ الزكي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 الحسين و في الحوراءِ فارعاها</w:t>
      </w:r>
    </w:p>
    <w:p>
      <w:pPr>
        <w:pStyle w:val="BookText"/>
        <w:rPr/>
      </w:pPr>
      <w:r>
        <w:rPr>
          <w:rFonts w:ascii="Amiri" w:hAnsi="Amiri" w:eastAsia="Amiri" w:cs="Amiri"/>
          <w:color w:val="111111"/>
          <w:sz w:val="28"/>
          <w:sz w:val="28"/>
          <w:szCs w:val="28"/>
          <w:rtl w:val="true"/>
          <w:lang w:bidi="ar-SA"/>
        </w:rPr>
        <w:t xml:space="preserve">و لاتدع عصبةً جارتْ عليَّ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إليَّ لتشييعي لطَغْواها</w:t>
      </w:r>
    </w:p>
    <w:p>
      <w:pPr>
        <w:pStyle w:val="BookText"/>
        <w:rPr/>
      </w:pPr>
      <w:r>
        <w:rPr>
          <w:rFonts w:ascii="Amiri" w:hAnsi="Amiri" w:eastAsia="Amiri" w:cs="Amiri"/>
          <w:color w:val="111111"/>
          <w:sz w:val="28"/>
          <w:sz w:val="28"/>
          <w:szCs w:val="28"/>
          <w:rtl w:val="true"/>
          <w:lang w:bidi="ar-SA"/>
        </w:rPr>
        <w:t xml:space="preserve">لايحضُرُوا أبداً نعشي و في جِنحِ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جثتي واريها بمثْواها</w:t>
      </w:r>
    </w:p>
    <w:p>
      <w:pPr>
        <w:pStyle w:val="BookText"/>
        <w:rPr/>
      </w:pPr>
      <w:r>
        <w:rPr>
          <w:rFonts w:ascii="Amiri" w:hAnsi="Amiri" w:eastAsia="Amiri" w:cs="Amiri"/>
          <w:color w:val="111111"/>
          <w:sz w:val="28"/>
          <w:sz w:val="28"/>
          <w:szCs w:val="28"/>
          <w:rtl w:val="true"/>
          <w:lang w:bidi="ar-SA"/>
        </w:rPr>
        <w:t xml:space="preserve">يا ساعدَ اللَّه قلبَ المرتضى 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خطوباً يُشيبُ الطفلَ مرآها</w:t>
      </w:r>
    </w:p>
    <w:p>
      <w:pPr>
        <w:pStyle w:val="BookText"/>
        <w:rPr/>
      </w:pPr>
      <w:r>
        <w:rPr>
          <w:rFonts w:ascii="Amiri" w:hAnsi="Amiri" w:eastAsia="Amiri" w:cs="Amiri"/>
          <w:color w:val="111111"/>
          <w:sz w:val="28"/>
          <w:sz w:val="28"/>
          <w:szCs w:val="28"/>
          <w:rtl w:val="true"/>
          <w:lang w:bidi="ar-SA"/>
        </w:rPr>
        <w:t xml:space="preserve">ما حالهُ و يرى الزهراءَ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دنا حينَها و السُّقمُ أعياها</w:t>
      </w:r>
    </w:p>
    <w:p>
      <w:pPr>
        <w:pStyle w:val="BookText"/>
        <w:rPr/>
      </w:pPr>
      <w:r>
        <w:rPr>
          <w:rFonts w:ascii="Amiri" w:hAnsi="Amiri" w:eastAsia="Amiri" w:cs="Amiri"/>
          <w:color w:val="111111"/>
          <w:sz w:val="28"/>
          <w:sz w:val="28"/>
          <w:szCs w:val="28"/>
          <w:rtl w:val="true"/>
          <w:lang w:bidi="ar-SA"/>
        </w:rPr>
        <w:t xml:space="preserve">حتى قَضتْ و هي من ضيمٍ ألمَّ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تبث للخالقِ الرحمن شكواها</w:t>
      </w:r>
    </w:p>
    <w:p>
      <w:pPr>
        <w:pStyle w:val="BookText"/>
        <w:rPr/>
      </w:pPr>
      <w:r>
        <w:rPr>
          <w:rFonts w:ascii="Amiri" w:hAnsi="Amiri" w:eastAsia="Amiri" w:cs="Amiri"/>
          <w:color w:val="111111"/>
          <w:sz w:val="28"/>
          <w:sz w:val="28"/>
          <w:szCs w:val="28"/>
          <w:rtl w:val="true"/>
          <w:lang w:bidi="ar-SA"/>
        </w:rPr>
        <w:t xml:space="preserve">ماتتْ بغضتها ظلماً فوا 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البتولةِ كيفَ الموتُ وافاها</w:t>
      </w:r>
    </w:p>
    <w:p>
      <w:pPr>
        <w:pStyle w:val="BookText"/>
        <w:rPr/>
      </w:pPr>
      <w:r>
        <w:rPr>
          <w:rFonts w:ascii="Amiri" w:hAnsi="Amiri" w:eastAsia="Amiri" w:cs="Amiri"/>
          <w:color w:val="111111"/>
          <w:sz w:val="28"/>
          <w:sz w:val="28"/>
          <w:szCs w:val="28"/>
          <w:rtl w:val="true"/>
          <w:lang w:bidi="ar-SA"/>
        </w:rPr>
        <w:t xml:space="preserve">في زهرةِ العمرِ كيف الحتفُ عاجلها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الخطوب دهتها و البلا جاها؟</w:t>
      </w:r>
    </w:p>
    <w:p>
      <w:pPr>
        <w:pStyle w:val="BookText"/>
        <w:rPr/>
      </w:pPr>
      <w:r>
        <w:rPr>
          <w:rFonts w:ascii="Amiri" w:hAnsi="Amiri" w:eastAsia="Amiri" w:cs="Amiri"/>
          <w:color w:val="111111"/>
          <w:sz w:val="28"/>
          <w:sz w:val="28"/>
          <w:szCs w:val="28"/>
          <w:rtl w:val="true"/>
          <w:lang w:bidi="ar-SA"/>
        </w:rPr>
        <w:t xml:space="preserve">ماتتْ سليلةُ طه المصطفى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 لما تَمُتْ منها سجاياها</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و المرتضى و بنُوه الغُر أفجعهم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المصابِ على الزهرا وبلواها</w:t>
      </w:r>
    </w:p>
    <w:p>
      <w:pPr>
        <w:pStyle w:val="BookText"/>
        <w:rPr/>
      </w:pPr>
      <w:r>
        <w:rPr>
          <w:rFonts w:ascii="Amiri" w:hAnsi="Amiri" w:eastAsia="Amiri" w:cs="Amiri"/>
          <w:color w:val="111111"/>
          <w:sz w:val="28"/>
          <w:sz w:val="28"/>
          <w:szCs w:val="28"/>
          <w:rtl w:val="true"/>
          <w:lang w:bidi="ar-SA"/>
        </w:rPr>
        <w:t xml:space="preserve">والكلُّ أجرى عليها دمعَهُ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للنار في الأحشاء أوراها</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ماتتْ و في ليلها بالسرِّ قد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فكيفَ الدهرُ أخفاها</w:t>
      </w:r>
    </w:p>
    <w:p>
      <w:pPr>
        <w:pStyle w:val="BookText"/>
        <w:rPr/>
      </w:pPr>
      <w:r>
        <w:rPr>
          <w:rFonts w:ascii="Amiri" w:hAnsi="Amiri" w:eastAsia="Amiri" w:cs="Amiri"/>
          <w:color w:val="111111"/>
          <w:sz w:val="28"/>
          <w:sz w:val="28"/>
          <w:szCs w:val="28"/>
          <w:rtl w:val="true"/>
          <w:lang w:bidi="ar-SA"/>
        </w:rPr>
        <w:t xml:space="preserve">أعفي ثراها و لم يُعرف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السرُكيف و من للقبرِ أعفاها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 لبنتِ الهدى ماتتْ بغَصَّتها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لمرقدِها المعفِي و مثواها </w:t>
      </w:r>
      <w:bookmarkStart w:id="263" w:name="pg17217_234132"/>
    </w:p>
    <w:p>
      <w:pPr>
        <w:pStyle w:val="Heading3"/>
        <w:numPr>
          <w:ilvl w:val="2"/>
          <w:numId w:val="1"/>
        </w:numPr>
        <w:rPr/>
      </w:pPr>
      <w:bookmarkStart w:id="264" w:name="__RefHeading___Toc17160743_2142443653"/>
      <w:bookmarkStart w:id="265" w:name="_Toc85"/>
      <w:bookmarkEnd w:id="263"/>
      <w:bookmarkEnd w:id="264"/>
      <w:r>
        <w:rPr>
          <w:rtl w:val="true"/>
        </w:rPr>
        <w:t>(</w:t>
      </w:r>
      <w:r>
        <w:rPr/>
        <w:t>34</w:t>
      </w:r>
      <w:r>
        <w:rPr>
          <w:rtl w:val="true"/>
        </w:rPr>
        <w:t xml:space="preserve">) </w:t>
      </w:r>
      <w:r>
        <w:rPr>
          <w:rtl w:val="true"/>
        </w:rPr>
        <w:t>عمر الزهور</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هيثم سعود الكربلائي</w:t>
      </w:r>
    </w:p>
    <w:p>
      <w:pPr>
        <w:pStyle w:val="BookText"/>
        <w:rPr/>
      </w:pPr>
      <w:r>
        <w:rPr>
          <w:rFonts w:ascii="Amiri" w:hAnsi="Amiri" w:eastAsia="Amiri" w:cs="Amiri"/>
          <w:color w:val="111111"/>
          <w:sz w:val="28"/>
          <w:sz w:val="28"/>
          <w:szCs w:val="28"/>
          <w:rtl w:val="true"/>
          <w:lang w:bidi="ar-SA"/>
        </w:rPr>
        <w:t xml:space="preserve">يا ربِّي عَجِّلْ بِوَفاتِي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في عَيْنَيْ حَياتي</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زفرت زفرة و 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IRNazanin" w:hAnsi="IRNazanin" w:eastAsia="IRNazanin"/>
          <w:color w:val="111111"/>
          <w:sz w:val="28"/>
          <w:sz w:val="28"/>
          <w:szCs w:val="28"/>
          <w:rtl w:val="true"/>
          <w:lang w:bidi="fa-IR"/>
        </w:rPr>
        <w:t>إلى أن تقول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ascii="Amiri" w:hAnsi="Amiri" w:eastAsia="Amiri" w:cs="Amiri"/>
          <w:color w:val="111111"/>
          <w:sz w:val="28"/>
          <w:sz w:val="28"/>
          <w:szCs w:val="28"/>
          <w:rtl w:val="true"/>
          <w:lang w:bidi="ar-SA"/>
        </w:rPr>
        <w:t xml:space="preserve">فأَنَا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أَشْكُو يا رَبّاه؟</w:t>
      </w:r>
    </w:p>
    <w:p>
      <w:pPr>
        <w:pStyle w:val="BookText"/>
        <w:rPr/>
      </w:pPr>
      <w:r>
        <w:rPr>
          <w:rFonts w:ascii="Amiri" w:hAnsi="Amiri" w:eastAsia="Amiri" w:cs="Amiri"/>
          <w:color w:val="111111"/>
          <w:sz w:val="28"/>
          <w:sz w:val="28"/>
          <w:szCs w:val="28"/>
          <w:rtl w:val="true"/>
          <w:lang w:bidi="ar-SA"/>
        </w:rPr>
        <w:t>يا إلهَ الكَوْنِ إنّي بِنْتُ خَيْرِ الأَنْبِيَاءِ</w:t>
      </w:r>
    </w:p>
    <w:p>
      <w:pPr>
        <w:pStyle w:val="BookText"/>
        <w:rPr/>
      </w:pPr>
      <w:r>
        <w:rPr>
          <w:rFonts w:ascii="Amiri" w:hAnsi="Amiri" w:eastAsia="Amiri" w:cs="Amiri"/>
          <w:color w:val="111111"/>
          <w:sz w:val="28"/>
          <w:sz w:val="28"/>
          <w:szCs w:val="28"/>
          <w:rtl w:val="true"/>
          <w:lang w:bidi="ar-SA"/>
        </w:rPr>
        <w:t>فأبي المُخْتارُ طَهَ وَ أَنَا خيرُ النِّسَاءِ</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رجالكم علي علیه السلام و خير شبابكم الحسن و الحسين علیهما السلام و خير نسائكم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 يا ربّاهُ أَشْكُو عُظمَ هَمِّي و شَقائي</w:t>
      </w:r>
    </w:p>
    <w:p>
      <w:pPr>
        <w:pStyle w:val="BookText"/>
        <w:rPr/>
      </w:pPr>
      <w:r>
        <w:rPr>
          <w:rFonts w:ascii="Amiri" w:hAnsi="Amiri" w:eastAsia="Amiri" w:cs="Amiri"/>
          <w:color w:val="111111"/>
          <w:sz w:val="28"/>
          <w:sz w:val="28"/>
          <w:szCs w:val="28"/>
          <w:rtl w:val="true"/>
          <w:lang w:bidi="ar-SA"/>
        </w:rPr>
        <w:t>أَنا في عِزِّ شَبابِي امْتُحِنْتُ بِالبَلاءِ</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فَبِعُمْرِ الزُّهور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ابْتَمَثْنِي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 القبورْ </w:t>
      </w:r>
    </w:p>
    <w:p>
      <w:pPr>
        <w:pStyle w:val="BookText"/>
        <w:rPr/>
      </w:pPr>
      <w:r>
        <w:rPr>
          <w:rFonts w:ascii="Amiri" w:hAnsi="Amiri" w:eastAsia="Amiri" w:cs="Amiri"/>
          <w:color w:val="111111"/>
          <w:sz w:val="28"/>
          <w:sz w:val="28"/>
          <w:szCs w:val="28"/>
          <w:rtl w:val="true"/>
          <w:lang w:bidi="ar-SA"/>
        </w:rPr>
        <w:t xml:space="preserve">موتُ أَبِي قَدْ أَنْقَضَ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أُنادِيهِ بِدَمْعِ يَجْرِي</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في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بقيت والهة وحيدة و حيرانة فريدة فقد انخمد صوتي و انقطع ظهري و تنغّص عيشي و تكدّر دهري فما أجد يا أبتاه صلي اللَّه علیه و آله و سلم بعدك أنيساً لوحشتي و لارادّاً لدمعتي و لامعيناً لضعفي فقد فني بعدك محكم التنزيل و مهبط جبرئيل و محلّ ميكائيل، انقلبت بعدك يا أبتاه صلي اللَّه علیه و آله و سلم الأسباب و تغلّقت دوني الأبواب فأنا للدنيا بعدك قالية و عليك ما تردّدت أنفاسي باكية لاينفد شوقي إليك و لاحزني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لِي بَعْدَكَ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أَشْكُو يا ربّاهُ؟</w:t>
      </w:r>
    </w:p>
    <w:p>
      <w:pPr>
        <w:pStyle w:val="BookText"/>
        <w:rPr/>
      </w:pPr>
      <w:r>
        <w:rPr>
          <w:rFonts w:ascii="Amiri" w:hAnsi="Amiri" w:eastAsia="Amiri" w:cs="Amiri"/>
          <w:color w:val="111111"/>
          <w:sz w:val="28"/>
          <w:sz w:val="28"/>
          <w:szCs w:val="28"/>
          <w:rtl w:val="true"/>
          <w:lang w:bidi="ar-SA"/>
        </w:rPr>
        <w:t>أَفْجَعْتني يا إلهي تِلْكُمُ البَلْوى الأليمهْ</w:t>
      </w:r>
    </w:p>
    <w:p>
      <w:pPr>
        <w:pStyle w:val="BookText"/>
        <w:rPr/>
      </w:pPr>
      <w:r>
        <w:rPr>
          <w:rFonts w:ascii="Amiri" w:hAnsi="Amiri" w:eastAsia="Amiri" w:cs="Amiri"/>
          <w:color w:val="111111"/>
          <w:sz w:val="28"/>
          <w:sz w:val="28"/>
          <w:szCs w:val="28"/>
          <w:rtl w:val="true"/>
          <w:lang w:bidi="ar-SA"/>
        </w:rPr>
        <w:t>لَمْ أكُنْ أَعْلَمُ أنّى بَعْدَهُ أَحْيا يَتِيمَهْ</w:t>
      </w:r>
    </w:p>
    <w:p>
      <w:pPr>
        <w:pStyle w:val="BookText"/>
        <w:rPr/>
      </w:pPr>
      <w:r>
        <w:rPr>
          <w:rFonts w:ascii="Amiri" w:hAnsi="Amiri" w:eastAsia="Amiri" w:cs="Amiri"/>
          <w:color w:val="111111"/>
          <w:sz w:val="28"/>
          <w:sz w:val="28"/>
          <w:szCs w:val="28"/>
          <w:rtl w:val="true"/>
          <w:lang w:bidi="ar-SA"/>
        </w:rPr>
        <w:t>بَيْنَ قَوْمِ إسْتحِلّوا حُرْمَةَ الهَادِي العَظِيمَهْ</w:t>
      </w:r>
    </w:p>
    <w:p>
      <w:pPr>
        <w:pStyle w:val="BookText"/>
        <w:rPr/>
      </w:pPr>
      <w:r>
        <w:rPr>
          <w:rFonts w:ascii="Amiri" w:hAnsi="Amiri" w:eastAsia="Amiri" w:cs="Amiri"/>
          <w:color w:val="111111"/>
          <w:sz w:val="28"/>
          <w:sz w:val="28"/>
          <w:szCs w:val="28"/>
          <w:rtl w:val="true"/>
          <w:lang w:bidi="ar-SA"/>
        </w:rPr>
        <w:t>كُنْتُ أَبْكِيهِ ولكنْ زُمْرَةُ البَغْيِ اللَّئِيمهْ</w:t>
      </w:r>
    </w:p>
    <w:p>
      <w:pPr>
        <w:pStyle w:val="BookText"/>
        <w:rPr/>
      </w:pPr>
      <w:r>
        <w:rPr>
          <w:rFonts w:ascii="Amiri" w:hAnsi="Amiri" w:eastAsia="Amiri" w:cs="Amiri"/>
          <w:color w:val="111111"/>
          <w:sz w:val="28"/>
          <w:sz w:val="28"/>
          <w:szCs w:val="28"/>
          <w:rtl w:val="true"/>
          <w:lang w:bidi="ar-SA"/>
        </w:rPr>
        <w:t xml:space="preserve">مَنَعَتْنِي البُكا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غَصَبَتْ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المُشْتَكَى</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تسأل أبابكر نصيبها مما ترك رسول الله صلى الله عليه و آله و سلم من خيبر و فدك و صدقته بالمدينة فأبى أبوبكر عليها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يَرِنُّ بِآذاني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قَدْ آذانِي</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منّي يؤذيني ما آذاها و ينصبني ما أنصبها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يوجد في كتاب صحيح الترمذي </w:t>
      </w:r>
      <w:r>
        <w:rPr>
          <w:rFonts w:eastAsia="IRNazanin" w:cs="IRNazanin"/>
          <w:color w:val="111111"/>
          <w:sz w:val="28"/>
          <w:szCs w:val="28"/>
          <w:lang w:bidi="fa-IR"/>
        </w:rPr>
        <w:t>698/5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يوجد في كتاب كنزالعمال </w:t>
      </w:r>
      <w:r>
        <w:rPr>
          <w:rFonts w:eastAsia="IRNazanin" w:cs="IRNazanin"/>
          <w:color w:val="111111"/>
          <w:sz w:val="28"/>
          <w:szCs w:val="28"/>
          <w:lang w:bidi="fa-IR"/>
        </w:rPr>
        <w:t>107/12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كنز العمال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w:t>
      </w:r>
      <w:r>
        <w:rPr>
          <w:rFonts w:eastAsia="IRNazanin" w:cs="IRNazanin"/>
          <w:color w:val="111111"/>
          <w:sz w:val="28"/>
          <w:szCs w:val="28"/>
          <w:lang w:bidi="fa-IR"/>
        </w:rPr>
        <w:t>758/1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بِقَلْبِي تَشْتَعِلُ الآهُ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أَشْكُويا ربّاهْ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 قد كانَ أَوْصى قائِلاً يا كُلَّ صَحْبِي </w:t>
      </w:r>
    </w:p>
    <w:p>
      <w:pPr>
        <w:pStyle w:val="BookText"/>
        <w:rPr/>
      </w:pPr>
      <w:r>
        <w:rPr>
          <w:rFonts w:ascii="Amiri" w:hAnsi="Amiri" w:eastAsia="Amiri" w:cs="Amiri"/>
          <w:color w:val="111111"/>
          <w:sz w:val="28"/>
          <w:sz w:val="28"/>
          <w:szCs w:val="28"/>
          <w:rtl w:val="true"/>
          <w:lang w:bidi="ar-SA"/>
        </w:rPr>
        <w:t>ابْنَتِي الزَّهْراءُ رُوحِي بينَ جَنْبَيَّ وَ قَلْبِي</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ابنتي فاطمة علیها السلام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نورها لملائكة السماء كما يزهر نور الكواكب لأهل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كتاب إرشاد القلوب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أرْضى بتولاً فَهُوَ فِي الحَشْرِ بِقُرْبي</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صلي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أحبَّ فاطمة علیها السلام ابنتي فهو في الجنة معي و من أبغضها فهو في النار يا سلمان حب فاطمة علیها السلام ينفع في مائة من المواطن أيسر ذلك المواطن الموت و القبر و الميزان و الصراط و الحساب فمن رضيت عنه ابنتي فاطمة علیها السلام رضيت عنه و من رضيت عنه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كتاب إرشاد القلوب،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منشورات مكتبة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يُرْضِي بتولاً يُرْضِيَ المَعْبُودَ رَبِّي</w:t>
      </w:r>
    </w:p>
    <w:p>
      <w:pPr>
        <w:pStyle w:val="BookText"/>
        <w:rPr/>
      </w:pPr>
      <w:r>
        <w:rPr>
          <w:rFonts w:ascii="Amiri" w:hAnsi="Amiri" w:eastAsia="Amiri" w:cs="Amiri"/>
          <w:color w:val="111111"/>
          <w:sz w:val="28"/>
          <w:sz w:val="28"/>
          <w:szCs w:val="28"/>
          <w:rtl w:val="true"/>
          <w:lang w:bidi="ar-SA"/>
        </w:rPr>
        <w:t>يا إلهَ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قَدْ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ما جَرَى</w:t>
      </w:r>
    </w:p>
    <w:p>
      <w:pPr>
        <w:pStyle w:val="BookText"/>
        <w:rPr/>
      </w:pPr>
      <w:r>
        <w:rPr>
          <w:rFonts w:ascii="Amiri" w:hAnsi="Amiri" w:eastAsia="Amiri" w:cs="Amiri"/>
          <w:color w:val="111111"/>
          <w:sz w:val="28"/>
          <w:sz w:val="28"/>
          <w:szCs w:val="28"/>
          <w:rtl w:val="true"/>
          <w:lang w:bidi="ar-SA"/>
        </w:rPr>
        <w:t xml:space="preserve">كافَأَهُ الأصْحابُ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دَفَعُوا البابَ إِلى صَدْري</w:t>
      </w:r>
    </w:p>
    <w:p>
      <w:pPr>
        <w:pStyle w:val="BookText"/>
        <w:rPr/>
      </w:pPr>
      <w:r>
        <w:rPr>
          <w:rFonts w:ascii="Amiri" w:hAnsi="Amiri" w:eastAsia="Amiri" w:cs="Amiri"/>
          <w:color w:val="111111"/>
          <w:sz w:val="28"/>
          <w:sz w:val="28"/>
          <w:szCs w:val="28"/>
          <w:rtl w:val="true"/>
          <w:lang w:bidi="ar-SA"/>
        </w:rPr>
        <w:t xml:space="preserve">وَ قَضَى المُحْسِنُ واوَيْلاهُ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أَشكُو يا رَبَّاهُ؟</w:t>
      </w:r>
    </w:p>
    <w:p>
      <w:pPr>
        <w:pStyle w:val="BookText"/>
        <w:rPr/>
      </w:pPr>
      <w:r>
        <w:rPr>
          <w:rFonts w:ascii="Amiri" w:hAnsi="Amiri" w:eastAsia="Amiri" w:cs="Amiri"/>
          <w:color w:val="111111"/>
          <w:sz w:val="28"/>
          <w:sz w:val="28"/>
          <w:szCs w:val="28"/>
          <w:rtl w:val="true"/>
          <w:lang w:bidi="ar-SA"/>
        </w:rPr>
        <w:t>بَيْنَ آهاتِي وَ حُزْنِي وَ مُصابِي وَ احْتضاري</w:t>
      </w:r>
    </w:p>
    <w:p>
      <w:pPr>
        <w:pStyle w:val="BookText"/>
        <w:rPr/>
      </w:pPr>
      <w:r>
        <w:rPr>
          <w:rFonts w:ascii="Amiri" w:hAnsi="Amiri" w:eastAsia="Amiri" w:cs="Amiri"/>
          <w:color w:val="111111"/>
          <w:sz w:val="28"/>
          <w:sz w:val="28"/>
          <w:szCs w:val="28"/>
          <w:rtl w:val="true"/>
          <w:lang w:bidi="ar-SA"/>
        </w:rPr>
        <w:t>وَ أَنيني لِجَنِينِي وَدَمِ في الصَّدرِ جارِي</w:t>
      </w:r>
    </w:p>
    <w:p>
      <w:pPr>
        <w:pStyle w:val="BookText"/>
        <w:rPr/>
      </w:pPr>
      <w:r>
        <w:rPr>
          <w:rFonts w:ascii="Amiri" w:hAnsi="Amiri" w:eastAsia="Amiri" w:cs="Amiri"/>
          <w:color w:val="111111"/>
          <w:sz w:val="28"/>
          <w:sz w:val="28"/>
          <w:szCs w:val="28"/>
          <w:rtl w:val="true"/>
          <w:lang w:bidi="ar-SA"/>
        </w:rPr>
        <w:t>دَخَلَ الأصْحابُ دارِي وَيْلَ أعْدائِي بِداري</w:t>
      </w:r>
      <w:r>
        <w:rPr>
          <w:rStyle w:val="FootnoteAnchor"/>
          <w:rtl w:val="true"/>
        </w:rPr>
        <w:footnoteReference w:id="9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فرأتهم فاطمة أغلقت الباب في وجوههم و هي لاتشك أن لايدخل عليها إلاَ بإذنها فضرب عمر الباب برجله فكسره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دخلوا فأخرجوا علياً علیه السلام ملبياً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كتاب البحار </w:t>
      </w:r>
      <w:r>
        <w:rPr>
          <w:rFonts w:eastAsia="Amiri" w:cs="Amiri" w:ascii="Amiri" w:hAnsi="Amiri"/>
          <w:color w:val="111111"/>
          <w:sz w:val="28"/>
          <w:szCs w:val="28"/>
          <w:lang w:bidi="ar-SA"/>
        </w:rPr>
        <w:t>227/28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206/28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أَسْرَعُوا نَحْوَ عَليَّ يا لَمصابي وَانْكِسارِي</w:t>
      </w:r>
    </w:p>
    <w:p>
      <w:pPr>
        <w:pStyle w:val="BookText"/>
        <w:rPr/>
      </w:pPr>
      <w:r>
        <w:rPr>
          <w:rFonts w:ascii="Amiri" w:hAnsi="Amiri" w:eastAsia="Amiri" w:cs="Amiri"/>
          <w:color w:val="111111"/>
          <w:sz w:val="28"/>
          <w:sz w:val="28"/>
          <w:szCs w:val="28"/>
          <w:rtl w:val="true"/>
          <w:lang w:bidi="ar-SA"/>
        </w:rPr>
        <w:t xml:space="preserve">وَ رَأَيْتُ اللَّئامُ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قادُوا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بِحبَالِ الخِصامْ</w:t>
      </w:r>
    </w:p>
    <w:p>
      <w:pPr>
        <w:pStyle w:val="BookText"/>
        <w:rPr/>
      </w:pPr>
      <w:r>
        <w:rPr>
          <w:rFonts w:ascii="Amiri" w:hAnsi="Amiri" w:eastAsia="Amiri" w:cs="Amiri"/>
          <w:color w:val="111111"/>
          <w:sz w:val="28"/>
          <w:sz w:val="28"/>
          <w:szCs w:val="28"/>
          <w:rtl w:val="true"/>
          <w:lang w:bidi="ar-SA"/>
        </w:rPr>
        <w:t xml:space="preserve">وَ رَكَضْتُ و يَسْبِقُني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زَاجِرَةٌ خَلُوا ابْنَ عَمِّي</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استخرج أميرالمؤمنين علیه السلام من منزله خرجت فاطمة علیها السلام حتى انتهت إلى القبر 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ابن عمي فوالذي بعث محمداً صلي الله علیه و آله و سلم بالحق لئن لم تخلوا عنه لأنشرنَّ شعري و لأضعن قميص رسول الله صلي الله علیه و آله و سلم على رأسي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لاأَمْك يا قَوْمُ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أَشْو يا ربّاهْ؟</w:t>
      </w:r>
    </w:p>
    <w:p>
      <w:pPr>
        <w:pStyle w:val="BookText"/>
        <w:rPr/>
      </w:pPr>
      <w:r>
        <w:rPr>
          <w:rFonts w:ascii="Amiri" w:hAnsi="Amiri" w:eastAsia="Amiri" w:cs="Amiri"/>
          <w:color w:val="111111"/>
          <w:sz w:val="28"/>
          <w:sz w:val="28"/>
          <w:szCs w:val="28"/>
          <w:rtl w:val="true"/>
          <w:lang w:bidi="ar-SA"/>
        </w:rPr>
        <w:t>ليسَ لي غَيْرُ عَلِيٌّ وَ هُوَ بِالصَّبْرِ مُقَيَّدْ</w:t>
      </w:r>
    </w:p>
    <w:p>
      <w:pPr>
        <w:pStyle w:val="BookText"/>
        <w:rPr/>
      </w:pPr>
      <w:r>
        <w:rPr>
          <w:rFonts w:ascii="Amiri" w:hAnsi="Amiri" w:eastAsia="Amiri" w:cs="Amiri"/>
          <w:color w:val="111111"/>
          <w:sz w:val="28"/>
          <w:sz w:val="28"/>
          <w:szCs w:val="28"/>
          <w:rtl w:val="true"/>
          <w:lang w:bidi="ar-SA"/>
        </w:rPr>
        <w:t>وَلَظى الصَّبْرِ لَهِيبٌ يا إِلهِي كَيْفَ تُخْمَدْ</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إن قَوْمِي أسْخَطُوني أيها المَعْبُودُ فَاشْهَدْ؟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إنّهمْ قَدْ أَغْضَبوني أَغْضَبُوا الهادي مُحَمَّدْ</w:t>
      </w:r>
    </w:p>
    <w:p>
      <w:pPr>
        <w:pStyle w:val="BookText"/>
        <w:rPr/>
      </w:pPr>
      <w:r>
        <w:rPr>
          <w:rFonts w:ascii="Amiri" w:hAnsi="Amiri" w:eastAsia="Amiri" w:cs="Amiri"/>
          <w:color w:val="111111"/>
          <w:sz w:val="28"/>
          <w:sz w:val="28"/>
          <w:szCs w:val="28"/>
          <w:rtl w:val="true"/>
          <w:lang w:bidi="ar-SA"/>
        </w:rPr>
        <w:t xml:space="preserve">أنا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حُزْنِي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جَبِيني يَقُولْ</w:t>
      </w:r>
    </w:p>
    <w:p>
      <w:pPr>
        <w:pStyle w:val="BookText"/>
        <w:rPr/>
      </w:pPr>
      <w:r>
        <w:rPr>
          <w:rFonts w:ascii="Amiri" w:hAnsi="Amiri" w:eastAsia="Amiri" w:cs="Amiri"/>
          <w:color w:val="111111"/>
          <w:sz w:val="28"/>
          <w:sz w:val="28"/>
          <w:szCs w:val="28"/>
          <w:rtl w:val="true"/>
          <w:lang w:bidi="ar-SA"/>
        </w:rPr>
        <w:t xml:space="preserve">وَ لولا المِسْمَارُ وَ إِسقاطي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الثَّالِثَ لِلأَسْبَاطِ</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أَخَواهُ افْتَقَداهْ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أَشْكُو يا ربّاهُ؟ </w:t>
      </w:r>
    </w:p>
    <w:p>
      <w:pPr>
        <w:pStyle w:val="BookText"/>
        <w:rPr/>
      </w:pPr>
      <w:r>
        <w:rPr>
          <w:rFonts w:ascii="Amiri" w:hAnsi="Amiri" w:eastAsia="Amiri" w:cs="Amiri"/>
          <w:color w:val="111111"/>
          <w:sz w:val="28"/>
          <w:sz w:val="28"/>
          <w:szCs w:val="28"/>
          <w:rtl w:val="true"/>
          <w:lang w:bidi="ar-SA"/>
        </w:rPr>
        <w:t>ربِّي عَجِّلْ بوَفَاتِي ضَاقَ فِي عَيْنَيَّ عُمْرِي</w:t>
      </w:r>
    </w:p>
    <w:p>
      <w:pPr>
        <w:pStyle w:val="BookText"/>
        <w:rPr/>
      </w:pPr>
      <w:r>
        <w:rPr>
          <w:rFonts w:ascii="Amiri" w:hAnsi="Amiri" w:eastAsia="Amiri" w:cs="Amiri"/>
          <w:color w:val="111111"/>
          <w:sz w:val="28"/>
          <w:sz w:val="28"/>
          <w:szCs w:val="28"/>
          <w:rtl w:val="true"/>
          <w:lang w:bidi="ar-SA"/>
        </w:rPr>
        <w:t>قَدْ سَئِمْتُ العَيْش حُزناً بَيْنَ آلامِي وَ دَهْرِي</w:t>
      </w:r>
    </w:p>
    <w:p>
      <w:pPr>
        <w:pStyle w:val="BookText"/>
        <w:rPr/>
      </w:pPr>
      <w:r>
        <w:rPr>
          <w:rFonts w:ascii="Amiri" w:hAnsi="Amiri" w:eastAsia="Amiri" w:cs="Amiri"/>
          <w:color w:val="111111"/>
          <w:sz w:val="28"/>
          <w:sz w:val="28"/>
          <w:szCs w:val="28"/>
          <w:rtl w:val="true"/>
          <w:lang w:bidi="ar-SA"/>
        </w:rPr>
        <w:t>وَ لَقَدْ أَوْصَيْتُ أَنْ لاَيَعْلَمَ القَوْمُ بِقَبْرِي</w:t>
      </w:r>
      <w:r>
        <w:rPr>
          <w:rStyle w:val="FootnoteAnchor"/>
          <w:rtl w:val="true"/>
        </w:rPr>
        <w:footnoteReference w:id="9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ادفني في الليل إذا هدأت العيون و نامت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دفنوها في جوف الليل و سوّى علي حواليها قبوراً مزوّرة مقدار سبعة حتى لايعرف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حانَ حَشْرِي أُبْلِغُ النَّاسَ بسرِّي</w:t>
      </w:r>
    </w:p>
    <w:p>
      <w:pPr>
        <w:pStyle w:val="BookText"/>
        <w:rPr/>
      </w:pPr>
      <w:r>
        <w:rPr>
          <w:rFonts w:ascii="Amiri" w:hAnsi="Amiri" w:eastAsia="Amiri" w:cs="Amiri"/>
          <w:color w:val="111111"/>
          <w:sz w:val="28"/>
          <w:sz w:val="28"/>
          <w:szCs w:val="28"/>
          <w:rtl w:val="true"/>
          <w:lang w:bidi="ar-SA"/>
        </w:rPr>
        <w:t xml:space="preserve">إنّ سِرِّي الدَّفينُ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حَشْرِي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يَبْكِي الجَنِينْ</w:t>
      </w:r>
    </w:p>
    <w:p>
      <w:pPr>
        <w:pStyle w:val="BookText"/>
        <w:rPr/>
      </w:pPr>
      <w:r>
        <w:rPr>
          <w:rFonts w:ascii="Amiri" w:hAnsi="Amiri" w:eastAsia="Amiri" w:cs="Amiri"/>
          <w:color w:val="111111"/>
          <w:sz w:val="28"/>
          <w:sz w:val="28"/>
          <w:szCs w:val="28"/>
          <w:rtl w:val="true"/>
          <w:lang w:bidi="ar-SA"/>
        </w:rPr>
        <w:t xml:space="preserve">وَ يَصيحُ بِحُزْنِ يا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جَنيناً ما ذَنْبي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لِيَسْتَمِع الكُل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أَشْكُو يا ربَّاُهُ؟</w:t>
      </w:r>
      <w:bookmarkStart w:id="266" w:name="pg17217_234141"/>
    </w:p>
    <w:p>
      <w:pPr>
        <w:pStyle w:val="Heading3"/>
        <w:numPr>
          <w:ilvl w:val="2"/>
          <w:numId w:val="1"/>
        </w:numPr>
        <w:rPr/>
      </w:pPr>
      <w:bookmarkStart w:id="267" w:name="__RefHeading___Toc17160745_2142443653"/>
      <w:bookmarkStart w:id="268" w:name="_Toc86"/>
      <w:bookmarkEnd w:id="266"/>
      <w:bookmarkEnd w:id="267"/>
      <w:r>
        <w:rPr>
          <w:rtl w:val="true"/>
        </w:rPr>
        <w:t>(</w:t>
      </w:r>
      <w:r>
        <w:rPr/>
        <w:t>35</w:t>
      </w:r>
      <w:r>
        <w:rPr>
          <w:rtl w:val="true"/>
        </w:rPr>
        <w:t xml:space="preserve">) </w:t>
      </w:r>
      <w:r>
        <w:rPr>
          <w:rtl w:val="true"/>
        </w:rPr>
        <w:t>شمس أم القرى</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أَشْرَقَتْ شَمْسُ أَحْمَدٍ بِضِيَاهَا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بِنُورِها ما سِوَاها</w:t>
      </w:r>
    </w:p>
    <w:p>
      <w:pPr>
        <w:pStyle w:val="BookText"/>
        <w:rPr/>
      </w:pPr>
      <w:r>
        <w:rPr>
          <w:rFonts w:ascii="Amiri" w:hAnsi="Amiri" w:eastAsia="Amiri" w:cs="Amiri"/>
          <w:color w:val="111111"/>
          <w:sz w:val="28"/>
          <w:sz w:val="28"/>
          <w:szCs w:val="28"/>
          <w:rtl w:val="true"/>
          <w:lang w:bidi="ar-SA"/>
        </w:rPr>
        <w:t xml:space="preserve">طَلَعَ الصُّبْحُ بِعْدَما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آلِ الرَّسُولِ مِنْ بَطْحَاها</w:t>
      </w:r>
    </w:p>
    <w:p>
      <w:pPr>
        <w:pStyle w:val="BookText"/>
        <w:rPr/>
      </w:pPr>
      <w:r>
        <w:rPr>
          <w:rFonts w:ascii="Amiri" w:hAnsi="Amiri" w:eastAsia="Amiri" w:cs="Amiri"/>
          <w:color w:val="111111"/>
          <w:sz w:val="28"/>
          <w:sz w:val="28"/>
          <w:szCs w:val="28"/>
          <w:rtl w:val="true"/>
          <w:lang w:bidi="ar-SA"/>
        </w:rPr>
        <w:t xml:space="preserve">شَمْسُ أُمِّ القُرَى وَ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تِلْكَ أَفْتَدِي وَ أَباها</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يَا لَشَمْسٍ إِذا تَجَلَّتْ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اللَّهُ بِالنُّجُومِ حَصاها</w:t>
      </w:r>
    </w:p>
    <w:p>
      <w:pPr>
        <w:pStyle w:val="BookText"/>
        <w:rPr/>
      </w:pPr>
      <w:r>
        <w:rPr>
          <w:rFonts w:ascii="Amiri" w:hAnsi="Amiri" w:eastAsia="Amiri" w:cs="Amiri"/>
          <w:color w:val="111111"/>
          <w:sz w:val="28"/>
          <w:sz w:val="28"/>
          <w:szCs w:val="28"/>
          <w:rtl w:val="true"/>
          <w:lang w:bidi="ar-SA"/>
        </w:rPr>
        <w:t xml:space="preserve">يَا لَشَمْسِ إِذا أَفاضَتْ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أَمْواتُها على أَحْيَاها</w:t>
      </w:r>
    </w:p>
    <w:p>
      <w:pPr>
        <w:pStyle w:val="BookText"/>
        <w:rPr/>
      </w:pPr>
      <w:r>
        <w:rPr>
          <w:rFonts w:ascii="Amiri" w:hAnsi="Amiri" w:eastAsia="Amiri" w:cs="Amiri"/>
          <w:color w:val="111111"/>
          <w:sz w:val="28"/>
          <w:sz w:val="28"/>
          <w:szCs w:val="28"/>
          <w:rtl w:val="true"/>
          <w:lang w:bidi="ar-SA"/>
        </w:rPr>
        <w:t xml:space="preserve">يَا لَشَمْسِ إِذا تَجَلَّتْ لأَعْمَتْ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كُلِّ الوَرى بِأَنْ لاتَراها</w:t>
      </w:r>
    </w:p>
    <w:p>
      <w:pPr>
        <w:pStyle w:val="BookText"/>
        <w:rPr/>
      </w:pPr>
      <w:r>
        <w:rPr>
          <w:rFonts w:ascii="Amiri" w:hAnsi="Amiri" w:eastAsia="Amiri" w:cs="Amiri"/>
          <w:color w:val="111111"/>
          <w:sz w:val="28"/>
          <w:sz w:val="28"/>
          <w:szCs w:val="28"/>
          <w:rtl w:val="true"/>
          <w:lang w:bidi="ar-SA"/>
        </w:rPr>
        <w:t xml:space="preserve">يَا لَشَمْسِ لَوْ أَسْفَرَتْ مِنْ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الخَتَفَتْ مِنْ حِجَابِها مِنْ حَياها</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قَدْ تَجَلّى الإله فيها بنورٍ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ضَوْءِ النَّهَارِ بَلْ أَجْلاها</w:t>
      </w:r>
    </w:p>
    <w:p>
      <w:pPr>
        <w:pStyle w:val="BookText"/>
        <w:rPr/>
      </w:pPr>
      <w:r>
        <w:rPr>
          <w:rFonts w:ascii="Amiri" w:hAnsi="Amiri" w:eastAsia="Amiri" w:cs="Amiri"/>
          <w:color w:val="111111"/>
          <w:sz w:val="28"/>
          <w:sz w:val="28"/>
          <w:szCs w:val="28"/>
          <w:rtl w:val="true"/>
          <w:lang w:bidi="ar-SA"/>
        </w:rPr>
        <w:t xml:space="preserve">أَحْمَدُ اللَّهَ أَنَّ شهر الجمادى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ما مَضَى وَها أُخْرَاها</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 السلام في جمادى الآخرة يوم العشرين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قبضت في جمادى الآخرة يوم الثلاثاء لثلاث خلون منه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عوالم سيدة النساء،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فَاطِمٌ بِمَكَّةَ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يالَنَفْسٍ زَكِيَّةٍ زَكَاها</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قريبة من الرواية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أَرْضَ الحِجازِ مَاسَتْ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كَعَرُوسٍ تُزَفُّ في مَثْواها</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فأنارَتْ بُيُوتَ مَكَّةَ 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سَبْعِ الطَّبَاقِ شَعَّ سَناها</w:t>
      </w:r>
    </w:p>
    <w:p>
      <w:pPr>
        <w:pStyle w:val="BookText"/>
        <w:rPr/>
      </w:pPr>
      <w:r>
        <w:rPr>
          <w:rFonts w:ascii="Amiri" w:hAnsi="Amiri" w:eastAsia="Amiri" w:cs="Amiri"/>
          <w:color w:val="111111"/>
          <w:sz w:val="28"/>
          <w:sz w:val="28"/>
          <w:szCs w:val="28"/>
          <w:rtl w:val="true"/>
          <w:lang w:bidi="ar-SA"/>
        </w:rPr>
        <w:t xml:space="preserve">ضَحِكَ المَشْعَرانِ وَ الرُّكْنُ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لِميلادِها وَ مَا قَدْ تَلاها</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 تَلالا جَمَالُها فَوْقَ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جَلالُها في ذُرَاها</w:t>
      </w:r>
    </w:p>
    <w:p>
      <w:pPr>
        <w:pStyle w:val="BookText"/>
        <w:rPr/>
      </w:pPr>
      <w:r>
        <w:rPr>
          <w:rFonts w:ascii="Amiri" w:hAnsi="Amiri" w:eastAsia="Amiri" w:cs="Amiri"/>
          <w:color w:val="111111"/>
          <w:sz w:val="28"/>
          <w:sz w:val="28"/>
          <w:szCs w:val="28"/>
          <w:rtl w:val="true"/>
          <w:lang w:bidi="ar-SA"/>
        </w:rPr>
        <w:t xml:space="preserve">يَا لَبُشْرَىٰ بِمَوْلِدِ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مَنْ قَد تَقَدَّسَتْ أَسْماها</w:t>
      </w:r>
    </w:p>
    <w:p>
      <w:pPr>
        <w:pStyle w:val="BookText"/>
        <w:rPr/>
      </w:pPr>
      <w:r>
        <w:rPr>
          <w:rFonts w:ascii="Amiri" w:hAnsi="Amiri" w:eastAsia="Amiri" w:cs="Amiri"/>
          <w:color w:val="111111"/>
          <w:sz w:val="28"/>
          <w:sz w:val="28"/>
          <w:szCs w:val="28"/>
          <w:rtl w:val="true"/>
          <w:lang w:bidi="ar-SA"/>
        </w:rPr>
        <w:t xml:space="preserve">يالبُشرى لأمها مِنْ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لِلذُّكورِ مِنْ أُنْثاها</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هِيَ وَاللَّهِ قَدْ تَقَبَّلَها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بِالقَبُولِ اصْطَفاها</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ذلك يؤنسها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بالملائكة فنادتها بما نادت به مریم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اصطفاك و طهَّرك و اصطفاك على نساء العالمين، يا فاطمة علیها السلام اقنتي لربك و اسجدي و اركعي مع الراكعين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آنَسَتْ أُمَّهَا لِوَحْدَتِها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حَدَّثَتْها بِالحَمْلِ مِنْهَا شِفَاها</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ولادة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 علیها السلام لما تزوّج بها رسول الله صلي الله علیه و آله و سلم هجرتها نسوة مكة فكن و لايدخلن عليها و لايسلمن عليها و لايتركن امرأة تدخل عليها فاستوحشت خديجة علیها السلام لذلك و كان جزعها و غمّها حذراً عليه الا اللَّه فلما حملت بفاطمة علیها السلام كانت فاطمة علیها السلام تحدثها من بطنها و تصبرها و كانت تكتم ذلك من رسول الله صلي الله علیه و آله و سلم فدخل رسول الله صلى الله عليه و آله و سلم يوماً فسمع خديجة علیها السلام تحدّث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يا خديجة علیها السلام من تحدثين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بطني يحدّثني و يؤنسني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دلائل الإمامة،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طَابَ مِنْ طِيبِها المَشَاعِرُ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طَابَ فيهِ شَذَاها</w:t>
      </w:r>
    </w:p>
    <w:p>
      <w:pPr>
        <w:pStyle w:val="BookText"/>
        <w:rPr/>
      </w:pPr>
      <w:r>
        <w:rPr>
          <w:rFonts w:ascii="Amiri" w:hAnsi="Amiri" w:eastAsia="Amiri" w:cs="Amiri"/>
          <w:color w:val="111111"/>
          <w:sz w:val="28"/>
          <w:sz w:val="28"/>
          <w:szCs w:val="28"/>
          <w:rtl w:val="true"/>
          <w:lang w:bidi="ar-SA"/>
        </w:rPr>
        <w:t xml:space="preserve">جَمَعَ اللَّهُ أُمَّهَاتِ 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ميلادها إلى حَوَّاها</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فينما هي كذلك إذ دخل عليها أربع نسوة عليهن من الجمال و النور ما لايوصف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أمك حواء،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بنت مزاحم، و قالت الأخرى أنا كلثم أخت موسى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بنت عمران أم عيسى علیه السلام جئنا لنلي من أمرك ما يلي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فَتبادَرْنَ مُشْفِقاتٍ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سَطْلٍ وَ كَوْثَرٍ في إِناها</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انظر أيضاً كتاب عوالم سيدة النساء،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منقولاً عن مشارق الأنوار حيث 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خديجة علیها السلام لما حضرتها الولادة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عشرين من الحور العين بطشوت و أباريق و ماء من حوض الكوثر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أمالي الصدوق 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حَفَّتْ مِنْ حَوْلِها باسماتٍ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حَفٌ النُّجومِ مِنْ جَوْزَاها</w:t>
      </w:r>
      <w:r>
        <w:rPr>
          <w:rStyle w:val="FootnoteAnchor"/>
          <w:rtl w:val="true"/>
        </w:rPr>
        <w:footnoteReference w:id="93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وَحْدَتْ رَبَّها بِحُسْن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النَّاسُ عَنْ أَداءِ ثَناها </w:t>
      </w:r>
    </w:p>
    <w:p>
      <w:pPr>
        <w:pStyle w:val="BookText"/>
        <w:rPr/>
      </w:pPr>
      <w:r>
        <w:rPr>
          <w:rFonts w:ascii="Amiri" w:hAnsi="Amiri" w:eastAsia="Amiri" w:cs="Amiri"/>
          <w:color w:val="111111"/>
          <w:sz w:val="28"/>
          <w:sz w:val="28"/>
          <w:szCs w:val="28"/>
          <w:rtl w:val="true"/>
          <w:lang w:bidi="ar-SA"/>
        </w:rPr>
        <w:t xml:space="preserve">شَهِدَتْ في نُبوَّةٍ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بَعْلِها إِمَامٍ هُدَاها</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نَسَمَّتْ بِكُلِّ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بَنِيها وَ مِنْهُمُ سِبْطاها</w:t>
      </w:r>
    </w:p>
    <w:p>
      <w:pPr>
        <w:pStyle w:val="BookText"/>
        <w:rPr/>
      </w:pPr>
      <w:r>
        <w:rPr>
          <w:rFonts w:ascii="Amiri" w:hAnsi="Amiri" w:eastAsia="Amiri" w:cs="Amiri"/>
          <w:color w:val="111111"/>
          <w:sz w:val="28"/>
          <w:sz w:val="28"/>
          <w:szCs w:val="28"/>
          <w:rtl w:val="true"/>
          <w:lang w:bidi="ar-SA"/>
        </w:rPr>
        <w:t xml:space="preserve">بِأَبِي ثُمَّ أُسْرَتي ثُمَّ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مالِي و ما سِوَاها فِدَاها</w:t>
      </w:r>
    </w:p>
    <w:p>
      <w:pPr>
        <w:pStyle w:val="BookText"/>
        <w:rPr/>
      </w:pPr>
      <w:r>
        <w:rPr>
          <w:rFonts w:ascii="Amiri" w:hAnsi="Amiri" w:eastAsia="Amiri" w:cs="Amiri"/>
          <w:color w:val="111111"/>
          <w:sz w:val="28"/>
          <w:sz w:val="28"/>
          <w:szCs w:val="28"/>
          <w:rtl w:val="true"/>
          <w:lang w:bidi="ar-SA"/>
        </w:rPr>
        <w:t xml:space="preserve">بِأَبِي فاطماً وَ قَدْ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بِاسْمِها نَارُ حَشْرِها وَلَظَاها</w:t>
      </w: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سميت ابنتي فاطمة علیها السلام،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فطمها و فطم من أحبها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كُفُرُها عَلِيُّ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 لَمْ يَكُنْ وَ مَنْ أَكْفاها</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يخلق علي ما كان لفاطمة علیها السلام 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كشف الغمة، و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عَيْنُ الحياة في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حَياةُ القُلُوبِ مِنْ جَدْوَاها</w:t>
      </w:r>
    </w:p>
    <w:p>
      <w:pPr>
        <w:pStyle w:val="BookText"/>
        <w:rPr/>
      </w:pPr>
      <w:r>
        <w:rPr>
          <w:rFonts w:ascii="Amiri" w:hAnsi="Amiri" w:eastAsia="Amiri" w:cs="Amiri"/>
          <w:color w:val="111111"/>
          <w:sz w:val="28"/>
          <w:sz w:val="28"/>
          <w:szCs w:val="28"/>
          <w:rtl w:val="true"/>
          <w:lang w:bidi="ar-SA"/>
        </w:rPr>
        <w:t xml:space="preserve">هِيَ وَاللَّهِ آيَةٌ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رَحْمَةٌ لَهُ أَهْدَاها</w:t>
      </w:r>
    </w:p>
    <w:p>
      <w:pPr>
        <w:pStyle w:val="BookText"/>
        <w:rPr/>
      </w:pPr>
      <w:r>
        <w:rPr>
          <w:rFonts w:ascii="Amiri" w:hAnsi="Amiri" w:eastAsia="Amiri" w:cs="Amiri"/>
          <w:color w:val="111111"/>
          <w:sz w:val="28"/>
          <w:sz w:val="28"/>
          <w:szCs w:val="28"/>
          <w:rtl w:val="true"/>
          <w:lang w:bidi="ar-SA"/>
        </w:rPr>
        <w:t xml:space="preserve">هِي عِندَ الإلهِ أَعْظَمُ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دَارَ في القُرونِ رَحاها</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الصدّيقة الكبرى علیها السلام و على معرفتها دارت القرون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كتاب عوالم سيدة النساء،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مشكاةُ عِصْمَةٍ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الوُجُودِ مِثْلَ ذَكاها</w:t>
      </w:r>
    </w:p>
    <w:p>
      <w:pPr>
        <w:pStyle w:val="BookText"/>
        <w:rPr/>
      </w:pPr>
      <w:r>
        <w:rPr>
          <w:rFonts w:ascii="Amiri" w:hAnsi="Amiri" w:eastAsia="Amiri" w:cs="Amiri"/>
          <w:color w:val="111111"/>
          <w:sz w:val="28"/>
          <w:sz w:val="28"/>
          <w:szCs w:val="28"/>
          <w:rtl w:val="true"/>
          <w:lang w:bidi="ar-SA"/>
        </w:rPr>
        <w:t xml:space="preserve">هَلْ يَكُن في الوُجُودِ مِنْها 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أَبُوها وَ بَعْلُها وَلَداها</w:t>
      </w:r>
    </w:p>
    <w:p>
      <w:pPr>
        <w:pStyle w:val="BookText"/>
        <w:rPr/>
      </w:pPr>
      <w:r>
        <w:rPr>
          <w:rFonts w:ascii="Amiri" w:hAnsi="Amiri" w:eastAsia="Amiri" w:cs="Amiri"/>
          <w:color w:val="111111"/>
          <w:sz w:val="28"/>
          <w:sz w:val="28"/>
          <w:szCs w:val="28"/>
          <w:rtl w:val="true"/>
          <w:lang w:bidi="ar-SA"/>
        </w:rPr>
        <w:t xml:space="preserve">إنّها خِيرَةُ النِّسَاءِ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الفَضْلُ مِنْ جَميع نِسَاها</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رجالكم علي بن أبي طالب علیه السلام و خير شبابكم الحسن و الحسين علیهما السلام و خير نسائكم فاطمة علیها السلام بنت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کتاب عوالم سيدة النساء،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عجز البيت ورد في كتاب عيون أخبار الرضا علیه السلام،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علیهما السلام خير أهل الأرض بعدي و بعد أبيها و أمهما أفضل نساء أهل الأرض</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أَرَادَتْ مِنَ الدَّنِيَّةِ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عَاجِلاً في عَطَاها</w:t>
      </w:r>
    </w:p>
    <w:p>
      <w:pPr>
        <w:pStyle w:val="BookText"/>
        <w:rPr/>
      </w:pPr>
      <w:r>
        <w:rPr>
          <w:rFonts w:ascii="Amiri" w:hAnsi="Amiri" w:eastAsia="Amiri" w:cs="Amiri"/>
          <w:color w:val="111111"/>
          <w:sz w:val="28"/>
          <w:sz w:val="28"/>
          <w:szCs w:val="28"/>
          <w:rtl w:val="true"/>
          <w:lang w:bidi="ar-SA"/>
        </w:rPr>
        <w:t xml:space="preserve">أَثْبَتَتْ نَفْسَها بِزُهْدٍ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الصَّبَاحِ ليُحْمَدَنَّ سُراها</w:t>
      </w:r>
    </w:p>
    <w:p>
      <w:pPr>
        <w:pStyle w:val="BookText"/>
        <w:rPr/>
      </w:pPr>
      <w:r>
        <w:rPr>
          <w:rFonts w:ascii="Amiri" w:hAnsi="Amiri" w:eastAsia="Amiri" w:cs="Amiri"/>
          <w:color w:val="111111"/>
          <w:sz w:val="28"/>
          <w:sz w:val="28"/>
          <w:szCs w:val="28"/>
          <w:rtl w:val="true"/>
          <w:lang w:bidi="ar-SA"/>
        </w:rPr>
        <w:t xml:space="preserve">إنّما الحُورُ أَشْرَقَتْ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بِعُيونٍ حَوْراءَ حَتَّى تَرَاها</w:t>
      </w:r>
    </w:p>
    <w:p>
      <w:pPr>
        <w:pStyle w:val="BookText"/>
        <w:rPr/>
      </w:pPr>
      <w:r>
        <w:rPr>
          <w:rFonts w:ascii="Amiri" w:hAnsi="Amiri" w:eastAsia="Amiri" w:cs="Amiri"/>
          <w:color w:val="111111"/>
          <w:sz w:val="28"/>
          <w:sz w:val="28"/>
          <w:szCs w:val="28"/>
          <w:rtl w:val="true"/>
          <w:lang w:bidi="ar-SA"/>
        </w:rPr>
        <w:t xml:space="preserve">فَأَتى قَوْمُهَا إِلَيْهَا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خُطَةٌ فَمَا أَقْساها</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أوقف علي 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الغدرة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فاستعدوا للمسألة جواباً و لظلمكم لنا أهل البيت علیهم السلام احتساباً أو تضرب الزهراء علیها السلام نهراً و يؤخذ منا حقنا قهراً و جبراً فلانصير و لامجير و لامسعد و لامنجد؟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 ابن أبي طالب مات قبل يومه فلايرى الكفرة الفجرة قد ازدحموا على ظلم الطاهرة البرّة فتباً تباً و سحقاً سحقاً ذلك أمر إلى اللَّه مرجعه و إلى رسول الله صلي الله علیه و آله و سلم مدفعه فقد عزّ على علي بن أبي طالب علیه السلام أن يسوّد متن فاطمة علیها السلام ضرباً و قد عُرف مقامه و شوهدت أيامه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رَعَوْا حُرْمَةَ النَّبِيِّ بِرَهْطٍ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ما لَهُمْ مِنَ اللَّهِ جَاها</w:t>
      </w:r>
    </w:p>
    <w:p>
      <w:pPr>
        <w:pStyle w:val="BookText"/>
        <w:rPr/>
      </w:pPr>
      <w:r>
        <w:rPr>
          <w:rFonts w:ascii="Amiri" w:hAnsi="Amiri" w:eastAsia="Amiri" w:cs="Amiri"/>
          <w:color w:val="111111"/>
          <w:sz w:val="28"/>
          <w:sz w:val="28"/>
          <w:szCs w:val="28"/>
          <w:rtl w:val="true"/>
          <w:lang w:bidi="ar-SA"/>
        </w:rPr>
        <w:t xml:space="preserve">مَنَعوها حُقوقَهَا مِنْ 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عَوالٍ وَ حَائِطٍ وَ زَواها</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صلي الله علیه و آله و سلم أرسلت إلى أبي بكر تسأله ميراثها من رسول الله صلي الله علیه و آله و سلم مما أفاء الله عليه بالمدينة و فدك و ما بقي من خمس خيبر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صلي الله علیه و آله و سلم في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أبوبکر أن يدفع إلى فاطمة علیها السلام منها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علیا السلام على أبي بكر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لَقَوْمٍ طَغَوْا بِظُلْمِ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عَادٍ تَزْدادُ في طَغْوَاهَا</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كَسرُوا ضِلْعَها بِرَفْسٍ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كَسْرَةِ آلَمَتْ أَعْضَاها</w:t>
      </w:r>
      <w:r>
        <w:rPr>
          <w:rStyle w:val="FootnoteAnchor"/>
          <w:rtl w:val="true"/>
        </w:rPr>
        <w:footnoteReference w:id="94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كتاب عوالم سيد النساء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مِنْ ذِي الفِقَارِ مُرْهَفٌ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غَمْدِهِ وَغَدَاةَ يَرَاها؟</w:t>
      </w:r>
    </w:p>
    <w:p>
      <w:pPr>
        <w:pStyle w:val="BookText"/>
        <w:rPr/>
      </w:pPr>
      <w:r>
        <w:rPr>
          <w:rFonts w:ascii="Amiri" w:hAnsi="Amiri" w:eastAsia="Amiri" w:cs="Amiri"/>
          <w:color w:val="111111"/>
          <w:sz w:val="28"/>
          <w:sz w:val="28"/>
          <w:szCs w:val="28"/>
          <w:rtl w:val="true"/>
          <w:lang w:bidi="ar-SA"/>
        </w:rPr>
        <w:t xml:space="preserve">كُفَّ عَنْ عَزْمِهِ بِعِزْمَةِ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قَضَى به أَمْضَاها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كَفَّهُ عَهْدُهُ لَهُ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طَيَّ السِّجِلِّ كان طَوَاها</w:t>
      </w:r>
      <w:r>
        <w:rPr>
          <w:rStyle w:val="FootnoteAnchor"/>
          <w:rtl w:val="true"/>
        </w:rPr>
        <w:footnoteReference w:id="949"/>
      </w:r>
      <w:bookmarkStart w:id="269" w:name="pg17217_234153"/>
    </w:p>
    <w:p>
      <w:pPr>
        <w:pStyle w:val="Heading3"/>
        <w:numPr>
          <w:ilvl w:val="2"/>
          <w:numId w:val="1"/>
        </w:numPr>
        <w:rPr/>
      </w:pPr>
      <w:bookmarkStart w:id="270" w:name="__RefHeading___Toc17160747_2142443653"/>
      <w:bookmarkStart w:id="271" w:name="_Toc87"/>
      <w:bookmarkEnd w:id="269"/>
      <w:bookmarkEnd w:id="270"/>
      <w:r>
        <w:rPr>
          <w:rtl w:val="true"/>
        </w:rPr>
        <w:t>(</w:t>
      </w:r>
      <w:r>
        <w:rPr/>
        <w:t>36</w:t>
      </w:r>
      <w:r>
        <w:rPr>
          <w:rtl w:val="true"/>
        </w:rPr>
        <w:t xml:space="preserve">) </w:t>
      </w:r>
      <w:r>
        <w:rPr>
          <w:rtl w:val="true"/>
        </w:rPr>
        <w:t>و أتت فاطم علیها السلام</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 أشراف مكة المكرمة</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بلادي و إن جارت علي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أنني أعرى بها و أجوع</w:t>
      </w:r>
    </w:p>
    <w:p>
      <w:pPr>
        <w:pStyle w:val="BookText"/>
        <w:rPr/>
      </w:pPr>
      <w:r>
        <w:rPr>
          <w:rFonts w:ascii="IRNazanin" w:hAnsi="IRNazanin" w:eastAsia="IRNazanin"/>
          <w:color w:val="111111"/>
          <w:sz w:val="28"/>
          <w:sz w:val="28"/>
          <w:szCs w:val="28"/>
          <w:rtl w:val="true"/>
          <w:lang w:bidi="fa-IR"/>
        </w:rPr>
        <w:t>أبيات خمسة ذكرها في كتاب عمدة الطالب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بيروت،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قتادة هو من ملك مكة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طرد الهواشم عنها و كانت وفاته كما في شذرات الذهب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أكثر من ثمانين سنة و جاء ذكره في الكامل لابن الأثير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النجوم الزاهرة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البداية لابن كثير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الأعلام للزركلي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قصة لهذه القصيدة عن المرجع الديني السید 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لِعَيْنِي قَدْ غابَ عَنها کَراها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عَراها مِنْ عَبْرَةٍ مَا عَراها</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أَلِدَارٍ نَعِمْتُ فيها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فارَقْتُها فَلاَ أَغْشاها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لِحَيّ بانُوا بِأَقْمَارٍ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الدُّجَى بِضَوْءِ سَناها </w:t>
      </w:r>
    </w:p>
    <w:p>
      <w:pPr>
        <w:pStyle w:val="BookText"/>
        <w:rPr/>
      </w:pPr>
      <w:r>
        <w:rPr>
          <w:rFonts w:ascii="Amiri" w:hAnsi="Amiri" w:eastAsia="Amiri" w:cs="Amiri"/>
          <w:color w:val="111111"/>
          <w:sz w:val="28"/>
          <w:sz w:val="28"/>
          <w:szCs w:val="28"/>
          <w:rtl w:val="true"/>
          <w:lang w:bidi="ar-SA"/>
        </w:rPr>
        <w:t xml:space="preserve">أمْ لِخَوْدٍ غَرِيرةِ الطَّرْفِ 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بِصِدق الوداد أو أهواها</w:t>
      </w:r>
    </w:p>
    <w:p>
      <w:pPr>
        <w:pStyle w:val="BookText"/>
        <w:rPr/>
      </w:pPr>
      <w:r>
        <w:rPr>
          <w:rFonts w:ascii="Amiri" w:hAnsi="Amiri" w:eastAsia="Amiri" w:cs="Amiri"/>
          <w:color w:val="111111"/>
          <w:sz w:val="28"/>
          <w:sz w:val="28"/>
          <w:szCs w:val="28"/>
          <w:rtl w:val="true"/>
          <w:lang w:bidi="ar-SA"/>
        </w:rPr>
        <w:t xml:space="preserve">أم لصافي المُدامِ مِنْ مُزَّةِ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 مِشْمُولَةٍ أسْقاها</w:t>
      </w:r>
    </w:p>
    <w:p>
      <w:pPr>
        <w:pStyle w:val="BookText"/>
        <w:rPr/>
      </w:pPr>
      <w:r>
        <w:rPr>
          <w:rFonts w:ascii="Amiri" w:hAnsi="Amiri" w:eastAsia="Amiri" w:cs="Amiri"/>
          <w:color w:val="111111"/>
          <w:sz w:val="28"/>
          <w:sz w:val="28"/>
          <w:szCs w:val="28"/>
          <w:rtl w:val="true"/>
          <w:lang w:bidi="ar-SA"/>
        </w:rPr>
        <w:t xml:space="preserve">حاش للَّهِ لَسْتُ أَطْمِعْ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العُمْرِ فِي اتباع هَواها</w:t>
      </w:r>
    </w:p>
    <w:p>
      <w:pPr>
        <w:pStyle w:val="BookText"/>
        <w:rPr/>
      </w:pPr>
      <w:r>
        <w:rPr>
          <w:rFonts w:ascii="Amiri" w:hAnsi="Amiri" w:eastAsia="Amiri" w:cs="Amiri"/>
          <w:color w:val="111111"/>
          <w:sz w:val="28"/>
          <w:sz w:val="28"/>
          <w:szCs w:val="28"/>
          <w:rtl w:val="true"/>
          <w:lang w:bidi="ar-SA"/>
        </w:rPr>
        <w:t xml:space="preserve">بَلْ بُكائِي لِذِكْرِ مَنْ خَصَّها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بِلُطْفِهِ وَ اجْتَباها</w:t>
      </w:r>
    </w:p>
    <w:p>
      <w:pPr>
        <w:pStyle w:val="BookText"/>
        <w:rPr/>
      </w:pPr>
      <w:r>
        <w:rPr>
          <w:rFonts w:ascii="Amiri" w:hAnsi="Amiri" w:eastAsia="Amiri" w:cs="Amiri"/>
          <w:color w:val="111111"/>
          <w:sz w:val="28"/>
          <w:sz w:val="28"/>
          <w:szCs w:val="28"/>
          <w:rtl w:val="true"/>
          <w:lang w:bidi="ar-SA"/>
        </w:rPr>
        <w:t xml:space="preserve">خَتَمَ اللَّهُ رُسُلَهُ بِأَبِيها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 لِوَحْبِهِ وَاصْطَفاها</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وَحَباها بِالسَّيْدَيْنِ الزَّكيِّیْنِ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الإمامَيْنِ مِنْهُ حِينَ حَباها</w:t>
      </w:r>
    </w:p>
    <w:p>
      <w:pPr>
        <w:pStyle w:val="BookText"/>
        <w:rPr/>
      </w:pPr>
      <w:r>
        <w:rPr>
          <w:rFonts w:ascii="Amiri" w:hAnsi="Amiri" w:eastAsia="Amiri" w:cs="Amiri"/>
          <w:color w:val="111111"/>
          <w:sz w:val="28"/>
          <w:sz w:val="28"/>
          <w:szCs w:val="28"/>
          <w:rtl w:val="true"/>
          <w:lang w:bidi="ar-SA"/>
        </w:rPr>
        <w:t xml:space="preserve">وَ لِفِكْرِي في الصَّاحِبَيْنِ 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استَحْسَنا ظُلمَها و ما راعَياها</w:t>
      </w:r>
    </w:p>
    <w:p>
      <w:pPr>
        <w:pStyle w:val="BookText"/>
        <w:rPr/>
      </w:pPr>
      <w:r>
        <w:rPr>
          <w:rFonts w:ascii="Amiri" w:hAnsi="Amiri" w:eastAsia="Amiri" w:cs="Amiri"/>
          <w:color w:val="111111"/>
          <w:sz w:val="28"/>
          <w:sz w:val="28"/>
          <w:szCs w:val="28"/>
          <w:rtl w:val="true"/>
          <w:lang w:bidi="ar-SA"/>
        </w:rPr>
        <w:t xml:space="preserve">مَنعا بَعْلَها مِنَ العَهْدِ 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المُنِيبَ وَالأَوّاها</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 اسْتَبَدا بإمْرَةٍ دَبَّراها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دَفْنِ النَّبِيِّ وَ انْتَهراها</w:t>
      </w:r>
    </w:p>
    <w:p>
      <w:pPr>
        <w:pStyle w:val="BookText"/>
        <w:rPr/>
      </w:pPr>
      <w:r>
        <w:rPr>
          <w:rFonts w:ascii="Amiri" w:hAnsi="Amiri" w:eastAsia="Amiri" w:cs="Amiri"/>
          <w:color w:val="111111"/>
          <w:sz w:val="28"/>
          <w:sz w:val="28"/>
          <w:szCs w:val="28"/>
          <w:rtl w:val="true"/>
          <w:lang w:bidi="ar-SA"/>
        </w:rPr>
        <w:t xml:space="preserve">وَ أَتَتْ فاطِمٌ تُطالِبُ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فَما وَرَّقاها</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لَيْتَ شِعْرِي لِمْ خُولِفَتْ سُنَنُ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وَاللَّهُ قَدْ أَبْداها؟</w:t>
      </w:r>
    </w:p>
    <w:p>
      <w:pPr>
        <w:pStyle w:val="BookText"/>
        <w:rPr/>
      </w:pPr>
      <w:r>
        <w:rPr>
          <w:rFonts w:ascii="Amiri" w:hAnsi="Amiri" w:eastAsia="Amiri" w:cs="Amiri"/>
          <w:color w:val="111111"/>
          <w:sz w:val="28"/>
          <w:sz w:val="28"/>
          <w:szCs w:val="28"/>
          <w:rtl w:val="true"/>
          <w:lang w:bidi="ar-SA"/>
        </w:rPr>
        <w:t xml:space="preserve">رَضِيَ النّاسُ إِذْتَلَوْهَا بِمَا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فيها النَّبِيُّ حِينَ تَلاها</w:t>
      </w:r>
    </w:p>
    <w:p>
      <w:pPr>
        <w:pStyle w:val="BookText"/>
        <w:rPr/>
      </w:pPr>
      <w:r>
        <w:rPr>
          <w:rFonts w:ascii="Amiri" w:hAnsi="Amiri" w:eastAsia="Amiri" w:cs="Amiri"/>
          <w:color w:val="111111"/>
          <w:sz w:val="28"/>
          <w:sz w:val="28"/>
          <w:szCs w:val="28"/>
          <w:rtl w:val="true"/>
          <w:lang w:bidi="ar-SA"/>
        </w:rPr>
        <w:t xml:space="preserve">نُسِخَتْ آيَةُ المَوارِيثِ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هُما بَعْدَ فَرْضِها بَدَّلاها</w:t>
      </w:r>
    </w:p>
    <w:p>
      <w:pPr>
        <w:pStyle w:val="BookText"/>
        <w:rPr/>
      </w:pPr>
      <w:r>
        <w:rPr>
          <w:rFonts w:ascii="Amiri" w:hAnsi="Amiri" w:eastAsia="Amiri" w:cs="Amiri"/>
          <w:color w:val="111111"/>
          <w:sz w:val="28"/>
          <w:sz w:val="28"/>
          <w:szCs w:val="28"/>
          <w:rtl w:val="true"/>
          <w:lang w:bidi="ar-SA"/>
        </w:rPr>
        <w:t xml:space="preserve">أمْ تَرَى آيةَ المَوَّدَةِ لَمْ تَأْتِ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الزَّهْراءِ فِي قُرُباها</w:t>
      </w:r>
      <w:r>
        <w:rPr>
          <w:rStyle w:val="FootnoteAnchor"/>
          <w:rtl w:val="true"/>
        </w:rPr>
        <w:footnoteReference w:id="95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قالاً أبُوكِ جاءَ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عِنادِهِمْ نَصَباها </w:t>
      </w:r>
    </w:p>
    <w:p>
      <w:pPr>
        <w:pStyle w:val="BookText"/>
        <w:rPr/>
      </w:pPr>
      <w:r>
        <w:rPr>
          <w:rFonts w:ascii="Amiri" w:hAnsi="Amiri" w:eastAsia="Amiri" w:cs="Amiri"/>
          <w:color w:val="111111"/>
          <w:sz w:val="28"/>
          <w:sz w:val="28"/>
          <w:szCs w:val="28"/>
          <w:rtl w:val="true"/>
          <w:lang w:bidi="ar-SA"/>
        </w:rPr>
        <w:t xml:space="preserve">قالَ لِلأَنْبِياءِ حُكْمٌ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يُورِثُوا في القديم وانْتَهراها</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أفَبِئْتُ النَّبِيِّ لَمْ تَدْرِ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ذَنَبِيُّ الهُدَى بِذلِكَ فاها</w:t>
      </w:r>
    </w:p>
    <w:p>
      <w:pPr>
        <w:pStyle w:val="BookText"/>
        <w:rPr/>
      </w:pPr>
      <w:r>
        <w:rPr>
          <w:rFonts w:ascii="Amiri" w:hAnsi="Amiri" w:eastAsia="Amiri" w:cs="Amiri"/>
          <w:color w:val="111111"/>
          <w:sz w:val="28"/>
          <w:sz w:val="28"/>
          <w:szCs w:val="28"/>
          <w:rtl w:val="true"/>
          <w:lang w:bidi="ar-SA"/>
        </w:rPr>
        <w:t xml:space="preserve">بَضْعَةٌ مِنْ مُحَمَّدٍ خالَفَتْ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حاشا مَوْلاتَنا حاشاها</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سَمِعَتْهُ يقولُ ذاكَ وَجاءَتْ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الإِرْتَ ضَلَّةً وَسَفَاها</w:t>
      </w:r>
    </w:p>
    <w:p>
      <w:pPr>
        <w:pStyle w:val="BookText"/>
        <w:rPr/>
      </w:pPr>
      <w:r>
        <w:rPr>
          <w:rFonts w:ascii="Amiri" w:hAnsi="Amiri" w:eastAsia="Amiri" w:cs="Amiri"/>
          <w:color w:val="111111"/>
          <w:sz w:val="28"/>
          <w:sz w:val="28"/>
          <w:szCs w:val="28"/>
          <w:rtl w:val="true"/>
          <w:lang w:bidi="ar-SA"/>
        </w:rPr>
        <w:t xml:space="preserve">هي كانَتْ لِلَّهِ اتْقَى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عِفَّةً وَ نَزاها</w:t>
      </w:r>
    </w:p>
    <w:p>
      <w:pPr>
        <w:pStyle w:val="BookText"/>
        <w:rPr/>
      </w:pPr>
      <w:r>
        <w:rPr>
          <w:rFonts w:ascii="Amiri" w:hAnsi="Amiri" w:eastAsia="Amiri" w:cs="Amiri"/>
          <w:color w:val="111111"/>
          <w:sz w:val="28"/>
          <w:sz w:val="28"/>
          <w:szCs w:val="28"/>
          <w:rtl w:val="true"/>
          <w:lang w:bidi="ar-SA"/>
        </w:rPr>
        <w:t xml:space="preserve">أَوَ أو تَقُولُ النَّبِيُّ قَدْ خَالَفَ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الأَخْبَارٌ مِمَّنْ رَوَاهَا؟</w:t>
      </w:r>
    </w:p>
    <w:p>
      <w:pPr>
        <w:pStyle w:val="BookText"/>
        <w:rPr/>
      </w:pPr>
      <w:r>
        <w:rPr>
          <w:rFonts w:ascii="Amiri" w:hAnsi="Amiri" w:eastAsia="Amiri" w:cs="Amiri"/>
          <w:color w:val="111111"/>
          <w:sz w:val="28"/>
          <w:sz w:val="28"/>
          <w:szCs w:val="28"/>
          <w:rtl w:val="true"/>
          <w:lang w:bidi="ar-SA"/>
        </w:rPr>
        <w:t xml:space="preserve">سَلْ بِإِبْطالِ قَوْلِهِمْ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مَرْيَم التي قَبْلَ طاها</w:t>
      </w:r>
    </w:p>
    <w:p>
      <w:pPr>
        <w:pStyle w:val="BookText"/>
        <w:rPr/>
      </w:pPr>
      <w:r>
        <w:rPr>
          <w:rFonts w:ascii="Amiri" w:hAnsi="Amiri" w:eastAsia="Amiri" w:cs="Amiri"/>
          <w:color w:val="111111"/>
          <w:sz w:val="28"/>
          <w:sz w:val="28"/>
          <w:szCs w:val="28"/>
          <w:rtl w:val="true"/>
          <w:lang w:bidi="ar-SA"/>
        </w:rPr>
        <w:t xml:space="preserve">فَهُمَا يُنْبِتَانِ عَنْ إِرْتِ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مَنْ أرادَ انْتِباها</w:t>
      </w:r>
    </w:p>
    <w:p>
      <w:pPr>
        <w:pStyle w:val="BookText"/>
        <w:rPr/>
      </w:pPr>
      <w:r>
        <w:rPr>
          <w:rFonts w:ascii="Amiri" w:hAnsi="Amiri" w:eastAsia="Amiri" w:cs="Amiri"/>
          <w:color w:val="111111"/>
          <w:sz w:val="28"/>
          <w:sz w:val="28"/>
          <w:szCs w:val="28"/>
          <w:rtl w:val="true"/>
          <w:lang w:bidi="ar-SA"/>
        </w:rPr>
        <w:t xml:space="preserve">فَدَعَتْ وَاشْتَكَتْ إلى اللَّهِ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بِدَمْعِها مُقْلَتاها</w:t>
      </w:r>
    </w:p>
    <w:p>
      <w:pPr>
        <w:pStyle w:val="BookText"/>
        <w:rPr/>
      </w:pPr>
      <w:r>
        <w:rPr>
          <w:rFonts w:ascii="Amiri" w:hAnsi="Amiri" w:eastAsia="Amiri" w:cs="Amiri"/>
          <w:color w:val="111111"/>
          <w:sz w:val="28"/>
          <w:sz w:val="28"/>
          <w:szCs w:val="28"/>
          <w:rtl w:val="true"/>
          <w:lang w:bidi="ar-SA"/>
        </w:rPr>
        <w:t xml:space="preserve">ثُمَّ قَالَتْ فَنِخلةٌ لي مِنْ وا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فَلَمْ يَنْحَلاها</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فَأَقامَتْ بها شُهُوداً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شاهِداً لها وَ ابْناها</w:t>
      </w:r>
    </w:p>
    <w:p>
      <w:pPr>
        <w:pStyle w:val="BookText"/>
        <w:rPr/>
      </w:pPr>
      <w:r>
        <w:rPr>
          <w:rFonts w:ascii="Amiri" w:hAnsi="Amiri" w:eastAsia="Amiri" w:cs="Amiri"/>
          <w:color w:val="111111"/>
          <w:sz w:val="28"/>
          <w:sz w:val="28"/>
          <w:szCs w:val="28"/>
          <w:rtl w:val="true"/>
          <w:lang w:bidi="ar-SA"/>
        </w:rPr>
        <w:t xml:space="preserve">لَمْ يُجِيزُوا شهادةَ ابْنَي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الأنام إِذْ ناصباها</w:t>
      </w:r>
    </w:p>
    <w:p>
      <w:pPr>
        <w:pStyle w:val="BookText"/>
        <w:rPr/>
      </w:pPr>
      <w:r>
        <w:rPr>
          <w:rFonts w:ascii="Amiri" w:hAnsi="Amiri" w:eastAsia="Amiri" w:cs="Amiri"/>
          <w:color w:val="111111"/>
          <w:sz w:val="28"/>
          <w:sz w:val="28"/>
          <w:szCs w:val="28"/>
          <w:rtl w:val="true"/>
          <w:lang w:bidi="ar-SA"/>
        </w:rPr>
        <w:t xml:space="preserve">لَمْ يَكُنْ صادِقاً عَلِيٌّ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لافا طِمَةٌ عِنْدَهُمْ وَلاَ وَلَداها</w:t>
      </w:r>
    </w:p>
    <w:p>
      <w:pPr>
        <w:pStyle w:val="BookText"/>
        <w:rPr/>
      </w:pPr>
      <w:r>
        <w:rPr>
          <w:rFonts w:ascii="Amiri" w:hAnsi="Amiri" w:eastAsia="Amiri" w:cs="Amiri"/>
          <w:color w:val="111111"/>
          <w:sz w:val="28"/>
          <w:sz w:val="28"/>
          <w:szCs w:val="28"/>
          <w:rtl w:val="true"/>
          <w:lang w:bidi="ar-SA"/>
        </w:rPr>
        <w:t xml:space="preserve">كَانَ أَتْقَى للَّهِ مِنْهُمْ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القائِلُ المُحالَ وَشاها</w:t>
      </w:r>
    </w:p>
    <w:p>
      <w:pPr>
        <w:pStyle w:val="BookText"/>
        <w:rPr/>
      </w:pPr>
      <w:r>
        <w:rPr>
          <w:rFonts w:ascii="Amiri" w:hAnsi="Amiri" w:eastAsia="Amiri" w:cs="Amiri"/>
          <w:color w:val="111111"/>
          <w:sz w:val="28"/>
          <w:sz w:val="28"/>
          <w:szCs w:val="28"/>
          <w:rtl w:val="true"/>
          <w:lang w:bidi="ar-SA"/>
        </w:rPr>
        <w:t xml:space="preserve">جَرْعاها مِنْ بَعْدِ والدها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فَبِئسَ ماجَرَّعاها</w:t>
      </w:r>
    </w:p>
    <w:p>
      <w:pPr>
        <w:pStyle w:val="BookText"/>
        <w:rPr/>
      </w:pPr>
      <w:r>
        <w:rPr>
          <w:rFonts w:ascii="Amiri" w:hAnsi="Amiri" w:eastAsia="Amiri" w:cs="Amiri"/>
          <w:color w:val="111111"/>
          <w:sz w:val="28"/>
          <w:sz w:val="28"/>
          <w:szCs w:val="28"/>
          <w:rtl w:val="true"/>
          <w:lang w:bidi="ar-SA"/>
        </w:rPr>
        <w:t xml:space="preserve">أَهْلُ بَيْتٍ لم يَعْرِفُوا سُنَنَ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الْتِباساً عَلَيْهِمْ وَ اشْتِياها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ما كانَ ضَرَّهُما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 النَّبِيِّ لَوْ حَفِظاها </w:t>
      </w:r>
    </w:p>
    <w:p>
      <w:pPr>
        <w:pStyle w:val="BookText"/>
        <w:rPr/>
      </w:pPr>
      <w:r>
        <w:rPr>
          <w:rFonts w:ascii="Amiri" w:hAnsi="Amiri" w:eastAsia="Amiri" w:cs="Amiri"/>
          <w:color w:val="111111"/>
          <w:sz w:val="28"/>
          <w:sz w:val="28"/>
          <w:szCs w:val="28"/>
          <w:rtl w:val="true"/>
          <w:lang w:bidi="ar-SA"/>
        </w:rPr>
        <w:t xml:space="preserve">كان إكْرامُ خاتَمِ الرُّسُلِ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النَّذِير لَوْ أَكْرَمَاها</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إِنَّ فِعْلَ الجَمِيل لَمْ يَأْتِياهُ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الأَخْلاقِ مَا اعْتَمَدَاها</w:t>
      </w:r>
    </w:p>
    <w:p>
      <w:pPr>
        <w:pStyle w:val="BookText"/>
        <w:rPr/>
      </w:pPr>
      <w:r>
        <w:rPr>
          <w:rFonts w:ascii="Amiri" w:hAnsi="Amiri" w:eastAsia="Amiri" w:cs="Amiri"/>
          <w:color w:val="111111"/>
          <w:sz w:val="28"/>
          <w:sz w:val="28"/>
          <w:szCs w:val="28"/>
          <w:rtl w:val="true"/>
          <w:lang w:bidi="ar-SA"/>
        </w:rPr>
        <w:t xml:space="preserve">وَ لَوِ ابْتِيعَ ذاكَ بِالثَّمَنِ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لَما ضاعَ في اتْباعِ هَواها</w:t>
      </w:r>
    </w:p>
    <w:p>
      <w:pPr>
        <w:pStyle w:val="BookText"/>
        <w:rPr/>
      </w:pPr>
      <w:r>
        <w:rPr>
          <w:rFonts w:ascii="Amiri" w:hAnsi="Amiri" w:eastAsia="Amiri" w:cs="Amiri"/>
          <w:color w:val="111111"/>
          <w:sz w:val="28"/>
          <w:sz w:val="28"/>
          <w:szCs w:val="28"/>
          <w:rtl w:val="true"/>
          <w:lang w:bidi="ar-SA"/>
        </w:rPr>
        <w:t xml:space="preserve">وَ لَكانَ الجَمِيلُ أَنْ يُقْطِعاها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لاالجَمِيلَ أَنْ يَقْطَعاها</w:t>
      </w:r>
    </w:p>
    <w:p>
      <w:pPr>
        <w:pStyle w:val="BookText"/>
        <w:rPr/>
      </w:pPr>
      <w:r>
        <w:rPr>
          <w:rFonts w:ascii="Amiri" w:hAnsi="Amiri" w:eastAsia="Amiri" w:cs="Amiri"/>
          <w:color w:val="111111"/>
          <w:sz w:val="28"/>
          <w:sz w:val="28"/>
          <w:szCs w:val="28"/>
          <w:rtl w:val="true"/>
          <w:lang w:bidi="ar-SA"/>
        </w:rPr>
        <w:t xml:space="preserve">أتُرَى المُسْلِمِينَ كَانُوا يَلُومُو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 فِي العَطاءِ لَوْ أَعْطَياها؟</w:t>
      </w:r>
    </w:p>
    <w:p>
      <w:pPr>
        <w:pStyle w:val="BookText"/>
        <w:rPr/>
      </w:pPr>
      <w:r>
        <w:rPr>
          <w:rFonts w:ascii="Amiri" w:hAnsi="Amiri" w:eastAsia="Amiri" w:cs="Amiri"/>
          <w:color w:val="111111"/>
          <w:sz w:val="28"/>
          <w:sz w:val="28"/>
          <w:szCs w:val="28"/>
          <w:rtl w:val="true"/>
          <w:lang w:bidi="ar-SA"/>
        </w:rPr>
        <w:t xml:space="preserve">كانَ تَحْتَ الخَضْراء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ناطِقٍ أمِينٍ سِواها</w:t>
      </w:r>
    </w:p>
    <w:p>
      <w:pPr>
        <w:pStyle w:val="BookText"/>
        <w:rPr/>
      </w:pPr>
      <w:r>
        <w:rPr>
          <w:rFonts w:ascii="Amiri" w:hAnsi="Amiri" w:eastAsia="Amiri" w:cs="Amiri"/>
          <w:color w:val="111111"/>
          <w:sz w:val="28"/>
          <w:sz w:val="28"/>
          <w:szCs w:val="28"/>
          <w:rtl w:val="true"/>
          <w:lang w:bidi="ar-SA"/>
        </w:rPr>
        <w:t xml:space="preserve">بنْتُ مَنْ أُمُّ مَنْ حَلِيلَةُ مَنْ؟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سَنَّ ظُلمَها وَ أَذاها</w:t>
      </w:r>
    </w:p>
    <w:p>
      <w:pPr>
        <w:pStyle w:val="BookText"/>
        <w:rPr/>
      </w:pPr>
      <w:r>
        <w:rPr>
          <w:rFonts w:ascii="Amiri" w:hAnsi="Amiri" w:eastAsia="Amiri" w:cs="Amiri"/>
          <w:color w:val="111111"/>
          <w:sz w:val="28"/>
          <w:sz w:val="28"/>
          <w:szCs w:val="28"/>
          <w:rtl w:val="true"/>
          <w:lang w:bidi="ar-SA"/>
        </w:rPr>
        <w:t xml:space="preserve">ذاكَ يُنْبِيكَ عَنْ حُقُودِ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فَاعْتَبِرْها بالفِكْرِ حينَ تَراها</w:t>
      </w:r>
    </w:p>
    <w:p>
      <w:pPr>
        <w:pStyle w:val="BookText"/>
        <w:rPr/>
      </w:pPr>
      <w:r>
        <w:rPr>
          <w:rFonts w:ascii="Amiri" w:hAnsi="Amiri" w:eastAsia="Amiri" w:cs="Amiri"/>
          <w:color w:val="111111"/>
          <w:sz w:val="28"/>
          <w:sz w:val="28"/>
          <w:szCs w:val="28"/>
          <w:rtl w:val="true"/>
          <w:lang w:bidi="ar-SA"/>
        </w:rPr>
        <w:t xml:space="preserve">قُلْ لَنا أَيُّها المُجادِلُ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الغَاصِبَيْنِ إِذْ غَصَباها</w:t>
      </w:r>
    </w:p>
    <w:p>
      <w:pPr>
        <w:pStyle w:val="BookText"/>
        <w:rPr/>
      </w:pPr>
      <w:r>
        <w:rPr>
          <w:rFonts w:ascii="Amiri" w:hAnsi="Amiri" w:eastAsia="Amiri" w:cs="Amiri"/>
          <w:color w:val="111111"/>
          <w:sz w:val="28"/>
          <w:sz w:val="28"/>
          <w:szCs w:val="28"/>
          <w:rtl w:val="true"/>
          <w:lang w:bidi="ar-SA"/>
        </w:rPr>
        <w:t xml:space="preserve">أَهُما ماتعمَّداها کَما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كَلاً وَ لااهْتَضماها</w:t>
      </w:r>
    </w:p>
    <w:p>
      <w:pPr>
        <w:pStyle w:val="BookText"/>
        <w:rPr/>
      </w:pPr>
      <w:r>
        <w:rPr>
          <w:rFonts w:ascii="Amiri" w:hAnsi="Amiri" w:eastAsia="Amiri" w:cs="Amiri"/>
          <w:color w:val="111111"/>
          <w:sz w:val="28"/>
          <w:sz w:val="28"/>
          <w:szCs w:val="28"/>
          <w:rtl w:val="true"/>
          <w:lang w:bidi="ar-SA"/>
        </w:rPr>
        <w:t xml:space="preserve">فَلِماذا إذْ جُهَّزَتْ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المَمَاتِ لَمْ يَحْضُراها؟</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شَبعَتْ نَعْشَها مَلائِكَةُ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بِها وَ ما شَيَّعاها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زُهْداً في أجْرِها أمْ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لأبيها النَّبِيِّ لَمْ يَتْبَعَاها؟ </w:t>
      </w:r>
    </w:p>
    <w:p>
      <w:pPr>
        <w:pStyle w:val="BookText"/>
        <w:rPr/>
      </w:pPr>
      <w:r>
        <w:rPr>
          <w:rFonts w:ascii="Amiri" w:hAnsi="Amiri" w:eastAsia="Amiri" w:cs="Amiri"/>
          <w:color w:val="111111"/>
          <w:sz w:val="28"/>
          <w:sz w:val="28"/>
          <w:szCs w:val="28"/>
          <w:rtl w:val="true"/>
          <w:lang w:bidi="ar-SA"/>
        </w:rPr>
        <w:t xml:space="preserve">أَمْ لأَنَّ البَتُولَ أَوْصَتْ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لايَشْهَدا دَفْنَها فَما شَهِداها</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كَيْفَ ما شِئْتَ قُلْ كَفاكَ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قَدْ بَلَغَتْ أَقْصَى مَداها</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أَغْضَباها وَ أَغْضَبا عِنْدَ ذاکَ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السَّمَاءِ إِذْ أَغْضَباها</w:t>
      </w:r>
    </w:p>
    <w:p>
      <w:pPr>
        <w:pStyle w:val="BookText"/>
        <w:rPr/>
      </w:pPr>
      <w:r>
        <w:rPr>
          <w:rFonts w:ascii="Amiri" w:hAnsi="Amiri" w:eastAsia="Amiri" w:cs="Amiri"/>
          <w:color w:val="111111"/>
          <w:sz w:val="28"/>
          <w:sz w:val="28"/>
          <w:szCs w:val="28"/>
          <w:rtl w:val="true"/>
          <w:lang w:bidi="ar-SA"/>
        </w:rPr>
        <w:t xml:space="preserve">وَكَذا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سُبْحَانَهُ لِرِضاها</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لانَبِيُّ الهُدَى أُطِيعَ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لَافاطِمَةٌ أُكْرِمَتْ وَ لاحَسَناها</w:t>
      </w:r>
    </w:p>
    <w:p>
      <w:pPr>
        <w:pStyle w:val="BookText"/>
        <w:rPr/>
      </w:pPr>
      <w:r>
        <w:rPr>
          <w:rFonts w:ascii="Amiri" w:hAnsi="Amiri" w:eastAsia="Amiri" w:cs="Amiri"/>
          <w:color w:val="111111"/>
          <w:sz w:val="28"/>
          <w:sz w:val="28"/>
          <w:szCs w:val="28"/>
          <w:rtl w:val="true"/>
          <w:lang w:bidi="ar-SA"/>
        </w:rPr>
        <w:t xml:space="preserve">وَحُقُوقُ الوَصِيَّ ضُبِّعَ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ماتَسامَى فِي فَضْلِهِ وَ تَناهَى</w:t>
      </w:r>
    </w:p>
    <w:p>
      <w:pPr>
        <w:pStyle w:val="BookText"/>
        <w:rPr/>
      </w:pPr>
      <w:r>
        <w:rPr>
          <w:rFonts w:ascii="Amiri" w:hAnsi="Amiri" w:eastAsia="Amiri" w:cs="Amiri"/>
          <w:color w:val="111111"/>
          <w:sz w:val="28"/>
          <w:sz w:val="28"/>
          <w:szCs w:val="28"/>
          <w:rtl w:val="true"/>
          <w:lang w:bidi="ar-SA"/>
        </w:rPr>
        <w:t xml:space="preserve">تِلْكَ َكانَتْ حَزازَةٌ لَيْسَ 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رُدّا عَنْها وَ قَدْ خَطَباها</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وَغَداً يَلْتَقُونَ وَ اللَّهُ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بَغْيَها وَ هُداها</w:t>
      </w:r>
    </w:p>
    <w:p>
      <w:pPr>
        <w:pStyle w:val="BookText"/>
        <w:rPr/>
      </w:pPr>
      <w:r>
        <w:rPr>
          <w:rFonts w:ascii="Amiri" w:hAnsi="Amiri" w:eastAsia="Amiri" w:cs="Amiri"/>
          <w:color w:val="111111"/>
          <w:sz w:val="28"/>
          <w:sz w:val="28"/>
          <w:szCs w:val="28"/>
          <w:rtl w:val="true"/>
          <w:lang w:bidi="ar-SA"/>
        </w:rPr>
        <w:t xml:space="preserve">فَعَلَى ذلِكَ الأَساسِ بَنَتْ 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 المَشُومِ بِناها</w:t>
      </w:r>
    </w:p>
    <w:p>
      <w:pPr>
        <w:pStyle w:val="BookText"/>
        <w:rPr/>
      </w:pPr>
      <w:r>
        <w:rPr>
          <w:rFonts w:ascii="Amiri" w:hAnsi="Amiri" w:eastAsia="Amiri" w:cs="Amiri"/>
          <w:color w:val="111111"/>
          <w:sz w:val="28"/>
          <w:sz w:val="28"/>
          <w:szCs w:val="28"/>
          <w:rtl w:val="true"/>
          <w:lang w:bidi="ar-SA"/>
        </w:rPr>
        <w:t xml:space="preserve">وَ بِذاكَ اقْتَدَتْ أُمَيَّةٌ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حِقْدَها عَلَى مَوْلاها</w:t>
      </w:r>
    </w:p>
    <w:p>
      <w:pPr>
        <w:pStyle w:val="BookText"/>
        <w:rPr/>
      </w:pPr>
      <w:r>
        <w:rPr>
          <w:rFonts w:ascii="Amiri" w:hAnsi="Amiri" w:eastAsia="Amiri" w:cs="Amiri"/>
          <w:color w:val="111111"/>
          <w:sz w:val="28"/>
          <w:sz w:val="28"/>
          <w:szCs w:val="28"/>
          <w:rtl w:val="true"/>
          <w:lang w:bidi="ar-SA"/>
        </w:rPr>
        <w:t xml:space="preserve">لعَنُوهُ بالشَّامِ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كَهْلَها وَفَتاها</w:t>
      </w:r>
    </w:p>
    <w:p>
      <w:pPr>
        <w:pStyle w:val="BookText"/>
        <w:rPr/>
      </w:pPr>
      <w:r>
        <w:rPr>
          <w:rFonts w:ascii="Amiri" w:hAnsi="Amiri" w:eastAsia="Amiri" w:cs="Amiri"/>
          <w:color w:val="111111"/>
          <w:sz w:val="28"/>
          <w:sz w:val="28"/>
          <w:szCs w:val="28"/>
          <w:rtl w:val="true"/>
          <w:lang w:bidi="ar-SA"/>
        </w:rPr>
        <w:t xml:space="preserve">ذَكَرُوا مَصْرَعَ المَشايخ في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روَقَدْ ضَمَّخَ الوَصِيُّ لحاها</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 بِأَحْدٍ مِنْ بَعْدِ بَدْرٍ وَ قَدْ أَتْعَسَ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معاطِساً وَجِباها</w:t>
      </w:r>
    </w:p>
    <w:p>
      <w:pPr>
        <w:pStyle w:val="BookText"/>
        <w:rPr/>
      </w:pPr>
      <w:r>
        <w:rPr>
          <w:rFonts w:ascii="Amiri" w:hAnsi="Amiri" w:eastAsia="Amiri" w:cs="Amiri"/>
          <w:color w:val="111111"/>
          <w:sz w:val="28"/>
          <w:sz w:val="28"/>
          <w:szCs w:val="28"/>
          <w:rtl w:val="true"/>
          <w:lang w:bidi="ar-SA"/>
        </w:rPr>
        <w:t xml:space="preserve">فاسْتَجادَتْ لَهُ السُّيوف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يَوْمَ الطُّفُوفِ قَناها</w:t>
      </w:r>
    </w:p>
    <w:p>
      <w:pPr>
        <w:pStyle w:val="BookText"/>
        <w:rPr/>
      </w:pPr>
      <w:r>
        <w:rPr>
          <w:rFonts w:ascii="Amiri" w:hAnsi="Amiri" w:eastAsia="Amiri" w:cs="Amiri"/>
          <w:color w:val="111111"/>
          <w:sz w:val="28"/>
          <w:sz w:val="28"/>
          <w:szCs w:val="28"/>
          <w:rtl w:val="true"/>
          <w:lang w:bidi="ar-SA"/>
        </w:rPr>
        <w:t xml:space="preserve">لَوْ تَمَكَّنْتُ بِالطُّفوفِ مدَى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لَقبَّلْتُ تُرْبَها وَ ثَراها</w:t>
      </w:r>
    </w:p>
    <w:p>
      <w:pPr>
        <w:pStyle w:val="BookText"/>
        <w:rPr/>
      </w:pPr>
      <w:r>
        <w:rPr>
          <w:rFonts w:ascii="Amiri" w:hAnsi="Amiri" w:eastAsia="Amiri" w:cs="Amiri"/>
          <w:color w:val="111111"/>
          <w:sz w:val="28"/>
          <w:sz w:val="28"/>
          <w:szCs w:val="28"/>
          <w:rtl w:val="true"/>
          <w:lang w:bidi="ar-SA"/>
        </w:rPr>
        <w:t xml:space="preserve">أَدْركَتْ ثارَها أُمَيَّةُ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في مَعادِها تَصْلاها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أشْكُرُ اللَّهَ أَنَّنِي أَتَوَالَى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المُصْطَفَى وَأَشْنَا عِداها</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ناطقاً بِالصَّوابِ لاأَرْهَبَ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حُبِّهِمْ و لاأَخْشاها</w:t>
      </w:r>
    </w:p>
    <w:p>
      <w:pPr>
        <w:pStyle w:val="BookText"/>
        <w:rPr/>
      </w:pPr>
      <w:r>
        <w:rPr>
          <w:rFonts w:ascii="Amiri" w:hAnsi="Amiri" w:eastAsia="Amiri" w:cs="Amiri"/>
          <w:color w:val="111111"/>
          <w:sz w:val="28"/>
          <w:sz w:val="28"/>
          <w:szCs w:val="28"/>
          <w:rtl w:val="true"/>
          <w:lang w:bidi="ar-SA"/>
        </w:rPr>
        <w:t xml:space="preserve">نُحْ بِها أيُّها الجَذُوعِيُّ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إِنْشَادَكَ الَّذِي أَنْشاها</w:t>
      </w:r>
    </w:p>
    <w:p>
      <w:pPr>
        <w:pStyle w:val="BookText"/>
        <w:rPr/>
      </w:pPr>
      <w:r>
        <w:rPr>
          <w:rFonts w:ascii="Amiri" w:hAnsi="Amiri" w:eastAsia="Amiri" w:cs="Amiri"/>
          <w:color w:val="111111"/>
          <w:sz w:val="28"/>
          <w:sz w:val="28"/>
          <w:szCs w:val="28"/>
          <w:rtl w:val="true"/>
          <w:lang w:bidi="ar-SA"/>
        </w:rPr>
        <w:t xml:space="preserve">لَكَ مَعْنِّى فِي النَّوْحِ لَيْسَ يُضاهَى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تاج للشِّعْرِ في مَعناها</w:t>
      </w:r>
    </w:p>
    <w:p>
      <w:pPr>
        <w:pStyle w:val="BookText"/>
        <w:rPr/>
      </w:pPr>
      <w:r>
        <w:rPr>
          <w:rFonts w:ascii="Amiri" w:hAnsi="Amiri" w:eastAsia="Amiri" w:cs="Amiri"/>
          <w:color w:val="111111"/>
          <w:sz w:val="28"/>
          <w:sz w:val="28"/>
          <w:szCs w:val="28"/>
          <w:rtl w:val="true"/>
          <w:lang w:bidi="ar-SA"/>
        </w:rPr>
        <w:t xml:space="preserve">قُلْتُها لِلثَّوابِ وَاللَّهُ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فيها مَنْ قالَها وَ رَواها</w:t>
      </w:r>
    </w:p>
    <w:p>
      <w:pPr>
        <w:pStyle w:val="BookText"/>
        <w:rPr/>
      </w:pPr>
      <w:r>
        <w:rPr>
          <w:rFonts w:ascii="Amiri" w:hAnsi="Amiri" w:eastAsia="Amiri" w:cs="Amiri"/>
          <w:color w:val="111111"/>
          <w:sz w:val="28"/>
          <w:sz w:val="28"/>
          <w:szCs w:val="28"/>
          <w:rtl w:val="true"/>
          <w:lang w:bidi="ar-SA"/>
        </w:rPr>
        <w:t xml:space="preserve">مُظْهِراً فَضْلَهُمْ بِعَزْمَةِ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في وِ دادِهِمْ مُنْتَهاها</w:t>
      </w:r>
    </w:p>
    <w:p>
      <w:pPr>
        <w:pStyle w:val="BookText"/>
        <w:rPr/>
      </w:pPr>
      <w:r>
        <w:rPr>
          <w:rFonts w:ascii="Amiri" w:hAnsi="Amiri" w:eastAsia="Amiri" w:cs="Amiri"/>
          <w:color w:val="111111"/>
          <w:sz w:val="28"/>
          <w:sz w:val="28"/>
          <w:szCs w:val="28"/>
          <w:rtl w:val="true"/>
          <w:lang w:bidi="ar-SA"/>
        </w:rPr>
        <w:t xml:space="preserve">فَاسْتَمِعْهَا مَنْ شَاعِرِ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 في فَضْلِها لايُضاهَى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سادَةُ الخَلْقِ قَوْمُهُ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بَحاءُ مَكَةٍ مَأواها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7217_234167"/>
      <w:bookmarkStart w:id="273" w:name="pg17217_234167"/>
      <w:bookmarkEnd w:id="273"/>
    </w:p>
    <w:p>
      <w:pPr>
        <w:pStyle w:val="Heading2"/>
        <w:numPr>
          <w:ilvl w:val="1"/>
          <w:numId w:val="1"/>
        </w:numPr>
        <w:rPr/>
      </w:pPr>
      <w:bookmarkStart w:id="274" w:name="pg17217_234167"/>
      <w:bookmarkStart w:id="275" w:name="__RefHeading___Toc17160749_2142443653"/>
      <w:bookmarkStart w:id="276" w:name="_Toc88"/>
      <w:bookmarkEnd w:id="274"/>
      <w:bookmarkEnd w:id="275"/>
      <w:r>
        <w:rPr>
          <w:rtl w:val="true"/>
        </w:rPr>
        <w:t>قافیة الواو</w:t>
      </w:r>
      <w:bookmarkEnd w:id="27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7160751_2142443653"/>
      <w:bookmarkStart w:id="278" w:name="_Toc89"/>
      <w:bookmarkEnd w:id="277"/>
      <w:r>
        <w:rPr>
          <w:rtl w:val="true"/>
        </w:rPr>
        <w:t>أشارة</w:t>
      </w:r>
      <w:bookmarkEnd w:id="27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7217_234170"/>
      <w:bookmarkStart w:id="280" w:name="pg17217_234170"/>
      <w:bookmarkEnd w:id="280"/>
    </w:p>
    <w:p>
      <w:pPr>
        <w:pStyle w:val="Heading3"/>
        <w:numPr>
          <w:ilvl w:val="2"/>
          <w:numId w:val="1"/>
        </w:numPr>
        <w:rPr/>
      </w:pPr>
      <w:bookmarkStart w:id="281" w:name="pg17217_234170"/>
      <w:bookmarkStart w:id="282" w:name="__RefHeading___Toc17160753_2142443653"/>
      <w:bookmarkStart w:id="283" w:name="_Toc90"/>
      <w:bookmarkEnd w:id="281"/>
      <w:bookmarkEnd w:id="282"/>
      <w:r>
        <w:rPr>
          <w:rtl w:val="true"/>
        </w:rPr>
        <w:t>(</w:t>
      </w:r>
      <w:r>
        <w:rPr/>
        <w:t>1</w:t>
      </w:r>
      <w:r>
        <w:rPr>
          <w:rtl w:val="true"/>
        </w:rPr>
        <w:t xml:space="preserve">) </w:t>
      </w:r>
      <w:r>
        <w:rPr>
          <w:rtl w:val="true"/>
        </w:rPr>
        <w:t>هي رحمة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سلمان هادي آل طعمة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حَسْبِي جَوّى إِنْ ضاقَتِ 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أَنالُ الغَايَةَ القُصْوَى</w:t>
      </w:r>
    </w:p>
    <w:p>
      <w:pPr>
        <w:pStyle w:val="BookText"/>
        <w:rPr/>
      </w:pPr>
      <w:r>
        <w:rPr>
          <w:rFonts w:ascii="Amiri" w:hAnsi="Amiri" w:eastAsia="Amiri" w:cs="Amiri"/>
          <w:color w:val="111111"/>
          <w:sz w:val="28"/>
          <w:sz w:val="28"/>
          <w:szCs w:val="28"/>
          <w:rtl w:val="true"/>
          <w:lang w:bidi="ar-SA"/>
        </w:rPr>
        <w:t xml:space="preserve">وَ أَصِيحُ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أَفُورٌ بِجَنَّةِ المَأْوَى</w:t>
      </w:r>
    </w:p>
    <w:p>
      <w:pPr>
        <w:pStyle w:val="BookText"/>
        <w:rPr/>
      </w:pPr>
      <w:r>
        <w:rPr>
          <w:rFonts w:ascii="Amiri" w:hAnsi="Amiri" w:eastAsia="Amiri" w:cs="Amiri"/>
          <w:color w:val="111111"/>
          <w:sz w:val="28"/>
          <w:sz w:val="28"/>
          <w:szCs w:val="28"/>
          <w:rtl w:val="true"/>
          <w:lang w:bidi="ar-SA"/>
        </w:rPr>
        <w:t xml:space="preserve">اللَّهُ جَلَّلَها وَ 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الإِيمان وَ التَّقوَى</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زوجتي مصحفاً فيه من العلم ما لم يسبقها إليه أحد خاصة من</w:t>
      </w:r>
    </w:p>
    <w:p>
      <w:pPr>
        <w:pStyle w:val="BookText"/>
        <w:rPr/>
      </w:pPr>
      <w:r>
        <w:rPr>
          <w:rFonts w:ascii="IRNazanin" w:hAnsi="IRNazanin" w:eastAsia="IRNazanin"/>
          <w:color w:val="111111"/>
          <w:sz w:val="28"/>
          <w:sz w:val="28"/>
          <w:szCs w:val="28"/>
          <w:rtl w:val="true"/>
          <w:lang w:bidi="fa-IR"/>
        </w:rPr>
        <w:t>الله و رسوله صلط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أيَلُومُنِي في حُبِّ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أَطَاعَتْ رَبَّهَا نِضْوَا؟</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في كتاب عوالم سيدة النساء،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الثاقب في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ضعف فاطمة علیها السلام لطول قنوتها بالليل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السماواتِ العُلى 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بِطُلُوعِها وَ اسْتَأنَسَتْ حَوَّا</w:t>
      </w:r>
    </w:p>
    <w:p>
      <w:pPr>
        <w:pStyle w:val="BookText"/>
        <w:rPr/>
      </w:pPr>
      <w:r>
        <w:rPr>
          <w:rFonts w:ascii="Amiri" w:hAnsi="Amiri" w:eastAsia="Amiri" w:cs="Amiri"/>
          <w:color w:val="111111"/>
          <w:sz w:val="28"/>
          <w:sz w:val="28"/>
          <w:szCs w:val="28"/>
          <w:rtl w:val="true"/>
          <w:lang w:bidi="ar-SA"/>
        </w:rPr>
        <w:t xml:space="preserve">کَرَمٌ کما نَبْعُ الزُلالِ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لَذيذٌ يُشْبِهُ الحَلْوَى</w:t>
      </w:r>
    </w:p>
    <w:p>
      <w:pPr>
        <w:pStyle w:val="BookText"/>
        <w:rPr/>
      </w:pPr>
      <w:r>
        <w:rPr>
          <w:rFonts w:ascii="Amiri" w:hAnsi="Amiri" w:eastAsia="Amiri" w:cs="Amiri"/>
          <w:color w:val="111111"/>
          <w:sz w:val="28"/>
          <w:sz w:val="28"/>
          <w:szCs w:val="28"/>
          <w:rtl w:val="true"/>
          <w:lang w:bidi="ar-SA"/>
        </w:rPr>
        <w:t xml:space="preserve">قالَ الرسولُ بِانَّ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بَضْعَةٌ مني بها نَجْوَى</w:t>
      </w:r>
      <w:r>
        <w:rPr>
          <w:rStyle w:val="FootnoteAnchor"/>
          <w:rtl w:val="true"/>
        </w:rPr>
        <w:footnoteReference w:id="96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أما علمت أن فاطمة علیها السلام بضعة منّي و أنا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تَعْنُولها السَّبْعُ الشَّدادُ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الغُصونِ تَحلّقتْ نَشْوَى</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أنا قَدْ فُتِنْتُ بِفَاطِم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أَهْفُو لِذِكْراهَا وَ كَمْ أَهْوَى</w:t>
      </w:r>
    </w:p>
    <w:p>
      <w:pPr>
        <w:pStyle w:val="BookText"/>
        <w:rPr/>
      </w:pPr>
      <w:r>
        <w:rPr>
          <w:rFonts w:ascii="Amiri" w:hAnsi="Amiri" w:eastAsia="Amiri" w:cs="Amiri"/>
          <w:color w:val="111111"/>
          <w:sz w:val="28"/>
          <w:sz w:val="28"/>
          <w:szCs w:val="28"/>
          <w:rtl w:val="true"/>
          <w:lang w:bidi="ar-SA"/>
        </w:rPr>
        <w:t xml:space="preserve">يا مَنْ لها قِيثارَتي عَزَفتْ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كالطَّيْرِ يَشْدُو مُلْهِما شَدْوَا</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هِيَ رَحْمَةٌ جاءَ البَشِيرُ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لِتَمْحَقَ البَلْوَى</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وقفة على باب جهنم فإذا القيامة كتب بين عيني كل رجل مؤمن أو كافر، فيؤمر بمحب و قد كثرت ذنوبه إلى النار، فتقرأ بين عينيه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سميتني فاطمة علیها السلام و فطمت بي من تولاني و تولّى ذريتي من النار و وعدك الحق و أنت لاتخلف الميعاد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 علیها السلام إني سميتك فاطمة علیها السلام و فطمت بك من أحبك و تولاك و أحبّ ذريتك و تولاهم من النار، و وعدي الحق و أنا لاأخلف الميعاد و إنما أمرت بعبدي هذا إلى النار لتشفعي فيه، فأشفعك ليتبين لملائكتي و أنبيائي و رسلي و أهل الموقف موقفك منِّي و مكانتك عندي فمن قرأت بين عينيهِ مؤمناً فجذبت بيده وأدخلته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مُحِبُّوها فَإِنَّ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يَتناولونَ المَنَّ وَ السَّلْوَى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سَأظلُّ بِالزَّهْراءِ مُفْتَتَناً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كالمُسْتَهام يَضِحُ بِالشَّكْوَى</w:t>
      </w:r>
      <w:r>
        <w:rPr>
          <w:rStyle w:val="FootnoteAnchor"/>
          <w:rtl w:val="true"/>
        </w:rPr>
        <w:footnoteReference w:id="973"/>
      </w:r>
      <w:bookmarkStart w:id="284" w:name="pg17217_234174"/>
    </w:p>
    <w:p>
      <w:pPr>
        <w:pStyle w:val="Heading3"/>
        <w:numPr>
          <w:ilvl w:val="2"/>
          <w:numId w:val="1"/>
        </w:numPr>
        <w:rPr/>
      </w:pPr>
      <w:bookmarkStart w:id="285" w:name="__RefHeading___Toc17160755_2142443653"/>
      <w:bookmarkStart w:id="286" w:name="_Toc91"/>
      <w:bookmarkEnd w:id="284"/>
      <w:bookmarkEnd w:id="285"/>
      <w:r>
        <w:rPr>
          <w:rtl w:val="true"/>
        </w:rPr>
        <w:t>(</w:t>
      </w:r>
      <w:r>
        <w:rPr/>
        <w:t>2</w:t>
      </w:r>
      <w:r>
        <w:rPr>
          <w:rtl w:val="true"/>
        </w:rPr>
        <w:t xml:space="preserve">) </w:t>
      </w:r>
      <w:r>
        <w:rPr>
          <w:rtl w:val="true"/>
        </w:rPr>
        <w:t>بني الوحى</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الحسين شكر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أمِنْ ذِكرِ وادي النقا فاللِّوى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في المحاجرِ ما في الجوى</w:t>
      </w:r>
    </w:p>
    <w:p>
      <w:pPr>
        <w:pStyle w:val="BookText"/>
        <w:rPr/>
      </w:pPr>
      <w:r>
        <w:rPr>
          <w:rFonts w:ascii="Amiri" w:hAnsi="Amiri" w:eastAsia="Amiri" w:cs="Amiri"/>
          <w:color w:val="111111"/>
          <w:sz w:val="28"/>
          <w:sz w:val="28"/>
          <w:szCs w:val="28"/>
          <w:rtl w:val="true"/>
          <w:lang w:bidi="ar-SA"/>
        </w:rPr>
        <w:t xml:space="preserve">أم القلبُ في أدمعِ العينِ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تذكرتُ يوم النَّوى</w:t>
      </w:r>
    </w:p>
    <w:p>
      <w:pPr>
        <w:pStyle w:val="BookText"/>
        <w:rPr/>
      </w:pPr>
      <w:r>
        <w:rPr>
          <w:rFonts w:ascii="Amiri" w:hAnsi="Amiri" w:eastAsia="Amiri" w:cs="Amiri"/>
          <w:color w:val="111111"/>
          <w:sz w:val="28"/>
          <w:sz w:val="28"/>
          <w:szCs w:val="28"/>
          <w:rtl w:val="true"/>
          <w:lang w:bidi="ar-SA"/>
        </w:rPr>
        <w:t xml:space="preserve">و صَحباً رعَوْا في رياضِ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الزمانِ بهم ما ارعوى</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برزءِ لوى عَضْبَهم فالتوى</w:t>
      </w:r>
    </w:p>
    <w:p>
      <w:pPr>
        <w:pStyle w:val="BookText"/>
        <w:rPr/>
      </w:pPr>
      <w:r>
        <w:rPr>
          <w:rFonts w:ascii="Amiri" w:hAnsi="Amiri" w:eastAsia="Amiri" w:cs="Amiri"/>
          <w:color w:val="111111"/>
          <w:sz w:val="28"/>
          <w:sz w:val="28"/>
          <w:szCs w:val="28"/>
          <w:rtl w:val="true"/>
          <w:lang w:bidi="ar-SA"/>
        </w:rPr>
        <w:t xml:space="preserve">لقد ألبسَ الرسلَ ثَوبَ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أبكى ملائِکَها في الهوا</w:t>
      </w:r>
    </w:p>
    <w:p>
      <w:pPr>
        <w:pStyle w:val="BookText"/>
        <w:rPr/>
      </w:pPr>
      <w:r>
        <w:rPr>
          <w:rFonts w:ascii="Amiri" w:hAnsi="Amiri" w:eastAsia="Amiri" w:cs="Amiri"/>
          <w:color w:val="111111"/>
          <w:sz w:val="28"/>
          <w:sz w:val="28"/>
          <w:szCs w:val="28"/>
          <w:rtl w:val="true"/>
          <w:lang w:bidi="ar-SA"/>
        </w:rPr>
        <w:t xml:space="preserve">بني الوحي هل تغمضونَ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 المكارم منكُمْ ذوى</w:t>
      </w:r>
    </w:p>
    <w:p>
      <w:pPr>
        <w:pStyle w:val="BookText"/>
        <w:rPr/>
      </w:pPr>
      <w:r>
        <w:rPr>
          <w:rFonts w:ascii="Amiri" w:hAnsi="Amiri" w:eastAsia="Amiri" w:cs="Amiri"/>
          <w:color w:val="111111"/>
          <w:sz w:val="28"/>
          <w:sz w:val="28"/>
          <w:szCs w:val="28"/>
          <w:rtl w:val="true"/>
          <w:lang w:bidi="ar-SA"/>
        </w:rPr>
        <w:t xml:space="preserve">ألستم بيومِ الوغى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يخوضونَ نَزَّاعةَ للشوى</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أطلّتْ رزاياً على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طوينَ رواقَ العُلا فانطوى</w:t>
      </w:r>
    </w:p>
    <w:p>
      <w:pPr>
        <w:pStyle w:val="BookText"/>
        <w:rPr/>
      </w:pPr>
      <w:r>
        <w:rPr>
          <w:rFonts w:ascii="Amiri" w:hAnsi="Amiri" w:eastAsia="Amiri" w:cs="Amiri"/>
          <w:color w:val="111111"/>
          <w:sz w:val="28"/>
          <w:sz w:val="28"/>
          <w:szCs w:val="28"/>
          <w:rtl w:val="true"/>
          <w:lang w:bidi="ar-SA"/>
        </w:rPr>
        <w:t xml:space="preserve">حرائرُكُم في السِّبا 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أضرَبهنَّ الظما و الطَّوى</w:t>
      </w:r>
    </w:p>
    <w:p>
      <w:pPr>
        <w:pStyle w:val="BookText"/>
        <w:rPr/>
      </w:pPr>
      <w:r>
        <w:rPr>
          <w:rFonts w:ascii="Amiri" w:hAnsi="Amiri" w:eastAsia="Amiri" w:cs="Amiri"/>
          <w:color w:val="111111"/>
          <w:sz w:val="28"/>
          <w:sz w:val="28"/>
          <w:szCs w:val="28"/>
          <w:rtl w:val="true"/>
          <w:lang w:bidi="ar-SA"/>
        </w:rPr>
        <w:t xml:space="preserve">متى شمنَ فوقَ الصعادِ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بأدمعهِن الصعيدٌ ارتوى</w:t>
      </w:r>
    </w:p>
    <w:p>
      <w:pPr>
        <w:pStyle w:val="BookText"/>
        <w:rPr/>
      </w:pPr>
      <w:r>
        <w:rPr>
          <w:rFonts w:ascii="Amiri" w:hAnsi="Amiri" w:eastAsia="Amiri" w:cs="Amiri"/>
          <w:color w:val="111111"/>
          <w:sz w:val="28"/>
          <w:sz w:val="28"/>
          <w:szCs w:val="28"/>
          <w:rtl w:val="true"/>
          <w:lang w:bidi="ar-SA"/>
        </w:rPr>
        <w:t xml:space="preserve">و تلكَ بنُو الوحي أجسامُهُم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بها أمُ وادي طوى</w:t>
      </w:r>
    </w:p>
    <w:p>
      <w:pPr>
        <w:pStyle w:val="BookText"/>
        <w:rPr/>
      </w:pPr>
      <w:r>
        <w:rPr>
          <w:rFonts w:ascii="IRNazanin" w:hAnsi="IRNazanin" w:eastAsia="IRNazanin"/>
          <w:color w:val="111111"/>
          <w:sz w:val="28"/>
          <w:sz w:val="28"/>
          <w:szCs w:val="28"/>
          <w:rtl w:val="true"/>
          <w:lang w:bidi="fa-IR"/>
        </w:rPr>
        <w:t xml:space="preserve">و طالت علی شهبِها مذحوتْ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مليكاً على المكرماتِ احتوى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فقومُوا بني هاشم علکم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تجازُون کل امری مانوی </w:t>
      </w:r>
    </w:p>
    <w:p>
      <w:pPr>
        <w:pStyle w:val="BookText"/>
        <w:rPr/>
      </w:pPr>
      <w:r>
        <w:rPr>
          <w:rFonts w:ascii="Amiri" w:hAnsi="Amiri" w:eastAsia="Amiri" w:cs="Amiri"/>
          <w:color w:val="111111"/>
          <w:sz w:val="28"/>
          <w:sz w:val="28"/>
          <w:szCs w:val="28"/>
          <w:rtl w:val="true"/>
          <w:lang w:bidi="ar-SA"/>
        </w:rPr>
        <w:t xml:space="preserve">دُهیتم بدهماءَ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من الغَيِّ بيتاً خوى</w:t>
      </w:r>
    </w:p>
    <w:p>
      <w:pPr>
        <w:pStyle w:val="BookText"/>
        <w:rPr/>
      </w:pPr>
      <w:r>
        <w:rPr>
          <w:rFonts w:ascii="Amiri" w:hAnsi="Amiri" w:eastAsia="Amiri" w:cs="Amiri"/>
          <w:color w:val="111111"/>
          <w:sz w:val="28"/>
          <w:sz w:val="28"/>
          <w:szCs w:val="28"/>
          <w:rtl w:val="true"/>
          <w:lang w:bidi="ar-SA"/>
        </w:rPr>
        <w:t xml:space="preserve">فما آلُ سفيانَ لولا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السقيفةُ مانينوى</w:t>
      </w:r>
    </w:p>
    <w:p>
      <w:pPr>
        <w:pStyle w:val="BookText"/>
        <w:rPr/>
      </w:pPr>
      <w:r>
        <w:rPr>
          <w:rFonts w:ascii="Amiri" w:hAnsi="Amiri" w:eastAsia="Amiri" w:cs="Amiri"/>
          <w:color w:val="111111"/>
          <w:sz w:val="28"/>
          <w:sz w:val="28"/>
          <w:szCs w:val="28"/>
          <w:rtl w:val="true"/>
          <w:lang w:bidi="ar-SA"/>
        </w:rPr>
        <w:t xml:space="preserve">هم ابتدعُوا غصبَ ميراثكم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بهم ليزيدش اللوا</w:t>
      </w:r>
    </w:p>
    <w:p>
      <w:pPr>
        <w:pStyle w:val="BookText"/>
        <w:rPr/>
      </w:pPr>
      <w:r>
        <w:rPr>
          <w:rFonts w:ascii="Amiri" w:hAnsi="Amiri" w:eastAsia="Amiri" w:cs="Amiri"/>
          <w:color w:val="111111"/>
          <w:sz w:val="28"/>
          <w:sz w:val="28"/>
          <w:szCs w:val="28"/>
          <w:rtl w:val="true"/>
          <w:lang w:bidi="ar-SA"/>
        </w:rPr>
        <w:t xml:space="preserve">و هم جرَّأوُا القومَ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قد ضلَّ أوقد غوى</w:t>
      </w:r>
    </w:p>
    <w:p>
      <w:pPr>
        <w:pStyle w:val="BookText"/>
        <w:rPr/>
      </w:pPr>
      <w:r>
        <w:rPr>
          <w:rFonts w:ascii="Amiri" w:hAnsi="Amiri" w:eastAsia="Amiri" w:cs="Amiri"/>
          <w:color w:val="111111"/>
          <w:sz w:val="28"/>
          <w:sz w:val="28"/>
          <w:szCs w:val="28"/>
          <w:rtl w:val="true"/>
          <w:lang w:bidi="ar-SA"/>
        </w:rPr>
        <w:t xml:space="preserve">زَوَوْا حقَّ فاطمةٍ 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عن حسينٍ يزيدٌ زوی</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لئِن آمنُوا اليومَ من مكرِكُمْ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يأمنُوا من شديدِ القوى</w:t>
      </w:r>
    </w:p>
    <w:p>
      <w:pPr>
        <w:pStyle w:val="BookText"/>
        <w:rPr/>
      </w:pPr>
      <w:r>
        <w:rPr>
          <w:rFonts w:ascii="Amiri" w:hAnsi="Amiri" w:eastAsia="Amiri" w:cs="Amiri"/>
          <w:color w:val="111111"/>
          <w:sz w:val="28"/>
          <w:sz w:val="28"/>
          <w:szCs w:val="28"/>
          <w:rtl w:val="true"/>
          <w:lang w:bidi="ar-SA"/>
        </w:rPr>
        <w:t xml:space="preserve">فسوفَ يبددُهم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نفخةً الصورِ فيه انطوى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 إمامٍ يُقيمُ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يورقُ للدِين غصناً ذوى </w:t>
      </w:r>
      <w:bookmarkStart w:id="287" w:name="pg17217_234178"/>
    </w:p>
    <w:p>
      <w:pPr>
        <w:pStyle w:val="Heading3"/>
        <w:numPr>
          <w:ilvl w:val="2"/>
          <w:numId w:val="1"/>
        </w:numPr>
        <w:rPr/>
      </w:pPr>
      <w:bookmarkStart w:id="288" w:name="__RefHeading___Toc17160757_2142443653"/>
      <w:bookmarkStart w:id="289" w:name="_Toc92"/>
      <w:bookmarkEnd w:id="287"/>
      <w:bookmarkEnd w:id="288"/>
      <w:r>
        <w:rPr>
          <w:rtl w:val="true"/>
        </w:rPr>
        <w:t>(</w:t>
      </w:r>
      <w:r>
        <w:rPr/>
        <w:t>3</w:t>
      </w:r>
      <w:r>
        <w:rPr>
          <w:rtl w:val="true"/>
        </w:rPr>
        <w:t xml:space="preserve">) </w:t>
      </w:r>
      <w:r>
        <w:rPr>
          <w:rtl w:val="true"/>
        </w:rPr>
        <w:t>مأتم الزهراء علیها السلام</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بَكَيْتُ بمَأْتَمِ الزَّهْرَاءِ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هَزَّ تَهْلاناً وَ رَضْوى</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إذا رَقْرَقْتُ دَمْعِي في المآقي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نَضَوْتُ مَلاءَةَ الأفراح نَضْوا</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مَنْ أَلِفَ الخُطُوبَ مُبرِّحاتٍ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الدُّنْيا خِلال أسِّى وَبَلوى</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أَنِضويْ لا بَرَكَتْ على 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ضُلُوعُكَ من حمارٍ لَيْسَ تُكْوى</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 صَبْرِي لارَكَمْتَ إلى شَفِيفٍ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السِّلْوانِ مُحْتَقَب لِسَلوى</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عَيْني لا مَللْتِ صِحَابَ 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 مِنْ مَنَامِكِ رَيْتَ يُطوى</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تَلَذِّينَ الكَري دَعَةٌ وَ 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البَيْتِ مَذْعُورونَ مأوى</w:t>
      </w:r>
      <w:r>
        <w:rPr>
          <w:rStyle w:val="FootnoteAnchor"/>
          <w:rtl w:val="true"/>
        </w:rPr>
        <w:footnoteReference w:id="98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تَرْتَكنين للأحلامِ تَسْجُو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عَيْنُ الهَوائِم ثَمَّ سَجُوا</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تُقاذِفُهُمْ تَنائِفُ مُلْبِداتٌ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الذُّؤْيانُ طَاوِيَةً تَلوى</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ركابُهُمُ طوائِحُ في البَرارِي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رَكْبُهُمُ تَزَيَّغَ حَيْثُ يُضوا</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كَأَنَّهُمُ الدَّيالِمُ في 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السُّوءِ تَخْرُرُهُم رُنُوّا</w:t>
      </w:r>
    </w:p>
    <w:p>
      <w:pPr>
        <w:pStyle w:val="BookText"/>
        <w:rPr/>
      </w:pPr>
      <w:r>
        <w:rPr>
          <w:rFonts w:ascii="Amiri" w:hAnsi="Amiri" w:eastAsia="Amiri" w:cs="Amiri"/>
          <w:color w:val="111111"/>
          <w:sz w:val="28"/>
          <w:sz w:val="28"/>
          <w:szCs w:val="28"/>
          <w:rtl w:val="true"/>
          <w:lang w:bidi="ar-SA"/>
        </w:rPr>
        <w:t xml:space="preserve">وَ إِنَّهُمُ وَ لازالَتْ حُباهُمْ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عَواقِدَ فِي ذُرىّ شَمَخَتْ سُمُوا</w:t>
      </w:r>
    </w:p>
    <w:p>
      <w:pPr>
        <w:pStyle w:val="BookText"/>
        <w:rPr/>
      </w:pPr>
      <w:r>
        <w:rPr>
          <w:rFonts w:ascii="Amiri" w:hAnsi="Amiri" w:eastAsia="Amiri" w:cs="Amiri"/>
          <w:color w:val="111111"/>
          <w:sz w:val="28"/>
          <w:sz w:val="28"/>
          <w:szCs w:val="28"/>
          <w:rtl w:val="true"/>
          <w:lang w:bidi="ar-SA"/>
        </w:rPr>
        <w:t xml:space="preserve">بُيُوتُ أنْزَلَ الرَّحْمٰنُ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الوَحْيِ فَاسْتَعْلَتْ عُلُوَّا</w:t>
      </w:r>
    </w:p>
    <w:p>
      <w:pPr>
        <w:pStyle w:val="BookText"/>
        <w:rPr/>
      </w:pPr>
      <w:r>
        <w:rPr>
          <w:rFonts w:ascii="Amiri" w:hAnsi="Amiri" w:eastAsia="Amiri" w:cs="Amiri"/>
          <w:color w:val="111111"/>
          <w:sz w:val="28"/>
          <w:sz w:val="28"/>
          <w:szCs w:val="28"/>
          <w:rtl w:val="true"/>
          <w:lang w:bidi="ar-SA"/>
        </w:rPr>
        <w:t xml:space="preserve">عَلَى عَتَباتِها جِبْرِيلُ أَرْسَى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 وَ اسْتَعزَّ لها دُنُوَّا</w:t>
      </w:r>
    </w:p>
    <w:p>
      <w:pPr>
        <w:pStyle w:val="BookText"/>
        <w:rPr/>
      </w:pPr>
      <w:r>
        <w:rPr>
          <w:rFonts w:ascii="Amiri" w:hAnsi="Amiri" w:eastAsia="Amiri" w:cs="Amiri"/>
          <w:color w:val="111111"/>
          <w:sz w:val="28"/>
          <w:sz w:val="28"/>
          <w:szCs w:val="28"/>
          <w:rtl w:val="true"/>
          <w:lang w:bidi="ar-SA"/>
        </w:rPr>
        <w:t xml:space="preserve">وَ فاطِمُ من سِراجِ الوَحْي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 بهِ الدُّجُنَّةُ حَيْثُ ضَوَّى</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أشهدكم ملائكتي أني قد جعلت ثواب تسبيحكم و تقديسكم لهذه المرأة و شيعتها و محبّيها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كتاب بحار الأنوار، 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 مِنْ نَسيج الخُلْدِ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مِسْكُها الدُّنيا زُهُوا</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رسول اللّه صلي اللَّه علیه و آله و سلم لايقبَّل فاطمة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إني أراک تفعل شيئاً ما كنت أراك تفعله من 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إنه لما كان ليلة أسري بي إلى السماء أدخلت الجنة فوقفت على شجرة من شجر الجنة لم أرَ في الجنة شجرة هي أحسن حسناً و لاأبضَ منها ورقة و لاأطيب ثمرة، فتناولت ثمرة من ثمرتها فأكلتها فصارت نطفة في صلبي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هبطت إلى الأرض واقعت خديجة سلام الله علیها فحملت بفاطمة علیها السلام فإذا اشتقت إلى رائحة الجنة شممت رائحة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رسول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علیه و آله و سلم ليلة أسري بي إلى السماء أتاني جبرائيل علیه السلام بسفرجلة من الجنة فأكلتها فعلقت خديجة سلام الله علیها بفاطمة علیها السلام فكنت إذا اشتقت إلى رائحة الجنة، شممت رقبة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كتاب إحقاق الحق،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مستدرك الحاكم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 مِنْ رُؤى الإيمانِ 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 في فم الأجيالِ نَجْوَى </w:t>
      </w:r>
    </w:p>
    <w:p>
      <w:pPr>
        <w:pStyle w:val="BookText"/>
        <w:rPr/>
      </w:pPr>
      <w:r>
        <w:rPr>
          <w:rFonts w:ascii="Amiri" w:hAnsi="Amiri" w:eastAsia="Amiri" w:cs="Amiri"/>
          <w:color w:val="111111"/>
          <w:sz w:val="28"/>
          <w:sz w:val="28"/>
          <w:szCs w:val="28"/>
          <w:rtl w:val="true"/>
          <w:lang w:bidi="ar-SA"/>
        </w:rPr>
        <w:t xml:space="preserve">وَ سَيّدةُ النّساءِ بِدُونِ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 عَقِيدَةٍ وَمَنارُ تَقْوَى</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 أن تكوني سيدة نساء المؤمنين أو 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رَعَتْ ذِمَمَ الأُنوثة في احتشامٍ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إِصرارٍ من الإِصرارِ أقوَى</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صلي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أيَّ شيء خير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أعرفه، خير للنساء أن لايرين الرجال، و لايراهن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رسول الله صلي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سألتنا أيّ شيء خير للنساء، و خير لهن أن لايرين الرجال و لايراهنَّ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فلم تعلمه و أنت عندي؟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فأعجب ذلك رسول الله صلي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بضعة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کتاب مقتل الحسين علیه السلام، للخوارزمي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 فَرْعُ الغُصْنِ بالأَعْياصِ جئلٌ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الثَّمَراتِ مُكْتَسِبٌ نُمُوَّا</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جئل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اللَّهُ لِلنِّسْوانِ شَأُواً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آدَماً مِنْ قَبْلِ حَوَّا</w:t>
      </w:r>
    </w:p>
    <w:p>
      <w:pPr>
        <w:pStyle w:val="BookText"/>
        <w:rPr/>
      </w:pPr>
      <w:r>
        <w:rPr>
          <w:rFonts w:ascii="Amiri" w:hAnsi="Amiri" w:eastAsia="Amiri" w:cs="Amiri"/>
          <w:color w:val="111111"/>
          <w:sz w:val="28"/>
          <w:sz w:val="28"/>
          <w:szCs w:val="28"/>
          <w:rtl w:val="true"/>
          <w:lang w:bidi="ar-SA"/>
        </w:rPr>
        <w:t xml:space="preserve">وَ كُلُّ نَسْجُ خَلْقِ لاسَواءٍ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الَّذي في البَدْءِ سوّى</w:t>
      </w:r>
    </w:p>
    <w:p>
      <w:pPr>
        <w:pStyle w:val="BookText"/>
        <w:rPr/>
      </w:pPr>
      <w:r>
        <w:rPr>
          <w:rFonts w:ascii="Amiri" w:hAnsi="Amiri" w:eastAsia="Amiri" w:cs="Amiri"/>
          <w:color w:val="111111"/>
          <w:sz w:val="28"/>
          <w:sz w:val="28"/>
          <w:szCs w:val="28"/>
          <w:rtl w:val="true"/>
          <w:lang w:bidi="ar-SA"/>
        </w:rPr>
        <w:t xml:space="preserve">و تَربِيَةُ الأوانِسِ مِنْ 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أُجَاجُهُ وَ يُسَرُّ خُلْوَا</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أَلا إِنْ شِئْتَ فَاسْتَجْلِ السَّجايا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الزَّهْرَاءِ وَ اتَّرِكِ العُتُوَا</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سميت فاطمة علیها السلام البتول لانقطاعها عن نساء زمانها فضلاً و ديناً و حسباً،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لانقطاعها عن الدنيا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مرّت ترجمة الشاعر في الجزء الثاني</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القِمَمُ الأَصائِلُ في 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تَناسَقَ وَ اسْتوى جِذراً وَ عُلُوا </w:t>
      </w:r>
      <w:bookmarkStart w:id="290" w:name="pg17217_234184"/>
    </w:p>
    <w:p>
      <w:pPr>
        <w:pStyle w:val="Heading3"/>
        <w:numPr>
          <w:ilvl w:val="2"/>
          <w:numId w:val="1"/>
        </w:numPr>
        <w:rPr/>
      </w:pPr>
      <w:bookmarkStart w:id="291" w:name="__RefHeading___Toc17160759_2142443653"/>
      <w:bookmarkStart w:id="292" w:name="_Toc93"/>
      <w:bookmarkEnd w:id="290"/>
      <w:bookmarkEnd w:id="291"/>
      <w:r>
        <w:rPr>
          <w:rtl w:val="true"/>
        </w:rPr>
        <w:t>(</w:t>
      </w:r>
      <w:r>
        <w:rPr/>
        <w:t>4</w:t>
      </w:r>
      <w:r>
        <w:rPr>
          <w:rtl w:val="true"/>
        </w:rPr>
        <w:t xml:space="preserve">) </w:t>
      </w:r>
      <w:r>
        <w:rPr>
          <w:rtl w:val="true"/>
        </w:rPr>
        <w:t>فداها علیها السلام أبوها صلي الله علیه و آله و سلم</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غياث آل طعمة</w:t>
      </w:r>
    </w:p>
    <w:p>
      <w:pPr>
        <w:pStyle w:val="BookText"/>
        <w:rPr/>
      </w:pPr>
      <w:r>
        <w:rPr>
          <w:rFonts w:ascii="Amiri" w:hAnsi="Amiri" w:eastAsia="Amiri" w:cs="Amiri"/>
          <w:color w:val="111111"/>
          <w:sz w:val="28"/>
          <w:sz w:val="28"/>
          <w:szCs w:val="28"/>
          <w:rtl w:val="true"/>
          <w:lang w:bidi="ar-SA"/>
        </w:rPr>
        <w:t xml:space="preserve">إِلاَمَ بِنَارِ الْبُعْدِ يَا سَيِّدِي نُكْوَى؟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يُسْتَلَذُّ العَيْسُ مِنْ دُونِ مَنْ نَهْوَى</w:t>
      </w:r>
      <w:r>
        <w:rPr>
          <w:rStyle w:val="FootnoteAnchor"/>
          <w:rtl w:val="true"/>
        </w:rPr>
        <w:footnoteReference w:id="9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يُؤنِسُ الأَرْوَاحَ مِيلادُ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نَفْرَحُ وَ المَوْلُودُ حَقَّتْ بِهِ البلوى؟</w:t>
      </w:r>
    </w:p>
    <w:p>
      <w:pPr>
        <w:pStyle w:val="BookText"/>
        <w:rPr/>
      </w:pPr>
      <w:r>
        <w:rPr>
          <w:rFonts w:ascii="Amiri" w:hAnsi="Amiri" w:eastAsia="Amiri" w:cs="Amiri"/>
          <w:color w:val="111111"/>
          <w:sz w:val="28"/>
          <w:sz w:val="28"/>
          <w:szCs w:val="28"/>
          <w:rtl w:val="true"/>
          <w:lang w:bidi="ar-SA"/>
        </w:rPr>
        <w:t xml:space="preserve">تَفَاذَفَهُ هَمُ الْعَوَالِم فَانْتَنَتْ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جَوَائِحُهُ بِالحُزْنِ مِمَّا بِهَا تُكْوَى</w:t>
      </w:r>
    </w:p>
    <w:p>
      <w:pPr>
        <w:pStyle w:val="BookText"/>
        <w:rPr/>
      </w:pPr>
      <w:r>
        <w:rPr>
          <w:rFonts w:ascii="Amiri" w:hAnsi="Amiri" w:eastAsia="Amiri" w:cs="Amiri"/>
          <w:color w:val="111111"/>
          <w:sz w:val="28"/>
          <w:sz w:val="28"/>
          <w:szCs w:val="28"/>
          <w:rtl w:val="true"/>
          <w:lang w:bidi="ar-SA"/>
        </w:rPr>
        <w:t xml:space="preserve">فَأَنَّى أَدَارَ الطَّرْف جَوْرٌ وَ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مُضْطَهَدٌ فِي الْبُؤْسِ يَرْجُو النَّجَا رَجُوا</w:t>
      </w:r>
      <w:r>
        <w:rPr>
          <w:rStyle w:val="FootnoteAnchor"/>
          <w:rtl w:val="true"/>
        </w:rPr>
        <w:footnoteReference w:id="9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جَرَتْ فِي الْقَلْبِ أَبْحُرُ 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فَأَثْمَرَتِ الإِيمَانَ وَ اعْشَوْشَبَ التَّقْوَى</w:t>
      </w:r>
    </w:p>
    <w:p>
      <w:pPr>
        <w:pStyle w:val="BookText"/>
        <w:rPr/>
      </w:pPr>
      <w:r>
        <w:rPr>
          <w:rFonts w:ascii="Amiri" w:hAnsi="Amiri" w:eastAsia="Amiri" w:cs="Amiri"/>
          <w:color w:val="111111"/>
          <w:sz w:val="28"/>
          <w:sz w:val="28"/>
          <w:szCs w:val="28"/>
          <w:rtl w:val="true"/>
          <w:lang w:bidi="ar-SA"/>
        </w:rPr>
        <w:t xml:space="preserve">فَصُبَّتْ عَلَيْنَا الْعَادِيَاتُ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لِتَصْرِفَنَا عَنْكُمْ فَزِدْنَا بِكُمْ زَهُوا</w:t>
      </w:r>
    </w:p>
    <w:p>
      <w:pPr>
        <w:pStyle w:val="BookText"/>
        <w:rPr/>
      </w:pPr>
      <w:r>
        <w:rPr>
          <w:rFonts w:ascii="Amiri" w:hAnsi="Amiri" w:eastAsia="Amiri" w:cs="Amiri"/>
          <w:color w:val="111111"/>
          <w:sz w:val="28"/>
          <w:sz w:val="28"/>
          <w:szCs w:val="28"/>
          <w:rtl w:val="true"/>
          <w:lang w:bidi="ar-SA"/>
        </w:rPr>
        <w:t xml:space="preserve">تُصَبُّ عَلَيْنَا النَّائِبَاتُ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 لَنا وَ الدَّهْرُ يَلْهُو بِنَا لَهُوا</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كَأَنَّ لَدَى الْبَاقِينَ مِنْ نَسْلِ تَيْمِها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نَارِ أَدْرَكُوهُ بِنَاتَوّا</w:t>
      </w:r>
    </w:p>
    <w:p>
      <w:pPr>
        <w:pStyle w:val="BookText"/>
        <w:rPr/>
      </w:pPr>
      <w:r>
        <w:rPr>
          <w:rFonts w:ascii="Amiri" w:hAnsi="Amiri" w:eastAsia="Amiri" w:cs="Amiri"/>
          <w:color w:val="111111"/>
          <w:sz w:val="28"/>
          <w:sz w:val="28"/>
          <w:szCs w:val="28"/>
          <w:rtl w:val="true"/>
          <w:lang w:bidi="ar-SA"/>
        </w:rPr>
        <w:t xml:space="preserve">فشتِّتَ مِنَا الشَّمْلُ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ذَرَتْهُ الرِّيحُ فِي عَاصِفٍ دَوّى</w:t>
      </w:r>
    </w:p>
    <w:p>
      <w:pPr>
        <w:pStyle w:val="BookText"/>
        <w:rPr/>
      </w:pPr>
      <w:r>
        <w:rPr>
          <w:rFonts w:ascii="Amiri" w:hAnsi="Amiri" w:eastAsia="Amiri" w:cs="Amiri"/>
          <w:color w:val="111111"/>
          <w:sz w:val="28"/>
          <w:sz w:val="28"/>
          <w:szCs w:val="28"/>
          <w:rtl w:val="true"/>
          <w:lang w:bidi="ar-SA"/>
        </w:rPr>
        <w:t xml:space="preserve">يَؤُوبُ إِلَى أَوْ كَارِهِ الطَّيْرُ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نَجُوبُ التِّيهَ لَيْسَ لَنَا مَأوى</w:t>
      </w:r>
      <w:r>
        <w:rPr>
          <w:rStyle w:val="FootnoteAnchor"/>
          <w:rtl w:val="true"/>
        </w:rPr>
        <w:footnoteReference w:id="99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شَكَوْنا ما بِنَا مِنْ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لاتُصْغِي لَنَا لِمَنِ الشَّكوى</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فَهَبْنا الْمَعَاصِي أَخْجَلَتْنَا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بِكُمْ نَسْتَمْطِرُ الصَّفْحَ وَ الْعَفْوا؟</w:t>
      </w:r>
    </w:p>
    <w:p>
      <w:pPr>
        <w:pStyle w:val="BookText"/>
        <w:rPr/>
      </w:pPr>
      <w:r>
        <w:rPr>
          <w:rFonts w:ascii="Amiri" w:hAnsi="Amiri" w:eastAsia="Amiri" w:cs="Amiri"/>
          <w:color w:val="111111"/>
          <w:sz w:val="28"/>
          <w:sz w:val="28"/>
          <w:szCs w:val="28"/>
          <w:rtl w:val="true"/>
          <w:lang w:bidi="ar-SA"/>
        </w:rPr>
        <w:t xml:space="preserve">وَ هَبْنَا الْخَطايا أَسْقَطَتْنا أَلَمْ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لِرُضَعِنا شَأْنٌ بِهِ تُکْشَفُ الْبَلْوَى؟</w:t>
      </w:r>
    </w:p>
    <w:p>
      <w:pPr>
        <w:pStyle w:val="BookText"/>
        <w:rPr/>
      </w:pPr>
      <w:r>
        <w:rPr>
          <w:rFonts w:ascii="Amiri" w:hAnsi="Amiri" w:eastAsia="Amiri" w:cs="Amiri"/>
          <w:color w:val="111111"/>
          <w:sz w:val="28"/>
          <w:sz w:val="28"/>
          <w:szCs w:val="28"/>
          <w:rtl w:val="true"/>
          <w:lang w:bidi="ar-SA"/>
        </w:rPr>
        <w:t xml:space="preserve">وَ لالِعَفَافِ الطَّاهِرَاتِ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تَغْفُو عَلى ما نالَهُنَّ أَسَى غَفُوا</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 إِنْ تَكُ قَدْ أَعْرَضَتْ عَنا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عِتْرَةِ الْمُخْتَارِ كَيْفَ بَغَوْا بَغْوا</w:t>
      </w:r>
      <w:r>
        <w:rPr>
          <w:rStyle w:val="FootnoteAnchor"/>
          <w:rtl w:val="true"/>
        </w:rPr>
        <w:footnoteReference w:id="10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غَاضَكَ الْمُخْتَارُ مُلْقَى بِدَارِهِ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حَيْدَرَةٌ عَنْ حَقِّهِ جَهْرَةً يُرْوَى؟</w:t>
      </w:r>
    </w:p>
    <w:p>
      <w:pPr>
        <w:pStyle w:val="BookText"/>
        <w:rPr/>
      </w:pPr>
      <w:r>
        <w:rPr>
          <w:rFonts w:ascii="Amiri" w:hAnsi="Amiri" w:eastAsia="Amiri" w:cs="Amiri"/>
          <w:color w:val="111111"/>
          <w:sz w:val="28"/>
          <w:sz w:val="28"/>
          <w:szCs w:val="28"/>
          <w:rtl w:val="true"/>
          <w:lang w:bidi="ar-SA"/>
        </w:rPr>
        <w:t xml:space="preserve">يُقَادُ أَسِيراً وَ هُوَ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عَلَى ذِي الأَرْضِ مَنْ وَلَدَتْ حَوّا</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ثم إن عمر جمع جماعة من الطلقاء و المنافقين و أتى بهم إلى منزل أميرالمؤمنين علیه السلام فأتوا بحطب فوضعوه على الباب و جاؤوا بالنار ليضرموه فصاح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تفتحوا لنضر منه بالنار ثم انهم تواثبوا على اميرالمؤمنين و هو جالس على فراشه و اجتمعوا عليه حتى اخرجوه سحباً من داره ملبيا بثوبه يجرونه إلى المسجد حتى أوقفوه بين يدي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أَنْ يُغْنِي الْوُجُودَ أَبَادَهُ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كَفِّهِ الأَفْلاَكُ ما إِنْ يَشَأْ تُطْوَى</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لَوْلاَهُ لاَ الإِسْلامُ قَامَ عَمُودُهُ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لَاصَوْتُ دَاعِي اللَّهِ فِي الْكَوْنِ قَدْ دَوَّى</w:t>
      </w:r>
    </w:p>
    <w:p>
      <w:pPr>
        <w:pStyle w:val="BookText"/>
        <w:rPr/>
      </w:pPr>
      <w:r>
        <w:rPr>
          <w:rFonts w:ascii="Amiri" w:hAnsi="Amiri" w:eastAsia="Amiri" w:cs="Amiri"/>
          <w:color w:val="111111"/>
          <w:sz w:val="28"/>
          <w:sz w:val="28"/>
          <w:szCs w:val="28"/>
          <w:rtl w:val="true"/>
          <w:lang w:bidi="ar-SA"/>
        </w:rPr>
        <w:t xml:space="preserve">أَتُغْضِي عَنِ الزَّهْرَاءِ أَسْقِطَ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سَوْطُ لِمَمْلُوكِ عَلَى مَثْنِهَا يُلْوَى</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ضرب عمر لها بالسوط على عقدها حتى صار كالدملج الاسود و ركل الباب برجله حتى أصاب بطنها و هي حاملة بالمحسن لستة أشهر و اسقاطها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تُلْطَمُ مَنْ طه يَقُولُ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فِدَاهَا أَبُوها فَهْيَ مِدْحَتُها القُصْوَى</w:t>
      </w:r>
      <w:r>
        <w:rPr>
          <w:rStyle w:val="FootnoteAnchor"/>
          <w:rtl w:val="true"/>
        </w:rPr>
        <w:footnoteReference w:id="10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ركل الباب برجله فردّه عليّ و أنا حامل فسقطت لوجهي و النار تسعر و تشفع وجهي فضربني بيده حتى انتشر قرطي من أذنى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تُحْرِقُ دَارٌ عَظَمَ اللَّهُ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فَلِلْوَحْيِ وَ الأَمْلاكِ تُرْبَتُها مَهْوَى</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 أَنَّتْ أَنِيناً ضَمَّنَتْهُ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نَالَهُ بَعْضُ لَذَابَ أَسَى رَضْوَى</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 تُحْرَمُ مِنْ بَكِّ الرَّسُولِ لَوَاعِجاً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تُمْنَعُ أَنْ تُبْدِي الْمَصَائِبَ وَ الشَّجُوا</w:t>
      </w:r>
    </w:p>
    <w:p>
      <w:pPr>
        <w:pStyle w:val="BookText"/>
        <w:rPr/>
      </w:pPr>
      <w:r>
        <w:rPr>
          <w:rFonts w:ascii="Amiri" w:hAnsi="Amiri" w:eastAsia="Amiri" w:cs="Amiri"/>
          <w:color w:val="111111"/>
          <w:sz w:val="28"/>
          <w:sz w:val="28"/>
          <w:szCs w:val="28"/>
          <w:rtl w:val="true"/>
          <w:lang w:bidi="ar-SA"/>
        </w:rPr>
        <w:t xml:space="preserve">وَ يُعْفَى ثَرَاها وَ هْيَ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فِي كُلِّ قَلْبٍ لَهَا مَثْوَي</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فلما قضت نحبها علیها السلام و هم في ذلك في جوف الليل أخذ علي علیه السلام في جهازها و ساعته كما أوصته فلما فرغ من جهازها أخرج علي الجنازة و أشعل النار في جريد النخل و مشى</w:t>
      </w:r>
    </w:p>
    <w:p>
      <w:pPr>
        <w:pStyle w:val="BookText"/>
        <w:rPr/>
      </w:pPr>
      <w:r>
        <w:rPr>
          <w:rFonts w:ascii="Amiri" w:hAnsi="Amiri" w:eastAsia="Amiri" w:cs="Amiri"/>
          <w:color w:val="111111"/>
          <w:sz w:val="28"/>
          <w:sz w:val="28"/>
          <w:szCs w:val="28"/>
          <w:rtl w:val="true"/>
          <w:lang w:bidi="ar-SA"/>
        </w:rPr>
        <w:t>الجنازة بالنار حتى صلّى عليها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و ينمحى مثوى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 مكان،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تَنْسَ هَلْ تَنْسَى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 بَنِي سُفْيَانَ قَدْ رَضَتِ الشَّلُوا</w:t>
      </w:r>
      <w:r>
        <w:rPr>
          <w:rStyle w:val="FootnoteAnchor"/>
          <w:rtl w:val="true"/>
        </w:rPr>
        <w:footnoteReference w:id="10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زَيْنَبُكُمْ تُسْبَى وَ خِدْرُ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فَيَا لِلَّهِ مَا أَعْظَمَ الْبَلْوَى</w:t>
      </w:r>
    </w:p>
    <w:p>
      <w:pPr>
        <w:pStyle w:val="BookText"/>
        <w:rPr/>
      </w:pPr>
      <w:r>
        <w:rPr>
          <w:rFonts w:ascii="Amiri" w:hAnsi="Amiri" w:eastAsia="Amiri" w:cs="Amiri"/>
          <w:color w:val="111111"/>
          <w:sz w:val="28"/>
          <w:sz w:val="28"/>
          <w:szCs w:val="28"/>
          <w:rtl w:val="true"/>
          <w:lang w:bidi="ar-SA"/>
        </w:rPr>
        <w:t xml:space="preserve">تَصَفَّحَها وَ هْيَ العَزِيزَةُ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لَوْ بَالَغْتَ فَلْساً فَمَا تَسْوَى</w:t>
      </w:r>
    </w:p>
    <w:p>
      <w:pPr>
        <w:pStyle w:val="BookText"/>
        <w:rPr/>
      </w:pPr>
      <w:r>
        <w:rPr>
          <w:rFonts w:ascii="Amiri" w:hAnsi="Amiri" w:eastAsia="Amiri" w:cs="Amiri"/>
          <w:color w:val="111111"/>
          <w:sz w:val="28"/>
          <w:sz w:val="28"/>
          <w:szCs w:val="28"/>
          <w:rtl w:val="true"/>
          <w:lang w:bidi="ar-SA"/>
        </w:rPr>
        <w:t xml:space="preserve">أَثِرُها فَأَطْرَافُ الطُّفُوفِ غَلِيلَةٌ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سِوَى مِنْ فَيْض أَعْدَائِكُمْ تَرْوَى</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أَثِرُها يَذُوبُ الكَوْنُ مِنْ جَمْرٍ 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تُرَابَ الأَرْضِ وَ امْحُ العِدَى مَحُوا</w:t>
      </w:r>
    </w:p>
    <w:p>
      <w:pPr>
        <w:pStyle w:val="BookText"/>
        <w:rPr/>
      </w:pPr>
      <w:r>
        <w:rPr>
          <w:rFonts w:ascii="Amiri" w:hAnsi="Amiri" w:eastAsia="Amiri" w:cs="Amiri"/>
          <w:color w:val="111111"/>
          <w:sz w:val="28"/>
          <w:sz w:val="28"/>
          <w:szCs w:val="28"/>
          <w:rtl w:val="true"/>
          <w:lang w:bidi="ar-SA"/>
        </w:rPr>
        <w:t xml:space="preserve">وَ نَحْنُ عَلَى عَهْدِ الوِلايَةِ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بِنَا فِي الشَّرْقِ أَفْئِدَةٌ تَهْوَى</w:t>
      </w:r>
    </w:p>
    <w:p>
      <w:pPr>
        <w:pStyle w:val="BookText"/>
        <w:rPr/>
      </w:pPr>
      <w:r>
        <w:rPr>
          <w:rFonts w:ascii="Amiri" w:hAnsi="Amiri" w:eastAsia="Amiri" w:cs="Amiri"/>
          <w:color w:val="111111"/>
          <w:sz w:val="28"/>
          <w:sz w:val="28"/>
          <w:szCs w:val="28"/>
          <w:rtl w:val="true"/>
          <w:lang w:bidi="ar-SA"/>
        </w:rPr>
        <w:t xml:space="preserve">عَشِقْنَا المَآسِي فِي هَوَاكُمْ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عَلْقَمَ الآهَاتِ مِنْ أَجْلِكُمْ حُلُوا</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مِنْكُمْ غَذَيناها فَمَهُما تَعَاظَمَتْ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لِمَا يَلْتُمْ لَنَا بِكُمُ السَّلوى</w:t>
      </w:r>
    </w:p>
    <w:p>
      <w:pPr>
        <w:pStyle w:val="BookText"/>
        <w:rPr/>
      </w:pPr>
      <w:r>
        <w:rPr>
          <w:rFonts w:ascii="Amiri" w:hAnsi="Amiri" w:eastAsia="Amiri" w:cs="Amiri"/>
          <w:color w:val="111111"/>
          <w:sz w:val="28"/>
          <w:sz w:val="28"/>
          <w:szCs w:val="28"/>
          <w:rtl w:val="true"/>
          <w:lang w:bidi="ar-SA"/>
        </w:rPr>
        <w:t xml:space="preserve">فَإِنْ نَكُ ظُلْماً قَدْ أُبِيحَتْ 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أَعْنَاقُنَا لِلهِ فِي حُبِّكُمْ تُلْوَى</w:t>
      </w:r>
    </w:p>
    <w:p>
      <w:pPr>
        <w:pStyle w:val="BookText"/>
        <w:rPr/>
      </w:pPr>
      <w:r>
        <w:rPr>
          <w:rFonts w:ascii="Amiri" w:hAnsi="Amiri" w:eastAsia="Amiri" w:cs="Amiri"/>
          <w:color w:val="111111"/>
          <w:sz w:val="28"/>
          <w:sz w:val="28"/>
          <w:szCs w:val="28"/>
          <w:rtl w:val="true"/>
          <w:lang w:bidi="ar-SA"/>
        </w:rPr>
        <w:t xml:space="preserve">وَ قَدْ سَامَنَا الأَعْدَاءُ أَلْفَ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سَمِعْنَا فِي مُوَالاَتِكُمْ هَجُوا</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فَذَرْهُم يَخُوضُوا فِي الحَيَاةِ وَ يَلْعَبُوا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يَتَّخِذُوا أَنا أَطَعْنَاكُمُ هُزْوا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لَاتَحْسَبَنْ أَنَا نَحِيدُ 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 بِنَا أَوْفَادِحٍ كَدَّرَ الصَّفْوا </w:t>
      </w:r>
    </w:p>
    <w:p>
      <w:pPr>
        <w:pStyle w:val="BookText"/>
        <w:rPr/>
      </w:pPr>
      <w:r>
        <w:rPr>
          <w:rFonts w:ascii="Amiri" w:hAnsi="Amiri" w:eastAsia="Amiri" w:cs="Amiri"/>
          <w:color w:val="111111"/>
          <w:sz w:val="28"/>
          <w:sz w:val="28"/>
          <w:szCs w:val="28"/>
          <w:rtl w:val="true"/>
          <w:lang w:bidi="ar-SA"/>
        </w:rPr>
        <w:t xml:space="preserve">فَعِزَّتُنَا أَنَا أَرِقَاهُ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ذِلَّتُنَا إِنْ نَنْأَى عَنْكُمُ وَ لَنْ نَقْوى</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فَطِينَتُنَا مِنْ فَاضِلِ الطِّينِ نَشْؤُها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سَبِيلٍ أَنْ نَضِلَّ وَ أَنْ نَغْوَى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لَعَمْر واللَّهِ أَعْظَمُ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حَبَانًا بِهَا مِنْ فَضْلِهِ عَالِمُ النَّجْوَى</w:t>
      </w:r>
      <w:r>
        <w:rPr>
          <w:rStyle w:val="FootnoteAnchor"/>
          <w:rtl w:val="true"/>
        </w:rPr>
        <w:footnoteReference w:id="101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7217_234194"/>
      <w:bookmarkStart w:id="294" w:name="pg17217_234194"/>
      <w:bookmarkEnd w:id="294"/>
    </w:p>
    <w:p>
      <w:pPr>
        <w:pStyle w:val="Heading2"/>
        <w:numPr>
          <w:ilvl w:val="1"/>
          <w:numId w:val="1"/>
        </w:numPr>
        <w:rPr/>
      </w:pPr>
      <w:bookmarkStart w:id="295" w:name="pg17217_234194"/>
      <w:bookmarkStart w:id="296" w:name="__RefHeading___Toc17160761_2142443653"/>
      <w:bookmarkStart w:id="297" w:name="_Toc94"/>
      <w:bookmarkEnd w:id="295"/>
      <w:bookmarkEnd w:id="296"/>
      <w:r>
        <w:rPr>
          <w:rtl w:val="true"/>
        </w:rPr>
        <w:t>قافية الياء</w:t>
      </w:r>
      <w:bookmarkEnd w:id="29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17160763_2142443653"/>
      <w:bookmarkStart w:id="299" w:name="_Toc95"/>
      <w:bookmarkEnd w:id="298"/>
      <w:r>
        <w:rPr>
          <w:rtl w:val="true"/>
        </w:rPr>
        <w:t>أشارة</w:t>
      </w:r>
      <w:bookmarkEnd w:id="2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7217_234198"/>
      <w:bookmarkStart w:id="301" w:name="pg17217_234198"/>
      <w:bookmarkEnd w:id="301"/>
    </w:p>
    <w:p>
      <w:pPr>
        <w:pStyle w:val="Heading3"/>
        <w:numPr>
          <w:ilvl w:val="2"/>
          <w:numId w:val="1"/>
        </w:numPr>
        <w:rPr/>
      </w:pPr>
      <w:bookmarkStart w:id="302" w:name="pg17217_234198"/>
      <w:bookmarkStart w:id="303" w:name="__RefHeading___Toc17160765_2142443653"/>
      <w:bookmarkStart w:id="304" w:name="_Toc96"/>
      <w:bookmarkEnd w:id="302"/>
      <w:bookmarkEnd w:id="303"/>
      <w:r>
        <w:rPr>
          <w:rtl w:val="true"/>
        </w:rPr>
        <w:t>(</w:t>
      </w:r>
      <w:r>
        <w:rPr/>
        <w:t>1</w:t>
      </w:r>
      <w:r>
        <w:rPr>
          <w:rtl w:val="true"/>
        </w:rPr>
        <w:t xml:space="preserve">) </w:t>
      </w:r>
      <w:r>
        <w:rPr>
          <w:rtl w:val="true"/>
        </w:rPr>
        <w:t>صلوا على بنت علیها السلام النبي صلي الله علیه و آله و سلم</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أبوالقاسم الصنوبري</w:t>
      </w:r>
    </w:p>
    <w:p>
      <w:pPr>
        <w:pStyle w:val="BookText"/>
        <w:rPr/>
      </w:pPr>
      <w:r>
        <w:rPr>
          <w:rFonts w:ascii="Amiri" w:hAnsi="Amiri" w:eastAsia="Amiri" w:cs="Amiri"/>
          <w:color w:val="111111"/>
          <w:sz w:val="28"/>
          <w:sz w:val="28"/>
          <w:szCs w:val="28"/>
          <w:rtl w:val="true"/>
          <w:lang w:bidi="ar-SA"/>
        </w:rPr>
        <w:t xml:space="preserve">في المنازِلِ حاجَةٌ نَقْضِيها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إلاالسَّلامُ وَ أَدْمُعٌ نُذْرِيها</w:t>
      </w:r>
    </w:p>
    <w:p>
      <w:pPr>
        <w:pStyle w:val="BookText"/>
        <w:rPr/>
      </w:pPr>
      <w:r>
        <w:rPr>
          <w:rFonts w:ascii="Amiri" w:hAnsi="Amiri" w:eastAsia="Amiri" w:cs="Amiri"/>
          <w:color w:val="111111"/>
          <w:sz w:val="28"/>
          <w:sz w:val="28"/>
          <w:szCs w:val="28"/>
          <w:rtl w:val="true"/>
          <w:lang w:bidi="ar-SA"/>
        </w:rPr>
        <w:t xml:space="preserve">وَ تَفَجَّعٌ لِلْعَيْن فيها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لاعَيْشٌ أُوازيهِ بِعَيْشي فيها</w:t>
      </w:r>
    </w:p>
    <w:p>
      <w:pPr>
        <w:pStyle w:val="BookText"/>
        <w:rPr/>
      </w:pPr>
      <w:r>
        <w:rPr>
          <w:rFonts w:ascii="Amiri" w:hAnsi="Amiri" w:eastAsia="Amiri" w:cs="Amiri"/>
          <w:color w:val="111111"/>
          <w:sz w:val="28"/>
          <w:sz w:val="28"/>
          <w:szCs w:val="28"/>
          <w:rtl w:val="true"/>
          <w:lang w:bidi="ar-SA"/>
        </w:rPr>
        <w:t xml:space="preserve">أَبْكِي المنازِلَ وَ هْيَ لَوْ تَدْرِي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البُكاء لَكُنْتُ اَسْتَبْكِيها</w:t>
      </w:r>
    </w:p>
    <w:p>
      <w:pPr>
        <w:pStyle w:val="BookText"/>
        <w:rPr/>
      </w:pPr>
      <w:r>
        <w:rPr>
          <w:rFonts w:ascii="Amiri" w:hAnsi="Amiri" w:eastAsia="Amiri" w:cs="Amiri"/>
          <w:color w:val="111111"/>
          <w:sz w:val="28"/>
          <w:sz w:val="28"/>
          <w:szCs w:val="28"/>
          <w:rtl w:val="true"/>
          <w:lang w:bidi="ar-SA"/>
        </w:rPr>
        <w:t xml:space="preserve">باللَّهِ يا دَمْعَ السَّحَائِب إسْقِهَا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بَخِلْتَ فَأَدْمُعِي تَسْقِيها</w:t>
      </w:r>
    </w:p>
    <w:p>
      <w:pPr>
        <w:pStyle w:val="BookText"/>
        <w:rPr/>
      </w:pPr>
      <w:r>
        <w:rPr>
          <w:rFonts w:ascii="Amiri" w:hAnsi="Amiri" w:eastAsia="Amiri" w:cs="Amiri"/>
          <w:color w:val="111111"/>
          <w:sz w:val="28"/>
          <w:sz w:val="28"/>
          <w:szCs w:val="28"/>
          <w:rtl w:val="true"/>
          <w:lang w:bidi="ar-SA"/>
        </w:rPr>
        <w:t xml:space="preserve">يا مُغْرِياً نَفْسي بِوَصْف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أَغْرَيْتَ عَاصِيَةٌ عَلَى مُغْرِيها</w:t>
      </w:r>
    </w:p>
    <w:p>
      <w:pPr>
        <w:pStyle w:val="BookText"/>
        <w:rPr/>
      </w:pPr>
      <w:r>
        <w:rPr>
          <w:rFonts w:ascii="Amiri" w:hAnsi="Amiri" w:eastAsia="Amiri" w:cs="Amiri"/>
          <w:color w:val="111111"/>
          <w:sz w:val="28"/>
          <w:sz w:val="28"/>
          <w:szCs w:val="28"/>
          <w:rtl w:val="true"/>
          <w:lang w:bidi="ar-SA"/>
        </w:rPr>
        <w:t xml:space="preserve">لاخَيْرَ في وَصْفِ النِّساءِ فَأَعْفِنِي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تُكلفنيهِ مِنْ وَصْفيها</w:t>
      </w:r>
    </w:p>
    <w:p>
      <w:pPr>
        <w:pStyle w:val="BookText"/>
        <w:rPr/>
      </w:pPr>
      <w:r>
        <w:rPr>
          <w:rFonts w:ascii="Amiri" w:hAnsi="Amiri" w:eastAsia="Amiri" w:cs="Amiri"/>
          <w:color w:val="111111"/>
          <w:sz w:val="28"/>
          <w:sz w:val="28"/>
          <w:szCs w:val="28"/>
          <w:rtl w:val="true"/>
          <w:lang w:bidi="ar-SA"/>
        </w:rPr>
        <w:t xml:space="preserve">يا رُبَّ قافيَةٍ حَلا إمضاؤُها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مَمْضاها إلى مُمْضِيها</w:t>
      </w:r>
    </w:p>
    <w:p>
      <w:pPr>
        <w:pStyle w:val="BookText"/>
        <w:rPr/>
      </w:pPr>
      <w:r>
        <w:rPr>
          <w:rFonts w:ascii="Amiri" w:hAnsi="Amiri" w:eastAsia="Amiri" w:cs="Amiri"/>
          <w:color w:val="111111"/>
          <w:sz w:val="28"/>
          <w:sz w:val="28"/>
          <w:szCs w:val="28"/>
          <w:rtl w:val="true"/>
          <w:lang w:bidi="ar-SA"/>
        </w:rPr>
        <w:t xml:space="preserve">لاتُظمِعَنَّ النفسَ في إعطائِها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فَتَطْلُبَ فوق ما تُعْطِيها</w:t>
      </w:r>
    </w:p>
    <w:p>
      <w:pPr>
        <w:pStyle w:val="BookText"/>
        <w:rPr/>
      </w:pPr>
      <w:r>
        <w:rPr>
          <w:rFonts w:ascii="Amiri" w:hAnsi="Amiri" w:eastAsia="Amiri" w:cs="Amiri"/>
          <w:color w:val="111111"/>
          <w:sz w:val="28"/>
          <w:sz w:val="28"/>
          <w:szCs w:val="28"/>
          <w:rtl w:val="true"/>
          <w:lang w:bidi="ar-SA"/>
        </w:rPr>
        <w:t xml:space="preserve">حُبُّ النَّبيِّ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 فاطِمَةٍ وَ حُب بنيها</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عن سلمان رضوان الله تعالى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من أحبَّ فاطمة علیها السلام ابنتي فهو في الجنة معي و من أبغضها فهو في النار يا سلمان حبّ فاطمة علیها السلام ينفع في مائة من المواطن أيسر تلك المواطن الموت و القبر و الميزان و المحشر و الصراط و المحاسبة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رضيت عنه ابنتي فاطمة علیها السلام رضيت عنه و من رضيت عنه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الرواية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 في ينابيع المودة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الشريف الرضي الطبعة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يقول جبرائيل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سلي حاجتك، فتقولين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 فتقولين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شيعة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فمن اعتصم بك فهو معك في الجنة فعند ذلك تود الخلائق أنهم كانوا فاطميين فتسيرين و معك شيعتك و شيعة ولدك و شيعة أميرالمؤمنين علیه السلام آمنة روعاتهم، مستورة عوراتهم قد ذهبت عنهم الشدائد و سهلت لهم الموارد يخاف الناس و هم لايخافون و يظمأ الناس و هم لايظمؤون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الكساءِ الخَمْسَةُ الغُرَرُ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العُلاَ بِعُلاهُمُ بانيها</w:t>
      </w:r>
    </w:p>
    <w:p>
      <w:pPr>
        <w:pStyle w:val="BookText"/>
        <w:rPr/>
      </w:pPr>
      <w:r>
        <w:rPr>
          <w:rFonts w:ascii="Amiri" w:hAnsi="Amiri" w:eastAsia="Amiri" w:cs="Amiri"/>
          <w:color w:val="111111"/>
          <w:sz w:val="28"/>
          <w:sz w:val="28"/>
          <w:szCs w:val="28"/>
          <w:rtl w:val="true"/>
          <w:lang w:bidi="ar-SA"/>
        </w:rPr>
        <w:t xml:space="preserve">كَمْ نِعْمَةٍ أَوْلَيْتَ يا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حُبِّهِمْ فَالحَمْدُ لِلْمَوْلِيها</w:t>
      </w:r>
    </w:p>
    <w:p>
      <w:pPr>
        <w:pStyle w:val="BookText"/>
        <w:rPr/>
      </w:pPr>
      <w:r>
        <w:rPr>
          <w:rFonts w:ascii="Amiri" w:hAnsi="Amiri" w:eastAsia="Amiri" w:cs="Amiri"/>
          <w:color w:val="111111"/>
          <w:sz w:val="28"/>
          <w:sz w:val="28"/>
          <w:szCs w:val="28"/>
          <w:rtl w:val="true"/>
          <w:lang w:bidi="ar-SA"/>
        </w:rPr>
        <w:t xml:space="preserve">إِنَّ السَّفاءَ بِشِغْلِ مَدْحِي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فَيَحِنُّ لي أن لاأكونَ سَفيها</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هُمْ صَفْوَةُ الكَرَم الَّذي أصفاهُمُ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 أَصْفَيْتُ الذي يُضفِيها</w:t>
      </w:r>
    </w:p>
    <w:p>
      <w:pPr>
        <w:pStyle w:val="BookText"/>
        <w:rPr/>
      </w:pPr>
      <w:r>
        <w:rPr>
          <w:rFonts w:ascii="Amiri" w:hAnsi="Amiri" w:eastAsia="Amiri" w:cs="Amiri"/>
          <w:color w:val="111111"/>
          <w:sz w:val="28"/>
          <w:sz w:val="28"/>
          <w:szCs w:val="28"/>
          <w:rtl w:val="true"/>
          <w:lang w:bidi="ar-SA"/>
        </w:rPr>
        <w:t xml:space="preserve">أَرْجُو شفاعَتَهُمْ فَتِلْكَ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يَلْتَذْ بَرَدَ رَجائِها راجيها</w:t>
      </w:r>
    </w:p>
    <w:p>
      <w:pPr>
        <w:pStyle w:val="BookText"/>
        <w:rPr/>
      </w:pPr>
      <w:r>
        <w:rPr>
          <w:rFonts w:ascii="Amiri" w:hAnsi="Amiri" w:eastAsia="Amiri" w:cs="Amiri"/>
          <w:color w:val="111111"/>
          <w:sz w:val="28"/>
          <w:sz w:val="28"/>
          <w:szCs w:val="28"/>
          <w:rtl w:val="true"/>
          <w:lang w:bidi="ar-SA"/>
        </w:rPr>
        <w:t xml:space="preserve">صَلُّوا عَلَى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عَلَى النَّبِيِّ أبيها</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 ابْكُوا دِمَاءٌ لو تُشَاهِدُ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لما وَنَتْ تَبْكِيها</w:t>
      </w:r>
    </w:p>
    <w:p>
      <w:pPr>
        <w:pStyle w:val="BookText"/>
        <w:rPr/>
      </w:pPr>
      <w:r>
        <w:rPr>
          <w:rFonts w:ascii="Amiri" w:hAnsi="Amiri" w:eastAsia="Amiri" w:cs="Amiri"/>
          <w:color w:val="111111"/>
          <w:sz w:val="28"/>
          <w:sz w:val="28"/>
          <w:szCs w:val="28"/>
          <w:rtl w:val="true"/>
          <w:lang w:bidi="ar-SA"/>
        </w:rPr>
        <w:t xml:space="preserve">تِلْكَ الدّماءُ لَوْ أَنَّها تُرقى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دِماءُ العَالَمينَ تَقِيها</w:t>
      </w:r>
    </w:p>
    <w:p>
      <w:pPr>
        <w:pStyle w:val="BookText"/>
        <w:rPr/>
      </w:pPr>
      <w:r>
        <w:rPr>
          <w:rFonts w:ascii="Amiri" w:hAnsi="Amiri" w:eastAsia="Amiri" w:cs="Amiri"/>
          <w:color w:val="111111"/>
          <w:sz w:val="28"/>
          <w:sz w:val="28"/>
          <w:szCs w:val="28"/>
          <w:rtl w:val="true"/>
          <w:lang w:bidi="ar-SA"/>
        </w:rPr>
        <w:t xml:space="preserve">لَوْ انَّ مِنْهَا قَطرَةٌ تُقدى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بنا و بغَيْرِنا نَفْدِيها</w:t>
      </w:r>
    </w:p>
    <w:p>
      <w:pPr>
        <w:pStyle w:val="BookText"/>
        <w:rPr/>
      </w:pPr>
      <w:r>
        <w:rPr>
          <w:rFonts w:ascii="Amiri" w:hAnsi="Amiri" w:eastAsia="Amiri" w:cs="Amiri"/>
          <w:color w:val="111111"/>
          <w:sz w:val="28"/>
          <w:sz w:val="28"/>
          <w:szCs w:val="28"/>
          <w:rtl w:val="true"/>
          <w:lang w:bidi="ar-SA"/>
        </w:rPr>
        <w:t xml:space="preserve">إنّ الذينَ بغَوْا إراقَتَها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مَشْؤُومَةَ العُقْبَى عَلَى بَاغيها</w:t>
      </w:r>
    </w:p>
    <w:p>
      <w:pPr>
        <w:pStyle w:val="BookText"/>
        <w:rPr/>
      </w:pPr>
      <w:r>
        <w:rPr>
          <w:rFonts w:ascii="Amiri" w:hAnsi="Amiri" w:eastAsia="Amiri" w:cs="Amiri"/>
          <w:color w:val="111111"/>
          <w:sz w:val="28"/>
          <w:sz w:val="28"/>
          <w:szCs w:val="28"/>
          <w:rtl w:val="true"/>
          <w:lang w:bidi="ar-SA"/>
        </w:rPr>
        <w:t xml:space="preserve">قُتِلَ ابْنُ مَنْ أَوْصى إِلَيْهِ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الوصَايا قطُّ أو يُوصِيها</w:t>
      </w:r>
    </w:p>
    <w:p>
      <w:pPr>
        <w:pStyle w:val="BookText"/>
        <w:rPr/>
      </w:pPr>
      <w:r>
        <w:rPr>
          <w:rFonts w:ascii="Amiri" w:hAnsi="Amiri" w:eastAsia="Amiri" w:cs="Amiri"/>
          <w:color w:val="111111"/>
          <w:sz w:val="28"/>
          <w:sz w:val="28"/>
          <w:szCs w:val="28"/>
          <w:rtl w:val="true"/>
          <w:lang w:bidi="ar-SA"/>
        </w:rPr>
        <w:t xml:space="preserve">رَفَعَ النّبِيُّ يَمينَهُ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ارْتِفَاعَ یمینه رائيها</w:t>
      </w:r>
    </w:p>
    <w:p>
      <w:pPr>
        <w:pStyle w:val="BookText"/>
        <w:rPr/>
      </w:pPr>
      <w:r>
        <w:rPr>
          <w:rFonts w:ascii="Amiri" w:hAnsi="Amiri" w:eastAsia="Amiri" w:cs="Amiri"/>
          <w:color w:val="111111"/>
          <w:sz w:val="28"/>
          <w:sz w:val="28"/>
          <w:szCs w:val="28"/>
          <w:rtl w:val="true"/>
          <w:lang w:bidi="ar-SA"/>
        </w:rPr>
        <w:t xml:space="preserve">في موضِعٍ أَضْحَى عَلَيْهِ مُنَبِّهاً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فيه يُبدِىءُ التَّنْبِيها</w:t>
      </w:r>
    </w:p>
    <w:p>
      <w:pPr>
        <w:pStyle w:val="BookText"/>
        <w:rPr/>
      </w:pPr>
      <w:r>
        <w:rPr>
          <w:rFonts w:ascii="Amiri" w:hAnsi="Amiri" w:eastAsia="Amiri" w:cs="Amiri"/>
          <w:color w:val="111111"/>
          <w:sz w:val="28"/>
          <w:sz w:val="28"/>
          <w:szCs w:val="28"/>
          <w:rtl w:val="true"/>
          <w:lang w:bidi="ar-SA"/>
        </w:rPr>
        <w:t xml:space="preserve">آخاه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يَأْلُ فِي خَيْرِ به تَنْوِيها</w:t>
      </w:r>
      <w:r>
        <w:rPr>
          <w:rStyle w:val="FootnoteAnchor"/>
          <w:rtl w:val="true"/>
        </w:rPr>
        <w:footnoteReference w:id="101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على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فَضِيتَه الَّتِي يُمْضِيها </w:t>
      </w:r>
    </w:p>
    <w:p>
      <w:pPr>
        <w:pStyle w:val="BookText"/>
        <w:rPr/>
      </w:pPr>
      <w:r>
        <w:rPr>
          <w:rFonts w:ascii="Amiri" w:hAnsi="Amiri" w:eastAsia="Amiri" w:cs="Amiri"/>
          <w:color w:val="111111"/>
          <w:sz w:val="28"/>
          <w:sz w:val="28"/>
          <w:szCs w:val="28"/>
          <w:rtl w:val="true"/>
          <w:lang w:bidi="ar-SA"/>
        </w:rPr>
        <w:t xml:space="preserve">هُوَ لي كهارون لموسى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هارونَ بِهِ تَشْبِیها</w:t>
      </w:r>
    </w:p>
    <w:p>
      <w:pPr>
        <w:pStyle w:val="BookText"/>
        <w:rPr/>
      </w:pPr>
      <w:r>
        <w:rPr>
          <w:rFonts w:ascii="Amiri" w:hAnsi="Amiri" w:eastAsia="Amiri" w:cs="Amiri"/>
          <w:color w:val="111111"/>
          <w:sz w:val="28"/>
          <w:sz w:val="28"/>
          <w:szCs w:val="28"/>
          <w:rtl w:val="true"/>
          <w:lang w:bidi="ar-SA"/>
        </w:rPr>
        <w:t xml:space="preserve">يَوْمَاهُ يَومٌ لِلْعِدى يَرْوِيهِمُ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 يَوْمَ لِلْقَنَا يَرْوِيها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 الأنامَ مَشُوبَةٌ وَ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تَمْضِي لِما يُمْضِيها</w:t>
      </w:r>
      <w:r>
        <w:rPr>
          <w:rStyle w:val="FootnoteAnchor"/>
          <w:rtl w:val="true"/>
        </w:rPr>
        <w:footnoteReference w:id="1019"/>
      </w:r>
      <w:bookmarkStart w:id="305" w:name="pg17217_234203"/>
    </w:p>
    <w:p>
      <w:pPr>
        <w:pStyle w:val="Heading3"/>
        <w:numPr>
          <w:ilvl w:val="2"/>
          <w:numId w:val="1"/>
        </w:numPr>
        <w:rPr/>
      </w:pPr>
      <w:bookmarkStart w:id="306" w:name="__RefHeading___Toc17160767_2142443653"/>
      <w:bookmarkStart w:id="307" w:name="_Toc97"/>
      <w:bookmarkEnd w:id="305"/>
      <w:bookmarkEnd w:id="306"/>
      <w:r>
        <w:rPr>
          <w:rtl w:val="true"/>
        </w:rPr>
        <w:t>(</w:t>
      </w:r>
      <w:r>
        <w:rPr/>
        <w:t>2</w:t>
      </w:r>
      <w:r>
        <w:rPr>
          <w:rtl w:val="true"/>
        </w:rPr>
        <w:t xml:space="preserve">) </w:t>
      </w:r>
      <w:r>
        <w:rPr>
          <w:rtl w:val="true"/>
        </w:rPr>
        <w:t>هدية ربي</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إسماعيل الحميري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وَحَدَّثنا عَنْ حارث الأغورِ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نُصَدِّقُهُ في القَوْلِ مِنْهُ وما يَرْوي</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بِأَنَّ رَسُولَ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 وَمَالي طاوِي الحَشَا يَطْوِي</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لِجُوعِ أصابَ المُصْطَفَى فَاغْتدى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كَرِيمَتِهِ وَ النَّاسُ لاهُونَ في سَهْوِ</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ذات يوم يا فاطمة علیها السلام هل عندك من شيء تغذينيه؟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لاوالذي أكرم أبي بالنبوة ما أصبح عندي شيء أغديكه، و لاأكلنا بعدك شيئاً، و لاكان لنا شيء بعدك منذ يومين إلا شيء أوثرك به على بطني و على ابني هذين،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ألا أعلمتني حتى أبغيكم شيئاً قالت إني أستحي من الله أن أكلفك ما لاتقدر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عندها واثقاً بالله حسن الظن فاستقرض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 على النبي صلي الله علیه و آله و سلم فصلى الظهر و العصر و المغرب فلما قضى النبي صلى الله عليه و آله و سلم صلاة المغرب مرَّ بعلي في الصف الأول فغمزه برجله فسار خلف النبي صلى الله عليه و آله و سلم حتى لحقه عند باب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علیه السلام هل عندك شيء تعشينا به، فأطرق علي لايحر جواباً حياءً من النبي صلى الله عليه و آله و سلم قد عرف الحال الذي خرج عليها فقال له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تقول لافننصرف عنك أو نعم فنجيء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حباً و تكريماً، اذهب بنا و كأن الله سبحانه و تعالى قد أوحى إلى نبيه أن تعش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النبي صلى الله عليه و آله و سلم بيده فانطلقا حتى دخلا على فاطمة علیها السلام في مصلاها و خلفها جفنة تفور دخاناً، فلما سمعت كلام النبي صلى الله عليه و آله و سلم خرجت من المصلى فسلمت عليه و كانت أعز الناس عليه فردَّ عليها السلام و مسح بيده على رأسها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عشينا غفر اللّه لك و قد فعل فأخذت الجفنة فوضعتها بين يديه فلما نظر علي ذلك و شمَّ ريحه رمی فاطمهة علیها السلام ببصره رمياً شحيحاً،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أشحَ نظرك و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يعلم ما في سمائه و يعلم ما في أرضه إني لم أقل إلاحقاً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لك هذا الذي لم أر مثله ولم أشم مثل رائحته و لم أكل أطيب منه؟ فوضع النبي صلي اللَّه علیه آله و سلم كفه المباركة بين كتفي علي ثم هزها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هذا ثواب الدينار، و هذا جزاء الدينار هذا من عند اللَّه إن اللَّه يرزق من يشاء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بعشرة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الناصحين للنحوبوي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مرضت فاطمة علیها السلام ذات يوم فجاء عليّ علیها السلام إلى منزلها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ما يريد قلبك من حلاوات الدنيا؟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أشتهي رماناً فتفكر ساعة لأنه ما كان معه شيء، ثم قام و ذهب إلى السوق واستقرض درهماً واشتری به رمانة فوجه إليها فرأى شخصاً حريفاً مطروحاً على قارعة الطريق فوقف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قلبك يا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خمسة أيام هنا و أنا مطروح و مر الناس عليَّ علیه السلام و لم يلتفت أحد إلي يريد قلبي رماناً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فتفكر في نفسه ساعة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رمانة واحدة لأجل فاطمة علیها السلام فإن أعطيتها لهذا السائل بقيت فاطمة علیها السلام محرومة، و إن لم أعطه خالفت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النبي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لاتردوا السائل و لو كان على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فكسر الرمانة فأطعم الشيخ فعوفي في الساعة وعوفيت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علي وهو مستحي فلما رأته فاطمة علیها السلام قامت إليه و ضمته إلى صدرها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مغموم فوعزة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جلاله إنك لما أطعمت ذلك الشيخ الرمانة زال عن قلبي اشتهاء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 علي بكلامها فأتى رجل فقرع الباب فقال علي علیه السلام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الفارسي افتح الباب فقام علي علیه السلام و فتح الباب و رأى سلمان الفارسي و بيده طبق مغطى رأسه بمنديل فوضعه بين يديه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هذا يا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إلى الرسول صلي الله علیه و آله و سلم و من الرسول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الغطاء فإذا فيه تسع رمانات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لي لكان عشراً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فضحك سلمان فأخرج رمانة من كمه فوضعها في الطبق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واللَّه كانت عشراً ولكن أردت بذلك أن أجربك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فَصادَفَها وَ ابْنَي عليَّ وَ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أطْرَفُوا مِنْ شِدَّةِ الجُوعِ كالنِّضْوِ</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فقالَ لها يا فَطْمُ قُومي تَناولي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قال يَنْطِقُ بالهَزْوِ</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هَدِيَّةُ رَبِّي إنّهُ مُترَحِّمٌ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ما قالَ تُسْرِعُ بالخَطْوِ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عليها اللَّهُ صلّى بِجَفْنَةٍ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مُكَرَّمة باللَّحْمِ جزْواً على جزْوِ </w:t>
      </w:r>
    </w:p>
    <w:p>
      <w:pPr>
        <w:pStyle w:val="BookText"/>
        <w:rPr/>
      </w:pPr>
      <w:r>
        <w:rPr>
          <w:rFonts w:ascii="Amiri" w:hAnsi="Amiri" w:eastAsia="Amiri" w:cs="Amiri"/>
          <w:color w:val="111111"/>
          <w:sz w:val="28"/>
          <w:sz w:val="28"/>
          <w:szCs w:val="28"/>
          <w:rtl w:val="true"/>
          <w:lang w:bidi="ar-SA"/>
        </w:rPr>
        <w:t xml:space="preserve">فَسَمُّوا وَ ظَلُّوا يُطْعِمُونَ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 بخَّ لَهُمْ نَفْسي الفداء وَ ما أَحْوِي</w:t>
      </w:r>
    </w:p>
    <w:p>
      <w:pPr>
        <w:pStyle w:val="BookText"/>
        <w:rPr/>
      </w:pPr>
      <w:r>
        <w:rPr>
          <w:rFonts w:ascii="Amiri" w:hAnsi="Amiri" w:eastAsia="Amiri" w:cs="Amiri"/>
          <w:color w:val="111111"/>
          <w:sz w:val="28"/>
          <w:sz w:val="28"/>
          <w:szCs w:val="28"/>
          <w:rtl w:val="true"/>
          <w:lang w:bidi="ar-SA"/>
        </w:rPr>
        <w:t xml:space="preserve">فَقَالَ لها ذاك الطعام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جبريلٌ أتاني به يَهْوِي</w:t>
      </w:r>
    </w:p>
    <w:p>
      <w:pPr>
        <w:pStyle w:val="BookText"/>
        <w:rPr/>
      </w:pPr>
      <w:r>
        <w:rPr>
          <w:rFonts w:ascii="Amiri" w:hAnsi="Amiri" w:eastAsia="Amiri" w:cs="Amiri"/>
          <w:color w:val="111111"/>
          <w:sz w:val="28"/>
          <w:sz w:val="28"/>
          <w:szCs w:val="28"/>
          <w:rtl w:val="true"/>
          <w:lang w:bidi="ar-SA"/>
        </w:rPr>
        <w:t xml:space="preserve">و لَمْ يَكُ مِنْهُ طَاعِماً غَيْرَ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وَصِيَّ خَصَّهُ اللهُ بالصَّفْوِ</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فخرج النبي صلي اللَّه علیه و آله و سلم فإذا هو به فحركه،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فأخبره، فقام وَ صلّى معه فما قضى النبي صلي اللَّه علیه و آله و سلم صلاته إلا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هل عندك شيء نفطر عليه فنميل معك؟ فأطرق لايجيب جواباً حياءً منه، و كان اللَّه أوحى إليه أن يتعشى تلك الليلة عند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حتى دخلا على فاطمة علیها السلام و هي في مصلاها و خلفها جفنة تفور دخاناً، فأخرجت فاطمة علیها السلام الجفنة فوضعتها بين أيديهما، فسأل علي علیه السلام أنّى لكِ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فضل اللَّه و رزقه، إنّ اللَّه يرزق من يشاء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 كفّه المبارك بين كتفي عليّ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هذا بدل دينارك ثم استعبر النبي صلي اللَّه علیه و آله و سلم باكياً،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لم يمتني حتى رأيت في ابنتي ما رأى زكريا علیه السلام لمريم سلام الله علیها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 لوخصاصَة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08" w:name="pg17217_234209"/>
    </w:p>
    <w:p>
      <w:pPr>
        <w:pStyle w:val="Heading3"/>
        <w:numPr>
          <w:ilvl w:val="2"/>
          <w:numId w:val="1"/>
        </w:numPr>
        <w:rPr/>
      </w:pPr>
      <w:bookmarkStart w:id="309" w:name="__RefHeading___Toc17160769_2142443653"/>
      <w:bookmarkStart w:id="310" w:name="_Toc98"/>
      <w:bookmarkEnd w:id="308"/>
      <w:bookmarkEnd w:id="309"/>
      <w:r>
        <w:rPr>
          <w:rtl w:val="true"/>
        </w:rPr>
        <w:t>(</w:t>
      </w:r>
      <w:r>
        <w:rPr/>
        <w:t>3</w:t>
      </w:r>
      <w:r>
        <w:rPr>
          <w:rtl w:val="true"/>
        </w:rPr>
        <w:t xml:space="preserve">) </w:t>
      </w:r>
      <w:r>
        <w:rPr>
          <w:rtl w:val="true"/>
        </w:rPr>
        <w:t>صبت علي مصائب</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العشاري البغدادي</w:t>
      </w:r>
    </w:p>
    <w:p>
      <w:pPr>
        <w:pStyle w:val="BookText"/>
        <w:rPr/>
      </w:pPr>
      <w:r>
        <w:rPr>
          <w:rFonts w:ascii="Amiri" w:hAnsi="Amiri" w:eastAsia="Amiri" w:cs="Amiri"/>
          <w:color w:val="111111"/>
          <w:sz w:val="28"/>
          <w:sz w:val="28"/>
          <w:szCs w:val="28"/>
          <w:rtl w:val="true"/>
          <w:lang w:bidi="ar-SA"/>
        </w:rPr>
        <w:t xml:space="preserve">لَهْفِي عَلى قَمَرِ وَ سَيْفِ مُعْمَدٍ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أبي الطُّهْرِ</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دلّت على عصمة الخمسة لأن الرجس فيها عبارة عن الذنوب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قد تصدّرت بأداة الحصر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فأفادت أن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أمرهم مقصورة على إذهاب الذنوب عنهم و تطهيرهم منها و هذا كنه العصمة و حقيقتها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 النبهاني في أول كتابه الشرف المؤبد هذه الآية، فنقل عن جماعة من الأعلام ما يدل على أنهم قد فهموا منها عصمة أهلها علیها السلام و إليك ما نقله بعين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قال الإمام أبوجعفر محمد بن جرير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و الفحشاء يا أهل محمد صلي الله علیه و آله و سلم و يطهَّركم من الدنس الذي يكون في معاصي الله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أبي زيد أن الرجس ههنا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سعيد بن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بيت علیهم السلام طهَّرهم اللّه من السوء و خصهم برحمة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الرجس اسم يقع على الإثم و العذاب و على النجاسات و النقائص فأذهب اللَّه جمیع ذلك عن أهل البيت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الشك،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العذاب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اسم لكل مستقذر من عمل أو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الشيخ محيي الدين بن العربي لفظ الرجس في الباب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يشين و إليك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النبي صلي الله علیه و آله و سلم قد طهَّره اللّه و أهل بيته علیهم السلام تطهيراً و أذهب عنهم الرجس و هو كل ما يشينهم فإن الرجس هو القذر عند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دلَّت بالالتزام على إمامة أميرالمؤمنين علیه السلام لأنه ادعى الخلافة لنفسه و ادعاها له الحسنان علیهما السلام و فاطمة علیها السلام و لايكونون كاذبين لأن الكذب من الرجس الذي أذهبه الله عنهم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الغراء في تفضيل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شرف الدين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البَتُولِ مُحَمَّدِ</w:t>
      </w:r>
    </w:p>
    <w:p>
      <w:pPr>
        <w:pStyle w:val="BookText"/>
        <w:rPr/>
      </w:pPr>
      <w:r>
        <w:rPr>
          <w:rFonts w:ascii="Amiri" w:hAnsi="Amiri" w:eastAsia="Amiri" w:cs="Amiri"/>
          <w:color w:val="111111"/>
          <w:sz w:val="28"/>
          <w:sz w:val="28"/>
          <w:szCs w:val="28"/>
          <w:rtl w:val="true"/>
          <w:lang w:bidi="ar-SA"/>
        </w:rPr>
        <w:t xml:space="preserve">قالَتْ وَ قَدْ نادَتْ بِقَلْبِ مُوقَدِ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لايَشُمَّ مَدى الزمانِ غَواليا</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غابَتْ محاسِنُ في القرى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قَدْ غابَتْ وَآوَتْ كِنَّها</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مُذْ حَقَّقَتْ نصي البعادَ وَ ظَنَّها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لحسين بن علي العُشاري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 و معجزاً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لايَكُونَ عَنِ المَوَدَّةِ نَائِيا</w:t>
      </w:r>
    </w:p>
    <w:p>
      <w:pPr>
        <w:pStyle w:val="BookText"/>
        <w:rPr/>
      </w:pPr>
      <w:r>
        <w:rPr>
          <w:rFonts w:ascii="Amiri" w:hAnsi="Amiri" w:eastAsia="Amiri" w:cs="Amiri"/>
          <w:color w:val="111111"/>
          <w:sz w:val="28"/>
          <w:sz w:val="28"/>
          <w:szCs w:val="28"/>
          <w:rtl w:val="true"/>
          <w:lang w:bidi="ar-SA"/>
        </w:rPr>
        <w:t>وَ وَدْتُ قَلْباً قَدْ وَ هَى</w:t>
      </w:r>
      <w:r>
        <w:rPr>
          <w:rStyle w:val="FootnoteAnchor"/>
          <w:rtl w:val="true"/>
        </w:rPr>
        <w:footnoteReference w:id="1030"/>
      </w:r>
      <w:r>
        <w:rPr>
          <w:rFonts w:ascii="Amiri" w:hAnsi="Amiri" w:eastAsia="Amiri" w:cs="Amiri"/>
          <w:color w:val="111111"/>
          <w:sz w:val="28"/>
          <w:sz w:val="28"/>
          <w:szCs w:val="28"/>
          <w:rtl w:val="true"/>
          <w:lang w:bidi="ar-SA"/>
        </w:rPr>
        <w:t xml:space="preserve">لِفِراقِهِ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لايَسمَّ مَدَى الزَّمانِ غَواليا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عَلَى جَبَلٍ لأَصْبَحَ هَاوِيا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مُصيبتي في المُصْطَفَى لَوْ 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w:t>
      </w:r>
      <w:r>
        <w:rPr>
          <w:rStyle w:val="FootnoteAnchor"/>
          <w:rtl w:val="true"/>
        </w:rPr>
        <w:footnoteReference w:id="1031"/>
      </w:r>
      <w:bookmarkStart w:id="311" w:name="pg17217_234213"/>
    </w:p>
    <w:p>
      <w:pPr>
        <w:pStyle w:val="Heading3"/>
        <w:numPr>
          <w:ilvl w:val="2"/>
          <w:numId w:val="1"/>
        </w:numPr>
        <w:rPr/>
      </w:pPr>
      <w:bookmarkStart w:id="312" w:name="__RefHeading___Toc17160771_2142443653"/>
      <w:bookmarkStart w:id="313" w:name="_Toc99"/>
      <w:bookmarkEnd w:id="311"/>
      <w:bookmarkEnd w:id="312"/>
      <w:r>
        <w:rPr>
          <w:rtl w:val="true"/>
        </w:rPr>
        <w:t>(</w:t>
      </w:r>
      <w:r>
        <w:rPr/>
        <w:t>4</w:t>
      </w:r>
      <w:r>
        <w:rPr>
          <w:rtl w:val="true"/>
        </w:rPr>
        <w:t xml:space="preserve">) </w:t>
      </w:r>
      <w:r>
        <w:rPr>
          <w:rtl w:val="true"/>
        </w:rPr>
        <w:t>قوموا إلى فاطم علیها السلام</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الغريفي</w:t>
      </w:r>
    </w:p>
    <w:p>
      <w:pPr>
        <w:pStyle w:val="BookText"/>
        <w:rPr/>
      </w:pPr>
      <w:r>
        <w:rPr>
          <w:rFonts w:ascii="Amiri" w:hAnsi="Amiri" w:eastAsia="Amiri" w:cs="Amiri"/>
          <w:color w:val="111111"/>
          <w:sz w:val="28"/>
          <w:sz w:val="28"/>
          <w:szCs w:val="28"/>
          <w:rtl w:val="true"/>
          <w:lang w:bidi="ar-SA"/>
        </w:rPr>
        <w:t>الشاخوري</w:t>
      </w:r>
    </w:p>
    <w:p>
      <w:pPr>
        <w:pStyle w:val="BookText"/>
        <w:rPr/>
      </w:pPr>
      <w:r>
        <w:rPr>
          <w:rFonts w:ascii="Amiri" w:hAnsi="Amiri" w:eastAsia="Amiri" w:cs="Amiri"/>
          <w:color w:val="111111"/>
          <w:sz w:val="28"/>
          <w:sz w:val="28"/>
          <w:szCs w:val="28"/>
          <w:rtl w:val="true"/>
          <w:lang w:bidi="ar-SA"/>
        </w:rPr>
        <w:t xml:space="preserve">سَلْ جِيرَةَ الدَّارِ عَنْ تَرْحَالِ أَهْلِيهَا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أَزْمَعَ العُوْدَ بِالأَظْعَانِ حَادِيهَا</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حاديها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الابل هو سائق الابل، أو يكون أمامها فيحدوها لتلحق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وَانْزِل لَكَ الخَیْرُ، وَ اسْتَمْطِرْ بِهَا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دَمْعِكَ بِاسْمِ اللَّهِ مُجْرِيهَا؟</w:t>
      </w:r>
    </w:p>
    <w:p>
      <w:pPr>
        <w:pStyle w:val="BookText"/>
        <w:rPr/>
      </w:pPr>
      <w:r>
        <w:rPr>
          <w:rFonts w:ascii="Amiri" w:hAnsi="Amiri" w:eastAsia="Amiri" w:cs="Amiri"/>
          <w:color w:val="111111"/>
          <w:sz w:val="28"/>
          <w:sz w:val="28"/>
          <w:szCs w:val="28"/>
          <w:rtl w:val="true"/>
          <w:lang w:bidi="ar-SA"/>
        </w:rPr>
        <w:t xml:space="preserve">دَمْعُ يُذِيبُ أَدِيمَ الخَدَّ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زَفْرَةٌ يُحْرِقُ الأَحْشَاء وَارِيها</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بُعْداً لِيَوْمِ النَوَى عَنْ سَاحَتِي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مَعَالِمَ صَبْرِي مِنْ مُقَاوِيهَا</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سَارُوا وَ مَا خَلَّفُوا رَغْمَا عَلَيَّ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 النُّجُومِ لِعَيْنِي فِي دِيَاجيهَا</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 لَا عَلَى العِيسِ قَدْ شَدَّت حُمُولَهُمُ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بِبُغْيَةِ نَفْسِي مَنْ تُسَلِّيهَا</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خَلَفْتُ لَمْ أَسْتَمِعُ نَدْباً لِثَاكِلَةٍ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وَ لاَحُزْنِي تَرْجِيعُ نَاعِيهَا</w:t>
      </w:r>
    </w:p>
    <w:p>
      <w:pPr>
        <w:pStyle w:val="BookText"/>
        <w:rPr/>
      </w:pPr>
      <w:r>
        <w:rPr>
          <w:rFonts w:ascii="Amiri" w:hAnsi="Amiri" w:eastAsia="Amiri" w:cs="Amiri"/>
          <w:color w:val="111111"/>
          <w:sz w:val="28"/>
          <w:sz w:val="28"/>
          <w:szCs w:val="28"/>
          <w:rtl w:val="true"/>
          <w:lang w:bidi="ar-SA"/>
        </w:rPr>
        <w:t xml:space="preserve">وَ لابَكَيْتُ لِذِكْرَىٰ رَبِّعِ 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لاشَجَانِي مِنَ الأَظلالِ عَافِيهَا</w:t>
      </w:r>
      <w:r>
        <w:rPr>
          <w:rStyle w:val="FootnoteAnchor"/>
          <w:rtl w:val="true"/>
        </w:rPr>
        <w:footnoteReference w:id="103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ذَكَرْتُ قَتِيلَ الطَّلِف فَانْبَعَثَتْ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كَالسُّحْبِ حُمراً دُمُوعِي مِنْ أَمَاقِيها</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مِنْ حَوْلِهِ فِتْيَةٌ صَرْعَى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بُدُورُتَم تَهَاوَتْ مِنْ مَعَالِيهَا</w:t>
      </w:r>
    </w:p>
    <w:p>
      <w:pPr>
        <w:pStyle w:val="BookText"/>
        <w:rPr/>
      </w:pPr>
      <w:r>
        <w:rPr>
          <w:rFonts w:ascii="Amiri" w:hAnsi="Amiri" w:eastAsia="Amiri" w:cs="Amiri"/>
          <w:color w:val="111111"/>
          <w:sz w:val="28"/>
          <w:sz w:val="28"/>
          <w:szCs w:val="28"/>
          <w:rtl w:val="true"/>
          <w:lang w:bidi="ar-SA"/>
        </w:rPr>
        <w:t xml:space="preserve">فَاعْتَضتُ بِالبِشْرِ حُزْناً وَالنَّعِيمِ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الأَهْلِ وَحْشاً وَ عَنْ دَارِي تَقَاصِيهَا</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فَالدَّمْعُ مَا بَيْنَ مَنظوم وَ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الرِّزْهُ يَنْشُرُ أَحْزَانِي وَ يَطْوِيهَا</w:t>
      </w:r>
    </w:p>
    <w:p>
      <w:pPr>
        <w:pStyle w:val="BookText"/>
        <w:rPr/>
      </w:pPr>
      <w:r>
        <w:rPr>
          <w:rFonts w:ascii="Amiri" w:hAnsi="Amiri" w:eastAsia="Amiri" w:cs="Amiri"/>
          <w:color w:val="111111"/>
          <w:sz w:val="28"/>
          <w:sz w:val="28"/>
          <w:szCs w:val="28"/>
          <w:rtl w:val="true"/>
          <w:lang w:bidi="ar-SA"/>
        </w:rPr>
        <w:t xml:space="preserve">وَ احَسْرَتَاهُ لِقَتْلَى الطَّفِّ قَدْ نَسَجَتْ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الرِّيحُ قُمْصاً مِنْ سَوَافِيهَا</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يَبُلُّ أَجْسَادَهُمْ طَلُّ الرُّبى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الخَلِيطَيْنِ مِنْ أَدْنَى مَثَاوِيها</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 الوَحْشُ تَرْتَاعُ أَنْ تَدْنُو لِمَصْرَعِهِمْ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تُرَاعُ ظِبَاهَا مِنْ ضَوَارِيهَا</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قَدْ أَلْبِسُوا مِنْ نَجِيعِ الطَّعْنِ بُرْدَهُمُ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نَمَّقَتْهُ الأَعَادِي مِنْ عَوَالِيهَا</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بُردهم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جُرْعُوا مِنْ حُدُودِ البِيضِ كَأسَ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المَعَادِ رَحِيقُ الخُلْدِ يَرْوِيهَا</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كَأَنَّ فَيْضَ دِمَاهُمْ مِنْ مَنَاحِرِهِمْ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البَسِيطَةِ نَشْرٌ مِنْ غَوَالِيهَا</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صَرْعَى عَلَى التَّرْبِ مَا أَيْدِ تُقَلِّبُهُمُ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يَدُ الرِّيح أَوْ أَيْدِي عَوَادِيهَا</w:t>
      </w:r>
    </w:p>
    <w:p>
      <w:pPr>
        <w:pStyle w:val="BookText"/>
        <w:rPr/>
      </w:pPr>
      <w:r>
        <w:rPr>
          <w:rFonts w:ascii="Amiri" w:hAnsi="Amiri" w:eastAsia="Amiri" w:cs="Amiri"/>
          <w:color w:val="111111"/>
          <w:sz w:val="28"/>
          <w:sz w:val="28"/>
          <w:szCs w:val="28"/>
          <w:rtl w:val="true"/>
          <w:lang w:bidi="ar-SA"/>
        </w:rPr>
        <w:t xml:space="preserve">لِلَّهِ كَمْ لَهُمُ فِي نَيْنَوَىٰ جِئَثُ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غُسْلِ وَ لاَلَحْدٍ يُوَارِيهَا</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 كَمْ لَهُمْ فِي رُؤُوسِ السُّمْرِ وَ الهفِي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شَيْبَةٍ حُضْبَتْ مِنْ حُمْرِ قَانِيهَا</w:t>
      </w:r>
    </w:p>
    <w:p>
      <w:pPr>
        <w:pStyle w:val="BookText"/>
        <w:rPr/>
      </w:pPr>
      <w:r>
        <w:rPr>
          <w:rFonts w:ascii="Amiri" w:hAnsi="Amiri" w:eastAsia="Amiri" w:cs="Amiri"/>
          <w:color w:val="111111"/>
          <w:sz w:val="28"/>
          <w:sz w:val="28"/>
          <w:szCs w:val="28"/>
          <w:rtl w:val="true"/>
          <w:lang w:bidi="ar-SA"/>
        </w:rPr>
        <w:t xml:space="preserve">وَ كَمْ لَهُمْ مِنْ أَسِيرٍ لَايَضُرُّ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عَظِيمَ صُبَابَاتٍ يُقَاسِيهَا</w:t>
      </w:r>
      <w:r>
        <w:rPr>
          <w:rStyle w:val="FootnoteAnchor"/>
          <w:rtl w:val="true"/>
        </w:rPr>
        <w:footnoteReference w:id="10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قَاصِداً كَرْبَلا مَهْلاً بِنَا 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بِهَا البَضْعَةَ الزَّهْرا نُعَزِّيهَا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سَاعَةً نَبْكِ مِنْ ذِكْرَى الحُسَيْن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مِنْ مُصِيبَاتِ بِوَادِيهَا </w:t>
      </w:r>
    </w:p>
    <w:p>
      <w:pPr>
        <w:pStyle w:val="BookText"/>
        <w:rPr/>
      </w:pPr>
      <w:r>
        <w:rPr>
          <w:rFonts w:ascii="Amiri" w:hAnsi="Amiri" w:eastAsia="Amiri" w:cs="Amiri"/>
          <w:color w:val="111111"/>
          <w:sz w:val="28"/>
          <w:sz w:val="28"/>
          <w:szCs w:val="28"/>
          <w:rtl w:val="true"/>
          <w:lang w:bidi="ar-SA"/>
        </w:rPr>
        <w:t xml:space="preserve">لَهْفِي لَهَا حِينَمَا جَاءَتْ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حُورٍ عِيْنِ حَزِينَاتٍ تُبَاكِيهَا</w:t>
      </w:r>
    </w:p>
    <w:p>
      <w:pPr>
        <w:pStyle w:val="BookText"/>
        <w:rPr/>
      </w:pPr>
      <w:r>
        <w:rPr>
          <w:rFonts w:ascii="Amiri" w:hAnsi="Amiri" w:eastAsia="Amiri" w:cs="Amiri"/>
          <w:color w:val="111111"/>
          <w:sz w:val="28"/>
          <w:sz w:val="28"/>
          <w:szCs w:val="28"/>
          <w:rtl w:val="true"/>
          <w:lang w:bidi="ar-SA"/>
        </w:rPr>
        <w:t xml:space="preserve">قَدْ ضَمَّحَتْ جَيْبَهَا مِنْ فَيْضِ مَنْحَرِهِ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خَضَبَتْ شَيْبَهَا حُزْناً وَ كَفَّيْهَا</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تَقُولُ وَ الدَّمْعُ فَوْقَ الحَدْ 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 لِصَرِيعِ فِي یَوَادِيها</w:t>
      </w:r>
    </w:p>
    <w:p>
      <w:pPr>
        <w:pStyle w:val="BookText"/>
        <w:rPr/>
      </w:pPr>
      <w:r>
        <w:rPr>
          <w:rFonts w:ascii="Amiri" w:hAnsi="Amiri" w:eastAsia="Amiri" w:cs="Amiri"/>
          <w:color w:val="111111"/>
          <w:sz w:val="28"/>
          <w:sz w:val="28"/>
          <w:szCs w:val="28"/>
          <w:rtl w:val="true"/>
          <w:lang w:bidi="ar-SA"/>
        </w:rPr>
        <w:t xml:space="preserve">يَرْنُو إِلَى الشَّطُ مَوْقُودَ الحَشَا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بَلَّهُ مِنْ قَلِيلِ المَاءِ تُظفِيهَا</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 الوَحْشُ مُنْقَعَةُ الأحشاء تَكْرَعُ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نمِيِرها لَمْ تَخَفْ غَابَاتِ ضَارِيهَا</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تكرعُ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عنقها و تتناول الماء بفمها من موضعه أو تخوض فيه سواء شربت أم لم تشرب فهي كأنها تعبثُ و تلعب فيه بعد أن ارتوت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عَارِي الطَّفْ مَا حَاكَتْ لِجِثَّتِهِ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الصَّبَا حُلَلاً مِنْ نَسْجِ دَارِيهَا</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أفْدِيكَ تَهْوِي طَعِيناً آه وَاحُزْنِي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لِطَعْنَتِكَ النَّجْلاَ يُدَاوِيها</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كَيْفَ الدَّوَاءُ لِمَجْرُوحِ الْحَشَاءِ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أَنَابِيبُ أَرْمَاحِ العِدًا فِيهَا</w:t>
      </w:r>
    </w:p>
    <w:p>
      <w:pPr>
        <w:pStyle w:val="BookText"/>
        <w:rPr/>
      </w:pPr>
      <w:r>
        <w:rPr>
          <w:rFonts w:ascii="Amiri" w:hAnsi="Amiri" w:eastAsia="Amiri" w:cs="Amiri"/>
          <w:color w:val="111111"/>
          <w:sz w:val="28"/>
          <w:sz w:val="28"/>
          <w:szCs w:val="28"/>
          <w:rtl w:val="true"/>
          <w:lang w:bidi="ar-SA"/>
        </w:rPr>
        <w:t xml:space="preserve">أَفْدِيكَ شِلُوا عَلَى الرَّمْضَاءِ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 رَأْسِ وَحِيداً فِي مَحَانِيهَا</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منعفراً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مُمَرَّغاً في التراب و مُتَرَّباً، صار لونه كالعَفَر والعَفَر هو ظاهر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أفْدِيكَ ظَمْآنَ مَمْنُوعَ الوُرُودِ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لاَتُسْقَى بِغَيْرِ نَجِيعِ مِنْ مَوَاضِيهَا</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أَفْدِيكَ يَا طَوْدَ عِزّ بَعْدَهُ انْهَدَمَتْ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أَطْوَادُ عِزِّي مِنْ أَعْلَا رَوَاسِيهَا</w:t>
      </w:r>
    </w:p>
    <w:p>
      <w:pPr>
        <w:pStyle w:val="BookText"/>
        <w:rPr/>
      </w:pPr>
      <w:r>
        <w:rPr>
          <w:rFonts w:ascii="Amiri" w:hAnsi="Amiri" w:eastAsia="Amiri" w:cs="Amiri"/>
          <w:color w:val="111111"/>
          <w:sz w:val="28"/>
          <w:sz w:val="28"/>
          <w:szCs w:val="28"/>
          <w:rtl w:val="true"/>
          <w:lang w:bidi="ar-SA"/>
        </w:rPr>
        <w:t xml:space="preserve">خَابَتْ ظُنُونِي وَ أَخْطا فِيكَ صَائِبُهَا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غَيْرَ المَنَايَا مِنْ أَمَانِيهَا</w:t>
      </w:r>
      <w:r>
        <w:rPr>
          <w:rStyle w:val="FootnoteAnchor"/>
          <w:rtl w:val="true"/>
        </w:rPr>
        <w:footnoteReference w:id="105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أَحْسَبُ أَنْ أَلْقَاكَ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 جُنَّتَكَ العُلْيَا مَدَاكِيهَا </w:t>
      </w:r>
    </w:p>
    <w:p>
      <w:pPr>
        <w:pStyle w:val="BookText"/>
        <w:rPr/>
      </w:pPr>
      <w:r>
        <w:rPr>
          <w:rFonts w:ascii="Amiri" w:hAnsi="Amiri" w:eastAsia="Amiri" w:cs="Amiri"/>
          <w:color w:val="111111"/>
          <w:sz w:val="28"/>
          <w:sz w:val="28"/>
          <w:szCs w:val="28"/>
          <w:rtl w:val="true"/>
          <w:lang w:bidi="ar-SA"/>
        </w:rPr>
        <w:t xml:space="preserve">لَيْتَ الجِيَادَ الَّتِي رَضَتْ سَنَابِكُهَا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جِثْمَانَهُ عُقْرَتْ فِي الرَّكْضِ أَيْدِيهَا</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أَمَا دَرَتْ أَنَّهُ فِي شَأْوِ حَلْبَتِهَا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الرِّهَانِ وَ فِي الهَيْجا مُجْلِيهَا</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ذَابَتْ مِنَ الحُزْنِ أَحْشَائِي عَلَيْكَ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شَابَتْ ذَوَائِبُ رَأْسِي بَعْدَ دَاجِيهَا</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 أَلْبَسَتْنِي يَدُ البَرْحَاءِ ثَوْبَ 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جَرَّعَتْنِي كُؤوساً مِنْ مَرَازِيهَا</w:t>
      </w:r>
    </w:p>
    <w:p>
      <w:pPr>
        <w:pStyle w:val="BookText"/>
        <w:rPr/>
      </w:pPr>
      <w:r>
        <w:rPr>
          <w:rFonts w:ascii="Amiri" w:hAnsi="Amiri" w:eastAsia="Amiri" w:cs="Amiri"/>
          <w:color w:val="111111"/>
          <w:sz w:val="28"/>
          <w:sz w:val="28"/>
          <w:szCs w:val="28"/>
          <w:rtl w:val="true"/>
          <w:lang w:bidi="ar-SA"/>
        </w:rPr>
        <w:t xml:space="preserve">وَ أَظْلَمَتْ بَهْجَةُ الأَيَّامِ بَعْدَكَ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المُسَرَّةِ بَدْرِي فِي لَيَالِيهَا</w:t>
      </w:r>
    </w:p>
    <w:p>
      <w:pPr>
        <w:pStyle w:val="BookText"/>
        <w:rPr/>
      </w:pPr>
      <w:r>
        <w:rPr>
          <w:rFonts w:ascii="Amiri" w:hAnsi="Amiri" w:eastAsia="Amiri" w:cs="Amiri"/>
          <w:color w:val="111111"/>
          <w:sz w:val="28"/>
          <w:sz w:val="28"/>
          <w:szCs w:val="28"/>
          <w:rtl w:val="true"/>
          <w:lang w:bidi="ar-SA"/>
        </w:rPr>
        <w:t xml:space="preserve">آهِ و مِنَ الْبَيْنِ بَعْدَ الاجْتِمَاعِ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اجْتِمَاعٌ بِأَيَّامٍ نُقَضِّيهَا</w:t>
      </w:r>
      <w:r>
        <w:rPr>
          <w:rStyle w:val="FootnoteAnchor"/>
          <w:rtl w:val="true"/>
        </w:rPr>
        <w:footnoteReference w:id="10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وَيْلاهُ مَنْ ذَا إِلَى الأَبْنَامِ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لِنسْوَتِكَ التَكْلَى يُسَلِّيهَا؟</w:t>
      </w:r>
    </w:p>
    <w:p>
      <w:pPr>
        <w:pStyle w:val="BookText"/>
        <w:rPr/>
      </w:pPr>
      <w:r>
        <w:rPr>
          <w:rFonts w:ascii="Amiri" w:hAnsi="Amiri" w:eastAsia="Amiri" w:cs="Amiri"/>
          <w:color w:val="111111"/>
          <w:sz w:val="28"/>
          <w:sz w:val="28"/>
          <w:szCs w:val="28"/>
          <w:rtl w:val="true"/>
          <w:lang w:bidi="ar-SA"/>
        </w:rPr>
        <w:t xml:space="preserve">وَ مَنْ لأَمْكَ يَا مَنْ عَزَّ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رَزِيَّتِهَا الشَّنْعَا يُعَزِّيهَا؟</w:t>
      </w:r>
    </w:p>
    <w:p>
      <w:pPr>
        <w:pStyle w:val="BookText"/>
        <w:rPr/>
      </w:pPr>
      <w:r>
        <w:rPr>
          <w:rFonts w:ascii="Amiri" w:hAnsi="Amiri" w:eastAsia="Amiri" w:cs="Amiri"/>
          <w:color w:val="111111"/>
          <w:sz w:val="28"/>
          <w:sz w:val="28"/>
          <w:szCs w:val="28"/>
          <w:rtl w:val="true"/>
          <w:lang w:bidi="ar-SA"/>
        </w:rPr>
        <w:t xml:space="preserve">وَيْلاَهُ مَا رَحِمَتُكَ القَوْمُ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نَجْلَ دَاعِيهَا وَ سَاقِيهَا</w:t>
      </w:r>
      <w:r>
        <w:rPr>
          <w:rStyle w:val="FootnoteAnchor"/>
          <w:rtl w:val="true"/>
        </w:rPr>
        <w:footnoteReference w:id="10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بِأُمِّكَ حُزْناً حَزُّ رَأْسِكَ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فَفَاكَ يَا فَجْعَةٌ جَلَّتْ مَرَاثِيهَا</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كَفَىٰ بِهَا حُزْناً أَنْ يَتْرِكُوكَ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لِجُنَّتِكَ الغَرّا يُغَطِّيها</w:t>
      </w:r>
    </w:p>
    <w:p>
      <w:pPr>
        <w:pStyle w:val="BookText"/>
        <w:rPr/>
      </w:pPr>
      <w:r>
        <w:rPr>
          <w:rFonts w:ascii="Amiri" w:hAnsi="Amiri" w:eastAsia="Amiri" w:cs="Amiri"/>
          <w:color w:val="111111"/>
          <w:sz w:val="28"/>
          <w:sz w:val="28"/>
          <w:szCs w:val="28"/>
          <w:rtl w:val="true"/>
          <w:lang w:bidi="ar-SA"/>
        </w:rPr>
        <w:t xml:space="preserve">وَ لَهْفَ نَفْسِي لِزَيْنِ العَابِدِينَ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كَنَوْحِ الثَكَالَىٰ فِي نَوَاعِيهَا</w:t>
      </w:r>
    </w:p>
    <w:p>
      <w:pPr>
        <w:pStyle w:val="BookText"/>
        <w:rPr/>
      </w:pPr>
      <w:r>
        <w:rPr>
          <w:rFonts w:ascii="Amiri" w:hAnsi="Amiri" w:eastAsia="Amiri" w:cs="Amiri"/>
          <w:color w:val="111111"/>
          <w:sz w:val="28"/>
          <w:sz w:val="28"/>
          <w:szCs w:val="28"/>
          <w:rtl w:val="true"/>
          <w:lang w:bidi="ar-SA"/>
        </w:rPr>
        <w:t xml:space="preserve">يَطْوِي الفَلاَ كَابياً ذَا غُلَّةٍ وَ 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الطَّوَى بَاكِياً لَهْفِي لِطَاوِيهَا</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يُنَاوِحُ الوُرْقَ شَجُوا مِنْ جَوَاهُ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الظَّلامُ عَلَيْهِ فِي فَيَافِيها</w:t>
      </w:r>
    </w:p>
    <w:p>
      <w:pPr>
        <w:pStyle w:val="BookText"/>
        <w:rPr/>
      </w:pPr>
      <w:r>
        <w:rPr>
          <w:rFonts w:ascii="Amiri" w:hAnsi="Amiri" w:eastAsia="Amiri" w:cs="Amiri"/>
          <w:color w:val="111111"/>
          <w:sz w:val="28"/>
          <w:sz w:val="28"/>
          <w:szCs w:val="28"/>
          <w:rtl w:val="true"/>
          <w:lang w:bidi="ar-SA"/>
        </w:rPr>
        <w:t xml:space="preserve">إِذَا رَنَتْهُ النِّسا حَنَّتْ عَلَيْهِ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يُسْرَى بِهَا حُسْراً أَسْرَى لِطَاغِيهَا</w:t>
      </w:r>
    </w:p>
    <w:p>
      <w:pPr>
        <w:pStyle w:val="BookText"/>
        <w:rPr/>
      </w:pPr>
      <w:r>
        <w:rPr>
          <w:rFonts w:ascii="Amiri" w:hAnsi="Amiri" w:eastAsia="Amiri" w:cs="Amiri"/>
          <w:color w:val="111111"/>
          <w:sz w:val="28"/>
          <w:sz w:val="28"/>
          <w:szCs w:val="28"/>
          <w:rtl w:val="true"/>
          <w:lang w:bidi="ar-SA"/>
        </w:rPr>
        <w:t xml:space="preserve">وَ رَأْسُ وَالِدِهِ مَعَ رُوس فِتْيَتِهِ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سُمْرِهَا قَانِي تَرَاقِيهَا</w:t>
      </w:r>
      <w:r>
        <w:rPr>
          <w:rStyle w:val="FootnoteAnchor"/>
          <w:rtl w:val="true"/>
        </w:rPr>
        <w:footnoteReference w:id="106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يَتْلُو أَمَامَهُمُ الآيَاتِ لاَعَجَباً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فِيهِ قَدْ أَثْنَتْ مَثَانِيهَا </w:t>
      </w:r>
    </w:p>
    <w:p>
      <w:pPr>
        <w:pStyle w:val="BookText"/>
        <w:rPr/>
      </w:pPr>
      <w:r>
        <w:rPr>
          <w:rFonts w:ascii="Amiri" w:hAnsi="Amiri" w:eastAsia="Amiri" w:cs="Amiri"/>
          <w:color w:val="111111"/>
          <w:sz w:val="28"/>
          <w:sz w:val="28"/>
          <w:szCs w:val="28"/>
          <w:rtl w:val="true"/>
          <w:lang w:bidi="ar-SA"/>
        </w:rPr>
        <w:t xml:space="preserve">يَا نَكْبَةً عِنْدَهَا الزَّهْرَا قَدِ انْتُكِبَتْ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هُدِّمَتْ مِنْ ذُرَى التَّقْوَى سَوَامِيهَا</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يُمْسِي الحُسَيْنُ غَرِيبَ الدَّارِ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تَعْلُو حَرْبٌ عَلَى أَعْلاَ مَبَانِيهَا</w:t>
      </w:r>
    </w:p>
    <w:p>
      <w:pPr>
        <w:pStyle w:val="BookText"/>
        <w:rPr/>
      </w:pPr>
      <w:r>
        <w:rPr>
          <w:rFonts w:ascii="Amiri" w:hAnsi="Amiri" w:eastAsia="Amiri" w:cs="Amiri"/>
          <w:color w:val="111111"/>
          <w:sz w:val="28"/>
          <w:sz w:val="28"/>
          <w:szCs w:val="28"/>
          <w:rtl w:val="true"/>
          <w:lang w:bidi="ar-SA"/>
        </w:rPr>
        <w:t>وَآلُ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 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وُجُوهُهَا نَادِبَاتٌ فِي صَحَارِيهَا</w:t>
      </w:r>
    </w:p>
    <w:p>
      <w:pPr>
        <w:pStyle w:val="BookText"/>
        <w:rPr/>
      </w:pPr>
      <w:r>
        <w:rPr>
          <w:rFonts w:ascii="Amiri" w:hAnsi="Amiri" w:eastAsia="Amiri" w:cs="Amiri"/>
          <w:color w:val="111111"/>
          <w:sz w:val="28"/>
          <w:sz w:val="28"/>
          <w:szCs w:val="28"/>
          <w:rtl w:val="true"/>
          <w:lang w:bidi="ar-SA"/>
        </w:rPr>
        <w:t xml:space="preserve">وَآلُ سُفْيَانَ مَضْرُوبٌ أَكِلَّتُهَا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تُنَاطُ سِتراً عَلَيْهَا فِي مَغَانِيهَا</w:t>
      </w:r>
    </w:p>
    <w:p>
      <w:pPr>
        <w:pStyle w:val="BookText"/>
        <w:rPr/>
      </w:pPr>
      <w:r>
        <w:rPr>
          <w:rFonts w:ascii="Amiri" w:hAnsi="Amiri" w:eastAsia="Amiri" w:cs="Amiri"/>
          <w:color w:val="111111"/>
          <w:sz w:val="28"/>
          <w:sz w:val="28"/>
          <w:szCs w:val="28"/>
          <w:rtl w:val="true"/>
          <w:lang w:bidi="ar-SA"/>
        </w:rPr>
        <w:t xml:space="preserve">يَا أُمَّةً فَسَقَتْ فِي دِينِهَا فَسَقَتْ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كُؤوساً مِنْ دَوَاهِيهَا</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فَسَقَتُ الثانية سَقَتْ أروث و الفاء حرف عطف ليست من أصل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وَيْلَهَا كَفَرَتْ فِي دِينِهَا قَعرت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آل رَسُولِ اللَّهِ هَادِيهَا</w:t>
      </w:r>
    </w:p>
    <w:p>
      <w:pPr>
        <w:pStyle w:val="BookText"/>
        <w:rPr/>
      </w:pPr>
      <w:r>
        <w:rPr>
          <w:rFonts w:ascii="Amiri" w:hAnsi="Amiri" w:eastAsia="Amiri" w:cs="Amiri"/>
          <w:color w:val="111111"/>
          <w:sz w:val="28"/>
          <w:sz w:val="28"/>
          <w:szCs w:val="28"/>
          <w:rtl w:val="true"/>
          <w:lang w:bidi="ar-SA"/>
        </w:rPr>
        <w:t xml:space="preserve">دَارَتْ عَلَيْهِمْ وَ مَا دَارَتْ وَمَا رَقَبَتْ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لَاذِمَّةٌ فِي جَنْبِ وَالِيهَا</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فِي كُلِّ يَوْمٍ ذَبِيحٌ مِنْ مَوَاضِيهَا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 أَوْ بِنَقيع السُّمِ تُرْدِيها</w:t>
      </w:r>
    </w:p>
    <w:p>
      <w:pPr>
        <w:pStyle w:val="BookText"/>
        <w:rPr/>
      </w:pPr>
      <w:r>
        <w:rPr>
          <w:rFonts w:ascii="Amiri" w:hAnsi="Amiri" w:eastAsia="Amiri" w:cs="Amiri"/>
          <w:color w:val="111111"/>
          <w:sz w:val="28"/>
          <w:sz w:val="28"/>
          <w:szCs w:val="28"/>
          <w:rtl w:val="true"/>
          <w:lang w:bidi="ar-SA"/>
        </w:rPr>
        <w:t xml:space="preserve">أَلَمْ يَكُونُوا ذَوِي القُرْبَى أَمَا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وُدِّهِمْ آيَةٌ مِنْ عِنْدِ بَارِيهَا؟</w:t>
      </w:r>
    </w:p>
    <w:p>
      <w:pPr>
        <w:pStyle w:val="BookText"/>
        <w:rPr/>
      </w:pPr>
      <w:r>
        <w:rPr>
          <w:rFonts w:ascii="Amiri" w:hAnsi="Amiri" w:eastAsia="Amiri" w:cs="Amiri"/>
          <w:color w:val="111111"/>
          <w:sz w:val="28"/>
          <w:sz w:val="28"/>
          <w:szCs w:val="28"/>
          <w:rtl w:val="true"/>
          <w:lang w:bidi="ar-SA"/>
        </w:rPr>
        <w:t xml:space="preserve">وَ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آيَةُ النَّظهير تَكْفِيهَا</w:t>
      </w:r>
    </w:p>
    <w:p>
      <w:pPr>
        <w:pStyle w:val="BookText"/>
        <w:rPr/>
      </w:pPr>
      <w:r>
        <w:rPr>
          <w:rFonts w:ascii="Amiri" w:hAnsi="Amiri" w:eastAsia="Amiri" w:cs="Amiri"/>
          <w:color w:val="111111"/>
          <w:sz w:val="28"/>
          <w:sz w:val="28"/>
          <w:szCs w:val="28"/>
          <w:rtl w:val="true"/>
          <w:lang w:bidi="ar-SA"/>
        </w:rPr>
        <w:t xml:space="preserve">مَتَى نَرَى بَهْجَةً يَجْلى بِطَلْعَتِهَا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غُرَّةِ الحَقِّ جَهْراً جَوْرَ مُخْفِيهَا</w:t>
      </w:r>
    </w:p>
    <w:p>
      <w:pPr>
        <w:pStyle w:val="BookText"/>
        <w:rPr/>
      </w:pPr>
      <w:r>
        <w:rPr>
          <w:rFonts w:ascii="Amiri" w:hAnsi="Amiri" w:eastAsia="Amiri" w:cs="Amiri"/>
          <w:color w:val="111111"/>
          <w:sz w:val="28"/>
          <w:sz w:val="28"/>
          <w:szCs w:val="28"/>
          <w:rtl w:val="true"/>
          <w:lang w:bidi="ar-SA"/>
        </w:rPr>
        <w:t xml:space="preserve">قُمْ وَامْلاً الأَرْضَ عَدْلاً مِثْلَ 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فَإِنَّكَ هَادِيهَا وَحَامِيهَا</w:t>
      </w:r>
    </w:p>
    <w:p>
      <w:pPr>
        <w:pStyle w:val="BookText"/>
        <w:rPr/>
      </w:pPr>
      <w:r>
        <w:rPr>
          <w:rFonts w:ascii="Amiri" w:hAnsi="Amiri" w:eastAsia="Amiri" w:cs="Amiri"/>
          <w:color w:val="111111"/>
          <w:sz w:val="28"/>
          <w:sz w:val="28"/>
          <w:szCs w:val="28"/>
          <w:rtl w:val="true"/>
          <w:lang w:bidi="ar-SA"/>
        </w:rPr>
        <w:t xml:space="preserve">يَا آلَ أَحْمَدَ يَا مَنْ دَوْحُ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فَضْلِهِمْ أَثْمَرَتْ عَفْواً لِجَانِيهَا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الشَّفِيقُ عَلَى الزَّهْرَا يُوَاسِيهَا؟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إِلَى فَاطِم الزَّهْرَا نُبَاكِيهَا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جِيرَةَ الدَّارِ عَنْهَا فَهْيَ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فَقَدْ طوقت مِنْ جُودِ أَهْلِيهَا</w:t>
      </w:r>
      <w:r>
        <w:rPr>
          <w:rStyle w:val="FootnoteAnchor"/>
          <w:rtl w:val="true"/>
        </w:rPr>
        <w:footnoteReference w:id="1067"/>
      </w:r>
      <w:bookmarkStart w:id="314" w:name="pg17217_234223"/>
    </w:p>
    <w:p>
      <w:pPr>
        <w:pStyle w:val="Heading3"/>
        <w:numPr>
          <w:ilvl w:val="2"/>
          <w:numId w:val="1"/>
        </w:numPr>
        <w:rPr/>
      </w:pPr>
      <w:bookmarkStart w:id="315" w:name="__RefHeading___Toc17160773_2142443653"/>
      <w:bookmarkStart w:id="316" w:name="_Toc100"/>
      <w:bookmarkEnd w:id="314"/>
      <w:bookmarkEnd w:id="315"/>
      <w:r>
        <w:rPr>
          <w:rtl w:val="true"/>
        </w:rPr>
        <w:t>(</w:t>
      </w:r>
      <w:r>
        <w:rPr/>
        <w:t>5</w:t>
      </w:r>
      <w:r>
        <w:rPr>
          <w:rtl w:val="true"/>
        </w:rPr>
        <w:t>)</w:t>
      </w:r>
      <w:r>
        <w:rPr>
          <w:rtl w:val="true"/>
        </w:rPr>
        <w:t>كاشف الكرب</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بن أحمد البحراني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بالتاجر</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أيُّ رُزْءٍ شَجَا الرَّسُولَ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البَتُولَ العَذْرَا وَ أَبْكَى الزِّكِيَّا</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 لَزِنْدُ الأحْزانِ فِيهِ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الكَائِنَاتِ نَعْياً شَجِيّا</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يَوْمَ جبْرِيلُ في المَلائِكِ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 نَاعِياً إِلَيْهِمْ عَلِيًّا</w:t>
      </w:r>
    </w:p>
    <w:p>
      <w:pPr>
        <w:pStyle w:val="BookText"/>
        <w:rPr/>
      </w:pPr>
      <w:r>
        <w:rPr>
          <w:rFonts w:ascii="Amiri" w:hAnsi="Amiri" w:eastAsia="Amiri" w:cs="Amiri"/>
          <w:color w:val="111111"/>
          <w:sz w:val="28"/>
          <w:sz w:val="28"/>
          <w:szCs w:val="28"/>
          <w:rtl w:val="true"/>
          <w:lang w:bidi="ar-SA"/>
        </w:rPr>
        <w:t xml:space="preserve">يَوْمَ فِيهِ ابن ملجم لِقَطَامٍ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بِالسَّيْفِ في السُّجُودِ الوَصِيَّا</w:t>
      </w:r>
      <w:r>
        <w:rPr>
          <w:rStyle w:val="FootnoteAnchor"/>
          <w:rtl w:val="true"/>
        </w:rPr>
        <w:footnoteReference w:id="10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تفرقوا فدخل ابن ملجم الكوفة فرأى رجلاً من أهل التيم تيم الرباب عند قطام التميمية، و كان أميرالمؤمنين علیه السلام قتل أباها الأخضر و أخاها الأصبغ بالنهروان فشغف بها ابن ملجم و خطبها فأجابته بمهر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ابن ملجم ذلك قالت و يحك من يقدر على قتل علي و هو فارس الفرسان و مغالب الأقران و السباق إلى الطعان، و أما المالية فلابأس علي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حَبَاهُ وَ كَمْ كَسَاهُ وَ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 حَيْثُ كَانَ قَصِيَّا</w:t>
      </w:r>
    </w:p>
    <w:p>
      <w:pPr>
        <w:pStyle w:val="BookText"/>
        <w:rPr/>
      </w:pPr>
      <w:r>
        <w:rPr>
          <w:rFonts w:ascii="Amiri" w:hAnsi="Amiri" w:eastAsia="Amiri" w:cs="Amiri"/>
          <w:color w:val="111111"/>
          <w:sz w:val="28"/>
          <w:sz w:val="28"/>
          <w:szCs w:val="28"/>
          <w:rtl w:val="true"/>
          <w:lang w:bidi="ar-SA"/>
        </w:rPr>
        <w:t xml:space="preserve">لَمْ يَزِدْ في العُتُل إلاعُتُوَّاً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نُفُوراً مِنْهُ وَ كَانَ شَقِيّا</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أشقى الأولين عاقر الناقة و أشقى الآخرين قاتلك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تَرَاهُ وَ اللَّيْلُ دَاجٍ يُنَاجِي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مِحْرَابِهِ الفَخيم العَليَّا</w:t>
      </w:r>
      <w:r>
        <w:rPr>
          <w:rStyle w:val="FootnoteAnchor"/>
          <w:rtl w:val="true"/>
        </w:rPr>
        <w:footnoteReference w:id="107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ظنك برجل كانت جبهته كثفنة البعير لطول سجوده، و أنت إذا تأملت دعواته ومناجاته و وقفت على ما فيها من تعظيم الله سبحانه و إجلاله وما يتضمنه من الخضوع لهيبته، و الخشوع لعزّته و الاستخذاء له عرفت ما ينطوي عليه من الإخلاص و فهمت من أي قلب خرجت، و على علیه السلام أي لسان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لعلي بن الحسين علیه السلام و كان الغاية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عبادتك من عبادة جدك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عبادتي عند عبادة جدي كعبادة جدي عند عبادة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مُوسَى بِطُورِ سِينَا 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فَخَرَّ يَدْعُو نَجِيَّا</w:t>
      </w:r>
    </w:p>
    <w:p>
      <w:pPr>
        <w:pStyle w:val="BookText"/>
        <w:rPr/>
      </w:pPr>
      <w:r>
        <w:rPr>
          <w:rFonts w:ascii="Amiri" w:hAnsi="Amiri" w:eastAsia="Amiri" w:cs="Amiri"/>
          <w:color w:val="111111"/>
          <w:sz w:val="28"/>
          <w:sz w:val="28"/>
          <w:szCs w:val="28"/>
          <w:rtl w:val="true"/>
          <w:lang w:bidi="ar-SA"/>
        </w:rPr>
        <w:t xml:space="preserve">يَغْسِل الأرْضَ بِالدُّمُوع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لَوْسَقَتْ مَيْتَ زَرْعِهَا قَامَ حَيًّا</w:t>
      </w:r>
      <w:r>
        <w:rPr>
          <w:rStyle w:val="FootnoteAnchor"/>
          <w:rtl w:val="true"/>
        </w:rPr>
        <w:footnoteReference w:id="10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معاوية لضرار بن ضمرة صف لي علياً علیه السلام قال كان واللَّه صوّاماً بالنهار، قوّاماً بالليل، يحبّ من اللباس أخشنه و من الطعام ،أجشبه و كان يجلس فينا و يبتدىء إذا سكتنا، و يجيب إذا سألنا، يقسم بالسوية و يعدل في الرعية لا يخاف الضعيف من جوره و لايطمع القوي في ميله والله لقد رأيته ليلة من الليالي و قد أسدل الظلام سدوله، و غارت نجومه وهو يتململ في المحراب تململ السليم و يبكي بكاء الحزين، و لقد رأيته مسيلاً للدموع على خده قابضاً على لحيته يخاطب دنياه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أبي تشوقت ولي تعرضت؟ لاحان حينك، فقد أبنتك ثلاثاً، لارجعة لي فيك، فعيشك قصير و خطرك يسير آه من قلة الزاد و بعد السفر ووحشة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يُلْبِسُ اللَّيْلَ خِلعَةٌ مِنْ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فَيُجِيلُ الظَّلامَ صُبْحاً مُضِيَّا</w:t>
      </w:r>
    </w:p>
    <w:p>
      <w:pPr>
        <w:pStyle w:val="BookText"/>
        <w:rPr/>
      </w:pPr>
      <w:r>
        <w:rPr>
          <w:rFonts w:ascii="Amiri" w:hAnsi="Amiri" w:eastAsia="Amiri" w:cs="Amiri"/>
          <w:color w:val="111111"/>
          <w:sz w:val="28"/>
          <w:sz w:val="28"/>
          <w:szCs w:val="28"/>
          <w:rtl w:val="true"/>
          <w:lang w:bidi="ar-SA"/>
        </w:rPr>
        <w:t xml:space="preserve">وَ المُرَادِي فِيْهِ يَخْتَلِسُ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الخِيلَةَ إِذْ ذَاكَ بُكْرَةً وَ عَشِيا</w:t>
      </w:r>
    </w:p>
    <w:p>
      <w:pPr>
        <w:pStyle w:val="BookText"/>
        <w:rPr/>
      </w:pPr>
      <w:r>
        <w:rPr>
          <w:rFonts w:ascii="Amiri" w:hAnsi="Amiri" w:eastAsia="Amiri" w:cs="Amiri"/>
          <w:color w:val="111111"/>
          <w:sz w:val="28"/>
          <w:sz w:val="28"/>
          <w:szCs w:val="28"/>
          <w:rtl w:val="true"/>
          <w:lang w:bidi="ar-SA"/>
        </w:rPr>
        <w:t xml:space="preserve">خَضَّبَ الشَّيْبَ مِنْهُ في عِشْقٍ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أَرْشَفَتْهُ رُضَابَهَا السُّكَرِيَّا</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ذكر في كشف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صلي الله علیه و آله و سلم الصادق المصدق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ستضرب ضربة ههنا و أشار إلى صدغيه فيسيل دمها حتى تخضب لحيتك و يكون صاحبها أشقاها كما كان عاقر الناقة أشقى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فَغَشَى الخَطْبُ أَرْضَ كُوفَانَ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الحَيْرَةَ الأَسَى وَالغَرِيَّا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 تَنُّورُ نَوْحِهَا بِزَفِيْرٍ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 فِيهِ طَوْفَانُ نُوحٍ دَوِيّا </w:t>
      </w:r>
    </w:p>
    <w:p>
      <w:pPr>
        <w:pStyle w:val="BookText"/>
        <w:rPr/>
      </w:pPr>
      <w:r>
        <w:rPr>
          <w:rFonts w:ascii="Amiri" w:hAnsi="Amiri" w:eastAsia="Amiri" w:cs="Amiri"/>
          <w:color w:val="111111"/>
          <w:sz w:val="28"/>
          <w:sz w:val="28"/>
          <w:szCs w:val="28"/>
          <w:rtl w:val="true"/>
          <w:lang w:bidi="ar-SA"/>
        </w:rPr>
        <w:t xml:space="preserve">وَ لأَهْلِ السّماءِ قَامَ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دَّعَرْشُ الإلهِ فِيهِ الهُوِيَّا</w:t>
      </w:r>
    </w:p>
    <w:p>
      <w:pPr>
        <w:pStyle w:val="BookText"/>
        <w:rPr/>
      </w:pPr>
      <w:r>
        <w:rPr>
          <w:rFonts w:ascii="Amiri" w:hAnsi="Amiri" w:eastAsia="Amiri" w:cs="Amiri"/>
          <w:color w:val="111111"/>
          <w:sz w:val="28"/>
          <w:sz w:val="28"/>
          <w:szCs w:val="28"/>
          <w:rtl w:val="true"/>
          <w:lang w:bidi="ar-SA"/>
        </w:rPr>
        <w:t xml:space="preserve">غِيلَ شَهْرُ الصَّيَام في خَيْرِ مَنْ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بِهِ وَ نَاجَى مَلِیَّا</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فَخَلاً مِنْبَرٌ حَلاً فِيهِ بِالوَعْظِ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أَضْحَى بِالعُطْلِ يُكسَى حُليًّا</w:t>
      </w:r>
    </w:p>
    <w:p>
      <w:pPr>
        <w:pStyle w:val="BookText"/>
        <w:rPr/>
      </w:pPr>
      <w:r>
        <w:rPr>
          <w:rFonts w:ascii="Amiri" w:hAnsi="Amiri" w:eastAsia="Amiri" w:cs="Amiri"/>
          <w:color w:val="111111"/>
          <w:sz w:val="28"/>
          <w:sz w:val="28"/>
          <w:szCs w:val="28"/>
          <w:rtl w:val="true"/>
          <w:lang w:bidi="ar-SA"/>
        </w:rPr>
        <w:t xml:space="preserve">وَ نَعَاهُ المَيْمُونُ وَ الدَّرْعُ وَ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 بالبأسِ طَالَ الثُّريِّا</w:t>
      </w:r>
    </w:p>
    <w:p>
      <w:pPr>
        <w:pStyle w:val="BookText"/>
        <w:rPr/>
      </w:pPr>
      <w:r>
        <w:rPr>
          <w:rFonts w:ascii="Amiri" w:hAnsi="Amiri" w:eastAsia="Amiri" w:cs="Amiri"/>
          <w:color w:val="111111"/>
          <w:sz w:val="28"/>
          <w:sz w:val="28"/>
          <w:szCs w:val="28"/>
          <w:rtl w:val="true"/>
          <w:lang w:bidi="ar-SA"/>
        </w:rPr>
        <w:t xml:space="preserve">وَ اسْتَعدَّتْ لِلثُّكْلِ عَلْيَا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عَلاهَا قَدْ كانَ فِيهِ قَصِيّا</w:t>
      </w:r>
    </w:p>
    <w:p>
      <w:pPr>
        <w:pStyle w:val="BookText"/>
        <w:rPr/>
      </w:pPr>
      <w:r>
        <w:rPr>
          <w:rFonts w:ascii="Amiri" w:hAnsi="Amiri" w:eastAsia="Amiri" w:cs="Amiri"/>
          <w:color w:val="111111"/>
          <w:sz w:val="28"/>
          <w:sz w:val="28"/>
          <w:szCs w:val="28"/>
          <w:rtl w:val="true"/>
          <w:lang w:bidi="ar-SA"/>
        </w:rPr>
        <w:t xml:space="preserve">غَلَبَ الحزنَ غَالِباً حَيْثُ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حَبْلَها المتِينَ القَوِيَّا</w:t>
      </w:r>
    </w:p>
    <w:p>
      <w:pPr>
        <w:pStyle w:val="BookText"/>
        <w:rPr/>
      </w:pPr>
      <w:r>
        <w:rPr>
          <w:rFonts w:ascii="Amiri" w:hAnsi="Amiri" w:eastAsia="Amiri" w:cs="Amiri"/>
          <w:color w:val="111111"/>
          <w:sz w:val="28"/>
          <w:sz w:val="28"/>
          <w:szCs w:val="28"/>
          <w:rtl w:val="true"/>
          <w:lang w:bidi="ar-SA"/>
        </w:rPr>
        <w:t xml:space="preserve">جدعَتْ فِيهِ أَنْفَ فِهْرِ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هاشماً وَ أَحْبَتْ أُمَيَّا</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فَغَدَتْ تَلْطِمْ الوجُوهَ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 جِيدَهَا تَنِخُ بُكِیًّا</w:t>
      </w:r>
    </w:p>
    <w:p>
      <w:pPr>
        <w:pStyle w:val="BookText"/>
        <w:rPr/>
      </w:pPr>
      <w:r>
        <w:rPr>
          <w:rFonts w:ascii="Amiri" w:hAnsi="Amiri" w:eastAsia="Amiri" w:cs="Amiri"/>
          <w:color w:val="111111"/>
          <w:sz w:val="28"/>
          <w:sz w:val="28"/>
          <w:szCs w:val="28"/>
          <w:rtl w:val="true"/>
          <w:lang w:bidi="ar-SA"/>
        </w:rPr>
        <w:t xml:space="preserve">وَ أَنَا خَتْ عَلَى نِزَارِ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لَفَعَتْ بِالدَّمُوع مِنْها المُحَيَّا</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يَا سَمَاءً مَا طَاوَلَتْهَا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طَالَ الشَّقِيُّ مِنْكِ الثَّرَيَّا</w:t>
      </w:r>
    </w:p>
    <w:p>
      <w:pPr>
        <w:pStyle w:val="BookText"/>
        <w:rPr/>
      </w:pPr>
      <w:r>
        <w:rPr>
          <w:rFonts w:ascii="Amiri" w:hAnsi="Amiri" w:eastAsia="Amiri" w:cs="Amiri"/>
          <w:color w:val="111111"/>
          <w:sz w:val="28"/>
          <w:sz w:val="28"/>
          <w:szCs w:val="28"/>
          <w:rtl w:val="true"/>
          <w:lang w:bidi="ar-SA"/>
        </w:rPr>
        <w:t xml:space="preserve">عَجَباً كَيْفَ شُقَّ مِنْكَ جَبِيناً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السَّيْفُ كَانَ خِلاً و فِيّا</w:t>
      </w:r>
    </w:p>
    <w:p>
      <w:pPr>
        <w:pStyle w:val="BookText"/>
        <w:rPr/>
      </w:pPr>
      <w:r>
        <w:rPr>
          <w:rFonts w:ascii="Amiri" w:hAnsi="Amiri" w:eastAsia="Amiri" w:cs="Amiri"/>
          <w:color w:val="111111"/>
          <w:sz w:val="28"/>
          <w:sz w:val="28"/>
          <w:szCs w:val="28"/>
          <w:rtl w:val="true"/>
          <w:lang w:bidi="ar-SA"/>
        </w:rPr>
        <w:t xml:space="preserve">كَيْفَ لَمْ تَنْكَفِي عَلَيْهِ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بَاسِكَ سُخطاً فَلَمْ يَكُنْ بَعْدُ شَيَّا</w:t>
      </w:r>
    </w:p>
    <w:p>
      <w:pPr>
        <w:pStyle w:val="BookText"/>
        <w:rPr/>
      </w:pPr>
      <w:r>
        <w:rPr>
          <w:rFonts w:ascii="Amiri" w:hAnsi="Amiri" w:eastAsia="Amiri" w:cs="Amiri"/>
          <w:color w:val="111111"/>
          <w:sz w:val="28"/>
          <w:sz w:val="28"/>
          <w:szCs w:val="28"/>
          <w:rtl w:val="true"/>
          <w:lang w:bidi="ar-SA"/>
        </w:rPr>
        <w:t xml:space="preserve">جَفْنُ كَعْبٍ قَدْ كَانَ يَبْخَلُ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فُقِدْتَ صَارَ سَخِيًّا</w:t>
      </w:r>
    </w:p>
    <w:p>
      <w:pPr>
        <w:pStyle w:val="BookText"/>
        <w:rPr/>
      </w:pPr>
      <w:r>
        <w:rPr>
          <w:rFonts w:ascii="Amiri" w:hAnsi="Amiri" w:eastAsia="Amiri" w:cs="Amiri"/>
          <w:color w:val="111111"/>
          <w:sz w:val="28"/>
          <w:sz w:val="28"/>
          <w:szCs w:val="28"/>
          <w:rtl w:val="true"/>
          <w:lang w:bidi="ar-SA"/>
        </w:rPr>
        <w:t xml:space="preserve">كَادَتِ الأَرْضُ أَنْ تَميدَ بِمَنْ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تُطْوَى السَّمَا لِرُزُئِكَ طَیًا</w:t>
      </w:r>
    </w:p>
    <w:p>
      <w:pPr>
        <w:pStyle w:val="BookText"/>
        <w:rPr/>
      </w:pPr>
      <w:r>
        <w:rPr>
          <w:rFonts w:ascii="Amiri" w:hAnsi="Amiri" w:eastAsia="Amiri" w:cs="Amiri"/>
          <w:color w:val="111111"/>
          <w:sz w:val="28"/>
          <w:sz w:val="28"/>
          <w:szCs w:val="28"/>
          <w:rtl w:val="true"/>
          <w:lang w:bidi="ar-SA"/>
        </w:rPr>
        <w:t xml:space="preserve">يَابْنَ شَيْخ البَطْحَا وَمَنْ 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الشَّهْمَ وَ الفَتَى العَبْقَرِيَّا</w:t>
      </w:r>
    </w:p>
    <w:p>
      <w:pPr>
        <w:pStyle w:val="BookText"/>
        <w:rPr/>
      </w:pPr>
      <w:r>
        <w:rPr>
          <w:rFonts w:ascii="Amiri" w:hAnsi="Amiri" w:eastAsia="Amiri" w:cs="Amiri"/>
          <w:color w:val="111111"/>
          <w:sz w:val="28"/>
          <w:sz w:val="28"/>
          <w:szCs w:val="28"/>
          <w:rtl w:val="true"/>
          <w:lang w:bidi="ar-SA"/>
        </w:rPr>
        <w:t xml:space="preserve">كُنتَ بَاباً إلى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 المُهَذبَ المَوْذَعِيّا</w:t>
      </w:r>
      <w:r>
        <w:rPr>
          <w:rStyle w:val="FootnoteAnchor"/>
          <w:rtl w:val="true"/>
        </w:rPr>
        <w:footnoteReference w:id="107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 آله و سلم آخذاً بيد علي بن أبي طالب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 قاتل الفجرة منصور من نصره، مخذول من خذله، ثم رفع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 علي علیه السلام بابها فمن أراد الحكمة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بحار الأنوار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بِكَ اللَّهُ قَدْ تَجَاوَزَ عَنْ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إِلَيْهِ صَفِيّا</w:t>
      </w:r>
    </w:p>
    <w:p>
      <w:pPr>
        <w:pStyle w:val="BookText"/>
        <w:rPr/>
      </w:pPr>
      <w:r>
        <w:rPr>
          <w:rFonts w:ascii="Amiri" w:hAnsi="Amiri" w:eastAsia="Amiri" w:cs="Amiri"/>
          <w:color w:val="111111"/>
          <w:sz w:val="28"/>
          <w:sz w:val="28"/>
          <w:szCs w:val="28"/>
          <w:rtl w:val="true"/>
          <w:lang w:bidi="ar-SA"/>
        </w:rPr>
        <w:t xml:space="preserve">وَ عَلَا فِيكَ شَانُ ادْرِيسَ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 رَبِّهِ مَكَانَاً عَلِيًّا</w:t>
      </w:r>
    </w:p>
    <w:p>
      <w:pPr>
        <w:pStyle w:val="BookText"/>
        <w:rPr/>
      </w:pPr>
      <w:r>
        <w:rPr>
          <w:rFonts w:ascii="Amiri" w:hAnsi="Amiri" w:eastAsia="Amiri" w:cs="Amiri"/>
          <w:color w:val="111111"/>
          <w:sz w:val="28"/>
          <w:sz w:val="28"/>
          <w:szCs w:val="28"/>
          <w:rtl w:val="true"/>
          <w:lang w:bidi="ar-SA"/>
        </w:rPr>
        <w:t xml:space="preserve">وَ ابْنُ مَتَى لَوْلاَكَ بَاتَ بِبَطْنِ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لِلْحَشْرِ دَائِماً سَرْمَدِيَّا</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وَ خَلِيلُ الرَّحْمَن لَوْلاكَ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عَلَيْهِ النيرانُ بَرْداً دَفِيّا</w:t>
      </w:r>
    </w:p>
    <w:p>
      <w:pPr>
        <w:pStyle w:val="BookText"/>
        <w:rPr/>
      </w:pPr>
      <w:r>
        <w:rPr>
          <w:rFonts w:ascii="Amiri" w:hAnsi="Amiri" w:eastAsia="Amiri" w:cs="Amiri"/>
          <w:color w:val="111111"/>
          <w:sz w:val="28"/>
          <w:sz w:val="28"/>
          <w:szCs w:val="28"/>
          <w:rtl w:val="true"/>
          <w:lang w:bidi="ar-SA"/>
        </w:rPr>
        <w:t xml:space="preserve">وَ لِيَعْقوب يُوْسُفَ حُزْتُهُ 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 أَحْمَدٍ عَلَى ابْنِكَ حَيّا</w:t>
      </w:r>
    </w:p>
    <w:p>
      <w:pPr>
        <w:pStyle w:val="BookText"/>
        <w:rPr/>
      </w:pPr>
      <w:r>
        <w:rPr>
          <w:rFonts w:ascii="Amiri" w:hAnsi="Amiri" w:eastAsia="Amiri" w:cs="Amiri"/>
          <w:color w:val="111111"/>
          <w:sz w:val="28"/>
          <w:sz w:val="28"/>
          <w:szCs w:val="28"/>
          <w:rtl w:val="true"/>
          <w:lang w:bidi="ar-SA"/>
        </w:rPr>
        <w:t xml:space="preserve">وَ بِيَحْيَى جِبْرِيلُ بَشْرَ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 الاَكَ شَيْخُهُ زَكَرِيَّا</w:t>
      </w:r>
    </w:p>
    <w:p>
      <w:pPr>
        <w:pStyle w:val="BookText"/>
        <w:rPr/>
      </w:pPr>
      <w:r>
        <w:rPr>
          <w:rFonts w:ascii="Amiri" w:hAnsi="Amiri" w:eastAsia="Amiri" w:cs="Amiri"/>
          <w:color w:val="111111"/>
          <w:sz w:val="28"/>
          <w:sz w:val="28"/>
          <w:szCs w:val="28"/>
          <w:rtl w:val="true"/>
          <w:lang w:bidi="ar-SA"/>
        </w:rPr>
        <w:t xml:space="preserve">وَ بِكَ الرّوحُ بِكْرُ مَرْيَمَ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الطَّينُ صَارَ خَلقاً سَويّا</w:t>
      </w:r>
    </w:p>
    <w:p>
      <w:pPr>
        <w:pStyle w:val="BookText"/>
        <w:rPr/>
      </w:pPr>
      <w:r>
        <w:rPr>
          <w:rFonts w:ascii="Amiri" w:hAnsi="Amiri" w:eastAsia="Amiri" w:cs="Amiri"/>
          <w:color w:val="111111"/>
          <w:sz w:val="28"/>
          <w:sz w:val="28"/>
          <w:szCs w:val="28"/>
          <w:rtl w:val="true"/>
          <w:lang w:bidi="ar-SA"/>
        </w:rPr>
        <w:t xml:space="preserve">طِبْتَ في السّاجِدِينَ حَلْياً وَ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السّلامُ مَيْتاً وَ حَيَّا</w:t>
      </w:r>
    </w:p>
    <w:p>
      <w:pPr>
        <w:pStyle w:val="BookText"/>
        <w:rPr/>
      </w:pPr>
      <w:r>
        <w:rPr>
          <w:rFonts w:ascii="Amiri" w:hAnsi="Amiri" w:eastAsia="Amiri" w:cs="Amiri"/>
          <w:color w:val="111111"/>
          <w:sz w:val="28"/>
          <w:sz w:val="28"/>
          <w:szCs w:val="28"/>
          <w:rtl w:val="true"/>
          <w:lang w:bidi="ar-SA"/>
        </w:rPr>
        <w:t xml:space="preserve">كَيْفَ تُرْوَى مِنَ الخِلافَةِ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لِلْمُصْطَفَى أَخَاً وَ وَصِيَّا</w:t>
      </w:r>
    </w:p>
    <w:p>
      <w:pPr>
        <w:pStyle w:val="BookText"/>
        <w:rPr/>
      </w:pPr>
      <w:r>
        <w:rPr>
          <w:rFonts w:ascii="Amiri" w:hAnsi="Amiri" w:eastAsia="Amiri" w:cs="Amiri"/>
          <w:color w:val="111111"/>
          <w:sz w:val="28"/>
          <w:sz w:val="28"/>
          <w:szCs w:val="28"/>
          <w:rtl w:val="true"/>
          <w:lang w:bidi="ar-SA"/>
        </w:rPr>
        <w:t xml:space="preserve">فِيكَ قَدْ شُدَّ أَزْرُ أَحْمَدَ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مِنْ دِينِهِ بِنَاءٌ عَلِيًّا</w:t>
      </w:r>
    </w:p>
    <w:p>
      <w:pPr>
        <w:pStyle w:val="BookText"/>
        <w:rPr/>
      </w:pPr>
      <w:r>
        <w:rPr>
          <w:rFonts w:ascii="Amiri" w:hAnsi="Amiri" w:eastAsia="Amiri" w:cs="Amiri"/>
          <w:color w:val="111111"/>
          <w:sz w:val="28"/>
          <w:sz w:val="28"/>
          <w:szCs w:val="28"/>
          <w:rtl w:val="true"/>
          <w:lang w:bidi="ar-SA"/>
        </w:rPr>
        <w:t xml:space="preserve">وَ عَجِيباً تُقَادُ يَا قَائِدَ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وَ كُنتَ لَيْئاً جَرِيَّا</w:t>
      </w:r>
    </w:p>
    <w:p>
      <w:pPr>
        <w:pStyle w:val="BookText"/>
        <w:rPr/>
      </w:pPr>
      <w:r>
        <w:rPr>
          <w:rFonts w:ascii="Amiri" w:hAnsi="Amiri" w:eastAsia="Amiri" w:cs="Amiri"/>
          <w:color w:val="111111"/>
          <w:sz w:val="28"/>
          <w:sz w:val="28"/>
          <w:szCs w:val="28"/>
          <w:rtl w:val="true"/>
          <w:lang w:bidi="ar-SA"/>
        </w:rPr>
        <w:t xml:space="preserve">مَا خَلاَ مِنْكَ مِنْبَرُ الحَرْبِ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مِنْبَرُ النَّبِيِّ خَلِيَّا</w:t>
      </w:r>
    </w:p>
    <w:p>
      <w:pPr>
        <w:pStyle w:val="BookText"/>
        <w:rPr/>
      </w:pPr>
      <w:r>
        <w:rPr>
          <w:rFonts w:ascii="Amiri" w:hAnsi="Amiri" w:eastAsia="Amiri" w:cs="Amiri"/>
          <w:color w:val="111111"/>
          <w:sz w:val="28"/>
          <w:sz w:val="28"/>
          <w:szCs w:val="28"/>
          <w:rtl w:val="true"/>
          <w:lang w:bidi="ar-SA"/>
        </w:rPr>
        <w:t xml:space="preserve">أَدَرَوْا في عُدُو لَهُمْ عَنْكَ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عَهْدَ أَحْمَدَ السَّامِرِيَّا</w:t>
      </w:r>
    </w:p>
    <w:p>
      <w:pPr>
        <w:pStyle w:val="BookText"/>
        <w:rPr/>
      </w:pPr>
      <w:r>
        <w:rPr>
          <w:rFonts w:ascii="Amiri" w:hAnsi="Amiri" w:eastAsia="Amiri" w:cs="Amiri"/>
          <w:color w:val="111111"/>
          <w:sz w:val="28"/>
          <w:sz w:val="28"/>
          <w:szCs w:val="28"/>
          <w:rtl w:val="true"/>
          <w:lang w:bidi="ar-SA"/>
        </w:rPr>
        <w:t xml:space="preserve">بِكَ بَاهَى الإلهُ في الحُجْبِ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وَ سَماك في السِّماءِ إليَّا</w:t>
      </w:r>
    </w:p>
    <w:p>
      <w:pPr>
        <w:pStyle w:val="BookText"/>
        <w:rPr/>
      </w:pPr>
      <w:r>
        <w:rPr>
          <w:rFonts w:ascii="Amiri" w:hAnsi="Amiri" w:eastAsia="Amiri" w:cs="Amiri"/>
          <w:color w:val="111111"/>
          <w:sz w:val="28"/>
          <w:sz w:val="28"/>
          <w:szCs w:val="28"/>
          <w:rtl w:val="true"/>
          <w:lang w:bidi="ar-SA"/>
        </w:rPr>
        <w:t xml:space="preserve">لَكَ عِلْمٌ بِكُلِّ شَيْءٍ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مَزَايَا تَفُوقُ بِالنُدْرِيَّا</w:t>
      </w:r>
    </w:p>
    <w:p>
      <w:pPr>
        <w:pStyle w:val="BookText"/>
        <w:rPr/>
      </w:pPr>
      <w:r>
        <w:rPr>
          <w:rFonts w:ascii="Amiri" w:hAnsi="Amiri" w:eastAsia="Amiri" w:cs="Amiri"/>
          <w:color w:val="111111"/>
          <w:sz w:val="28"/>
          <w:sz w:val="28"/>
          <w:szCs w:val="28"/>
          <w:rtl w:val="true"/>
          <w:lang w:bidi="ar-SA"/>
        </w:rPr>
        <w:t xml:space="preserve">وَ مَعَانٍ تَجِلُّ في الحُسْنِ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العَقْلُ كُنْهَها المَعْنَويَّا</w:t>
      </w:r>
    </w:p>
    <w:p>
      <w:pPr>
        <w:pStyle w:val="BookText"/>
        <w:rPr/>
      </w:pPr>
      <w:r>
        <w:rPr>
          <w:rFonts w:ascii="Amiri" w:hAnsi="Amiri" w:eastAsia="Amiri" w:cs="Amiri"/>
          <w:color w:val="111111"/>
          <w:sz w:val="28"/>
          <w:sz w:val="28"/>
          <w:szCs w:val="28"/>
          <w:rtl w:val="true"/>
          <w:lang w:bidi="ar-SA"/>
        </w:rPr>
        <w:t xml:space="preserve">أيْنَ يَا نَدْبُ رَاحَ عَنْكَ إِيَاءٌ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قَدْ شَخَصَ الإِبَا الهَا شِمِيَّا</w:t>
      </w:r>
    </w:p>
    <w:p>
      <w:pPr>
        <w:pStyle w:val="BookText"/>
        <w:rPr/>
      </w:pPr>
      <w:r>
        <w:rPr>
          <w:rFonts w:ascii="Amiri" w:hAnsi="Amiri" w:eastAsia="Amiri" w:cs="Amiri"/>
          <w:color w:val="111111"/>
          <w:sz w:val="28"/>
          <w:sz w:val="28"/>
          <w:szCs w:val="28"/>
          <w:rtl w:val="true"/>
          <w:lang w:bidi="ar-SA"/>
        </w:rPr>
        <w:t xml:space="preserve">حين بالنّارِ حِيطَ مَنْزِلُكَ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لَاحِطْتَ بِالْعَذَابِ عَدِيَّا</w:t>
      </w:r>
    </w:p>
    <w:p>
      <w:pPr>
        <w:pStyle w:val="BookText"/>
        <w:rPr/>
      </w:pPr>
      <w:r>
        <w:rPr>
          <w:rFonts w:ascii="Amiri" w:hAnsi="Amiri" w:eastAsia="Amiri" w:cs="Amiri"/>
          <w:color w:val="111111"/>
          <w:sz w:val="28"/>
          <w:sz w:val="28"/>
          <w:szCs w:val="28"/>
          <w:rtl w:val="true"/>
          <w:lang w:bidi="ar-SA"/>
        </w:rPr>
        <w:t xml:space="preserve">وَلَدى البَابِ فَاطِماً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فَاشْتَكَتْ وَ نَادَتْ إِليَّا</w:t>
      </w:r>
    </w:p>
    <w:p>
      <w:pPr>
        <w:pStyle w:val="BookText"/>
        <w:rPr/>
      </w:pPr>
      <w:r>
        <w:rPr>
          <w:rFonts w:ascii="Amiri" w:hAnsi="Amiri" w:eastAsia="Amiri" w:cs="Amiri"/>
          <w:color w:val="111111"/>
          <w:sz w:val="28"/>
          <w:sz w:val="28"/>
          <w:szCs w:val="28"/>
          <w:rtl w:val="true"/>
          <w:lang w:bidi="ar-SA"/>
        </w:rPr>
        <w:t xml:space="preserve">يَابْنَ عَمِّي يَا كَاشِفَ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وَ أَظْهِرْ مِنَ العَجَائِبِ شَيَّا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تُغِتْهَا مِمَّا دَهَاهَا بِهِ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اذْكُنْتَ أنْتَ ذَاكَ الأبِيَّا</w:t>
      </w:r>
      <w:r>
        <w:rPr>
          <w:rStyle w:val="FootnoteAnchor"/>
          <w:rtl w:val="true"/>
        </w:rPr>
        <w:footnoteReference w:id="1081"/>
      </w:r>
      <w:bookmarkStart w:id="317" w:name="pg17217_234231"/>
    </w:p>
    <w:p>
      <w:pPr>
        <w:pStyle w:val="Heading3"/>
        <w:numPr>
          <w:ilvl w:val="2"/>
          <w:numId w:val="1"/>
        </w:numPr>
        <w:rPr/>
      </w:pPr>
      <w:bookmarkStart w:id="318" w:name="__RefHeading___Toc17160775_2142443653"/>
      <w:bookmarkStart w:id="319" w:name="_Toc101"/>
      <w:bookmarkEnd w:id="317"/>
      <w:bookmarkEnd w:id="318"/>
      <w:r>
        <w:rPr>
          <w:rtl w:val="true"/>
        </w:rPr>
        <w:t>(</w:t>
      </w:r>
      <w:r>
        <w:rPr/>
        <w:t>7</w:t>
      </w:r>
      <w:r>
        <w:rPr>
          <w:rtl w:val="true"/>
        </w:rPr>
        <w:t xml:space="preserve">) </w:t>
      </w:r>
      <w:r>
        <w:rPr>
          <w:rtl w:val="true"/>
        </w:rPr>
        <w:t>لاتنس بضعة أحمد</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المحسني الفلاحى</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82"/>
      </w:r>
      <w:r>
        <w:rPr>
          <w:rFonts w:ascii="Amiri" w:hAnsi="Amiri" w:eastAsia="Amiri" w:cs="Amiri"/>
          <w:i/>
          <w:i/>
          <w:iCs/>
          <w:color w:val="111111"/>
          <w:sz w:val="28"/>
          <w:sz w:val="28"/>
          <w:szCs w:val="28"/>
          <w:rtl w:val="true"/>
          <w:lang w:bidi="ar-SA"/>
        </w:rPr>
        <w:t xml:space="preserve">ولد في الفلاحية من بلاد خوزستان ليلة العاشر من المحرم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فيها نشأ و تربى تحت رعاية والده الحجة الشيخ محمد المحسني الذي كان من العلماء في الفلاحية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درس المترجم له في الفلاحية على أعلامها المقدمات للعلوم الحوزوية مثل شرح اللمعة الدمشقية في الفقه ثم هاجر إلى النجف الأشرف لإكمال دراسته فحضر فيها على عدد من العلماء المحققين و الفقهاء المجتهدين منهم العلامة الحجة الشيخ محمد طه نجف الذي كان أكثر حضوره عليه حتى أصبح ممن يشار إليه بالفضل و العلم و المعرفة في الحوزة العلمية في النجف و له الإجازة بالرواية من قبل العلامة الشيخ محمد حرز الدين صاحب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معارف الرجال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الشيء الذي يذكر عن المترجم له أنه ملك مكتبة كبيرة جامعة فيها الشيء الكثير من الكتب المخطوطة الجليلة، و لم يبق اليوم من هذه الكتب إلا الشيء اليسير عند بعض أرحامه في الفلاحية، و مما يذكر عنه أنه كانت تأتي إليه الأموال فيصرفها على الفقراء و المساكين و كان مأواه و مقره بيتاً من قصب لم يبن له داراً حتى من الطين زهداً في هذه الدنيا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هو فقيه و مجتهد و أديب و شاعر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وافاه الأجل في الفلاحية في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جمادى الأول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فعطلت لوفاته الأسواق و شيّع بحفاوة و تبجيل و نقل جثمانه إلى النجف الأشرف ودفن بوادي السلام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ما فَعَلَتْ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المُطَهَّرَةِ الزَّكِيَّهْ</w:t>
      </w:r>
      <w:r>
        <w:rPr>
          <w:rStyle w:val="FootnoteAnchor"/>
          <w:rtl w:val="true"/>
        </w:rPr>
        <w:footnoteReference w:id="108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يَرْحَمُوا يُتْمَ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يَرِقُوا لِلصَّبِيَّهْ </w:t>
      </w:r>
    </w:p>
    <w:p>
      <w:pPr>
        <w:pStyle w:val="BookText"/>
        <w:rPr/>
      </w:pPr>
      <w:r>
        <w:rPr>
          <w:rFonts w:ascii="Amiri" w:hAnsi="Amiri" w:eastAsia="Amiri" w:cs="Amiri"/>
          <w:color w:val="111111"/>
          <w:sz w:val="28"/>
          <w:sz w:val="28"/>
          <w:szCs w:val="28"/>
          <w:rtl w:val="true"/>
          <w:lang w:bidi="ar-SA"/>
        </w:rPr>
        <w:t xml:space="preserve">يا لَلْحَمِيَّةِ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يالَلْحَمِيَّهْ</w:t>
      </w:r>
    </w:p>
    <w:p>
      <w:pPr>
        <w:pStyle w:val="BookText"/>
        <w:rPr/>
      </w:pPr>
      <w:r>
        <w:rPr>
          <w:rFonts w:ascii="Amiri" w:hAnsi="Amiri" w:eastAsia="Amiri" w:cs="Amiri"/>
          <w:color w:val="111111"/>
          <w:sz w:val="28"/>
          <w:sz w:val="28"/>
          <w:szCs w:val="28"/>
          <w:rtl w:val="true"/>
          <w:lang w:bidi="ar-SA"/>
        </w:rPr>
        <w:t xml:space="preserve">راحَتْ حرائِرُهُمْ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لِلدَّعِيِّ ابْنِ الدَّعِيَّهْ</w:t>
      </w:r>
    </w:p>
    <w:p>
      <w:pPr>
        <w:pStyle w:val="BookText"/>
        <w:rPr/>
      </w:pPr>
      <w:r>
        <w:rPr>
          <w:rFonts w:ascii="Amiri" w:hAnsi="Amiri" w:eastAsia="Amiri" w:cs="Amiri"/>
          <w:color w:val="111111"/>
          <w:sz w:val="28"/>
          <w:sz w:val="28"/>
          <w:szCs w:val="28"/>
          <w:rtl w:val="true"/>
          <w:lang w:bidi="ar-SA"/>
        </w:rPr>
        <w:t xml:space="preserve">وَ جُسُومُهُمْ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تُناهِبُها السُّيوفُ المَشْرَفِيّهْ</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ما بالُ أَرْؤُسِهَا 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القَنا بَيْنَ البَرِيّهْ</w:t>
      </w:r>
    </w:p>
    <w:p>
      <w:pPr>
        <w:pStyle w:val="BookText"/>
        <w:rPr/>
      </w:pPr>
      <w:r>
        <w:rPr>
          <w:rFonts w:ascii="Amiri" w:hAnsi="Amiri" w:eastAsia="Amiri" w:cs="Amiri"/>
          <w:color w:val="111111"/>
          <w:sz w:val="28"/>
          <w:sz w:val="28"/>
          <w:szCs w:val="28"/>
          <w:rtl w:val="true"/>
          <w:lang w:bidi="ar-SA"/>
        </w:rPr>
        <w:t xml:space="preserve">ماتت عُطاشى لأحشاً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و لاكَبْدٌ نَدِيَّهْ</w:t>
      </w:r>
    </w:p>
    <w:p>
      <w:pPr>
        <w:pStyle w:val="BookText"/>
        <w:rPr/>
      </w:pPr>
      <w:r>
        <w:rPr>
          <w:rFonts w:ascii="Amiri" w:hAnsi="Amiri" w:eastAsia="Amiri" w:cs="Amiri"/>
          <w:color w:val="111111"/>
          <w:sz w:val="28"/>
          <w:sz w:val="28"/>
          <w:szCs w:val="28"/>
          <w:rtl w:val="true"/>
          <w:lang w:bidi="ar-SA"/>
        </w:rPr>
        <w:t xml:space="preserve">يا غُلَّةَ القَلْبِ الضَّرُومِ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حَرَّةَ النَّفْسِ الشَّجيّهْ</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باللَّهِ أُقْسِمُ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 وَلَيْسَ بَعْدَهُمُ اليَّهْ</w:t>
      </w:r>
    </w:p>
    <w:p>
      <w:pPr>
        <w:pStyle w:val="BookText"/>
        <w:rPr/>
      </w:pPr>
      <w:r>
        <w:rPr>
          <w:rFonts w:ascii="Amiri" w:hAnsi="Amiri" w:eastAsia="Amiri" w:cs="Amiri"/>
          <w:color w:val="111111"/>
          <w:sz w:val="28"/>
          <w:sz w:val="28"/>
          <w:szCs w:val="28"/>
          <w:rtl w:val="true"/>
          <w:lang w:bidi="ar-SA"/>
        </w:rPr>
        <w:t xml:space="preserve">ما شاعَ في الأرض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المَغْويُّ غَیَّهْ</w:t>
      </w:r>
    </w:p>
    <w:p>
      <w:pPr>
        <w:pStyle w:val="BookText"/>
        <w:rPr/>
      </w:pPr>
      <w:r>
        <w:rPr>
          <w:rFonts w:ascii="Amiri" w:hAnsi="Amiri" w:eastAsia="Amiri" w:cs="Amiri"/>
          <w:color w:val="111111"/>
          <w:sz w:val="28"/>
          <w:sz w:val="28"/>
          <w:szCs w:val="28"/>
          <w:rtl w:val="true"/>
          <w:lang w:bidi="ar-SA"/>
        </w:rPr>
        <w:t xml:space="preserve">إلا الألَى قَصَدُوا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نَازَعُوهُ في الوَصِيَّهْ</w:t>
      </w:r>
    </w:p>
    <w:p>
      <w:pPr>
        <w:pStyle w:val="BookText"/>
        <w:rPr/>
      </w:pPr>
      <w:r>
        <w:rPr>
          <w:rFonts w:ascii="Amiri" w:hAnsi="Amiri" w:eastAsia="Amiri" w:cs="Amiri"/>
          <w:color w:val="111111"/>
          <w:sz w:val="28"/>
          <w:sz w:val="28"/>
          <w:szCs w:val="28"/>
          <w:rtl w:val="true"/>
          <w:lang w:bidi="ar-SA"/>
        </w:rPr>
        <w:t xml:space="preserve">لاتَنْسَ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مُصِيبَتَها الجَلِيَّهْ</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إِذْ أَقْبَلَتْ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بها نِسَاءٌ هَاشِمِيَّهْ</w:t>
      </w:r>
    </w:p>
    <w:p>
      <w:pPr>
        <w:pStyle w:val="BookText"/>
        <w:rPr/>
      </w:pPr>
      <w:r>
        <w:rPr>
          <w:rFonts w:ascii="Amiri" w:hAnsi="Amiri" w:eastAsia="Amiri" w:cs="Amiri"/>
          <w:color w:val="111111"/>
          <w:sz w:val="28"/>
          <w:sz w:val="28"/>
          <w:szCs w:val="28"/>
          <w:rtl w:val="true"/>
          <w:lang w:bidi="ar-SA"/>
        </w:rPr>
        <w:t xml:space="preserve">اللَّهُ بْنَ الله يا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حَمَلْتَ لنا الأذيهْ</w:t>
      </w:r>
    </w:p>
    <w:p>
      <w:pPr>
        <w:pStyle w:val="BookText"/>
        <w:rPr/>
      </w:pPr>
      <w:r>
        <w:rPr>
          <w:rFonts w:ascii="Amiri" w:hAnsi="Amiri" w:eastAsia="Amiri" w:cs="Amiri"/>
          <w:color w:val="111111"/>
          <w:sz w:val="28"/>
          <w:sz w:val="28"/>
          <w:szCs w:val="28"/>
          <w:rtl w:val="true"/>
          <w:lang w:bidi="ar-SA"/>
        </w:rPr>
        <w:t xml:space="preserve">يَوْمَ السَّقِيفَةِ مَاخَلَقْتَ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إلا بَليّهْ</w:t>
      </w:r>
    </w:p>
    <w:p>
      <w:pPr>
        <w:pStyle w:val="BookText"/>
        <w:rPr/>
      </w:pPr>
      <w:r>
        <w:rPr>
          <w:rFonts w:ascii="Amiri" w:hAnsi="Amiri" w:eastAsia="Amiri" w:cs="Amiri"/>
          <w:color w:val="111111"/>
          <w:sz w:val="28"/>
          <w:sz w:val="28"/>
          <w:szCs w:val="28"/>
          <w:rtl w:val="true"/>
          <w:lang w:bidi="ar-SA"/>
        </w:rPr>
        <w:t xml:space="preserve">ما كانَ أذهى مِنْكَ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في الغاضريهْ</w:t>
      </w:r>
    </w:p>
    <w:p>
      <w:pPr>
        <w:pStyle w:val="BookText"/>
        <w:rPr/>
      </w:pPr>
      <w:r>
        <w:rPr>
          <w:rFonts w:ascii="Amiri" w:hAnsi="Amiri" w:eastAsia="Amiri" w:cs="Amiri"/>
          <w:color w:val="111111"/>
          <w:sz w:val="28"/>
          <w:sz w:val="28"/>
          <w:szCs w:val="28"/>
          <w:rtl w:val="true"/>
          <w:lang w:bidi="ar-SA"/>
        </w:rPr>
        <w:t xml:space="preserve">كمْ لَيْلَةٌ باتَتْ وَ لَيْسَ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الحَنِینِ لَهَا عَشِيَّهْ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ماتتْ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مكارِمُها السَّنِيَّة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وَ بَيْنَ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ضَرْبِ الأَصْبَحِيَّهْ</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ما قاسَتْ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البَتُولِةِ مِنْ سُمَيَّهْ</w:t>
      </w:r>
      <w:r>
        <w:rPr>
          <w:rFonts w:eastAsia="Amiri" w:cs="Amiri" w:ascii="Amiri" w:hAnsi="Amiri"/>
          <w:color w:val="111111"/>
          <w:sz w:val="28"/>
          <w:szCs w:val="28"/>
          <w:rtl w:val="true"/>
          <w:lang w:bidi="ar-SA"/>
        </w:rPr>
        <w:t>)</w:t>
      </w:r>
      <w:r>
        <w:rPr>
          <w:rStyle w:val="FootnoteAnchor"/>
          <w:rtl w:val="true"/>
        </w:rPr>
        <w:footnoteReference w:id="1088"/>
      </w:r>
      <w:bookmarkStart w:id="320" w:name="pg17217_234237"/>
    </w:p>
    <w:p>
      <w:pPr>
        <w:pStyle w:val="Heading3"/>
        <w:numPr>
          <w:ilvl w:val="2"/>
          <w:numId w:val="1"/>
        </w:numPr>
        <w:rPr/>
      </w:pPr>
      <w:bookmarkStart w:id="321" w:name="__RefHeading___Toc17160777_2142443653"/>
      <w:bookmarkStart w:id="322" w:name="_Toc102"/>
      <w:bookmarkEnd w:id="320"/>
      <w:bookmarkEnd w:id="321"/>
      <w:r>
        <w:rPr>
          <w:rtl w:val="true"/>
        </w:rPr>
        <w:t>(</w:t>
      </w:r>
      <w:r>
        <w:rPr/>
        <w:t>7</w:t>
      </w:r>
      <w:r>
        <w:rPr>
          <w:rtl w:val="true"/>
        </w:rPr>
        <w:t xml:space="preserve">) </w:t>
      </w:r>
      <w:r>
        <w:rPr>
          <w:rtl w:val="true"/>
        </w:rPr>
        <w:t>فاطمة علیها السلام في الدار</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عادل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وَقَوْلَةٍ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نَحْنُ فيه بقايا مِنْ مَآسيها</w:t>
      </w:r>
      <w:r>
        <w:rPr>
          <w:rStyle w:val="FootnoteAnchor"/>
          <w:rtl w:val="true"/>
        </w:rPr>
        <w:footnoteReference w:id="10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 أَتى دارَ وَحْيِ اللَّهِ مُنْتَفِضاً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يُوعِدُها حَرْقاً يُمَحْيها</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بِغِلْظَةٍ أَعْجَزَتْ حَتَّى مُداريها</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فَقَوْلَةٌ أَفْصَحَتْ عَنْ دِينِ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بِالحَقِّ أَمْ بِالظُّلْم مُلْقيها؟</w:t>
      </w:r>
    </w:p>
    <w:p>
      <w:pPr>
        <w:pStyle w:val="BookText"/>
        <w:rPr/>
      </w:pPr>
      <w:r>
        <w:rPr>
          <w:rFonts w:ascii="Amiri" w:hAnsi="Amiri" w:eastAsia="Amiri" w:cs="Amiri"/>
          <w:color w:val="111111"/>
          <w:sz w:val="28"/>
          <w:sz w:val="28"/>
          <w:szCs w:val="28"/>
          <w:rtl w:val="true"/>
          <w:lang w:bidi="ar-SA"/>
        </w:rPr>
        <w:t xml:space="preserve">وَ قُلْ لِمَنْ عَدَّ هذا القَوْلَ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لِلْمَكْرُماتِ بِسَهُم الإِفْكِ تَرْميها</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مَقولَتُهُ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الشَّرِيعَةِ؟ أَمْ حُكْماً تُنا فيها؟</w:t>
      </w:r>
    </w:p>
    <w:p>
      <w:pPr>
        <w:pStyle w:val="BookText"/>
        <w:rPr/>
      </w:pPr>
      <w:r>
        <w:rPr>
          <w:rFonts w:ascii="Amiri" w:hAnsi="Amiri" w:eastAsia="Amiri" w:cs="Amiri"/>
          <w:color w:val="111111"/>
          <w:sz w:val="28"/>
          <w:sz w:val="28"/>
          <w:szCs w:val="28"/>
          <w:rtl w:val="true"/>
          <w:lang w:bidi="ar-SA"/>
        </w:rPr>
        <w:t xml:space="preserve">أفي الكِتاب؟ وَذا القُرْآنُ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أَنَّهَا لِلْكُفْرِ تُنْميها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سُنَّةُ المَصْطَفَى جاءَتْ بِها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بِأَسْرارِها فَانْصاعَ يُحْيِيها </w:t>
      </w:r>
    </w:p>
    <w:p>
      <w:pPr>
        <w:pStyle w:val="BookText"/>
        <w:rPr/>
      </w:pPr>
      <w:r>
        <w:rPr>
          <w:rFonts w:ascii="Amiri" w:hAnsi="Amiri" w:eastAsia="Amiri" w:cs="Amiri"/>
          <w:color w:val="111111"/>
          <w:sz w:val="28"/>
          <w:sz w:val="28"/>
          <w:szCs w:val="28"/>
          <w:rtl w:val="true"/>
          <w:lang w:bidi="ar-SA"/>
        </w:rPr>
        <w:t xml:space="preserve">إِنَّ الَّذي يَهْتِكُ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يَوْماً لأي الذِّكْرِ تاليها</w:t>
      </w:r>
    </w:p>
    <w:p>
      <w:pPr>
        <w:pStyle w:val="BookText"/>
        <w:rPr/>
      </w:pPr>
      <w:r>
        <w:rPr>
          <w:rFonts w:ascii="Amiri" w:hAnsi="Amiri" w:eastAsia="Amiri" w:cs="Amiri"/>
          <w:color w:val="111111"/>
          <w:sz w:val="28"/>
          <w:sz w:val="28"/>
          <w:szCs w:val="28"/>
          <w:rtl w:val="true"/>
          <w:lang w:bidi="ar-SA"/>
        </w:rPr>
        <w:t>أَلَيْسَ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بَقيَّتي فيكُمُ بِالفَضْلِ يُضفيها؟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مِنّي فَيُؤْلِمُني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يُؤْلِمُها يا بِئْسَ مُؤْذِيها</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يا لَهْفَ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البابِ إِذْ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أَباها عَسَى يَأْتِي فَيَحْمِيها</w:t>
      </w:r>
    </w:p>
    <w:p>
      <w:pPr>
        <w:pStyle w:val="BookText"/>
        <w:rPr/>
      </w:pPr>
      <w:r>
        <w:rPr>
          <w:rFonts w:ascii="Amiri" w:hAnsi="Amiri" w:eastAsia="Amiri" w:cs="Amiri"/>
          <w:color w:val="111111"/>
          <w:sz w:val="28"/>
          <w:sz w:val="28"/>
          <w:szCs w:val="28"/>
          <w:rtl w:val="true"/>
          <w:lang w:bidi="ar-SA"/>
        </w:rPr>
        <w:t xml:space="preserve">لَمْ يَبْلُ جِسْمُكَ وَالأحْكامُ قَدْ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السّامِرِي بِحُكم الجَوْرِ ماحِيها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 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دَواهيها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قتْلُ الجَنينِ وَ كَسْرُ الضّلعِ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غَصْبُ حَقّي وَ أَهوالٌ الاقيها؟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لاقيْتَ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 الكرامَ وَ ما زالَتْ تُقاسِيها</w:t>
      </w:r>
      <w:r>
        <w:rPr>
          <w:rStyle w:val="FootnoteAnchor"/>
          <w:rtl w:val="true"/>
        </w:rPr>
        <w:footnoteReference w:id="1095"/>
      </w:r>
      <w:bookmarkStart w:id="323" w:name="pg17217_234241"/>
    </w:p>
    <w:p>
      <w:pPr>
        <w:pStyle w:val="Heading3"/>
        <w:numPr>
          <w:ilvl w:val="2"/>
          <w:numId w:val="1"/>
        </w:numPr>
        <w:rPr/>
      </w:pPr>
      <w:bookmarkStart w:id="324" w:name="__RefHeading___Toc17160779_2142443653"/>
      <w:bookmarkStart w:id="325" w:name="_Toc103"/>
      <w:bookmarkEnd w:id="323"/>
      <w:bookmarkEnd w:id="324"/>
      <w:r>
        <w:rPr>
          <w:rtl w:val="true"/>
        </w:rPr>
        <w:t>(</w:t>
      </w:r>
      <w:r>
        <w:rPr/>
        <w:t>8</w:t>
      </w:r>
      <w:r>
        <w:rPr>
          <w:rtl w:val="true"/>
        </w:rPr>
        <w:t xml:space="preserve">) </w:t>
      </w:r>
      <w:r>
        <w:rPr>
          <w:rtl w:val="true"/>
        </w:rPr>
        <w:t>كفاني أسى</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عباس المدرسي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كَفَّائِي أَسْى لاتُوقِظَنَّ جِرَاحِيَا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وَجْدَ قَلْبِي فِي مَطاوِيهِ ثَاوِيَا</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أرَى الْحَقِّ يَهْدِي إِنْ مَلَكْتَ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لأَعْمَى الفِكْرِ وَ القَلْبِ هَادِيَا</w:t>
      </w:r>
    </w:p>
    <w:p>
      <w:pPr>
        <w:pStyle w:val="BookText"/>
        <w:rPr/>
      </w:pPr>
      <w:r>
        <w:rPr>
          <w:rFonts w:ascii="Amiri" w:hAnsi="Amiri" w:eastAsia="Amiri" w:cs="Amiri"/>
          <w:color w:val="111111"/>
          <w:sz w:val="28"/>
          <w:sz w:val="28"/>
          <w:szCs w:val="28"/>
          <w:rtl w:val="true"/>
          <w:lang w:bidi="ar-SA"/>
        </w:rPr>
        <w:t xml:space="preserve">هُوَ العَقْلُ يَهْدِي مَنْ يَرُومُ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رَامَ مَهْوَاةَ الضَّلَالِ المَهَاوِيَا</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إِذَا أَنْتَ أَنْكَرْتَ الصَّبَاحَ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قَدْ أَنْكَرْتَ لاالصُّبْحَ صَاحِيَا</w:t>
      </w:r>
    </w:p>
    <w:p>
      <w:pPr>
        <w:pStyle w:val="BookText"/>
        <w:rPr/>
      </w:pPr>
      <w:r>
        <w:rPr>
          <w:rFonts w:ascii="Amiri" w:hAnsi="Amiri" w:eastAsia="Amiri" w:cs="Amiri"/>
          <w:color w:val="111111"/>
          <w:sz w:val="28"/>
          <w:sz w:val="28"/>
          <w:szCs w:val="28"/>
          <w:rtl w:val="true"/>
          <w:lang w:bidi="ar-SA"/>
        </w:rPr>
        <w:t xml:space="preserve">فَلاَالشَّمْسُ يَخْبُو نُورُهَا 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لَااللَّيْلُ يَهْدِي لِلطَّرِيقَةِ سَارِيا</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وَ مَا النَّجْمُ فِي جوّ السَّمَاءِ يُضِيرُهَا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أَعْمَى يُنْكِرُ النَّجْمَ ضَاوِيَا</w:t>
      </w:r>
    </w:p>
    <w:p>
      <w:pPr>
        <w:pStyle w:val="BookText"/>
        <w:rPr/>
      </w:pPr>
      <w:r>
        <w:rPr>
          <w:rFonts w:ascii="Amiri" w:hAnsi="Amiri" w:eastAsia="Amiri" w:cs="Amiri"/>
          <w:color w:val="111111"/>
          <w:sz w:val="28"/>
          <w:sz w:val="28"/>
          <w:szCs w:val="28"/>
          <w:rtl w:val="true"/>
          <w:lang w:bidi="ar-SA"/>
        </w:rPr>
        <w:t xml:space="preserve">بَصَائِرُ فَافْتَحْ فِي الضَّمِيرِ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الدَّهْرَ دَوَّاراً عَلَى الغَدْرِ طَاوِيَا</w:t>
      </w:r>
    </w:p>
    <w:p>
      <w:pPr>
        <w:pStyle w:val="BookText"/>
        <w:rPr/>
      </w:pPr>
      <w:r>
        <w:rPr>
          <w:rFonts w:ascii="Amiri" w:hAnsi="Amiri" w:eastAsia="Amiri" w:cs="Amiri"/>
          <w:color w:val="111111"/>
          <w:sz w:val="28"/>
          <w:sz w:val="28"/>
          <w:szCs w:val="28"/>
          <w:rtl w:val="true"/>
          <w:lang w:bidi="ar-SA"/>
        </w:rPr>
        <w:t xml:space="preserve">عَلَى خَاطِرِي ذِكْرَىٰ وَفِي الْقَلْبِ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مِنْ جَمْرِ المَصَائِبِ آهيا</w:t>
      </w:r>
    </w:p>
    <w:p>
      <w:pPr>
        <w:pStyle w:val="BookText"/>
        <w:rPr/>
      </w:pPr>
      <w:r>
        <w:rPr>
          <w:rFonts w:ascii="Amiri" w:hAnsi="Amiri" w:eastAsia="Amiri" w:cs="Amiri"/>
          <w:color w:val="111111"/>
          <w:sz w:val="28"/>
          <w:sz w:val="28"/>
          <w:szCs w:val="28"/>
          <w:rtl w:val="true"/>
          <w:lang w:bidi="ar-SA"/>
        </w:rPr>
        <w:t xml:space="preserve">دَعِ العَيْنَ تَسْقِي الْجُرْحَ فَالْقَلْبُ لاَهِبٌ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ضَرَاماً وَدَعْ فِي النَّائِبَاتِ سُؤَالِيَا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غَدَاةَ بِدَارِ الوَحْيِ أَلْقَتْ رِحَالَهَا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فَوَافِلُ حُزْنٍ مُنْقَلَاتٌ مَآسِیَا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 قِصَّةَ الغَدْرِ القَدِيمِ 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عَادتْ دَوْرَةُ الشِّرْكِ ثَانِيا</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وَسَلْ عَنْ أَرَاكَ هَاطِلاَتٍ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قَدَكِ سَلْ قَهْرَهَا وَ الخَوَافِيَا</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 للمفضل بن عمر لمّا بويع أبوبكر أشار عليه عمر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علیاً علیه السلام و أهل بيته علیهم السلام الخمس والفيء وفدكاً فإنّ شيعته إذا علموا ذلك تركوه و أقبلوا إليك رغبة في الدنيا فصرفهم أبوبكر عن جميع ما هو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بَيْتِ أَحْزَانِ المَدِينَةِ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جَرَى فِيهَا وَ لَازَالَ جَارِيَا</w:t>
      </w:r>
      <w:r>
        <w:rPr>
          <w:rStyle w:val="FootnoteAnchor"/>
          <w:rtl w:val="true"/>
        </w:rPr>
        <w:footnoteReference w:id="1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علیه السلام ما أقل مكثي بينهم، و ما أقرب مغيبي من بين أظهرهم، فوالله لاأسكت ليلاً و لانهاراً أو ألحق بأبي رسول الله صلى الله عليه و آله و سلم 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يا بنت رسول الله صلى الله عليه و آله و سلم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بنى لها بيتاً في البقيع نازحاً عن المدينة يسمى بيت الأحزان و كانت إذا أصبحت قدَّمت الحسن و الحسين علیهما السلام أمامها و خرجت إلى البقيع باكية فلاتزال بين القبور باكية فإذا جاء الليل أقبل أميرالمؤمنين علیه السلام إليها و ساقها بين يديه إلى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رَسُولِ اللَّهِ مُرَّ 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طُولِ شَكْوَاهَا المَرِيرِ اللَّيَالِيَا</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تعثر في أذيالها و هي لاتبصر شيئاً من عبرتها و من تواتر دمعتها حتى دنت من قبر أبيها محمد صلى الله عليه و آله و سلم فلما نظرت إلى الحجرة وقع طرفها على المئذنة فقصرت خطاها ودام نحيبها و بكاها إلى أن أغمي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أفاقت من غشيتها قامت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قوَّتي و خانني جلدي و شمت بي عدوي و الكمد قاتلي، يا أبتاه صلى الله عليه و آله و سلم بقيت والهة وحيدة وحيرانة فريدة فقد انخمد صوتي، و انقطع ظهري، و تنغص عيشي، و تكدر دهري، فما أجد يا أبتاه صلى الله عليه و آله و سلم بعدك أنيساً لوحشتي و لارادّاً لدمعتي و لامعيناً لضعفي فقد فُني بعدك محكم التنزيل و مهبط جبرئيل و محل ميكائيل انقلبت بعدك يا أبتاه صلى الله عليه و آله و سلم الأسباب، و تغلقت دوني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صلى الله عليه و آله و سلم انقطعت بك الدنيا، بأنوارها و زوت زهرتها، و كانت ببهجتك زاهرة فقد اسود نهارها فصار يحكي حنادسها رطبها و يابسها، يا أبتاه لازلت آسفة عليك إلى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يا أبتاه صلى الله عليه و آله و سلم بالخطب الجليل و لم تكن الرزية بالقليل و طرقت يا أبتاه صلى الله عليه و آله و سلم بالمصاب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عَرِّجُ عَلَى بَيْتِ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أَنِينَ الدَّارِ يَكْفِيكَ هَادِيَا</w:t>
      </w:r>
    </w:p>
    <w:p>
      <w:pPr>
        <w:pStyle w:val="BookText"/>
        <w:rPr/>
      </w:pPr>
      <w:r>
        <w:rPr>
          <w:rFonts w:ascii="Amiri" w:hAnsi="Amiri" w:eastAsia="Amiri" w:cs="Amiri"/>
          <w:color w:val="111111"/>
          <w:sz w:val="28"/>
          <w:sz w:val="28"/>
          <w:szCs w:val="28"/>
          <w:rtl w:val="true"/>
          <w:lang w:bidi="ar-SA"/>
        </w:rPr>
        <w:t xml:space="preserve">تَئِنُّ وَ قَدْ هَدَّ الفِرَاقُ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ذَوَّبَهَا جِلْداً عَلَى العَظم ذَاوِيَا</w:t>
      </w:r>
      <w:r>
        <w:rPr>
          <w:rStyle w:val="FootnoteAnchor"/>
          <w:rtl w:val="true"/>
        </w:rPr>
        <w:footnoteReference w:id="110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 الأَسَى قَلْبَ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إِلا الوَجْدَ وَ الحُزْنَ وَارِيَا </w:t>
      </w:r>
    </w:p>
    <w:p>
      <w:pPr>
        <w:pStyle w:val="BookText"/>
        <w:rPr/>
      </w:pPr>
      <w:r>
        <w:rPr>
          <w:rFonts w:ascii="Amiri" w:hAnsi="Amiri" w:eastAsia="Amiri" w:cs="Amiri"/>
          <w:color w:val="111111"/>
          <w:sz w:val="28"/>
          <w:sz w:val="28"/>
          <w:szCs w:val="28"/>
          <w:rtl w:val="true"/>
          <w:lang w:bidi="ar-SA"/>
        </w:rPr>
        <w:t>فَوَا وَحْشَةَ الأَيَّامِ بَعْدَ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 ذِلَّةَ الأَيَّامِ مِمَّا دَهَانِيَا</w:t>
      </w:r>
    </w:p>
    <w:p>
      <w:pPr>
        <w:pStyle w:val="BookText"/>
        <w:rPr/>
      </w:pPr>
      <w:r>
        <w:rPr>
          <w:rFonts w:ascii="Amiri" w:hAnsi="Amiri" w:eastAsia="Amiri" w:cs="Amiri"/>
          <w:color w:val="111111"/>
          <w:sz w:val="28"/>
          <w:sz w:val="28"/>
          <w:szCs w:val="28"/>
          <w:rtl w:val="true"/>
          <w:lang w:bidi="ar-SA"/>
        </w:rPr>
        <w:t xml:space="preserve">رَمَتْنِي مُصِيبَاتُ الزَّمَانِ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وَضَحَ الأَيَّامِ صِرْنَ لَيَالِيَا</w:t>
      </w:r>
      <w:r>
        <w:rPr>
          <w:rStyle w:val="FootnoteAnchor"/>
          <w:rtl w:val="true"/>
        </w:rPr>
        <w:footnoteReference w:id="1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دفن رسول الله صلي الله علیه و آله و سلم رجعت فاطمة علیها السلام إلى بيتها و اجتمع إليها نساؤها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انقطع عنّا واللّه خير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وقفت على قبره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 من قد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وَ قَدْ عِفْتُ الحَيَاةَ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وَ قَاتِي لاأُرِيدُ حَياتِيَا</w:t>
      </w:r>
    </w:p>
    <w:p>
      <w:pPr>
        <w:pStyle w:val="BookText"/>
        <w:rPr/>
      </w:pPr>
      <w:r>
        <w:rPr>
          <w:rFonts w:ascii="Amiri" w:hAnsi="Amiri" w:eastAsia="Amiri" w:cs="Amiri"/>
          <w:color w:val="111111"/>
          <w:sz w:val="28"/>
          <w:sz w:val="28"/>
          <w:szCs w:val="28"/>
          <w:rtl w:val="true"/>
          <w:lang w:bidi="ar-SA"/>
        </w:rPr>
        <w:t xml:space="preserve">وَ مَا طَالَ مِنْ بَعْدِ الحَبِيبِ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سُرْعَانَ مَا كَانَ الفِرَاقُ تَلاَقِيَا</w:t>
      </w:r>
    </w:p>
    <w:p>
      <w:pPr>
        <w:pStyle w:val="BookText"/>
        <w:rPr/>
      </w:pPr>
      <w:r>
        <w:rPr>
          <w:rFonts w:ascii="Amiri" w:hAnsi="Amiri" w:eastAsia="Amiri" w:cs="Amiri"/>
          <w:color w:val="111111"/>
          <w:sz w:val="28"/>
          <w:sz w:val="28"/>
          <w:szCs w:val="28"/>
          <w:rtl w:val="true"/>
          <w:lang w:bidi="ar-SA"/>
        </w:rPr>
        <w:t xml:space="preserve">عَلَى الجَمْرِ أَتْلُو ذِكْرَيَاتِ بَلَائِهَا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عَلَى قَلْبِي فَأَنْسَى بَلائِيَا</w:t>
      </w:r>
    </w:p>
    <w:p>
      <w:pPr>
        <w:pStyle w:val="BookText"/>
        <w:rPr/>
      </w:pPr>
      <w:r>
        <w:rPr>
          <w:rFonts w:ascii="Amiri" w:hAnsi="Amiri" w:eastAsia="Amiri" w:cs="Amiri"/>
          <w:color w:val="111111"/>
          <w:sz w:val="28"/>
          <w:sz w:val="28"/>
          <w:szCs w:val="28"/>
          <w:rtl w:val="true"/>
          <w:lang w:bidi="ar-SA"/>
        </w:rPr>
        <w:t xml:space="preserve">غَداةَ عَلَى دَارِ البَتُولةِ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جُمُوعاً مِنَ الغَوْغَاءِ ضَلَّتْ مَرَامِيَا</w:t>
      </w:r>
      <w:r>
        <w:rPr>
          <w:rStyle w:val="FootnoteAnchor"/>
          <w:rtl w:val="true"/>
        </w:rPr>
        <w:footnoteReference w:id="1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جمع جماعة من الطلقاء و المنافقين و أتى بهم إلى منزل أميرالمؤمنين علیه السلام فوافوا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بَابِ دَارٍ كَانَ لِلْوَحْيِ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مَنَاراً وَ مِيعَاداً وَ لِلدين رَاعيَا</w:t>
      </w:r>
    </w:p>
    <w:p>
      <w:pPr>
        <w:pStyle w:val="BookText"/>
        <w:rPr/>
      </w:pPr>
      <w:r>
        <w:rPr>
          <w:rFonts w:ascii="Amiri" w:hAnsi="Amiri" w:eastAsia="Amiri" w:cs="Amiri"/>
          <w:color w:val="111111"/>
          <w:sz w:val="28"/>
          <w:sz w:val="28"/>
          <w:szCs w:val="28"/>
          <w:rtl w:val="true"/>
          <w:lang w:bidi="ar-SA"/>
        </w:rPr>
        <w:t xml:space="preserve">فَجَاءَتْ وَقَدْ مَضَّ المُصَابُ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بِهِ مَا لِلْعَتِيقِ وَ مَالِيَا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 يَا وَيْلَكُمْ فِي الدَّارِ أَحْفَادُ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أَبِالنَّارِ جِئْتُمْ تُحْرِقُونَ صِغَارِيَا</w:t>
      </w:r>
      <w:r>
        <w:rPr>
          <w:rStyle w:val="FootnoteAnchor"/>
          <w:rtl w:val="true"/>
        </w:rPr>
        <w:footnoteReference w:id="1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بقبس من نار على أن يضرم عليهم الدار فلقيته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w:t>
      </w:r>
    </w:p>
    <w:p>
      <w:pPr>
        <w:pStyle w:val="BookText"/>
        <w:rPr/>
      </w:pPr>
      <w:r>
        <w:rPr>
          <w:rFonts w:ascii="IRNazanin" w:hAnsi="IRNazanin" w:eastAsia="IRNazanin"/>
          <w:color w:val="111111"/>
          <w:sz w:val="28"/>
          <w:sz w:val="28"/>
          <w:szCs w:val="28"/>
          <w:rtl w:val="true"/>
          <w:lang w:bidi="fa-IR"/>
        </w:rPr>
        <w:t>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أَبَوْا وَأصَرُّوا فِي العِنَادِ وَأَضْرَمُوا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أَحْطَابَ الصَّغَائِنِ ضَارِيَا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فَدَارَتْ إِلَى جَنبِ الجِدارِ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البَابِ يَحْمِيهَا الهُجُومَ المُعَادِيَا </w:t>
      </w:r>
    </w:p>
    <w:p>
      <w:pPr>
        <w:pStyle w:val="BookText"/>
        <w:rPr/>
      </w:pPr>
      <w:r>
        <w:rPr>
          <w:rFonts w:ascii="Amiri" w:hAnsi="Amiri" w:eastAsia="Amiri" w:cs="Amiri"/>
          <w:color w:val="111111"/>
          <w:sz w:val="28"/>
          <w:sz w:val="28"/>
          <w:szCs w:val="28"/>
          <w:rtl w:val="true"/>
          <w:lang w:bidi="ar-SA"/>
        </w:rPr>
        <w:t xml:space="preserve">وَ لَجُوا بِهِ دَهْساً وَ قَدْ هَدَّهُ اللَّظى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أَضْلاعِهَا البَابُ دَاوِيَا</w:t>
      </w:r>
    </w:p>
    <w:p>
      <w:pPr>
        <w:pStyle w:val="BookText"/>
        <w:rPr/>
      </w:pPr>
      <w:r>
        <w:rPr>
          <w:rFonts w:ascii="Amiri" w:hAnsi="Amiri" w:eastAsia="Amiri" w:cs="Amiri"/>
          <w:color w:val="111111"/>
          <w:sz w:val="28"/>
          <w:sz w:val="28"/>
          <w:szCs w:val="28"/>
          <w:rtl w:val="true"/>
          <w:lang w:bidi="ar-SA"/>
        </w:rPr>
        <w:t xml:space="preserve">فَوَيْلِي لِبنْتِ المُصْطَفَى حِينَ حُوصِرَتْ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أَبَاهَا وَ الوَصِيَّ المُحَامِيَا</w:t>
      </w:r>
    </w:p>
    <w:p>
      <w:pPr>
        <w:pStyle w:val="BookText"/>
        <w:rPr/>
      </w:pPr>
      <w:r>
        <w:rPr>
          <w:rFonts w:ascii="Amiri" w:hAnsi="Amiri" w:eastAsia="Amiri" w:cs="Amiri"/>
          <w:color w:val="111111"/>
          <w:sz w:val="28"/>
          <w:sz w:val="28"/>
          <w:szCs w:val="28"/>
          <w:rtl w:val="true"/>
          <w:lang w:bidi="ar-SA"/>
        </w:rPr>
        <w:t xml:space="preserve">أَكَانَ عَلَى مَرْأَى الإِمَام 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أَصَابُوا ضِلْعَهَا؟ لَسْتُ دَارِيَا؟</w:t>
      </w:r>
    </w:p>
    <w:p>
      <w:pPr>
        <w:pStyle w:val="BookText"/>
        <w:rPr/>
      </w:pPr>
      <w:r>
        <w:rPr>
          <w:rFonts w:ascii="Amiri" w:hAnsi="Amiri" w:eastAsia="Amiri" w:cs="Amiri"/>
          <w:color w:val="111111"/>
          <w:sz w:val="28"/>
          <w:sz w:val="28"/>
          <w:szCs w:val="28"/>
          <w:rtl w:val="true"/>
          <w:lang w:bidi="ar-SA"/>
        </w:rPr>
        <w:t xml:space="preserve">سَلِ البَابَ وَ المِسْمَارَ ثَمَّةً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آلام البتولةِ وَافِيَا</w:t>
      </w:r>
      <w:r>
        <w:rPr>
          <w:rStyle w:val="FootnoteAnchor"/>
          <w:rtl w:val="true"/>
        </w:rPr>
        <w:footnoteReference w:id="1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أنظر ماذا لقينا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هَوَتْ وَ هَوَى وَرْدٌ تَكَسَّرَ 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عَلَى بَيْتِ النُّبُوَّةِ غَالِيَا</w:t>
      </w:r>
    </w:p>
    <w:p>
      <w:pPr>
        <w:pStyle w:val="BookText"/>
        <w:rPr/>
      </w:pPr>
      <w:r>
        <w:rPr>
          <w:rFonts w:ascii="Amiri" w:hAnsi="Amiri" w:eastAsia="Amiri" w:cs="Amiri"/>
          <w:color w:val="111111"/>
          <w:sz w:val="28"/>
          <w:sz w:val="28"/>
          <w:szCs w:val="28"/>
          <w:rtl w:val="true"/>
          <w:lang w:bidi="ar-SA"/>
        </w:rPr>
        <w:t xml:space="preserve">وَدَارُوا عَلَى لَيْثِ العَرِينِ بِدَارِهِ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بِالحَبْلِ قَادُوا سَيْدَ القَوْمِ نَاثِيَا</w:t>
      </w:r>
    </w:p>
    <w:p>
      <w:pPr>
        <w:pStyle w:val="BookText"/>
        <w:rPr/>
      </w:pPr>
      <w:r>
        <w:rPr>
          <w:rFonts w:ascii="Amiri" w:hAnsi="Amiri" w:eastAsia="Amiri" w:cs="Amiri"/>
          <w:color w:val="111111"/>
          <w:sz w:val="28"/>
          <w:sz w:val="28"/>
          <w:szCs w:val="28"/>
          <w:rtl w:val="true"/>
          <w:lang w:bidi="ar-SA"/>
        </w:rPr>
        <w:t xml:space="preserve">يَصِيحُ أَلا وَاجَعْفَرَاهُ وَلاَ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أَلاَ وَاحَمْزَتَاهُ مُحَامِيَا</w:t>
      </w:r>
    </w:p>
    <w:p>
      <w:pPr>
        <w:pStyle w:val="BookText"/>
        <w:rPr/>
      </w:pPr>
      <w:r>
        <w:rPr>
          <w:rFonts w:ascii="Amiri" w:hAnsi="Amiri" w:eastAsia="Amiri" w:cs="Amiri"/>
          <w:color w:val="111111"/>
          <w:sz w:val="28"/>
          <w:sz w:val="28"/>
          <w:szCs w:val="28"/>
          <w:rtl w:val="true"/>
          <w:lang w:bidi="ar-SA"/>
        </w:rPr>
        <w:t xml:space="preserve">وَ تَسْأَلُنِي عَنْ فَاطِمِ وَمُصَابِهَا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مَاسَاةٍ تَوَالَتْ مَآسِيَا</w:t>
      </w:r>
    </w:p>
    <w:p>
      <w:pPr>
        <w:pStyle w:val="BookText"/>
        <w:rPr/>
      </w:pPr>
      <w:r>
        <w:rPr>
          <w:rFonts w:ascii="Amiri" w:hAnsi="Amiri" w:eastAsia="Amiri" w:cs="Amiri"/>
          <w:color w:val="111111"/>
          <w:sz w:val="28"/>
          <w:sz w:val="28"/>
          <w:szCs w:val="28"/>
          <w:rtl w:val="true"/>
          <w:lang w:bidi="ar-SA"/>
        </w:rPr>
        <w:t xml:space="preserve">فَسَلْ لَيْلَةٌ تُخْفِي الجُرُوحَ بِمَتْنِهَا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نَعْشاً عَلَى كَفَّ الأَحِبَّةِ عَالِيَا</w:t>
      </w:r>
    </w:p>
    <w:p>
      <w:pPr>
        <w:pStyle w:val="BookText"/>
        <w:rPr/>
      </w:pPr>
      <w:r>
        <w:rPr>
          <w:rFonts w:ascii="Amiri" w:hAnsi="Amiri" w:eastAsia="Amiri" w:cs="Amiri"/>
          <w:color w:val="111111"/>
          <w:sz w:val="28"/>
          <w:sz w:val="28"/>
          <w:szCs w:val="28"/>
          <w:rtl w:val="true"/>
          <w:lang w:bidi="ar-SA"/>
        </w:rPr>
        <w:t xml:space="preserve">وَسَلَّ عَنْ يَتَامَىٰ فَاطِمٍ عُمْرَ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حَسَنٍ سَلْ وَالحُسَيْنِ المَرَاثِيَا</w:t>
      </w:r>
    </w:p>
    <w:p>
      <w:pPr>
        <w:pStyle w:val="BookText"/>
        <w:rPr/>
      </w:pPr>
      <w:r>
        <w:rPr>
          <w:rFonts w:ascii="Amiri" w:hAnsi="Amiri" w:eastAsia="Amiri" w:cs="Amiri"/>
          <w:color w:val="111111"/>
          <w:sz w:val="28"/>
          <w:sz w:val="28"/>
          <w:szCs w:val="28"/>
          <w:rtl w:val="true"/>
          <w:lang w:bidi="ar-SA"/>
        </w:rPr>
        <w:t xml:space="preserve">وَ عَنْ قَاهِرِ الأَحْزَابِ فَائِحِ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انْهَدَّ وَهُوَ الشَّامِحُ الطَّوْدِ باكيَا</w:t>
      </w:r>
    </w:p>
    <w:p>
      <w:pPr>
        <w:pStyle w:val="BookText"/>
        <w:rPr/>
      </w:pPr>
      <w:r>
        <w:rPr>
          <w:rFonts w:ascii="Amiri" w:hAnsi="Amiri" w:eastAsia="Amiri" w:cs="Amiri"/>
          <w:color w:val="111111"/>
          <w:sz w:val="28"/>
          <w:sz w:val="28"/>
          <w:szCs w:val="28"/>
          <w:rtl w:val="true"/>
          <w:lang w:bidi="ar-SA"/>
        </w:rPr>
        <w:t xml:space="preserve">يَقُولُ أَيَا مَاضُونَ بِالنَّعْشِ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هَذَا اليَوْمِ أَرْجُو تَلاَقِيَا</w:t>
      </w:r>
    </w:p>
    <w:p>
      <w:pPr>
        <w:pStyle w:val="BookText"/>
        <w:rPr/>
      </w:pPr>
      <w:r>
        <w:rPr>
          <w:rFonts w:ascii="Amiri" w:hAnsi="Amiri" w:eastAsia="Amiri" w:cs="Amiri"/>
          <w:color w:val="111111"/>
          <w:sz w:val="28"/>
          <w:sz w:val="28"/>
          <w:szCs w:val="28"/>
          <w:rtl w:val="true"/>
          <w:lang w:bidi="ar-SA"/>
        </w:rPr>
        <w:t xml:space="preserve">دَعُوهَا يُوَدِّعْهَا اليَتَامَى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لَمْ 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صِغَارِيَا</w:t>
      </w:r>
    </w:p>
    <w:p>
      <w:pPr>
        <w:pStyle w:val="BookText"/>
        <w:rPr/>
      </w:pPr>
      <w:r>
        <w:rPr>
          <w:rFonts w:ascii="Amiri" w:hAnsi="Amiri" w:eastAsia="Amiri" w:cs="Amiri"/>
          <w:color w:val="111111"/>
          <w:sz w:val="28"/>
          <w:sz w:val="28"/>
          <w:szCs w:val="28"/>
          <w:rtl w:val="true"/>
          <w:lang w:bidi="ar-SA"/>
        </w:rPr>
        <w:t xml:space="preserve">وَ يَا نَعْشُ رِفقاً بالعَزِيزَةِ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مُجَرَّحَةٌ لاتُخْدِسُ الجُرحَ ثَانِيَا</w:t>
      </w:r>
    </w:p>
    <w:p>
      <w:pPr>
        <w:pStyle w:val="BookText"/>
        <w:rPr/>
      </w:pPr>
      <w:r>
        <w:rPr>
          <w:rFonts w:ascii="Amiri" w:hAnsi="Amiri" w:eastAsia="Amiri" w:cs="Amiri"/>
          <w:color w:val="111111"/>
          <w:sz w:val="28"/>
          <w:sz w:val="28"/>
          <w:szCs w:val="28"/>
          <w:rtl w:val="true"/>
          <w:lang w:bidi="ar-SA"/>
        </w:rPr>
        <w:t xml:space="preserve">ألا آخرَ اللَّهُ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إِلَى عُمقِ التُّرَابِ الأَمَانِيا</w:t>
      </w:r>
    </w:p>
    <w:p>
      <w:pPr>
        <w:pStyle w:val="BookText"/>
        <w:rPr/>
      </w:pPr>
      <w:r>
        <w:rPr>
          <w:rFonts w:ascii="Amiri" w:hAnsi="Amiri" w:eastAsia="Amiri" w:cs="Amiri"/>
          <w:color w:val="111111"/>
          <w:sz w:val="28"/>
          <w:sz w:val="28"/>
          <w:szCs w:val="28"/>
          <w:rtl w:val="true"/>
          <w:lang w:bidi="ar-SA"/>
        </w:rPr>
        <w:t xml:space="preserve">رَنَا نَحْوَ قَبْرِ المُصْطَفَى وَ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تُشاطِرُهُ أَحْزَانَهُ وَ التَّعَازِيا</w:t>
      </w:r>
      <w:r>
        <w:rPr>
          <w:rStyle w:val="FootnoteAnchor"/>
          <w:rtl w:val="true"/>
        </w:rPr>
        <w:footnoteReference w:id="1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نعش أحدث في الإسلام نعش فاطمة علیها السلام، إنها اشتكت شكوتها التي قبضت فيها و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نحلت و ذهب لحمي ألاتجعلين لي شيئاً يسترني؟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 كنت بأرض الحبشة رأيتهم يصنعون شيئاً أفلا أصنع لك؟ فإن أعجبك أصنع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فدعت بسرير فأكبته لوجهه ثم دعت بجرائد فشددته على قوائمه ثم جللته ثوباً،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رأيتهم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اصنعي لي مثله استريني سترك اللَّه من النار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وَدِيعَتُكَ الزَّهْرَاءُ عَادَتْ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عَادَتْ وَ لَيْسَتْ كَمَا هِيَا</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قبضت فاطمة علیها السلام دفنها أميرالمؤمنين علیه السلام سراً و عفى على موضع قبرها ثم قام فحوّل وجهه إلى قبر رسول الله صلى الله عليه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صلى الله عليه و آله و سلم عنّي والسلام عليك و على ابنتك و زائرتك و البائنة في الثرى ببقعتك، و المختار الله لها سرعة اللحاق بك قل يا رسول اللَّه صلى الله عليه و آله و سلم عن صفيتك صبري و عفا عن سيدة نساء العالمين تجلّدي إلا أن في التأسي لي بسنتك في فرقتك موضع تعز، فلقد وسّدتك في ملحودة ،قبرك، و فاضت نفسك بين نحري و صدري بلى و في كتاب اللَّه لي أنعم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قد استرجعت الوديعة و أخذت الرهينة، و اختلست الزهراء علیها السلام، فما أقبح الخضراء والغبراء يا رسول الله صلى الله عليه و آله و سلم أمّا حزني فسرمد، و أما ليلي فمسهد و هم لايبرح من قلبي أو يختار اللَّه لي دارك التي أنت فيها مقيم كمد، مقيّح و هم مهج سرعان ما فرّق بيننا وإلى الله أشكو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ستنبئك ابنتك بتظافر أمتك على هضمها فأحفها السؤال و استخبرها الحال فكم من غليل معتلج بصدرها لم تجد إلى بله سبيلاً و 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الله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تدفن ابنتك سراً وتهضم حقها ويمنع إرثها ولم يتباعد العهد ولم يخلق منك الذكر وإلى الله يا رسول الله صلى الله عليه و آله و سلم المشتكى وفيك يا رسول الله صلى الله عليه و آله و سلم أحسن العزاء صلى الله عليك وعليها السلام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مُكَسَّرَةَ الأَضلاع مَقْهُورَةَ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مُفَرَّحَةَ الأَجْفَانِ حُمْراً مَافِيَا</w:t>
      </w:r>
    </w:p>
    <w:p>
      <w:pPr>
        <w:pStyle w:val="BookText"/>
        <w:rPr/>
      </w:pPr>
      <w:r>
        <w:rPr>
          <w:rFonts w:ascii="Amiri" w:hAnsi="Amiri" w:eastAsia="Amiri" w:cs="Amiri"/>
          <w:color w:val="111111"/>
          <w:sz w:val="28"/>
          <w:sz w:val="28"/>
          <w:szCs w:val="28"/>
          <w:rtl w:val="true"/>
          <w:lang w:bidi="ar-SA"/>
        </w:rPr>
        <w:t xml:space="preserve">فَسَلْ كَعْبَةَ الأَسْرَارِ حَالِي وَ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قِبْلَةَ الأَحْزَانِ حُزْنِي وَافِيَا</w:t>
      </w:r>
    </w:p>
    <w:p>
      <w:pPr>
        <w:pStyle w:val="BookText"/>
        <w:rPr/>
      </w:pPr>
      <w:r>
        <w:rPr>
          <w:rFonts w:ascii="Amiri" w:hAnsi="Amiri" w:eastAsia="Amiri" w:cs="Amiri"/>
          <w:color w:val="111111"/>
          <w:sz w:val="28"/>
          <w:sz w:val="28"/>
          <w:szCs w:val="28"/>
          <w:rtl w:val="true"/>
          <w:lang w:bidi="ar-SA"/>
        </w:rPr>
        <w:t xml:space="preserve">فَكَمْ مِنْ غَلِيلِ لاَيَزَالُ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وَ مَا بَثْتُ إِلَيَّ الشَّكَاويا</w:t>
      </w:r>
    </w:p>
    <w:p>
      <w:pPr>
        <w:pStyle w:val="BookText"/>
        <w:rPr/>
      </w:pPr>
      <w:r>
        <w:rPr>
          <w:rFonts w:ascii="Amiri" w:hAnsi="Amiri" w:eastAsia="Amiri" w:cs="Amiri"/>
          <w:color w:val="111111"/>
          <w:sz w:val="28"/>
          <w:sz w:val="28"/>
          <w:szCs w:val="28"/>
          <w:rtl w:val="true"/>
          <w:lang w:bidi="ar-SA"/>
        </w:rPr>
        <w:t xml:space="preserve">سَتَعْرِفُ عَنْ مُسْوَدَّةِ المَتْنِ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عَنْ مُحْمَرَةِ العَيْنِ مَابِيَا</w:t>
      </w:r>
    </w:p>
    <w:p>
      <w:pPr>
        <w:pStyle w:val="BookText"/>
        <w:rPr/>
      </w:pPr>
      <w:r>
        <w:rPr>
          <w:rFonts w:ascii="Amiri" w:hAnsi="Amiri" w:eastAsia="Amiri" w:cs="Amiri"/>
          <w:color w:val="111111"/>
          <w:sz w:val="28"/>
          <w:sz w:val="28"/>
          <w:szCs w:val="28"/>
          <w:rtl w:val="true"/>
          <w:lang w:bidi="ar-SA"/>
        </w:rPr>
        <w:t xml:space="preserve">وَدِيعَةُ كَنْزِ العَرْشِ عَادَتْ لِدَارِهَا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فَرَّتْ وَلكِنْ سَلَّبَتْنِي قَرَارِيَا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زَفَرَاتِ الحُزْنِ نَفْسِي حَبِيسَةٌ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لَيْتَهَا قَدْ رَافَقَتْ زَفَرَاتِيَا</w:t>
      </w:r>
      <w:r>
        <w:rPr>
          <w:rStyle w:val="FootnoteAnchor"/>
          <w:rtl w:val="true"/>
        </w:rPr>
        <w:footnoteReference w:id="1113"/>
      </w:r>
      <w:bookmarkStart w:id="326" w:name="pg17217_234251"/>
    </w:p>
    <w:p>
      <w:pPr>
        <w:pStyle w:val="Heading3"/>
        <w:numPr>
          <w:ilvl w:val="2"/>
          <w:numId w:val="1"/>
        </w:numPr>
        <w:rPr/>
      </w:pPr>
      <w:bookmarkStart w:id="327" w:name="__RefHeading___Toc17160781_2142443653"/>
      <w:bookmarkStart w:id="328" w:name="_Toc104"/>
      <w:bookmarkEnd w:id="326"/>
      <w:bookmarkEnd w:id="327"/>
      <w:r>
        <w:rPr>
          <w:rtl w:val="true"/>
        </w:rPr>
        <w:t>(</w:t>
      </w:r>
      <w:r>
        <w:rPr/>
        <w:t>9</w:t>
      </w:r>
      <w:r>
        <w:rPr>
          <w:rtl w:val="true"/>
        </w:rPr>
        <w:t xml:space="preserve">) </w:t>
      </w:r>
      <w:r>
        <w:rPr>
          <w:rtl w:val="true"/>
        </w:rPr>
        <w:t>بنت المصطفى صلي اللّه علیه و آله و سلم</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المسيح الأنطاكي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14"/>
      </w:r>
      <w:r>
        <w:rPr>
          <w:rFonts w:ascii="Amiri" w:hAnsi="Amiri" w:eastAsia="Amiri" w:cs="Amiri"/>
          <w:i/>
          <w:i/>
          <w:iCs/>
          <w:color w:val="111111"/>
          <w:sz w:val="28"/>
          <w:sz w:val="28"/>
          <w:szCs w:val="28"/>
          <w:rtl w:val="true"/>
          <w:lang w:bidi="ar-SA"/>
        </w:rPr>
        <w:t xml:space="preserve">ولد في حلب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1291</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بها نشأة ثقافية علمية، و هو يُعد من الأدباء و الكتاب و الشعراء و الصحفيين المشهورين و ينقل أنه من أصل يوناني هاجر أحد أجداده إلى أنطاكية و استوطنها، و منها جاءهم هذا اللقب الأنطاكي، و بعدها انتقلت عائلته إلى مدينة حلب و أقامت فيها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قام المترجَم له بأعمال ثقافية و أنشطة واسعة حيث أسس مجلة الشذور، و جريدة الشهباء ثم حولها إلى اسم العمران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أقام الأستاذ الأنطاكي بمصر و رحل إلى عدن و الكويت و ترك آثاراً علمية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رحلة الرياض المزهرة بين الكويت والمحمرة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نيل الأماني في الدستور العثماني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القصيدة العلوية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الدر الحسان في منظومات و مدائح الشيخ خزعل خان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افته المنية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1341</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 عَلَى طَيْبَةٍ وَ انْزِلْ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النَّاسَ شاكيها وَ بَاليها</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لعلَّ يَلْقاكَ فيها مَنْ يُجِيبُكَ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الشُّجونِ الّتي عَمَّتْ أَهاليها</w:t>
      </w:r>
    </w:p>
    <w:p>
      <w:pPr>
        <w:pStyle w:val="BookText"/>
        <w:rPr/>
      </w:pPr>
      <w:r>
        <w:rPr>
          <w:rFonts w:ascii="Amiri" w:hAnsi="Amiri" w:eastAsia="Amiri" w:cs="Amiri"/>
          <w:color w:val="111111"/>
          <w:sz w:val="28"/>
          <w:sz w:val="28"/>
          <w:szCs w:val="28"/>
          <w:rtl w:val="true"/>
          <w:lang w:bidi="ar-SA"/>
        </w:rPr>
        <w:t xml:space="preserve">الأ تَرى النَّاسَ في خافِي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 الهُمومِ بها تُقضِي لِبارِيها</w:t>
      </w:r>
    </w:p>
    <w:p>
      <w:pPr>
        <w:pStyle w:val="BookText"/>
        <w:rPr/>
      </w:pPr>
      <w:r>
        <w:rPr>
          <w:rFonts w:ascii="Amiri" w:hAnsi="Amiri" w:eastAsia="Amiri" w:cs="Amiri"/>
          <w:color w:val="111111"/>
          <w:sz w:val="28"/>
          <w:sz w:val="28"/>
          <w:szCs w:val="28"/>
          <w:rtl w:val="true"/>
          <w:lang w:bidi="ar-SA"/>
        </w:rPr>
        <w:t xml:space="preserve">وَكُلٌّ خِلْ يُسِرُّ الكَرْبَ يُنْفِسُهُ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لِصَحْبِهِ وَ بِهِ هَمْساً يُناجِيها</w:t>
      </w:r>
    </w:p>
    <w:p>
      <w:pPr>
        <w:pStyle w:val="BookText"/>
        <w:rPr/>
      </w:pPr>
      <w:r>
        <w:rPr>
          <w:rFonts w:ascii="Amiri" w:hAnsi="Amiri" w:eastAsia="Amiri" w:cs="Amiri"/>
          <w:color w:val="111111"/>
          <w:sz w:val="28"/>
          <w:sz w:val="28"/>
          <w:szCs w:val="28"/>
          <w:rtl w:val="true"/>
          <w:lang w:bidi="ar-SA"/>
        </w:rPr>
        <w:t xml:space="preserve">أَسِحْ لَعَلَّكَ تَدْرِي مَا يُضَعْضِعُ 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مَكِّيها وَ طَيِبِيها</w:t>
      </w:r>
      <w:r>
        <w:rPr>
          <w:rStyle w:val="FootnoteAnchor"/>
          <w:rtl w:val="true"/>
        </w:rPr>
        <w:footnoteReference w:id="111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 صَفْوَةَ هاتِيكَ الوُجُوهِ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تُغني عَنِ القَوْلِ أَنْ تُبْدِيهِ مَنْ فيها </w:t>
      </w:r>
    </w:p>
    <w:p>
      <w:pPr>
        <w:pStyle w:val="BookText"/>
        <w:rPr/>
      </w:pPr>
      <w:r>
        <w:rPr>
          <w:rFonts w:ascii="Amiri" w:hAnsi="Amiri" w:eastAsia="Amiri" w:cs="Amiri"/>
          <w:color w:val="111111"/>
          <w:sz w:val="28"/>
          <w:sz w:val="28"/>
          <w:szCs w:val="28"/>
          <w:rtl w:val="true"/>
          <w:lang w:bidi="ar-SA"/>
        </w:rPr>
        <w:t xml:space="preserve">نَعَمْ لَقَدْ جَزَعَتْ مِنْ مِحْنَةٍ دَهَمَتْ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بِإِثرِ أُخْرى فأَنْسَتْها تُهنيها</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في أَمْسِها رُزِنَتْ رُزْعاً بهادِيها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ابْنَتَهُ الأَقْدَارُ تَنْعِيها</w:t>
      </w:r>
    </w:p>
    <w:p>
      <w:pPr>
        <w:pStyle w:val="BookText"/>
        <w:rPr/>
      </w:pPr>
      <w:r>
        <w:rPr>
          <w:rFonts w:ascii="Amiri" w:hAnsi="Amiri" w:eastAsia="Amiri" w:cs="Amiri"/>
          <w:color w:val="111111"/>
          <w:sz w:val="28"/>
          <w:sz w:val="28"/>
          <w:szCs w:val="28"/>
          <w:rtl w:val="true"/>
          <w:lang w:bidi="ar-SA"/>
        </w:rPr>
        <w:t xml:space="preserve">وها لَها أَنَّ بِنْتَ المُصْطَفَى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 إليه فَتَشْكُو وَ هُوَ مُشْكِيها</w:t>
      </w:r>
    </w:p>
    <w:p>
      <w:pPr>
        <w:pStyle w:val="BookText"/>
        <w:rPr/>
      </w:pPr>
      <w:r>
        <w:rPr>
          <w:rFonts w:ascii="Amiri" w:hAnsi="Amiri" w:eastAsia="Amiri" w:cs="Amiri"/>
          <w:color w:val="111111"/>
          <w:sz w:val="28"/>
          <w:sz w:val="28"/>
          <w:szCs w:val="28"/>
          <w:rtl w:val="true"/>
          <w:lang w:bidi="ar-SA"/>
        </w:rPr>
        <w:t xml:space="preserve">وَمَنْ بِحَقِّكَ لايُعْنى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بِكُلِّ عزيز لَيْسَ يَفْدِيها؟</w:t>
      </w:r>
    </w:p>
    <w:p>
      <w:pPr>
        <w:pStyle w:val="BookText"/>
        <w:rPr/>
      </w:pPr>
      <w:r>
        <w:rPr>
          <w:rFonts w:ascii="Amiri" w:hAnsi="Amiri" w:eastAsia="Amiri" w:cs="Amiri"/>
          <w:color w:val="111111"/>
          <w:sz w:val="28"/>
          <w:sz w:val="28"/>
          <w:szCs w:val="28"/>
          <w:rtl w:val="true"/>
          <w:lang w:bidi="ar-SA"/>
        </w:rPr>
        <w:t xml:space="preserve">وَ كَيْفَ قَدْ أَصْبَحَتْ مِنْ بعدِ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لِلْمَوْتِ كَانَ الحُزْنُ حَادِيها؟</w:t>
      </w:r>
    </w:p>
    <w:p>
      <w:pPr>
        <w:pStyle w:val="BookText"/>
        <w:rPr/>
      </w:pPr>
      <w:r>
        <w:rPr>
          <w:rFonts w:ascii="Amiri" w:hAnsi="Amiri" w:eastAsia="Amiri" w:cs="Amiri"/>
          <w:color w:val="111111"/>
          <w:sz w:val="28"/>
          <w:sz w:val="28"/>
          <w:szCs w:val="28"/>
          <w:rtl w:val="true"/>
          <w:lang w:bidi="ar-SA"/>
        </w:rPr>
        <w:t xml:space="preserve">وَ إنّها لَقَضَتْ عَنْ لَوْعَةٍ وأسى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أَوْهَياها فما أجدى تَداوِيها</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 إِنَّهَا احْتَرقَتْ في نَارِ زَفْرَتِها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دَمعُها الهامي مُطفّيها</w:t>
      </w:r>
    </w:p>
    <w:p>
      <w:pPr>
        <w:pStyle w:val="BookText"/>
        <w:rPr/>
      </w:pPr>
      <w:r>
        <w:rPr>
          <w:rFonts w:ascii="Amiri" w:hAnsi="Amiri" w:eastAsia="Amiri" w:cs="Amiri"/>
          <w:color w:val="111111"/>
          <w:sz w:val="28"/>
          <w:sz w:val="28"/>
          <w:szCs w:val="28"/>
          <w:rtl w:val="true"/>
          <w:lang w:bidi="ar-SA"/>
        </w:rPr>
        <w:t xml:space="preserve">وَ إِنْها غَرقَتْ في سَيْلِ أَدْمُعِها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الزَّفيرُ مِنَ التَّغْرِيقِ مُنْجِيها</w:t>
      </w:r>
    </w:p>
    <w:p>
      <w:pPr>
        <w:pStyle w:val="BookText"/>
        <w:rPr/>
      </w:pPr>
      <w:r>
        <w:rPr>
          <w:rFonts w:ascii="Amiri" w:hAnsi="Amiri" w:eastAsia="Amiri" w:cs="Amiri"/>
          <w:color w:val="111111"/>
          <w:sz w:val="28"/>
          <w:sz w:val="28"/>
          <w:szCs w:val="28"/>
          <w:rtl w:val="true"/>
          <w:lang w:bidi="ar-SA"/>
        </w:rPr>
        <w:t xml:space="preserve">وَ إِنّها قَدْ غَدَتْ في قُرْب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الجنانَ التي الأَبْرارُ تَأْويها</w:t>
      </w:r>
    </w:p>
    <w:p>
      <w:pPr>
        <w:pStyle w:val="BookText"/>
        <w:rPr/>
      </w:pPr>
      <w:r>
        <w:rPr>
          <w:rFonts w:ascii="Amiri" w:hAnsi="Amiri" w:eastAsia="Amiri" w:cs="Amiri"/>
          <w:color w:val="111111"/>
          <w:sz w:val="28"/>
          <w:sz w:val="28"/>
          <w:szCs w:val="28"/>
          <w:rtl w:val="true"/>
          <w:lang w:bidi="ar-SA"/>
        </w:rPr>
        <w:t xml:space="preserve">أَجَلْ فَبِنْتُ رَسولِ اللَّهِ ما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اللّيالي الّتي أَدْجَتْ دَياجيها</w:t>
      </w:r>
    </w:p>
    <w:p>
      <w:pPr>
        <w:pStyle w:val="BookText"/>
        <w:rPr/>
      </w:pPr>
      <w:r>
        <w:rPr>
          <w:rFonts w:ascii="Amiri" w:hAnsi="Amiri" w:eastAsia="Amiri" w:cs="Amiri"/>
          <w:color w:val="111111"/>
          <w:sz w:val="28"/>
          <w:sz w:val="28"/>
          <w:szCs w:val="28"/>
          <w:rtl w:val="true"/>
          <w:lang w:bidi="ar-SA"/>
        </w:rPr>
        <w:t xml:space="preserve">وَ مَا اسْتَطَاعَ عَلِيٌّ مَعْ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آي التَأَسِّي أَنْ يُؤَسِّيها</w:t>
      </w:r>
    </w:p>
    <w:p>
      <w:pPr>
        <w:pStyle w:val="BookText"/>
        <w:rPr/>
      </w:pPr>
      <w:r>
        <w:rPr>
          <w:rFonts w:ascii="Amiri" w:hAnsi="Amiri" w:eastAsia="Amiri" w:cs="Amiri"/>
          <w:color w:val="111111"/>
          <w:sz w:val="28"/>
          <w:sz w:val="28"/>
          <w:szCs w:val="28"/>
          <w:rtl w:val="true"/>
          <w:lang w:bidi="ar-SA"/>
        </w:rPr>
        <w:t xml:space="preserve">وَ لَمْ تَزل كارِثَاتُ الدَّهْرِ تُنْحِلُها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لِلْمَنِيَّةِ بِالإسْراعِ تَمْشِيها</w:t>
      </w:r>
    </w:p>
    <w:p>
      <w:pPr>
        <w:pStyle w:val="BookText"/>
        <w:rPr/>
      </w:pPr>
      <w:r>
        <w:rPr>
          <w:rFonts w:ascii="Amiri" w:hAnsi="Amiri" w:eastAsia="Amiri" w:cs="Amiri"/>
          <w:color w:val="111111"/>
          <w:sz w:val="28"/>
          <w:sz w:val="28"/>
          <w:szCs w:val="28"/>
          <w:rtl w:val="true"/>
          <w:lang w:bidi="ar-SA"/>
        </w:rPr>
        <w:t xml:space="preserve">حتّى قَضَى اللَّه أنْ تَقْضِي بِكُرْبَتِها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حَزينَةَ النَّفْسِ كانَ اليَأْسُ غاشِيها</w:t>
      </w:r>
    </w:p>
    <w:p>
      <w:pPr>
        <w:pStyle w:val="BookText"/>
        <w:rPr/>
      </w:pPr>
      <w:r>
        <w:rPr>
          <w:rFonts w:ascii="Amiri" w:hAnsi="Amiri" w:eastAsia="Amiri" w:cs="Amiri"/>
          <w:color w:val="111111"/>
          <w:sz w:val="28"/>
          <w:sz w:val="28"/>
          <w:szCs w:val="28"/>
          <w:rtl w:val="true"/>
          <w:lang w:bidi="ar-SA"/>
        </w:rPr>
        <w:t xml:space="preserve">بِذمّةِ اللَّهِ ذاتُ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رَحَباتِ الخُلْدِ مُثْوِيها</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لفاطمة علیها السلام عنداللَّه تسعة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الفاطمة علیها السلام تسعة أسماء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 شيء تفسير فاطمة علیها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أميرالمؤمنين علیه السلام تزوّجها لما كان لها كفو إلى يوم القيامة على وجه الأرض آدم فمن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شقّ اسمها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صلي الله علیه و آله و سلم الفاطمة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اللّه لك يا فاطمة علیها السلام اسماً من أسمائه فهو الفاطر و أنت 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أسماء النبي صلي الله علیه و آله و سلم و أهل بيته علیهم السلام كلها مشتقة من أسماء الله و قد أشار إلى ذلك حسان بن ثابت بقصيدته التي يقول في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 أتانا بعد يأس و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والأوثان في الأرض نعبد</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أننا نقرأ في الدعاء العبارة التالية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حميد بحق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عالي بحق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فاطر بحق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محسن بحق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قديم الإحسان بحق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الدعاء يكشف بدوره عن أن من أسماء النبي وأهل بيته علیهم السلام مشتقة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تکریماً و اجلالاً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فَضَتْ وَ هْيَ يا لِلَّهِ ساخِطَةٌ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فَالمُصْطَفَى في السَّما العُليا يُراضِيها</w:t>
      </w:r>
    </w:p>
    <w:p>
      <w:pPr>
        <w:pStyle w:val="BookText"/>
        <w:rPr/>
      </w:pPr>
      <w:r>
        <w:rPr>
          <w:rFonts w:ascii="Amiri" w:hAnsi="Amiri" w:eastAsia="Amiri" w:cs="Amiri"/>
          <w:color w:val="111111"/>
          <w:sz w:val="28"/>
          <w:sz w:val="28"/>
          <w:szCs w:val="28"/>
          <w:rtl w:val="true"/>
          <w:lang w:bidi="ar-SA"/>
        </w:rPr>
        <w:t xml:space="preserve">وَ إِنْ تَكُنْ حُرِمَتْ في الأَرْضِ تَسْلِيَةً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الجِنانِ تُلاقِي ما يُسَلِّيها</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لكنّها تَرَكَتْ مِنْ بَعْدِها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يَبْكِيان على وافي تَنَحيِّها</w:t>
      </w:r>
    </w:p>
    <w:p>
      <w:pPr>
        <w:pStyle w:val="BookText"/>
        <w:rPr/>
      </w:pPr>
      <w:r>
        <w:rPr>
          <w:rFonts w:ascii="Amiri" w:hAnsi="Amiri" w:eastAsia="Amiri" w:cs="Amiri"/>
          <w:color w:val="111111"/>
          <w:sz w:val="28"/>
          <w:sz w:val="28"/>
          <w:szCs w:val="28"/>
          <w:rtl w:val="true"/>
          <w:lang w:bidi="ar-SA"/>
        </w:rPr>
        <w:t xml:space="preserve">وَ غادرتْ بَعْلَها يَبْكِي لِفُرْقَتِها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وَ يُمْناً وَ تَوْجِيهاً وَ تَرْفيها</w:t>
      </w:r>
    </w:p>
    <w:p>
      <w:pPr>
        <w:pStyle w:val="BookText"/>
        <w:rPr/>
      </w:pPr>
      <w:r>
        <w:rPr>
          <w:rFonts w:ascii="Amiri" w:hAnsi="Amiri" w:eastAsia="Amiri" w:cs="Amiri"/>
          <w:color w:val="111111"/>
          <w:sz w:val="28"/>
          <w:sz w:val="28"/>
          <w:szCs w:val="28"/>
          <w:rtl w:val="true"/>
          <w:lang w:bidi="ar-SA"/>
        </w:rPr>
        <w:t xml:space="preserve">وَ خَطْبُها ضاعَفَ الحُزنَ المُبَرِّحَ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العَلي الذي ما انْفَكَ يَرْثِيها</w:t>
      </w:r>
    </w:p>
    <w:p>
      <w:pPr>
        <w:pStyle w:val="BookText"/>
        <w:rPr/>
      </w:pPr>
      <w:r>
        <w:rPr>
          <w:rFonts w:ascii="Amiri" w:hAnsi="Amiri" w:eastAsia="Amiri" w:cs="Amiri"/>
          <w:color w:val="111111"/>
          <w:sz w:val="28"/>
          <w:sz w:val="28"/>
          <w:szCs w:val="28"/>
          <w:rtl w:val="true"/>
          <w:lang w:bidi="ar-SA"/>
        </w:rPr>
        <w:t xml:space="preserve">وَ بَعْدَ ما أُودِعَتْ في وَسَطِ حُفْرَتِها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اللَّهِ والإجلال عاشِيها</w:t>
      </w:r>
    </w:p>
    <w:p>
      <w:pPr>
        <w:pStyle w:val="BookText"/>
        <w:rPr/>
      </w:pPr>
      <w:r>
        <w:rPr>
          <w:rFonts w:ascii="Amiri" w:hAnsi="Amiri" w:eastAsia="Amiri" w:cs="Amiri"/>
          <w:color w:val="111111"/>
          <w:sz w:val="28"/>
          <w:sz w:val="28"/>
          <w:szCs w:val="28"/>
          <w:rtl w:val="true"/>
          <w:lang w:bidi="ar-SA"/>
        </w:rPr>
        <w:t xml:space="preserve">تَطَلَّعَ المُرْتَضَى اسْتِطلاع ذي 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التُّرابِ الّذي أَمْسى مُغَطّيها</w:t>
      </w:r>
    </w:p>
    <w:p>
      <w:pPr>
        <w:pStyle w:val="BookText"/>
        <w:rPr/>
      </w:pPr>
      <w:r>
        <w:rPr>
          <w:rFonts w:ascii="Amiri" w:hAnsi="Amiri" w:eastAsia="Amiri" w:cs="Amiri"/>
          <w:color w:val="111111"/>
          <w:sz w:val="28"/>
          <w:sz w:val="28"/>
          <w:szCs w:val="28"/>
          <w:rtl w:val="true"/>
          <w:lang w:bidi="ar-SA"/>
        </w:rPr>
        <w:t xml:space="preserve">ثُمَّ إِلى تُرْبَةِ الهادِي تَوَجَّهَ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 أَحْزانِهِ ما استطاع يُخْفِيها</w:t>
      </w:r>
    </w:p>
    <w:p>
      <w:pPr>
        <w:pStyle w:val="BookText"/>
        <w:rPr/>
      </w:pPr>
      <w:r>
        <w:rPr>
          <w:rFonts w:ascii="Amiri" w:hAnsi="Amiri" w:eastAsia="Amiri" w:cs="Amiri"/>
          <w:color w:val="111111"/>
          <w:sz w:val="28"/>
          <w:sz w:val="28"/>
          <w:szCs w:val="28"/>
          <w:rtl w:val="true"/>
          <w:lang w:bidi="ar-SA"/>
        </w:rPr>
        <w:t xml:space="preserve">وَ قالَ يا أَحْمَدُ الهادي عَلَيْكَ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سَلَامِ الَّتِي تَهْوَىٰ تُلاقِيها</w:t>
      </w:r>
    </w:p>
    <w:p>
      <w:pPr>
        <w:pStyle w:val="BookText"/>
        <w:rPr/>
      </w:pPr>
      <w:r>
        <w:rPr>
          <w:rFonts w:ascii="Amiri" w:hAnsi="Amiri" w:eastAsia="Amiri" w:cs="Amiri"/>
          <w:color w:val="111111"/>
          <w:sz w:val="28"/>
          <w:sz w:val="28"/>
          <w:szCs w:val="28"/>
          <w:rtl w:val="true"/>
          <w:lang w:bidi="ar-SA"/>
        </w:rPr>
        <w:t xml:space="preserve">هذِي الَّتي لَحِقَتْ عَلْياكَ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جِوارِكَ حَلَّتْ كَيْ تُواسِيها</w:t>
      </w:r>
    </w:p>
    <w:p>
      <w:pPr>
        <w:pStyle w:val="BookText"/>
        <w:rPr/>
      </w:pPr>
      <w:r>
        <w:rPr>
          <w:rFonts w:ascii="Amiri" w:hAnsi="Amiri" w:eastAsia="Amiri" w:cs="Amiri"/>
          <w:color w:val="111111"/>
          <w:sz w:val="28"/>
          <w:sz w:val="28"/>
          <w:szCs w:val="28"/>
          <w:rtl w:val="true"/>
          <w:lang w:bidi="ar-SA"/>
        </w:rPr>
        <w:t xml:space="preserve">قَلَّ اصْطِبارِي قَلاً عَنْ صفيّتكَ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 وَ نَفْسِي هذا الخَطْبُ مُوهِيها</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لَكِنْ بِفُرْقَتِكَ العُظمى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في المُصِيبَةِ هذي ما يُسَلِّيها</w:t>
      </w:r>
    </w:p>
    <w:p>
      <w:pPr>
        <w:pStyle w:val="BookText"/>
        <w:rPr/>
      </w:pPr>
      <w:r>
        <w:rPr>
          <w:rFonts w:ascii="Amiri" w:hAnsi="Amiri" w:eastAsia="Amiri" w:cs="Amiri"/>
          <w:color w:val="111111"/>
          <w:sz w:val="28"/>
          <w:sz w:val="28"/>
          <w:szCs w:val="28"/>
          <w:rtl w:val="true"/>
          <w:lang w:bidi="ar-SA"/>
        </w:rPr>
        <w:t xml:space="preserve">ما بَيْنَ نَحْرِي وَصَدْرِي إِنَّ نَفْسَكَ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ولَبَّتْ نِدا رَبِّ يُناديها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حُفَيْرَتِكَ العُلْيا دَفَنْتُكَ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مَحْزوناً وَ لَوْعَةُ نَفْسِي أَنْتَ تَدْرِيها </w:t>
      </w:r>
    </w:p>
    <w:p>
      <w:pPr>
        <w:pStyle w:val="BookText"/>
        <w:rPr/>
      </w:pPr>
      <w:r>
        <w:rPr>
          <w:rFonts w:ascii="Amiri" w:hAnsi="Amiri" w:eastAsia="Amiri" w:cs="Amiri"/>
          <w:color w:val="111111"/>
          <w:sz w:val="28"/>
          <w:sz w:val="28"/>
          <w:szCs w:val="28"/>
          <w:rtl w:val="true"/>
          <w:lang w:bidi="ar-SA"/>
        </w:rPr>
        <w:t xml:space="preserve">لِلَّهِ نَحْنُ وَ نَحْنُ الرَّاجِعونَ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لَيْسَ منَّا مَنْ يُعاصِيها</w:t>
      </w:r>
    </w:p>
    <w:p>
      <w:pPr>
        <w:pStyle w:val="BookText"/>
        <w:rPr/>
      </w:pPr>
      <w:r>
        <w:rPr>
          <w:rFonts w:ascii="Amiri" w:hAnsi="Amiri" w:eastAsia="Amiri" w:cs="Amiri"/>
          <w:color w:val="111111"/>
          <w:sz w:val="28"/>
          <w:sz w:val="28"/>
          <w:szCs w:val="28"/>
          <w:rtl w:val="true"/>
          <w:lang w:bidi="ar-SA"/>
        </w:rPr>
        <w:t xml:space="preserve">إِنَّ الوَدِيعَةَ مني اليَومَ قَدْ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اسْتُرْجِعَتْ لَمْ تَكُ الأقدارُ تُرْجِيها</w:t>
      </w:r>
    </w:p>
    <w:p>
      <w:pPr>
        <w:pStyle w:val="BookText"/>
        <w:rPr/>
      </w:pPr>
      <w:r>
        <w:rPr>
          <w:rFonts w:ascii="Amiri" w:hAnsi="Amiri" w:eastAsia="Amiri" w:cs="Amiri"/>
          <w:color w:val="111111"/>
          <w:sz w:val="28"/>
          <w:sz w:val="28"/>
          <w:szCs w:val="28"/>
          <w:rtl w:val="true"/>
          <w:lang w:bidi="ar-SA"/>
        </w:rPr>
        <w:t xml:space="preserve">و إِنْ حُزْنِيَ باقٍ سَرْمَداً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طِوالَ اللَّيالي ظَلْتُ أُحْيِيها</w:t>
      </w:r>
    </w:p>
    <w:p>
      <w:pPr>
        <w:pStyle w:val="BookText"/>
        <w:rPr/>
      </w:pPr>
      <w:r>
        <w:rPr>
          <w:rFonts w:ascii="Amiri" w:hAnsi="Amiri" w:eastAsia="Amiri" w:cs="Amiri"/>
          <w:color w:val="111111"/>
          <w:sz w:val="28"/>
          <w:sz w:val="28"/>
          <w:szCs w:val="28"/>
          <w:rtl w:val="true"/>
          <w:lang w:bidi="ar-SA"/>
        </w:rPr>
        <w:t xml:space="preserve">حَتَّى يَخَارُ لِيَ اللَّهُ الرَّحِيمُ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خَيْرَ خَلْقِ اللَّه تَئْوِيهَا</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إِنَّ ابْنَتَكَ الزَّهراءَ تُخْبِرُكَ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عَنْ حالنا السوأى وَ تَرْوِيها</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 سَوْفَ تَعْلَمُ مِنْهَا أَنْ أُمَتَكَ العَربا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هَضْمِها أَمْسَى تَجَنِّيها</w:t>
      </w:r>
    </w:p>
    <w:p>
      <w:pPr>
        <w:pStyle w:val="BookText"/>
        <w:rPr/>
      </w:pPr>
      <w:r>
        <w:rPr>
          <w:rFonts w:ascii="Amiri" w:hAnsi="Amiri" w:eastAsia="Amiri" w:cs="Amiri"/>
          <w:color w:val="111111"/>
          <w:sz w:val="28"/>
          <w:sz w:val="28"/>
          <w:szCs w:val="28"/>
          <w:rtl w:val="true"/>
          <w:lang w:bidi="ar-SA"/>
        </w:rPr>
        <w:t xml:space="preserve">فَأَحِفّها كَرَماً مِنْكَ السَّؤَالَ 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مُسْتَخْبِراً حَالَنَا مِنْها فَتَحْكِيها</w:t>
      </w:r>
    </w:p>
    <w:p>
      <w:pPr>
        <w:pStyle w:val="BookText"/>
        <w:rPr/>
      </w:pPr>
      <w:r>
        <w:rPr>
          <w:rFonts w:ascii="Amiri" w:hAnsi="Amiri" w:eastAsia="Amiri" w:cs="Amiri"/>
          <w:color w:val="111111"/>
          <w:sz w:val="28"/>
          <w:sz w:val="28"/>
          <w:szCs w:val="28"/>
          <w:rtl w:val="true"/>
          <w:lang w:bidi="ar-SA"/>
        </w:rPr>
        <w:t xml:space="preserve">هذا وَلَمْ يَظْلِ العَهْدُ المَجيد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النبوَّةِ في سامِي تجَلِّيها</w:t>
      </w:r>
    </w:p>
    <w:p>
      <w:pPr>
        <w:pStyle w:val="BookText"/>
        <w:rPr/>
      </w:pPr>
      <w:r>
        <w:rPr>
          <w:rFonts w:ascii="Amiri" w:hAnsi="Amiri" w:eastAsia="Amiri" w:cs="Amiri"/>
          <w:color w:val="111111"/>
          <w:sz w:val="28"/>
          <w:sz w:val="28"/>
          <w:szCs w:val="28"/>
          <w:rtl w:val="true"/>
          <w:lang w:bidi="ar-SA"/>
        </w:rPr>
        <w:t xml:space="preserve">وَ الذِّكْرُ مِنْكَ الذي يَحْلُو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أَخلَقَتْهُ الليَّالي في تَتَالِيها</w:t>
      </w:r>
    </w:p>
    <w:p>
      <w:pPr>
        <w:pStyle w:val="BookText"/>
        <w:rPr/>
      </w:pPr>
      <w:r>
        <w:rPr>
          <w:rFonts w:ascii="Amiri" w:hAnsi="Amiri" w:eastAsia="Amiri" w:cs="Amiri"/>
          <w:color w:val="111111"/>
          <w:sz w:val="28"/>
          <w:sz w:val="28"/>
          <w:szCs w:val="28"/>
          <w:rtl w:val="true"/>
          <w:lang w:bidi="ar-SA"/>
        </w:rPr>
        <w:t xml:space="preserve">ثُمَّ السّلامُ عَلَى رُوحَيْكُما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أَتْلُوهُ ما في السما لاحَتْ دَرارِيها</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سَلامُ غَيْرِ بَغِيض لا و لاسَئِمٍ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زَهْرَةَ الدُّنيا وَمَا فيها</w:t>
      </w:r>
    </w:p>
    <w:p>
      <w:pPr>
        <w:pStyle w:val="BookText"/>
        <w:rPr/>
      </w:pPr>
      <w:r>
        <w:rPr>
          <w:rFonts w:ascii="Amiri" w:hAnsi="Amiri" w:eastAsia="Amiri" w:cs="Amiri"/>
          <w:color w:val="111111"/>
          <w:sz w:val="28"/>
          <w:sz w:val="28"/>
          <w:szCs w:val="28"/>
          <w:rtl w:val="true"/>
          <w:lang w:bidi="ar-SA"/>
        </w:rPr>
        <w:t xml:space="preserve">إِن انْصَرَفْتُ فَلَيْسَ الانصراف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المَلالَةَ مِثلي لايُدانِيها</w:t>
      </w:r>
    </w:p>
    <w:p>
      <w:pPr>
        <w:pStyle w:val="BookText"/>
        <w:rPr/>
      </w:pPr>
      <w:r>
        <w:rPr>
          <w:rFonts w:ascii="Amiri" w:hAnsi="Amiri" w:eastAsia="Amiri" w:cs="Amiri"/>
          <w:color w:val="111111"/>
          <w:sz w:val="28"/>
          <w:sz w:val="28"/>
          <w:szCs w:val="28"/>
          <w:rtl w:val="true"/>
          <w:lang w:bidi="ar-SA"/>
        </w:rPr>
        <w:t xml:space="preserve">وَ إِنْ أَقَمْتُ فما عَنْ سُوءٍ ظَنِّي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المُعَزِّي الحَزاني في تَعازِيها</w:t>
      </w:r>
    </w:p>
    <w:p>
      <w:pPr>
        <w:pStyle w:val="BookText"/>
        <w:rPr/>
      </w:pPr>
      <w:r>
        <w:rPr>
          <w:rFonts w:ascii="Amiri" w:hAnsi="Amiri" w:eastAsia="Amiri" w:cs="Amiri"/>
          <w:color w:val="111111"/>
          <w:sz w:val="28"/>
          <w:sz w:val="28"/>
          <w:szCs w:val="28"/>
          <w:rtl w:val="true"/>
          <w:lang w:bidi="ar-SA"/>
        </w:rPr>
        <w:t xml:space="preserve">و لا بما وَعَدَ اللَّهُ الأُلى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المَصَائِبِ داهِيها وَ قاسِيها</w:t>
      </w:r>
    </w:p>
    <w:p>
      <w:pPr>
        <w:pStyle w:val="BookText"/>
        <w:rPr/>
      </w:pPr>
      <w:r>
        <w:rPr>
          <w:rFonts w:ascii="Amiri" w:hAnsi="Amiri" w:eastAsia="Amiri" w:cs="Amiri"/>
          <w:color w:val="111111"/>
          <w:sz w:val="28"/>
          <w:sz w:val="28"/>
          <w:szCs w:val="28"/>
          <w:rtl w:val="true"/>
          <w:lang w:bidi="ar-SA"/>
        </w:rPr>
        <w:t xml:space="preserve">بِذَا لَقَدْ وَدَّعَ المَحْزُونُ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التي يبْكِي تَنائِيها</w:t>
      </w:r>
      <w:r>
        <w:rPr>
          <w:rStyle w:val="FootnoteAnchor"/>
          <w:rtl w:val="true"/>
        </w:rPr>
        <w:footnoteReference w:id="112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الحُزنُ أَشْغَلَهُ عَمَّا أَهَمَّ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مَطامِع دنيا خابَ راجِيها</w:t>
      </w:r>
      <w:r>
        <w:rPr>
          <w:rStyle w:val="FootnoteAnchor"/>
          <w:rtl w:val="true"/>
        </w:rPr>
        <w:footnoteReference w:id="1126"/>
      </w:r>
      <w:bookmarkStart w:id="329" w:name="pg17217_234258"/>
    </w:p>
    <w:p>
      <w:pPr>
        <w:pStyle w:val="Heading3"/>
        <w:numPr>
          <w:ilvl w:val="2"/>
          <w:numId w:val="1"/>
        </w:numPr>
        <w:rPr/>
      </w:pPr>
      <w:bookmarkStart w:id="330" w:name="__RefHeading___Toc17160783_2142443653"/>
      <w:bookmarkStart w:id="331" w:name="_Toc105"/>
      <w:bookmarkEnd w:id="329"/>
      <w:bookmarkEnd w:id="330"/>
      <w:r>
        <w:rPr>
          <w:rtl w:val="true"/>
        </w:rPr>
        <w:t>(</w:t>
      </w:r>
      <w:r>
        <w:rPr/>
        <w:t>10</w:t>
      </w:r>
      <w:r>
        <w:rPr>
          <w:rtl w:val="true"/>
        </w:rPr>
        <w:t xml:space="preserve">) </w:t>
      </w:r>
      <w:r>
        <w:rPr>
          <w:rtl w:val="true"/>
        </w:rPr>
        <w:t>محبوبة النبي صلي الله علیه و آله و سلم</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المسيح الأنطاكي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شَبَّتْ بِحِجْرِ رَسولِ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تُحِبُّ المَعالِي أَنْ تُلاقيها</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فاطمة علیها السلام تشب في اليوم كالجمعة و في الجمعة كالشهر و في الشهر كالسنة، فلما هاجر رسول الله صلى الله عليه و آله و سلم من مكة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سودة أول دخوله المدينة فنقل فاطمة علیها السلام إليها ثم تزوّج أم سلمة بنت أبي أمية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رسول اللّه صلى اللّه عليه و آله و سلم و فوض أمر ابنته إليّ فكنت أؤدبها و أدلها و كانت و اللَّه أأدب مني و أعرف بالأشياء كلها و كيف لاتكون كذلك و هي سلالة الأنبياء صلوات الله عليها و على أبيها و بعلها و بنيها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حِمى رَبِّهِ العَلْيا خديجةُ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 كما الظُّهْرُ وَ الآدابُ تَشْهِيها</w:t>
      </w:r>
    </w:p>
    <w:p>
      <w:pPr>
        <w:pStyle w:val="BookText"/>
        <w:rPr/>
      </w:pPr>
      <w:r>
        <w:rPr>
          <w:rFonts w:ascii="Amiri" w:hAnsi="Amiri" w:eastAsia="Amiri" w:cs="Amiri"/>
          <w:color w:val="111111"/>
          <w:sz w:val="28"/>
          <w:sz w:val="28"/>
          <w:szCs w:val="28"/>
          <w:rtl w:val="true"/>
          <w:lang w:bidi="ar-SA"/>
        </w:rPr>
        <w:t xml:space="preserve">وَ نَفْسُها الْبَتَقَتْ مِنْ نَفْسٍ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فَهِيَ تَحْكِيهِ وَ تَحْكِيها</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عن أنس بن مالک عن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السيدة فاطمة علیها السلام لما كانت كأنها القمر ليلة البدر، و عندما</w:t>
      </w:r>
    </w:p>
    <w:p>
      <w:pPr>
        <w:pStyle w:val="BookText"/>
        <w:rPr/>
      </w:pPr>
      <w:r>
        <w:rPr>
          <w:rFonts w:ascii="IRNazanin" w:hAnsi="IRNazanin" w:eastAsia="IRNazanin"/>
          <w:color w:val="111111"/>
          <w:sz w:val="28"/>
          <w:sz w:val="28"/>
          <w:szCs w:val="28"/>
          <w:rtl w:val="true"/>
          <w:lang w:bidi="fa-IR"/>
        </w:rPr>
        <w:t xml:space="preserve">عن وضعتها السيدة خديجة سلام الله علیها و رأت في وليدتها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صورة من أبيها العظيم سرّها ذلك الشبه و أنه بركة من بركات اللَّه عليها و على آل البيت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عن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رسول اللّه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أي شيء خير للنساء؟ فعيينا بذلك كلّنا حتى تفرقنا فرجعت إلى فاطمة علیها السلام فأخبرتها الذي قال لنا رسول اللّه صلي اللّه علیه و آله و سلم و ليس أحد منا علمه و لاعرفه،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أعرفه خير للنساء أن لايرين الرجال و لايراهنّ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رسول اللّه صلى اللّه عليه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سألتنا أي شيء خير للنساء؟ و خير لهن أن لايريَنَّ الرجال و لايراهنّ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فلم تعلمه و أنت عندي؟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ذلك رسول الله صلى اللّه عليه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علیاه السلام بضعة منّي</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قريب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تَفرَّدت بالذكا وَ العِلْم و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و الآداب سامِيها</w:t>
      </w:r>
    </w:p>
    <w:p>
      <w:pPr>
        <w:pStyle w:val="BookText"/>
        <w:rPr/>
      </w:pPr>
      <w:r>
        <w:rPr>
          <w:rFonts w:ascii="Amiri" w:hAnsi="Amiri" w:eastAsia="Amiri" w:cs="Amiri"/>
          <w:color w:val="111111"/>
          <w:sz w:val="28"/>
          <w:sz w:val="28"/>
          <w:szCs w:val="28"/>
          <w:rtl w:val="true"/>
          <w:lang w:bidi="ar-SA"/>
        </w:rPr>
        <w:t xml:space="preserve">وَاللَّهُ كَمَّل تكميلاً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فَسَافِرُها زاءِ وَ خافِيها</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 إِنّها غُرَّةٌ بَيْنَ النِّساءِ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لحَوَّاءَ تَدْنُو مِنْ مَعاليها</w:t>
      </w:r>
      <w:r>
        <w:rPr>
          <w:rStyle w:val="FootnoteAnchor"/>
          <w:rtl w:val="true"/>
        </w:rPr>
        <w:footnoteReference w:id="1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رسول اللّه صلى اللّه عليه و آله و سلم في فاطمة علیها السلام أنها سيدة نساء العالمين أهي سيدة نساء 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مريم كانت سيدة نساء عالمها و فاطمة علیها السلام سيدة نساء العالمين من الأولين إلى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منشورات جماعة المدرسين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القَرائِحُ تَقْوى أَنْ تُصَوِّرَ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القُروسِ وَ إِنْ تَزْكُو معَانيها</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الطروس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حَسْبُنَا أنَّ له كانَ مُعْطِيها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لَمْ يَكُنْ لِلْغَيْرِ يُعْطِيها</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بزل الهروي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بنات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أيتهن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صارت أفضل و كانت أصغرهن سنّاً، و أقلهن صحبة لرسول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لخصلتين خصها اللّه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ورثت رسول الله صلى اللّه عليه و آله و سلم و نسل رسول الله صلى الله عليه و آله و سلم منها و لم يخصها بذلك إلا بفضل إخلاص عرفه من نيَّتها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عوالم سيدة النساء علیها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مُنْزِلُها تاللَّهِ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مِنْ نَفْسِهِ بِاليُمْنِ تأويها</w:t>
      </w:r>
    </w:p>
    <w:p>
      <w:pPr>
        <w:pStyle w:val="BookText"/>
        <w:rPr/>
      </w:pPr>
      <w:r>
        <w:rPr>
          <w:rFonts w:ascii="Amiri" w:hAnsi="Amiri" w:eastAsia="Amiri" w:cs="Amiri"/>
          <w:color w:val="111111"/>
          <w:sz w:val="28"/>
          <w:sz w:val="28"/>
          <w:szCs w:val="28"/>
          <w:rtl w:val="true"/>
          <w:lang w:bidi="ar-SA"/>
        </w:rPr>
        <w:t xml:space="preserve">و كانَ يَنْظُرُها في بَيْتِهِ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السَّنَا مَا انْتَنَتْ تُبْدِيهِ تَنْبِيها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تَعُزُّ عليه عِزّةٌ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شَقيقاتُها مِثْلاً وَ تَشْبِيها </w:t>
      </w:r>
    </w:p>
    <w:p>
      <w:pPr>
        <w:pStyle w:val="BookText"/>
        <w:rPr/>
      </w:pPr>
      <w:r>
        <w:rPr>
          <w:rFonts w:ascii="Amiri" w:hAnsi="Amiri" w:eastAsia="Amiri" w:cs="Amiri"/>
          <w:color w:val="111111"/>
          <w:sz w:val="28"/>
          <w:sz w:val="28"/>
          <w:szCs w:val="28"/>
          <w:rtl w:val="true"/>
          <w:lang w:bidi="ar-SA"/>
        </w:rPr>
        <w:t xml:space="preserve">وَ كانَ يَذْكُرُ فيها أُمَّها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خديجةَ في أسْمى مَبَادِيها</w:t>
      </w:r>
    </w:p>
    <w:p>
      <w:pPr>
        <w:pStyle w:val="BookText"/>
        <w:rPr/>
      </w:pPr>
      <w:r>
        <w:rPr>
          <w:rFonts w:ascii="Amiri" w:hAnsi="Amiri" w:eastAsia="Amiri" w:cs="Amiri"/>
          <w:color w:val="111111"/>
          <w:sz w:val="28"/>
          <w:sz w:val="28"/>
          <w:szCs w:val="28"/>
          <w:rtl w:val="true"/>
          <w:lang w:bidi="ar-SA"/>
        </w:rPr>
        <w:t xml:space="preserve">وَ كانَ صلّى عليهِ اللَّهُ يُبْهِجُهُ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دَهْرهِ ساعَةٌ فيها يُوافِيها</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صلي اللّه علیه و آله و سلم إذا سافر آخر عهده بإنسان من أهله فاطمة علیها السلام و أول من يدخل عليها إذا قدم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أَزاحَ إِلهُ العَرْشِ غُمَّتَهُ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سَرّى تباريحاً يُعانيها</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 نَفْسُهُ وَجَدَتْ في برِّ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الخُطوبِ الَّتي تُدْهِي تَعازِيها</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دنت فاطمة علیها السلام من رسول اللّه صلي اللّه علیه و آله و سلم و رأته قد شُجَّ في وجهه و أدمي فوه إدماء صاحت، و جعلت تمسح الدم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أدمى وجه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تُواسِيهِ في راضِي تَبَسُّمِهَا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عَطْفِهِ الأَسْمَى يُؤَاسِيها</w:t>
      </w:r>
    </w:p>
    <w:p>
      <w:pPr>
        <w:pStyle w:val="BookText"/>
        <w:rPr/>
      </w:pPr>
      <w:r>
        <w:rPr>
          <w:rFonts w:ascii="Amiri" w:hAnsi="Amiri" w:eastAsia="Amiri" w:cs="Amiri"/>
          <w:color w:val="111111"/>
          <w:sz w:val="28"/>
          <w:sz w:val="28"/>
          <w:szCs w:val="28"/>
          <w:rtl w:val="true"/>
          <w:lang w:bidi="ar-SA"/>
        </w:rPr>
        <w:t xml:space="preserve">ما قال فاطِمَةً إِلا وَ أَفْرَحَهُ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اسْمِها فَهْوَ لا يَنْفَكُ يُسْمِيها</w:t>
      </w:r>
    </w:p>
    <w:p>
      <w:pPr>
        <w:pStyle w:val="BookText"/>
        <w:rPr/>
      </w:pPr>
      <w:r>
        <w:rPr>
          <w:rFonts w:ascii="Amiri" w:hAnsi="Amiri" w:eastAsia="Amiri" w:cs="Amiri"/>
          <w:color w:val="111111"/>
          <w:sz w:val="28"/>
          <w:sz w:val="28"/>
          <w:szCs w:val="28"/>
          <w:rtl w:val="true"/>
          <w:lang w:bidi="ar-SA"/>
        </w:rPr>
        <w:t xml:space="preserve">وَ قَدْ أَذَلَّتْ عَلَيْهِ وَهُوَ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تَجَنَّتْ وما أَشهى تَجَنِّيها</w:t>
      </w:r>
    </w:p>
    <w:p>
      <w:pPr>
        <w:pStyle w:val="BookText"/>
        <w:rPr/>
      </w:pPr>
      <w:r>
        <w:rPr>
          <w:rFonts w:ascii="Amiri" w:hAnsi="Amiri" w:eastAsia="Amiri" w:cs="Amiri"/>
          <w:color w:val="111111"/>
          <w:sz w:val="28"/>
          <w:sz w:val="28"/>
          <w:szCs w:val="28"/>
          <w:rtl w:val="true"/>
          <w:lang w:bidi="ar-SA"/>
        </w:rPr>
        <w:t xml:space="preserve">وَ كانَ يَسْعَى إلى تفريحها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تَبِيتَ على هانِي تَلَهِّيها</w:t>
      </w:r>
    </w:p>
    <w:p>
      <w:pPr>
        <w:pStyle w:val="BookText"/>
        <w:rPr/>
      </w:pPr>
      <w:r>
        <w:rPr>
          <w:rFonts w:ascii="Amiri" w:hAnsi="Amiri" w:eastAsia="Amiri" w:cs="Amiri"/>
          <w:color w:val="111111"/>
          <w:sz w:val="28"/>
          <w:sz w:val="28"/>
          <w:szCs w:val="28"/>
          <w:rtl w:val="true"/>
          <w:lang w:bidi="ar-SA"/>
        </w:rPr>
        <w:t xml:space="preserve">وَ يَسْأَلُ اللَّهَ في سِر وفي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يَصْطَفِيها مِنَ الأيَّامِ صافِيِها</w:t>
      </w:r>
    </w:p>
    <w:p>
      <w:pPr>
        <w:pStyle w:val="BookText"/>
        <w:rPr/>
      </w:pPr>
      <w:r>
        <w:rPr>
          <w:rFonts w:ascii="Amiri" w:hAnsi="Amiri" w:eastAsia="Amiri" w:cs="Amiri"/>
          <w:color w:val="111111"/>
          <w:sz w:val="28"/>
          <w:sz w:val="28"/>
          <w:szCs w:val="28"/>
          <w:rtl w:val="true"/>
          <w:lang w:bidi="ar-SA"/>
        </w:rPr>
        <w:t xml:space="preserve">فما دَعَتْهُ لِحَاجِ وَهْيَ تَطْلُبُها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لِمَا تَرْجُو مُلَبِّيها</w:t>
      </w:r>
    </w:p>
    <w:p>
      <w:pPr>
        <w:pStyle w:val="BookText"/>
        <w:rPr/>
      </w:pPr>
      <w:r>
        <w:rPr>
          <w:rFonts w:ascii="Amiri" w:hAnsi="Amiri" w:eastAsia="Amiri" w:cs="Amiri"/>
          <w:color w:val="111111"/>
          <w:sz w:val="28"/>
          <w:sz w:val="28"/>
          <w:szCs w:val="28"/>
          <w:rtl w:val="true"/>
          <w:lang w:bidi="ar-SA"/>
        </w:rPr>
        <w:t xml:space="preserve">وما دَعاها لِغَيْرِ الابتهاج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تَجَلَّتْ عَلَيْهِ مِنْ مَخابِيها</w:t>
      </w:r>
    </w:p>
    <w:p>
      <w:pPr>
        <w:pStyle w:val="BookText"/>
        <w:rPr/>
      </w:pPr>
      <w:r>
        <w:rPr>
          <w:rFonts w:ascii="Amiri" w:hAnsi="Amiri" w:eastAsia="Amiri" w:cs="Amiri"/>
          <w:color w:val="111111"/>
          <w:sz w:val="28"/>
          <w:sz w:val="28"/>
          <w:szCs w:val="28"/>
          <w:rtl w:val="true"/>
          <w:lang w:bidi="ar-SA"/>
        </w:rPr>
        <w:t xml:space="preserve">يقومُ إِنْ أَقْبَلَتْ كَيْما يَسير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مَكانَتِها في القَوْمِ تَنْوِيها</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إذا دخلت على النبي اللّه صلي اللّه علیه و آله و سلم قام إليها فقّبلها و أجلسها في مجلسه، و كان النبي صلي اللّه علیه و آله و سلم إذا دخل عليها قامت من مجلسها فقبّلته و أجلسته في مجلسها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النِّساءِ فَخاراً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 ولها أَنْ تُكْثِرَ التّيها</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نَعَمْ فَقَدْ شَرَّفَ اللهُ النساء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جميعاً مِنْ حَواشِيها</w:t>
      </w:r>
    </w:p>
    <w:p>
      <w:pPr>
        <w:pStyle w:val="BookText"/>
        <w:rPr/>
      </w:pPr>
      <w:r>
        <w:rPr>
          <w:rFonts w:ascii="Amiri" w:hAnsi="Amiri" w:eastAsia="Amiri" w:cs="Amiri"/>
          <w:color w:val="111111"/>
          <w:sz w:val="28"/>
          <w:sz w:val="28"/>
          <w:szCs w:val="28"/>
          <w:rtl w:val="true"/>
          <w:lang w:bidi="ar-SA"/>
        </w:rPr>
        <w:t xml:space="preserve">وَ عَمْرُكَ اللَّهُ مَنْ كانَتْ كَفَاطِمَةٍ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تَناهى كما قُلْنا تَعالِيها</w:t>
      </w:r>
      <w:r>
        <w:rPr>
          <w:rStyle w:val="FootnoteAnchor"/>
          <w:rtl w:val="true"/>
        </w:rPr>
        <w:footnoteReference w:id="1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النبي صلي اللّه علیه و آله و سلم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w:t>
      </w:r>
    </w:p>
    <w:p>
      <w:pPr>
        <w:pStyle w:val="BookText"/>
        <w:rPr/>
      </w:pPr>
      <w:r>
        <w:rPr>
          <w:rFonts w:ascii="IRNazanin" w:hAnsi="IRNazanin" w:eastAsia="IRNazanin"/>
          <w:color w:val="111111"/>
          <w:sz w:val="28"/>
          <w:sz w:val="28"/>
          <w:szCs w:val="28"/>
          <w:rtl w:val="true"/>
          <w:lang w:bidi="fa-IR"/>
        </w:rPr>
        <w:t>فاطمة علیها السلام على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أَبُوها خِيارُ الخَلْقِ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خَيْرُ أُمْ في أَناسِيها</w:t>
      </w:r>
    </w:p>
    <w:p>
      <w:pPr>
        <w:pStyle w:val="BookText"/>
        <w:rPr/>
      </w:pPr>
      <w:r>
        <w:rPr>
          <w:rFonts w:ascii="Amiri" w:hAnsi="Amiri" w:eastAsia="Amiri" w:cs="Amiri"/>
          <w:color w:val="111111"/>
          <w:sz w:val="28"/>
          <w:sz w:val="28"/>
          <w:szCs w:val="28"/>
          <w:rtl w:val="true"/>
          <w:lang w:bidi="ar-SA"/>
        </w:rPr>
        <w:t xml:space="preserve">وَ مَنْ قُرَيْسٌ وَ هُمْ أَسْمَى الأَعارِبِ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أَهْلُوها وَ مَجْدُهُمُ جازَ الأَتاوِيها</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 مَنْ غَدَتْ خَيْرَ أُنثى في شَمائِلِها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 التي تُبْهِرُ الدنيا زَواهِيها</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وَ مَنْ نَشِعُ شُعاعَ الشَّمسِ جَبْهَتُها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لاتَلالِيَ إذ لأحَتْ تَلالِيها</w:t>
      </w:r>
      <w:r>
        <w:rPr>
          <w:rStyle w:val="FootnoteAnchor"/>
          <w:rtl w:val="true"/>
        </w:rPr>
        <w:footnoteReference w:id="1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نخيط و نغزل و ننظّم الإبرة بالليل في ضوء وجه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تُقِيمُ المعالي وَ المَفاخِرُ حَوْلِيها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في صَدْرِ نادِيها</w:t>
      </w:r>
    </w:p>
    <w:p>
      <w:pPr>
        <w:pStyle w:val="BookText"/>
        <w:rPr/>
      </w:pPr>
      <w:r>
        <w:rPr>
          <w:rFonts w:ascii="Amiri" w:hAnsi="Amiri" w:eastAsia="Amiri" w:cs="Amiri"/>
          <w:color w:val="111111"/>
          <w:sz w:val="28"/>
          <w:sz w:val="28"/>
          <w:szCs w:val="28"/>
          <w:rtl w:val="true"/>
          <w:lang w:bidi="ar-SA"/>
        </w:rPr>
        <w:t xml:space="preserve">هِيَ الجديرةُ بالكَفِّ الكريمِ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المَفاخِرِ وَ العَلْيا يُحاكيها</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هذه الرواية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العُرْبُ تَطْلُبُ أَكْفَاءَ تُزَوِّجُهُمْ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بَناتِها سُنَةٌ تَأْبَى تَعَدِّيها </w:t>
      </w:r>
    </w:p>
    <w:p>
      <w:pPr>
        <w:pStyle w:val="BookText"/>
        <w:rPr/>
      </w:pPr>
      <w:r>
        <w:rPr>
          <w:rFonts w:ascii="Amiri" w:hAnsi="Amiri" w:eastAsia="Amiri" w:cs="Amiri"/>
          <w:color w:val="111111"/>
          <w:sz w:val="28"/>
          <w:sz w:val="28"/>
          <w:szCs w:val="28"/>
          <w:rtl w:val="true"/>
          <w:lang w:bidi="ar-SA"/>
        </w:rPr>
        <w:t xml:space="preserve">وَ كُلٌّ عَقْدِ بِغَيْرِ الكفءِ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عَلَيْهَا لَدَى الأَقْرانِ يُخْزِيها</w:t>
      </w:r>
    </w:p>
    <w:p>
      <w:pPr>
        <w:pStyle w:val="BookText"/>
        <w:rPr/>
      </w:pPr>
      <w:r>
        <w:rPr>
          <w:rFonts w:ascii="Amiri" w:hAnsi="Amiri" w:eastAsia="Amiri" w:cs="Amiri"/>
          <w:color w:val="111111"/>
          <w:sz w:val="28"/>
          <w:sz w:val="28"/>
          <w:szCs w:val="28"/>
          <w:rtl w:val="true"/>
          <w:lang w:bidi="ar-SA"/>
        </w:rPr>
        <w:t xml:space="preserve">فَمَنْ يَلِيقُ بِبِنْتِ المُصْطَفَى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 العَرَبِ العَرْباءِ كافِيها</w:t>
      </w:r>
      <w:r>
        <w:rPr>
          <w:rStyle w:val="FootnoteAnchor"/>
          <w:rtl w:val="true"/>
        </w:rPr>
        <w:footnoteReference w:id="1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يُناسِبُ طَه كَيْ يُصاهِرَهُ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المُصاهَرَةُ المسعودُ مُلْفِيها؟</w:t>
      </w:r>
    </w:p>
    <w:p>
      <w:pPr>
        <w:pStyle w:val="BookText"/>
        <w:rPr/>
      </w:pPr>
      <w:r>
        <w:rPr>
          <w:rFonts w:ascii="Amiri" w:hAnsi="Amiri" w:eastAsia="Amiri" w:cs="Amiri"/>
          <w:color w:val="111111"/>
          <w:sz w:val="28"/>
          <w:sz w:val="28"/>
          <w:szCs w:val="28"/>
          <w:rtl w:val="true"/>
          <w:lang w:bidi="ar-SA"/>
        </w:rPr>
        <w:t xml:space="preserve">غَيْرَ العَلِيِّ رَبيبِ المُصْطَفَى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الهِدَايَةِ مُذْ نادى مُنادِيها</w:t>
      </w:r>
    </w:p>
    <w:p>
      <w:pPr>
        <w:pStyle w:val="BookText"/>
        <w:rPr/>
      </w:pPr>
      <w:r>
        <w:rPr>
          <w:rFonts w:ascii="Amiri" w:hAnsi="Amiri" w:eastAsia="Amiri" w:cs="Amiri"/>
          <w:color w:val="111111"/>
          <w:sz w:val="28"/>
          <w:sz w:val="28"/>
          <w:szCs w:val="28"/>
          <w:rtl w:val="true"/>
          <w:lang w:bidi="ar-SA"/>
        </w:rPr>
        <w:t xml:space="preserve">فَإِنَّهُ بعدَ طه خيرُ مَنْ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قُرَيْسُ منذُ بَا البارِي ذَراريها</w:t>
      </w:r>
    </w:p>
    <w:p>
      <w:pPr>
        <w:pStyle w:val="BookText"/>
        <w:rPr/>
      </w:pPr>
      <w:r>
        <w:rPr>
          <w:rFonts w:ascii="Amiri" w:hAnsi="Amiri" w:eastAsia="Amiri" w:cs="Amiri"/>
          <w:color w:val="111111"/>
          <w:sz w:val="28"/>
          <w:sz w:val="28"/>
          <w:szCs w:val="28"/>
          <w:rtl w:val="true"/>
          <w:lang w:bidi="ar-SA"/>
        </w:rPr>
        <w:t xml:space="preserve">وَ إِنَّهُ بَطلُ الإسلام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الحروب التي أمسى مُجَليها</w:t>
      </w:r>
    </w:p>
    <w:p>
      <w:pPr>
        <w:pStyle w:val="BookText"/>
        <w:rPr/>
      </w:pPr>
      <w:r>
        <w:rPr>
          <w:rFonts w:ascii="Amiri" w:hAnsi="Amiri" w:eastAsia="Amiri" w:cs="Amiri"/>
          <w:color w:val="111111"/>
          <w:sz w:val="28"/>
          <w:sz w:val="28"/>
          <w:szCs w:val="28"/>
          <w:rtl w:val="true"/>
          <w:lang w:bidi="ar-SA"/>
        </w:rPr>
        <w:t xml:space="preserve">وَ أَعْلَمُ النَّاس بالشَّرْع المُشرَّفِ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لا و أَجْلَى النَّاسِ تَفْقِيها</w:t>
      </w:r>
    </w:p>
    <w:p>
      <w:pPr>
        <w:pStyle w:val="BookText"/>
        <w:rPr/>
      </w:pPr>
      <w:r>
        <w:rPr>
          <w:rFonts w:ascii="Amiri" w:hAnsi="Amiri" w:eastAsia="Amiri" w:cs="Amiri"/>
          <w:color w:val="111111"/>
          <w:sz w:val="28"/>
          <w:sz w:val="28"/>
          <w:szCs w:val="28"/>
          <w:rtl w:val="true"/>
          <w:lang w:bidi="ar-SA"/>
        </w:rPr>
        <w:t xml:space="preserve">وَ أَظْهَرُ النَّاسِ نِيّاتٍ وَ أَطْيَبُها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إِذا ما أَرَدْنَا أَنْ نُجَارِيها</w:t>
      </w:r>
    </w:p>
    <w:p>
      <w:pPr>
        <w:pStyle w:val="BookText"/>
        <w:rPr/>
      </w:pPr>
      <w:r>
        <w:rPr>
          <w:rFonts w:ascii="Amiri" w:hAnsi="Amiri" w:eastAsia="Amiri" w:cs="Amiri"/>
          <w:color w:val="111111"/>
          <w:sz w:val="28"/>
          <w:sz w:val="28"/>
          <w:szCs w:val="28"/>
          <w:rtl w:val="true"/>
          <w:lang w:bidi="ar-SA"/>
        </w:rPr>
        <w:t xml:space="preserve">وَ أَبْلَغُ النَّاسِ أَقوالاً وَ أَفْصَحُها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خِطابَةٌ وَ هُوَ يُنْشِيها وَ يُلْقِيها</w:t>
      </w:r>
    </w:p>
    <w:p>
      <w:pPr>
        <w:pStyle w:val="BookText"/>
        <w:rPr/>
      </w:pPr>
      <w:r>
        <w:rPr>
          <w:rFonts w:ascii="Amiri" w:hAnsi="Amiri" w:eastAsia="Amiri" w:cs="Amiri"/>
          <w:color w:val="111111"/>
          <w:sz w:val="28"/>
          <w:sz w:val="28"/>
          <w:szCs w:val="28"/>
          <w:rtl w:val="true"/>
          <w:lang w:bidi="ar-SA"/>
        </w:rPr>
        <w:t xml:space="preserve">وَ أَزْهَدُ النَّاسِ في الدُّنيا وَ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النَّاسِ عَنْ مُغْرِي مَلاهِيها</w:t>
      </w:r>
    </w:p>
    <w:p>
      <w:pPr>
        <w:pStyle w:val="BookText"/>
        <w:rPr/>
      </w:pPr>
      <w:r>
        <w:rPr>
          <w:rFonts w:ascii="Amiri" w:hAnsi="Amiri" w:eastAsia="Amiri" w:cs="Amiri"/>
          <w:color w:val="111111"/>
          <w:sz w:val="28"/>
          <w:sz w:val="28"/>
          <w:szCs w:val="28"/>
          <w:rtl w:val="true"/>
          <w:lang w:bidi="ar-SA"/>
        </w:rPr>
        <w:t xml:space="preserve">وَ أَرْحَبُ النَّاسِ صَدْراً بِالعُفاةِ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وافَتْهُ ما في يَدَيْهِ كَانَ يُوليه</w:t>
      </w:r>
    </w:p>
    <w:p>
      <w:pPr>
        <w:pStyle w:val="BookText"/>
        <w:rPr/>
      </w:pPr>
      <w:r>
        <w:rPr>
          <w:rFonts w:ascii="Amiri" w:hAnsi="Amiri" w:eastAsia="Amiri" w:cs="Amiri"/>
          <w:color w:val="111111"/>
          <w:sz w:val="28"/>
          <w:sz w:val="28"/>
          <w:szCs w:val="28"/>
          <w:rtl w:val="true"/>
          <w:lang w:bidi="ar-SA"/>
        </w:rPr>
        <w:t xml:space="preserve">هذا العميدُ المُفدّى كُفْءُ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نِدِّ لها مِنْ دُونِ أَهْلِيها</w:t>
      </w:r>
    </w:p>
    <w:p>
      <w:pPr>
        <w:pStyle w:val="BookText"/>
        <w:rPr/>
      </w:pPr>
      <w:r>
        <w:rPr>
          <w:rFonts w:ascii="Amiri" w:hAnsi="Amiri" w:eastAsia="Amiri" w:cs="Amiri"/>
          <w:color w:val="111111"/>
          <w:sz w:val="28"/>
          <w:sz w:val="28"/>
          <w:szCs w:val="28"/>
          <w:rtl w:val="true"/>
          <w:lang w:bidi="ar-SA"/>
        </w:rPr>
        <w:t xml:space="preserve">لِذَلِكَ اخْتارَهُ رَبُّ السماء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 و أَمْسَتْ به الدُّنْيا تُهَنِّيها</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قَبْلَهُ عُمَرُ وافى بِإِثْرِ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كُلُّهما قَدْ كانَ يَبْغِيها</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خطبها من رسول الله صلي اللّه علیه و آله و سلم أبوبكر فقال له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إلى ربها فخطبها بعد أبي بكر عمر بن الخطاب فقال له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كمقالته لأبي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الخُطبَتِها طه فقالَ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مُسْتَنْظِرٌ لابنتي حُكْمَ القَضا فيها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رَدَّهُمَا الرَّدَّ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اللَّهِ لِلْمُرْتَضَى العالِي مُهَيِّيها </w:t>
      </w:r>
    </w:p>
    <w:p>
      <w:pPr>
        <w:pStyle w:val="BookText"/>
        <w:rPr/>
      </w:pPr>
      <w:r>
        <w:rPr>
          <w:rFonts w:ascii="Amiri" w:hAnsi="Amiri" w:eastAsia="Amiri" w:cs="Amiri"/>
          <w:color w:val="111111"/>
          <w:sz w:val="28"/>
          <w:sz w:val="28"/>
          <w:szCs w:val="28"/>
          <w:rtl w:val="true"/>
          <w:lang w:bidi="ar-SA"/>
        </w:rPr>
        <w:t xml:space="preserve">حتى إذا أَذِنَ البارِي بِخُطبَتِهَا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سَعى طَه يُراضِيها</w:t>
      </w:r>
      <w:r>
        <w:rPr>
          <w:rStyle w:val="FootnoteAnchor"/>
          <w:rtl w:val="true"/>
        </w:rPr>
        <w:footnoteReference w:id="1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خطب علي علیه السلام فاطمة علیها السلام من رسول اللَّه صلى اللَّه عليه و آله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إن ابن عمك علياً علیه السلام قد خطبك فما تقولين؟ فبكت ثم قالت كأنما إنما ادخرتني لفقير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ما تكلمت في هذا حتى أذن الله فيه من السماء،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بما رضي الله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سيدة النساء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يَبْغِي فَتاتِي جَاءَ رَاجِيها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أَتُزَوِّجُني من مُتْرَبِ أَبتا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الدَّمْعِ يَهْمِي مِنْ مَآقيها</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آذَنْ بِزِيجَتَكِ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إلا لأَنَّ اللَّة راضيها</w:t>
      </w:r>
    </w:p>
    <w:p>
      <w:pPr>
        <w:pStyle w:val="BookText"/>
        <w:rPr/>
      </w:pPr>
      <w:r>
        <w:rPr>
          <w:rFonts w:ascii="Amiri" w:hAnsi="Amiri" w:eastAsia="Amiri" w:cs="Amiri"/>
          <w:color w:val="111111"/>
          <w:sz w:val="28"/>
          <w:sz w:val="28"/>
          <w:szCs w:val="28"/>
          <w:rtl w:val="true"/>
          <w:lang w:bidi="ar-SA"/>
        </w:rPr>
        <w:t xml:space="preserve">وَ مَا تَكَلَّمْتُ فيها قَبْلَ أَمْرِ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 مِنْ سَماهُ كانَ مُوحِيها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يُعيةُ الخَلاقِ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رضيتُ بها إِنِّي أُجَرِّبها</w:t>
      </w:r>
    </w:p>
    <w:p>
      <w:pPr>
        <w:pStyle w:val="BookText"/>
        <w:rPr/>
      </w:pPr>
      <w:r>
        <w:rPr>
          <w:rFonts w:ascii="Amiri" w:hAnsi="Amiri" w:eastAsia="Amiri" w:cs="Amiri"/>
          <w:color w:val="111111"/>
          <w:sz w:val="28"/>
          <w:sz w:val="28"/>
          <w:szCs w:val="28"/>
          <w:rtl w:val="true"/>
          <w:lang w:bidi="ar-SA"/>
        </w:rPr>
        <w:t xml:space="preserve">و كانَ أَوْعَزَ طهُ لِلْعَلِيِّ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لِلْخُطْبَةِ المَغْبُوطِ حاظِيها</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فقد أتاه أبوبَكْرِيُبَشِّرُهُ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لَيْسَ الأَهُ مُلاقِيها</w:t>
      </w:r>
      <w:r>
        <w:rPr>
          <w:rStyle w:val="FootnoteAnchor"/>
          <w:rtl w:val="true"/>
        </w:rPr>
        <w:footnoteReference w:id="1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إن أبابكر و عمر كانا ذات يوم جالسين في مسجد رسول اللّه صلى اللّه عليه و آله و سلم و معهما سعد بن معاذ الأنصاري فتذاكروا أمر فاطمة علیها السلام بنت رسول الله صلى الله عليه و آله و سلم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خطبها الأشراف من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أمرها إلى ربها إن شاء أن يزوجها زوّجها و إن علي بن أبي طالب علیه السلام لم يخطبها من رسول الله صلى اللَّه عليه و آله و سلم و لم يذكرها له و لا أراه يمنعه ذلك إلاّ قلة ذات اليد وإنه ليقع في نفسي إن اللّه عزّ وجلّ و رسوله صلى اللَّه عليه و آله و سلم إنما يحبسانها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أبوبكر على عمر بن الخطاب و على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لكما في القيام إلى علي بن أبي طالب علیه السلام حتى نذكر له هذا؟ فإن منعه قلة ذات اليد واسيناه وأسعفناه، فقال له سعد بن معاذ وفقك الله يا أبابكر فما زلت موفقاً قوموا بنا له؟ على بركة الله و بمنّه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إليهم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وراءكم و ما الذي جئتم فقال أبوبكر يا أبا الحسن علیه السلام إنه لم يبق خصلة من خصال الخير إلا و لك فيها سابقة و فضل و أنت من رسول الله صلى اللَّه عليه و آله و سلم بالمكان الذي قد عرفت من القرابة و الصحبة و السابقة و قد خطب الأشراف من قريش إلى رسول الله صلي اللّه علیه و آله و سلم ابنته فاطمة علیها السلام فردّهم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أمرها إلى ربها إن شاء أن يزوّجها ،زوّجها، فما يمنعك أن تذكرها لرسول اللّه صلي اللّه علیه و آله و سلم و تخطبها منه؟ فإني لأرجو أن يكون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اللّه صلي اللّه علیه و آله و سلم إنما يحبسانها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فتغرغرت عينا علی علیه السلام بالدموع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لقد هيجت مني ساكناً و أيقظتني لأمر كنت غافلاً عنه و اللّه إن فاطمة علیها السلام لموضع رغبة و ما مثلي قعد عن مثلها غير أنه يمنعني من ذلك قلة ذات اليد،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هذا يا أباالحسن علیه السلام فإن الدنيا و ما فيها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رسوله صلي اللّه علیه و آله و سلم كهباء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إلى رسول الله صلي اللّه علیه و آله و سلم فكان رسول الله صلى الله عليه و آله و سلم في منزل زوجته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دخل على رسول الله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صلي اللّه علیه و آله و سلم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أتيتك خاطباً راغباً أخطب إليك ابنتك فاطمة علیها السلام فهل أنت مزوّجي يا رسول اللّه صلي اللّه علیه و آله و سلم؟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وجه رسول الله صلي اللّه علیه و آله و سلم يتهلل فرحاً و سروراً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مَعْهُ أَبُوحَفْصِ يُرافِقُهُ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المُهمَّةِ حَسْبَ الأَمْرِ يَقْضِيها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مِنْ رَسولِ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لِغَيْرِكَ يَابنَ الوُدْ مُعْطِيها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ذَكَرْتُمانِي لاعَدِمْتُكُما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طالما قَدْ كُنْتُ ناوِيها</w:t>
      </w:r>
    </w:p>
    <w:p>
      <w:pPr>
        <w:pStyle w:val="BookText"/>
        <w:rPr/>
      </w:pPr>
      <w:r>
        <w:rPr>
          <w:rFonts w:ascii="Amiri" w:hAnsi="Amiri" w:eastAsia="Amiri" w:cs="Amiri"/>
          <w:color w:val="111111"/>
          <w:sz w:val="28"/>
          <w:sz w:val="28"/>
          <w:szCs w:val="28"/>
          <w:rtl w:val="true"/>
          <w:lang w:bidi="ar-SA"/>
        </w:rPr>
        <w:t xml:space="preserve">وَ سَار يَخْطُبُ بِنْتَ المُصْطَفَى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يَخِبُ بِرِغابٍ كانَ مُسْدِيها</w:t>
      </w:r>
    </w:p>
    <w:p>
      <w:pPr>
        <w:pStyle w:val="BookText"/>
        <w:rPr/>
      </w:pPr>
      <w:r>
        <w:rPr>
          <w:rFonts w:ascii="Amiri" w:hAnsi="Amiri" w:eastAsia="Amiri" w:cs="Amiri"/>
          <w:color w:val="111111"/>
          <w:sz w:val="28"/>
          <w:sz w:val="28"/>
          <w:szCs w:val="28"/>
          <w:rtl w:val="true"/>
          <w:lang w:bidi="ar-SA"/>
        </w:rPr>
        <w:t xml:space="preserve">كذا أبوقاسِمٍ باليُمْنِ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أُمَّتُهُ تُهْدِي تَهَانِيها</w:t>
      </w:r>
    </w:p>
    <w:p>
      <w:pPr>
        <w:pStyle w:val="BookText"/>
        <w:rPr/>
      </w:pPr>
      <w:r>
        <w:rPr>
          <w:rFonts w:ascii="Amiri" w:hAnsi="Amiri" w:eastAsia="Amiri" w:cs="Amiri"/>
          <w:color w:val="111111"/>
          <w:sz w:val="28"/>
          <w:sz w:val="28"/>
          <w:szCs w:val="28"/>
          <w:rtl w:val="true"/>
          <w:lang w:bidi="ar-SA"/>
        </w:rPr>
        <w:t xml:space="preserve">زُفَّتْ إِلَيْهِ بإجلالٍ وَ أَحْمَدُ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يَزِيدَهُما الرَّحْمَنُ تَرْفِيها</w:t>
      </w:r>
      <w:r>
        <w:rPr>
          <w:rStyle w:val="FootnoteAnchor"/>
          <w:rtl w:val="true"/>
        </w:rPr>
        <w:footnoteReference w:id="1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نزف فاطمة علیها السلام إلى زوجها فكبر جبرئيل ثم كبر ميكائيل ثم كبر إسرافيل ثم كبرت الملائكة ثم كبر النبي صلي اللّه علیه و آله و سلم ثم كبر سلمان الفارسي فصار التكبير خلف العرايس الا الله سنة من تلك الليلة فجاء بها فأدخلها على علي علیه السلام فأجلسها إلى جنبه على الحصير القطري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هذه بنتي فمن أكرمها فقد أكرمني و من أهانها فقد أهانني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لهما و عليهما و اجعل منهما ذرية طيبة إنك سميع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يُرفه في هذا القِرانِ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إلى بِنْتِهِ الزَّهْراءِ يُرْفِيها</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إلهَ العَرْشِ عَقْدَهُما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ذَراريهما المَحْمُودَ ناشِيها</w:t>
      </w:r>
      <w:r>
        <w:rPr>
          <w:rStyle w:val="FootnoteAnchor"/>
          <w:rtl w:val="true"/>
        </w:rPr>
        <w:footnoteReference w:id="115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زفافُ سَعْدِ به الأَمْلاكُ قَد شَرِكَتْ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 بالتهاني مِنْ أَعاليها</w:t>
      </w:r>
    </w:p>
    <w:p>
      <w:pPr>
        <w:pStyle w:val="BookText"/>
        <w:rPr/>
      </w:pPr>
      <w:r>
        <w:rPr>
          <w:rFonts w:ascii="Amiri" w:hAnsi="Amiri" w:eastAsia="Amiri" w:cs="Amiri"/>
          <w:color w:val="111111"/>
          <w:sz w:val="28"/>
          <w:sz w:val="28"/>
          <w:szCs w:val="28"/>
          <w:rtl w:val="true"/>
          <w:lang w:bidi="ar-SA"/>
        </w:rPr>
        <w:t xml:space="preserve">أَيُّ البَشائِرِ أَسْمى من يشارَةِ ذَيَاكَ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وهَلْ بُشرى تُسَامِيها</w:t>
      </w:r>
    </w:p>
    <w:p>
      <w:pPr>
        <w:pStyle w:val="BookText"/>
        <w:rPr/>
      </w:pPr>
      <w:r>
        <w:rPr>
          <w:rFonts w:ascii="Amiri" w:hAnsi="Amiri" w:eastAsia="Amiri" w:cs="Amiri"/>
          <w:color w:val="111111"/>
          <w:sz w:val="28"/>
          <w:sz w:val="28"/>
          <w:szCs w:val="28"/>
          <w:rtl w:val="true"/>
          <w:lang w:bidi="ar-SA"/>
        </w:rPr>
        <w:t xml:space="preserve">بَدْرُ الحَنيفيةِ السَّمْحَاءِ قارَنَ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أَضَاءَتْ سَنَى مِنْ صُلْب واليها</w:t>
      </w:r>
    </w:p>
    <w:p>
      <w:pPr>
        <w:pStyle w:val="BookText"/>
        <w:rPr/>
      </w:pPr>
      <w:r>
        <w:rPr>
          <w:rFonts w:ascii="Amiri" w:hAnsi="Amiri" w:eastAsia="Amiri" w:cs="Amiri"/>
          <w:color w:val="111111"/>
          <w:sz w:val="28"/>
          <w:sz w:val="28"/>
          <w:szCs w:val="28"/>
          <w:rtl w:val="true"/>
          <w:lang w:bidi="ar-SA"/>
        </w:rPr>
        <w:t xml:space="preserve">وَمِنْهُما انْتَظَرَ النَّسْلُ المبارَكُ تَمْلأُ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خَيْراتُهُ الكَثْرى فَتُحْيِيها</w:t>
      </w:r>
    </w:p>
    <w:p>
      <w:pPr>
        <w:pStyle w:val="BookText"/>
        <w:rPr/>
      </w:pPr>
      <w:r>
        <w:rPr>
          <w:rFonts w:ascii="Amiri" w:hAnsi="Amiri" w:eastAsia="Amiri" w:cs="Amiri"/>
          <w:color w:val="111111"/>
          <w:sz w:val="28"/>
          <w:sz w:val="28"/>
          <w:szCs w:val="28"/>
          <w:rtl w:val="true"/>
          <w:lang w:bidi="ar-SA"/>
        </w:rPr>
        <w:t xml:space="preserve">فاللَّهُ كَفَرَهُمْ وَاللَّهُ 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أَوْلاهُمُ عِزّاً وتَوْجِيها</w:t>
      </w:r>
    </w:p>
    <w:p>
      <w:pPr>
        <w:pStyle w:val="BookText"/>
        <w:rPr/>
      </w:pPr>
      <w:r>
        <w:rPr>
          <w:rFonts w:ascii="Amiri" w:hAnsi="Amiri" w:eastAsia="Amiri" w:cs="Amiri"/>
          <w:color w:val="111111"/>
          <w:sz w:val="28"/>
          <w:sz w:val="28"/>
          <w:szCs w:val="28"/>
          <w:rtl w:val="true"/>
          <w:lang w:bidi="ar-SA"/>
        </w:rPr>
        <w:t xml:space="preserve">وَ اللَّهُ أَوْجَبَ وافي الاَحترامِ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إِنَّ ذا ذِكْرَى لِنَّاسِيها</w:t>
      </w:r>
    </w:p>
    <w:p>
      <w:pPr>
        <w:pStyle w:val="BookText"/>
        <w:rPr/>
      </w:pPr>
      <w:r>
        <w:rPr>
          <w:rFonts w:ascii="Amiri" w:hAnsi="Amiri" w:eastAsia="Amiri" w:cs="Amiri"/>
          <w:color w:val="111111"/>
          <w:sz w:val="28"/>
          <w:sz w:val="28"/>
          <w:szCs w:val="28"/>
          <w:rtl w:val="true"/>
          <w:lang w:bidi="ar-SA"/>
        </w:rPr>
        <w:t xml:space="preserve">فَمَنْ يُناوِيهِمُ ناوَى الرِّسالَةَ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الرَّسولِ فَكُفْرٌ مَنْ يُناوِيها</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 إِنْ عَائِشَةٌ مِنْ نَفْسِها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لَمْ تَذَرْ شَكَّا لِراويها</w:t>
      </w:r>
      <w:r>
        <w:rPr>
          <w:rStyle w:val="FootnoteAnchor"/>
          <w:rtl w:val="true"/>
        </w:rPr>
        <w:footnoteReference w:id="1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أمي على عائشة فذكرت لها عليّاً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رجلاً كان أحبَّ إِلى رسول اللّه صلى اللّه عليه و آله و سلم منه، و ما رأيت امرأة كانت أحب إلى رسول اللّه صلى اللّه عليه و آله و سلم من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العقد الفريد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ينابيع المودة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وَذَاتُ الظُّهْرِ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أَحَبَّ الوَرى طراً لهادِيها</w:t>
      </w:r>
      <w:r>
        <w:rPr>
          <w:rStyle w:val="FootnoteAnchor"/>
          <w:rtl w:val="true"/>
        </w:rPr>
        <w:footnoteReference w:id="1156"/>
      </w:r>
      <w:bookmarkStart w:id="332" w:name="pg17217_234275"/>
    </w:p>
    <w:p>
      <w:pPr>
        <w:pStyle w:val="Heading3"/>
        <w:numPr>
          <w:ilvl w:val="2"/>
          <w:numId w:val="1"/>
        </w:numPr>
        <w:rPr/>
      </w:pPr>
      <w:bookmarkStart w:id="333" w:name="__RefHeading___Toc17160785_2142443653"/>
      <w:bookmarkStart w:id="334" w:name="_Toc106"/>
      <w:bookmarkEnd w:id="332"/>
      <w:bookmarkEnd w:id="333"/>
      <w:r>
        <w:rPr>
          <w:rtl w:val="true"/>
        </w:rPr>
        <w:t>(</w:t>
      </w:r>
      <w:r>
        <w:rPr/>
        <w:t>11</w:t>
      </w:r>
      <w:r>
        <w:rPr>
          <w:rtl w:val="true"/>
        </w:rPr>
        <w:t xml:space="preserve">) </w:t>
      </w:r>
      <w:r>
        <w:rPr>
          <w:rtl w:val="true"/>
        </w:rPr>
        <w:t>جوهرة الكون</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أبو المكارم</w:t>
      </w:r>
    </w:p>
    <w:p>
      <w:pPr>
        <w:pStyle w:val="BookText"/>
        <w:rPr/>
      </w:pPr>
      <w:r>
        <w:rPr>
          <w:rFonts w:ascii="Amiri" w:hAnsi="Amiri" w:eastAsia="Amiri" w:cs="Amiri"/>
          <w:color w:val="111111"/>
          <w:sz w:val="28"/>
          <w:sz w:val="28"/>
          <w:szCs w:val="28"/>
          <w:rtl w:val="true"/>
          <w:lang w:bidi="ar-SA"/>
        </w:rPr>
        <w:t xml:space="preserve">أتى بها اللّهُ إظهاراً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الخُلْدِ لا أُنثى تُباريها</w:t>
      </w:r>
    </w:p>
    <w:p>
      <w:pPr>
        <w:pStyle w:val="BookText"/>
        <w:rPr/>
      </w:pPr>
      <w:r>
        <w:rPr>
          <w:rFonts w:ascii="Amiri" w:hAnsi="Amiri" w:eastAsia="Amiri" w:cs="Amiri"/>
          <w:color w:val="111111"/>
          <w:sz w:val="28"/>
          <w:sz w:val="28"/>
          <w:szCs w:val="28"/>
          <w:rtl w:val="true"/>
          <w:lang w:bidi="ar-SA"/>
        </w:rPr>
        <w:t xml:space="preserve">وَ لَيْسَ تَهْوِى سِوى العَدْلِ الَّذِي اتَّسقَتْ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الشَّريعةُ في أَعْلَى مَباديها</w:t>
      </w:r>
    </w:p>
    <w:p>
      <w:pPr>
        <w:pStyle w:val="BookText"/>
        <w:rPr/>
      </w:pPr>
      <w:r>
        <w:rPr>
          <w:rFonts w:ascii="Amiri" w:hAnsi="Amiri" w:eastAsia="Amiri" w:cs="Amiri"/>
          <w:color w:val="111111"/>
          <w:sz w:val="28"/>
          <w:sz w:val="28"/>
          <w:szCs w:val="28"/>
          <w:rtl w:val="true"/>
          <w:lang w:bidi="ar-SA"/>
        </w:rPr>
        <w:t xml:space="preserve">تَضُمُّ في جَنْبِها الإحسانَ مُنْبَثِقاً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الصَّرامةَ قاصِيها وَدانيها</w:t>
      </w:r>
    </w:p>
    <w:p>
      <w:pPr>
        <w:pStyle w:val="BookText"/>
        <w:rPr/>
      </w:pPr>
      <w:r>
        <w:rPr>
          <w:rFonts w:ascii="Amiri" w:hAnsi="Amiri" w:eastAsia="Amiri" w:cs="Amiri"/>
          <w:color w:val="111111"/>
          <w:sz w:val="28"/>
          <w:sz w:val="28"/>
          <w:szCs w:val="28"/>
          <w:rtl w:val="true"/>
          <w:lang w:bidi="ar-SA"/>
        </w:rPr>
        <w:t xml:space="preserve">بُرْدَ التقى من نسيج الدِّينِ قَدْ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ذي العِزَّةِ العَلْياءِ مُضْنِيها</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نديّها الفَضْلُ مهما رُمتَ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كفيتَ التَّواني فَضْلَ ناديها</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نَفْسي فداؤكِ أُمَّ 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الوَصِي وَ بِنتَ الطّهْرِ هَادِيها</w:t>
      </w:r>
    </w:p>
    <w:p>
      <w:pPr>
        <w:pStyle w:val="BookText"/>
        <w:rPr/>
      </w:pPr>
      <w:r>
        <w:rPr>
          <w:rFonts w:ascii="Amiri" w:hAnsi="Amiri" w:eastAsia="Amiri" w:cs="Amiri"/>
          <w:color w:val="111111"/>
          <w:sz w:val="28"/>
          <w:sz w:val="28"/>
          <w:szCs w:val="28"/>
          <w:rtl w:val="true"/>
          <w:lang w:bidi="ar-SA"/>
        </w:rPr>
        <w:t xml:space="preserve">أمُّ الحسينِ وَ مَنْ فاقَ الورى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ثَوْرَةٌ في الوَرى عَزَّتْ مَبَانيها</w:t>
      </w:r>
    </w:p>
    <w:p>
      <w:pPr>
        <w:pStyle w:val="BookText"/>
        <w:rPr/>
      </w:pPr>
      <w:r>
        <w:rPr>
          <w:rFonts w:ascii="Amiri" w:hAnsi="Amiri" w:eastAsia="Amiri" w:cs="Amiri"/>
          <w:color w:val="111111"/>
          <w:sz w:val="28"/>
          <w:sz w:val="28"/>
          <w:szCs w:val="28"/>
          <w:rtl w:val="true"/>
          <w:lang w:bidi="ar-SA"/>
        </w:rPr>
        <w:t xml:space="preserve">أَهْلُ الكِساءِ وَ حَسْبِي أَنَّهُ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لَهُ النَّاسُ تَقْديساً وَ تَنْزِيها</w:t>
      </w:r>
    </w:p>
    <w:p>
      <w:pPr>
        <w:pStyle w:val="BookText"/>
        <w:rPr/>
      </w:pPr>
      <w:r>
        <w:rPr>
          <w:rFonts w:ascii="Amiri" w:hAnsi="Amiri" w:eastAsia="Amiri" w:cs="Amiri"/>
          <w:color w:val="111111"/>
          <w:sz w:val="28"/>
          <w:sz w:val="28"/>
          <w:szCs w:val="28"/>
          <w:rtl w:val="true"/>
          <w:lang w:bidi="ar-SA"/>
        </w:rPr>
        <w:t xml:space="preserve">وَ صَفْوَةٌ طَهَّرَ الجَبَّارُ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الذِّكْرَ لُطفاً في مَغانِيها</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 دَوْلَةٌ لايَهِدُّ الجَوْرُ ما رَسَمَتْ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 البَرايا مِنْ أياديها</w:t>
      </w:r>
    </w:p>
    <w:p>
      <w:pPr>
        <w:pStyle w:val="BookText"/>
        <w:rPr/>
      </w:pPr>
      <w:r>
        <w:rPr>
          <w:rFonts w:ascii="Amiri" w:hAnsi="Amiri" w:eastAsia="Amiri" w:cs="Amiri"/>
          <w:color w:val="111111"/>
          <w:sz w:val="28"/>
          <w:sz w:val="28"/>
          <w:szCs w:val="28"/>
          <w:rtl w:val="true"/>
          <w:lang w:bidi="ar-SA"/>
        </w:rPr>
        <w:t xml:space="preserve">قَدْ بِاهَلَ المُصْطَفَى خَيْرَ الأَنامِ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 حِينَ تَرامَتْ في دَواهِيها</w:t>
      </w:r>
    </w:p>
    <w:p>
      <w:pPr>
        <w:pStyle w:val="BookText"/>
        <w:rPr/>
      </w:pPr>
      <w:r>
        <w:rPr>
          <w:rFonts w:ascii="Amiri" w:hAnsi="Amiri" w:eastAsia="Amiri" w:cs="Amiri"/>
          <w:color w:val="111111"/>
          <w:sz w:val="28"/>
          <w:sz w:val="28"/>
          <w:szCs w:val="28"/>
          <w:rtl w:val="true"/>
          <w:lang w:bidi="ar-SA"/>
        </w:rPr>
        <w:t xml:space="preserve">فكانَ خَيْبَتُهُمْ في الأَمْرِ تَفْضَحُ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بَيَّتُوهُ وَعَزَّ اللَّهُ داعيها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وَليْتَهُمْ حَيْثُ لايَبْقى بهم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تُرمى به شِرْعَةَ الهادِي وَ نَادِيها </w:t>
      </w:r>
    </w:p>
    <w:p>
      <w:pPr>
        <w:pStyle w:val="BookText"/>
        <w:rPr/>
      </w:pPr>
      <w:r>
        <w:rPr>
          <w:rFonts w:ascii="Amiri" w:hAnsi="Amiri" w:eastAsia="Amiri" w:cs="Amiri"/>
          <w:color w:val="111111"/>
          <w:sz w:val="28"/>
          <w:sz w:val="28"/>
          <w:szCs w:val="28"/>
          <w:rtl w:val="true"/>
          <w:lang w:bidi="ar-SA"/>
        </w:rPr>
        <w:t xml:space="preserve">لَوْ أَنَّهُمْ باهَلُوهُ لَمْ يَعُدْ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نَافِحَ جَذْوَةٌ لِلنَّارِ مُذْكِيها</w:t>
      </w:r>
    </w:p>
    <w:p>
      <w:pPr>
        <w:pStyle w:val="BookText"/>
        <w:rPr/>
      </w:pPr>
      <w:r>
        <w:rPr>
          <w:rFonts w:ascii="Amiri" w:hAnsi="Amiri" w:eastAsia="Amiri" w:cs="Amiri"/>
          <w:color w:val="111111"/>
          <w:sz w:val="28"/>
          <w:sz w:val="28"/>
          <w:szCs w:val="28"/>
          <w:rtl w:val="true"/>
          <w:lang w:bidi="ar-SA"/>
        </w:rPr>
        <w:t xml:space="preserve">وَ كَانَ دَأَبُهُمْ هَوْناً عَلَى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فَأَوْتَرَتْ أُسْهُما فِي وَجْهِ رَامِيها</w:t>
      </w:r>
    </w:p>
    <w:p>
      <w:pPr>
        <w:pStyle w:val="BookText"/>
        <w:rPr/>
      </w:pPr>
      <w:r>
        <w:rPr>
          <w:rFonts w:ascii="Amiri" w:hAnsi="Amiri" w:eastAsia="Amiri" w:cs="Amiri"/>
          <w:color w:val="111111"/>
          <w:sz w:val="28"/>
          <w:sz w:val="28"/>
          <w:szCs w:val="28"/>
          <w:rtl w:val="true"/>
          <w:lang w:bidi="ar-SA"/>
        </w:rPr>
        <w:t xml:space="preserve">سَلِ البريّةَ عَنْ أسمى دَراريها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مَنارِ ضُحاها في مَعاليها</w:t>
      </w:r>
    </w:p>
    <w:p>
      <w:pPr>
        <w:pStyle w:val="BookText"/>
        <w:rPr/>
      </w:pPr>
      <w:r>
        <w:rPr>
          <w:rFonts w:ascii="Amiri" w:hAnsi="Amiri" w:eastAsia="Amiri" w:cs="Amiri"/>
          <w:color w:val="111111"/>
          <w:sz w:val="28"/>
          <w:sz w:val="28"/>
          <w:szCs w:val="28"/>
          <w:rtl w:val="true"/>
          <w:lang w:bidi="ar-SA"/>
        </w:rPr>
        <w:t xml:space="preserve">عَنْ عِلةِ الكَوْنِ عَنْ أَسمى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الرِّسالة في دُنيا لآليها</w:t>
      </w:r>
    </w:p>
    <w:p>
      <w:pPr>
        <w:pStyle w:val="BookText"/>
        <w:rPr/>
      </w:pPr>
      <w:r>
        <w:rPr>
          <w:rFonts w:ascii="Amiri" w:hAnsi="Amiri" w:eastAsia="Amiri" w:cs="Amiri"/>
          <w:color w:val="111111"/>
          <w:sz w:val="28"/>
          <w:sz w:val="28"/>
          <w:szCs w:val="28"/>
          <w:rtl w:val="true"/>
          <w:lang w:bidi="ar-SA"/>
        </w:rPr>
        <w:t xml:space="preserve">عَنْ نُسْخَةِ الحَقِّ مَنْ أَعْطَاهُ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الحياة و كانَ المرتجي فيها</w:t>
      </w:r>
    </w:p>
    <w:p>
      <w:pPr>
        <w:pStyle w:val="BookText"/>
        <w:rPr/>
      </w:pPr>
      <w:r>
        <w:rPr>
          <w:rFonts w:ascii="Amiri" w:hAnsi="Amiri" w:eastAsia="Amiri" w:cs="Amiri"/>
          <w:color w:val="111111"/>
          <w:sz w:val="28"/>
          <w:sz w:val="28"/>
          <w:szCs w:val="28"/>
          <w:rtl w:val="true"/>
          <w:lang w:bidi="ar-SA"/>
        </w:rPr>
        <w:t xml:space="preserve">عَنْ حِكْمَةِ اللهِ في يَوْمِ القِيَامَةِ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بِهَا الأمرُ فَالمُخْتَارُ قاضيها</w:t>
      </w:r>
    </w:p>
    <w:p>
      <w:pPr>
        <w:pStyle w:val="BookText"/>
        <w:rPr/>
      </w:pPr>
      <w:r>
        <w:rPr>
          <w:rFonts w:ascii="Amiri" w:hAnsi="Amiri" w:eastAsia="Amiri" w:cs="Amiri"/>
          <w:color w:val="111111"/>
          <w:sz w:val="28"/>
          <w:sz w:val="28"/>
          <w:szCs w:val="28"/>
          <w:rtl w:val="true"/>
          <w:lang w:bidi="ar-SA"/>
        </w:rPr>
        <w:t xml:space="preserve">عَنِ النَّبيِّ الرَّسُولِ الطُّهْرِ خَيْرِ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في مُبْدِيءِ الدُّنيا وَ تَاليها</w:t>
      </w:r>
    </w:p>
    <w:p>
      <w:pPr>
        <w:pStyle w:val="BookText"/>
        <w:rPr/>
      </w:pPr>
      <w:r>
        <w:rPr>
          <w:rFonts w:ascii="Amiri" w:hAnsi="Amiri" w:eastAsia="Amiri" w:cs="Amiri"/>
          <w:color w:val="111111"/>
          <w:sz w:val="28"/>
          <w:sz w:val="28"/>
          <w:szCs w:val="28"/>
          <w:rtl w:val="true"/>
          <w:lang w:bidi="ar-SA"/>
        </w:rPr>
        <w:t xml:space="preserve">مُحَمَّدٌ شَرَّفَ الدُّنيا بسيرَتِهِ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لاتَزالُ سَل التاريخ يَروْيِها</w:t>
      </w:r>
    </w:p>
    <w:p>
      <w:pPr>
        <w:pStyle w:val="BookText"/>
        <w:rPr/>
      </w:pPr>
      <w:r>
        <w:rPr>
          <w:rFonts w:ascii="Amiri" w:hAnsi="Amiri" w:eastAsia="Amiri" w:cs="Amiri"/>
          <w:color w:val="111111"/>
          <w:sz w:val="28"/>
          <w:sz w:val="28"/>
          <w:szCs w:val="28"/>
          <w:rtl w:val="true"/>
          <w:lang w:bidi="ar-SA"/>
        </w:rPr>
        <w:t xml:space="preserve">تِلْكَ الجَهالةُ في تيّارِ نَقْمَتِها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أَوْدَتْ بِكُلِّ امْرى زُوراً وَ تَمْوِيها</w:t>
      </w:r>
    </w:p>
    <w:p>
      <w:pPr>
        <w:pStyle w:val="BookText"/>
        <w:rPr/>
      </w:pPr>
      <w:r>
        <w:rPr>
          <w:rFonts w:ascii="Amiri" w:hAnsi="Amiri" w:eastAsia="Amiri" w:cs="Amiri"/>
          <w:color w:val="111111"/>
          <w:sz w:val="28"/>
          <w:sz w:val="28"/>
          <w:szCs w:val="28"/>
          <w:rtl w:val="true"/>
          <w:lang w:bidi="ar-SA"/>
        </w:rPr>
        <w:t xml:space="preserve">وَ كان فيها حصيداً كُلُّ ذي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الصُّلْبُ أَضْحَى مِنْ مَراعيها</w:t>
      </w:r>
    </w:p>
    <w:p>
      <w:pPr>
        <w:pStyle w:val="BookText"/>
        <w:rPr/>
      </w:pPr>
      <w:r>
        <w:rPr>
          <w:rFonts w:ascii="Amiri" w:hAnsi="Amiri" w:eastAsia="Amiri" w:cs="Amiri"/>
          <w:color w:val="111111"/>
          <w:sz w:val="28"/>
          <w:sz w:val="28"/>
          <w:szCs w:val="28"/>
          <w:rtl w:val="true"/>
          <w:lang w:bidi="ar-SA"/>
        </w:rPr>
        <w:t xml:space="preserve">وَ أَصْبَحَ النَّاسُ لادِينٌ و 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أَصْغَرُ ذَنْبٍ في مَعاصيها</w:t>
      </w:r>
    </w:p>
    <w:p>
      <w:pPr>
        <w:pStyle w:val="BookText"/>
        <w:rPr/>
      </w:pPr>
      <w:r>
        <w:rPr>
          <w:rFonts w:ascii="Amiri" w:hAnsi="Amiri" w:eastAsia="Amiri" w:cs="Amiri"/>
          <w:color w:val="111111"/>
          <w:sz w:val="28"/>
          <w:sz w:val="28"/>
          <w:szCs w:val="28"/>
          <w:rtl w:val="true"/>
          <w:lang w:bidi="ar-SA"/>
        </w:rPr>
        <w:t xml:space="preserve">فازْدانتِ الأرْضُ في ميلادِهِ وَ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تَطاولاً فَهُوَ دُونَ الخَلْقِ مُحْييها</w:t>
      </w:r>
    </w:p>
    <w:p>
      <w:pPr>
        <w:pStyle w:val="BookText"/>
        <w:rPr/>
      </w:pPr>
      <w:r>
        <w:rPr>
          <w:rFonts w:ascii="Amiri" w:hAnsi="Amiri" w:eastAsia="Amiri" w:cs="Amiri"/>
          <w:color w:val="111111"/>
          <w:sz w:val="28"/>
          <w:sz w:val="28"/>
          <w:szCs w:val="28"/>
          <w:rtl w:val="true"/>
          <w:lang w:bidi="ar-SA"/>
        </w:rPr>
        <w:t xml:space="preserve">وَ تِلْكَ آيَاتُهُ في الكَوْنِ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يَحْدِمُها وَ الحَقُّ يَحْمِيها</w:t>
      </w:r>
    </w:p>
    <w:p>
      <w:pPr>
        <w:pStyle w:val="BookText"/>
        <w:rPr/>
      </w:pPr>
      <w:r>
        <w:rPr>
          <w:rFonts w:ascii="Amiri" w:hAnsi="Amiri" w:eastAsia="Amiri" w:cs="Amiri"/>
          <w:color w:val="111111"/>
          <w:sz w:val="28"/>
          <w:sz w:val="28"/>
          <w:szCs w:val="28"/>
          <w:rtl w:val="true"/>
          <w:lang w:bidi="ar-SA"/>
        </w:rPr>
        <w:t xml:space="preserve">مَنْ ذا رَأى النَّارَ تَخْبُو في 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طول المدى قَدْ َعادَ يُخْبيها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مَنْ ذا رأى لِصروح المُلْكِ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 رَفَعَتْ قِدْماً بِأَيْدِيها</w:t>
      </w:r>
    </w:p>
    <w:p>
      <w:pPr>
        <w:pStyle w:val="BookText"/>
        <w:rPr/>
      </w:pPr>
      <w:r>
        <w:rPr>
          <w:rFonts w:ascii="Amiri" w:hAnsi="Amiri" w:eastAsia="Amiri" w:cs="Amiri"/>
          <w:color w:val="111111"/>
          <w:sz w:val="28"/>
          <w:sz w:val="28"/>
          <w:szCs w:val="28"/>
          <w:rtl w:val="true"/>
          <w:lang w:bidi="ar-SA"/>
        </w:rPr>
        <w:t xml:space="preserve">هذا أذان بأنّ الظُّلْمَ مُنْدَثِرٌ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أَحْمَدَ يَبْقى وَ هُوَ راعيها</w:t>
      </w:r>
    </w:p>
    <w:p>
      <w:pPr>
        <w:pStyle w:val="BookText"/>
        <w:rPr/>
      </w:pPr>
      <w:r>
        <w:rPr>
          <w:rFonts w:ascii="Amiri" w:hAnsi="Amiri" w:eastAsia="Amiri" w:cs="Amiri"/>
          <w:color w:val="111111"/>
          <w:sz w:val="28"/>
          <w:sz w:val="28"/>
          <w:szCs w:val="28"/>
          <w:rtl w:val="true"/>
          <w:lang w:bidi="ar-SA"/>
        </w:rPr>
        <w:t xml:space="preserve">يَقْتَادُ سُفْنَ نَجاةِ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ارْكَبوا فاللهُ مُجْرِيها</w:t>
      </w:r>
    </w:p>
    <w:p>
      <w:pPr>
        <w:pStyle w:val="BookText"/>
        <w:rPr/>
      </w:pPr>
      <w:r>
        <w:rPr>
          <w:rFonts w:ascii="Amiri" w:hAnsi="Amiri" w:eastAsia="Amiri" w:cs="Amiri"/>
          <w:color w:val="111111"/>
          <w:sz w:val="28"/>
          <w:sz w:val="28"/>
          <w:szCs w:val="28"/>
          <w:rtl w:val="true"/>
          <w:lang w:bidi="ar-SA"/>
        </w:rPr>
        <w:t xml:space="preserve">وَ يَوْمَ مَبْعَثِهِ قَدْ جاءَ مُنْبَثِقاً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بِشِرْعَةٍ تُنْقِذُ الدُّنْيا وَ مَنْ فيها</w:t>
      </w:r>
    </w:p>
    <w:p>
      <w:pPr>
        <w:pStyle w:val="BookText"/>
        <w:rPr/>
      </w:pPr>
      <w:r>
        <w:rPr>
          <w:rFonts w:ascii="Amiri" w:hAnsi="Amiri" w:eastAsia="Amiri" w:cs="Amiri"/>
          <w:color w:val="111111"/>
          <w:sz w:val="28"/>
          <w:sz w:val="28"/>
          <w:szCs w:val="28"/>
          <w:rtl w:val="true"/>
          <w:lang w:bidi="ar-SA"/>
        </w:rPr>
        <w:t xml:space="preserve">و خطَّ في جَبْهَةِ الأَجْيالِ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لِلْغايةِ القْصوى مُجَلِّيها</w:t>
      </w:r>
    </w:p>
    <w:p>
      <w:pPr>
        <w:pStyle w:val="BookText"/>
        <w:rPr/>
      </w:pPr>
      <w:r>
        <w:rPr>
          <w:rFonts w:ascii="Amiri" w:hAnsi="Amiri" w:eastAsia="Amiri" w:cs="Amiri"/>
          <w:color w:val="111111"/>
          <w:sz w:val="28"/>
          <w:sz w:val="28"/>
          <w:szCs w:val="28"/>
          <w:rtl w:val="true"/>
          <w:lang w:bidi="ar-SA"/>
        </w:rPr>
        <w:t xml:space="preserve">آياتُهُ الغُرُّ وَ القرآنُ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بآياتِهِ أَعْظِمْ بوَاعيها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صعيدِ الوَرى خَطَّ السَّلامَ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 الحُروب وَ أَعْطَى القَوْسَ باريها </w:t>
      </w:r>
    </w:p>
    <w:p>
      <w:pPr>
        <w:pStyle w:val="BookText"/>
        <w:rPr/>
      </w:pPr>
      <w:r>
        <w:rPr>
          <w:rFonts w:ascii="Amiri" w:hAnsi="Amiri" w:eastAsia="Amiri" w:cs="Amiri"/>
          <w:color w:val="111111"/>
          <w:sz w:val="28"/>
          <w:sz w:val="28"/>
          <w:szCs w:val="28"/>
          <w:rtl w:val="true"/>
          <w:lang w:bidi="ar-SA"/>
        </w:rPr>
        <w:t xml:space="preserve">نَعمْ يُناضِلُ عَنْ أَقداسِ شِرْعَتِهِ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بِجَبَانِ الطَّبْعِ خاوِيها</w:t>
      </w:r>
    </w:p>
    <w:p>
      <w:pPr>
        <w:pStyle w:val="BookText"/>
        <w:rPr/>
      </w:pPr>
      <w:r>
        <w:rPr>
          <w:rFonts w:ascii="Amiri" w:hAnsi="Amiri" w:eastAsia="Amiri" w:cs="Amiri"/>
          <w:color w:val="111111"/>
          <w:sz w:val="28"/>
          <w:sz w:val="28"/>
          <w:szCs w:val="28"/>
          <w:rtl w:val="true"/>
          <w:lang w:bidi="ar-SA"/>
        </w:rPr>
        <w:t xml:space="preserve">عَلَى جَنَاحَ الليالي كُنتَ قاضيها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ذُقْتَ عَلْقَمها في صَفْوَ حالِيها؟</w:t>
      </w:r>
    </w:p>
    <w:p>
      <w:pPr>
        <w:pStyle w:val="BookText"/>
        <w:rPr/>
      </w:pPr>
      <w:r>
        <w:rPr>
          <w:rFonts w:ascii="Amiri" w:hAnsi="Amiri" w:eastAsia="Amiri" w:cs="Amiri"/>
          <w:color w:val="111111"/>
          <w:sz w:val="28"/>
          <w:sz w:val="28"/>
          <w:szCs w:val="28"/>
          <w:rtl w:val="true"/>
          <w:lang w:bidi="ar-SA"/>
        </w:rPr>
        <w:t xml:space="preserve">وَ هَلْ قَضَيْتَ عَلَيْها في خُصومَتِها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صَدَّعَتْ جَنْبَك العالي مَخَازيها؟</w:t>
      </w:r>
    </w:p>
    <w:p>
      <w:pPr>
        <w:pStyle w:val="BookText"/>
        <w:rPr/>
      </w:pPr>
      <w:r>
        <w:rPr>
          <w:rFonts w:ascii="Amiri" w:hAnsi="Amiri" w:eastAsia="Amiri" w:cs="Amiri"/>
          <w:color w:val="111111"/>
          <w:sz w:val="28"/>
          <w:sz w:val="28"/>
          <w:szCs w:val="28"/>
          <w:rtl w:val="true"/>
          <w:lang w:bidi="ar-SA"/>
        </w:rPr>
        <w:t xml:space="preserve">وَ هَل كُشَفْتَ إلى الأجيالِ كُلْفَتُها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كَلَّفَتْكَ مِنَ الدُّنْيا مآسِيها؟</w:t>
      </w:r>
    </w:p>
    <w:p>
      <w:pPr>
        <w:pStyle w:val="BookText"/>
        <w:rPr/>
      </w:pPr>
      <w:r>
        <w:rPr>
          <w:rFonts w:ascii="Amiri" w:hAnsi="Amiri" w:eastAsia="Amiri" w:cs="Amiri"/>
          <w:color w:val="111111"/>
          <w:sz w:val="28"/>
          <w:sz w:val="28"/>
          <w:szCs w:val="28"/>
          <w:rtl w:val="true"/>
          <w:lang w:bidi="ar-SA"/>
        </w:rPr>
        <w:t xml:space="preserve">هِيَ اللَّيالي وَ كَمْ في سُودِها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تُودي النَّهارَ جِهاراً في حَرابيها</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خانَتْ عليّاً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الرسولِ و ما أَخْطَتْ مَرامِيها</w:t>
      </w:r>
    </w:p>
    <w:p>
      <w:pPr>
        <w:pStyle w:val="BookText"/>
        <w:rPr/>
      </w:pPr>
      <w:r>
        <w:rPr>
          <w:rFonts w:ascii="Amiri" w:hAnsi="Amiri" w:eastAsia="Amiri" w:cs="Amiri"/>
          <w:color w:val="111111"/>
          <w:sz w:val="28"/>
          <w:sz w:val="28"/>
          <w:szCs w:val="28"/>
          <w:rtl w:val="true"/>
          <w:lang w:bidi="ar-SA"/>
        </w:rPr>
        <w:t xml:space="preserve">مَنْ أَنْتَ يا دَهْرُ ماذا أنتَ مُحْدِثُهُ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بِالمُرْتَضَى خِيرَةِ الدُّنيا وَ راعِيها؟</w:t>
      </w:r>
    </w:p>
    <w:p>
      <w:pPr>
        <w:pStyle w:val="BookText"/>
        <w:rPr/>
      </w:pPr>
      <w:r>
        <w:rPr>
          <w:rFonts w:ascii="Amiri" w:hAnsi="Amiri" w:eastAsia="Amiri" w:cs="Amiri"/>
          <w:color w:val="111111"/>
          <w:sz w:val="28"/>
          <w:sz w:val="28"/>
          <w:szCs w:val="28"/>
          <w:rtl w:val="true"/>
          <w:lang w:bidi="ar-SA"/>
        </w:rPr>
        <w:t xml:space="preserve">وَ أَشْرَفِ النَّاسِ مَجْداً في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غايرها طراً وَ مَاضيها</w:t>
      </w:r>
    </w:p>
    <w:p>
      <w:pPr>
        <w:pStyle w:val="BookText"/>
        <w:rPr/>
      </w:pPr>
      <w:r>
        <w:rPr>
          <w:rFonts w:ascii="Amiri" w:hAnsi="Amiri" w:eastAsia="Amiri" w:cs="Amiri"/>
          <w:color w:val="111111"/>
          <w:sz w:val="28"/>
          <w:sz w:val="28"/>
          <w:szCs w:val="28"/>
          <w:rtl w:val="true"/>
          <w:lang w:bidi="ar-SA"/>
        </w:rPr>
        <w:t xml:space="preserve">ما بَيْنَ ساقي ضيوفِ اللَّهِ مُقْرِيْها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سادِنِ الكَعْبَةِ الغَرَا وَ حَاميها</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 بَيْنَ أُمِّ سَمَتْ بَيْنَ النِّساءِ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طُهْرٍ تَعَالَى اللَّهُ مُهْدِيها</w:t>
      </w:r>
    </w:p>
    <w:p>
      <w:pPr>
        <w:pStyle w:val="BookText"/>
        <w:rPr/>
      </w:pPr>
      <w:r>
        <w:rPr>
          <w:rFonts w:ascii="Amiri" w:hAnsi="Amiri" w:eastAsia="Amiri" w:cs="Amiri"/>
          <w:color w:val="111111"/>
          <w:sz w:val="28"/>
          <w:sz w:val="28"/>
          <w:szCs w:val="28"/>
          <w:rtl w:val="true"/>
          <w:lang w:bidi="ar-SA"/>
        </w:rPr>
        <w:t xml:space="preserve">أَعْظِمْ بِأُمِّ عَلِيَّ مِنْ سُلالَتِها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النِّسَاءَ فَخَاراً في مَعَالِيها</w:t>
      </w:r>
    </w:p>
    <w:p>
      <w:pPr>
        <w:pStyle w:val="BookText"/>
        <w:rPr/>
      </w:pPr>
      <w:r>
        <w:rPr>
          <w:rFonts w:ascii="Amiri" w:hAnsi="Amiri" w:eastAsia="Amiri" w:cs="Amiri"/>
          <w:color w:val="111111"/>
          <w:sz w:val="28"/>
          <w:sz w:val="28"/>
          <w:szCs w:val="28"/>
          <w:rtl w:val="true"/>
          <w:lang w:bidi="ar-SA"/>
        </w:rPr>
        <w:t xml:space="preserve">أَعْظِمْ بِوَالِدِه الزَّاكي وَمَنْ شَمَخَتْ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بِعُلاهُ في الوَرى تِيها</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فَدّى الرَّسُولَ و والاهُ وَشايَعَهُ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للرِّسالةِ أَضْحَى وَ هُوَ حاميها</w:t>
      </w:r>
    </w:p>
    <w:p>
      <w:pPr>
        <w:pStyle w:val="BookText"/>
        <w:rPr/>
      </w:pPr>
      <w:r>
        <w:rPr>
          <w:rFonts w:ascii="Amiri" w:hAnsi="Amiri" w:eastAsia="Amiri" w:cs="Amiri"/>
          <w:color w:val="111111"/>
          <w:sz w:val="28"/>
          <w:sz w:val="28"/>
          <w:szCs w:val="28"/>
          <w:rtl w:val="true"/>
          <w:lang w:bidi="ar-SA"/>
        </w:rPr>
        <w:t xml:space="preserve">وَآثَرَ اللَّهَ إيماناً بِنَزْعَتِهِ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طَاهِرَ الأَبْرادِ ناقِيها</w:t>
      </w:r>
    </w:p>
    <w:p>
      <w:pPr>
        <w:pStyle w:val="BookText"/>
        <w:rPr/>
      </w:pPr>
      <w:r>
        <w:rPr>
          <w:rFonts w:ascii="Amiri" w:hAnsi="Amiri" w:eastAsia="Amiri" w:cs="Amiri"/>
          <w:color w:val="111111"/>
          <w:sz w:val="28"/>
          <w:sz w:val="28"/>
          <w:szCs w:val="28"/>
          <w:rtl w:val="true"/>
          <w:lang w:bidi="ar-SA"/>
        </w:rPr>
        <w:t xml:space="preserve">تَهَنى أَبَا الحَسَنِ الهَادِي بِخَيْرِ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أُمَّتِهِ بِالطُّهْرِ سَامِيها</w:t>
      </w:r>
    </w:p>
    <w:p>
      <w:pPr>
        <w:pStyle w:val="BookText"/>
        <w:rPr/>
      </w:pPr>
      <w:r>
        <w:rPr>
          <w:rFonts w:ascii="Amiri" w:hAnsi="Amiri" w:eastAsia="Amiri" w:cs="Amiri"/>
          <w:color w:val="111111"/>
          <w:sz w:val="28"/>
          <w:sz w:val="28"/>
          <w:szCs w:val="28"/>
          <w:rtl w:val="true"/>
          <w:lang w:bidi="ar-SA"/>
        </w:rPr>
        <w:t xml:space="preserve">وَ هَلْ تَنالُ المُرَيَّا ساعِدٌ جُدِمَتْ؟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المُرَيّا لَتَسْمُو مَنْ يُجاريها</w:t>
      </w:r>
    </w:p>
    <w:p>
      <w:pPr>
        <w:pStyle w:val="BookText"/>
        <w:rPr/>
      </w:pPr>
      <w:r>
        <w:rPr>
          <w:rFonts w:ascii="Amiri" w:hAnsi="Amiri" w:eastAsia="Amiri" w:cs="Amiri"/>
          <w:color w:val="111111"/>
          <w:sz w:val="28"/>
          <w:sz w:val="28"/>
          <w:szCs w:val="28"/>
          <w:rtl w:val="true"/>
          <w:lang w:bidi="ar-SA"/>
        </w:rPr>
        <w:t xml:space="preserve">ضَلَّتْ أُميِّ بِنُكْرانِ الحَقِيقَةِ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عَلْيَاكَ حتّى أَتَى الشَّحْناءَ آتيها</w:t>
      </w:r>
      <w:r>
        <w:rPr>
          <w:rStyle w:val="FootnoteAnchor"/>
          <w:rtl w:val="true"/>
        </w:rPr>
        <w:footnoteReference w:id="116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نُكرانُ فَضْلِ أبيكَ الظُّهْرِ شِنْشِنَةٌ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المخازي بها في الناسِ جانيها</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وَ حمَلَتْ أَلْسُنُ الأَزْمَانِ شَقْوَتَها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مُنْكَرُ فَضْلِ مِنْهُ تَمْوِيها</w:t>
      </w:r>
    </w:p>
    <w:p>
      <w:pPr>
        <w:pStyle w:val="BookText"/>
        <w:rPr/>
      </w:pPr>
      <w:r>
        <w:rPr>
          <w:rFonts w:ascii="Amiri" w:hAnsi="Amiri" w:eastAsia="Amiri" w:cs="Amiri"/>
          <w:color w:val="111111"/>
          <w:sz w:val="28"/>
          <w:sz w:val="28"/>
          <w:szCs w:val="28"/>
          <w:rtl w:val="true"/>
          <w:lang w:bidi="ar-SA"/>
        </w:rPr>
        <w:t xml:space="preserve">و أَنكَرُوا بَيْعَةً قامَ النَّبِيُّ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أَرْسَى مِنْ صَيَاصِيها</w:t>
      </w:r>
    </w:p>
    <w:p>
      <w:pPr>
        <w:pStyle w:val="BookText"/>
        <w:rPr/>
      </w:pPr>
      <w:r>
        <w:rPr>
          <w:rFonts w:ascii="Amiri" w:hAnsi="Amiri" w:eastAsia="Amiri" w:cs="Amiri"/>
          <w:color w:val="111111"/>
          <w:sz w:val="28"/>
          <w:sz w:val="28"/>
          <w:szCs w:val="28"/>
          <w:rtl w:val="true"/>
          <w:lang w:bidi="ar-SA"/>
        </w:rPr>
        <w:t xml:space="preserve">لازِلْتَ في النَّاسِ مَظْلُوماً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تَفْقِدُهُ الدُّنيا تَهانيها</w:t>
      </w:r>
    </w:p>
    <w:p>
      <w:pPr>
        <w:pStyle w:val="BookText"/>
        <w:rPr/>
      </w:pPr>
      <w:r>
        <w:rPr>
          <w:rFonts w:ascii="Amiri" w:hAnsi="Amiri" w:eastAsia="Amiri" w:cs="Amiri"/>
          <w:color w:val="111111"/>
          <w:sz w:val="28"/>
          <w:sz w:val="28"/>
          <w:szCs w:val="28"/>
          <w:rtl w:val="true"/>
          <w:lang w:bidi="ar-SA"/>
        </w:rPr>
        <w:t xml:space="preserve">بنْتُ النَّبِي رَسولِ اللهِ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فِى النّسَا طُرّاً تُحاكيها</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 في كتاب اعلموا أني فاطمة علیا السلام لعبد الحميد المهاجر،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هي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أم الكلمات التي تلقاها الأنبياء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عليهم بفضلها و ببركات تلكم 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فاطمة علیها السلام هي الكلمة الأكثر تألقاً و نوراً في عالم الملكوت لأنها هي المحور في كل الكلمات المذكورة والتي هي فاطمة علیها السلام و أبوها و بعلها و بنوها و اقرأوا معي هاتين الآيتين إذا 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العلامة الحافظ ابن المغازلي الشافعي في مناقبه عن عبد الله بن عباس، سأل النبي صلى اللّه عليه و آله و سلم عن الكلمات التي تلقاها آدم من ربه فتاب عليه؟</w:t>
      </w:r>
    </w:p>
    <w:p>
      <w:pPr>
        <w:pStyle w:val="BookText"/>
        <w:rPr/>
      </w:pPr>
      <w:r>
        <w:rPr>
          <w:rFonts w:ascii="IRNazanin" w:hAnsi="IRNazanin" w:eastAsia="IRNazanin"/>
          <w:color w:val="111111"/>
          <w:sz w:val="28"/>
          <w:sz w:val="28"/>
          <w:szCs w:val="28"/>
          <w:rtl w:val="true"/>
          <w:lang w:bidi="fa-IR"/>
        </w:rPr>
        <w:t>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صلى اللّه عليه و آله و سلم و علي و فاطمة و الحسن و الحسين علیهم السلام إلا ما تبت علي فتاب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أبي طالب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نحواً منه علامة الشوافع السيوطي في تفسيره الدر المنثور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أيضاً ككتاب فاطمة الزهراء علیها السلام في القرآن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القندوزي الحنفي بإسناده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علیه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صلى اللّه عليه و آله و سلم و علي و فاطمة و الحسن و الحسين علیهم السلام إلا تبت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عليه إنه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صلى اللّه عليه و آله و سلم فما يعني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أتمهن إلى القائم المهدي عج الله تعالی فرجه الشریف اثني عشر إماماً تسعة من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يعني أن فاطمة الزهراء علیها السلام كانت إحدى الكلمات التي عناها القرآن الكريم 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أوجبت اختيار الله تعالى بهن نبيَّه العظيم إبراهيم الخليل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علیها السلام في القرآن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يَفْقِدِ الناسُ مِنْ ظَه أظلَّتَهُ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امتداد حياةِ المُجْتَبى فيها</w:t>
      </w:r>
    </w:p>
    <w:p>
      <w:pPr>
        <w:pStyle w:val="BookText"/>
        <w:rPr/>
      </w:pPr>
      <w:r>
        <w:rPr>
          <w:rFonts w:ascii="Amiri" w:hAnsi="Amiri" w:eastAsia="Amiri" w:cs="Amiri"/>
          <w:color w:val="111111"/>
          <w:sz w:val="28"/>
          <w:sz w:val="28"/>
          <w:szCs w:val="28"/>
          <w:rtl w:val="true"/>
          <w:lang w:bidi="ar-SA"/>
        </w:rPr>
        <w:t xml:space="preserve">لِذاك كنّى رَسُولُ اللَّهِ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بأم أبيها في مَعانيها</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فالسِّلْمُ في الحَسَنِ الزاكي لها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نَسْجِ بُرْدَتِهِ فِي طُهْرٍ مُسْدِيها</w:t>
      </w:r>
    </w:p>
    <w:p>
      <w:pPr>
        <w:pStyle w:val="BookText"/>
        <w:rPr/>
      </w:pPr>
      <w:r>
        <w:rPr>
          <w:rFonts w:ascii="Amiri" w:hAnsi="Amiri" w:eastAsia="Amiri" w:cs="Amiri"/>
          <w:color w:val="111111"/>
          <w:sz w:val="28"/>
          <w:sz w:val="28"/>
          <w:szCs w:val="28"/>
          <w:rtl w:val="true"/>
          <w:lang w:bidi="ar-SA"/>
        </w:rPr>
        <w:t xml:space="preserve">وَ ثَوْرَةٌ للحُسَيْنِ الظُّهْرِ تَجْبُرُ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عراها وَحْيَ اللَّه آسيها</w:t>
      </w:r>
    </w:p>
    <w:p>
      <w:pPr>
        <w:pStyle w:val="BookText"/>
        <w:rPr/>
      </w:pPr>
      <w:r>
        <w:rPr>
          <w:rFonts w:ascii="Amiri" w:hAnsi="Amiri" w:eastAsia="Amiri" w:cs="Amiri"/>
          <w:color w:val="111111"/>
          <w:sz w:val="28"/>
          <w:sz w:val="28"/>
          <w:szCs w:val="28"/>
          <w:rtl w:val="true"/>
          <w:lang w:bidi="ar-SA"/>
        </w:rPr>
        <w:t xml:space="preserve">وَ فَلْسَفَاتُ مَعالي الدِّينِ تَظْهَرُ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السيِّدِ السَّجادِ هاديها</w:t>
      </w:r>
    </w:p>
    <w:p>
      <w:pPr>
        <w:pStyle w:val="BookText"/>
        <w:rPr/>
      </w:pPr>
      <w:r>
        <w:rPr>
          <w:rFonts w:ascii="Amiri" w:hAnsi="Amiri" w:eastAsia="Amiri" w:cs="Amiri"/>
          <w:color w:val="111111"/>
          <w:sz w:val="28"/>
          <w:sz w:val="28"/>
          <w:szCs w:val="28"/>
          <w:rtl w:val="true"/>
          <w:lang w:bidi="ar-SA"/>
        </w:rPr>
        <w:t xml:space="preserve">وَ باقرُ العِلْم مَنْ أَسْمى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الصَّادِقُ المِعْوَارُ مُبْدِيها</w:t>
      </w:r>
    </w:p>
    <w:p>
      <w:pPr>
        <w:pStyle w:val="BookText"/>
        <w:rPr/>
      </w:pPr>
      <w:r>
        <w:rPr>
          <w:rFonts w:ascii="Amiri" w:hAnsi="Amiri" w:eastAsia="Amiri" w:cs="Amiri"/>
          <w:color w:val="111111"/>
          <w:sz w:val="28"/>
          <w:sz w:val="28"/>
          <w:szCs w:val="28"/>
          <w:rtl w:val="true"/>
          <w:lang w:bidi="ar-SA"/>
        </w:rPr>
        <w:t xml:space="preserve">وَ كَاظِمُ الغَيْظِ رَمْنٌ مِنْ قَداسَتِها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الرِّضا مَجْدُ راعيها وَراوِيها</w:t>
      </w:r>
    </w:p>
    <w:p>
      <w:pPr>
        <w:pStyle w:val="BookText"/>
        <w:rPr/>
      </w:pPr>
      <w:r>
        <w:rPr>
          <w:rFonts w:ascii="Amiri" w:hAnsi="Amiri" w:eastAsia="Amiri" w:cs="Amiri"/>
          <w:color w:val="111111"/>
          <w:sz w:val="28"/>
          <w:sz w:val="28"/>
          <w:szCs w:val="28"/>
          <w:rtl w:val="true"/>
          <w:lang w:bidi="ar-SA"/>
        </w:rPr>
        <w:t xml:space="preserve">وَ في الجوادِ لها عُمْرٌ وإِنْ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فَهُوَ بدر في لياليها</w:t>
      </w:r>
    </w:p>
    <w:p>
      <w:pPr>
        <w:pStyle w:val="BookText"/>
        <w:rPr/>
      </w:pPr>
      <w:r>
        <w:rPr>
          <w:rFonts w:ascii="Amiri" w:hAnsi="Amiri" w:eastAsia="Amiri" w:cs="Amiri"/>
          <w:color w:val="111111"/>
          <w:sz w:val="28"/>
          <w:sz w:val="28"/>
          <w:szCs w:val="28"/>
          <w:rtl w:val="true"/>
          <w:lang w:bidi="ar-SA"/>
        </w:rPr>
        <w:t xml:space="preserve">و في أبي الحَسَنِ الهادي مَكارِمُها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ابْنِهِ شَمُخَتْ عزّاً مَغانيها</w:t>
      </w:r>
    </w:p>
    <w:p>
      <w:pPr>
        <w:pStyle w:val="BookText"/>
        <w:rPr/>
      </w:pPr>
      <w:r>
        <w:rPr>
          <w:rFonts w:ascii="Amiri" w:hAnsi="Amiri" w:eastAsia="Amiri" w:cs="Amiri"/>
          <w:color w:val="111111"/>
          <w:sz w:val="28"/>
          <w:sz w:val="28"/>
          <w:szCs w:val="28"/>
          <w:rtl w:val="true"/>
          <w:lang w:bidi="ar-SA"/>
        </w:rPr>
        <w:t xml:space="preserve">وَ في ابنها الحُجَّةُ الباقي مَنابِرُها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 عِزّاً أَعَزَّ الله حاميها</w:t>
      </w:r>
    </w:p>
    <w:p>
      <w:pPr>
        <w:pStyle w:val="BookText"/>
        <w:rPr/>
      </w:pPr>
      <w:r>
        <w:rPr>
          <w:rFonts w:ascii="Amiri" w:hAnsi="Amiri" w:eastAsia="Amiri" w:cs="Amiri"/>
          <w:color w:val="111111"/>
          <w:sz w:val="28"/>
          <w:sz w:val="28"/>
          <w:szCs w:val="28"/>
          <w:rtl w:val="true"/>
          <w:lang w:bidi="ar-SA"/>
        </w:rPr>
        <w:t xml:space="preserve">إِلَيْهِ تُعْزى معالي الحقِّ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فيما لَهُ يُعزى وَ عازيها</w:t>
      </w:r>
    </w:p>
    <w:p>
      <w:pPr>
        <w:pStyle w:val="BookText"/>
        <w:rPr/>
      </w:pPr>
      <w:r>
        <w:rPr>
          <w:rFonts w:ascii="Amiri" w:hAnsi="Amiri" w:eastAsia="Amiri" w:cs="Amiri"/>
          <w:color w:val="111111"/>
          <w:sz w:val="28"/>
          <w:sz w:val="28"/>
          <w:szCs w:val="28"/>
          <w:rtl w:val="true"/>
          <w:lang w:bidi="ar-SA"/>
        </w:rPr>
        <w:t xml:space="preserve">به الحَقَائِقُ تَبْدُو وَ هْيَ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قَدْ أَساءَ الصُّنْعَ طاويها</w:t>
      </w:r>
    </w:p>
    <w:p>
      <w:pPr>
        <w:pStyle w:val="BookText"/>
        <w:rPr/>
      </w:pPr>
      <w:r>
        <w:rPr>
          <w:rFonts w:ascii="Amiri" w:hAnsi="Amiri" w:eastAsia="Amiri" w:cs="Amiri"/>
          <w:color w:val="111111"/>
          <w:sz w:val="28"/>
          <w:sz w:val="28"/>
          <w:szCs w:val="28"/>
          <w:rtl w:val="true"/>
          <w:lang w:bidi="ar-SA"/>
        </w:rPr>
        <w:t xml:space="preserve">وَ تَمْلأُ الأَرْضَ عَدْلاً في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دَوْلَةُ الجَوْرِ دُكَّتْ في مَهَاوِيَها</w:t>
      </w:r>
    </w:p>
    <w:p>
      <w:pPr>
        <w:pStyle w:val="BookText"/>
        <w:rPr/>
      </w:pPr>
      <w:r>
        <w:rPr>
          <w:rFonts w:ascii="Amiri" w:hAnsi="Amiri" w:eastAsia="Amiri" w:cs="Amiri"/>
          <w:color w:val="111111"/>
          <w:sz w:val="28"/>
          <w:sz w:val="28"/>
          <w:szCs w:val="28"/>
          <w:rtl w:val="true"/>
          <w:lang w:bidi="ar-SA"/>
        </w:rPr>
        <w:t xml:space="preserve">لذاك أَنْكَرَتِ الظُّلامُ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الفُحْشِ تُبْدِي خُبْتَ ناويها</w:t>
      </w:r>
    </w:p>
    <w:p>
      <w:pPr>
        <w:pStyle w:val="BookText"/>
        <w:rPr/>
      </w:pPr>
      <w:r>
        <w:rPr>
          <w:rFonts w:ascii="Amiri" w:hAnsi="Amiri" w:eastAsia="Amiri" w:cs="Amiri"/>
          <w:color w:val="111111"/>
          <w:sz w:val="28"/>
          <w:sz w:val="28"/>
          <w:szCs w:val="28"/>
          <w:rtl w:val="true"/>
          <w:lang w:bidi="ar-SA"/>
        </w:rPr>
        <w:t xml:space="preserve">يا مَنْ بِهِ بَشَرَتْ كُتُبُ السَّماءِ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الكتاب وآيَ الحقِّ حاويها</w:t>
      </w:r>
    </w:p>
    <w:p>
      <w:pPr>
        <w:pStyle w:val="BookText"/>
        <w:rPr/>
      </w:pPr>
      <w:r>
        <w:rPr>
          <w:rFonts w:ascii="Amiri" w:hAnsi="Amiri" w:eastAsia="Amiri" w:cs="Amiri"/>
          <w:color w:val="111111"/>
          <w:sz w:val="28"/>
          <w:sz w:val="28"/>
          <w:szCs w:val="28"/>
          <w:rtl w:val="true"/>
          <w:lang w:bidi="ar-SA"/>
        </w:rPr>
        <w:t xml:space="preserve">يا صاحِبَ العَصْرِ يا صَرْحَ الرِّسالَةِ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انقُذْ شَريعَةَ طَهَ مِنْ أَعادِيها</w:t>
      </w:r>
    </w:p>
    <w:p>
      <w:pPr>
        <w:pStyle w:val="BookText"/>
        <w:rPr/>
      </w:pPr>
      <w:r>
        <w:rPr>
          <w:rFonts w:ascii="Amiri" w:hAnsi="Amiri" w:eastAsia="Amiri" w:cs="Amiri"/>
          <w:color w:val="111111"/>
          <w:sz w:val="28"/>
          <w:sz w:val="28"/>
          <w:szCs w:val="28"/>
          <w:rtl w:val="true"/>
          <w:lang w:bidi="ar-SA"/>
        </w:rPr>
        <w:t xml:space="preserve">فَالنَّاسُ ضَلَّتْ فَمِنْهُمْ أَنْفُسٌ 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ساقَها لِجَحِيم النار حاديها</w:t>
      </w:r>
    </w:p>
    <w:p>
      <w:pPr>
        <w:pStyle w:val="BookText"/>
        <w:rPr/>
      </w:pPr>
      <w:r>
        <w:rPr>
          <w:rFonts w:ascii="Amiri" w:hAnsi="Amiri" w:eastAsia="Amiri" w:cs="Amiri"/>
          <w:color w:val="111111"/>
          <w:sz w:val="28"/>
          <w:sz w:val="28"/>
          <w:szCs w:val="28"/>
          <w:rtl w:val="true"/>
          <w:lang w:bidi="ar-SA"/>
        </w:rPr>
        <w:t xml:space="preserve">وَ أَنْفُسٌ عَصَتِ الباري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شِيْماً في حُبِّ مُغْرِيها</w:t>
      </w:r>
    </w:p>
    <w:p>
      <w:pPr>
        <w:pStyle w:val="BookText"/>
        <w:rPr/>
      </w:pPr>
      <w:r>
        <w:rPr>
          <w:rFonts w:ascii="Amiri" w:hAnsi="Amiri" w:eastAsia="Amiri" w:cs="Amiri"/>
          <w:color w:val="111111"/>
          <w:sz w:val="28"/>
          <w:sz w:val="28"/>
          <w:szCs w:val="28"/>
          <w:rtl w:val="true"/>
          <w:lang w:bidi="ar-SA"/>
        </w:rPr>
        <w:t xml:space="preserve">مَا أَبْصَرَتْ رُسُداً طاشَتْ 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ضحايا في مَواميها</w:t>
      </w:r>
      <w:r>
        <w:rPr>
          <w:rStyle w:val="FootnoteAnchor"/>
          <w:rtl w:val="true"/>
        </w:rPr>
        <w:footnoteReference w:id="116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نَبْعُ الرِّسالة في صافِي لآلِيهَا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الرَّسولِ مُجَليها وَ حَاويها </w:t>
      </w:r>
    </w:p>
    <w:p>
      <w:pPr>
        <w:pStyle w:val="BookText"/>
        <w:rPr/>
      </w:pPr>
      <w:r>
        <w:rPr>
          <w:rFonts w:ascii="Amiri" w:hAnsi="Amiri" w:eastAsia="Amiri" w:cs="Amiri"/>
          <w:color w:val="111111"/>
          <w:sz w:val="28"/>
          <w:sz w:val="28"/>
          <w:szCs w:val="28"/>
          <w:rtl w:val="true"/>
          <w:lang w:bidi="ar-SA"/>
        </w:rPr>
        <w:t xml:space="preserve">فَاللُّؤلؤ المُنتقى في الذِّكرِ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تَسامي من الأخيادِ حاليها</w:t>
      </w:r>
    </w:p>
    <w:p>
      <w:pPr>
        <w:pStyle w:val="BookText"/>
        <w:rPr/>
      </w:pPr>
      <w:r>
        <w:rPr>
          <w:rFonts w:ascii="Amiri" w:hAnsi="Amiri" w:eastAsia="Amiri" w:cs="Amiri"/>
          <w:color w:val="111111"/>
          <w:sz w:val="28"/>
          <w:sz w:val="28"/>
          <w:szCs w:val="28"/>
          <w:rtl w:val="true"/>
          <w:lang w:bidi="ar-SA"/>
        </w:rPr>
        <w:t xml:space="preserve">لِلْمُصْطَفَى وَعَلِي خَيْرُ ما نَسَبَتْ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قَوْم وَ فَازَ المُجْتَبَى فيها</w:t>
      </w:r>
    </w:p>
    <w:p>
      <w:pPr>
        <w:pStyle w:val="BookText"/>
        <w:rPr/>
      </w:pPr>
      <w:r>
        <w:rPr>
          <w:rFonts w:ascii="Amiri" w:hAnsi="Amiri" w:eastAsia="Amiri" w:cs="Amiri"/>
          <w:color w:val="111111"/>
          <w:sz w:val="28"/>
          <w:sz w:val="28"/>
          <w:szCs w:val="28"/>
          <w:rtl w:val="true"/>
          <w:lang w:bidi="ar-SA"/>
        </w:rPr>
        <w:t xml:space="preserve">سيادتان له في الناسِ 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جَمَعَ الزاكي نَواحِيها</w:t>
      </w:r>
    </w:p>
    <w:p>
      <w:pPr>
        <w:pStyle w:val="BookText"/>
        <w:rPr/>
      </w:pPr>
      <w:r>
        <w:rPr>
          <w:rFonts w:ascii="Amiri" w:hAnsi="Amiri" w:eastAsia="Amiri" w:cs="Amiri"/>
          <w:color w:val="111111"/>
          <w:sz w:val="28"/>
          <w:sz w:val="28"/>
          <w:szCs w:val="28"/>
          <w:rtl w:val="true"/>
          <w:lang w:bidi="ar-SA"/>
        </w:rPr>
        <w:t xml:space="preserve">مَنْ مِثْلُهُ في البرايا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لِلأنبياء الغُرُ أُوتيها؟</w:t>
      </w:r>
    </w:p>
    <w:p>
      <w:pPr>
        <w:pStyle w:val="BookText"/>
        <w:rPr/>
      </w:pPr>
      <w:r>
        <w:rPr>
          <w:rFonts w:ascii="Amiri" w:hAnsi="Amiri" w:eastAsia="Amiri" w:cs="Amiri"/>
          <w:color w:val="111111"/>
          <w:sz w:val="28"/>
          <w:sz w:val="28"/>
          <w:szCs w:val="28"/>
          <w:rtl w:val="true"/>
          <w:lang w:bidi="ar-SA"/>
        </w:rPr>
        <w:t xml:space="preserve">تَحدَّثَ اللَّهُ عَنْهُ بَيْنَ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لِلْغَايَةِ القصوى مُجَلِّيها</w:t>
      </w:r>
    </w:p>
    <w:p>
      <w:pPr>
        <w:pStyle w:val="BookText"/>
        <w:rPr/>
      </w:pPr>
      <w:r>
        <w:rPr>
          <w:rFonts w:ascii="Amiri" w:hAnsi="Amiri" w:eastAsia="Amiri" w:cs="Amiri"/>
          <w:color w:val="111111"/>
          <w:sz w:val="28"/>
          <w:sz w:val="28"/>
          <w:szCs w:val="28"/>
          <w:rtl w:val="true"/>
          <w:lang w:bidi="ar-SA"/>
        </w:rPr>
        <w:t xml:space="preserve">هذا هُوَ الذَّكرُ في الآياتِ يَنْعَتُهُ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عِدْلاً له فضلاً وَ تَشبيها</w:t>
      </w:r>
    </w:p>
    <w:p>
      <w:pPr>
        <w:pStyle w:val="BookText"/>
        <w:rPr/>
      </w:pPr>
      <w:r>
        <w:rPr>
          <w:rFonts w:ascii="Amiri" w:hAnsi="Amiri" w:eastAsia="Amiri" w:cs="Amiri"/>
          <w:color w:val="111111"/>
          <w:sz w:val="28"/>
          <w:sz w:val="28"/>
          <w:szCs w:val="28"/>
          <w:rtl w:val="true"/>
          <w:lang w:bidi="ar-SA"/>
        </w:rPr>
        <w:t xml:space="preserve">خَطَّى بأُمَةِ خَيْر المُرْسَلينَ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الفَضَائِلِ فِي أَرْقى مَبانيها</w:t>
      </w:r>
    </w:p>
    <w:p>
      <w:pPr>
        <w:pStyle w:val="BookText"/>
        <w:rPr/>
      </w:pPr>
      <w:r>
        <w:rPr>
          <w:rFonts w:ascii="Amiri" w:hAnsi="Amiri" w:eastAsia="Amiri" w:cs="Amiri"/>
          <w:color w:val="111111"/>
          <w:sz w:val="28"/>
          <w:sz w:val="28"/>
          <w:szCs w:val="28"/>
          <w:rtl w:val="true"/>
          <w:lang w:bidi="ar-SA"/>
        </w:rPr>
        <w:t xml:space="preserve">قدْ أَمْسَ المُصْطَفَى للسلم خُطَّتَهُ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لِلزَّكِي بِهِ رُوح تُناجيها</w:t>
      </w:r>
    </w:p>
    <w:p>
      <w:pPr>
        <w:pStyle w:val="BookText"/>
        <w:rPr/>
      </w:pPr>
      <w:r>
        <w:rPr>
          <w:rFonts w:ascii="Amiri" w:hAnsi="Amiri" w:eastAsia="Amiri" w:cs="Amiri"/>
          <w:color w:val="111111"/>
          <w:sz w:val="28"/>
          <w:sz w:val="28"/>
          <w:szCs w:val="28"/>
          <w:rtl w:val="true"/>
          <w:lang w:bidi="ar-SA"/>
        </w:rPr>
        <w:t xml:space="preserve">حتّى أقام لها الزاكي وَ 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للأُسُسِ العَليَاءِ بانيها</w:t>
      </w:r>
    </w:p>
    <w:p>
      <w:pPr>
        <w:pStyle w:val="BookText"/>
        <w:rPr/>
      </w:pPr>
      <w:r>
        <w:rPr>
          <w:rFonts w:ascii="Amiri" w:hAnsi="Amiri" w:eastAsia="Amiri" w:cs="Amiri"/>
          <w:color w:val="111111"/>
          <w:sz w:val="28"/>
          <w:sz w:val="28"/>
          <w:szCs w:val="28"/>
          <w:rtl w:val="true"/>
          <w:lang w:bidi="ar-SA"/>
        </w:rPr>
        <w:t xml:space="preserve">هذا القُعودُ الّذي أَرْسَى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أُمَّةِ المُصْطَفَى الزَّاكي مُرَبِّيها</w:t>
      </w:r>
    </w:p>
    <w:p>
      <w:pPr>
        <w:pStyle w:val="BookText"/>
        <w:rPr/>
      </w:pPr>
      <w:r>
        <w:rPr>
          <w:rFonts w:ascii="Amiri" w:hAnsi="Amiri" w:eastAsia="Amiri" w:cs="Amiri"/>
          <w:color w:val="111111"/>
          <w:sz w:val="28"/>
          <w:sz w:val="28"/>
          <w:szCs w:val="28"/>
          <w:rtl w:val="true"/>
          <w:lang w:bidi="ar-SA"/>
        </w:rPr>
        <w:t xml:space="preserve">لِكَيْ يَقُومَ أَبي الصَّيْم مُنْتَقِماً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الطَّعَاةِ لِتَرْدَى نَفْسُ تيها</w:t>
      </w:r>
    </w:p>
    <w:p>
      <w:pPr>
        <w:pStyle w:val="BookText"/>
        <w:rPr/>
      </w:pPr>
      <w:r>
        <w:rPr>
          <w:rFonts w:ascii="Amiri" w:hAnsi="Amiri" w:eastAsia="Amiri" w:cs="Amiri"/>
          <w:color w:val="111111"/>
          <w:sz w:val="28"/>
          <w:sz w:val="28"/>
          <w:szCs w:val="28"/>
          <w:rtl w:val="true"/>
          <w:lang w:bidi="ar-SA"/>
        </w:rPr>
        <w:t xml:space="preserve">حتى إذا ما انتهى في شوْطِهِ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الحُسَيْنُ أَبُو الأحرارِ يُطْرِيها</w:t>
      </w:r>
    </w:p>
    <w:p>
      <w:pPr>
        <w:pStyle w:val="BookText"/>
        <w:rPr/>
      </w:pPr>
      <w:r>
        <w:rPr>
          <w:rFonts w:ascii="Amiri" w:hAnsi="Amiri" w:eastAsia="Amiri" w:cs="Amiri"/>
          <w:color w:val="111111"/>
          <w:sz w:val="28"/>
          <w:sz w:val="28"/>
          <w:szCs w:val="28"/>
          <w:rtl w:val="true"/>
          <w:lang w:bidi="ar-SA"/>
        </w:rPr>
        <w:t xml:space="preserve">أقامها ثَوْرَةٌ عَصْمَاءَ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بها شِرْعَةَ الهادِي وَ دَاعيها</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نورانِ قَدْ نشرا للْمُصْطَفَى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الظُروفُ به في حُكمٍ باريها</w:t>
      </w:r>
    </w:p>
    <w:p>
      <w:pPr>
        <w:pStyle w:val="BookText"/>
        <w:rPr/>
      </w:pPr>
      <w:r>
        <w:rPr>
          <w:rFonts w:ascii="Amiri" w:hAnsi="Amiri" w:eastAsia="Amiri" w:cs="Amiri"/>
          <w:color w:val="111111"/>
          <w:sz w:val="28"/>
          <w:sz w:val="28"/>
          <w:szCs w:val="28"/>
          <w:rtl w:val="true"/>
          <w:lang w:bidi="ar-SA"/>
        </w:rPr>
        <w:t xml:space="preserve">حياتُهُ كُلُّها سِلْمٌ وَ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بِرَهُم مِنْ أَفاعيها</w:t>
      </w:r>
    </w:p>
    <w:p>
      <w:pPr>
        <w:pStyle w:val="BookText"/>
        <w:rPr/>
      </w:pPr>
      <w:r>
        <w:rPr>
          <w:rFonts w:ascii="Amiri" w:hAnsi="Amiri" w:eastAsia="Amiri" w:cs="Amiri"/>
          <w:color w:val="111111"/>
          <w:sz w:val="28"/>
          <w:sz w:val="28"/>
          <w:szCs w:val="28"/>
          <w:rtl w:val="true"/>
          <w:lang w:bidi="ar-SA"/>
        </w:rPr>
        <w:t xml:space="preserve">بِهِ قَدْ اقتلِعَتْ آلامُ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اللَّهُ فيهِ كُلَّ داحِيها</w:t>
      </w:r>
    </w:p>
    <w:p>
      <w:pPr>
        <w:pStyle w:val="BookText"/>
        <w:rPr/>
      </w:pPr>
      <w:r>
        <w:rPr>
          <w:rFonts w:ascii="Amiri" w:hAnsi="Amiri" w:eastAsia="Amiri" w:cs="Amiri"/>
          <w:color w:val="111111"/>
          <w:sz w:val="28"/>
          <w:sz w:val="28"/>
          <w:szCs w:val="28"/>
          <w:rtl w:val="true"/>
          <w:lang w:bidi="ar-SA"/>
        </w:rPr>
        <w:t xml:space="preserve">و أَبْصَرَتْ رُشْدّها من بعدِ هُدْنَتِهِ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قَدْ تَعامَتْ في مَناَفيها</w:t>
      </w:r>
    </w:p>
    <w:p>
      <w:pPr>
        <w:pStyle w:val="BookText"/>
        <w:rPr/>
      </w:pPr>
      <w:r>
        <w:rPr>
          <w:rFonts w:ascii="Amiri" w:hAnsi="Amiri" w:eastAsia="Amiri" w:cs="Amiri"/>
          <w:color w:val="111111"/>
          <w:sz w:val="28"/>
          <w:sz w:val="28"/>
          <w:szCs w:val="28"/>
          <w:rtl w:val="true"/>
          <w:lang w:bidi="ar-SA"/>
        </w:rPr>
        <w:t xml:space="preserve">وَدَسَّ فِرْعَوْنُها سُمّاً لِيَقْتلَهُ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مِمَّا ابتغى فيه أَمانيها</w:t>
      </w:r>
    </w:p>
    <w:p>
      <w:pPr>
        <w:pStyle w:val="BookText"/>
        <w:rPr/>
      </w:pPr>
      <w:r>
        <w:rPr>
          <w:rFonts w:ascii="Amiri" w:hAnsi="Amiri" w:eastAsia="Amiri" w:cs="Amiri"/>
          <w:color w:val="111111"/>
          <w:sz w:val="28"/>
          <w:sz w:val="28"/>
          <w:szCs w:val="28"/>
          <w:rtl w:val="true"/>
          <w:lang w:bidi="ar-SA"/>
        </w:rPr>
        <w:t xml:space="preserve">مَضى و ما زالَ مظلوماً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 اللّيالي لَيْسَ نُحْصِيها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أَللمكارِمِ فَضْلُ الذِّكْرِ عالِيها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للخُرافاتِ في دنيا سَعاليها</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لِلْبَيْتِ لِلْكَعْبَةِ الغَرَاءِ مِنْ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لِلْمَتَاهَاتِ فِي أَشْقَى صَحاريها</w:t>
      </w:r>
    </w:p>
    <w:p>
      <w:pPr>
        <w:pStyle w:val="BookText"/>
        <w:rPr/>
      </w:pPr>
      <w:r>
        <w:rPr>
          <w:rFonts w:ascii="Amiri" w:hAnsi="Amiri" w:eastAsia="Amiri" w:cs="Amiri"/>
          <w:color w:val="111111"/>
          <w:sz w:val="28"/>
          <w:sz w:val="28"/>
          <w:szCs w:val="28"/>
          <w:rtl w:val="true"/>
          <w:lang w:bidi="ar-SA"/>
        </w:rPr>
        <w:t xml:space="preserve">لِلْمَنبع الظهر في وادي العُلى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لِلدعارة في مَرْمَى سَواقيها</w:t>
      </w:r>
    </w:p>
    <w:p>
      <w:pPr>
        <w:pStyle w:val="BookText"/>
        <w:rPr/>
      </w:pPr>
      <w:r>
        <w:rPr>
          <w:rFonts w:ascii="Amiri" w:hAnsi="Amiri" w:eastAsia="Amiri" w:cs="Amiri"/>
          <w:color w:val="111111"/>
          <w:sz w:val="28"/>
          <w:sz w:val="28"/>
          <w:szCs w:val="28"/>
          <w:rtl w:val="true"/>
          <w:lang w:bidi="ar-SA"/>
        </w:rPr>
        <w:t xml:space="preserve">لكن، ويا للأسى الأيامُ تَرْفَعُ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دَنَى وَ تَخْفِضُ عالي الرُّوح ساميها</w:t>
      </w:r>
    </w:p>
    <w:p>
      <w:pPr>
        <w:pStyle w:val="BookText"/>
        <w:rPr/>
      </w:pPr>
      <w:r>
        <w:rPr>
          <w:rFonts w:ascii="Amiri" w:hAnsi="Amiri" w:eastAsia="Amiri" w:cs="Amiri"/>
          <w:color w:val="111111"/>
          <w:sz w:val="28"/>
          <w:sz w:val="28"/>
          <w:szCs w:val="28"/>
          <w:rtl w:val="true"/>
          <w:lang w:bidi="ar-SA"/>
        </w:rPr>
        <w:t xml:space="preserve">يُدعى يزيد أميرالمؤمِنينَ و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مُلْقَى عَلَى الرَّمضاءِ داميها</w:t>
      </w:r>
    </w:p>
    <w:p>
      <w:pPr>
        <w:pStyle w:val="BookText"/>
        <w:rPr/>
      </w:pPr>
      <w:r>
        <w:rPr>
          <w:rFonts w:ascii="Amiri" w:hAnsi="Amiri" w:eastAsia="Amiri" w:cs="Amiri"/>
          <w:color w:val="111111"/>
          <w:sz w:val="28"/>
          <w:sz w:val="28"/>
          <w:szCs w:val="28"/>
          <w:rtl w:val="true"/>
          <w:lang w:bidi="ar-SA"/>
        </w:rPr>
        <w:t xml:space="preserve">أيْنَ الخِلافَةُ باللَّه قَدْ هَزُلَتْ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يزيدُ الخَنا في الناسِ داعيها؟</w:t>
      </w:r>
    </w:p>
    <w:p>
      <w:pPr>
        <w:pStyle w:val="BookText"/>
        <w:rPr/>
      </w:pPr>
      <w:r>
        <w:rPr>
          <w:rFonts w:ascii="Amiri" w:hAnsi="Amiri" w:eastAsia="Amiri" w:cs="Amiri"/>
          <w:color w:val="111111"/>
          <w:sz w:val="28"/>
          <w:sz w:val="28"/>
          <w:szCs w:val="28"/>
          <w:rtl w:val="true"/>
          <w:lang w:bidi="ar-SA"/>
        </w:rPr>
        <w:t xml:space="preserve">يَزيدُ ما كانَ الأنَتْنُ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على شِرْعَةِ الهادي وَ ناديها</w:t>
      </w:r>
    </w:p>
    <w:p>
      <w:pPr>
        <w:pStyle w:val="BookText"/>
        <w:rPr/>
      </w:pPr>
      <w:r>
        <w:rPr>
          <w:rFonts w:ascii="Amiri" w:hAnsi="Amiri" w:eastAsia="Amiri" w:cs="Amiri"/>
          <w:color w:val="111111"/>
          <w:sz w:val="28"/>
          <w:sz w:val="28"/>
          <w:szCs w:val="28"/>
          <w:rtl w:val="true"/>
          <w:lang w:bidi="ar-SA"/>
        </w:rPr>
        <w:t xml:space="preserve">مَنْ ذا معاويةٌ في عِهْرِ مَنْبَعِهِ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الفجورِ تَرامَتْ في مجاريها؟</w:t>
      </w:r>
    </w:p>
    <w:p>
      <w:pPr>
        <w:pStyle w:val="BookText"/>
        <w:rPr/>
      </w:pPr>
      <w:r>
        <w:rPr>
          <w:rFonts w:ascii="Amiri" w:hAnsi="Amiri" w:eastAsia="Amiri" w:cs="Amiri"/>
          <w:color w:val="111111"/>
          <w:sz w:val="28"/>
          <w:sz w:val="28"/>
          <w:szCs w:val="28"/>
          <w:rtl w:val="true"/>
          <w:lang w:bidi="ar-SA"/>
        </w:rPr>
        <w:t xml:space="preserve">قَدْ حرّمَ اللهُ والهادي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تَعدّى لها مِنْ كَفَّ طَاغِيها</w:t>
      </w:r>
    </w:p>
    <w:p>
      <w:pPr>
        <w:pStyle w:val="BookText"/>
        <w:rPr/>
      </w:pPr>
      <w:r>
        <w:rPr>
          <w:rFonts w:ascii="Amiri" w:hAnsi="Amiri" w:eastAsia="Amiri" w:cs="Amiri"/>
          <w:color w:val="111111"/>
          <w:sz w:val="28"/>
          <w:sz w:val="28"/>
          <w:szCs w:val="28"/>
          <w:rtl w:val="true"/>
          <w:lang w:bidi="ar-SA"/>
        </w:rPr>
        <w:t xml:space="preserve">حُكْمُ الوِرَاثَةِ مِنْ صَخر الضَّلال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بِالعِهْرِ ابْنَاهُ قاصِيها ودانيها</w:t>
      </w:r>
    </w:p>
    <w:p>
      <w:pPr>
        <w:pStyle w:val="BookText"/>
        <w:rPr/>
      </w:pPr>
      <w:r>
        <w:rPr>
          <w:rFonts w:ascii="Amiri" w:hAnsi="Amiri" w:eastAsia="Amiri" w:cs="Amiri"/>
          <w:color w:val="111111"/>
          <w:sz w:val="28"/>
          <w:sz w:val="28"/>
          <w:szCs w:val="28"/>
          <w:rtl w:val="true"/>
          <w:lang w:bidi="ar-SA"/>
        </w:rPr>
        <w:t xml:space="preserve">هَذِي مَعَالِمُ خَيْرِ المُرْسَلِينَ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تُبَاحُ مَبْنِّى وَ مَعْنِّى بَيْنَ أَهْلِيهَا</w:t>
      </w:r>
    </w:p>
    <w:p>
      <w:pPr>
        <w:pStyle w:val="BookText"/>
        <w:rPr/>
      </w:pPr>
      <w:r>
        <w:rPr>
          <w:rFonts w:ascii="Amiri" w:hAnsi="Amiri" w:eastAsia="Amiri" w:cs="Amiri"/>
          <w:color w:val="111111"/>
          <w:sz w:val="28"/>
          <w:sz w:val="28"/>
          <w:szCs w:val="28"/>
          <w:rtl w:val="true"/>
          <w:lang w:bidi="ar-SA"/>
        </w:rPr>
        <w:t xml:space="preserve">قَدْ غَيَّرُوا سُنّةَ الهادي وَكَمْ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الحجازَيْنِ مِنْهُم في دواهيها</w:t>
      </w:r>
    </w:p>
    <w:p>
      <w:pPr>
        <w:pStyle w:val="BookText"/>
        <w:rPr/>
      </w:pPr>
      <w:r>
        <w:rPr>
          <w:rFonts w:ascii="Amiri" w:hAnsi="Amiri" w:eastAsia="Amiri" w:cs="Amiri"/>
          <w:color w:val="111111"/>
          <w:sz w:val="28"/>
          <w:sz w:val="28"/>
          <w:szCs w:val="28"/>
          <w:rtl w:val="true"/>
          <w:lang w:bidi="ar-SA"/>
        </w:rPr>
        <w:t xml:space="preserve">لذاك أضحى رَسُولُ الفَتْح يُعْلِنُها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بصَرْخَةٍ يَمْلأُ الأَرْجَاءَ داويها</w:t>
      </w:r>
    </w:p>
    <w:p>
      <w:pPr>
        <w:pStyle w:val="BookText"/>
        <w:rPr/>
      </w:pPr>
      <w:r>
        <w:rPr>
          <w:rFonts w:ascii="Amiri" w:hAnsi="Amiri" w:eastAsia="Amiri" w:cs="Amiri"/>
          <w:color w:val="111111"/>
          <w:sz w:val="28"/>
          <w:sz w:val="28"/>
          <w:szCs w:val="28"/>
          <w:rtl w:val="true"/>
          <w:lang w:bidi="ar-SA"/>
        </w:rPr>
        <w:t xml:space="preserve">حيّوا حُسَيْنَ المعالي في تَحرُّرِهِ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الصَّحْبُ تَرْفَعُ بَنْدَ الحقِّ أيديها</w:t>
      </w:r>
    </w:p>
    <w:p>
      <w:pPr>
        <w:pStyle w:val="BookText"/>
        <w:rPr/>
      </w:pPr>
      <w:r>
        <w:rPr>
          <w:rFonts w:ascii="Amiri" w:hAnsi="Amiri" w:eastAsia="Amiri" w:cs="Amiri"/>
          <w:color w:val="111111"/>
          <w:sz w:val="28"/>
          <w:sz w:val="28"/>
          <w:szCs w:val="28"/>
          <w:rtl w:val="true"/>
          <w:lang w:bidi="ar-SA"/>
        </w:rPr>
        <w:t xml:space="preserve">وعَظَّمُوا فيه أُختاً لامثيلَ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ثَوْرَةٍ شَبَّ للإيمان زاكيها</w:t>
      </w:r>
    </w:p>
    <w:p>
      <w:pPr>
        <w:pStyle w:val="BookText"/>
        <w:rPr/>
      </w:pPr>
      <w:r>
        <w:rPr>
          <w:rFonts w:ascii="Amiri" w:hAnsi="Amiri" w:eastAsia="Amiri" w:cs="Amiri"/>
          <w:color w:val="111111"/>
          <w:sz w:val="28"/>
          <w:sz w:val="28"/>
          <w:szCs w:val="28"/>
          <w:rtl w:val="true"/>
          <w:lang w:bidi="ar-SA"/>
        </w:rPr>
        <w:t xml:space="preserve">عقيلةُ الطالبِييْنَ الأُباةَ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هَذَتْ عروش البغايا في نواديها</w:t>
      </w:r>
    </w:p>
    <w:p>
      <w:pPr>
        <w:pStyle w:val="BookText"/>
        <w:rPr/>
      </w:pPr>
      <w:r>
        <w:rPr>
          <w:rFonts w:ascii="Amiri" w:hAnsi="Amiri" w:eastAsia="Amiri" w:cs="Amiri"/>
          <w:color w:val="111111"/>
          <w:sz w:val="28"/>
          <w:sz w:val="28"/>
          <w:szCs w:val="28"/>
          <w:rtl w:val="true"/>
          <w:lang w:bidi="ar-SA"/>
        </w:rPr>
        <w:t xml:space="preserve">أَمْلَتْ على الدَّهْرِ آياتِ البُطُولَةِ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به تُنْعِش المَوْتى و تُحيِیِها</w:t>
      </w:r>
    </w:p>
    <w:p>
      <w:pPr>
        <w:pStyle w:val="BookText"/>
        <w:rPr/>
      </w:pPr>
      <w:r>
        <w:rPr>
          <w:rFonts w:ascii="Amiri" w:hAnsi="Amiri" w:eastAsia="Amiri" w:cs="Amiri"/>
          <w:color w:val="111111"/>
          <w:sz w:val="28"/>
          <w:sz w:val="28"/>
          <w:szCs w:val="28"/>
          <w:rtl w:val="true"/>
          <w:lang w:bidi="ar-SA"/>
        </w:rPr>
        <w:t xml:space="preserve">ما ضَعْضَعَ الخَطْبُ منها بيتَ نَجْدَتِها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خُطْبَتُها أَمْضَى مَواضيها</w:t>
      </w:r>
    </w:p>
    <w:p>
      <w:pPr>
        <w:pStyle w:val="BookText"/>
        <w:rPr/>
      </w:pPr>
      <w:r>
        <w:rPr>
          <w:rFonts w:ascii="Amiri" w:hAnsi="Amiri" w:eastAsia="Amiri" w:cs="Amiri"/>
          <w:color w:val="111111"/>
          <w:sz w:val="28"/>
          <w:sz w:val="28"/>
          <w:szCs w:val="28"/>
          <w:rtl w:val="true"/>
          <w:lang w:bidi="ar-SA"/>
        </w:rPr>
        <w:t xml:space="preserve">و قد رَأَتْ في الثَّرى صَرْعى أَحِبَّتَها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فَوْقَها صَبَّتِ الدُّنيا دَواهيها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الرِّسالة لا تَخْبُو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العِشرَةُ الغُر أبواب لأَهْلِيها </w:t>
      </w:r>
      <w:bookmarkStart w:id="335" w:name="pg17217_234289"/>
    </w:p>
    <w:p>
      <w:pPr>
        <w:pStyle w:val="Heading3"/>
        <w:numPr>
          <w:ilvl w:val="2"/>
          <w:numId w:val="1"/>
        </w:numPr>
        <w:rPr/>
      </w:pPr>
      <w:bookmarkStart w:id="336" w:name="__RefHeading___Toc17160787_2142443653"/>
      <w:bookmarkStart w:id="337" w:name="_Toc107"/>
      <w:bookmarkEnd w:id="335"/>
      <w:bookmarkEnd w:id="336"/>
      <w:r>
        <w:rPr>
          <w:rtl w:val="true"/>
        </w:rPr>
        <w:t>(</w:t>
      </w:r>
      <w:r>
        <w:rPr/>
        <w:t>12</w:t>
      </w:r>
      <w:r>
        <w:rPr>
          <w:rtl w:val="true"/>
        </w:rPr>
        <w:t xml:space="preserve">) </w:t>
      </w:r>
      <w:r>
        <w:rPr>
          <w:rtl w:val="true"/>
        </w:rPr>
        <w:t>يا إلهي بفاطمِ علیها السلام</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خان المشعشعي</w:t>
      </w:r>
    </w:p>
    <w:p>
      <w:pPr>
        <w:pStyle w:val="BookText"/>
        <w:rPr/>
      </w:pP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71"/>
      </w:r>
      <w:r>
        <w:rPr>
          <w:rFonts w:ascii="Amiri" w:hAnsi="Amiri" w:eastAsia="Amiri" w:cs="Amiri"/>
          <w:i/>
          <w:i/>
          <w:iCs/>
          <w:color w:val="111111"/>
          <w:sz w:val="28"/>
          <w:sz w:val="28"/>
          <w:szCs w:val="28"/>
          <w:rtl w:val="true"/>
          <w:lang w:bidi="ar-SA"/>
        </w:rPr>
        <w:t xml:space="preserve">ذكره شيخنا الحر العاملي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أمل الآمل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كان فاضلاً عالماً شاعراً جليل القدر، له مؤلفات في الأصول و الإمامة و غيرها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أثنى عليه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رياض العلماء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كان من تلامذة الشيخ عبداللطيف بن علي بن أبي جامع تلميذ الشيخ البهائي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أيضاً ذكره السيد الجزائري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الأنوار النعمانية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بجميل الثناء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ترك المترجم له آثاراً العلم و الدين و الأدب كما ذكر الأميني في الغدير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النور المبين في النص على أمير المؤمنين في أربع مجلدات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تفسير القرآن الكريم، في أربع مجلدات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خير المقال شرح قصيدته المقصورة أربع مجلدات في مدح النبي والآل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نكت البيان في مجلد</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مجموعة مشتملة على طرائق المطالب أرسلها هدية للشيخ علي سبط الشهيد الثاني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أخرى قد أرسلها إلى الشيخ علي المذكور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أخرى أرسلها أيضاً إلى الشيخ علي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ديوان شعره الموسوم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خير جليس و نعم أنيس</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توجد نسخة منها في مكتبة السيد الحكيم في النجف الأشرف بخط الشيخ محمد السماوي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بقاطِمِ بِأَبِيها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وَبالهُداةِ بَنيها</w:t>
      </w:r>
    </w:p>
    <w:p>
      <w:pPr>
        <w:pStyle w:val="BookText"/>
        <w:rPr/>
      </w:pPr>
      <w:r>
        <w:rPr>
          <w:rFonts w:ascii="Amiri" w:hAnsi="Amiri" w:eastAsia="Amiri" w:cs="Amiri"/>
          <w:color w:val="111111"/>
          <w:sz w:val="28"/>
          <w:sz w:val="28"/>
          <w:szCs w:val="28"/>
          <w:rtl w:val="true"/>
          <w:lang w:bidi="ar-SA"/>
        </w:rPr>
        <w:t xml:space="preserve">بَضْعَةُ المُصْطَفَى البَتُولُ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بَنِيها وبعْلِها وَأَبيها</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عن كتاب أهل البيت ط السعادة بالقاهرة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صلي اللّه علیه و آله و سلم على علي و فاطمة علیهما السلام و أخذ بعضادتي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علیهم السلام الرحمة و موضع الرسالة، و منزل الملائكة، يا بنية إن الله سبحانه وتعالى اطلع على أهل الأرض اطلاعة فاختار أباك فجعله نبياً، ثم اطلع الثانية فاختار منهم زوجك علياً فجعله لي أخاً ،و وصياً، ثم اطلع الثالثة فاختارك و أمك فجعلكما سيدتي النساء، ثم اطلع الرابعة فاختار ابنيك فجعلهما سيدي شباب أهل الجنة، فقال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ربي ابني نبيك صلي الله علیه و آله و سلم زيني بهما، فهما يوم القيامة في ضفتي العرش بمنزلة الشفتين من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كَمِثْل الزَّهْرَا وَكُلٌّ غدا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ذِي الجَلالِ وَجِيها</w:t>
      </w:r>
    </w:p>
    <w:p>
      <w:pPr>
        <w:pStyle w:val="BookText"/>
        <w:rPr/>
      </w:pPr>
      <w:r>
        <w:rPr>
          <w:rFonts w:ascii="Amiri" w:hAnsi="Amiri" w:eastAsia="Amiri" w:cs="Amiri"/>
          <w:color w:val="111111"/>
          <w:sz w:val="28"/>
          <w:sz w:val="28"/>
          <w:szCs w:val="28"/>
          <w:rtl w:val="true"/>
          <w:lang w:bidi="ar-SA"/>
        </w:rPr>
        <w:t xml:space="preserve">بَلَغُوا رُتْبَةً فَكُلُّ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عاجِرٌ أَنْ يُنالَ أَوْ يَرْتَقِيها</w:t>
      </w:r>
    </w:p>
    <w:p>
      <w:pPr>
        <w:pStyle w:val="BookText"/>
        <w:rPr/>
      </w:pPr>
      <w:r>
        <w:rPr>
          <w:rFonts w:ascii="Amiri" w:hAnsi="Amiri" w:eastAsia="Amiri" w:cs="Amiri"/>
          <w:color w:val="111111"/>
          <w:sz w:val="28"/>
          <w:sz w:val="28"/>
          <w:szCs w:val="28"/>
          <w:rtl w:val="true"/>
          <w:lang w:bidi="ar-SA"/>
        </w:rPr>
        <w:t xml:space="preserve">نَجِّنِي مِنْ عَذَابٍ حَشْرِي وَخَلَّصْني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تَوَرَّطت فيها</w:t>
      </w:r>
    </w:p>
    <w:p>
      <w:pPr>
        <w:pStyle w:val="BookText"/>
        <w:rPr/>
      </w:pPr>
      <w:r>
        <w:rPr>
          <w:rFonts w:ascii="Amiri" w:hAnsi="Amiri" w:eastAsia="Amiri" w:cs="Amiri"/>
          <w:color w:val="111111"/>
          <w:sz w:val="28"/>
          <w:sz w:val="28"/>
          <w:szCs w:val="28"/>
          <w:rtl w:val="true"/>
          <w:lang w:bidi="ar-SA"/>
        </w:rPr>
        <w:t xml:space="preserve">وَ بِحُبِّي لَهُمْ وَ حُسْنِ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لَقْني بُغْيَتِي الَّتي أرْتَجِيها</w:t>
      </w:r>
    </w:p>
    <w:p>
      <w:pPr>
        <w:pStyle w:val="BookText"/>
        <w:rPr/>
      </w:pPr>
      <w:r>
        <w:rPr>
          <w:rFonts w:ascii="Amiri" w:hAnsi="Amiri" w:eastAsia="Amiri" w:cs="Amiri"/>
          <w:color w:val="111111"/>
          <w:sz w:val="28"/>
          <w:sz w:val="28"/>
          <w:szCs w:val="28"/>
          <w:rtl w:val="true"/>
          <w:lang w:bidi="ar-SA"/>
        </w:rPr>
        <w:t xml:space="preserve">فلَعَلِّي أَرى بِنَوْمِي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لِي بِنُجْح ما أَبْتَغِيها</w:t>
      </w:r>
    </w:p>
    <w:p>
      <w:pPr>
        <w:pStyle w:val="BookText"/>
        <w:rPr/>
      </w:pPr>
      <w:r>
        <w:rPr>
          <w:rFonts w:ascii="Amiri" w:hAnsi="Amiri" w:eastAsia="Amiri" w:cs="Amiri"/>
          <w:color w:val="111111"/>
          <w:sz w:val="28"/>
          <w:sz w:val="28"/>
          <w:szCs w:val="28"/>
          <w:rtl w:val="true"/>
          <w:lang w:bidi="ar-SA"/>
        </w:rPr>
        <w:t xml:space="preserve">لَيْسَ عِنْدِي مِنْ فِعْلِ خَيْرِبِهِ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سِوى حُبِّهِمْ يُبَلِّغُنِيها</w:t>
      </w:r>
    </w:p>
    <w:p>
      <w:pPr>
        <w:pStyle w:val="BookText"/>
        <w:rPr/>
      </w:pPr>
      <w:r>
        <w:rPr>
          <w:rFonts w:ascii="Amiri" w:hAnsi="Amiri" w:eastAsia="Amiri" w:cs="Amiri"/>
          <w:color w:val="111111"/>
          <w:sz w:val="28"/>
          <w:sz w:val="28"/>
          <w:szCs w:val="28"/>
          <w:rtl w:val="true"/>
          <w:lang w:bidi="ar-SA"/>
        </w:rPr>
        <w:t xml:space="preserve">وَ سِوىَ بُعْضٍ مَنْ تَعدّى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 وَعَنْ أَخْذِ حَقْهَا يَزْوِيها</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كَذَّبُوها واللَّهُ طَهَّرها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بآية يُبْدِيها</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فينا أم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شهدوا على فاطمة علیها السلام بنت رسول الله صلي اللّه علیه و آله و سلم بفاحشة ما كنت صانعاً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أُقيمه على نساء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كنت عند اللّه من الكافرين قال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رددت شهادة الله لها بالطهارة وقبلت شهادة الناس عليها كما رددت حكم الله و حكم رسوله صلي اللّه علیه و آله و سلم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سيدة النساء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خاصَمُوها وَاللَّهُ خَصْمُ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خاصَمَها في غَدٍ وَمَنْ يُؤذيها</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شعرة مني فمن آذى شعرة منّي فقد آذاني و من آذاني فقد آذى الله ومن آذى الله لعنه ملء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أيضاً الرواية في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الدين الطبري ط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يوضح 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علیه و آله و سلم 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أجري عليكم المودة في أهل بيتي علیهم السلام وإني سائلكم غداً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مثلها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ربما تؤكد المعنى، ط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بها و قد دخل الذل بيتها و انتهكت حرمتها و غصبت حقها و منعت إرثها و كسر جنبها و أسقطت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أَبُوها مَنْ بَعْلُها مَنْ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حَقَّها بِنَصْ أَبِيها</w:t>
      </w:r>
    </w:p>
    <w:p>
      <w:pPr>
        <w:pStyle w:val="BookText"/>
        <w:rPr/>
      </w:pPr>
      <w:r>
        <w:rPr>
          <w:rFonts w:ascii="Amiri" w:hAnsi="Amiri" w:eastAsia="Amiri" w:cs="Amiri"/>
          <w:color w:val="111111"/>
          <w:sz w:val="28"/>
          <w:sz w:val="28"/>
          <w:szCs w:val="28"/>
          <w:rtl w:val="true"/>
          <w:lang w:bidi="ar-SA"/>
        </w:rPr>
        <w:t xml:space="preserve">وَ أَبيها لَوْ أَضْمَرُوا بَعْضَ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لراقَبُوا اللَّهَ فيها</w:t>
      </w:r>
    </w:p>
    <w:p>
      <w:pPr>
        <w:pStyle w:val="BookText"/>
        <w:rPr/>
      </w:pPr>
      <w:r>
        <w:rPr>
          <w:rFonts w:ascii="Amiri" w:hAnsi="Amiri" w:eastAsia="Amiri" w:cs="Amiri"/>
          <w:color w:val="111111"/>
          <w:sz w:val="28"/>
          <w:sz w:val="28"/>
          <w:szCs w:val="28"/>
          <w:rtl w:val="true"/>
          <w:lang w:bidi="ar-SA"/>
        </w:rPr>
        <w:t xml:space="preserve">ما أَرى القَوْمَ يُؤْمِنُونَ بِبَعْثٍ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وجَنَّةٍ تُؤويها</w:t>
      </w:r>
    </w:p>
    <w:p>
      <w:pPr>
        <w:pStyle w:val="BookText"/>
        <w:rPr/>
      </w:pPr>
      <w:r>
        <w:rPr>
          <w:rFonts w:ascii="Amiri" w:hAnsi="Amiri" w:eastAsia="Amiri" w:cs="Amiri"/>
          <w:color w:val="111111"/>
          <w:sz w:val="28"/>
          <w:sz w:val="28"/>
          <w:szCs w:val="28"/>
          <w:rtl w:val="true"/>
          <w:lang w:bidi="ar-SA"/>
        </w:rPr>
        <w:t xml:space="preserve">أَنَسَوْا آيَةَ المَوَدَّةِ في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النَّبيِّ إِذْ يَقْتَضِيها</w:t>
      </w:r>
      <w:r>
        <w:rPr>
          <w:rStyle w:val="FootnoteAnchor"/>
          <w:rtl w:val="true"/>
        </w:rPr>
        <w:footnoteReference w:id="117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غَصَبُوها وَبَعْدَ إِذْ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تَمادَوا بالظلم في أَهْليها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لَسْتُ أدْرِي خِلافَةٌ خَلَعُوها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لِمَنْ تُرى تُعْطِيها؟</w:t>
      </w:r>
    </w:p>
    <w:p>
      <w:pPr>
        <w:pStyle w:val="BookText"/>
        <w:rPr/>
      </w:pPr>
      <w:r>
        <w:rPr>
          <w:rFonts w:ascii="Amiri" w:hAnsi="Amiri" w:eastAsia="Amiri" w:cs="Amiri"/>
          <w:color w:val="111111"/>
          <w:sz w:val="28"/>
          <w:sz w:val="28"/>
          <w:szCs w:val="28"/>
          <w:rtl w:val="true"/>
          <w:lang w:bidi="ar-SA"/>
        </w:rPr>
        <w:t xml:space="preserve">وَ هيَ الرُّتْبَةُ الَّتِي خَصَّهُ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دونَ كُلِّ مَنْ يَبْتَغِيها</w:t>
      </w:r>
    </w:p>
    <w:p>
      <w:pPr>
        <w:pStyle w:val="BookText"/>
        <w:rPr/>
      </w:pPr>
      <w:r>
        <w:rPr>
          <w:rFonts w:ascii="Amiri" w:hAnsi="Amiri" w:eastAsia="Amiri" w:cs="Amiri"/>
          <w:color w:val="111111"/>
          <w:sz w:val="28"/>
          <w:sz w:val="28"/>
          <w:szCs w:val="28"/>
          <w:rtl w:val="true"/>
          <w:lang w:bidi="ar-SA"/>
        </w:rPr>
        <w:t xml:space="preserve">أَنَسَوْا بَيْعَةَ الغَدير وما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نَسَوْها وَ المُصْطَفَى يُجْرِيها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تَنادَوْا إلى سَقِيفَةِ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وتَواطَوْا عَنِ اجتبابِ ذَوِيها</w:t>
      </w:r>
      <w:r>
        <w:rPr>
          <w:rStyle w:val="FootnoteAnchor"/>
          <w:rtl w:val="true"/>
        </w:rPr>
        <w:footnoteReference w:id="1178"/>
      </w:r>
      <w:bookmarkStart w:id="338" w:name="pg17217_234296"/>
    </w:p>
    <w:p>
      <w:pPr>
        <w:pStyle w:val="Heading3"/>
        <w:numPr>
          <w:ilvl w:val="2"/>
          <w:numId w:val="1"/>
        </w:numPr>
        <w:rPr/>
      </w:pPr>
      <w:bookmarkStart w:id="339" w:name="__RefHeading___Toc17160789_2142443653"/>
      <w:bookmarkStart w:id="340" w:name="_Toc108"/>
      <w:bookmarkEnd w:id="338"/>
      <w:bookmarkEnd w:id="339"/>
      <w:r>
        <w:rPr>
          <w:rtl w:val="true"/>
        </w:rPr>
        <w:t>(</w:t>
      </w:r>
      <w:r>
        <w:rPr/>
        <w:t>13</w:t>
      </w:r>
      <w:r>
        <w:rPr>
          <w:rtl w:val="true"/>
        </w:rPr>
        <w:t xml:space="preserve">) </w:t>
      </w:r>
      <w:r>
        <w:rPr>
          <w:rtl w:val="true"/>
        </w:rPr>
        <w:t>عزج على قبر النبي صلي الله علیه و آله و سلم</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منصور المرهون</w:t>
      </w:r>
    </w:p>
    <w:p>
      <w:pPr>
        <w:pStyle w:val="BookText"/>
        <w:rPr/>
      </w:pPr>
      <w:r>
        <w:rPr>
          <w:rFonts w:ascii="IRNazanin" w:hAnsi="IRNazanin" w:eastAsia="IRNazanin"/>
          <w:color w:val="111111"/>
          <w:sz w:val="28"/>
          <w:sz w:val="28"/>
          <w:szCs w:val="28"/>
          <w:rtl w:val="true"/>
          <w:lang w:bidi="fa-IR"/>
        </w:rPr>
        <w:t>و له مخمساً قول بعضهم عن لسانها علیها السلام</w:t>
      </w:r>
    </w:p>
    <w:p>
      <w:pPr>
        <w:pStyle w:val="BookText"/>
        <w:rPr/>
      </w:pPr>
      <w:r>
        <w:rPr>
          <w:rFonts w:ascii="Amiri" w:hAnsi="Amiri" w:eastAsia="Amiri" w:cs="Amiri"/>
          <w:color w:val="111111"/>
          <w:sz w:val="28"/>
          <w:sz w:val="28"/>
          <w:szCs w:val="28"/>
          <w:rtl w:val="true"/>
          <w:lang w:bidi="ar-SA"/>
        </w:rPr>
        <w:t xml:space="preserve">عَرِّجُ عَلَى قَبْرِ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 تُراباً خَالَطَ العِطْرَ النَّدِي</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وَاهْتِف بأخزانٍ وقَلْبِ مُكْمَدِ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عَلَى مَنْ شَمَّ تُرْبَةَ أَحْمَدِ</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أنْ لاَ يَشُمَّ مَدَى الزَّمانِ غَوالِيا</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عَفِّرْ جَبينَكَ نادِباً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لَهُ ُصوتَ الشَّكَايَةِ مُخْبِرا</w:t>
      </w:r>
    </w:p>
    <w:p>
      <w:pPr>
        <w:pStyle w:val="BookText"/>
        <w:rPr/>
      </w:pPr>
      <w:r>
        <w:rPr>
          <w:rFonts w:ascii="Amiri" w:hAnsi="Amiri" w:eastAsia="Amiri" w:cs="Amiri"/>
          <w:color w:val="111111"/>
          <w:sz w:val="28"/>
          <w:sz w:val="28"/>
          <w:szCs w:val="28"/>
          <w:rtl w:val="true"/>
          <w:lang w:bidi="ar-SA"/>
        </w:rPr>
        <w:t xml:space="preserve">أَسْمِعْهُ قولاً لَمْ يَكُن فيه افترا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لِلْمُغَيَّب تَحْتَ أطباق الثَّرى</w:t>
      </w:r>
    </w:p>
    <w:p>
      <w:pPr>
        <w:pStyle w:val="BookText"/>
        <w:rPr/>
      </w:pPr>
      <w:r>
        <w:rPr>
          <w:rFonts w:ascii="Amiri" w:hAnsi="Amiri" w:eastAsia="Amiri" w:cs="Amiri"/>
          <w:color w:val="111111"/>
          <w:sz w:val="28"/>
          <w:sz w:val="28"/>
          <w:szCs w:val="28"/>
          <w:rtl w:val="true"/>
          <w:lang w:bidi="ar-SA"/>
        </w:rPr>
        <w:t>إِنْ كُنْتَ تَسْمَعُ صَرْخَتِي وَ نِدائِيا</w:t>
      </w:r>
    </w:p>
    <w:p>
      <w:pPr>
        <w:pStyle w:val="BookText"/>
        <w:rPr/>
      </w:pPr>
      <w:r>
        <w:rPr>
          <w:rFonts w:ascii="Amiri" w:hAnsi="Amiri" w:eastAsia="Amiri" w:cs="Amiri"/>
          <w:color w:val="111111"/>
          <w:sz w:val="28"/>
          <w:sz w:val="28"/>
          <w:szCs w:val="28"/>
          <w:rtl w:val="true"/>
          <w:lang w:bidi="ar-SA"/>
        </w:rPr>
        <w:t xml:space="preserve">قَدْ أَظْهَرَتْ كُلُّ الصَّحابةِ ضِعْنَها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تَعَمَّدَتْ ظُلْمي وَفِعْلاً سَنَّها</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ضغنها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وَصيَّكَ غارةٌ قَدْ شَنّها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عليّ مَصائِبٌ لو أنّها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1183"/>
      </w:r>
      <w:bookmarkStart w:id="341" w:name="pg17217_234300"/>
    </w:p>
    <w:p>
      <w:pPr>
        <w:pStyle w:val="Heading3"/>
        <w:numPr>
          <w:ilvl w:val="2"/>
          <w:numId w:val="1"/>
        </w:numPr>
        <w:rPr/>
      </w:pPr>
      <w:bookmarkStart w:id="342" w:name="__RefHeading___Toc17160791_2142443653"/>
      <w:bookmarkStart w:id="343" w:name="_Toc109"/>
      <w:bookmarkEnd w:id="341"/>
      <w:bookmarkEnd w:id="342"/>
      <w:r>
        <w:rPr>
          <w:rtl w:val="true"/>
        </w:rPr>
        <w:t>(</w:t>
      </w:r>
      <w:r>
        <w:rPr/>
        <w:t>14</w:t>
      </w:r>
      <w:r>
        <w:rPr>
          <w:rtl w:val="true"/>
        </w:rPr>
        <w:t xml:space="preserve">) </w:t>
      </w:r>
      <w:r>
        <w:rPr>
          <w:rtl w:val="true"/>
        </w:rPr>
        <w:t>صائنة المجد</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فاضل الصفار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أو لِبنْتِ المُصْطَفَى الزَّاكِيَهْ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لَوْعَةٍ أَمْسَتْ بها باكيهْ</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آه لَها بَعْدَ أَبيها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الحُزْنِ عَلَيْهِ تَجُولْ</w:t>
      </w:r>
    </w:p>
    <w:p>
      <w:pPr>
        <w:pStyle w:val="BookText"/>
        <w:rPr/>
      </w:pPr>
      <w:r>
        <w:rPr>
          <w:rFonts w:ascii="Amiri" w:hAnsi="Amiri" w:eastAsia="Amiri" w:cs="Amiri"/>
          <w:color w:val="111111"/>
          <w:sz w:val="28"/>
          <w:sz w:val="28"/>
          <w:szCs w:val="28"/>
          <w:rtl w:val="true"/>
          <w:lang w:bidi="ar-SA"/>
        </w:rPr>
        <w:t xml:space="preserve">تَنْدُبُهُ طَوْراً وَ طَوْراً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بالعَزا بَاقِيَهْ</w:t>
      </w:r>
    </w:p>
    <w:p>
      <w:pPr>
        <w:pStyle w:val="BookText"/>
        <w:rPr/>
      </w:pPr>
      <w:r>
        <w:rPr>
          <w:rFonts w:ascii="Amiri" w:hAnsi="Amiri" w:eastAsia="Amiri" w:cs="Amiri"/>
          <w:color w:val="111111"/>
          <w:sz w:val="28"/>
          <w:sz w:val="28"/>
          <w:szCs w:val="28"/>
          <w:rtl w:val="true"/>
          <w:lang w:bidi="ar-SA"/>
        </w:rPr>
        <w:t xml:space="preserve">مَقْرُوحةَ العَيْنِ عَلَيْهِ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ناحِلَةَ الجِسْمِ بِسُقْمِ قَضَتْ</w:t>
      </w:r>
    </w:p>
    <w:p>
      <w:pPr>
        <w:pStyle w:val="BookText"/>
        <w:rPr/>
      </w:pPr>
      <w:r>
        <w:rPr>
          <w:rFonts w:ascii="Amiri" w:hAnsi="Amiri" w:eastAsia="Amiri" w:cs="Amiri"/>
          <w:color w:val="111111"/>
          <w:sz w:val="28"/>
          <w:sz w:val="28"/>
          <w:szCs w:val="28"/>
          <w:rtl w:val="true"/>
          <w:lang w:bidi="ar-SA"/>
        </w:rPr>
        <w:t xml:space="preserve">زافِرَةَ الأَحْشاءِ مِمّا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لها شاكِيَةً باكِيَهْ</w:t>
      </w:r>
    </w:p>
    <w:p>
      <w:pPr>
        <w:pStyle w:val="BookText"/>
        <w:rPr/>
      </w:pPr>
      <w:r>
        <w:rPr>
          <w:rFonts w:ascii="Amiri" w:hAnsi="Amiri" w:eastAsia="Amiri" w:cs="Amiri"/>
          <w:color w:val="111111"/>
          <w:sz w:val="28"/>
          <w:sz w:val="28"/>
          <w:szCs w:val="28"/>
          <w:rtl w:val="true"/>
          <w:lang w:bidi="ar-SA"/>
        </w:rPr>
        <w:t xml:space="preserve">لَهُفِي لَها إِذْ أَحْرَقُوا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البَضْعَةُ الزّهرا بأَخْدارِها</w:t>
      </w:r>
      <w:r>
        <w:rPr>
          <w:rStyle w:val="FootnoteAnchor"/>
          <w:rtl w:val="true"/>
        </w:rPr>
        <w:footnoteReference w:id="118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الحطب الجزل على بابنا و أتوا بالنار ليحرقوه ويحرقونا، فوقفت بعضادة الباب وناشدتهم باللَّه و بأبي صلي اللّه علیه و آله و سلم أن يكفّوا عنا باللّه و بأبي اللّه أن يكفوا عنّا و ينصرونا فأخذ عمر السوط من يد قنفذ مولى أبي بكر فضرب به عضدي فالتوى السوط على عضدي حتى صار کالدملج، و ركل الباب برجله فردّه عليّ و أنا حامل فسقطت لوجهي و النار تسعر و تسفع و 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فضربني بيده حتى انتثر قرطي في أذني، و جاءني المخاض فأسقطت محسناً قتيلاً بغير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صائِنَةُ المَجْدِ بأَسْتَارِها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وَيْلَهُمْ مِنْ زُمْرَةٍ جانِيَهْ</w:t>
      </w:r>
    </w:p>
    <w:p>
      <w:pPr>
        <w:pStyle w:val="BookText"/>
        <w:rPr/>
      </w:pPr>
      <w:r>
        <w:rPr>
          <w:rFonts w:ascii="Amiri" w:hAnsi="Amiri" w:eastAsia="Amiri" w:cs="Amiri"/>
          <w:color w:val="111111"/>
          <w:sz w:val="28"/>
          <w:sz w:val="28"/>
          <w:szCs w:val="28"/>
          <w:rtl w:val="true"/>
          <w:lang w:bidi="ar-SA"/>
        </w:rPr>
        <w:t xml:space="preserve">يا لَيْتَ شِعْرِي كَمْ رَأَتْ مِنْ 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الصَّخْرَ وَيُبْكِي السَّحابْ</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لما استجارَتْ عَنْهُمُ خَلْفَ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يُراعُوا تِلْكُمُ الهَادِيَهْ</w:t>
      </w:r>
    </w:p>
    <w:p>
      <w:pPr>
        <w:pStyle w:val="BookText"/>
        <w:rPr/>
      </w:pPr>
      <w:r>
        <w:rPr>
          <w:rFonts w:ascii="Amiri" w:hAnsi="Amiri" w:eastAsia="Amiri" w:cs="Amiri"/>
          <w:color w:val="111111"/>
          <w:sz w:val="28"/>
          <w:sz w:val="28"/>
          <w:szCs w:val="28"/>
          <w:rtl w:val="true"/>
          <w:lang w:bidi="ar-SA"/>
        </w:rPr>
        <w:t xml:space="preserve">لَهْفِي لها مِنْ لَوْعَةِ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بِهَا مَسْلُوبَةَ القَرَارْ</w:t>
      </w:r>
    </w:p>
    <w:p>
      <w:pPr>
        <w:pStyle w:val="BookText"/>
        <w:rPr/>
      </w:pPr>
      <w:r>
        <w:rPr>
          <w:rFonts w:ascii="Amiri" w:hAnsi="Amiri" w:eastAsia="Amiri" w:cs="Amiri"/>
          <w:color w:val="111111"/>
          <w:sz w:val="28"/>
          <w:sz w:val="28"/>
          <w:szCs w:val="28"/>
          <w:rtl w:val="true"/>
          <w:lang w:bidi="ar-SA"/>
        </w:rPr>
        <w:t xml:space="preserve">تسِحُ نُورَ الوَحْي بالإِهْدارِ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تنزفُهُ أَضْلاعُها الزَّاكِيّهْ</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حَزِينةَ القلبِ قَضَتْ بالدموعْ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حقاً ضائعاً بالخُنوعْ</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صَرْحَةُ الأعضاءِ عِنْدَ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بها صارِخَةَ دامِيَهْ</w:t>
      </w:r>
    </w:p>
    <w:p>
      <w:pPr>
        <w:pStyle w:val="BookText"/>
        <w:rPr/>
      </w:pPr>
      <w:r>
        <w:rPr>
          <w:rFonts w:ascii="Amiri" w:hAnsi="Amiri" w:eastAsia="Amiri" w:cs="Amiri"/>
          <w:color w:val="111111"/>
          <w:sz w:val="28"/>
          <w:sz w:val="28"/>
          <w:szCs w:val="28"/>
          <w:rtl w:val="true"/>
          <w:lang w:bidi="ar-SA"/>
        </w:rPr>
        <w:t xml:space="preserve">إِنْ أَنسَ لاأنسى عليّاً يُقادْ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يَأْسِرُهُ الصَّبْرُ بِحَبْلِ النَّجادِ</w:t>
      </w:r>
      <w:r>
        <w:rPr>
          <w:rStyle w:val="FootnoteAnchor"/>
          <w:rtl w:val="true"/>
        </w:rPr>
        <w:footnoteReference w:id="1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تواثبوا على أميرالمؤمنين علیه السلام و هو جالس على فراشه واجتمعوا عليه حتى أخرجوه سحباً من داره ملبّباً بثوبه يجرونه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يقودون أميرالمؤمنين علیه السلام إلى المسجد حتى أوقفوه بين يدي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يَرى بَضْعَةَ خَيْرِ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تَلْطِمُها عِقْدَاً يَدُ الطَّاغِيَهْ</w:t>
      </w:r>
    </w:p>
    <w:p>
      <w:pPr>
        <w:pStyle w:val="BookText"/>
        <w:rPr/>
      </w:pPr>
      <w:r>
        <w:rPr>
          <w:rFonts w:ascii="Amiri" w:hAnsi="Amiri" w:eastAsia="Amiri" w:cs="Amiri"/>
          <w:color w:val="111111"/>
          <w:sz w:val="28"/>
          <w:sz w:val="28"/>
          <w:szCs w:val="28"/>
          <w:rtl w:val="true"/>
          <w:lang w:bidi="ar-SA"/>
        </w:rPr>
        <w:t xml:space="preserve">وَكَيْفَ أَنسى لظمةَ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قُرْطَها المَنْفُور فَوْقَ الجِيدِ؟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ضَرْبَها وَ سَقْطَةَ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حُمْرَةَ العَيْنِ لها ناعِيَهْ</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بِمُهْجَتِي أَفْدِي سُقوط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لَهْفَةِ الطُّهْرِ عَلَيْهِ رَنينْ</w:t>
      </w:r>
    </w:p>
    <w:p>
      <w:pPr>
        <w:pStyle w:val="BookText"/>
        <w:rPr/>
      </w:pPr>
      <w:r>
        <w:rPr>
          <w:rFonts w:ascii="Amiri" w:hAnsi="Amiri" w:eastAsia="Amiri" w:cs="Amiri"/>
          <w:color w:val="111111"/>
          <w:sz w:val="28"/>
          <w:sz w:val="28"/>
          <w:szCs w:val="28"/>
          <w:rtl w:val="true"/>
          <w:lang w:bidi="ar-SA"/>
        </w:rPr>
        <w:t xml:space="preserve">نَوْحٌ بِدَمْعٍ ساكِبٍ أَوْ 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له حاكِيّهْ</w:t>
      </w:r>
    </w:p>
    <w:p>
      <w:pPr>
        <w:pStyle w:val="BookText"/>
        <w:rPr/>
      </w:pPr>
      <w:r>
        <w:rPr>
          <w:rFonts w:ascii="Amiri" w:hAnsi="Amiri" w:eastAsia="Amiri" w:cs="Amiri"/>
          <w:color w:val="111111"/>
          <w:sz w:val="28"/>
          <w:sz w:val="28"/>
          <w:szCs w:val="28"/>
          <w:rtl w:val="true"/>
          <w:lang w:bidi="ar-SA"/>
        </w:rPr>
        <w:t xml:space="preserve">لِلَّهِ رَيْبُ الدَّهْرِ فيماجَرى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فَظيع رُزُؤُهُ قَدْ سَرَى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آلِ بَيْتِ الوَحْي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فَهَلْ أَبقى لَهُمْ باقيهْ؟</w:t>
      </w:r>
      <w:r>
        <w:rPr>
          <w:rStyle w:val="FootnoteAnchor"/>
          <w:rtl w:val="true"/>
        </w:rPr>
        <w:footnoteReference w:id="1192"/>
      </w:r>
      <w:bookmarkStart w:id="344" w:name="pg17217_234306"/>
    </w:p>
    <w:p>
      <w:pPr>
        <w:pStyle w:val="Heading3"/>
        <w:numPr>
          <w:ilvl w:val="2"/>
          <w:numId w:val="1"/>
        </w:numPr>
        <w:rPr/>
      </w:pPr>
      <w:bookmarkStart w:id="345" w:name="__RefHeading___Toc17160793_2142443653"/>
      <w:bookmarkStart w:id="346" w:name="_Toc110"/>
      <w:bookmarkEnd w:id="344"/>
      <w:bookmarkEnd w:id="345"/>
      <w:r>
        <w:rPr>
          <w:rtl w:val="true"/>
        </w:rPr>
        <w:t>(</w:t>
      </w:r>
      <w:r>
        <w:rPr/>
        <w:t>15</w:t>
      </w:r>
      <w:r>
        <w:rPr>
          <w:rtl w:val="true"/>
        </w:rPr>
        <w:t xml:space="preserve">) </w:t>
      </w:r>
      <w:r>
        <w:rPr>
          <w:rtl w:val="true"/>
        </w:rPr>
        <w:t>هي الحوراء علیها السلام</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المهندسة كوثر شاهين</w:t>
      </w:r>
    </w:p>
    <w:p>
      <w:pPr>
        <w:pStyle w:val="BookText"/>
        <w:rPr/>
      </w:pPr>
      <w:r>
        <w:rPr>
          <w:rFonts w:ascii="Amiri" w:hAnsi="Amiri" w:eastAsia="Amiri" w:cs="Amiri"/>
          <w:color w:val="111111"/>
          <w:sz w:val="28"/>
          <w:sz w:val="28"/>
          <w:szCs w:val="28"/>
          <w:rtl w:val="true"/>
          <w:lang w:bidi="ar-SA"/>
        </w:rPr>
        <w:t xml:space="preserve">دَعُوني أَبْتَدِي حَرْفي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طه وَالوَصِيِّ</w:t>
      </w:r>
    </w:p>
    <w:p>
      <w:pPr>
        <w:pStyle w:val="BookText"/>
        <w:rPr/>
      </w:pPr>
      <w:r>
        <w:rPr>
          <w:rFonts w:ascii="Amiri" w:hAnsi="Amiri" w:eastAsia="Amiri" w:cs="Amiri"/>
          <w:color w:val="111111"/>
          <w:sz w:val="28"/>
          <w:sz w:val="28"/>
          <w:szCs w:val="28"/>
          <w:rtl w:val="true"/>
          <w:lang w:bidi="ar-SA"/>
        </w:rPr>
        <w:t xml:space="preserve">وَ لِلسِّبْطَيْنِ وَ الزَّهْرَاءِ 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لِلْحَوْراءِ بِالدَّمْعِ السَّخِيِّ</w:t>
      </w:r>
    </w:p>
    <w:p>
      <w:pPr>
        <w:pStyle w:val="BookText"/>
        <w:rPr/>
      </w:pPr>
      <w:r>
        <w:rPr>
          <w:rFonts w:ascii="Amiri" w:hAnsi="Amiri" w:eastAsia="Amiri" w:cs="Amiri"/>
          <w:color w:val="111111"/>
          <w:sz w:val="28"/>
          <w:sz w:val="28"/>
          <w:szCs w:val="28"/>
          <w:rtl w:val="true"/>
          <w:lang w:bidi="ar-SA"/>
        </w:rPr>
        <w:t xml:space="preserve">وَ مَنْ نَزَلَتْ بِها الآياتُ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فُطِمَتْ بِأَكْنَافَ النَّبِيِّ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وَ مَنْ في كُلِّ فاتِحَةٍ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 مِنَ اللَّهِ الوفيّ</w:t>
      </w:r>
    </w:p>
    <w:p>
      <w:pPr>
        <w:pStyle w:val="BookText"/>
        <w:rPr/>
      </w:pPr>
      <w:r>
        <w:rPr>
          <w:rFonts w:ascii="Amiri" w:hAnsi="Amiri" w:eastAsia="Amiri" w:cs="Amiri"/>
          <w:color w:val="111111"/>
          <w:sz w:val="28"/>
          <w:sz w:val="28"/>
          <w:szCs w:val="28"/>
          <w:rtl w:val="true"/>
          <w:lang w:bidi="ar-SA"/>
        </w:rPr>
        <w:t xml:space="preserve">و مَنْ وُلِدَتْ بِمَكَّة بَعْدَ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الإسراء في الصُّلْبِ الزَّكيِّ</w:t>
      </w:r>
    </w:p>
    <w:p>
      <w:pPr>
        <w:pStyle w:val="BookText"/>
        <w:rPr/>
      </w:pPr>
      <w:r>
        <w:rPr>
          <w:rFonts w:ascii="Amiri" w:hAnsi="Amiri" w:eastAsia="Amiri" w:cs="Amiri"/>
          <w:color w:val="111111"/>
          <w:sz w:val="28"/>
          <w:sz w:val="28"/>
          <w:szCs w:val="28"/>
          <w:rtl w:val="true"/>
          <w:lang w:bidi="ar-SA"/>
        </w:rPr>
        <w:t xml:space="preserve">بِها حَمَلَتْ خَدِيجَةُ بَعْدَوَهُنٍ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تُحَدِّثها مِنَ الرَّحِمِ الوَضِيّ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 تَحْضُرُ أَرْبَعٌ سُمْرٌ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العين بالطَّيبِ النَّديِّ</w:t>
      </w:r>
    </w:p>
    <w:p>
      <w:pPr>
        <w:pStyle w:val="BookText"/>
        <w:rPr/>
      </w:pPr>
      <w:r>
        <w:rPr>
          <w:rFonts w:ascii="Amiri" w:hAnsi="Amiri" w:eastAsia="Amiri" w:cs="Amiri"/>
          <w:color w:val="111111"/>
          <w:sz w:val="28"/>
          <w:sz w:val="28"/>
          <w:szCs w:val="28"/>
          <w:rtl w:val="true"/>
          <w:lang w:bidi="ar-SA"/>
        </w:rPr>
        <w:t xml:space="preserve">وَ مَاءٍ كَوْثرٍ عَذْبِ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لِغَسْلِ بَتُولِ طة والوليِّ</w:t>
      </w:r>
    </w:p>
    <w:p>
      <w:pPr>
        <w:pStyle w:val="BookText"/>
        <w:rPr/>
      </w:pPr>
      <w:r>
        <w:rPr>
          <w:rFonts w:ascii="Amiri" w:hAnsi="Amiri" w:eastAsia="Amiri" w:cs="Amiri"/>
          <w:color w:val="111111"/>
          <w:sz w:val="28"/>
          <w:sz w:val="28"/>
          <w:szCs w:val="28"/>
          <w:rtl w:val="true"/>
          <w:lang w:bidi="ar-SA"/>
        </w:rPr>
        <w:t xml:space="preserve">وَ إِذْ نَطَقَت تَباشَرَ رُسُلُ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طيباً باسم العَلِيِّ</w:t>
      </w:r>
    </w:p>
    <w:p>
      <w:pPr>
        <w:pStyle w:val="BookText"/>
        <w:rPr/>
      </w:pPr>
      <w:r>
        <w:rPr>
          <w:rFonts w:ascii="Amiri" w:hAnsi="Amiri" w:eastAsia="Amiri" w:cs="Amiri"/>
          <w:color w:val="111111"/>
          <w:sz w:val="28"/>
          <w:sz w:val="28"/>
          <w:szCs w:val="28"/>
          <w:rtl w:val="true"/>
          <w:lang w:bidi="ar-SA"/>
        </w:rPr>
        <w:t xml:space="preserve">وَ بالسِّبْطَينِ مِنْ بَعْلٍ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لِنَسْل قَدْ تَبارك بِالوَصِيَ</w:t>
      </w:r>
    </w:p>
    <w:p>
      <w:pPr>
        <w:pStyle w:val="BookText"/>
        <w:rPr/>
      </w:pPr>
      <w:r>
        <w:rPr>
          <w:rFonts w:ascii="Amiri" w:hAnsi="Amiri" w:eastAsia="Amiri" w:cs="Amiri"/>
          <w:color w:val="111111"/>
          <w:sz w:val="28"/>
          <w:sz w:val="28"/>
          <w:szCs w:val="28"/>
          <w:rtl w:val="true"/>
          <w:lang w:bidi="ar-SA"/>
        </w:rPr>
        <w:t xml:space="preserve">فأَشْهَدَتِ السَّماءَ بِلا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الرحمنِ أَنْزَلَ لِلنَّبِيِّ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لِلْوَجْهِ البَهيَّ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لِخَيْرِ النِّسْوَةِ اللأتِي اصْطَفِينَ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الدَّارَيْنِ بِالخُلْقِ الرَّضِيِّ</w:t>
      </w:r>
    </w:p>
    <w:p>
      <w:pPr>
        <w:pStyle w:val="BookText"/>
        <w:rPr/>
      </w:pPr>
      <w:r>
        <w:rPr>
          <w:rFonts w:ascii="Amiri" w:hAnsi="Amiri" w:eastAsia="Amiri" w:cs="Amiri"/>
          <w:color w:val="111111"/>
          <w:sz w:val="28"/>
          <w:sz w:val="28"/>
          <w:szCs w:val="28"/>
          <w:rtl w:val="true"/>
          <w:lang w:bidi="ar-SA"/>
        </w:rPr>
        <w:t xml:space="preserve">بِها بَحْرُ النُّبُوَّةِ بَحْرُ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المُرْتَضَى الهادِي النقي</w:t>
      </w:r>
    </w:p>
    <w:p>
      <w:pPr>
        <w:pStyle w:val="BookText"/>
        <w:rPr/>
      </w:pPr>
      <w:r>
        <w:rPr>
          <w:rFonts w:ascii="Amiri" w:hAnsi="Amiri" w:eastAsia="Amiri" w:cs="Amiri"/>
          <w:color w:val="111111"/>
          <w:sz w:val="28"/>
          <w:sz w:val="28"/>
          <w:szCs w:val="28"/>
          <w:rtl w:val="true"/>
          <w:lang w:bidi="ar-SA"/>
        </w:rPr>
        <w:t xml:space="preserve">لِيَخْرُجَ مِنْهُما السِّيْطَانِ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العابِدينَ مِنَ التَّقيِّ</w:t>
      </w:r>
    </w:p>
    <w:p>
      <w:pPr>
        <w:pStyle w:val="BookText"/>
        <w:rPr/>
      </w:pPr>
      <w:r>
        <w:rPr>
          <w:rFonts w:ascii="Amiri" w:hAnsi="Amiri" w:eastAsia="Amiri" w:cs="Amiri"/>
          <w:color w:val="111111"/>
          <w:sz w:val="28"/>
          <w:sz w:val="28"/>
          <w:szCs w:val="28"/>
          <w:rtl w:val="true"/>
          <w:lang w:bidi="ar-SA"/>
        </w:rPr>
        <w:t xml:space="preserve">هُوَ البَكَّاءُ لِلْحَوراءِ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الحُزْنِ بِالدَّمْعِ السَّخيّ</w:t>
      </w:r>
    </w:p>
    <w:p>
      <w:pPr>
        <w:pStyle w:val="BookText"/>
        <w:rPr/>
      </w:pPr>
      <w:r>
        <w:rPr>
          <w:rFonts w:ascii="Amiri" w:hAnsi="Amiri" w:eastAsia="Amiri" w:cs="Amiri"/>
          <w:color w:val="111111"/>
          <w:sz w:val="28"/>
          <w:sz w:val="28"/>
          <w:szCs w:val="28"/>
          <w:rtl w:val="true"/>
          <w:lang w:bidi="ar-SA"/>
        </w:rPr>
        <w:t xml:space="preserve">صَلاةٌ في قيام في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بِالقَوْلِ السَّمِيِّ</w:t>
      </w:r>
    </w:p>
    <w:p>
      <w:pPr>
        <w:pStyle w:val="BookText"/>
        <w:rPr/>
      </w:pPr>
      <w:r>
        <w:rPr>
          <w:rFonts w:ascii="Amiri" w:hAnsi="Amiri" w:eastAsia="Amiri" w:cs="Amiri"/>
          <w:color w:val="111111"/>
          <w:sz w:val="28"/>
          <w:sz w:val="28"/>
          <w:szCs w:val="28"/>
          <w:rtl w:val="true"/>
          <w:lang w:bidi="ar-SA"/>
        </w:rPr>
        <w:t xml:space="preserve">فَيا حَوْراءَ له لي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بِأَدْمُعِ المُزْنِ الرَّوِيِّ</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أجِيءُ لِرَوْضَةٍ مَابَيْنَ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مِنْبَرِ سَيِّدِ الخَلْقِ العَليّ</w:t>
      </w:r>
    </w:p>
    <w:p>
      <w:pPr>
        <w:pStyle w:val="BookText"/>
        <w:rPr/>
      </w:pPr>
      <w:r>
        <w:rPr>
          <w:rFonts w:ascii="Amiri" w:hAnsi="Amiri" w:eastAsia="Amiri" w:cs="Amiri"/>
          <w:color w:val="111111"/>
          <w:sz w:val="28"/>
          <w:sz w:val="28"/>
          <w:szCs w:val="28"/>
          <w:rtl w:val="true"/>
          <w:lang w:bidi="ar-SA"/>
        </w:rPr>
        <w:t xml:space="preserve">أُعَفِّرُ جَبْهَتِي وَأَمُدُّ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لأَضْرَعَ بِالصَّلاةِ عَلَى النَّبِيِّ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 مَنْ قَدْ أَحْصَنَتْ لِلَّهِ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الحَقِّ وَ النَّهْجِ السَّوِيِّ</w:t>
      </w:r>
    </w:p>
    <w:p>
      <w:pPr>
        <w:pStyle w:val="BookText"/>
        <w:rPr/>
      </w:pPr>
      <w:r>
        <w:rPr>
          <w:rFonts w:ascii="Amiri" w:hAnsi="Amiri" w:eastAsia="Amiri" w:cs="Amiri"/>
          <w:color w:val="111111"/>
          <w:sz w:val="28"/>
          <w:sz w:val="28"/>
          <w:szCs w:val="28"/>
          <w:rtl w:val="true"/>
          <w:lang w:bidi="ar-SA"/>
        </w:rPr>
        <w:t xml:space="preserve">فَحَرّمَ نَسْلَها مِنْ لَمْسِ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شِيعَتَها، فَيا مَنْ بِالغَرِيِّ</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رَبِّكَ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الحَوْراءِ بِالنُّورِ البَهِيِّ</w:t>
      </w:r>
    </w:p>
    <w:p>
      <w:pPr>
        <w:pStyle w:val="BookText"/>
        <w:rPr/>
      </w:pPr>
      <w:r>
        <w:rPr>
          <w:rFonts w:ascii="Amiri" w:hAnsi="Amiri" w:eastAsia="Amiri" w:cs="Amiri"/>
          <w:color w:val="111111"/>
          <w:sz w:val="28"/>
          <w:sz w:val="28"/>
          <w:szCs w:val="28"/>
          <w:rtl w:val="true"/>
          <w:lang w:bidi="ar-SA"/>
        </w:rPr>
        <w:t xml:space="preserve">فَحَيُّوا بِالصَّلاةِ مُقامَ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حَيُّوا بِالوِلايَةِ لِلطالبي</w:t>
      </w:r>
    </w:p>
    <w:p>
      <w:pPr>
        <w:pStyle w:val="BookText"/>
        <w:rPr/>
      </w:pPr>
      <w:r>
        <w:rPr>
          <w:rFonts w:ascii="Amiri" w:hAnsi="Amiri" w:eastAsia="Amiri" w:cs="Amiri"/>
          <w:color w:val="111111"/>
          <w:sz w:val="28"/>
          <w:sz w:val="28"/>
          <w:szCs w:val="28"/>
          <w:rtl w:val="true"/>
          <w:lang w:bidi="ar-SA"/>
        </w:rPr>
        <w:t xml:space="preserve">وَخَيْرِ الخَلْقِ مِنْ إِنسِ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العلم من بعد الهدي</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بهِ الآيَاتُ قَدْ نَزَلَتْ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خُمِّ وَ خَيْبَرَ مِنْ عَلِيّ</w:t>
      </w:r>
    </w:p>
    <w:p>
      <w:pPr>
        <w:pStyle w:val="BookText"/>
        <w:rPr/>
      </w:pPr>
      <w:r>
        <w:rPr>
          <w:rFonts w:ascii="Amiri" w:hAnsi="Amiri" w:eastAsia="Amiri" w:cs="Amiri"/>
          <w:color w:val="111111"/>
          <w:sz w:val="28"/>
          <w:sz w:val="28"/>
          <w:szCs w:val="28"/>
          <w:rtl w:val="true"/>
          <w:lang w:bidi="ar-SA"/>
        </w:rPr>
        <w:t xml:space="preserve">لأُمّ أبيها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وَارِثَةُ الطّهارَةِ وَ النَّبِي</w:t>
      </w:r>
    </w:p>
    <w:p>
      <w:pPr>
        <w:pStyle w:val="BookText"/>
        <w:rPr/>
      </w:pPr>
      <w:r>
        <w:rPr>
          <w:rFonts w:ascii="Amiri" w:hAnsi="Amiri" w:eastAsia="Amiri" w:cs="Amiri"/>
          <w:color w:val="111111"/>
          <w:sz w:val="28"/>
          <w:sz w:val="28"/>
          <w:szCs w:val="28"/>
          <w:rtl w:val="true"/>
          <w:lang w:bidi="ar-SA"/>
        </w:rPr>
        <w:t xml:space="preserve">قَرِينَةُ سَيْدِ الثَّقَلَيْنِ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العَرْشِ مَظْلَمَةَ الجَنِيِّ</w:t>
      </w:r>
    </w:p>
    <w:p>
      <w:pPr>
        <w:pStyle w:val="BookText"/>
        <w:rPr/>
      </w:pPr>
      <w:r>
        <w:rPr>
          <w:rFonts w:ascii="Amiri" w:hAnsi="Amiri" w:eastAsia="Amiri" w:cs="Amiri"/>
          <w:color w:val="111111"/>
          <w:sz w:val="28"/>
          <w:sz w:val="28"/>
          <w:szCs w:val="28"/>
          <w:rtl w:val="true"/>
          <w:lang w:bidi="ar-SA"/>
        </w:rPr>
        <w:t xml:space="preserve">هي الحَوْراءُ لا أَبْغِي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أَقْتَفِي نَهْجَ الرَّضيّ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قَسِيمٍ النَّارِ وَ الجنّاتِ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أبا تُرابٍ مِنْ وَصِيِّ </w:t>
      </w:r>
    </w:p>
    <w:p>
      <w:pPr>
        <w:pStyle w:val="BookText"/>
        <w:rPr/>
      </w:pPr>
      <w:r>
        <w:rPr>
          <w:rFonts w:ascii="Amiri" w:hAnsi="Amiri" w:eastAsia="Amiri" w:cs="Amiri"/>
          <w:color w:val="111111"/>
          <w:sz w:val="28"/>
          <w:sz w:val="28"/>
          <w:szCs w:val="28"/>
          <w:rtl w:val="true"/>
          <w:lang w:bidi="ar-SA"/>
        </w:rPr>
        <w:t xml:space="preserve">وَ مِنْ زَوْجِ لِخَيْرِ نِساءِ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الدَّارَيْنِ بِالنُّورِ البَهِيِّ</w:t>
      </w:r>
    </w:p>
    <w:p>
      <w:pPr>
        <w:pStyle w:val="BookText"/>
        <w:rPr/>
      </w:pPr>
      <w:r>
        <w:rPr>
          <w:rFonts w:ascii="Amiri" w:hAnsi="Amiri" w:eastAsia="Amiri" w:cs="Amiri"/>
          <w:color w:val="111111"/>
          <w:sz w:val="28"/>
          <w:sz w:val="28"/>
          <w:szCs w:val="28"/>
          <w:rtl w:val="true"/>
          <w:lang w:bidi="ar-SA"/>
        </w:rPr>
        <w:t xml:space="preserve">سَلامُ اللَّهِ حَوْراءٌ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البَيْتِ مِنْ رَبِّ سخيّ</w:t>
      </w:r>
    </w:p>
    <w:p>
      <w:pPr>
        <w:pStyle w:val="BookText"/>
        <w:rPr/>
      </w:pPr>
      <w:r>
        <w:rPr>
          <w:rFonts w:ascii="Amiri" w:hAnsi="Amiri" w:eastAsia="Amiri" w:cs="Amiri"/>
          <w:color w:val="111111"/>
          <w:sz w:val="28"/>
          <w:sz w:val="28"/>
          <w:szCs w:val="28"/>
          <w:rtl w:val="true"/>
          <w:lang w:bidi="ar-SA"/>
        </w:rPr>
        <w:t xml:space="preserve">لِكُلِّ المُؤْمِنِينَ بِهِمْ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طُهْرِ آلَاءِ العَلِيِّ</w:t>
      </w:r>
    </w:p>
    <w:p>
      <w:pPr>
        <w:pStyle w:val="BookText"/>
        <w:rPr/>
      </w:pPr>
      <w:r>
        <w:rPr>
          <w:rFonts w:ascii="Amiri" w:hAnsi="Amiri" w:eastAsia="Amiri" w:cs="Amiri"/>
          <w:color w:val="111111"/>
          <w:sz w:val="28"/>
          <w:sz w:val="28"/>
          <w:szCs w:val="28"/>
          <w:rtl w:val="true"/>
          <w:lang w:bidi="ar-SA"/>
        </w:rPr>
        <w:t xml:space="preserve">فَصلُّوا إِخْوَتي في ذكرِ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الزَّهْراءُ مِن نُورٍ الجَليِّ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هِيَ الحَوْراءُ بَحْرٌ مِنْ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نَسْلُ له وَ الوَصِيَّ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مُبارَكةٌ طَهُورٌ في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المُصْطَفى، أُمّ الصَّفيّ </w:t>
      </w:r>
      <w:r>
        <w:rPr>
          <w:rStyle w:val="FootnoteAnchor"/>
          <w:rtl w:val="true"/>
        </w:rPr>
        <w:footnoteReference w:id="1201"/>
      </w:r>
      <w:bookmarkStart w:id="347" w:name="pg17217_234312"/>
    </w:p>
    <w:p>
      <w:pPr>
        <w:pStyle w:val="Heading3"/>
        <w:numPr>
          <w:ilvl w:val="2"/>
          <w:numId w:val="1"/>
        </w:numPr>
        <w:rPr/>
      </w:pPr>
      <w:bookmarkStart w:id="348" w:name="__RefHeading___Toc17160795_2142443653"/>
      <w:bookmarkStart w:id="349" w:name="_Toc111"/>
      <w:bookmarkEnd w:id="347"/>
      <w:bookmarkEnd w:id="348"/>
      <w:r>
        <w:rPr>
          <w:rtl w:val="true"/>
        </w:rPr>
        <w:t>(</w:t>
      </w:r>
      <w:r>
        <w:rPr/>
        <w:t>16</w:t>
      </w:r>
      <w:r>
        <w:rPr>
          <w:rtl w:val="true"/>
        </w:rPr>
        <w:t xml:space="preserve">) </w:t>
      </w:r>
      <w:r>
        <w:rPr>
          <w:rtl w:val="true"/>
        </w:rPr>
        <w:t>اللَّه يحكم</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لاتَعْبسي وَجْهاً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 مِنْكِ القَلْبَ رَبَّهْ</w:t>
      </w:r>
    </w:p>
    <w:p>
      <w:pPr>
        <w:pStyle w:val="BookText"/>
        <w:rPr/>
      </w:pPr>
      <w:r>
        <w:rPr>
          <w:rFonts w:ascii="Amiri" w:hAnsi="Amiri" w:eastAsia="Amiri" w:cs="Amiri"/>
          <w:color w:val="111111"/>
          <w:sz w:val="28"/>
          <w:sz w:val="28"/>
          <w:szCs w:val="28"/>
          <w:rtl w:val="true"/>
          <w:lang w:bidi="ar-SA"/>
        </w:rPr>
        <w:t xml:space="preserve">كَلاً وَ لاحاوَلَتُ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 لكَ القَصِيَّهْ</w:t>
      </w:r>
    </w:p>
    <w:p>
      <w:pPr>
        <w:pStyle w:val="BookText"/>
        <w:rPr/>
      </w:pPr>
      <w:r>
        <w:rPr>
          <w:rFonts w:ascii="Amiri" w:hAnsi="Amiri" w:eastAsia="Amiri" w:cs="Amiri"/>
          <w:color w:val="111111"/>
          <w:sz w:val="28"/>
          <w:sz w:val="28"/>
          <w:szCs w:val="28"/>
          <w:rtl w:val="true"/>
          <w:lang w:bidi="ar-SA"/>
        </w:rPr>
        <w:t xml:space="preserve">إِنْ تَقْرُبي أَوْ تَبْعُدي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أَمْرهُما لديَّهْ</w:t>
      </w:r>
    </w:p>
    <w:p>
      <w:pPr>
        <w:pStyle w:val="BookText"/>
        <w:rPr/>
      </w:pPr>
      <w:r>
        <w:rPr>
          <w:rFonts w:ascii="Amiri" w:hAnsi="Amiri" w:eastAsia="Amiri" w:cs="Amiri"/>
          <w:color w:val="111111"/>
          <w:sz w:val="28"/>
          <w:sz w:val="28"/>
          <w:szCs w:val="28"/>
          <w:rtl w:val="true"/>
          <w:lang w:bidi="ar-SA"/>
        </w:rPr>
        <w:t xml:space="preserve">إِنّي لآنِفُ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فيكِ هُزاً وَ فِيَّهْ</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شَيْءٌ عجيبٌ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تَعَشَّقَهَا صَبِيَّهْ</w:t>
      </w:r>
    </w:p>
    <w:p>
      <w:pPr>
        <w:pStyle w:val="BookText"/>
        <w:rPr/>
      </w:pPr>
      <w:r>
        <w:rPr>
          <w:rFonts w:ascii="Amiri" w:hAnsi="Amiri" w:eastAsia="Amiri" w:cs="Amiri"/>
          <w:color w:val="111111"/>
          <w:sz w:val="28"/>
          <w:sz w:val="28"/>
          <w:szCs w:val="28"/>
          <w:rtl w:val="true"/>
          <w:lang w:bidi="ar-SA"/>
        </w:rPr>
        <w:t xml:space="preserve">یا حَبَّذا لَوْ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البَلوى خَلِيَّهْ</w:t>
      </w:r>
    </w:p>
    <w:p>
      <w:pPr>
        <w:pStyle w:val="BookText"/>
        <w:rPr/>
      </w:pPr>
      <w:r>
        <w:rPr>
          <w:rFonts w:ascii="Amiri" w:hAnsi="Amiri" w:eastAsia="Amiri" w:cs="Amiri"/>
          <w:color w:val="111111"/>
          <w:sz w:val="28"/>
          <w:sz w:val="28"/>
          <w:szCs w:val="28"/>
          <w:rtl w:val="true"/>
          <w:lang w:bidi="ar-SA"/>
        </w:rPr>
        <w:t xml:space="preserve">هِيَ أَقْلَقَتْ كَبِدِي وَ أَسْكَنَتِ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القَذى في ناظِريَّهْ</w:t>
      </w:r>
    </w:p>
    <w:p>
      <w:pPr>
        <w:pStyle w:val="BookText"/>
        <w:rPr/>
      </w:pPr>
      <w:r>
        <w:rPr>
          <w:rFonts w:ascii="Amiri" w:hAnsi="Amiri" w:eastAsia="Amiri" w:cs="Amiri"/>
          <w:color w:val="111111"/>
          <w:sz w:val="28"/>
          <w:sz w:val="28"/>
          <w:szCs w:val="28"/>
          <w:rtl w:val="true"/>
          <w:lang w:bidi="ar-SA"/>
        </w:rPr>
        <w:t xml:space="preserve">يا بئسَمَا نُمْسي وَ نُصْبِحُ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فِعْلٍ وَنِيَّة</w:t>
      </w:r>
    </w:p>
    <w:p>
      <w:pPr>
        <w:pStyle w:val="BookText"/>
        <w:rPr/>
      </w:pPr>
      <w:r>
        <w:rPr>
          <w:rFonts w:ascii="Amiri" w:hAnsi="Amiri" w:eastAsia="Amiri" w:cs="Amiri"/>
          <w:color w:val="111111"/>
          <w:sz w:val="28"/>
          <w:sz w:val="28"/>
          <w:szCs w:val="28"/>
          <w:rtl w:val="true"/>
          <w:lang w:bidi="ar-SA"/>
        </w:rPr>
        <w:t xml:space="preserve">هذا عَلى هذا يَصُولُ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يُغْضِبُ ذاكَ فِيَّهْ</w:t>
      </w:r>
    </w:p>
    <w:p>
      <w:pPr>
        <w:pStyle w:val="BookText"/>
        <w:rPr/>
      </w:pPr>
      <w:r>
        <w:rPr>
          <w:rFonts w:ascii="Amiri" w:hAnsi="Amiri" w:eastAsia="Amiri" w:cs="Amiri"/>
          <w:color w:val="111111"/>
          <w:sz w:val="28"/>
          <w:sz w:val="28"/>
          <w:szCs w:val="28"/>
          <w:rtl w:val="true"/>
          <w:lang w:bidi="ar-SA"/>
        </w:rPr>
        <w:t xml:space="preserve">باللَّهِ أُقْسِمُ 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بَعْدَهما البَنِيَّهْ</w:t>
      </w:r>
    </w:p>
    <w:p>
      <w:pPr>
        <w:pStyle w:val="BookText"/>
        <w:rPr/>
      </w:pPr>
      <w:r>
        <w:rPr>
          <w:rFonts w:ascii="Amiri" w:hAnsi="Amiri" w:eastAsia="Amiri" w:cs="Amiri"/>
          <w:color w:val="111111"/>
          <w:sz w:val="28"/>
          <w:sz w:val="28"/>
          <w:szCs w:val="28"/>
          <w:rtl w:val="true"/>
          <w:lang w:bidi="ar-SA"/>
        </w:rPr>
        <w:t xml:space="preserve">ما شاعَ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أظهَر البِدْعَ الخفيهْ</w:t>
      </w:r>
    </w:p>
    <w:p>
      <w:pPr>
        <w:pStyle w:val="BookText"/>
        <w:rPr/>
      </w:pPr>
      <w:r>
        <w:rPr>
          <w:rFonts w:ascii="Amiri" w:hAnsi="Amiri" w:eastAsia="Amiri" w:cs="Amiri"/>
          <w:color w:val="111111"/>
          <w:sz w:val="28"/>
          <w:sz w:val="28"/>
          <w:szCs w:val="28"/>
          <w:rtl w:val="true"/>
          <w:lang w:bidi="ar-SA"/>
        </w:rPr>
        <w:t xml:space="preserve">إلا الأُلى جَحدوا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نَازَعُوهُ في الوَصيَّهْ</w:t>
      </w:r>
      <w:r>
        <w:rPr>
          <w:rStyle w:val="FootnoteAnchor"/>
          <w:rtl w:val="true"/>
        </w:rPr>
        <w:footnoteReference w:id="120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عَدَوا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المُطَهَّرَةِ الزَّكِيّهْ </w:t>
      </w:r>
    </w:p>
    <w:p>
      <w:pPr>
        <w:pStyle w:val="BookText"/>
        <w:rPr/>
      </w:pPr>
      <w:r>
        <w:rPr>
          <w:rFonts w:ascii="Amiri" w:hAnsi="Amiri" w:eastAsia="Amiri" w:cs="Amiri"/>
          <w:color w:val="111111"/>
          <w:sz w:val="28"/>
          <w:sz w:val="28"/>
          <w:szCs w:val="28"/>
          <w:rtl w:val="true"/>
          <w:lang w:bidi="ar-SA"/>
        </w:rPr>
        <w:t xml:space="preserve">جَمَعُوا لَها حَطباً و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المَغْرِيُّ غَيَّهْ</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يَحْفَظُوارب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لاحَفِظُوا نَبِيَّهْ</w:t>
      </w:r>
    </w:p>
    <w:p>
      <w:pPr>
        <w:pStyle w:val="BookText"/>
        <w:rPr/>
      </w:pPr>
      <w:r>
        <w:rPr>
          <w:rFonts w:ascii="Amiri" w:hAnsi="Amiri" w:eastAsia="Amiri" w:cs="Amiri"/>
          <w:color w:val="111111"/>
          <w:sz w:val="28"/>
          <w:sz w:val="28"/>
          <w:szCs w:val="28"/>
          <w:rtl w:val="true"/>
          <w:lang w:bidi="ar-SA"/>
        </w:rPr>
        <w:t xml:space="preserve">آلَوْا على أن لايُبقُّوا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الهادي بَقِيَّهْ</w:t>
      </w:r>
    </w:p>
    <w:p>
      <w:pPr>
        <w:pStyle w:val="BookText"/>
        <w:rPr/>
      </w:pPr>
      <w:r>
        <w:rPr>
          <w:rFonts w:ascii="Amiri" w:hAnsi="Amiri" w:eastAsia="Amiri" w:cs="Amiri"/>
          <w:color w:val="111111"/>
          <w:sz w:val="28"/>
          <w:sz w:val="28"/>
          <w:szCs w:val="28"/>
          <w:rtl w:val="true"/>
          <w:lang w:bidi="ar-SA"/>
        </w:rPr>
        <w:t xml:space="preserve">ألقَوْمُ قَصْدهُمُ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 مَضَى قَصَدُوا وَصِيَّهْ</w:t>
      </w:r>
    </w:p>
    <w:p>
      <w:pPr>
        <w:pStyle w:val="BookText"/>
        <w:rPr/>
      </w:pPr>
      <w:r>
        <w:rPr>
          <w:rFonts w:ascii="Amiri" w:hAnsi="Amiri" w:eastAsia="Amiri" w:cs="Amiri"/>
          <w:color w:val="111111"/>
          <w:sz w:val="28"/>
          <w:sz w:val="28"/>
          <w:szCs w:val="28"/>
          <w:rtl w:val="true"/>
          <w:lang w:bidi="ar-SA"/>
        </w:rPr>
        <w:t xml:space="preserve">إِنْ لَمْ تُصَدِّقْ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عَنِ القَوْمِ ا الثَّبيَّهْ</w:t>
      </w:r>
    </w:p>
    <w:p>
      <w:pPr>
        <w:pStyle w:val="BookText"/>
        <w:rPr/>
      </w:pPr>
      <w:r>
        <w:rPr>
          <w:rFonts w:ascii="Amiri" w:hAnsi="Amiri" w:eastAsia="Amiri" w:cs="Amiri"/>
          <w:color w:val="111111"/>
          <w:sz w:val="28"/>
          <w:sz w:val="28"/>
          <w:szCs w:val="28"/>
          <w:rtl w:val="true"/>
          <w:lang w:bidi="ar-SA"/>
        </w:rPr>
        <w:t xml:space="preserve">نَزَعُوا لَها سَهُما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السَّهْمُ الرَّمِيَّهْ</w:t>
      </w:r>
    </w:p>
    <w:p>
      <w:pPr>
        <w:pStyle w:val="BookText"/>
        <w:rPr/>
      </w:pPr>
      <w:r>
        <w:rPr>
          <w:rFonts w:ascii="Amiri" w:hAnsi="Amiri" w:eastAsia="Amiri" w:cs="Amiri"/>
          <w:color w:val="111111"/>
          <w:sz w:val="28"/>
          <w:sz w:val="28"/>
          <w:szCs w:val="28"/>
          <w:rtl w:val="true"/>
          <w:lang w:bidi="ar-SA"/>
        </w:rPr>
        <w:t xml:space="preserve">لاتَنْسَ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مُصِيبَتَها ال الجَلِيّهْ</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إِذْ أَقْبَلَتْ َتمْشِي 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نِسَاءٌ هَاشِميَّهْ</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جَاءَتْ لتَطْلُبَ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تَزَلْ عَنهُ غَنِیَّهْ</w:t>
      </w:r>
    </w:p>
    <w:p>
      <w:pPr>
        <w:pStyle w:val="BookText"/>
        <w:rPr/>
      </w:pPr>
      <w:r>
        <w:rPr>
          <w:rFonts w:ascii="Amiri" w:hAnsi="Amiri" w:eastAsia="Amiri" w:cs="Amiri"/>
          <w:color w:val="111111"/>
          <w:sz w:val="28"/>
          <w:sz w:val="28"/>
          <w:szCs w:val="28"/>
          <w:rtl w:val="true"/>
          <w:lang w:bidi="ar-SA"/>
        </w:rPr>
        <w:t xml:space="preserve">لكنْ لِتُنْبي النَّاسَ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عَادُوا جاهليّهْ</w:t>
      </w:r>
    </w:p>
    <w:p>
      <w:pPr>
        <w:pStyle w:val="BookText"/>
        <w:rPr/>
      </w:pPr>
      <w:r>
        <w:rPr>
          <w:rFonts w:ascii="Amiri" w:hAnsi="Amiri" w:eastAsia="Amiri" w:cs="Amiri"/>
          <w:color w:val="111111"/>
          <w:sz w:val="28"/>
          <w:sz w:val="28"/>
          <w:szCs w:val="28"/>
          <w:rtl w:val="true"/>
          <w:lang w:bidi="ar-SA"/>
        </w:rPr>
        <w:t xml:space="preserve">ولعلّها تَهْدِي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غَوايَتها غَوِيَّهْ</w:t>
      </w:r>
    </w:p>
    <w:p>
      <w:pPr>
        <w:pStyle w:val="BookText"/>
        <w:rPr/>
      </w:pPr>
      <w:r>
        <w:rPr>
          <w:rFonts w:ascii="Amiri" w:hAnsi="Amiri" w:eastAsia="Amiri" w:cs="Amiri"/>
          <w:color w:val="111111"/>
          <w:sz w:val="28"/>
          <w:sz w:val="28"/>
          <w:szCs w:val="28"/>
          <w:rtl w:val="true"/>
          <w:lang w:bidi="ar-SA"/>
        </w:rPr>
        <w:t xml:space="preserve">وَ دَعَتْ وَكانَ دعاؤُها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مِنَ الشَّمْسِ المُضِيَّهْ</w:t>
      </w:r>
    </w:p>
    <w:p>
      <w:pPr>
        <w:pStyle w:val="BookText"/>
        <w:rPr/>
      </w:pPr>
      <w:r>
        <w:rPr>
          <w:rFonts w:ascii="Amiri" w:hAnsi="Amiri" w:eastAsia="Amiri" w:cs="Amiri"/>
          <w:color w:val="111111"/>
          <w:sz w:val="28"/>
          <w:sz w:val="28"/>
          <w:szCs w:val="28"/>
          <w:rtl w:val="true"/>
          <w:lang w:bidi="ar-SA"/>
        </w:rPr>
        <w:t xml:space="preserve">فَكَأَنَّهُمْ لَمْ 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دَعْوَتَها خَفِیَّهْ</w:t>
      </w:r>
    </w:p>
    <w:p>
      <w:pPr>
        <w:pStyle w:val="BookText"/>
        <w:rPr/>
      </w:pPr>
      <w:r>
        <w:rPr>
          <w:rFonts w:ascii="Amiri" w:hAnsi="Amiri" w:eastAsia="Amiri" w:cs="Amiri"/>
          <w:color w:val="111111"/>
          <w:sz w:val="28"/>
          <w:sz w:val="28"/>
          <w:szCs w:val="28"/>
          <w:rtl w:val="true"/>
          <w:lang w:bidi="ar-SA"/>
        </w:rPr>
        <w:t xml:space="preserve">ياقومُ مَالَكُمُ سَكَتُمْ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ظُلامَتي الشَّنِيَهْ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إِرثي يَفوزُ بِهِ بَنو اللَّخْنا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يُحْبَسُ عَنْ بَنِیّهْ</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اللَّه يابن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تَرُومُ بنا الأذيّهْ</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لاتَمْنَعُوني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حُقودَ الجاهليهْ</w:t>
      </w:r>
    </w:p>
    <w:p>
      <w:pPr>
        <w:pStyle w:val="BookText"/>
        <w:rPr/>
      </w:pPr>
      <w:r>
        <w:rPr>
          <w:rFonts w:ascii="Amiri" w:hAnsi="Amiri" w:eastAsia="Amiri" w:cs="Amiri"/>
          <w:color w:val="111111"/>
          <w:sz w:val="28"/>
          <w:sz w:val="28"/>
          <w:szCs w:val="28"/>
          <w:rtl w:val="true"/>
          <w:lang w:bidi="ar-SA"/>
        </w:rPr>
        <w:t xml:space="preserve">اللَّهُ يَحْكُمُ 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وَيَجُورُ حُكْمُكُمُ عَلَيْهْ</w:t>
      </w:r>
    </w:p>
    <w:p>
      <w:pPr>
        <w:pStyle w:val="BookText"/>
        <w:rPr/>
      </w:pPr>
      <w:r>
        <w:rPr>
          <w:rFonts w:ascii="Amiri" w:hAnsi="Amiri" w:eastAsia="Amiri" w:cs="Amiri"/>
          <w:color w:val="111111"/>
          <w:sz w:val="28"/>
          <w:sz w:val="28"/>
          <w:szCs w:val="28"/>
          <w:rtl w:val="true"/>
          <w:lang w:bidi="ar-SA"/>
        </w:rPr>
        <w:t xml:space="preserve">مَا كُنتُمُ إِلا 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عِمايَتِها وَدِيَّهْ</w:t>
      </w:r>
    </w:p>
    <w:p>
      <w:pPr>
        <w:pStyle w:val="BookText"/>
        <w:rPr/>
      </w:pPr>
      <w:r>
        <w:rPr>
          <w:rFonts w:ascii="Amiri" w:hAnsi="Amiri" w:eastAsia="Amiri" w:cs="Amiri"/>
          <w:color w:val="111111"/>
          <w:sz w:val="28"/>
          <w:sz w:val="28"/>
          <w:szCs w:val="28"/>
          <w:rtl w:val="true"/>
          <w:lang w:bidi="ar-SA"/>
        </w:rPr>
        <w:t xml:space="preserve">حتّى بنا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هذي العَطِيّهْ</w:t>
      </w:r>
    </w:p>
    <w:p>
      <w:pPr>
        <w:pStyle w:val="BookText"/>
        <w:rPr/>
      </w:pPr>
      <w:r>
        <w:rPr>
          <w:rFonts w:ascii="Amiri" w:hAnsi="Amiri" w:eastAsia="Amiri" w:cs="Amiri"/>
          <w:color w:val="111111"/>
          <w:sz w:val="28"/>
          <w:sz w:val="28"/>
          <w:szCs w:val="28"/>
          <w:rtl w:val="true"/>
          <w:lang w:bidi="ar-SA"/>
        </w:rPr>
        <w:t xml:space="preserve">فَغَدَوْتُمُ تَجْنُوه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العُلا فِينَا جَنِيَّهْ</w:t>
      </w:r>
    </w:p>
    <w:p>
      <w:pPr>
        <w:pStyle w:val="BookText"/>
        <w:rPr/>
      </w:pPr>
      <w:r>
        <w:rPr>
          <w:rFonts w:ascii="Amiri" w:hAnsi="Amiri" w:eastAsia="Amiri" w:cs="Amiri"/>
          <w:color w:val="111111"/>
          <w:sz w:val="28"/>
          <w:sz w:val="28"/>
          <w:szCs w:val="28"/>
          <w:rtl w:val="true"/>
          <w:lang w:bidi="ar-SA"/>
        </w:rPr>
        <w:t xml:space="preserve">لو أنَّ لي بكُمُ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أحاولُهُ قَويهْ</w:t>
      </w:r>
    </w:p>
    <w:p>
      <w:pPr>
        <w:pStyle w:val="BookText"/>
        <w:rPr/>
      </w:pPr>
      <w:r>
        <w:rPr>
          <w:rFonts w:ascii="Amiri" w:hAnsi="Amiri" w:eastAsia="Amiri" w:cs="Amiri"/>
          <w:color w:val="111111"/>
          <w:sz w:val="28"/>
          <w:sz w:val="28"/>
          <w:szCs w:val="28"/>
          <w:rtl w:val="true"/>
          <w:lang w:bidi="ar-SA"/>
        </w:rPr>
        <w:t xml:space="preserve">لَنَسِیتُمُ أَيَّامَ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الحُروبِ الأَوَّليّهْ</w:t>
      </w:r>
    </w:p>
    <w:p>
      <w:pPr>
        <w:pStyle w:val="BookText"/>
        <w:rPr/>
      </w:pPr>
      <w:r>
        <w:rPr>
          <w:rFonts w:ascii="Amiri" w:hAnsi="Amiri" w:eastAsia="Amiri" w:cs="Amiri"/>
          <w:color w:val="111111"/>
          <w:sz w:val="28"/>
          <w:sz w:val="28"/>
          <w:szCs w:val="28"/>
          <w:rtl w:val="true"/>
          <w:lang w:bidi="ar-SA"/>
        </w:rPr>
        <w:t xml:space="preserve">لَكِنَّ دَهْرِي خان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 أَوْهَنَ سَاعِدَيّهْ</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هذا رَهِين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مَدفوناً وذَا رَهْنُ الرَّزية</w:t>
      </w:r>
    </w:p>
    <w:p>
      <w:pPr>
        <w:pStyle w:val="BookText"/>
        <w:rPr/>
      </w:pPr>
      <w:r>
        <w:rPr>
          <w:rFonts w:ascii="Amiri" w:hAnsi="Amiri" w:eastAsia="Amiri" w:cs="Amiri"/>
          <w:color w:val="111111"/>
          <w:sz w:val="28"/>
          <w:sz w:val="28"/>
          <w:szCs w:val="28"/>
          <w:rtl w:val="true"/>
          <w:lang w:bidi="ar-SA"/>
        </w:rPr>
        <w:t xml:space="preserve">مَنْ لِلْخِلَافَةِ مُذْ سَلَبْتُمْ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جِيَدها الخالي حِليّهْ</w:t>
      </w:r>
    </w:p>
    <w:p>
      <w:pPr>
        <w:pStyle w:val="BookText"/>
        <w:rPr/>
      </w:pPr>
      <w:r>
        <w:rPr>
          <w:rFonts w:ascii="Amiri" w:hAnsi="Amiri" w:eastAsia="Amiri" w:cs="Amiri"/>
          <w:color w:val="111111"/>
          <w:sz w:val="28"/>
          <w:sz w:val="28"/>
          <w:szCs w:val="28"/>
          <w:rtl w:val="true"/>
          <w:lang w:bidi="ar-SA"/>
        </w:rPr>
        <w:t xml:space="preserve">هذا أبوحَسنٍ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راعِي رَعِيّهْ</w:t>
      </w:r>
    </w:p>
    <w:p>
      <w:pPr>
        <w:pStyle w:val="BookText"/>
        <w:rPr/>
      </w:pPr>
      <w:r>
        <w:rPr>
          <w:rFonts w:ascii="Amiri" w:hAnsi="Amiri" w:eastAsia="Amiri" w:cs="Amiri"/>
          <w:color w:val="111111"/>
          <w:sz w:val="28"/>
          <w:sz w:val="28"/>
          <w:szCs w:val="28"/>
          <w:rtl w:val="true"/>
          <w:lang w:bidi="ar-SA"/>
        </w:rPr>
        <w:t xml:space="preserve">هذا عَلِيٌّ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وأَحْسَنُكُمْ سَجِيّهْ</w:t>
      </w:r>
    </w:p>
    <w:p>
      <w:pPr>
        <w:pStyle w:val="BookText"/>
        <w:rPr/>
      </w:pPr>
      <w:r>
        <w:rPr>
          <w:rFonts w:ascii="Amiri" w:hAnsi="Amiri" w:eastAsia="Amiri" w:cs="Amiri"/>
          <w:color w:val="111111"/>
          <w:sz w:val="28"/>
          <w:sz w:val="28"/>
          <w:szCs w:val="28"/>
          <w:rtl w:val="true"/>
          <w:lang w:bidi="ar-SA"/>
        </w:rPr>
        <w:t xml:space="preserve">مَاذَا نَقَمْتُمْ مِنْهُ وَ هُوَ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في القَضِيَّهْ</w:t>
      </w:r>
    </w:p>
    <w:p>
      <w:pPr>
        <w:pStyle w:val="BookText"/>
        <w:rPr/>
      </w:pPr>
      <w:r>
        <w:rPr>
          <w:rFonts w:ascii="Amiri" w:hAnsi="Amiri" w:eastAsia="Amiri" w:cs="Amiri"/>
          <w:color w:val="111111"/>
          <w:sz w:val="28"/>
          <w:sz w:val="28"/>
          <w:szCs w:val="28"/>
          <w:rtl w:val="true"/>
          <w:lang w:bidi="ar-SA"/>
        </w:rPr>
        <w:t xml:space="preserve">يَوْمَ السَّقِيفةِ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إِلا بَلِيَّهْ</w:t>
      </w:r>
    </w:p>
    <w:p>
      <w:pPr>
        <w:pStyle w:val="BookText"/>
        <w:rPr/>
      </w:pPr>
      <w:r>
        <w:rPr>
          <w:rFonts w:ascii="Amiri" w:hAnsi="Amiri" w:eastAsia="Amiri" w:cs="Amiri"/>
          <w:color w:val="111111"/>
          <w:sz w:val="28"/>
          <w:sz w:val="28"/>
          <w:szCs w:val="28"/>
          <w:rtl w:val="true"/>
          <w:lang w:bidi="ar-SA"/>
        </w:rPr>
        <w:t xml:space="preserve">ما كانَ أَدْهى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مُحَرَّم في الغاضريهْ</w:t>
      </w:r>
    </w:p>
    <w:p>
      <w:pPr>
        <w:pStyle w:val="BookText"/>
        <w:rPr/>
      </w:pPr>
      <w:r>
        <w:rPr>
          <w:rFonts w:ascii="Amiri" w:hAnsi="Amiri" w:eastAsia="Amiri" w:cs="Amiri"/>
          <w:color w:val="111111"/>
          <w:sz w:val="28"/>
          <w:sz w:val="28"/>
          <w:szCs w:val="28"/>
          <w:rtl w:val="true"/>
          <w:lang w:bidi="ar-SA"/>
        </w:rPr>
        <w:t xml:space="preserve">أَنْتَ الَّذّي البَسْتَ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فاطمَةَ الرَّضِيّهْ</w:t>
      </w:r>
    </w:p>
    <w:p>
      <w:pPr>
        <w:pStyle w:val="BookText"/>
        <w:rPr/>
      </w:pPr>
      <w:r>
        <w:rPr>
          <w:rFonts w:ascii="Amiri" w:hAnsi="Amiri" w:eastAsia="Amiri" w:cs="Amiri"/>
          <w:color w:val="111111"/>
          <w:sz w:val="28"/>
          <w:sz w:val="28"/>
          <w:szCs w:val="28"/>
          <w:rtl w:val="true"/>
          <w:lang w:bidi="ar-SA"/>
        </w:rPr>
        <w:t xml:space="preserve">کَم لَيْلَةٍ باتَتْ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الحنينِ لها خَشِيّهْ</w:t>
      </w:r>
    </w:p>
    <w:p>
      <w:pPr>
        <w:pStyle w:val="BookText"/>
        <w:rPr/>
      </w:pPr>
      <w:r>
        <w:rPr>
          <w:rFonts w:ascii="Amiri" w:hAnsi="Amiri" w:eastAsia="Amiri" w:cs="Amiri"/>
          <w:color w:val="111111"/>
          <w:sz w:val="28"/>
          <w:sz w:val="28"/>
          <w:szCs w:val="28"/>
          <w:rtl w:val="true"/>
          <w:lang w:bidi="ar-SA"/>
        </w:rPr>
        <w:t xml:space="preserve">حَتَّي إذا ماتتْ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مكارِمُها السَّنِيّهْ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بأَبى الّتي دُفِنَتْ وَ 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السامي بَقِيّهْ </w:t>
      </w:r>
    </w:p>
    <w:p>
      <w:pPr>
        <w:pStyle w:val="BookText"/>
        <w:rPr/>
      </w:pPr>
      <w:r>
        <w:rPr>
          <w:rFonts w:ascii="Amiri" w:hAnsi="Amiri" w:eastAsia="Amiri" w:cs="Amiri"/>
          <w:color w:val="111111"/>
          <w:sz w:val="28"/>
          <w:sz w:val="28"/>
          <w:szCs w:val="28"/>
          <w:rtl w:val="true"/>
          <w:lang w:bidi="ar-SA"/>
        </w:rPr>
        <w:t xml:space="preserve">دُفِنَتْ وَ بَيْنَ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ضَرْبِ الأَصْبَحِيَّهْ</w:t>
      </w:r>
    </w:p>
    <w:p>
      <w:pPr>
        <w:pStyle w:val="BookText"/>
        <w:rPr/>
      </w:pPr>
      <w:r>
        <w:rPr>
          <w:rFonts w:ascii="Amiri" w:hAnsi="Amiri" w:eastAsia="Amiri" w:cs="Amiri"/>
          <w:color w:val="111111"/>
          <w:sz w:val="28"/>
          <w:sz w:val="28"/>
          <w:szCs w:val="28"/>
          <w:rtl w:val="true"/>
          <w:lang w:bidi="ar-SA"/>
        </w:rPr>
        <w:t xml:space="preserve">يَا بِنْتَ خَيْرِ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صَفْوَةِ اللَّهِ الصَّفيّهْ</w:t>
      </w:r>
    </w:p>
    <w:p>
      <w:pPr>
        <w:pStyle w:val="BookText"/>
        <w:rPr/>
      </w:pPr>
      <w:r>
        <w:rPr>
          <w:rFonts w:ascii="Amiri" w:hAnsi="Amiri" w:eastAsia="Amiri" w:cs="Amiri"/>
          <w:color w:val="111111"/>
          <w:sz w:val="28"/>
          <w:sz w:val="28"/>
          <w:szCs w:val="28"/>
          <w:rtl w:val="true"/>
          <w:lang w:bidi="ar-SA"/>
        </w:rPr>
        <w:t xml:space="preserve">أرجوكِ لی غَوْثاً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الزَّمانُ يداً إِليهْ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لِحَاجَةٍ أَوْفاقةٍ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لايَشْمُت الأعدَاءُ بِيَّهْ </w:t>
      </w:r>
      <w:bookmarkStart w:id="350" w:name="pg17217_234320"/>
    </w:p>
    <w:p>
      <w:pPr>
        <w:pStyle w:val="Heading3"/>
        <w:numPr>
          <w:ilvl w:val="2"/>
          <w:numId w:val="1"/>
        </w:numPr>
        <w:rPr/>
      </w:pPr>
      <w:bookmarkStart w:id="351" w:name="__RefHeading___Toc17160797_2142443653"/>
      <w:bookmarkStart w:id="352" w:name="_Toc112"/>
      <w:bookmarkEnd w:id="350"/>
      <w:bookmarkEnd w:id="351"/>
      <w:r>
        <w:rPr>
          <w:rtl w:val="true"/>
        </w:rPr>
        <w:t>(</w:t>
      </w:r>
      <w:r>
        <w:rPr/>
        <w:t>17</w:t>
      </w:r>
      <w:r>
        <w:rPr>
          <w:rtl w:val="true"/>
        </w:rPr>
        <w:t xml:space="preserve">) </w:t>
      </w:r>
      <w:r>
        <w:rPr>
          <w:rtl w:val="true"/>
        </w:rPr>
        <w:t>في كربلا فاطم علیها السلام</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محمد أحمد الشاخوري</w:t>
      </w:r>
    </w:p>
    <w:p>
      <w:pPr>
        <w:pStyle w:val="BookText"/>
        <w:rPr/>
      </w:pPr>
      <w:r>
        <w:rPr>
          <w:rFonts w:ascii="Amiri" w:hAnsi="Amiri" w:eastAsia="Amiri" w:cs="Amiri"/>
          <w:color w:val="111111"/>
          <w:sz w:val="28"/>
          <w:sz w:val="28"/>
          <w:szCs w:val="28"/>
          <w:rtl w:val="true"/>
          <w:lang w:bidi="ar-SA"/>
        </w:rPr>
        <w:t xml:space="preserve">فِي كَرْبَلا فَاطِمٌ فَرْحَى أَمَاقِيها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تَنْعَى حُمَاةَ حُمَاةٍ ذُبحوا فِيها</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تَبْكِيهِمُ وَ تَقُولُ اليَوْمَ وَاحُزْنِي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النَّبِيُّ أَبِي يَأْتِي يُوَارِيها</w:t>
      </w:r>
      <w:r>
        <w:rPr>
          <w:rStyle w:val="FootnoteAnchor"/>
          <w:rtl w:val="true"/>
        </w:rPr>
        <w:footnoteReference w:id="12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أَيْنَ بَعْلِي أَمِيرُالمُؤْمِنِينَ؟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الوُلدَ صَرْعَى فِي بَرَارِيها</w:t>
      </w:r>
    </w:p>
    <w:p>
      <w:pPr>
        <w:pStyle w:val="BookText"/>
        <w:rPr/>
      </w:pPr>
      <w:r>
        <w:rPr>
          <w:rFonts w:ascii="Amiri" w:hAnsi="Amiri" w:eastAsia="Amiri" w:cs="Amiri"/>
          <w:color w:val="111111"/>
          <w:sz w:val="28"/>
          <w:sz w:val="28"/>
          <w:szCs w:val="28"/>
          <w:rtl w:val="true"/>
          <w:lang w:bidi="ar-SA"/>
        </w:rPr>
        <w:t xml:space="preserve">آهٍ عَلى جُتَثٍ بِالطَّفِّ قَدْ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 وَ هَجِيرُ الصَّيْفِ يَصْلِيها</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آهٍ عَلَى جُتَثٍ فِيها الْقَنَا لَعِبَتْ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أُرْكِزَتْ مَاضِياتٌ فِي تَرَاقِيها</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تراقيها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الحَلْق في أعلى الصدر حيث يترقّى فيه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الماضيات و المواضي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عَلَى فِتْيَةٍ صَرْعَى وَكَانَ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 الحَقِّ قَدْ نَادَى مُنَادِيها</w:t>
      </w:r>
    </w:p>
    <w:p>
      <w:pPr>
        <w:pStyle w:val="BookText"/>
        <w:rPr/>
      </w:pPr>
      <w:r>
        <w:rPr>
          <w:rFonts w:ascii="Amiri" w:hAnsi="Amiri" w:eastAsia="Amiri" w:cs="Amiri"/>
          <w:color w:val="111111"/>
          <w:sz w:val="28"/>
          <w:sz w:val="28"/>
          <w:szCs w:val="28"/>
          <w:rtl w:val="true"/>
          <w:lang w:bidi="ar-SA"/>
        </w:rPr>
        <w:t xml:space="preserve">حُزْناً عَلَيْهَا وَ مَا الأَحْزَانُ مُبَرِدَةٌ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غَلِيلُ قَلْبٍ عَطُوفٍ غَيْرِ سَالِيهَا</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يا فِتْيَةً ذُبِحَتْ فِي كَربلا وَثَوَتْ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الْوُجُوه عَرَايَا فِي صَحَارِيها</w:t>
      </w:r>
    </w:p>
    <w:p>
      <w:pPr>
        <w:pStyle w:val="BookText"/>
        <w:rPr/>
      </w:pPr>
      <w:r>
        <w:rPr>
          <w:rFonts w:ascii="Amiri" w:hAnsi="Amiri" w:eastAsia="Amiri" w:cs="Amiri"/>
          <w:color w:val="111111"/>
          <w:sz w:val="28"/>
          <w:sz w:val="28"/>
          <w:szCs w:val="28"/>
          <w:rtl w:val="true"/>
          <w:lang w:bidi="ar-SA"/>
        </w:rPr>
        <w:t xml:space="preserve">بِنْتُمْ فَبَانَ لَكُمْ سَلْوَانُ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لاَعِجُ الوَجْدِ بِالأَشْجَانِ يُشْجِيها</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سُلوان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سَلواً و سُلُّوا و سُلْواناً و سَلِيَ الشيء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 طابت نفسه عنه و ذهل عن ذكره و هجره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المحرق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شجن و هو الهم والحزن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نَازِلِينَ عَلَى الْبَوعًا مَلاَبِسُهُمْ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النُّحورِ الْجَوَارِي وَيْل مُجْرِيها</w:t>
      </w:r>
    </w:p>
    <w:p>
      <w:pPr>
        <w:pStyle w:val="BookText"/>
        <w:rPr/>
      </w:pPr>
      <w:r>
        <w:rPr>
          <w:rFonts w:ascii="Amiri" w:hAnsi="Amiri" w:eastAsia="Amiri" w:cs="Amiri"/>
          <w:color w:val="111111"/>
          <w:sz w:val="28"/>
          <w:sz w:val="28"/>
          <w:szCs w:val="28"/>
          <w:rtl w:val="true"/>
          <w:lang w:bidi="ar-SA"/>
        </w:rPr>
        <w:t xml:space="preserve">هَلْ عِنْدَكُمْ خَبَرٌ مِنْ أُمِّكُمْ؟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رُزْهِكُمْ فِي الْعَزَا شَابَتْ نَوَاصِيها</w:t>
      </w:r>
    </w:p>
    <w:p>
      <w:pPr>
        <w:pStyle w:val="BookText"/>
        <w:rPr/>
      </w:pPr>
      <w:r>
        <w:rPr>
          <w:rFonts w:ascii="Amiri" w:hAnsi="Amiri" w:eastAsia="Amiri" w:cs="Amiri"/>
          <w:color w:val="111111"/>
          <w:sz w:val="28"/>
          <w:sz w:val="28"/>
          <w:szCs w:val="28"/>
          <w:rtl w:val="true"/>
          <w:lang w:bidi="ar-SA"/>
        </w:rPr>
        <w:t xml:space="preserve">تَكَادُ حِينَ تُنَاجِيكُمُ ضَمَائِرُها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عَلَيْهَا الأَسَى لَوْلاَ تَأْسِّيها</w:t>
      </w:r>
    </w:p>
    <w:p>
      <w:pPr>
        <w:pStyle w:val="BookText"/>
        <w:rPr/>
      </w:pPr>
      <w:r>
        <w:rPr>
          <w:rFonts w:ascii="Amiri" w:hAnsi="Amiri" w:eastAsia="Amiri" w:cs="Amiri"/>
          <w:color w:val="111111"/>
          <w:sz w:val="28"/>
          <w:sz w:val="28"/>
          <w:szCs w:val="28"/>
          <w:rtl w:val="true"/>
          <w:lang w:bidi="ar-SA"/>
        </w:rPr>
        <w:t xml:space="preserve">حَالَتْ لِفُقْدَانِكُمُ أَيَّامُهَا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وَكَانَتْ بِكُمْ بيضاً لَيَاليها</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إِنَّ الزَّمَانَ الَّذِي قَدْ كَانَ يُضْحِكُها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 بِقُرْبِكُمُ قَدْ عَادَ يُبْكِيها</w:t>
      </w:r>
    </w:p>
    <w:p>
      <w:pPr>
        <w:pStyle w:val="BookText"/>
        <w:rPr/>
      </w:pPr>
      <w:r>
        <w:rPr>
          <w:rFonts w:ascii="Amiri" w:hAnsi="Amiri" w:eastAsia="Amiri" w:cs="Amiri"/>
          <w:color w:val="111111"/>
          <w:sz w:val="28"/>
          <w:sz w:val="28"/>
          <w:szCs w:val="28"/>
          <w:rtl w:val="true"/>
          <w:lang w:bidi="ar-SA"/>
        </w:rPr>
        <w:t xml:space="preserve">تَقُولُ وَاحُزْنِي، بَلْ آهِ وَاحْسَنِي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حُسَيْنِي قَتِيلٌ فِي فَيَافِيها</w:t>
      </w:r>
    </w:p>
    <w:p>
      <w:pPr>
        <w:pStyle w:val="BookText"/>
        <w:rPr/>
      </w:pPr>
      <w:r>
        <w:rPr>
          <w:rFonts w:ascii="Amiri" w:hAnsi="Amiri" w:eastAsia="Amiri" w:cs="Amiri"/>
          <w:color w:val="111111"/>
          <w:sz w:val="28"/>
          <w:sz w:val="28"/>
          <w:szCs w:val="28"/>
          <w:rtl w:val="true"/>
          <w:lang w:bidi="ar-SA"/>
        </w:rPr>
        <w:t xml:space="preserve">هَذَا حُسَيْنِي رَضِيضُ الصَّدْرِ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تَسْفُو عَلَى جِسْمِهِ الْعَارِي سَوَافِيها</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تسفو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سفت الريح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ذرته أو حملته فهي سافية، جمعها سافيات و سواف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يَكْسِبُ الأَجْرَ يَأْتِي بِالسَّرِيرِ إِلَيَّ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يَقُمْ سَرْعاً يُصَلِّيها؟</w:t>
      </w:r>
    </w:p>
    <w:p>
      <w:pPr>
        <w:pStyle w:val="BookText"/>
        <w:rPr/>
      </w:pPr>
      <w:r>
        <w:rPr>
          <w:rFonts w:ascii="Amiri" w:hAnsi="Amiri" w:eastAsia="Amiri" w:cs="Amiri"/>
          <w:color w:val="111111"/>
          <w:sz w:val="28"/>
          <w:sz w:val="28"/>
          <w:szCs w:val="28"/>
          <w:rtl w:val="true"/>
          <w:lang w:bidi="ar-SA"/>
        </w:rPr>
        <w:t xml:space="preserve">وَ مَنْ مِنَ الآلِ وَ القُرْبَى يَوْمِ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قَبْرِها رَحْمَةً مِنْهُ يُوَارِيها؟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تَبْكِي عَلَى فِتْيَةٍ كَانَتْ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أَنْوَارَتِمُ بِها تُجلى دَياجِيهَا</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تَبْكِي مَصَابِيحُ نُورِ اللهِ قَدْ 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أَنْوَارُها وَنَعَى الأَكْوَانَ نَاعِيها</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بُعْداً لِقَوْمٍ دَعَتْ سَادَاتِها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لِنَبْلِها وَ رُفاتاً مِنْ مَدَاكِيها</w:t>
      </w:r>
      <w:r>
        <w:rPr>
          <w:rStyle w:val="FootnoteAnchor"/>
          <w:rtl w:val="true"/>
        </w:rPr>
        <w:footnoteReference w:id="122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سُحْقاً لِقَوْمٍ دَعَتْ بِالطَّفِّ سَادَتَها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غَرِيبةً تَرْتَوِي مِنْها مَوَاضِيها </w:t>
      </w:r>
      <w:bookmarkStart w:id="353" w:name="pg17217_234324"/>
    </w:p>
    <w:p>
      <w:pPr>
        <w:pStyle w:val="Heading3"/>
        <w:numPr>
          <w:ilvl w:val="2"/>
          <w:numId w:val="1"/>
        </w:numPr>
        <w:rPr/>
      </w:pPr>
      <w:bookmarkStart w:id="354" w:name="__RefHeading___Toc17160799_2142443653"/>
      <w:bookmarkStart w:id="355" w:name="_Toc113"/>
      <w:bookmarkEnd w:id="353"/>
      <w:bookmarkEnd w:id="354"/>
      <w:r>
        <w:rPr>
          <w:rtl w:val="true"/>
        </w:rPr>
        <w:t>(</w:t>
      </w:r>
      <w:r>
        <w:rPr/>
        <w:t>18</w:t>
      </w:r>
      <w:r>
        <w:rPr>
          <w:rtl w:val="true"/>
        </w:rPr>
        <w:t xml:space="preserve">) </w:t>
      </w:r>
      <w:r>
        <w:rPr>
          <w:rtl w:val="true"/>
        </w:rPr>
        <w:t>أم الحسين علیها السلام</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أحمد آل</w:t>
      </w:r>
    </w:p>
    <w:p>
      <w:pPr>
        <w:pStyle w:val="BookText"/>
        <w:rPr/>
      </w:pPr>
      <w:r>
        <w:rPr>
          <w:rFonts w:ascii="IRNazanin" w:hAnsi="IRNazanin" w:eastAsia="IRNazanin"/>
          <w:color w:val="111111"/>
          <w:sz w:val="28"/>
          <w:sz w:val="28"/>
          <w:szCs w:val="28"/>
          <w:rtl w:val="true"/>
          <w:lang w:bidi="fa-IR"/>
        </w:rPr>
        <w:t>عصفور</w:t>
      </w:r>
    </w:p>
    <w:p>
      <w:pPr>
        <w:pStyle w:val="BookText"/>
        <w:rPr/>
      </w:pPr>
      <w:r>
        <w:rPr>
          <w:rFonts w:ascii="Amiri" w:hAnsi="Amiri" w:eastAsia="Amiri" w:cs="Amiri"/>
          <w:color w:val="111111"/>
          <w:sz w:val="28"/>
          <w:sz w:val="28"/>
          <w:szCs w:val="28"/>
          <w:rtl w:val="true"/>
          <w:lang w:bidi="ar-SA"/>
        </w:rPr>
        <w:t xml:space="preserve">أَيْنَ الشَّفِيقُ عَلَى الزَّهْراً يُوَاسِيهَا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نَوْحِهَا وَنَعَاهَا فِي غَوَالِيهَا</w:t>
      </w:r>
      <w:r>
        <w:rPr>
          <w:rStyle w:val="FootnoteAnchor"/>
          <w:rtl w:val="true"/>
        </w:rPr>
        <w:footnoteReference w:id="1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يَبْدُلُ العُمْرَ وَقْفاً لِلبُكَاءِ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الحُسَيْن فَقَدْ جَزَّتْ نَوَاصِيهَا</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قَدْ خَانَهَا الدَّهْرُ كَيْداً فِي أَطَائِبِهَا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وَافَجْعَتَاهُ لَهَا قُومُوا نُعَزِّيهَا</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 يَجْعَلُ العُمْرَ دَأْباً وَالنِّياحَ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الحَزِينَةِ إِنْ كُنَّا نُوَالِيها</w:t>
      </w:r>
    </w:p>
    <w:p>
      <w:pPr>
        <w:pStyle w:val="BookText"/>
        <w:rPr/>
      </w:pPr>
      <w:r>
        <w:rPr>
          <w:rFonts w:ascii="Amiri" w:hAnsi="Amiri" w:eastAsia="Amiri" w:cs="Amiri"/>
          <w:color w:val="111111"/>
          <w:sz w:val="28"/>
          <w:sz w:val="28"/>
          <w:szCs w:val="28"/>
          <w:rtl w:val="true"/>
          <w:lang w:bidi="ar-SA"/>
        </w:rPr>
        <w:t xml:space="preserve">تُبْدِي الحَنِينَ مِنَ القَلْبِ الحَزِينِ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الْبَنِينَ وَ مَا جَفَّتْ أَمَاقِيهَا</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تُبْدِي الصُّرَاخَ كَمَا تَنْعَى الحَمَامُ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الْفِرَاحَ وَ مَا تَفْنَى نَواعِيها</w:t>
      </w:r>
    </w:p>
    <w:p>
      <w:pPr>
        <w:pStyle w:val="BookText"/>
        <w:rPr/>
      </w:pPr>
      <w:r>
        <w:rPr>
          <w:rFonts w:ascii="Amiri" w:hAnsi="Amiri" w:eastAsia="Amiri" w:cs="Amiri"/>
          <w:color w:val="111111"/>
          <w:sz w:val="28"/>
          <w:sz w:val="28"/>
          <w:szCs w:val="28"/>
          <w:rtl w:val="true"/>
          <w:lang w:bidi="ar-SA"/>
        </w:rPr>
        <w:t xml:space="preserve">لَمْ يُوفِهَا الدَّهْرُ شَيْئاً مِنْ أَطَائِبِهَا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مَفْجُوعَةٌ قَلْبُهَا قَرْحَى أَمَاقِيهَا</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عَاشَتْ عَلَى غُصَص تُبْدِي نَوَادِبَهَا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الْبَيْنُ شَخصاً مِنْ ذَرَارِيهَا</w:t>
      </w:r>
      <w:r>
        <w:rPr>
          <w:rStyle w:val="FootnoteAnchor"/>
          <w:rtl w:val="true"/>
        </w:rPr>
        <w:footnoteReference w:id="122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يَكُوا لَهَا إِذْ أَتَتْ بِالطَّفْ زَائِرَةٌ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نِسْوَة نُكَلٍ كُلِّ تُعَزّيها </w:t>
      </w:r>
    </w:p>
    <w:p>
      <w:pPr>
        <w:pStyle w:val="BookText"/>
        <w:rPr/>
      </w:pPr>
      <w:r>
        <w:rPr>
          <w:rFonts w:ascii="Amiri" w:hAnsi="Amiri" w:eastAsia="Amiri" w:cs="Amiri"/>
          <w:color w:val="111111"/>
          <w:sz w:val="28"/>
          <w:sz w:val="28"/>
          <w:szCs w:val="28"/>
          <w:rtl w:val="true"/>
          <w:lang w:bidi="ar-SA"/>
        </w:rPr>
        <w:t xml:space="preserve">تَبْكِي عَلَى نَجْلِهَا وَالشَّعْرَ نَاشِرَةٌ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الجَيْب مَازَقَةٌ تُنْشِي مَرَاثِيهَا</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يَا سَاكِنَ الطَّفْ وَالغَبْرَاءِ مُرْتَهَناً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فِيكَ العَدا أَمْضَتْ مَوَاضِيها</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لاقَوْكَ مُنْفَرِداً أَلْقُوكَ مُنْصَرِعاً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عَلَى جِسْمِكَ السَّامِي سَوَافِيها</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سوافيها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ذرات رمالها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رمالها و 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أَرْدَوْكَ يَا وَلَدِي مِنْ غَيْرِ مَا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رَكَّبُوا رَأْسَكَ العَالِي عَوَالِيهَا</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آهٍ عَلَيْكَ وَ مَا وَافَاكَ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الظُّفُوفِ لَأَفْنَى كُلَّ مَنْ فِيهَا</w:t>
      </w:r>
    </w:p>
    <w:p>
      <w:pPr>
        <w:pStyle w:val="BookText"/>
        <w:rPr/>
      </w:pPr>
      <w:r>
        <w:rPr>
          <w:rFonts w:ascii="Amiri" w:hAnsi="Amiri" w:eastAsia="Amiri" w:cs="Amiri"/>
          <w:color w:val="111111"/>
          <w:sz w:val="28"/>
          <w:sz w:val="28"/>
          <w:szCs w:val="28"/>
          <w:rtl w:val="true"/>
          <w:lang w:bidi="ar-SA"/>
        </w:rPr>
        <w:t xml:space="preserve">قرمُ الحُرُوبِ وَمَنْ تُحْمَد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قَبْلَكَ أَرْدَاهُ مُرَادِيهَا</w:t>
      </w:r>
    </w:p>
    <w:p>
      <w:pPr>
        <w:pStyle w:val="BookText"/>
        <w:rPr/>
      </w:pPr>
      <w:r>
        <w:rPr>
          <w:rFonts w:ascii="Amiri" w:hAnsi="Amiri" w:eastAsia="Amiri" w:cs="Amiri"/>
          <w:color w:val="111111"/>
          <w:sz w:val="28"/>
          <w:sz w:val="28"/>
          <w:szCs w:val="28"/>
          <w:rtl w:val="true"/>
          <w:lang w:bidi="ar-SA"/>
        </w:rPr>
        <w:t xml:space="preserve">یَعْزُزُ عَلَى شُبَّرٍ يُبْصِركَ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صَدْرِكَ العَالِي مَدَاكِيهَا</w:t>
      </w:r>
    </w:p>
    <w:p>
      <w:pPr>
        <w:pStyle w:val="BookText"/>
        <w:rPr/>
      </w:pPr>
      <w:r>
        <w:rPr>
          <w:rFonts w:ascii="Amiri" w:hAnsi="Amiri" w:eastAsia="Amiri" w:cs="Amiri"/>
          <w:color w:val="111111"/>
          <w:sz w:val="28"/>
          <w:sz w:val="28"/>
          <w:szCs w:val="28"/>
          <w:rtl w:val="true"/>
          <w:lang w:bidi="ar-SA"/>
        </w:rPr>
        <w:t xml:space="preserve">أَوْدَاهُ بَعْدَ أَبِيهِ السُّمُّ وَاحْزَنِي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جَعْدَةَ قَدْ خَابَتْ أَمَانِيهَا</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یَعْزُزُ عَلَى أَمكُم صُنْعَ العَدَاةِ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 مَا سَهَرَتْ فِيكُم لَيَالِيهَا</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يَا غَائِبِينَ وَ مَنْ أَبْكَتْ مَصَائِبُكُمْ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 صَارَتْ بِكُمْ قَرْحَى أَمَاقِيهَا</w:t>
      </w:r>
    </w:p>
    <w:p>
      <w:pPr>
        <w:pStyle w:val="BookText"/>
        <w:rPr/>
      </w:pPr>
      <w:r>
        <w:rPr>
          <w:rFonts w:ascii="Amiri" w:hAnsi="Amiri" w:eastAsia="Amiri" w:cs="Amiri"/>
          <w:color w:val="111111"/>
          <w:sz w:val="28"/>
          <w:sz w:val="28"/>
          <w:szCs w:val="28"/>
          <w:rtl w:val="true"/>
          <w:lang w:bidi="ar-SA"/>
        </w:rPr>
        <w:t xml:space="preserve">عُودُوا عَلَى أُمِّكُمْ بَعْدَ الشَّتاتِ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الغَلِيلَ فَقَدْ ضَاقَتْ مَسَاعِيهَا</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عُودُوا عَلَيَّ لَعَلِّي عِنْدَ رُؤْيَتِكُمْ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عَيْنِي وَ نَارَ الوَجْدِ أُطْفِيهَا</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عُودُوا عَلَى أُمِّكُمْ فَالْحُزْنُ أَنْحَلَها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الفِرَاقِ وَقَلَّ اليَوْمَ وَالِيهَا</w:t>
      </w:r>
    </w:p>
    <w:p>
      <w:pPr>
        <w:pStyle w:val="BookText"/>
        <w:rPr/>
      </w:pPr>
      <w:r>
        <w:rPr>
          <w:rFonts w:ascii="Amiri" w:hAnsi="Amiri" w:eastAsia="Amiri" w:cs="Amiri"/>
          <w:color w:val="111111"/>
          <w:sz w:val="28"/>
          <w:sz w:val="28"/>
          <w:szCs w:val="28"/>
          <w:rtl w:val="true"/>
          <w:lang w:bidi="ar-SA"/>
        </w:rPr>
        <w:t xml:space="preserve">أَوْ حَشْتُمُونِي وَمَا عُودْتُ هَجْرَكُمْ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لأَمكُمُ النَّكْلَى يُسَلِّيها</w:t>
      </w:r>
    </w:p>
    <w:p>
      <w:pPr>
        <w:pStyle w:val="BookText"/>
        <w:rPr/>
      </w:pPr>
      <w:r>
        <w:rPr>
          <w:rFonts w:ascii="Amiri" w:hAnsi="Amiri" w:eastAsia="Amiri" w:cs="Amiri"/>
          <w:color w:val="111111"/>
          <w:sz w:val="28"/>
          <w:sz w:val="28"/>
          <w:szCs w:val="28"/>
          <w:rtl w:val="true"/>
          <w:lang w:bidi="ar-SA"/>
        </w:rPr>
        <w:t xml:space="preserve">يَا رَاحِلِينَ قِفُوا لِي كَيْ أَوَدْعَكُمْ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العُهُودُ الَّتِي كُنّا نُوَافِيهَا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تَهْنَى لِيَ الدُّنْيَا وَ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رَحَلْتُمْ عَنِ الدُّنْيَا وَ مَنْ فِيهَا </w:t>
      </w:r>
    </w:p>
    <w:p>
      <w:pPr>
        <w:pStyle w:val="BookText"/>
        <w:rPr/>
      </w:pPr>
      <w:r>
        <w:rPr>
          <w:rFonts w:ascii="Amiri" w:hAnsi="Amiri" w:eastAsia="Amiri" w:cs="Amiri"/>
          <w:color w:val="111111"/>
          <w:sz w:val="28"/>
          <w:sz w:val="28"/>
          <w:szCs w:val="28"/>
          <w:rtl w:val="true"/>
          <w:lang w:bidi="ar-SA"/>
        </w:rPr>
        <w:t xml:space="preserve">لَمْ تَهْنَ لِي لَذَّةٌ مِنْ بَعْدِ رُزْنِكُمْ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بَدَلْتُمُ حَيَاتِي بِالمُرُ حَالِيها</w:t>
      </w:r>
    </w:p>
    <w:p>
      <w:pPr>
        <w:pStyle w:val="BookText"/>
        <w:rPr/>
      </w:pPr>
      <w:r>
        <w:rPr>
          <w:rFonts w:ascii="Amiri" w:hAnsi="Amiri" w:eastAsia="Amiri" w:cs="Amiri"/>
          <w:color w:val="111111"/>
          <w:sz w:val="28"/>
          <w:sz w:val="28"/>
          <w:szCs w:val="28"/>
          <w:rtl w:val="true"/>
          <w:lang w:bidi="ar-SA"/>
        </w:rPr>
        <w:t xml:space="preserve">يَا قَاتِلِي وَلَدِي أَوْجَعْتُمُوا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جُرُمَتِي عِنْدَكُمْ حَتَّى أَوَافِيهَا؟</w:t>
      </w:r>
    </w:p>
    <w:p>
      <w:pPr>
        <w:pStyle w:val="BookText"/>
        <w:rPr/>
      </w:pPr>
      <w:r>
        <w:rPr>
          <w:rFonts w:ascii="Amiri" w:hAnsi="Amiri" w:eastAsia="Amiri" w:cs="Amiri"/>
          <w:color w:val="111111"/>
          <w:sz w:val="28"/>
          <w:sz w:val="28"/>
          <w:szCs w:val="28"/>
          <w:rtl w:val="true"/>
          <w:lang w:bidi="ar-SA"/>
        </w:rPr>
        <w:t xml:space="preserve">مَنْ ذَا يُسَاعِدُنِي بِالرزْء فِي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يَكْسِبُ الأَجْرَ فِي المَقْتُولِ هَادِيهَا؟</w:t>
      </w:r>
    </w:p>
    <w:p>
      <w:pPr>
        <w:pStyle w:val="BookText"/>
        <w:rPr/>
      </w:pPr>
      <w:r>
        <w:rPr>
          <w:rFonts w:ascii="Amiri" w:hAnsi="Amiri" w:eastAsia="Amiri" w:cs="Amiri"/>
          <w:color w:val="111111"/>
          <w:sz w:val="28"/>
          <w:sz w:val="28"/>
          <w:szCs w:val="28"/>
          <w:rtl w:val="true"/>
          <w:lang w:bidi="ar-SA"/>
        </w:rPr>
        <w:t xml:space="preserve">رَبَّيْتُهُ وَ بَذَلْتُ الجُهْدَ مِنْ شَغَفِي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يَبْقَى لأَيْتَامِ يُوَالِيهَا</w:t>
      </w:r>
    </w:p>
    <w:p>
      <w:pPr>
        <w:pStyle w:val="BookText"/>
        <w:rPr/>
      </w:pPr>
      <w:r>
        <w:rPr>
          <w:rFonts w:ascii="Amiri" w:hAnsi="Amiri" w:eastAsia="Amiri" w:cs="Amiri"/>
          <w:color w:val="111111"/>
          <w:sz w:val="28"/>
          <w:sz w:val="28"/>
          <w:szCs w:val="28"/>
          <w:rtl w:val="true"/>
          <w:lang w:bidi="ar-SA"/>
        </w:rPr>
        <w:t xml:space="preserve">مَا كُنْتُ أَحْسَبُ أَنَّ الدَّهْرَ يَحْسِدُنِي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أُحِبُّ فَيَا شَوهاً لِجَانِيهَا</w:t>
      </w:r>
    </w:p>
    <w:p>
      <w:pPr>
        <w:pStyle w:val="BookText"/>
        <w:rPr/>
      </w:pPr>
      <w:r>
        <w:rPr>
          <w:rFonts w:ascii="Amiri" w:hAnsi="Amiri" w:eastAsia="Amiri" w:cs="Amiri"/>
          <w:color w:val="111111"/>
          <w:sz w:val="28"/>
          <w:sz w:val="28"/>
          <w:szCs w:val="28"/>
          <w:rtl w:val="true"/>
          <w:lang w:bidi="ar-SA"/>
        </w:rPr>
        <w:t xml:space="preserve">أفْدِيكَ يَا وَلَدِي عَظشَانَ مُلْتَهفاً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الفُرَاتَ وَ لَمْ تَسْطِعْ تُوَافِيهَا</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تُوافيها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عَلَيْكَ وَقَدْ عَزَّ النَّصِيرُ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سِوَى البَتْرَ لِلأَعْدَا تُصَالِيهَا</w:t>
      </w:r>
    </w:p>
    <w:p>
      <w:pPr>
        <w:pStyle w:val="BookText"/>
        <w:rPr/>
      </w:pPr>
      <w:r>
        <w:rPr>
          <w:rFonts w:ascii="Amiri" w:hAnsi="Amiri" w:eastAsia="Amiri" w:cs="Amiri"/>
          <w:color w:val="111111"/>
          <w:sz w:val="28"/>
          <w:sz w:val="28"/>
          <w:szCs w:val="28"/>
          <w:rtl w:val="true"/>
          <w:lang w:bidi="ar-SA"/>
        </w:rPr>
        <w:t xml:space="preserve">حَتَّى رَمَوكَ عَلَى البَوْغَاءِ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أُمَّكَ تَحْتَ البَتْرِ تَبْرِيهَا</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رُوحِي فِدَاكَ وَمَا أَلْقَاكَ مُنْصَرِعاً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بِالسَّيفِ لِلأَرْوَاحِ يَفْرِيهَا</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يَا رَاكِبَ الصَّدْرِ رِفْقاً بِالحُسَيْنِ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قَلْبِي بَلْ أَغْضَبْتَ بَارِيها</w:t>
      </w:r>
    </w:p>
    <w:p>
      <w:pPr>
        <w:pStyle w:val="BookText"/>
        <w:rPr/>
      </w:pPr>
      <w:r>
        <w:rPr>
          <w:rFonts w:ascii="Amiri" w:hAnsi="Amiri" w:eastAsia="Amiri" w:cs="Amiri"/>
          <w:color w:val="111111"/>
          <w:sz w:val="28"/>
          <w:sz w:val="28"/>
          <w:szCs w:val="28"/>
          <w:rtl w:val="true"/>
          <w:lang w:bidi="ar-SA"/>
        </w:rPr>
        <w:t xml:space="preserve">يَعْزُزُ يعزز عَلَى جَدّكَ المُخْتَارِ یا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القِفَارَ وَ ثَاوِ فِي بَرَارِيهَا</w:t>
      </w:r>
    </w:p>
    <w:p>
      <w:pPr>
        <w:pStyle w:val="BookText"/>
        <w:rPr/>
      </w:pPr>
      <w:r>
        <w:rPr>
          <w:rFonts w:ascii="Amiri" w:hAnsi="Amiri" w:eastAsia="Amiri" w:cs="Amiri"/>
          <w:color w:val="111111"/>
          <w:sz w:val="28"/>
          <w:sz w:val="28"/>
          <w:szCs w:val="28"/>
          <w:rtl w:val="true"/>
          <w:lang w:bidi="ar-SA"/>
        </w:rPr>
        <w:t xml:space="preserve">مَنْ كَانَ بَعْدَكَ لِلشَّرْعِ الشَّرِيفِ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 القُرَى وَمَنْ لِلصُّحُفِ تَالِيهَا</w:t>
      </w:r>
      <w:r>
        <w:rPr>
          <w:rStyle w:val="FootnoteAnchor"/>
          <w:rtl w:val="true"/>
        </w:rPr>
        <w:footnoteReference w:id="12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يُؤْنِسُها بِالذِّكْرِ فِي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المِحَنِ الشَّنْعا يُسَلِّيهَا؟</w:t>
      </w:r>
    </w:p>
    <w:p>
      <w:pPr>
        <w:pStyle w:val="BookText"/>
        <w:rPr/>
      </w:pPr>
      <w:r>
        <w:rPr>
          <w:rFonts w:ascii="Amiri" w:hAnsi="Amiri" w:eastAsia="Amiri" w:cs="Amiri"/>
          <w:color w:val="111111"/>
          <w:sz w:val="28"/>
          <w:sz w:val="28"/>
          <w:szCs w:val="28"/>
          <w:rtl w:val="true"/>
          <w:lang w:bidi="ar-SA"/>
        </w:rPr>
        <w:t xml:space="preserve">قَدْ كُنتَ مَفْزَعَها حِيناً يَلُمُ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الزَّمَانِ وَمَا شَحُصُ يُعَادِيها</w:t>
      </w:r>
    </w:p>
    <w:p>
      <w:pPr>
        <w:pStyle w:val="BookText"/>
        <w:rPr/>
      </w:pPr>
      <w:r>
        <w:rPr>
          <w:rFonts w:ascii="Amiri" w:hAnsi="Amiri" w:eastAsia="Amiri" w:cs="Amiri"/>
          <w:color w:val="111111"/>
          <w:sz w:val="28"/>
          <w:sz w:val="28"/>
          <w:szCs w:val="28"/>
          <w:rtl w:val="true"/>
          <w:lang w:bidi="ar-SA"/>
        </w:rPr>
        <w:t xml:space="preserve">وَ اليَوْمَ يَا وَلَدِي بِالقَهْرِ تَأْسُرُهَا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الأَنَامِ وَ مِنْ حُليّ تُعَرِّيهَا</w:t>
      </w:r>
    </w:p>
    <w:p>
      <w:pPr>
        <w:pStyle w:val="BookText"/>
        <w:rPr/>
      </w:pPr>
      <w:r>
        <w:rPr>
          <w:rFonts w:ascii="Amiri" w:hAnsi="Amiri" w:eastAsia="Amiri" w:cs="Amiri"/>
          <w:color w:val="111111"/>
          <w:sz w:val="28"/>
          <w:sz w:val="28"/>
          <w:szCs w:val="28"/>
          <w:rtl w:val="true"/>
          <w:lang w:bidi="ar-SA"/>
        </w:rPr>
        <w:t xml:space="preserve">لَهَفِي لِزَيْنَبٍ مِنْ حُزْنٍ وَ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بِفَاطِمَةِ الصُّغْرَى تُنَادِيهَا</w:t>
      </w:r>
    </w:p>
    <w:p>
      <w:pPr>
        <w:pStyle w:val="BookText"/>
        <w:rPr/>
      </w:pPr>
      <w:r>
        <w:rPr>
          <w:rFonts w:ascii="Amiri" w:hAnsi="Amiri" w:eastAsia="Amiri" w:cs="Amiri"/>
          <w:color w:val="111111"/>
          <w:sz w:val="28"/>
          <w:sz w:val="28"/>
          <w:szCs w:val="28"/>
          <w:rtl w:val="true"/>
          <w:lang w:bidi="ar-SA"/>
        </w:rPr>
        <w:t xml:space="preserve">يَا بِنْتُ قومي إلى الْمَوْلَى نُوَدِّعُهُ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الرَّحِيلُ وَقَدْ نَادَى مُنَادِيها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هَاكِ الدَّوَاءَ لَعَلَّ اللَّهَ يَشْفِيهِ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الجُرُوح الَّتِي فِيهِ وَ دَاوِيهَا </w:t>
      </w:r>
    </w:p>
    <w:p>
      <w:pPr>
        <w:pStyle w:val="BookText"/>
        <w:rPr/>
      </w:pPr>
      <w:r>
        <w:rPr>
          <w:rFonts w:ascii="Amiri" w:hAnsi="Amiri" w:eastAsia="Amiri" w:cs="Amiri"/>
          <w:color w:val="111111"/>
          <w:sz w:val="28"/>
          <w:sz w:val="28"/>
          <w:szCs w:val="28"/>
          <w:rtl w:val="true"/>
          <w:lang w:bidi="ar-SA"/>
        </w:rPr>
        <w:t xml:space="preserve">قَالَتْ أَيَا عَمَّتَا كَيْفَ العِلاجُ؟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شِيلَ الكَرِيمُ عَلَى أَعْلَا عَوَالِيهَا</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وَالكَفُّ مُنْقَطِع وَالصَّدْرُ مُنْصَدِعٌ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جُنَّةِ العَارِي نُوَارِيهَا</w:t>
      </w:r>
    </w:p>
    <w:p>
      <w:pPr>
        <w:pStyle w:val="BookText"/>
        <w:rPr/>
      </w:pPr>
      <w:r>
        <w:rPr>
          <w:rFonts w:ascii="Amiri" w:hAnsi="Amiri" w:eastAsia="Amiri" w:cs="Amiri"/>
          <w:color w:val="111111"/>
          <w:sz w:val="28"/>
          <w:sz w:val="28"/>
          <w:szCs w:val="28"/>
          <w:rtl w:val="true"/>
          <w:lang w:bidi="ar-SA"/>
        </w:rPr>
        <w:t xml:space="preserve">لِلَّهِ كَمْ جُنَثٍ مِنْ غَيْرِ مَا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تَسْدُو عَلَيْهَا الظَّبا وَ الشَّمْسُ تُبْلِيهَا</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 الطَّيْرُ يَفْرُسُهَا وَالوَحْشُ يُؤنِسُهَا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الثَّرْبُ مَلْبَسُهَا وَالحَرُّ يَصْدِيها</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حَتَّى حُمِلْنَ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هُنَاكَ لَهَا شَزْراً أَعَادِيهَا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يَا سَائِقَ الطَّعْن بالأَسْرَى يُعْنِفُهَا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تَرَفَّتْ بِهَا بِاللَّهِ حَادِيها</w:t>
      </w:r>
    </w:p>
    <w:p>
      <w:pPr>
        <w:pStyle w:val="BookText"/>
        <w:rPr/>
      </w:pPr>
      <w:r>
        <w:rPr>
          <w:rFonts w:ascii="Amiri" w:hAnsi="Amiri" w:eastAsia="Amiri" w:cs="Amiri"/>
          <w:color w:val="111111"/>
          <w:sz w:val="28"/>
          <w:sz w:val="28"/>
          <w:szCs w:val="28"/>
          <w:rtl w:val="true"/>
          <w:lang w:bidi="ar-SA"/>
        </w:rPr>
        <w:t xml:space="preserve">رِفْقاً فَفِي الرَّكْبِ أَوْلادِي فَوَاحَزَنِي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يَكْفِكُمْ مَا فَعَلْتُمْ فِي مَوَالِيهَا</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قَتْلَى وَأَسْرَى عَلَى الأَقْتَابِ تَحْمِلُهُمْ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فِي الأبنا يُوصِيهَا</w:t>
      </w:r>
    </w:p>
    <w:p>
      <w:pPr>
        <w:pStyle w:val="BookText"/>
        <w:rPr/>
      </w:pPr>
      <w:r>
        <w:rPr>
          <w:rFonts w:ascii="Amiri" w:hAnsi="Amiri" w:eastAsia="Amiri" w:cs="Amiri"/>
          <w:color w:val="111111"/>
          <w:sz w:val="28"/>
          <w:sz w:val="28"/>
          <w:szCs w:val="28"/>
          <w:rtl w:val="true"/>
          <w:lang w:bidi="ar-SA"/>
        </w:rPr>
        <w:t xml:space="preserve">أَيُجْمَعُ الشَّمْلُ مِنْ هِنْدِ وَقَدْ 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الفِجَاجِ وَمَا شَخْصٌ يُعَادِيهَا</w:t>
      </w:r>
      <w:r>
        <w:rPr>
          <w:rStyle w:val="FootnoteAnchor"/>
          <w:rtl w:val="true"/>
        </w:rPr>
        <w:footnoteReference w:id="1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وُلْدُ حَيْدَرَةٍ شَتَّى وَقَدْ صَرَعَتْ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العِدَاةُ لُيُوناً فِي صَحَارِيهَا</w:t>
      </w:r>
    </w:p>
    <w:p>
      <w:pPr>
        <w:pStyle w:val="BookText"/>
        <w:rPr/>
      </w:pPr>
      <w:r>
        <w:rPr>
          <w:rFonts w:ascii="Amiri" w:hAnsi="Amiri" w:eastAsia="Amiri" w:cs="Amiri"/>
          <w:color w:val="111111"/>
          <w:sz w:val="28"/>
          <w:sz w:val="28"/>
          <w:szCs w:val="28"/>
          <w:rtl w:val="true"/>
          <w:lang w:bidi="ar-SA"/>
        </w:rPr>
        <w:t xml:space="preserve">وَ وُلْدُ أَهْل الْخَنَا فِي الدُّورِ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وَدُورِي خَوَالٍ مِنْ أَهَالِيهَا</w:t>
      </w:r>
    </w:p>
    <w:p>
      <w:pPr>
        <w:pStyle w:val="BookText"/>
        <w:rPr/>
      </w:pPr>
      <w:r>
        <w:rPr>
          <w:rFonts w:ascii="Amiri" w:hAnsi="Amiri" w:eastAsia="Amiri" w:cs="Amiri"/>
          <w:color w:val="111111"/>
          <w:sz w:val="28"/>
          <w:sz w:val="28"/>
          <w:szCs w:val="28"/>
          <w:rtl w:val="true"/>
          <w:lang w:bidi="ar-SA"/>
        </w:rPr>
        <w:t xml:space="preserve">فَفْرَاءُ مُوحِشَةً بَعْدَ الأنيس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سِوَى البُومُ سَكْنَى فِي نَوَادِيهَا</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يَا أُمَّةً رَضِيَتْ قَتْلَ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أَرْضَتْ يَزِيدَ الْخَنَا خَابَتْ مَسَاعِيهَا</w:t>
      </w:r>
    </w:p>
    <w:p>
      <w:pPr>
        <w:pStyle w:val="BookText"/>
        <w:rPr/>
      </w:pPr>
      <w:r>
        <w:rPr>
          <w:rFonts w:ascii="Amiri" w:hAnsi="Amiri" w:eastAsia="Amiri" w:cs="Amiri"/>
          <w:color w:val="111111"/>
          <w:sz w:val="28"/>
          <w:sz w:val="28"/>
          <w:szCs w:val="28"/>
          <w:rtl w:val="true"/>
          <w:lang w:bidi="ar-SA"/>
        </w:rPr>
        <w:t xml:space="preserve">مَا زَالَ لَعْنُ عَلَيْهَا اللَّهُ يُرْسِلُهُ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عَذَابِ سَعِيرِ النَّارِ يُلْقِيهَا</w:t>
      </w:r>
    </w:p>
    <w:p>
      <w:pPr>
        <w:pStyle w:val="BookText"/>
        <w:rPr/>
      </w:pPr>
      <w:r>
        <w:rPr>
          <w:rFonts w:ascii="Amiri" w:hAnsi="Amiri" w:eastAsia="Amiri" w:cs="Amiri"/>
          <w:color w:val="111111"/>
          <w:sz w:val="28"/>
          <w:sz w:val="28"/>
          <w:szCs w:val="28"/>
          <w:rtl w:val="true"/>
          <w:lang w:bidi="ar-SA"/>
        </w:rPr>
        <w:t xml:space="preserve">يَا شِيعَةً جَعَلُوا عَقْدَ الوَلاَءِ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مِنَ النَّارِ قَدْ فُرْتُمْ وَ بَارِيهَا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النَّبِيِّ أَتَاكِ القِنُ مُلْتَجِئْاً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رَحْمَةَ اللَّهِ مَنْ يَرْجُو مُرجِيهَا</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لاَتَتْرُكِينِي لَدَى نَارِ الوُقودِ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مُحِبِّكِ تُؤْذِيهِ أَفَاعِيها</w:t>
      </w:r>
    </w:p>
    <w:p>
      <w:pPr>
        <w:pStyle w:val="BookText"/>
        <w:rPr/>
      </w:pPr>
      <w:r>
        <w:rPr>
          <w:rFonts w:ascii="Amiri" w:hAnsi="Amiri" w:eastAsia="Amiri" w:cs="Amiri"/>
          <w:color w:val="111111"/>
          <w:sz w:val="28"/>
          <w:sz w:val="28"/>
          <w:szCs w:val="28"/>
          <w:rtl w:val="true"/>
          <w:lang w:bidi="ar-SA"/>
        </w:rPr>
        <w:t xml:space="preserve">إِنِّي رَقَدْتُ إِذَا 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شَكَرْتُ لَهُ الدُّنْيَا وَمَا فِيهَا</w:t>
      </w:r>
    </w:p>
    <w:p>
      <w:pPr>
        <w:pStyle w:val="BookText"/>
        <w:rPr/>
      </w:pPr>
      <w:r>
        <w:rPr>
          <w:rFonts w:ascii="Amiri" w:hAnsi="Amiri" w:eastAsia="Amiri" w:cs="Amiri"/>
          <w:color w:val="111111"/>
          <w:sz w:val="28"/>
          <w:sz w:val="28"/>
          <w:szCs w:val="28"/>
          <w:rtl w:val="true"/>
          <w:lang w:bidi="ar-SA"/>
        </w:rPr>
        <w:t xml:space="preserve">يَقُولُ إِنَّكَ مِنْ خُدام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المَمَاتِ فَلَايَخْشَىٰ مُوَالِيهَا</w:t>
      </w:r>
    </w:p>
    <w:p>
      <w:pPr>
        <w:pStyle w:val="BookText"/>
        <w:rPr/>
      </w:pPr>
      <w:r>
        <w:rPr>
          <w:rFonts w:ascii="Amiri" w:hAnsi="Amiri" w:eastAsia="Amiri" w:cs="Amiri"/>
          <w:color w:val="111111"/>
          <w:sz w:val="28"/>
          <w:sz w:val="28"/>
          <w:szCs w:val="28"/>
          <w:rtl w:val="true"/>
          <w:lang w:bidi="ar-SA"/>
        </w:rPr>
        <w:t xml:space="preserve">إِلَيْكَ مِنِّي عَرُوساً قَدْ نَشَتْ وَنَمَتْ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لَكِنْ بِكُمْ دَابَاً أَزَكيها</w:t>
      </w:r>
    </w:p>
    <w:p>
      <w:pPr>
        <w:pStyle w:val="BookText"/>
        <w:rPr/>
      </w:pPr>
      <w:r>
        <w:rPr>
          <w:rFonts w:ascii="Amiri" w:hAnsi="Amiri" w:eastAsia="Amiri" w:cs="Amiri"/>
          <w:color w:val="111111"/>
          <w:sz w:val="28"/>
          <w:sz w:val="28"/>
          <w:szCs w:val="28"/>
          <w:rtl w:val="true"/>
          <w:lang w:bidi="ar-SA"/>
        </w:rPr>
        <w:t xml:space="preserve">إِنِّي بِكُمْ أَرْتَجِي وَضْعَ الذُّنُوبِ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وَالسَّامِعُونَ قَصِيدِي ثُمَّ قَارِيها</w:t>
      </w:r>
    </w:p>
    <w:p>
      <w:pPr>
        <w:pStyle w:val="BookText"/>
        <w:rPr/>
      </w:pPr>
      <w:r>
        <w:rPr>
          <w:rFonts w:ascii="Amiri" w:hAnsi="Amiri" w:eastAsia="Amiri" w:cs="Amiri"/>
          <w:color w:val="111111"/>
          <w:sz w:val="28"/>
          <w:sz w:val="28"/>
          <w:szCs w:val="28"/>
          <w:rtl w:val="true"/>
          <w:lang w:bidi="ar-SA"/>
        </w:rPr>
        <w:t xml:space="preserve">إنِّي أُومِلُ بِالمُخْتَارِ يَشْفَعُ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يَكُونُ عَلَى الْجَنَّاتِ وَاليها</w:t>
      </w:r>
    </w:p>
    <w:p>
      <w:pPr>
        <w:pStyle w:val="BookText"/>
        <w:rPr/>
      </w:pPr>
      <w:r>
        <w:rPr>
          <w:rFonts w:ascii="Amiri" w:hAnsi="Amiri" w:eastAsia="Amiri" w:cs="Amiri"/>
          <w:color w:val="111111"/>
          <w:sz w:val="28"/>
          <w:sz w:val="28"/>
          <w:szCs w:val="28"/>
          <w:rtl w:val="true"/>
          <w:lang w:bidi="ar-SA"/>
        </w:rPr>
        <w:t xml:space="preserve">حَاشَاهُ يَحْرِمُنِي يَوْماً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بِهِ كُلُّ يُرَجِّيها</w:t>
      </w:r>
    </w:p>
    <w:p>
      <w:pPr>
        <w:pStyle w:val="BookText"/>
        <w:rPr/>
      </w:pPr>
      <w:r>
        <w:rPr>
          <w:rFonts w:ascii="Amiri" w:hAnsi="Amiri" w:eastAsia="Amiri" w:cs="Amiri"/>
          <w:color w:val="111111"/>
          <w:sz w:val="28"/>
          <w:sz w:val="28"/>
          <w:szCs w:val="28"/>
          <w:rtl w:val="true"/>
          <w:lang w:bidi="ar-SA"/>
        </w:rPr>
        <w:t xml:space="preserve">وَ كَيْفَ يَطْرِدُنِي وَ الفَضْلُ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تَضِيق بِعُصْفُورٍ يؤاويها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عَلَى المُخْتَارِ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مَا حَدَى بِالعِيسِ حَادِيهَا </w:t>
      </w:r>
      <w:bookmarkStart w:id="356" w:name="pg17217_234335"/>
    </w:p>
    <w:p>
      <w:pPr>
        <w:pStyle w:val="Heading3"/>
        <w:numPr>
          <w:ilvl w:val="2"/>
          <w:numId w:val="1"/>
        </w:numPr>
        <w:rPr/>
      </w:pPr>
      <w:bookmarkStart w:id="357" w:name="__RefHeading___Toc17160801_2142443653"/>
      <w:bookmarkStart w:id="358" w:name="_Toc114"/>
      <w:bookmarkEnd w:id="356"/>
      <w:bookmarkEnd w:id="357"/>
      <w:r>
        <w:rPr>
          <w:rtl w:val="true"/>
        </w:rPr>
        <w:t>(</w:t>
      </w:r>
      <w:r>
        <w:rPr/>
        <w:t>19</w:t>
      </w:r>
      <w:r>
        <w:rPr>
          <w:rtl w:val="true"/>
        </w:rPr>
        <w:t xml:space="preserve">) </w:t>
      </w:r>
      <w:r>
        <w:rPr>
          <w:rtl w:val="true"/>
        </w:rPr>
        <w:t>يا باب فاطمة علیها السلام البتول</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جمعة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راكباً هَيْماءَ مِرْقا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لأجُسُوراً شَدْقَميَّهْ</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باللَّهِ إِنْ جُزْتَ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زَوجِلتَ هاتيك الثَّنِيَّهْ</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عَرِّج على مَهْوى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والوَصِيّهْ</w:t>
      </w:r>
    </w:p>
    <w:p>
      <w:pPr>
        <w:pStyle w:val="BookText"/>
        <w:rPr/>
      </w:pPr>
      <w:r>
        <w:rPr>
          <w:rFonts w:ascii="Amiri" w:hAnsi="Amiri" w:eastAsia="Amiri" w:cs="Amiri"/>
          <w:color w:val="111111"/>
          <w:sz w:val="28"/>
          <w:sz w:val="28"/>
          <w:szCs w:val="28"/>
          <w:rtl w:val="true"/>
          <w:lang w:bidi="ar-SA"/>
        </w:rPr>
        <w:t xml:space="preserve">وَ امْرُرٌ عَلَى بَيْتِ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مَوْثِلِ الشَّرَفِ العَلِيَّهْ</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 في كتاب فاطمة الزهراء علیها السلام، محمد علي دخيل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قال الدكتور علي إبراهيم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حياة فاطمة علیها السلام هي صفحة فذة من صفحات التاريخ نلمس فيها ألوان العظمة فهى ليست كبلقيس أو كليوبترة استمدت كل منهما عظمتها من عرش كبير و ثروة طائلة و جمال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ليست كعائشة نالت شهرتها لما اتصفت به من جرأة جعلتها تقود الجيوش وتتحدى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أمام شخصية استطاعت أن تخرج إلى العالم وحولها هالة من الحكمة ، و الجلالة حكمة ليس مرجعها الكتب و الفلاسفة والعلماء، وإنما تجارب الدهر المليء بالتقلبات والمفاجآت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ليس مستمداً من ملك أو ثراء وإنما من صميم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انْشُرْ حَديث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رُزْهُ سَمعَ الزَّكيّهْ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باب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شَهِدْتَ مِنَ الرزيَّهْ </w:t>
      </w:r>
    </w:p>
    <w:p>
      <w:pPr>
        <w:pStyle w:val="BookText"/>
        <w:rPr/>
      </w:pPr>
      <w:r>
        <w:rPr>
          <w:rFonts w:ascii="Amiri" w:hAnsi="Amiri" w:eastAsia="Amiri" w:cs="Amiri"/>
          <w:color w:val="111111"/>
          <w:sz w:val="28"/>
          <w:sz w:val="28"/>
          <w:szCs w:val="28"/>
          <w:rtl w:val="true"/>
          <w:lang w:bidi="ar-SA"/>
        </w:rPr>
        <w:t xml:space="preserve">قَدْ كُنْتَ باباً للمُصابِ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بِيَشْرَبِ لِلْغاضِرِيَّهْ</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أَوَ ما شَجاك دماؤُها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كَمِیزابِ جَرِيَّهْ؟</w:t>
      </w:r>
    </w:p>
    <w:p>
      <w:pPr>
        <w:pStyle w:val="BookText"/>
        <w:rPr/>
      </w:pPr>
      <w:r>
        <w:rPr>
          <w:rFonts w:ascii="Amiri" w:hAnsi="Amiri" w:eastAsia="Amiri" w:cs="Amiri"/>
          <w:color w:val="111111"/>
          <w:sz w:val="28"/>
          <w:sz w:val="28"/>
          <w:szCs w:val="28"/>
          <w:rtl w:val="true"/>
          <w:lang w:bidi="ar-SA"/>
        </w:rPr>
        <w:t xml:space="preserve">وَ بِعَتْبَةٍ زُهِقَ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وَذاقَ لَوْعاتِ المَنِيّهْ</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في كتاب الوافي بالوفيات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ضرب بطن فاطمة علیها السلام یوم البیعة حتی ألقت المحسن من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مَهَّدْتَ أَنْواع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حربٍ أَوْ أُمَيَّهْ</w:t>
      </w:r>
    </w:p>
    <w:p>
      <w:pPr>
        <w:pStyle w:val="BookText"/>
        <w:rPr/>
      </w:pPr>
      <w:r>
        <w:rPr>
          <w:rFonts w:ascii="Amiri" w:hAnsi="Amiri" w:eastAsia="Amiri" w:cs="Amiri"/>
          <w:color w:val="111111"/>
          <w:sz w:val="28"/>
          <w:sz w:val="28"/>
          <w:szCs w:val="28"/>
          <w:rtl w:val="true"/>
          <w:lang w:bidi="ar-SA"/>
        </w:rPr>
        <w:t xml:space="preserve">فيكسرِ ذاكَ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رُضَتْ أَضْلُعٌ بالأَعْوَجِيَّهْ</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وَ بِذَلِكَ مِسْمَارِ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دماء الفاطميهْ</w:t>
      </w:r>
    </w:p>
    <w:p>
      <w:pPr>
        <w:pStyle w:val="BookText"/>
        <w:rPr/>
      </w:pPr>
      <w:r>
        <w:rPr>
          <w:rFonts w:ascii="Amiri" w:hAnsi="Amiri" w:eastAsia="Amiri" w:cs="Amiri"/>
          <w:color w:val="111111"/>
          <w:sz w:val="28"/>
          <w:sz w:val="28"/>
          <w:szCs w:val="28"/>
          <w:rtl w:val="true"/>
          <w:lang w:bidi="ar-SA"/>
        </w:rPr>
        <w:t xml:space="preserve">لُطِمَتْ على الخَدَّ الأَسيلِ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تُقاسِي مِنْ بَلِيّهْ</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لُطِمَتْ بِمَحْضَرِ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المُعزَّزَةِ الأَبِيَّهْ</w:t>
      </w:r>
    </w:p>
    <w:p>
      <w:pPr>
        <w:pStyle w:val="BookText"/>
        <w:rPr/>
      </w:pPr>
      <w:r>
        <w:rPr>
          <w:rFonts w:ascii="Amiri" w:hAnsi="Amiri" w:eastAsia="Amiri" w:cs="Amiri"/>
          <w:color w:val="111111"/>
          <w:sz w:val="28"/>
          <w:sz w:val="28"/>
          <w:szCs w:val="28"/>
          <w:rtl w:val="true"/>
          <w:lang w:bidi="ar-SA"/>
        </w:rPr>
        <w:t xml:space="preserve">لُكِزَتْ بِغِمْدِ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فَانْتدَبَتْ إلى خَيْرِ البَرَيّهْ</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وَ دِماؤُها قَدْ خَضَّبَتْ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الإمامةِ وَ الوَطِيّهْ</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یا باب فاطِمَ قَدْ 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صباحَهَا سُودَ المَسِيّهْ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أَذْبَلَتْ زَهْرَةَ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تَبْتَسِمْ حَتَّى المَنِيّه </w:t>
      </w:r>
    </w:p>
    <w:p>
      <w:pPr>
        <w:pStyle w:val="BookText"/>
        <w:rPr/>
      </w:pPr>
      <w:r>
        <w:rPr>
          <w:rFonts w:ascii="Amiri" w:hAnsi="Amiri" w:eastAsia="Amiri" w:cs="Amiri"/>
          <w:color w:val="111111"/>
          <w:sz w:val="28"/>
          <w:sz w:val="28"/>
          <w:szCs w:val="28"/>
          <w:rtl w:val="true"/>
          <w:lang w:bidi="ar-SA"/>
        </w:rPr>
        <w:t xml:space="preserve">باتتْ مُعَصَّبَةَ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عَيْنُها تَهْمِي سَخِيّهْ</w:t>
      </w:r>
    </w:p>
    <w:p>
      <w:pPr>
        <w:pStyle w:val="BookText"/>
        <w:rPr/>
      </w:pPr>
      <w:r>
        <w:rPr>
          <w:rFonts w:ascii="Amiri" w:hAnsi="Amiri" w:eastAsia="Amiri" w:cs="Amiri"/>
          <w:color w:val="111111"/>
          <w:sz w:val="28"/>
          <w:sz w:val="28"/>
          <w:szCs w:val="28"/>
          <w:rtl w:val="true"/>
          <w:lang w:bidi="ar-SA"/>
        </w:rPr>
        <w:t xml:space="preserve">وَ أَحَلْتَ أيّامَ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رُزُءاً عَزي عَزِيهْ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نَحَرْتَ أفراحَ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بالمش وَآلَهُ بالمَشْرَفِيّهْ</w:t>
      </w:r>
      <w:r>
        <w:rPr>
          <w:rStyle w:val="FootnoteAnchor"/>
          <w:rtl w:val="true"/>
        </w:rPr>
        <w:footnoteReference w:id="1258"/>
      </w:r>
      <w:bookmarkStart w:id="359" w:name="pg17217_234341"/>
    </w:p>
    <w:p>
      <w:pPr>
        <w:pStyle w:val="Heading3"/>
        <w:numPr>
          <w:ilvl w:val="2"/>
          <w:numId w:val="1"/>
        </w:numPr>
        <w:rPr/>
      </w:pPr>
      <w:bookmarkStart w:id="360" w:name="__RefHeading___Toc17160803_2142443653"/>
      <w:bookmarkStart w:id="361" w:name="_Toc115"/>
      <w:bookmarkEnd w:id="359"/>
      <w:bookmarkEnd w:id="360"/>
      <w:r>
        <w:rPr>
          <w:rtl w:val="true"/>
        </w:rPr>
        <w:t>(</w:t>
      </w:r>
      <w:r>
        <w:rPr/>
        <w:t>20</w:t>
      </w:r>
      <w:r>
        <w:rPr>
          <w:rtl w:val="true"/>
        </w:rPr>
        <w:t xml:space="preserve">) </w:t>
      </w:r>
      <w:r>
        <w:rPr>
          <w:rtl w:val="true"/>
        </w:rPr>
        <w:t>السمات الفاطمية</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محمد طاهر حسين جلواح</w:t>
      </w:r>
    </w:p>
    <w:p>
      <w:pPr>
        <w:pStyle w:val="BookText"/>
        <w:rPr/>
      </w:pPr>
      <w:r>
        <w:rPr>
          <w:rFonts w:ascii="Amiri" w:hAnsi="Amiri" w:eastAsia="Amiri" w:cs="Amiri"/>
          <w:color w:val="111111"/>
          <w:sz w:val="28"/>
          <w:sz w:val="28"/>
          <w:szCs w:val="28"/>
          <w:rtl w:val="true"/>
          <w:lang w:bidi="ar-SA"/>
        </w:rPr>
        <w:t xml:space="preserve">يا مُزُونَ النَّسَمَاتِ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رَطْبِي تِلْكَ الْقُلُوبَ الْحَجَرِيَهْ</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رَطَّبِیها بِغَزِيرِ الْمَاءِ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يَرْتَوِي الْمَاءُ وَتُروى الْبَشَرِيَّهْ</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صَدِئَتْ مُنْذُ قُرُونِ وَتَهَاوَتْ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تَهَاوَى مَجْدُها وَالأَبْجَدِيَّهْ</w:t>
      </w:r>
    </w:p>
    <w:p>
      <w:pPr>
        <w:pStyle w:val="BookText"/>
        <w:rPr/>
      </w:pPr>
      <w:r>
        <w:rPr>
          <w:rFonts w:ascii="Amiri" w:hAnsi="Amiri" w:eastAsia="Amiri" w:cs="Amiri"/>
          <w:color w:val="111111"/>
          <w:sz w:val="28"/>
          <w:sz w:val="28"/>
          <w:szCs w:val="28"/>
          <w:rtl w:val="true"/>
          <w:lang w:bidi="ar-SA"/>
        </w:rPr>
        <w:t xml:space="preserve">شُغِلَتْ فِي تُرَّهاتٍ وَاسْتَرَاحَتْ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لِهَبَاءِ الْهَرْجُ فِي كُلِّ قَضِيَّهْ</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جُعِلَتْ لِلنَّوْمِ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فَنَامَتْ سَرْمَدِيَّهْ</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إِجْعَلِيها يَا مُزُونَ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وَاغْسِلِيها مِنْ تَفَاهَاتٍ غَبِيَّهْ</w:t>
      </w:r>
    </w:p>
    <w:p>
      <w:pPr>
        <w:pStyle w:val="BookText"/>
        <w:rPr/>
      </w:pPr>
      <w:r>
        <w:rPr>
          <w:rFonts w:ascii="Amiri" w:hAnsi="Amiri" w:eastAsia="Amiri" w:cs="Amiri"/>
          <w:color w:val="111111"/>
          <w:sz w:val="28"/>
          <w:sz w:val="28"/>
          <w:szCs w:val="28"/>
          <w:rtl w:val="true"/>
          <w:lang w:bidi="ar-SA"/>
        </w:rPr>
        <w:t xml:space="preserve">هُزِّي مِثْلَ الأَرْضِ إِذْ تَهْتَزُّ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تَهْمِي السُّحُبُ الْحُبْلَى الْهَمِيَّهْ</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إِغْضَبِي لِلشَّعْرِ فِي سَاحِ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الشَّعْرُ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أَوَّلُوهُ قَطَعُوهُ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صَادَرُوهُ نَزَعُوا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الشَّظِيَّهْ</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الشظية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نزعوا منه ساقَهُ و جعلوه بلا قوائم و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فالشظية هى عظم الساق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انْظُرِيهِ بَاكِياً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أَبْكَى مُلوكاً وَ رَعِيَّهْ </w:t>
      </w:r>
    </w:p>
    <w:p>
      <w:pPr>
        <w:pStyle w:val="BookText"/>
        <w:rPr/>
      </w:pPr>
      <w:r>
        <w:rPr>
          <w:rFonts w:ascii="Amiri" w:hAnsi="Amiri" w:eastAsia="Amiri" w:cs="Amiri"/>
          <w:color w:val="111111"/>
          <w:sz w:val="28"/>
          <w:sz w:val="28"/>
          <w:szCs w:val="28"/>
          <w:rtl w:val="true"/>
          <w:lang w:bidi="ar-SA"/>
        </w:rPr>
        <w:t xml:space="preserve">هَا هُوَ الشَّعْرُ غَدَا لُعْبَةَ 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عَاثَ بِبَحْرِ الْعَرَبِيَّهْ</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اغْضَبِي لِلْحُبُ قَدْ جَاءَ بِجَلْدٍ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 عَاطِفِيَّهْ</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وَ يَمِيناً لِلرِّعَابِ السُّودِ تُرْمَى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جُسُوراً لِلنَّوَايا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التَّتَرِيَّه</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إغْضَبِي لِلحُبِّ قَدْ جَاءَ بِجَلْدٍ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الْغِلَّ بِأَيْدِ عَاطِفِيَّهْ</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نِعْمَةَ وَهَّابِ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أَجْمَلَ إِحْسَاسِ الْبَرِيَّهْ</w:t>
      </w:r>
    </w:p>
    <w:p>
      <w:pPr>
        <w:pStyle w:val="BookText"/>
        <w:rPr/>
      </w:pPr>
      <w:r>
        <w:rPr>
          <w:rFonts w:ascii="Amiri" w:hAnsi="Amiri" w:eastAsia="Amiri" w:cs="Amiri"/>
          <w:color w:val="111111"/>
          <w:sz w:val="28"/>
          <w:sz w:val="28"/>
          <w:szCs w:val="28"/>
          <w:rtl w:val="true"/>
          <w:lang w:bidi="ar-SA"/>
        </w:rPr>
        <w:t xml:space="preserve">آهِ يا حُبًّا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الْعُمْرُ لَيَالٍ هَا مِشِيَّهْ</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الأثر الحاصل من نكتِ الأرض، شبه الوسخ في السيف والمرآة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الدقيقة أُخرجت بدقة نظر وامعان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اللطيفة تؤثر فى النفس انبساطاً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الشاعر يريد المعنى الأخير أو ما يشبهه و هي حكاية مختصرة يأتي بها المتحدث ليُضحك بها الآخرين أو قل هي جملة يُراد منها اضحاك الآخرين و لعلها تدخل في باب اللهو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اللاه هو اسم فاعل من لها يلهو لَهْواً فهو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هامشية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إِغْضَبِي لِلأَرْضِ فِي كُلِّ الزَّوَايَا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الأَرْضُ وَ لَمْ تُبْقِ بَقِيَّهْ</w:t>
      </w:r>
    </w:p>
    <w:p>
      <w:pPr>
        <w:pStyle w:val="BookText"/>
        <w:rPr/>
      </w:pPr>
      <w:r>
        <w:rPr>
          <w:rFonts w:ascii="Amiri" w:hAnsi="Amiri" w:eastAsia="Amiri" w:cs="Amiri"/>
          <w:color w:val="111111"/>
          <w:sz w:val="28"/>
          <w:sz w:val="28"/>
          <w:szCs w:val="28"/>
          <w:rtl w:val="true"/>
          <w:lang w:bidi="ar-SA"/>
        </w:rPr>
        <w:t>قُلْتُ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أَهْنِيكِ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الهَمَجِيَّهْ</w:t>
      </w:r>
    </w:p>
    <w:p>
      <w:pPr>
        <w:pStyle w:val="BookText"/>
        <w:rPr/>
      </w:pPr>
      <w:r>
        <w:rPr>
          <w:rFonts w:ascii="Amiri" w:hAnsi="Amiri" w:eastAsia="Amiri" w:cs="Amiri"/>
          <w:color w:val="111111"/>
          <w:sz w:val="28"/>
          <w:sz w:val="28"/>
          <w:szCs w:val="28"/>
          <w:rtl w:val="true"/>
          <w:lang w:bidi="ar-SA"/>
        </w:rPr>
        <w:t>قُلْتُ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الشَّغَبِيَّهْ</w:t>
      </w:r>
    </w:p>
    <w:p>
      <w:pPr>
        <w:pStyle w:val="BookText"/>
        <w:rPr/>
      </w:pPr>
      <w:r>
        <w:rPr>
          <w:rFonts w:ascii="Amiri" w:hAnsi="Amiri" w:eastAsia="Amiri" w:cs="Amiri"/>
          <w:color w:val="111111"/>
          <w:sz w:val="28"/>
          <w:sz w:val="28"/>
          <w:szCs w:val="28"/>
          <w:rtl w:val="true"/>
          <w:lang w:bidi="ar-SA"/>
        </w:rPr>
        <w:t>قُلْتُ 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أَمِيطِي عَنْ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أَمْرَاضٌ خَفِيَّهْ</w:t>
      </w:r>
    </w:p>
    <w:p>
      <w:pPr>
        <w:pStyle w:val="BookText"/>
        <w:rPr/>
      </w:pPr>
      <w:r>
        <w:rPr>
          <w:rFonts w:ascii="Amiri" w:hAnsi="Amiri" w:eastAsia="Amiri" w:cs="Amiri"/>
          <w:color w:val="111111"/>
          <w:sz w:val="28"/>
          <w:sz w:val="28"/>
          <w:szCs w:val="28"/>
          <w:rtl w:val="true"/>
          <w:lang w:bidi="ar-SA"/>
        </w:rPr>
        <w:t xml:space="preserve">اِغْضَبِي لِلْحَقِّ مَسْلُوباً 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الْوَثَنِيَّهْ</w:t>
      </w:r>
    </w:p>
    <w:p>
      <w:pPr>
        <w:pStyle w:val="BookText"/>
        <w:rPr/>
      </w:pPr>
      <w:r>
        <w:rPr>
          <w:rFonts w:ascii="Amiri" w:hAnsi="Amiri" w:eastAsia="Amiri" w:cs="Amiri"/>
          <w:color w:val="111111"/>
          <w:sz w:val="28"/>
          <w:sz w:val="28"/>
          <w:szCs w:val="28"/>
          <w:rtl w:val="true"/>
          <w:lang w:bidi="ar-SA"/>
        </w:rPr>
        <w:t>كُلُّ حِزْبٍ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سِوَاهُ فِي الْجَحِيمِ الأَبَدِيَّهْ</w:t>
      </w:r>
    </w:p>
    <w:p>
      <w:pPr>
        <w:pStyle w:val="BookText"/>
        <w:rPr/>
      </w:pPr>
      <w:r>
        <w:rPr>
          <w:rFonts w:ascii="Amiri" w:hAnsi="Amiri" w:eastAsia="Amiri" w:cs="Amiri"/>
          <w:color w:val="111111"/>
          <w:sz w:val="28"/>
          <w:sz w:val="28"/>
          <w:szCs w:val="28"/>
          <w:rtl w:val="true"/>
          <w:lang w:bidi="ar-SA"/>
        </w:rPr>
        <w:t xml:space="preserve">يَا مُزُونَ البَضْعَةِ الزَّهْرَا أَطِلِّي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حِزتِ البَغِيَّهْ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بُنَةَ الْهَادِي و َيَا مِحْوَرَ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أَشْعِلِي دَيْجُورَنَا شَمْساً مُضِيَّهْ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مَسَّنا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أَثْقَالُ وَ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الْهَوِيَّهْ</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أَرْشِدِينا إِنَّنَا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لِلدِّيَارِ الْعَلَوِيَّهْ</w:t>
      </w:r>
    </w:p>
    <w:p>
      <w:pPr>
        <w:pStyle w:val="BookText"/>
        <w:rPr/>
      </w:pPr>
      <w:r>
        <w:rPr>
          <w:rFonts w:ascii="Amiri" w:hAnsi="Amiri" w:eastAsia="Amiri" w:cs="Amiri"/>
          <w:color w:val="111111"/>
          <w:sz w:val="28"/>
          <w:sz w:val="28"/>
          <w:szCs w:val="28"/>
          <w:rtl w:val="true"/>
          <w:lang w:bidi="ar-SA"/>
        </w:rPr>
        <w:t xml:space="preserve">أخَذَتْنَا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مُهْلِكَاتٌ عَنْ تَعَالِيم سَنِيَّهْ</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حَرَفَتْنا نَحْوَ بَحْرِ طَلْسَمِيٍّ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نَنْجُو مِنْ بُحُورٍ طَلْسَمِيَّهْ؟</w:t>
      </w:r>
    </w:p>
    <w:p>
      <w:pPr>
        <w:pStyle w:val="BookText"/>
        <w:rPr/>
      </w:pP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أَحْلامِ، وَصَوْتٍ فَزَجِيِّ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حُرُوفِ تَسْلِبُ العَيْنَ الجَلِيهْ</w:t>
      </w:r>
    </w:p>
    <w:p>
      <w:pPr>
        <w:pStyle w:val="BookText"/>
        <w:rPr/>
      </w:pPr>
      <w:r>
        <w:rPr>
          <w:rFonts w:ascii="Amiri" w:hAnsi="Amiri" w:eastAsia="Amiri" w:cs="Amiri"/>
          <w:color w:val="111111"/>
          <w:sz w:val="28"/>
          <w:sz w:val="28"/>
          <w:szCs w:val="28"/>
          <w:rtl w:val="true"/>
          <w:lang w:bidi="ar-SA"/>
        </w:rPr>
        <w:t xml:space="preserve">ثُمَّ آمالٍ، وَ قَمْعِ وَ انْتِقَاصٍ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ابْتِسَامَاتٍ وَ جَلْدٍ وَ أَذِيَّهْ</w:t>
      </w:r>
    </w:p>
    <w:p>
      <w:pPr>
        <w:pStyle w:val="BookText"/>
        <w:rPr/>
      </w:pPr>
      <w:r>
        <w:rPr>
          <w:rFonts w:ascii="Amiri" w:hAnsi="Amiri" w:eastAsia="Amiri" w:cs="Amiri"/>
          <w:color w:val="111111"/>
          <w:sz w:val="28"/>
          <w:sz w:val="28"/>
          <w:szCs w:val="28"/>
          <w:rtl w:val="true"/>
          <w:lang w:bidi="ar-SA"/>
        </w:rPr>
        <w:t xml:space="preserve">يَا بْنَةَ الْهَادِي وَيَا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زَكِيَّهْ</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اعْذُرِينِي إِنْ بَدَتْ مِنِّي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مَآسٍ وَأَحَادِيتٌ شَجِيَّهْ</w:t>
      </w:r>
    </w:p>
    <w:p>
      <w:pPr>
        <w:pStyle w:val="BookText"/>
        <w:rPr/>
      </w:pPr>
      <w:r>
        <w:rPr>
          <w:rFonts w:ascii="Amiri" w:hAnsi="Amiri" w:eastAsia="Amiri" w:cs="Amiri"/>
          <w:color w:val="111111"/>
          <w:sz w:val="28"/>
          <w:sz w:val="28"/>
          <w:szCs w:val="28"/>
          <w:rtl w:val="true"/>
          <w:lang w:bidi="ar-SA"/>
        </w:rPr>
        <w:t xml:space="preserve">طَابَ يَوْمٌ لَكِ يَنْسَابُ رَذاذاً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نَاعِماً كَالهَمْس فِي أُذُنِ صَبيَّهْ</w:t>
      </w:r>
    </w:p>
    <w:p>
      <w:pPr>
        <w:pStyle w:val="BookText"/>
        <w:rPr/>
      </w:pPr>
      <w:r>
        <w:rPr>
          <w:rFonts w:ascii="Amiri" w:hAnsi="Amiri" w:eastAsia="Amiri" w:cs="Amiri"/>
          <w:color w:val="111111"/>
          <w:sz w:val="28"/>
          <w:sz w:val="28"/>
          <w:szCs w:val="28"/>
          <w:rtl w:val="true"/>
          <w:lang w:bidi="ar-SA"/>
        </w:rPr>
        <w:t xml:space="preserve">نَاعِماً كَالْبَرَدِ الْغَافِي بِسَفْحٍ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طَعْماً، وَ ارْتَوَتْ مِنْهُ صَدِيهْ</w:t>
      </w:r>
      <w:r>
        <w:rPr>
          <w:rStyle w:val="FootnoteAnchor"/>
          <w:rtl w:val="true"/>
        </w:rPr>
        <w:footnoteReference w:id="127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طَابَ يَوْمٌ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شَلالاً وَ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احْتِفَالاً وَأَهَازِيجَ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نَدِيَّهْ</w:t>
      </w:r>
      <w:r>
        <w:rPr>
          <w:rStyle w:val="FootnoteAnchor"/>
          <w:rtl w:val="true"/>
        </w:rPr>
        <w:footnoteReference w:id="1273"/>
      </w:r>
      <w:bookmarkStart w:id="362" w:name="pg17217_234347"/>
    </w:p>
    <w:p>
      <w:pPr>
        <w:pStyle w:val="Heading3"/>
        <w:numPr>
          <w:ilvl w:val="2"/>
          <w:numId w:val="1"/>
        </w:numPr>
        <w:rPr/>
      </w:pPr>
      <w:bookmarkStart w:id="363" w:name="__RefHeading___Toc17160805_2142443653"/>
      <w:bookmarkStart w:id="364" w:name="_Toc116"/>
      <w:bookmarkEnd w:id="362"/>
      <w:bookmarkEnd w:id="363"/>
      <w:r>
        <w:rPr>
          <w:rtl w:val="true"/>
        </w:rPr>
        <w:t>(</w:t>
      </w:r>
      <w:r>
        <w:rPr/>
        <w:t>21</w:t>
      </w:r>
      <w:r>
        <w:rPr>
          <w:rtl w:val="true"/>
        </w:rPr>
        <w:t xml:space="preserve">) </w:t>
      </w:r>
      <w:r>
        <w:rPr>
          <w:rtl w:val="true"/>
        </w:rPr>
        <w:t>خيرة اللَّه</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المفجع البصري</w:t>
      </w:r>
    </w:p>
    <w:p>
      <w:pPr>
        <w:pStyle w:val="BookText"/>
        <w:rPr/>
      </w:pPr>
      <w:r>
        <w:rPr>
          <w:rFonts w:ascii="Amiri" w:hAnsi="Amiri" w:eastAsia="Amiri" w:cs="Amiri"/>
          <w:color w:val="111111"/>
          <w:sz w:val="28"/>
          <w:sz w:val="28"/>
          <w:szCs w:val="28"/>
          <w:rtl w:val="true"/>
          <w:lang w:bidi="ar-SA"/>
        </w:rPr>
        <w:t xml:space="preserve">أَيُّهَا اللأَيْمِيُّ لِحُبِّي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ذَمِيما إلى الجَحِيم خِزْيَا</w:t>
      </w:r>
    </w:p>
    <w:p>
      <w:pPr>
        <w:pStyle w:val="BookText"/>
        <w:rPr/>
      </w:pPr>
      <w:r>
        <w:rPr>
          <w:rFonts w:ascii="Amiri" w:hAnsi="Amiri" w:eastAsia="Amiri" w:cs="Amiri"/>
          <w:color w:val="111111"/>
          <w:sz w:val="28"/>
          <w:sz w:val="28"/>
          <w:szCs w:val="28"/>
          <w:rtl w:val="true"/>
          <w:lang w:bidi="ar-SA"/>
        </w:rPr>
        <w:t xml:space="preserve">أَبِخَيْرِ الأَنَامِ عَرَّضْتَ لازِلْتَ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مَذُودا عَنِ الهُدَى مَزْوِيَّا</w:t>
      </w:r>
      <w:r>
        <w:rPr>
          <w:rStyle w:val="FootnoteAnchor"/>
          <w:rtl w:val="true"/>
        </w:rPr>
        <w:footnoteReference w:id="12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أَشْبَهَ الأَنْبِيَاءَ كَهْلاً وَ 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فَطِيما وَ رَاضِعا وَ غَذِيَّا</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الفطيم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للفعل قطم، و فطم الصبي فصله عن الرضاع فهو مفطوم و فطيم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عِلْمِهِ كَادَمَ إِذْ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الأَسْمَاءِ وَ الْمَكَنِيّا</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 كَنُوحٍ نَجَّى مِنَ الْمُلْكِ مَنْ 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 إِذْ عَلاَ الجُودِيَّا</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فالشاعر تطرّق في البيت إلى طوفان نوح و السفينة التي صنعها لقومه و الحديث الشريف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 مثل أهل بيتي علیهم السلام كمثل سفينة نوح من ركبها نجا و من تعلّق بها فاز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ذخائر العقبي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لَمَّا دَعَاهُ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الحَاضِرِينَ وَ البَدَوِيَّا</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 عَلِيُّ قَبْلَ الْبَرِيَّةِ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خَاضِعاً حَيْثُ لايُعَايَنُ رَیَّا</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اسناده من طريق ابن أبي شيبة و ابن ماجه و الحاكم و الطبري و غيرهم، كالحافظ الهيثمي و احمد و أبوعمرو في الاستيعاب و ابن قتيبة في المعارف، و في الخصائص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قال حدثنا شعبه عن عمرو بن مرة عن أبي حمزة عن زيد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مع الرسول صلي الله علیه و آله و 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شرح النهج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الاستيعاب</w:t>
      </w:r>
      <w:r>
        <w:rPr>
          <w:rFonts w:eastAsia="IRNazanin" w:cs="IRNazanin"/>
          <w:color w:val="111111"/>
          <w:sz w:val="28"/>
          <w:szCs w:val="28"/>
          <w:lang w:bidi="fa-IR"/>
        </w:rPr>
        <w:t>1090/3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تاریخ ابن عساكر م</w:t>
      </w:r>
      <w:r>
        <w:rPr>
          <w:rFonts w:eastAsia="IRNazanin" w:cs="IRNazanin"/>
          <w:color w:val="111111"/>
          <w:sz w:val="28"/>
          <w:szCs w:val="28"/>
          <w:lang w:bidi="fa-IR"/>
        </w:rPr>
        <w:t>65/12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 السّلْمِ عَابِداً ذَا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الحَرْبِ ضَيغَماً قَسْوَرِيا</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كَانَ لِلطَّعْنِ وَالجِرَاحَاتِ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وَ فِي الحُرُوبِ جَريَّا</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و عن ابن عساكر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أربعة خصال، هو أول عربي و عجمي صلى مع النبي صلي الله علیه و آله و سلم، و هو الذي كان لواؤه في كل زحف، و هو الذي صبر معه یوم المهراس انهزم الناس كلهم غيره، و هو الذي غسله وهو الذي أدخله قبره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ذخائر العقبى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الاستيعاب</w:t>
      </w:r>
      <w:r>
        <w:rPr>
          <w:rFonts w:eastAsia="IRNazanin" w:cs="IRNazanin"/>
          <w:color w:val="111111"/>
          <w:sz w:val="28"/>
          <w:szCs w:val="28"/>
          <w:lang w:bidi="fa-IR"/>
        </w:rPr>
        <w:t>1100/3</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شرح النهج</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تاریخ ابن عساكر 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صَدِّيقَها وَ فَارُوقَهَا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وَالسَّابِقَ الأَولِيَّا</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 أَمِيراً لِلْمُؤْمِنِينَ وَيَعْسُوباً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يَنْهَجُ الصِّرَاطَ السَّوِيا</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اسكب لي وضوءاً، ثم قام فصلى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اول من يدخل عليك من هذا الباب أميرالمؤمنين علیه السلام و سيّد المسلمين و قائد الغر المحجلين و خاتم الوصيين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الانصار و كتمته، إذ جاء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مستبشراً فاعتنقه، ثم جعل يمسح عرق وجهه بوجهه، و يمسح عرق عليّ علیه السلام بوجهه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و سلم لقد رأيتك صنعت بي شيئاً ما صنعت من قبل؟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وانت تؤدي عنّي و تسمعهم صوتي و تبين لهم ما اختلفوا فيه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كنز العمال</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حلية الأولياء</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شرح النهج</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تاریخ ابن عساكر 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يعسوب المؤمنين و المال يعسوب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ابن عساكر أيضاً 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النحل و ذكرها ثم أطلق على كل رئيس يعسوباً، و اليعسوب السيد و الرئيس و المقدم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 لعلي بن أبي طالب علیه السلام انت الطريق الواضح وانت 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مِثَلَ النَّبِيِّ زُهْداً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سَرِيعاً إِلَى الْوَغَى أَحْوَذيَا</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انظر حلية الأولياء</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 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الأحوذي المشمّر في الامور القاهر لها، الذي لايشذ عليه منها شيء، و الأحوذي الحاد المنكمش في أمور الحسن لسياق الأمور، و يراد به هنا الذي يغلب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لِلأُمَّةِ الضَّعِيفَةِ 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كَافِلاً إِنْ ضَاعَ رَاعٍ رَعِيّا</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انظر كنز العمّال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تاریخ دمشق لابن عساكر 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صلي اللَّه علیه و آله و سلم مخاطباً اصحابه في شأن الامام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أولكم إيماناً وأوفاكم بعهد الله وأقومكم بأمر الله وأعدلكم في الرعية وأقسمكم بالسوية وأعظمكم عند الله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كفاية</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تاريخ دمشق م</w:t>
      </w:r>
      <w:r>
        <w:rPr>
          <w:rFonts w:eastAsia="Amiri" w:cs="Amiri" w:ascii="Amiri" w:hAnsi="Amiri"/>
          <w:color w:val="111111"/>
          <w:sz w:val="28"/>
          <w:szCs w:val="28"/>
          <w:lang w:bidi="ar-SA"/>
        </w:rPr>
        <w:t>157/12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مِنْ كَسْبِ كَفَّيهِ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أَلفاً بِذَاكَ كَانَ حَرِيَّا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فَحَبَاهُ فِي خِيرَةِ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عُرْسا وَجَنَّةَ وَ صْفِيّا</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و عن أحمد بن شعیب قال اخبرنا جرير بن حريث قال اخبرنا الفضل بن موسى عن الحسين بن واقد عن عبد اللّه بن يزيد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أبوبكر و عمر فاطمة علیها السلام،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صغيرة فخطبها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فزوَّجها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عن محمد بن نافع بن عجير عن أبيه عن علي رضي اللَّه عنه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 يا علي علیه السلام انت صفيّي و 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النسائي في الخصائص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كَفَّلَ الإِلهُ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وَارْتَضَاهُ كَفِيّا</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فَرْعُ عُودٍ أَغْصَانُهُ 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زاكياً غَرْسٌ أَصْلُهُ أَبَطحِيَّا</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 رَأَى جِفْنَةٌ تَفُورُ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الجِنَانِ لَحْماً طَرِيّا</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مرَّ ذكره سابقاً في عدة هوامش انظر ذخائر العقبي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خِيرَةٌ بِنْتُ خِيرَةٍ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لَهَا الخَيْرَ وَالإِمَامَ رَضِيّا</w:t>
      </w:r>
    </w:p>
    <w:p>
      <w:pPr>
        <w:pStyle w:val="BookText"/>
        <w:rPr/>
      </w:pPr>
      <w:r>
        <w:rPr>
          <w:rFonts w:ascii="Amiri" w:hAnsi="Amiri" w:eastAsia="Amiri" w:cs="Amiri"/>
          <w:color w:val="111111"/>
          <w:sz w:val="28"/>
          <w:sz w:val="28"/>
          <w:szCs w:val="28"/>
          <w:rtl w:val="true"/>
          <w:lang w:bidi="ar-SA"/>
        </w:rPr>
        <w:t xml:space="preserve">وَ إِذَا ارْتَاسُ وَالبَتُولُ وَنَجْلاَهُ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المُصْفَى الْكِسَا الحَضْرَمِيّا</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عن عمر بن ابي سلمة ربيب رسول اللَّه صلي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صلي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النبي صلي اللَّه علیه و آله و سلم فاطمة علیها السلام و حسنا و حسينا علیهما السلام فجلَّلهم بكساء و علي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بيتي علیهم السلام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معهم يا رسول اللَّه صلي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على مكانك وانت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 قال 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ان الحافظ محب الدين الطبري اشار إلى من خرّج هذا الحديث، كمسلم و احمد عن عائشة و عن ابي سعيد الخدري، كما واخرجه الطبراني و غيره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ذخائر العقبى</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اسعاف الراغبين</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المستدرك</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207/4</w:t>
      </w:r>
      <w:r>
        <w:rPr>
          <w:rFonts w:ascii="Amiri" w:hAnsi="Amiri" w:eastAsia="Amiri" w:cs="Amiri"/>
          <w:color w:val="111111"/>
          <w:sz w:val="28"/>
          <w:sz w:val="28"/>
          <w:szCs w:val="28"/>
          <w:rtl w:val="true"/>
          <w:lang w:bidi="ar-SA"/>
        </w:rPr>
        <w:t>، الخصائص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 بَاهَلَ النَّبِيُّ فَحَازُوا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يَشْرِكُ الرِّقَابَ حَنِيّا</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العاقب والسيد اسقفا نجران يدعوان النبي صلي اللَّه علیه و آله و سلم إلى الملاعنة، فقال العاقب للسيد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لاعن بأصحابه فليس بنبي، و إن لاعن بأهل بيته علیه السلام فهو 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صلى الله عليه و آله و سلم فدعا عليّاً علیه السلام فأقامه عن يمينه ثم دعا الحسن فأقامه عن يساره ثم دعا الحسين علیه السلام فأقامه عن يمين عليّ، علیه السلام ثم دعا فاطمة علیها السلام فاقامها خلفه، فقال العاقب للسيد لا تلاعنه انك ان لاعنته لانفلح نحن و لااعقابنا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لاعنوني ما بقيت بنجران عين تطرف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شواهد التنزيل</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الخصائص</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مسند احمد</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1608</w:t>
      </w:r>
      <w:r>
        <w:rPr>
          <w:rFonts w:ascii="Amiri" w:hAnsi="Amiri" w:eastAsia="Amiri" w:cs="Amiri"/>
          <w:color w:val="111111"/>
          <w:sz w:val="28"/>
          <w:sz w:val="28"/>
          <w:szCs w:val="28"/>
          <w:rtl w:val="true"/>
          <w:lang w:bidi="ar-SA"/>
        </w:rPr>
        <w:t>، الاصابة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غاية المرام</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فَعَلَيْهِمْ أَزْكَى وَأَذْكَى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يَقْفُو الزَّكِيَا الذَّكِبًا</w:t>
      </w:r>
      <w:r>
        <w:rPr>
          <w:rStyle w:val="FootnoteAnchor"/>
          <w:rtl w:val="true"/>
        </w:rPr>
        <w:footnoteReference w:id="1292"/>
      </w:r>
      <w:bookmarkStart w:id="365" w:name="pg17217_234360"/>
    </w:p>
    <w:p>
      <w:pPr>
        <w:pStyle w:val="Heading3"/>
        <w:numPr>
          <w:ilvl w:val="2"/>
          <w:numId w:val="1"/>
        </w:numPr>
        <w:rPr/>
      </w:pPr>
      <w:bookmarkStart w:id="366" w:name="__RefHeading___Toc17160807_2142443653"/>
      <w:bookmarkStart w:id="367" w:name="_Toc117"/>
      <w:bookmarkEnd w:id="365"/>
      <w:bookmarkEnd w:id="366"/>
      <w:r>
        <w:rPr>
          <w:rtl w:val="true"/>
        </w:rPr>
        <w:t>(</w:t>
      </w:r>
      <w:r>
        <w:rPr/>
        <w:t>22</w:t>
      </w:r>
      <w:r>
        <w:rPr>
          <w:rtl w:val="true"/>
        </w:rPr>
        <w:t xml:space="preserve">) </w:t>
      </w:r>
      <w:r>
        <w:rPr>
          <w:rtl w:val="true"/>
        </w:rPr>
        <w:t>زهراء علیها السلام أم أبيها صلي اللَّه علیه و آله و سلم</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مهدي حسن المصلي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إني احتميتُ بحب جَلَّ باريهِ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من فاطمُ الزَّهراء تَحِميه</w:t>
      </w:r>
    </w:p>
    <w:p>
      <w:pPr>
        <w:pStyle w:val="BookText"/>
        <w:rPr/>
      </w:pPr>
      <w:r>
        <w:rPr>
          <w:rFonts w:ascii="Amiri" w:hAnsi="Amiri" w:eastAsia="Amiri" w:cs="Amiri"/>
          <w:color w:val="111111"/>
          <w:sz w:val="28"/>
          <w:sz w:val="28"/>
          <w:szCs w:val="28"/>
          <w:rtl w:val="true"/>
          <w:lang w:bidi="ar-SA"/>
        </w:rPr>
        <w:t xml:space="preserve">يا زهرةَ الكونَ يا لحناً يُردّدهُ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الوُجود یحبِّ في نَواديه</w:t>
      </w:r>
    </w:p>
    <w:p>
      <w:pPr>
        <w:pStyle w:val="BookText"/>
        <w:rPr/>
      </w:pPr>
      <w:r>
        <w:rPr>
          <w:rFonts w:ascii="Amiri" w:hAnsi="Amiri" w:eastAsia="Amiri" w:cs="Amiri"/>
          <w:color w:val="111111"/>
          <w:sz w:val="28"/>
          <w:sz w:val="28"/>
          <w:szCs w:val="28"/>
          <w:rtl w:val="true"/>
          <w:lang w:bidi="ar-SA"/>
        </w:rPr>
        <w:t xml:space="preserve">يا زهرةَ الكون يا نوراً أطلَّ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الفَسيح فجلى كل ما فيه</w:t>
      </w:r>
    </w:p>
    <w:p>
      <w:pPr>
        <w:pStyle w:val="BookText"/>
        <w:rPr/>
      </w:pPr>
      <w:r>
        <w:rPr>
          <w:rFonts w:ascii="Amiri" w:hAnsi="Amiri" w:eastAsia="Amiri" w:cs="Amiri"/>
          <w:color w:val="111111"/>
          <w:sz w:val="28"/>
          <w:sz w:val="28"/>
          <w:szCs w:val="28"/>
          <w:rtl w:val="true"/>
          <w:lang w:bidi="ar-SA"/>
        </w:rPr>
        <w:t xml:space="preserve">منك استمدَّ شُعاعُ الشَّمس رونَقَهُ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 منك جمالٌ في نواحيه</w:t>
      </w:r>
    </w:p>
    <w:p>
      <w:pPr>
        <w:pStyle w:val="BookText"/>
        <w:rPr/>
      </w:pPr>
      <w:r>
        <w:rPr>
          <w:rFonts w:ascii="Amiri" w:hAnsi="Amiri" w:eastAsia="Amiri" w:cs="Amiri"/>
          <w:color w:val="111111"/>
          <w:sz w:val="28"/>
          <w:sz w:val="28"/>
          <w:szCs w:val="28"/>
          <w:rtl w:val="true"/>
          <w:lang w:bidi="ar-SA"/>
        </w:rPr>
        <w:t xml:space="preserve">يا زهرةً فاحَ منها العطرُ فَانْطَلَقَتْ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أشذاؤُه لنعيم الخُلْد تَرْويه</w:t>
      </w:r>
    </w:p>
    <w:p>
      <w:pPr>
        <w:pStyle w:val="BookText"/>
        <w:rPr/>
      </w:pPr>
      <w:r>
        <w:rPr>
          <w:rFonts w:ascii="Amiri" w:hAnsi="Amiri" w:eastAsia="Amiri" w:cs="Amiri"/>
          <w:color w:val="111111"/>
          <w:sz w:val="28"/>
          <w:sz w:val="28"/>
          <w:szCs w:val="28"/>
          <w:rtl w:val="true"/>
          <w:lang w:bidi="ar-SA"/>
        </w:rPr>
        <w:t xml:space="preserve">أنتِ الجمالُ و أنت الخيرُ أنت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الهُدى مشعلٌ مَا ضَلَّ رائيه</w:t>
      </w:r>
    </w:p>
    <w:p>
      <w:pPr>
        <w:pStyle w:val="BookText"/>
        <w:rPr/>
      </w:pPr>
      <w:r>
        <w:rPr>
          <w:rFonts w:ascii="Amiri" w:hAnsi="Amiri" w:eastAsia="Amiri" w:cs="Amiri"/>
          <w:color w:val="111111"/>
          <w:sz w:val="28"/>
          <w:sz w:val="28"/>
          <w:szCs w:val="28"/>
          <w:rtl w:val="true"/>
          <w:lang w:bidi="ar-SA"/>
        </w:rPr>
        <w:t xml:space="preserve">أنتِ الصِّراطُ وَ خَطُ الحَقِّ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أَحَبَّكَ فَالرَّحمنُ يُدنيه</w:t>
      </w:r>
    </w:p>
    <w:p>
      <w:pPr>
        <w:pStyle w:val="BookText"/>
        <w:rPr/>
      </w:pPr>
      <w:r>
        <w:rPr>
          <w:rFonts w:ascii="Amiri" w:hAnsi="Amiri" w:eastAsia="Amiri" w:cs="Amiri"/>
          <w:color w:val="111111"/>
          <w:sz w:val="28"/>
          <w:sz w:val="28"/>
          <w:szCs w:val="28"/>
          <w:rtl w:val="true"/>
          <w:lang w:bidi="ar-SA"/>
        </w:rPr>
        <w:t xml:space="preserve">يا بَسْمَةَ الكَوْن يَا إشعاع خافقه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نَسْمَةً عَبقَتْ منْهَا لياليه</w:t>
      </w:r>
    </w:p>
    <w:p>
      <w:pPr>
        <w:pStyle w:val="BookText"/>
        <w:rPr/>
      </w:pPr>
      <w:r>
        <w:rPr>
          <w:rFonts w:ascii="Amiri" w:hAnsi="Amiri" w:eastAsia="Amiri" w:cs="Amiri"/>
          <w:color w:val="111111"/>
          <w:sz w:val="28"/>
          <w:sz w:val="28"/>
          <w:szCs w:val="28"/>
          <w:rtl w:val="true"/>
          <w:lang w:bidi="ar-SA"/>
        </w:rPr>
        <w:t xml:space="preserve">زَهْرَاءُ أُمُّ أبيها قدوةً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كي يَنْقُذَ الظَّمْآن راويه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تلقين درساً للنساء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لفاطم يَنْبُو حَدَّ ماضيه </w:t>
      </w:r>
    </w:p>
    <w:p>
      <w:pPr>
        <w:pStyle w:val="BookText"/>
        <w:rPr/>
      </w:pPr>
      <w:r>
        <w:rPr>
          <w:rFonts w:ascii="Amiri" w:hAnsi="Amiri" w:eastAsia="Amiri" w:cs="Amiri"/>
          <w:color w:val="111111"/>
          <w:sz w:val="28"/>
          <w:sz w:val="28"/>
          <w:szCs w:val="28"/>
          <w:rtl w:val="true"/>
          <w:lang w:bidi="ar-SA"/>
        </w:rPr>
        <w:t xml:space="preserve">علمتهنّ دروب الحقِّ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لالبس فيها وأنَّ الله يحمِيه</w:t>
      </w:r>
    </w:p>
    <w:p>
      <w:pPr>
        <w:pStyle w:val="BookText"/>
        <w:rPr/>
      </w:pPr>
      <w:r>
        <w:rPr>
          <w:rFonts w:ascii="Amiri" w:hAnsi="Amiri" w:eastAsia="Amiri" w:cs="Amiri"/>
          <w:color w:val="111111"/>
          <w:sz w:val="28"/>
          <w:sz w:val="28"/>
          <w:szCs w:val="28"/>
          <w:rtl w:val="true"/>
          <w:lang w:bidi="ar-SA"/>
        </w:rPr>
        <w:t xml:space="preserve">علمتهنّ لماذا خلقهنَّ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الإله ليمشي في مراضيه</w:t>
      </w:r>
    </w:p>
    <w:p>
      <w:pPr>
        <w:pStyle w:val="BookText"/>
        <w:rPr/>
      </w:pPr>
      <w:r>
        <w:rPr>
          <w:rFonts w:ascii="Amiri" w:hAnsi="Amiri" w:eastAsia="Amiri" w:cs="Amiri"/>
          <w:color w:val="111111"/>
          <w:sz w:val="28"/>
          <w:sz w:val="28"/>
          <w:szCs w:val="28"/>
          <w:rtl w:val="true"/>
          <w:lang w:bidi="ar-SA"/>
        </w:rPr>
        <w:t xml:space="preserve">أنتِ اقتنعتِ بتسبيحٍ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خادم و الضَّنا بالجسمِ يدويه</w:t>
      </w:r>
    </w:p>
    <w:p>
      <w:pPr>
        <w:pStyle w:val="BookText"/>
        <w:rPr/>
      </w:pPr>
      <w:r>
        <w:rPr>
          <w:rFonts w:ascii="Amiri" w:hAnsi="Amiri" w:eastAsia="Amiri" w:cs="Amiri"/>
          <w:color w:val="111111"/>
          <w:sz w:val="28"/>
          <w:sz w:val="28"/>
          <w:szCs w:val="28"/>
          <w:rtl w:val="true"/>
          <w:lang w:bidi="ar-SA"/>
        </w:rPr>
        <w:t xml:space="preserve">لتعلون فعلكِ المعطاء صرخته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رضا اللَّه في أجلى معانيهِ</w:t>
      </w:r>
    </w:p>
    <w:p>
      <w:pPr>
        <w:pStyle w:val="BookText"/>
        <w:rPr/>
      </w:pPr>
      <w:r>
        <w:rPr>
          <w:rFonts w:ascii="IRNazanin" w:hAnsi="IRNazanin" w:eastAsia="IRNazanin"/>
          <w:color w:val="111111"/>
          <w:sz w:val="28"/>
          <w:sz w:val="28"/>
          <w:szCs w:val="28"/>
          <w:rtl w:val="true"/>
          <w:lang w:bidi="fa-IR"/>
        </w:rPr>
        <w:t xml:space="preserve">یا فرحةَ الخلق یا میلاد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ولاك كلّ زوايا الأرض تحييه</w:t>
      </w:r>
    </w:p>
    <w:p>
      <w:pPr>
        <w:pStyle w:val="BookText"/>
        <w:rPr/>
      </w:pPr>
      <w:r>
        <w:rPr>
          <w:rFonts w:ascii="Amiri" w:hAnsi="Amiri" w:eastAsia="Amiri" w:cs="Amiri"/>
          <w:color w:val="111111"/>
          <w:sz w:val="28"/>
          <w:sz w:val="28"/>
          <w:szCs w:val="28"/>
          <w:rtl w:val="true"/>
          <w:lang w:bidi="ar-SA"/>
        </w:rPr>
        <w:t xml:space="preserve">طوبي فيا أيها الميلادُ هل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أذناك نصاً عن الزَّهراء ترويه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رسول اللَّه كم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شفاهُهُ بحديث الفضل تحويه</w:t>
      </w:r>
    </w:p>
    <w:p>
      <w:pPr>
        <w:pStyle w:val="BookText"/>
        <w:rPr/>
      </w:pPr>
      <w:r>
        <w:rPr>
          <w:rFonts w:ascii="Amiri" w:hAnsi="Amiri" w:eastAsia="Amiri" w:cs="Amiri"/>
          <w:color w:val="111111"/>
          <w:sz w:val="28"/>
          <w:sz w:val="28"/>
          <w:szCs w:val="28"/>
          <w:rtl w:val="true"/>
          <w:lang w:bidi="ar-SA"/>
        </w:rPr>
        <w:t xml:space="preserve">هي سادتِ الأجيال وَ 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 لتدوي في مرافيه</w:t>
      </w:r>
    </w:p>
    <w:p>
      <w:pPr>
        <w:pStyle w:val="BookText"/>
        <w:rPr/>
      </w:pPr>
      <w:r>
        <w:rPr>
          <w:rFonts w:ascii="Amiri" w:hAnsi="Amiri" w:eastAsia="Amiri" w:cs="Amiri"/>
          <w:color w:val="111111"/>
          <w:sz w:val="28"/>
          <w:sz w:val="28"/>
          <w:szCs w:val="28"/>
          <w:rtl w:val="true"/>
          <w:lang w:bidi="ar-SA"/>
        </w:rPr>
        <w:t xml:space="preserve">تجيءُ تلتقطُ الأحبابَ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كالطَّير يلقطُ من حَبِّ غواليه</w:t>
      </w:r>
    </w:p>
    <w:p>
      <w:pPr>
        <w:pStyle w:val="BookText"/>
        <w:rPr/>
      </w:pPr>
      <w:r>
        <w:rPr>
          <w:rFonts w:ascii="Amiri" w:hAnsi="Amiri" w:eastAsia="Amiri" w:cs="Amiri"/>
          <w:color w:val="111111"/>
          <w:sz w:val="28"/>
          <w:sz w:val="28"/>
          <w:szCs w:val="28"/>
          <w:rtl w:val="true"/>
          <w:lang w:bidi="ar-SA"/>
        </w:rPr>
        <w:t xml:space="preserve">إلى الجنان و قد فازَ الَّذي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فاطمةٍ في الحشر أيديه</w:t>
      </w:r>
    </w:p>
    <w:p>
      <w:pPr>
        <w:pStyle w:val="BookText"/>
        <w:rPr/>
      </w:pPr>
      <w:r>
        <w:rPr>
          <w:rFonts w:ascii="Amiri" w:hAnsi="Amiri" w:eastAsia="Amiri" w:cs="Amiri"/>
          <w:color w:val="111111"/>
          <w:sz w:val="28"/>
          <w:sz w:val="28"/>
          <w:szCs w:val="28"/>
          <w:rtl w:val="true"/>
          <w:lang w:bidi="ar-SA"/>
        </w:rPr>
        <w:t xml:space="preserve">فإنَّه سائر للخُلدِ 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الحسانُ و في أعلى مَراقيه</w:t>
      </w:r>
    </w:p>
    <w:p>
      <w:pPr>
        <w:pStyle w:val="BookText"/>
        <w:rPr/>
      </w:pPr>
      <w:r>
        <w:rPr>
          <w:rFonts w:ascii="Amiri" w:hAnsi="Amiri" w:eastAsia="Amiri" w:cs="Amiri"/>
          <w:color w:val="111111"/>
          <w:sz w:val="28"/>
          <w:sz w:val="28"/>
          <w:szCs w:val="28"/>
          <w:rtl w:val="true"/>
          <w:lang w:bidi="ar-SA"/>
        </w:rPr>
        <w:t xml:space="preserve">مَنْ كانَ أعماله في النار تلقيه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فاطمة الزَّهراء يُنجيه</w:t>
      </w:r>
    </w:p>
    <w:p>
      <w:pPr>
        <w:pStyle w:val="BookText"/>
        <w:rPr/>
      </w:pPr>
      <w:r>
        <w:rPr>
          <w:rFonts w:ascii="Amiri" w:hAnsi="Amiri" w:eastAsia="Amiri" w:cs="Amiri"/>
          <w:color w:val="111111"/>
          <w:sz w:val="28"/>
          <w:sz w:val="28"/>
          <w:szCs w:val="28"/>
          <w:rtl w:val="true"/>
          <w:lang w:bidi="ar-SA"/>
        </w:rPr>
        <w:t xml:space="preserve">زهراءُ إنّي محبّ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فرقت بذكراكِ قوافيه</w:t>
      </w:r>
    </w:p>
    <w:p>
      <w:pPr>
        <w:pStyle w:val="BookText"/>
        <w:rPr/>
      </w:pPr>
      <w:r>
        <w:rPr>
          <w:rFonts w:ascii="Amiri" w:hAnsi="Amiri" w:eastAsia="Amiri" w:cs="Amiri"/>
          <w:color w:val="111111"/>
          <w:sz w:val="28"/>
          <w:sz w:val="28"/>
          <w:szCs w:val="28"/>
          <w:rtl w:val="true"/>
          <w:lang w:bidi="ar-SA"/>
        </w:rPr>
        <w:t xml:space="preserve">زهراءُ إِنِّي مُحبٌ ليس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حبِّك المخصبِ الريَّان تثنيه</w:t>
      </w:r>
    </w:p>
    <w:p>
      <w:pPr>
        <w:pStyle w:val="BookText"/>
        <w:rPr/>
      </w:pPr>
      <w:r>
        <w:rPr>
          <w:rFonts w:ascii="Amiri" w:hAnsi="Amiri" w:eastAsia="Amiri" w:cs="Amiri"/>
          <w:color w:val="111111"/>
          <w:sz w:val="28"/>
          <w:sz w:val="28"/>
          <w:szCs w:val="28"/>
          <w:rtl w:val="true"/>
          <w:lang w:bidi="ar-SA"/>
        </w:rPr>
        <w:t xml:space="preserve">زهراءُ إن فؤادي صفة نغماً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لجمال الكون أهديه</w:t>
      </w:r>
    </w:p>
    <w:p>
      <w:pPr>
        <w:pStyle w:val="BookText"/>
        <w:rPr/>
      </w:pPr>
      <w:r>
        <w:rPr>
          <w:rFonts w:ascii="Amiri" w:hAnsi="Amiri" w:eastAsia="Amiri" w:cs="Amiri"/>
          <w:color w:val="111111"/>
          <w:sz w:val="28"/>
          <w:sz w:val="28"/>
          <w:szCs w:val="28"/>
          <w:rtl w:val="true"/>
          <w:lang w:bidi="ar-SA"/>
        </w:rPr>
        <w:t xml:space="preserve">إليك عُمُري و ما أغلاك يا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لكِ يا زهراءُ أفديه</w:t>
      </w:r>
    </w:p>
    <w:p>
      <w:pPr>
        <w:pStyle w:val="BookText"/>
        <w:rPr/>
      </w:pPr>
      <w:r>
        <w:rPr>
          <w:rFonts w:ascii="Amiri" w:hAnsi="Amiri" w:eastAsia="Amiri" w:cs="Amiri"/>
          <w:color w:val="111111"/>
          <w:sz w:val="28"/>
          <w:sz w:val="28"/>
          <w:szCs w:val="28"/>
          <w:rtl w:val="true"/>
          <w:lang w:bidi="ar-SA"/>
        </w:rPr>
        <w:t xml:space="preserve">زهراء عبدُك يوم الحشر في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حقِّ على مولاهُ يحميه</w:t>
      </w:r>
    </w:p>
    <w:p>
      <w:pPr>
        <w:pStyle w:val="BookText"/>
        <w:rPr/>
      </w:pPr>
      <w:r>
        <w:rPr>
          <w:rFonts w:ascii="Amiri" w:hAnsi="Amiri" w:eastAsia="Amiri" w:cs="Amiri"/>
          <w:color w:val="111111"/>
          <w:sz w:val="28"/>
          <w:sz w:val="28"/>
          <w:szCs w:val="28"/>
          <w:rtl w:val="true"/>
          <w:lang w:bidi="ar-SA"/>
        </w:rPr>
        <w:t xml:space="preserve">بك أحتمي و بحُبِّ الطُّهر قد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ذرّاتُه من عذاب خابَ صاليه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لن تمسَّ ذُيُول النَّار نضرته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حُبُّك من أسْمَى مباديه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7217_234366"/>
      <w:bookmarkStart w:id="369" w:name="pg17217_234366"/>
      <w:bookmarkEnd w:id="369"/>
    </w:p>
    <w:p>
      <w:pPr>
        <w:pStyle w:val="Heading2"/>
        <w:numPr>
          <w:ilvl w:val="1"/>
          <w:numId w:val="1"/>
        </w:numPr>
        <w:rPr/>
      </w:pPr>
      <w:bookmarkStart w:id="370" w:name="pg17217_234366"/>
      <w:bookmarkStart w:id="371" w:name="__RefHeading___Toc17160809_2142443653"/>
      <w:bookmarkStart w:id="372" w:name="_Toc118"/>
      <w:bookmarkEnd w:id="370"/>
      <w:bookmarkEnd w:id="371"/>
      <w:r>
        <w:rPr>
          <w:rtl w:val="true"/>
        </w:rPr>
        <w:t>الأراجيز</w:t>
      </w:r>
      <w:bookmarkEnd w:id="37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17160811_2142443653"/>
      <w:bookmarkStart w:id="374" w:name="_Toc119"/>
      <w:bookmarkEnd w:id="373"/>
      <w:r>
        <w:rPr>
          <w:rtl w:val="true"/>
        </w:rPr>
        <w:t>أشارة</w:t>
      </w:r>
      <w:bookmarkEnd w:id="37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7217_234370"/>
      <w:bookmarkStart w:id="376" w:name="pg17217_234370"/>
      <w:bookmarkEnd w:id="376"/>
    </w:p>
    <w:p>
      <w:pPr>
        <w:pStyle w:val="Heading3"/>
        <w:numPr>
          <w:ilvl w:val="2"/>
          <w:numId w:val="1"/>
        </w:numPr>
        <w:rPr/>
      </w:pPr>
      <w:bookmarkStart w:id="377" w:name="pg17217_234370"/>
      <w:bookmarkStart w:id="378" w:name="__RefHeading___Toc17160813_2142443653"/>
      <w:bookmarkStart w:id="379" w:name="_Toc120"/>
      <w:bookmarkEnd w:id="377"/>
      <w:bookmarkEnd w:id="378"/>
      <w:r>
        <w:rPr>
          <w:rtl w:val="true"/>
        </w:rPr>
        <w:t>(</w:t>
      </w:r>
      <w:r>
        <w:rPr/>
        <w:t>1</w:t>
      </w:r>
      <w:r>
        <w:rPr>
          <w:rtl w:val="true"/>
        </w:rPr>
        <w:t xml:space="preserve">) </w:t>
      </w:r>
      <w:r>
        <w:rPr>
          <w:rtl w:val="true"/>
        </w:rPr>
        <w:t>حورية إنسية علیها السلام</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أبومحمد المنصور باللَّه</w:t>
      </w:r>
    </w:p>
    <w:p>
      <w:pPr>
        <w:pStyle w:val="BookText"/>
        <w:rPr/>
      </w:pPr>
      <w:r>
        <w:rPr>
          <w:rFonts w:ascii="Amiri" w:hAnsi="Amiri" w:eastAsia="Amiri" w:cs="Amiri"/>
          <w:color w:val="111111"/>
          <w:sz w:val="28"/>
          <w:sz w:val="28"/>
          <w:szCs w:val="28"/>
          <w:rtl w:val="true"/>
          <w:lang w:bidi="ar-SA"/>
        </w:rPr>
        <w:t xml:space="preserve">الْحَمْدُ لِلْمُهَيْمِنِ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 اللَّيْلِ عَلَى النَّهَارِ</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 مُنْشِي الغَمَامِ وَ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النِّعَمِ الْغِزَارِ</w:t>
      </w:r>
    </w:p>
    <w:p>
      <w:pPr>
        <w:pStyle w:val="BookText"/>
        <w:rPr/>
      </w:pPr>
      <w:r>
        <w:rPr>
          <w:rFonts w:ascii="Amiri" w:hAnsi="Amiri" w:eastAsia="Amiri" w:cs="Amiri"/>
          <w:color w:val="111111"/>
          <w:sz w:val="28"/>
          <w:sz w:val="28"/>
          <w:szCs w:val="28"/>
          <w:rtl w:val="true"/>
          <w:lang w:bidi="ar-SA"/>
        </w:rPr>
        <w:t xml:space="preserve">ثُمَّ صَلاَةُ اللَّهِ خَصَّتْ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البَتُولِ وَ أَخَاهُ السَّيِّدا</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وَ فَاطِماً وَ ابْنَيْهما سُمَّ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وَآلَهُمْ سُفْنَ النَّجاةِ وَ الهُدَى</w:t>
      </w:r>
    </w:p>
    <w:p>
      <w:pPr>
        <w:pStyle w:val="BookText"/>
        <w:rPr/>
      </w:pPr>
      <w:r>
        <w:rPr>
          <w:rFonts w:ascii="Amiri" w:hAnsi="Amiri" w:eastAsia="Amiri" w:cs="Amiri"/>
          <w:color w:val="111111"/>
          <w:sz w:val="28"/>
          <w:sz w:val="28"/>
          <w:szCs w:val="28"/>
          <w:rtl w:val="true"/>
          <w:lang w:bidi="ar-SA"/>
        </w:rPr>
        <w:t xml:space="preserve">يا سَائِلِي عَمَنْ لَهُ الإِمَامَهْ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وَالزَّعامهْ</w:t>
      </w:r>
      <w:r>
        <w:rPr>
          <w:rStyle w:val="FootnoteAnchor"/>
          <w:rtl w:val="true"/>
        </w:rPr>
        <w:footnoteReference w:id="129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دارالتعارف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رسول الله صلي اللّه علیه و آله و سلم من حجة الوداع نزل عليه جبرائيل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الناس فاجتمعوا و أمر بسمرات؟ فقمَّ شوكهنّ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وليّكم و 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حسكة النفاق في قلوب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جلّ ذكره هذا على محمّد قط و ما يريد إلا أن يرفع بضبع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أَقَامَ بَعْدَهُ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الأمْرُ إِلَى القِيَامَهْ</w:t>
      </w:r>
    </w:p>
    <w:p>
      <w:pPr>
        <w:pStyle w:val="BookText"/>
        <w:rPr/>
      </w:pPr>
      <w:r>
        <w:rPr>
          <w:rFonts w:ascii="Amiri" w:hAnsi="Amiri" w:eastAsia="Amiri" w:cs="Amiri"/>
          <w:color w:val="111111"/>
          <w:sz w:val="28"/>
          <w:sz w:val="28"/>
          <w:szCs w:val="28"/>
          <w:rtl w:val="true"/>
          <w:lang w:bidi="ar-SA"/>
        </w:rPr>
        <w:t xml:space="preserve">خُذْ نَفَثَاتِي عَنْ فُؤَادٍ مُنْصَدِعْ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مِنْ بَثْ وَحُزْنٍ يَنْقَطِعْ</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لِحَادِثِ بَعْدَ النَّبِيِّ مُتَّسِعْ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شمْلَ المُسْلِمِينَ المُجْتَمِعْ</w:t>
      </w:r>
    </w:p>
    <w:p>
      <w:pPr>
        <w:pStyle w:val="BookText"/>
        <w:rPr/>
      </w:pPr>
      <w:r>
        <w:rPr>
          <w:rFonts w:ascii="Amiri" w:hAnsi="Amiri" w:eastAsia="Amiri" w:cs="Amiri"/>
          <w:color w:val="111111"/>
          <w:sz w:val="28"/>
          <w:sz w:val="28"/>
          <w:szCs w:val="28"/>
          <w:rtl w:val="true"/>
          <w:lang w:bidi="ar-SA"/>
        </w:rPr>
        <w:t xml:space="preserve">الأَمْرُ مِنْ بَعْدِ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فَصْلِ لابْنِ عَمِّهِ عَلِي</w:t>
      </w:r>
    </w:p>
    <w:p>
      <w:pPr>
        <w:pStyle w:val="BookText"/>
        <w:rPr/>
      </w:pPr>
      <w:r>
        <w:rPr>
          <w:rFonts w:ascii="Amiri" w:hAnsi="Amiri" w:eastAsia="Amiri" w:cs="Amiri"/>
          <w:color w:val="111111"/>
          <w:sz w:val="28"/>
          <w:sz w:val="28"/>
          <w:szCs w:val="28"/>
          <w:rtl w:val="true"/>
          <w:lang w:bidi="ar-SA"/>
        </w:rPr>
        <w:t xml:space="preserve">كَانَ بِنَصِّ الوَاحِدِ الفَرْدِ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عَلَى العَدُوِّ وَ الوَلِي</w:t>
      </w:r>
    </w:p>
    <w:p>
      <w:pPr>
        <w:pStyle w:val="BookText"/>
        <w:rPr/>
      </w:pPr>
      <w:r>
        <w:rPr>
          <w:rFonts w:ascii="Amiri" w:hAnsi="Amiri" w:eastAsia="Amiri" w:cs="Amiri"/>
          <w:color w:val="111111"/>
          <w:sz w:val="28"/>
          <w:sz w:val="28"/>
          <w:szCs w:val="28"/>
          <w:rtl w:val="true"/>
          <w:lang w:bidi="ar-SA"/>
        </w:rPr>
        <w:t xml:space="preserve">وَ الأَمْرُ فِيهِ ظَاهِرٌ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لامُلغَى وَ لاَمَسْتُورُ</w:t>
      </w:r>
    </w:p>
    <w:p>
      <w:pPr>
        <w:pStyle w:val="BookText"/>
        <w:rPr/>
      </w:pPr>
      <w:r>
        <w:rPr>
          <w:rFonts w:ascii="Amiri" w:hAnsi="Amiri" w:eastAsia="Amiri" w:cs="Amiri"/>
          <w:color w:val="111111"/>
          <w:sz w:val="28"/>
          <w:sz w:val="28"/>
          <w:szCs w:val="28"/>
          <w:rtl w:val="true"/>
          <w:lang w:bidi="ar-SA"/>
        </w:rPr>
        <w:t xml:space="preserve">وَ كَيْفَ يُخْفَى مِنْ صَباحٍ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يَزِلُّ الخَطِلُ المَحْسُورُ</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البَيْتِ العَتِيقِ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إِذْ دَخَلَتْ لاَتَقْصِدُهْ</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 إِنَّما إِلَهُهُ مُؤَيَّدُهْ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نَفَاهُ فَالجَحِيمُ مَوْعِدُهْ</w:t>
      </w:r>
    </w:p>
    <w:p>
      <w:pPr>
        <w:pStyle w:val="BookText"/>
        <w:rPr/>
      </w:pPr>
      <w:r>
        <w:rPr>
          <w:rFonts w:ascii="Amiri" w:hAnsi="Amiri" w:eastAsia="Amiri" w:cs="Amiri"/>
          <w:color w:val="111111"/>
          <w:sz w:val="28"/>
          <w:sz w:val="28"/>
          <w:szCs w:val="28"/>
          <w:rtl w:val="true"/>
          <w:lang w:bidi="ar-SA"/>
        </w:rPr>
        <w:t xml:space="preserve">ثُمَّ أَبُوهُ كَافِلُ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بِاللَّهِ وَ التَّنْزِيلِ</w:t>
      </w:r>
      <w:r>
        <w:rPr>
          <w:rStyle w:val="FootnoteAnchor"/>
          <w:rtl w:val="true"/>
        </w:rPr>
        <w:footnoteReference w:id="130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صلى الله عليه و آله و سلم في حجر عبدالمطلب فلما أتى عليه اثنان و مائة سنة و رسول اللَّه صلى الله عليه و آله و سلم ابن ثمان سنين جمع بنيه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يتيم فآووه و عائل فأغنوه احفظوا وصيتي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شرّك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غضبان لعلك تؤذيه فقال أبوطالب أنا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 يا محمد صلي اللَّه علیه و آله و سلم أطع له، فقال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لاتحزن فإن لي رباً لايضيعني فأمسكه أبوطالب في حجره و قام بأمره يحميه بنفسه و ماله و جاهه في صغره من اليهود المرصدة له بالعداوة و من غيرهم من أعمامه ومن العرب قاطبة الذين يحسدونه على ما آتاه الله من النبوَّة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 أَهْلِ العِلْمِ وَ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فِي آبَائِهِمْ كَفِيلي</w:t>
      </w:r>
    </w:p>
    <w:p>
      <w:pPr>
        <w:pStyle w:val="BookText"/>
        <w:rPr/>
      </w:pPr>
      <w:r>
        <w:rPr>
          <w:rFonts w:ascii="Amiri" w:hAnsi="Amiri" w:eastAsia="Amiri" w:cs="Amiri"/>
          <w:color w:val="111111"/>
          <w:sz w:val="28"/>
          <w:sz w:val="28"/>
          <w:szCs w:val="28"/>
          <w:rtl w:val="true"/>
          <w:lang w:bidi="ar-SA"/>
        </w:rPr>
        <w:t xml:space="preserve">وَ أَمُّهُ رَبَّتْ أَخَاهُ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وَاتَّبَعَتْهُ إِذْ دَعَا إِلَى الهُدَى</w:t>
      </w:r>
    </w:p>
    <w:p>
      <w:pPr>
        <w:pStyle w:val="BookText"/>
        <w:rPr/>
      </w:pPr>
      <w:r>
        <w:rPr>
          <w:rFonts w:ascii="Amiri" w:hAnsi="Amiri" w:eastAsia="Amiri" w:cs="Amiri"/>
          <w:color w:val="111111"/>
          <w:sz w:val="28"/>
          <w:sz w:val="28"/>
          <w:szCs w:val="28"/>
          <w:rtl w:val="true"/>
          <w:lang w:bidi="ar-SA"/>
        </w:rPr>
        <w:t xml:space="preserve">فَكَمْ دَعَاهَا أُمُّهُ عِنْدَ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 جِهَازها مُمَجّدا</w:t>
      </w:r>
    </w:p>
    <w:p>
      <w:pPr>
        <w:pStyle w:val="BookText"/>
        <w:rPr/>
      </w:pPr>
      <w:r>
        <w:rPr>
          <w:rFonts w:ascii="Amiri" w:hAnsi="Amiri" w:eastAsia="Amiri" w:cs="Amiri"/>
          <w:color w:val="111111"/>
          <w:sz w:val="28"/>
          <w:sz w:val="28"/>
          <w:szCs w:val="28"/>
          <w:rtl w:val="true"/>
          <w:lang w:bidi="ar-SA"/>
        </w:rPr>
        <w:t xml:space="preserve">الْبَسَها قَمِيصَهُ إِكْرَامًا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فِي حَفِيرِها إعْظاما</w:t>
      </w:r>
    </w:p>
    <w:p>
      <w:pPr>
        <w:pStyle w:val="BookText"/>
        <w:rPr/>
      </w:pPr>
      <w:r>
        <w:rPr>
          <w:rFonts w:ascii="Amiri" w:hAnsi="Amiri" w:eastAsia="Amiri" w:cs="Amiri"/>
          <w:color w:val="111111"/>
          <w:sz w:val="28"/>
          <w:sz w:val="28"/>
          <w:szCs w:val="28"/>
          <w:rtl w:val="true"/>
          <w:lang w:bidi="ar-SA"/>
        </w:rPr>
        <w:t xml:space="preserve">وَ مَدَّ لِلْمَلائِكِ القِياما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قَضَوْا صَلاتها تَمَاما</w:t>
      </w:r>
    </w:p>
    <w:p>
      <w:pPr>
        <w:pStyle w:val="BookText"/>
        <w:rPr/>
      </w:pPr>
      <w:r>
        <w:rPr>
          <w:rFonts w:ascii="Amiri" w:hAnsi="Amiri" w:eastAsia="Amiri" w:cs="Amiri"/>
          <w:color w:val="111111"/>
          <w:sz w:val="28"/>
          <w:sz w:val="28"/>
          <w:szCs w:val="28"/>
          <w:rtl w:val="true"/>
          <w:lang w:bidi="ar-SA"/>
        </w:rPr>
        <w:t xml:space="preserve">وَ هُوَ الَّذِي كَانَ أَخاً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رَبِّ العَالَمِينَ وَ كَفَى</w:t>
      </w:r>
    </w:p>
    <w:p>
      <w:pPr>
        <w:pStyle w:val="BookText"/>
        <w:rPr/>
      </w:pPr>
      <w:r>
        <w:rPr>
          <w:rFonts w:ascii="Amiri" w:hAnsi="Amiri" w:eastAsia="Amiri" w:cs="Amiri"/>
          <w:color w:val="111111"/>
          <w:sz w:val="28"/>
          <w:sz w:val="28"/>
          <w:szCs w:val="28"/>
          <w:rtl w:val="true"/>
          <w:lang w:bidi="ar-SA"/>
        </w:rPr>
        <w:t xml:space="preserve">وَ اقْتَسَما نُورَهُما الْمُشَرَّفا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فَاعْدِدْ لَهُمْ كَمِثْلِ هذا شَرَفا</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خلقني و خلق علياً علیه السلام و لاسماء و لاأرض و لاجنة و لانار و لالوح و لاقلم و لما أراد اللَّه عزّ وجلّ بدو خلقنا فتكلّم بكلمة فكانت نوراً ثم تكلم بكلمة ثانية فكانت روحاً فمزج فيما بينهما فاعتدلا فخلقني وعلياً علیه السلام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زَوْجُهُ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الْخَمْسَةِ فِي الْكِسَاءِ</w:t>
      </w:r>
      <w:r>
        <w:rPr>
          <w:rStyle w:val="FootnoteAnchor"/>
          <w:rtl w:val="true"/>
        </w:rPr>
        <w:footnoteReference w:id="130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جبرئيل و ميكائيل في السماء نكاح علي و فاطمة علیهما السلام فكان جبرئيل المتكلم عن علي علیه السلام و ميكائيل الراد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إلى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النور من النور و كان الولي اللَّه و الخطيب جبرئيل و المنادي ميكائيل و الداعي إسرافيل و النائر عزرائيل و الشهود ملائكة السماوات و الأرضين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أَنْكَحَها الصِّدِّيقُ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كَهْذِهِ العَلْيَاءِ؟</w:t>
      </w:r>
    </w:p>
    <w:p>
      <w:pPr>
        <w:pStyle w:val="BookText"/>
        <w:rPr/>
      </w:pPr>
      <w:r>
        <w:rPr>
          <w:rFonts w:ascii="Amiri" w:hAnsi="Amiri" w:eastAsia="Amiri" w:cs="Amiri"/>
          <w:color w:val="111111"/>
          <w:sz w:val="28"/>
          <w:sz w:val="28"/>
          <w:szCs w:val="28"/>
          <w:rtl w:val="true"/>
          <w:lang w:bidi="ar-SA"/>
        </w:rPr>
        <w:t xml:space="preserve">اللَّهُ فِي إنْكَاحِهَا هُوَ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مُسْتَنابٌ عَنْ عَلِي</w:t>
      </w:r>
    </w:p>
    <w:p>
      <w:pPr>
        <w:pStyle w:val="BookText"/>
        <w:rPr/>
      </w:pPr>
      <w:r>
        <w:rPr>
          <w:rFonts w:ascii="Amiri" w:hAnsi="Amiri" w:eastAsia="Amiri" w:cs="Amiri"/>
          <w:color w:val="111111"/>
          <w:sz w:val="28"/>
          <w:sz w:val="28"/>
          <w:szCs w:val="28"/>
          <w:rtl w:val="true"/>
          <w:lang w:bidi="ar-SA"/>
        </w:rPr>
        <w:t xml:space="preserve">وَ الشُّهَداءُ حَامِلُو العَرْشِ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كَمِثْل ذَا فَاقْصُصْهُ لِي؟</w:t>
      </w:r>
    </w:p>
    <w:p>
      <w:pPr>
        <w:pStyle w:val="BookText"/>
        <w:rPr/>
      </w:pPr>
      <w:r>
        <w:rPr>
          <w:rFonts w:ascii="Amiri" w:hAnsi="Amiri" w:eastAsia="Amiri" w:cs="Amiri"/>
          <w:color w:val="111111"/>
          <w:sz w:val="28"/>
          <w:sz w:val="28"/>
          <w:szCs w:val="28"/>
          <w:rtl w:val="true"/>
          <w:lang w:bidi="ar-SA"/>
        </w:rPr>
        <w:t xml:space="preserve">حُورِيَّةٌ إنْسِيَّةٌ سَيَّاحَهْ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مِنَ التَّفَّاحهْ</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صلي اللَّه علیه و آله و سلم ما لك إذا جاءت فاطمة علیها السلام قبلتها حتى تجعل لسانك في فيها كله كأنك تريد أن تلعقها عسلاً؟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عائشة إني لما أسري بي إلى السماء أدخلني جبرئيل الجنة فناولني منها تفاحة فأكلتها فصارت نطفة في صلبي فلما نزلت واقعت خديجة سلام الله علیها، ففاطمة علیها السلام من تلك النطفة، و هي حوراء إنسية كلما اشتقت إلى الجنة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في لسان الميزان ج</w:t>
      </w:r>
      <w:r>
        <w:rPr>
          <w:rFonts w:eastAsia="IRNazanin" w:cs="IRNazanin"/>
          <w:color w:val="111111"/>
          <w:sz w:val="28"/>
          <w:szCs w:val="28"/>
          <w:lang w:bidi="fa-IR"/>
        </w:rPr>
        <w:t>160/5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وَأَكْرَمَ الأَصْلَ بِهَا لِقَاحَهْ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إِنْكَاحَهُمْ إِنْكَاحَهْ؟</w:t>
      </w:r>
    </w:p>
    <w:p>
      <w:pPr>
        <w:pStyle w:val="BookText"/>
        <w:rPr/>
      </w:pPr>
      <w:r>
        <w:rPr>
          <w:rFonts w:ascii="Amiri" w:hAnsi="Amiri" w:eastAsia="Amiri" w:cs="Amiri"/>
          <w:color w:val="111111"/>
          <w:sz w:val="28"/>
          <w:sz w:val="28"/>
          <w:szCs w:val="28"/>
          <w:rtl w:val="true"/>
          <w:lang w:bidi="ar-SA"/>
        </w:rPr>
        <w:t xml:space="preserve">وَابْناهُ مِنْهَا سَيِّدا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رَسُولِ اللَّهِ عَنْ صَوَابِ</w:t>
      </w:r>
    </w:p>
    <w:p>
      <w:pPr>
        <w:pStyle w:val="BookText"/>
        <w:rPr/>
      </w:pPr>
      <w:r>
        <w:rPr>
          <w:rFonts w:ascii="Amiri" w:hAnsi="Amiri" w:eastAsia="Amiri" w:cs="Amiri"/>
          <w:color w:val="111111"/>
          <w:sz w:val="28"/>
          <w:sz w:val="28"/>
          <w:szCs w:val="28"/>
          <w:rtl w:val="true"/>
          <w:lang w:bidi="ar-SA"/>
        </w:rPr>
        <w:t xml:space="preserve">مُرْتَضِعا السُّنَّةِ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كَهْذِهِ الْأَسْبَابِ</w:t>
      </w:r>
    </w:p>
    <w:p>
      <w:pPr>
        <w:pStyle w:val="BookText"/>
        <w:rPr/>
      </w:pPr>
      <w:r>
        <w:rPr>
          <w:rFonts w:ascii="Amiri" w:hAnsi="Amiri" w:eastAsia="Amiri" w:cs="Amiri"/>
          <w:color w:val="111111"/>
          <w:sz w:val="28"/>
          <w:sz w:val="28"/>
          <w:szCs w:val="28"/>
          <w:rtl w:val="true"/>
          <w:lang w:bidi="ar-SA"/>
        </w:rPr>
        <w:t xml:space="preserve">هُما إمامانِ بنّصُ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هكذا أَوْ قَعَدا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وَخَصَّ فِي نَسْلِهِما أَهْلَ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 إِلَى يَوْمِ النِّدا</w:t>
      </w:r>
      <w:r>
        <w:rPr>
          <w:rStyle w:val="FootnoteAnchor"/>
          <w:rtl w:val="true"/>
        </w:rPr>
        <w:footnoteReference w:id="1304"/>
      </w:r>
      <w:bookmarkStart w:id="380" w:name="pg17217_234377"/>
    </w:p>
    <w:p>
      <w:pPr>
        <w:pStyle w:val="Heading3"/>
        <w:numPr>
          <w:ilvl w:val="2"/>
          <w:numId w:val="1"/>
        </w:numPr>
        <w:rPr/>
      </w:pPr>
      <w:bookmarkStart w:id="381" w:name="__RefHeading___Toc17160815_2142443653"/>
      <w:bookmarkStart w:id="382" w:name="_Toc121"/>
      <w:bookmarkEnd w:id="380"/>
      <w:bookmarkEnd w:id="381"/>
      <w:r>
        <w:rPr>
          <w:rtl w:val="true"/>
        </w:rPr>
        <w:t>(</w:t>
      </w:r>
      <w:r>
        <w:rPr/>
        <w:t>2</w:t>
      </w:r>
      <w:r>
        <w:rPr>
          <w:rtl w:val="true"/>
        </w:rPr>
        <w:t xml:space="preserve">) </w:t>
      </w:r>
      <w:r>
        <w:rPr>
          <w:rtl w:val="true"/>
        </w:rPr>
        <w:t>زَينُ الجِنَانِ</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ديك الجن الحمصي</w:t>
      </w:r>
    </w:p>
    <w:p>
      <w:pPr>
        <w:pStyle w:val="BookText"/>
        <w:rPr/>
      </w:pPr>
      <w:r>
        <w:rPr>
          <w:rFonts w:ascii="Amiri" w:hAnsi="Amiri" w:eastAsia="Amiri" w:cs="Amiri"/>
          <w:color w:val="111111"/>
          <w:sz w:val="28"/>
          <w:sz w:val="28"/>
          <w:szCs w:val="28"/>
          <w:rtl w:val="true"/>
          <w:lang w:bidi="ar-SA"/>
        </w:rPr>
        <w:t xml:space="preserve">إِنَّ الرَّسُول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ما قالَ بِهِ الرَّسُولُ</w:t>
      </w:r>
    </w:p>
    <w:p>
      <w:pPr>
        <w:pStyle w:val="BookText"/>
        <w:rPr/>
      </w:pPr>
      <w:r>
        <w:rPr>
          <w:rFonts w:ascii="Amiri" w:hAnsi="Amiri" w:eastAsia="Amiri" w:cs="Amiri"/>
          <w:color w:val="111111"/>
          <w:sz w:val="28"/>
          <w:sz w:val="28"/>
          <w:szCs w:val="28"/>
          <w:rtl w:val="true"/>
          <w:lang w:bidi="ar-SA"/>
        </w:rPr>
        <w:t xml:space="preserve">إِنَّكَ مِنِّي يا عَلِيَّ 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مِنْ مُوساه هرونُ النَّبِي</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أما الشطر الثاني من هذا البيت فلعله اشارة إلى قول النبي صلي اللّه علیه و آله و 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إنه لانبيِّ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مجمع الهيثمي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خصائص النسائي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البخاري في كتاب بدء الخلق، و مسند ابن حنبل، و الطحاوي في مشكل الآثار و صحيح مسلم، و أسد الغابة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هذا الحديث كثيرة جداً و هو من الأحاديث المتواترة، ذكرنا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لَيْسَ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خَيْرُ العَالَمِينَ عِنْدِي</w:t>
      </w:r>
    </w:p>
    <w:p>
      <w:pPr>
        <w:pStyle w:val="BookText"/>
        <w:rPr/>
      </w:pPr>
      <w:r>
        <w:rPr>
          <w:rFonts w:ascii="Amiri" w:hAnsi="Amiri" w:eastAsia="Amiri" w:cs="Amiri"/>
          <w:color w:val="111111"/>
          <w:sz w:val="28"/>
          <w:sz w:val="28"/>
          <w:szCs w:val="28"/>
          <w:rtl w:val="true"/>
          <w:lang w:bidi="ar-SA"/>
        </w:rPr>
        <w:t xml:space="preserve">وَ أَنْتَ مِنِّي الزِّرُّ مِنْ قَمِيصِي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لَمِنْ عَادَاكَ مِنْ مَحِيصِ</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 أَنْتَ لِي أَخٌ وَأَنْتَ 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الَّذِي إِلَيْهِ الأَمْرُ</w:t>
      </w:r>
    </w:p>
    <w:p>
      <w:pPr>
        <w:pStyle w:val="BookText"/>
        <w:rPr/>
      </w:pPr>
      <w:r>
        <w:rPr>
          <w:rFonts w:ascii="Amiri" w:hAnsi="Amiri" w:eastAsia="Amiri" w:cs="Amiri"/>
          <w:color w:val="111111"/>
          <w:sz w:val="28"/>
          <w:sz w:val="28"/>
          <w:szCs w:val="28"/>
          <w:rtl w:val="true"/>
          <w:lang w:bidi="ar-SA"/>
        </w:rPr>
        <w:t xml:space="preserve">رَبُّ العُلى بِفَاطِم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الهُدَى سَيِّدَةِ النِّسَاءِ</w:t>
      </w:r>
    </w:p>
    <w:p>
      <w:pPr>
        <w:pStyle w:val="BookText"/>
        <w:rPr/>
      </w:pPr>
      <w:r>
        <w:rPr>
          <w:rFonts w:ascii="Amiri" w:hAnsi="Amiri" w:eastAsia="Amiri" w:cs="Amiri"/>
          <w:color w:val="111111"/>
          <w:sz w:val="28"/>
          <w:sz w:val="28"/>
          <w:szCs w:val="28"/>
          <w:rtl w:val="true"/>
          <w:lang w:bidi="ar-SA"/>
        </w:rPr>
        <w:t xml:space="preserve">أَوَّلُ خَلْقٍ جَاءَ فِيهَا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إِلَيَّ جَائِياً وذاهِبا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إِلهُكَ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تُزَوِّجَ الْبَتُولُ بِعَلِي</w:t>
      </w:r>
      <w:r>
        <w:rPr>
          <w:rStyle w:val="FootnoteAnchor"/>
          <w:rtl w:val="true"/>
        </w:rPr>
        <w:footnoteReference w:id="130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ذخائر العقبى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في هذا المضمار كنز العمال</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 و مجمع الهیثمي ج</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 القدير للمناوي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 كنوز الحقائق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راجع الرياض النصرة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و صواعق ابن حجر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فَزَيَّنَ الجَنَّاتِ أَحْلَى 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اجْتَلَتِ الحُورُ عَلَى سَكِينَهْ</w:t>
      </w:r>
    </w:p>
    <w:p>
      <w:pPr>
        <w:pStyle w:val="BookText"/>
        <w:rPr/>
      </w:pPr>
      <w:r>
        <w:rPr>
          <w:rFonts w:ascii="Amiri" w:hAnsi="Amiri" w:eastAsia="Amiri" w:cs="Amiri"/>
          <w:color w:val="111111"/>
          <w:sz w:val="28"/>
          <w:sz w:val="28"/>
          <w:szCs w:val="28"/>
          <w:rtl w:val="true"/>
          <w:lang w:bidi="ar-SA"/>
        </w:rPr>
        <w:t xml:space="preserve">وَلاَحَتِ الأَنْوَارُ مِنْهُ السَّاطِعَهْ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أَمْلاكَ السَّمَاءِ السَّابِعَهْ</w:t>
      </w:r>
    </w:p>
    <w:p>
      <w:pPr>
        <w:pStyle w:val="BookText"/>
        <w:rPr/>
      </w:pPr>
      <w:r>
        <w:rPr>
          <w:rFonts w:ascii="Amiri" w:hAnsi="Amiri" w:eastAsia="Amiri" w:cs="Amiri"/>
          <w:color w:val="111111"/>
          <w:sz w:val="28"/>
          <w:sz w:val="28"/>
          <w:szCs w:val="28"/>
          <w:rtl w:val="true"/>
          <w:lang w:bidi="ar-SA"/>
        </w:rPr>
        <w:t xml:space="preserve">وَ قُمْتُ عَنْ أَمْرِ إِلهِي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وَأَعْطَاهُمْ كَمَا قَدْ طَلَبُوا</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ثُمَّ قَضَى اللَّهُ إِلَى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يُجْتَنَى الدَّانِي مِنَ الأَغْصَانِ</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فَأَمْطَرَتْهُمْ حُلَلاً وَحُلْيا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رَعَوْا ذُلِكَ مِنْهَا رَعْيا</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راجع حلية الأولياء لأبي نعيم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تاريخ بغداد للخطيب البغدادي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 راجع بهذا المعنى أيضاً ذخائر العقبي للطبري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راجع 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أيضاً راجع أسد الغابة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 تاريخ بغداد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صواعق ابن حجر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حَوَى الأَكْثَرَ مِنْهُنَّ افْتَخَرْ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فِيمَا حَازَهُ عَلَى الأَخَرْ</w:t>
      </w:r>
    </w:p>
    <w:p>
      <w:pPr>
        <w:pStyle w:val="BookText"/>
        <w:rPr/>
      </w:pPr>
      <w:r>
        <w:rPr>
          <w:rFonts w:ascii="Amiri" w:hAnsi="Amiri" w:eastAsia="Amiri" w:cs="Amiri"/>
          <w:color w:val="111111"/>
          <w:sz w:val="28"/>
          <w:sz w:val="28"/>
          <w:szCs w:val="28"/>
          <w:rtl w:val="true"/>
          <w:lang w:bidi="ar-SA"/>
        </w:rPr>
        <w:t xml:space="preserve">فَرُدَّ مَنْ يَخْطُبُ فَاللَّهُ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زَوْجَةً لِلْمُرْتَضَى</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وَ قَدْ حَبَانِي مِنْكُمُ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بِحُلْي العَرْشِ كَالقُرْطَيْنِ</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فَالحَمْدُ لِلَّهِ عَلَى مَا قَدْحَباً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لِخَمْسَةِ الأَشباح أَصْحَابِ العَبا</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و يقصد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الأحاديث الكثيرة ومنها ما ورد عن رسول اللَّه صلي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 خلق علياً و فاطمة و الحسن و الحسين علیهم السلام قبل أن يخلق الدنيا بسبعة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مثال؟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هذا الحديث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متعددة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غاية المرام،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أرجح المطالب</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و الاحقاق</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 تأويل الآيات</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lang w:bidi="ar-SA"/>
        </w:rPr>
        <w:t>392/12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علل الشرائع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مقتضب الأثر و الجواهر السنية، و الكافي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لِمَنْ والاهُمُ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فِيهِمْ يَكْمُلُ الْإِيْمَانُ</w:t>
      </w:r>
    </w:p>
    <w:p>
      <w:pPr>
        <w:pStyle w:val="BookText"/>
        <w:rPr/>
      </w:pPr>
      <w:r>
        <w:rPr>
          <w:rFonts w:ascii="Amiri" w:hAnsi="Amiri" w:eastAsia="Amiri" w:cs="Amiri"/>
          <w:color w:val="111111"/>
          <w:sz w:val="28"/>
          <w:sz w:val="28"/>
          <w:szCs w:val="28"/>
          <w:rtl w:val="true"/>
          <w:lang w:bidi="ar-SA"/>
        </w:rPr>
        <w:t xml:space="preserve">وَ هُمْ يَدْعُونَ الَّذِي لَهُمْ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دعاً حَيْثُ كَانَ المُصْطَلَى</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دغَّه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دفعاً عنيفاً و بجفوة، و منه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الماعون،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الطورالآية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هُداةُ الخَلْقِ لِلرَّشادِ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الفَوْزُ فِي المَبْدَا وَالمَعَادِ</w:t>
      </w:r>
      <w:r>
        <w:rPr>
          <w:rStyle w:val="FootnoteAnchor"/>
          <w:rtl w:val="true"/>
        </w:rPr>
        <w:footnoteReference w:id="1315"/>
      </w:r>
      <w:bookmarkStart w:id="383" w:name="pg17217_234383"/>
    </w:p>
    <w:p>
      <w:pPr>
        <w:pStyle w:val="Heading3"/>
        <w:numPr>
          <w:ilvl w:val="2"/>
          <w:numId w:val="1"/>
        </w:numPr>
        <w:rPr/>
      </w:pPr>
      <w:bookmarkStart w:id="384" w:name="__RefHeading___Toc17160817_2142443653"/>
      <w:bookmarkStart w:id="385" w:name="_Toc122"/>
      <w:bookmarkEnd w:id="383"/>
      <w:bookmarkEnd w:id="384"/>
      <w:r>
        <w:rPr>
          <w:rtl w:val="true"/>
        </w:rPr>
        <w:t>(</w:t>
      </w:r>
      <w:r>
        <w:rPr/>
        <w:t>3</w:t>
      </w:r>
      <w:r>
        <w:rPr>
          <w:rtl w:val="true"/>
        </w:rPr>
        <w:t xml:space="preserve">) </w:t>
      </w:r>
      <w:r>
        <w:rPr>
          <w:rtl w:val="true"/>
        </w:rPr>
        <w:t>خامس الأطهار علیهم السلام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سلطان علي الصابر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حَديثُنا 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فَاصْغِ لَهُ فِي الْخَمْسَةِ الْأَطْهَارِ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حَديثَهَا المَوْسومَ بِالْكِساء</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يَزورُني يَوْماً مِنَ الْأَيَّامِ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بَدَني ضَعْفاً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أَذوقُ عِنْدَكِ طيبَ الْكَرى</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بِاللُّطْفِ وَبِالْإِحْسانِ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بِالْمَلِكِ الْمَنّانِ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ناوِليني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الْكِسَاءَ وَبِهِ غَطَّيني</w:t>
      </w:r>
    </w:p>
    <w:p>
      <w:pPr>
        <w:pStyle w:val="BookText"/>
        <w:rPr/>
      </w:pPr>
      <w:r>
        <w:rPr>
          <w:rFonts w:ascii="Amiri" w:hAnsi="Amiri" w:eastAsia="Amiri" w:cs="Amiri"/>
          <w:color w:val="111111"/>
          <w:sz w:val="28"/>
          <w:sz w:val="28"/>
          <w:szCs w:val="28"/>
          <w:rtl w:val="true"/>
          <w:lang w:bidi="ar-SA"/>
        </w:rPr>
        <w:t xml:space="preserve">وَقَدْ أَتَيْتُ بِالْكِسَا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غَطَّيْتُ سَنَا الْإِيمَانِ</w:t>
      </w:r>
    </w:p>
    <w:p>
      <w:pPr>
        <w:pStyle w:val="BookText"/>
        <w:rPr/>
      </w:pPr>
      <w:r>
        <w:rPr>
          <w:rFonts w:ascii="Amiri" w:hAnsi="Amiri" w:eastAsia="Amiri" w:cs="Amiri"/>
          <w:color w:val="111111"/>
          <w:sz w:val="28"/>
          <w:sz w:val="28"/>
          <w:szCs w:val="28"/>
          <w:rtl w:val="true"/>
          <w:lang w:bidi="ar-SA"/>
        </w:rPr>
        <w:t xml:space="preserve">ثُمَّ تَلألأ وَجْهُهُ كَالْبَدْرِ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الْكَمالِ بَعْدَ الْعَشْرِ</w:t>
      </w:r>
    </w:p>
    <w:p>
      <w:pPr>
        <w:pStyle w:val="BookText"/>
        <w:rPr/>
      </w:pPr>
      <w:r>
        <w:rPr>
          <w:rFonts w:ascii="Amiri" w:hAnsi="Amiri" w:eastAsia="Amiri" w:cs="Amiri"/>
          <w:color w:val="111111"/>
          <w:sz w:val="28"/>
          <w:sz w:val="28"/>
          <w:szCs w:val="28"/>
          <w:rtl w:val="true"/>
          <w:lang w:bidi="ar-SA"/>
        </w:rPr>
        <w:t xml:space="preserve">وَما قَضَيْتُ ساعَةً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رأيت قادماً إبني الْحَسَنْ</w:t>
      </w:r>
    </w:p>
    <w:p>
      <w:pPr>
        <w:pStyle w:val="BookText"/>
        <w:rPr/>
      </w:pPr>
      <w:r>
        <w:rPr>
          <w:rFonts w:ascii="Amiri" w:hAnsi="Amiri" w:eastAsia="Amiri" w:cs="Amiri"/>
          <w:color w:val="111111"/>
          <w:sz w:val="28"/>
          <w:sz w:val="28"/>
          <w:szCs w:val="28"/>
          <w:rtl w:val="true"/>
          <w:lang w:bidi="ar-SA"/>
        </w:rPr>
        <w:t xml:space="preserve">فَجاءَ نَحْوي ولَدي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فُؤادي مُكْرَما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بِنْتُ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بَيْتِنا أَشَمُّ ريحاً عَطِرَة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طَيِّبَةً فَيالَها مِنْ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مِنْ طِيبِ جَدّي فائِحَة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وَلَدي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ذا فِيهِ تَغَطّى وَاكْتَسَى</w:t>
      </w:r>
    </w:p>
    <w:p>
      <w:pPr>
        <w:pStyle w:val="BookText"/>
        <w:rPr/>
      </w:pPr>
      <w:r>
        <w:rPr>
          <w:rFonts w:ascii="Amiri" w:hAnsi="Amiri" w:eastAsia="Amiri" w:cs="Amiri"/>
          <w:color w:val="111111"/>
          <w:sz w:val="28"/>
          <w:sz w:val="28"/>
          <w:szCs w:val="28"/>
          <w:rtl w:val="true"/>
          <w:lang w:bidi="ar-SA"/>
        </w:rPr>
        <w:t xml:space="preserve">فَجاءَ نَحْوَهُ ابْنُهُ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رَأى أمامَهُ بَدْرَ السَّما</w:t>
      </w:r>
    </w:p>
    <w:p>
      <w:pPr>
        <w:pStyle w:val="BookText"/>
        <w:rPr/>
      </w:pPr>
      <w:r>
        <w:rPr>
          <w:rFonts w:ascii="Amiri" w:hAnsi="Amiri" w:eastAsia="Amiri" w:cs="Amiri"/>
          <w:color w:val="111111"/>
          <w:sz w:val="28"/>
          <w:sz w:val="28"/>
          <w:szCs w:val="28"/>
          <w:rtl w:val="true"/>
          <w:lang w:bidi="ar-SA"/>
        </w:rPr>
        <w:t xml:space="preserve">ما إِنْ دَنَا السِّبْطُ لَدَيْهِ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عَلَى النَّبِيِّ الْمُصْطَفَى</w:t>
      </w:r>
    </w:p>
    <w:p>
      <w:pPr>
        <w:pStyle w:val="BookText"/>
        <w:rPr/>
      </w:pPr>
      <w:r>
        <w:rPr>
          <w:rFonts w:ascii="Amiri" w:hAnsi="Amiri" w:eastAsia="Amiri" w:cs="Amiri"/>
          <w:color w:val="111111"/>
          <w:sz w:val="28"/>
          <w:sz w:val="28"/>
          <w:szCs w:val="28"/>
          <w:rtl w:val="true"/>
          <w:lang w:bidi="ar-SA"/>
        </w:rPr>
        <w:t xml:space="preserve">فَفاهَ بِالْمَدْحِ لَهُ لَمْ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فَأَطْرَبَ الأَفْنَانَ وَالْغُصْنَ النَّدي</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جَدّاهُ 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 الْكِسا لِنَيْلِ الْأَمَلِ؟</w:t>
      </w:r>
    </w:p>
    <w:p>
      <w:pPr>
        <w:pStyle w:val="BookText"/>
        <w:rPr/>
      </w:pPr>
      <w:r>
        <w:rPr>
          <w:rFonts w:ascii="Amiri" w:hAnsi="Amiri" w:eastAsia="Amiri" w:cs="Amiri"/>
          <w:color w:val="111111"/>
          <w:sz w:val="28"/>
          <w:sz w:val="28"/>
          <w:szCs w:val="28"/>
          <w:rtl w:val="true"/>
          <w:lang w:bidi="ar-SA"/>
        </w:rPr>
        <w:t xml:space="preserve">أَجابَهُ هَيّا إِلَيَّ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عَيْناً وَلَدَي فَكُنْ مَعي</w:t>
      </w:r>
    </w:p>
    <w:p>
      <w:pPr>
        <w:pStyle w:val="BookText"/>
        <w:rPr/>
      </w:pPr>
      <w:r>
        <w:rPr>
          <w:rFonts w:ascii="Amiri" w:hAnsi="Amiri" w:eastAsia="Amiri" w:cs="Amiri"/>
          <w:color w:val="111111"/>
          <w:sz w:val="28"/>
          <w:sz w:val="28"/>
          <w:szCs w:val="28"/>
          <w:rtl w:val="true"/>
          <w:lang w:bidi="ar-SA"/>
        </w:rPr>
        <w:t xml:space="preserve">ثمَّ أتاني ثانِيُ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قَلْبِ سَيِّدِ الْكَوْنَيْنِ</w:t>
      </w:r>
    </w:p>
    <w:p>
      <w:pPr>
        <w:pStyle w:val="BookText"/>
        <w:rPr/>
      </w:pPr>
      <w:r>
        <w:rPr>
          <w:rFonts w:ascii="Amiri" w:hAnsi="Amiri" w:eastAsia="Amiri" w:cs="Amiri"/>
          <w:color w:val="111111"/>
          <w:sz w:val="28"/>
          <w:sz w:val="28"/>
          <w:szCs w:val="28"/>
          <w:rtl w:val="true"/>
          <w:lang w:bidi="ar-SA"/>
        </w:rPr>
        <w:t xml:space="preserve">مُبَجِّلاً لي بَهْجَةُ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يُبْدِيهِ بِالْإِحْسَانِ</w:t>
      </w:r>
    </w:p>
    <w:p>
      <w:pPr>
        <w:pStyle w:val="BookText"/>
        <w:rPr/>
      </w:pPr>
      <w:r>
        <w:rPr>
          <w:rFonts w:ascii="Amiri" w:hAnsi="Amiri" w:eastAsia="Amiri" w:cs="Amiri"/>
          <w:color w:val="111111"/>
          <w:sz w:val="28"/>
          <w:sz w:val="28"/>
          <w:szCs w:val="28"/>
          <w:rtl w:val="true"/>
          <w:lang w:bidi="ar-SA"/>
        </w:rPr>
        <w:t xml:space="preserve">فَقَالَ لي مُذْ شَمَّ تِلْكَ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طيبُ جَدّي وَشَذاهُ فائِحَة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جَدُّكَ ذا شَمْسُ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أخوكَ فِي الْكِساءِ دَخَلا</w:t>
      </w:r>
    </w:p>
    <w:p>
      <w:pPr>
        <w:pStyle w:val="BookText"/>
        <w:rPr/>
      </w:pPr>
      <w:r>
        <w:rPr>
          <w:rFonts w:ascii="Amiri" w:hAnsi="Amiri" w:eastAsia="Amiri" w:cs="Amiri"/>
          <w:color w:val="111111"/>
          <w:sz w:val="28"/>
          <w:sz w:val="28"/>
          <w:szCs w:val="28"/>
          <w:rtl w:val="true"/>
          <w:lang w:bidi="ar-SA"/>
        </w:rPr>
        <w:t xml:space="preserve">فَجَاءَ نَحْوَ جَدِّهِ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يَفوزَ بِالْكِسا وَيَنْعَمَا</w:t>
      </w:r>
    </w:p>
    <w:p>
      <w:pPr>
        <w:pStyle w:val="BookText"/>
        <w:rPr/>
      </w:pPr>
      <w:r>
        <w:rPr>
          <w:rFonts w:ascii="Amiri" w:hAnsi="Amiri" w:eastAsia="Amiri" w:cs="Amiri"/>
          <w:color w:val="111111"/>
          <w:sz w:val="28"/>
          <w:sz w:val="28"/>
          <w:szCs w:val="28"/>
          <w:rtl w:val="true"/>
          <w:lang w:bidi="ar-SA"/>
        </w:rPr>
        <w:t xml:space="preserve">ماسَ دَلالاً يَنْثَنِي وَيَمْدَحُ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كَبُلبُلٍ فَوْقَ الْغُصونِ يَصْدَحُ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فَأَكْتَسِي عِندَكُما يا أَمَلي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يا رَجايا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عَيْني شافِعَ الْبَرايا</w:t>
      </w:r>
    </w:p>
    <w:p>
      <w:pPr>
        <w:pStyle w:val="BookText"/>
        <w:rPr/>
      </w:pPr>
      <w:r>
        <w:rPr>
          <w:rFonts w:ascii="Amiri" w:hAnsi="Amiri" w:eastAsia="Amiri" w:cs="Amiri"/>
          <w:color w:val="111111"/>
          <w:sz w:val="28"/>
          <w:sz w:val="28"/>
          <w:szCs w:val="28"/>
          <w:rtl w:val="true"/>
          <w:lang w:bidi="ar-SA"/>
        </w:rPr>
        <w:t xml:space="preserve">فَأَفْسَحَ الْمَجَالَ في ذاكَ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السِّبْطُ إِلَيْهِ وَاكْتَسَى</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أَتى مِن بَعْدِهِ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الْإِمَامُ الْمُرْتَضى عَلِيُّ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مُسْتَبْشِرَةً فَأَبْشِري</w:t>
      </w:r>
    </w:p>
    <w:p>
      <w:pPr>
        <w:pStyle w:val="BookText"/>
        <w:rPr/>
      </w:pPr>
      <w:r>
        <w:rPr>
          <w:rFonts w:ascii="Amiri" w:hAnsi="Amiri" w:eastAsia="Amiri" w:cs="Amiri"/>
          <w:color w:val="111111"/>
          <w:sz w:val="28"/>
          <w:sz w:val="28"/>
          <w:szCs w:val="28"/>
          <w:rtl w:val="true"/>
          <w:lang w:bidi="ar-SA"/>
        </w:rPr>
        <w:t xml:space="preserve">ما هذِهِ الرّائِحَةُ المُعَطَّرَة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أَشَمُّها في بَيْتِكِ مُنْتَشِرَة</w:t>
      </w:r>
    </w:p>
    <w:p>
      <w:pPr>
        <w:pStyle w:val="BookText"/>
        <w:rPr/>
      </w:pPr>
      <w:r>
        <w:rPr>
          <w:rFonts w:ascii="Amiri" w:hAnsi="Amiri" w:eastAsia="Amiri" w:cs="Amiri"/>
          <w:color w:val="111111"/>
          <w:sz w:val="28"/>
          <w:sz w:val="28"/>
          <w:szCs w:val="28"/>
          <w:rtl w:val="true"/>
          <w:lang w:bidi="ar-SA"/>
        </w:rPr>
        <w:t xml:space="preserve">فَطالَما شَمَمْتُ تِلْكَ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عَمّي وَحَبيبي فائِحَة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تَحْتَ الْكِساءِ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شِبْلَيْكَ بِهِ قَدْ لاذا</w:t>
      </w:r>
    </w:p>
    <w:p>
      <w:pPr>
        <w:pStyle w:val="BookText"/>
        <w:rPr/>
      </w:pPr>
      <w:r>
        <w:rPr>
          <w:rFonts w:ascii="Amiri" w:hAnsi="Amiri" w:eastAsia="Amiri" w:cs="Amiri"/>
          <w:color w:val="111111"/>
          <w:sz w:val="28"/>
          <w:sz w:val="28"/>
          <w:szCs w:val="28"/>
          <w:rtl w:val="true"/>
          <w:lang w:bidi="ar-SA"/>
        </w:rPr>
        <w:t xml:space="preserve">فَمُذْ رَأى أنَّ أباها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بِالْبُشْرِ أَنَارَ وَازْدَهَى</w:t>
      </w:r>
    </w:p>
    <w:p>
      <w:pPr>
        <w:pStyle w:val="BookText"/>
        <w:rPr/>
      </w:pPr>
      <w:r>
        <w:rPr>
          <w:rFonts w:ascii="Amiri" w:hAnsi="Amiri" w:eastAsia="Amiri" w:cs="Amiri"/>
          <w:color w:val="111111"/>
          <w:sz w:val="28"/>
          <w:sz w:val="28"/>
          <w:szCs w:val="28"/>
          <w:rtl w:val="true"/>
          <w:lang w:bidi="ar-SA"/>
        </w:rPr>
        <w:t xml:space="preserve">ثُمَّ دَنا أَبُو الْأَئِمَّةِ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عَلَى النَّبِيِّ الْمُصْطَفَى</w:t>
      </w:r>
    </w:p>
    <w:p>
      <w:pPr>
        <w:pStyle w:val="BookText"/>
        <w:rPr/>
      </w:pPr>
      <w:r>
        <w:rPr>
          <w:rFonts w:ascii="Amiri" w:hAnsi="Amiri" w:eastAsia="Amiri" w:cs="Amiri"/>
          <w:color w:val="111111"/>
          <w:sz w:val="28"/>
          <w:sz w:val="28"/>
          <w:szCs w:val="28"/>
          <w:rtl w:val="true"/>
          <w:lang w:bidi="ar-SA"/>
        </w:rPr>
        <w:t xml:space="preserve">مُسْتَأْذِنَا مِنْ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الْعِزِّ والإِجْلالِ والْإِكْرامِ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أَبَا الْهُداةِ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وَوارِثي مِنَ الْكِرامِ الْبَرَرَة</w:t>
      </w:r>
    </w:p>
    <w:p>
      <w:pPr>
        <w:pStyle w:val="BookText"/>
        <w:rPr/>
      </w:pPr>
      <w:r>
        <w:rPr>
          <w:rFonts w:ascii="Amiri" w:hAnsi="Amiri" w:eastAsia="Amiri" w:cs="Amiri"/>
          <w:color w:val="111111"/>
          <w:sz w:val="28"/>
          <w:sz w:val="28"/>
          <w:szCs w:val="28"/>
          <w:rtl w:val="true"/>
          <w:lang w:bidi="ar-SA"/>
        </w:rPr>
        <w:t xml:space="preserve">أَنْتَ أَخي شارِكْني في 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في يَدِهِ لِوائي</w:t>
      </w:r>
    </w:p>
    <w:p>
      <w:pPr>
        <w:pStyle w:val="BookText"/>
        <w:rPr/>
      </w:pPr>
      <w:r>
        <w:rPr>
          <w:rFonts w:ascii="Amiri" w:hAnsi="Amiri" w:eastAsia="Amiri" w:cs="Amiri"/>
          <w:color w:val="111111"/>
          <w:sz w:val="28"/>
          <w:sz w:val="28"/>
          <w:szCs w:val="28"/>
          <w:rtl w:val="true"/>
          <w:lang w:bidi="ar-SA"/>
        </w:rPr>
        <w:t xml:space="preserve">فاغْتَنَم الفَخْرَ بِهَذَا 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اكْتَسَى لَدَى النَّبِيِّ الأَمْجَدِ</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فَتابَعَتْ فاطِمُ سَيْرَ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لِتَقْتفي لِما لَهُمُ فِي الْأَثَرِ</w:t>
      </w:r>
    </w:p>
    <w:p>
      <w:pPr>
        <w:pStyle w:val="BookText"/>
        <w:rPr/>
      </w:pPr>
      <w:r>
        <w:rPr>
          <w:rFonts w:ascii="Amiri" w:hAnsi="Amiri" w:eastAsia="Amiri" w:cs="Amiri"/>
          <w:color w:val="111111"/>
          <w:sz w:val="28"/>
          <w:sz w:val="28"/>
          <w:szCs w:val="28"/>
          <w:rtl w:val="true"/>
          <w:lang w:bidi="ar-SA"/>
        </w:rPr>
        <w:t xml:space="preserve">لِذا دَنَتْ نَحْوَ الْكِسا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ادْخُلي مَحْبُوَّةً مُكَرَّمَة</w:t>
      </w:r>
    </w:p>
    <w:p>
      <w:pPr>
        <w:pStyle w:val="BookText"/>
        <w:rPr/>
      </w:pPr>
      <w:r>
        <w:rPr>
          <w:rFonts w:ascii="Amiri" w:hAnsi="Amiri" w:eastAsia="Amiri" w:cs="Amiri"/>
          <w:color w:val="111111"/>
          <w:sz w:val="28"/>
          <w:sz w:val="28"/>
          <w:szCs w:val="28"/>
          <w:rtl w:val="true"/>
          <w:lang w:bidi="ar-SA"/>
        </w:rPr>
        <w:t xml:space="preserve">أَلْفُ سَلامٍ وَجَميلُ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ابْنَتي وَبَضْعَتي</w:t>
      </w:r>
    </w:p>
    <w:p>
      <w:pPr>
        <w:pStyle w:val="BookText"/>
        <w:rPr/>
      </w:pPr>
      <w:r>
        <w:rPr>
          <w:rFonts w:ascii="Amiri" w:hAnsi="Amiri" w:eastAsia="Amiri" w:cs="Amiri"/>
          <w:color w:val="111111"/>
          <w:sz w:val="28"/>
          <w:sz w:val="28"/>
          <w:szCs w:val="28"/>
          <w:rtl w:val="true"/>
          <w:lang w:bidi="ar-SA"/>
        </w:rPr>
        <w:t xml:space="preserve">رَيْحانَتي هَيّا إلَيَّ وَادْخُلي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مَحْبُوَّةٌ أَنْتِ بِهِ فَأَكْمِلي</w:t>
      </w:r>
    </w:p>
    <w:p>
      <w:pPr>
        <w:pStyle w:val="BookText"/>
        <w:rPr/>
      </w:pPr>
      <w:r>
        <w:rPr>
          <w:rFonts w:ascii="Amiri" w:hAnsi="Amiri" w:eastAsia="Amiri" w:cs="Amiri"/>
          <w:color w:val="111111"/>
          <w:sz w:val="28"/>
          <w:sz w:val="28"/>
          <w:szCs w:val="28"/>
          <w:rtl w:val="true"/>
          <w:lang w:bidi="ar-SA"/>
        </w:rPr>
        <w:t xml:space="preserve">وَدَخلتْ تحتَ الْكِساءِ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لهم بذاك خاتِمَة</w:t>
      </w:r>
    </w:p>
    <w:p>
      <w:pPr>
        <w:pStyle w:val="BookText"/>
        <w:rPr/>
      </w:pPr>
      <w:r>
        <w:rPr>
          <w:rFonts w:ascii="Amiri" w:hAnsi="Amiri" w:eastAsia="Amiri" w:cs="Amiri"/>
          <w:color w:val="111111"/>
          <w:sz w:val="28"/>
          <w:sz w:val="28"/>
          <w:szCs w:val="28"/>
          <w:rtl w:val="true"/>
          <w:lang w:bidi="ar-SA"/>
        </w:rPr>
        <w:t xml:space="preserve">وَعِنْدَمَا الْجَمِيعُ فيهِ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 بِالْأَنْوَارِ ذاكَ الْمَوْضِعُ</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ثُمَّ تَقولُ إِذْ بِهِ أَحَلَّنا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لِلْأَنَامِ فَرْضَ حُبِّنا</w:t>
      </w:r>
    </w:p>
    <w:p>
      <w:pPr>
        <w:pStyle w:val="BookText"/>
        <w:rPr/>
      </w:pPr>
      <w:r>
        <w:rPr>
          <w:rFonts w:ascii="Amiri" w:hAnsi="Amiri" w:eastAsia="Amiri" w:cs="Amiri"/>
          <w:color w:val="111111"/>
          <w:sz w:val="28"/>
          <w:sz w:val="28"/>
          <w:szCs w:val="28"/>
          <w:rtl w:val="true"/>
          <w:lang w:bidi="ar-SA"/>
        </w:rPr>
        <w:t xml:space="preserve">فَأَوْمَا إلَى السَّماءِ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 طَرْفَ الْكِسَاءِ داعِيا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هؤلاءِ عِشْرَتي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وَأَعَزُّ أَسْرَتي </w:t>
      </w:r>
    </w:p>
    <w:p>
      <w:pPr>
        <w:pStyle w:val="BookText"/>
        <w:rPr/>
      </w:pPr>
      <w:r>
        <w:rPr>
          <w:rFonts w:ascii="Amiri" w:hAnsi="Amiri" w:eastAsia="Amiri" w:cs="Amiri"/>
          <w:color w:val="111111"/>
          <w:sz w:val="28"/>
          <w:sz w:val="28"/>
          <w:szCs w:val="28"/>
          <w:rtl w:val="true"/>
          <w:lang w:bidi="ar-SA"/>
        </w:rPr>
        <w:t xml:space="preserve">أَبْدانُهُمْ مِنْ بَدَني حَيْثُ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وَدَمُهُمْ مِنْ دَمي أَيْضاً قَدْ جَرى</w:t>
      </w:r>
    </w:p>
    <w:p>
      <w:pPr>
        <w:pStyle w:val="BookText"/>
        <w:rPr/>
      </w:pPr>
      <w:r>
        <w:rPr>
          <w:rFonts w:ascii="Amiri" w:hAnsi="Amiri" w:eastAsia="Amiri" w:cs="Amiri"/>
          <w:color w:val="111111"/>
          <w:sz w:val="28"/>
          <w:sz w:val="28"/>
          <w:szCs w:val="28"/>
          <w:rtl w:val="true"/>
          <w:lang w:bidi="ar-SA"/>
        </w:rPr>
        <w:t xml:space="preserve">فَكلّ ما يُؤْلِمُهُمْ يُؤْلِمُني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يُحْزِنُهُمْ يُحْزِنُني</w:t>
      </w:r>
    </w:p>
    <w:p>
      <w:pPr>
        <w:pStyle w:val="BookText"/>
        <w:rPr/>
      </w:pPr>
      <w:r>
        <w:rPr>
          <w:rFonts w:ascii="Amiri" w:hAnsi="Amiri" w:eastAsia="Amiri" w:cs="Amiri"/>
          <w:color w:val="111111"/>
          <w:sz w:val="28"/>
          <w:sz w:val="28"/>
          <w:szCs w:val="28"/>
          <w:rtl w:val="true"/>
          <w:lang w:bidi="ar-SA"/>
        </w:rPr>
        <w:t xml:space="preserve">فَإِنَّني حَرْبٌ لِمَنْ حارَبَهُمْ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سِلْمٌ لِمَنْ سالَمَهُمْ</w:t>
      </w:r>
    </w:p>
    <w:p>
      <w:pPr>
        <w:pStyle w:val="BookText"/>
        <w:rPr/>
      </w:pPr>
      <w:r>
        <w:rPr>
          <w:rFonts w:ascii="Amiri" w:hAnsi="Amiri" w:eastAsia="Amiri" w:cs="Amiri"/>
          <w:color w:val="111111"/>
          <w:sz w:val="28"/>
          <w:sz w:val="28"/>
          <w:szCs w:val="28"/>
          <w:rtl w:val="true"/>
          <w:lang w:bidi="ar-SA"/>
        </w:rPr>
        <w:t xml:space="preserve">كَما أُعادي كُلَّ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أُوالي كُلَّ مَنْ والاهُمُ</w:t>
      </w:r>
    </w:p>
    <w:p>
      <w:pPr>
        <w:pStyle w:val="BookText"/>
        <w:rPr/>
      </w:pPr>
      <w:r>
        <w:rPr>
          <w:rFonts w:ascii="Amiri" w:hAnsi="Amiri" w:eastAsia="Amiri" w:cs="Amiri"/>
          <w:color w:val="111111"/>
          <w:sz w:val="28"/>
          <w:sz w:val="28"/>
          <w:szCs w:val="28"/>
          <w:rtl w:val="true"/>
          <w:lang w:bidi="ar-SA"/>
        </w:rPr>
        <w:t xml:space="preserve">هُمُ الْغِياثُ لا غِنَاءَ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كَنَفْسي أَنَا أَيْضاً مِنْهُمُ</w:t>
      </w:r>
    </w:p>
    <w:p>
      <w:pPr>
        <w:pStyle w:val="BookText"/>
        <w:rPr/>
      </w:pPr>
      <w:r>
        <w:rPr>
          <w:rFonts w:ascii="Amiri" w:hAnsi="Amiri" w:eastAsia="Amiri" w:cs="Amiri"/>
          <w:color w:val="111111"/>
          <w:sz w:val="28"/>
          <w:sz w:val="28"/>
          <w:szCs w:val="28"/>
          <w:rtl w:val="true"/>
          <w:lang w:bidi="ar-SA"/>
        </w:rPr>
        <w:t xml:space="preserve">فَاجْعَلْ عَلَيْنَا رَبَّنَا الْغُفْرانا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مِنْكَ كَذَا الرِّضْوانا</w:t>
      </w:r>
    </w:p>
    <w:p>
      <w:pPr>
        <w:pStyle w:val="BookText"/>
        <w:rPr/>
      </w:pPr>
      <w:r>
        <w:rPr>
          <w:rFonts w:ascii="Amiri" w:hAnsi="Amiri" w:eastAsia="Amiri" w:cs="Amiri"/>
          <w:color w:val="111111"/>
          <w:sz w:val="28"/>
          <w:sz w:val="28"/>
          <w:szCs w:val="28"/>
          <w:rtl w:val="true"/>
          <w:lang w:bidi="ar-SA"/>
        </w:rPr>
        <w:t xml:space="preserve">وَمِنْ لَدُنْكَ صَلَواتٌ 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توصِلُها في بَرَكاتٍ حافِلَة</w:t>
      </w:r>
    </w:p>
    <w:p>
      <w:pPr>
        <w:pStyle w:val="BookText"/>
        <w:rPr/>
      </w:pPr>
      <w:r>
        <w:rPr>
          <w:rFonts w:ascii="Amiri" w:hAnsi="Amiri" w:eastAsia="Amiri" w:cs="Amiri"/>
          <w:color w:val="111111"/>
          <w:sz w:val="28"/>
          <w:sz w:val="28"/>
          <w:szCs w:val="28"/>
          <w:rtl w:val="true"/>
          <w:lang w:bidi="ar-SA"/>
        </w:rPr>
        <w:t xml:space="preserve">وَأَذْهِبِ الرِّجْسَ 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الْجَمْعَ مِنَ الأَدْنَاسِ</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ثُمَّ دَعَا لِكُلِّ مَنْ 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فَنَشْكُرُ الْبارِي بِما أَوْلانا</w:t>
      </w:r>
    </w:p>
    <w:p>
      <w:pPr>
        <w:pStyle w:val="BookText"/>
        <w:rPr/>
      </w:pPr>
      <w:r>
        <w:rPr>
          <w:rFonts w:ascii="Amiri" w:hAnsi="Amiri" w:eastAsia="Amiri" w:cs="Amiri"/>
          <w:color w:val="111111"/>
          <w:sz w:val="28"/>
          <w:sz w:val="28"/>
          <w:szCs w:val="28"/>
          <w:rtl w:val="true"/>
          <w:lang w:bidi="ar-SA"/>
        </w:rPr>
        <w:t xml:space="preserve">فنودِيَ الْأَمْلاكُ حِينَ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الْعَرْشِ أَلا فَاسْتَمِعوا</w:t>
      </w:r>
    </w:p>
    <w:p>
      <w:pPr>
        <w:pStyle w:val="BookText"/>
        <w:rPr/>
      </w:pPr>
      <w:r>
        <w:rPr>
          <w:rFonts w:ascii="Amiri" w:hAnsi="Amiri" w:eastAsia="Amiri" w:cs="Amiri"/>
          <w:color w:val="111111"/>
          <w:sz w:val="28"/>
          <w:sz w:val="28"/>
          <w:szCs w:val="28"/>
          <w:rtl w:val="true"/>
          <w:lang w:bidi="ar-SA"/>
        </w:rPr>
        <w:t xml:space="preserve">أنْبِتُكُمْ مَعَاشِرَ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لَمْ أَخْلُقَنْ أَفْلاكي</w:t>
      </w:r>
    </w:p>
    <w:p>
      <w:pPr>
        <w:pStyle w:val="BookText"/>
        <w:rPr/>
      </w:pPr>
      <w:r>
        <w:rPr>
          <w:rFonts w:ascii="Amiri" w:hAnsi="Amiri" w:eastAsia="Amiri" w:cs="Amiri"/>
          <w:color w:val="111111"/>
          <w:sz w:val="28"/>
          <w:sz w:val="28"/>
          <w:szCs w:val="28"/>
          <w:rtl w:val="true"/>
          <w:lang w:bidi="ar-SA"/>
        </w:rPr>
        <w:t xml:space="preserve">وَلا سَماخَلَقْتُها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أَرْضٌ هَكَذا مَدْحِيَّة</w:t>
      </w:r>
    </w:p>
    <w:p>
      <w:pPr>
        <w:pStyle w:val="BookText"/>
        <w:rPr/>
      </w:pPr>
      <w:r>
        <w:rPr>
          <w:rFonts w:ascii="Amiri" w:hAnsi="Amiri" w:eastAsia="Amiri" w:cs="Amiri"/>
          <w:color w:val="111111"/>
          <w:sz w:val="28"/>
          <w:sz w:val="28"/>
          <w:szCs w:val="28"/>
          <w:rtl w:val="true"/>
          <w:lang w:bidi="ar-SA"/>
        </w:rPr>
        <w:t xml:space="preserve">وَلا تَرَوْنَ 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شَمْسٌ لِتُضِيءَ نورا</w:t>
      </w:r>
    </w:p>
    <w:p>
      <w:pPr>
        <w:pStyle w:val="BookText"/>
        <w:rPr/>
      </w:pPr>
      <w:r>
        <w:rPr>
          <w:rFonts w:ascii="Amiri" w:hAnsi="Amiri" w:eastAsia="Amiri" w:cs="Amiri"/>
          <w:color w:val="111111"/>
          <w:sz w:val="28"/>
          <w:sz w:val="28"/>
          <w:szCs w:val="28"/>
          <w:rtl w:val="true"/>
          <w:lang w:bidi="ar-SA"/>
        </w:rPr>
        <w:t xml:space="preserve">وَلا خَلَقْتُ فَلَكاً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تَدورُ فِي الْفَضا بُدُورُ</w:t>
      </w:r>
    </w:p>
    <w:p>
      <w:pPr>
        <w:pStyle w:val="BookText"/>
        <w:rPr/>
      </w:pPr>
      <w:r>
        <w:rPr>
          <w:rFonts w:ascii="Amiri" w:hAnsi="Amiri" w:eastAsia="Amiri" w:cs="Amiri"/>
          <w:color w:val="111111"/>
          <w:sz w:val="28"/>
          <w:sz w:val="28"/>
          <w:szCs w:val="28"/>
          <w:rtl w:val="true"/>
          <w:lang w:bidi="ar-SA"/>
        </w:rPr>
        <w:t xml:space="preserve">وَلَيْسَ ماءٌ فِي الْبِحارِ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فُلْكُ الْبِحَارِ تَسْري</w:t>
      </w:r>
    </w:p>
    <w:p>
      <w:pPr>
        <w:pStyle w:val="BookText"/>
        <w:rPr/>
      </w:pPr>
      <w:r>
        <w:rPr>
          <w:rFonts w:ascii="Amiri" w:hAnsi="Amiri" w:eastAsia="Amiri" w:cs="Amiri"/>
          <w:color w:val="111111"/>
          <w:sz w:val="28"/>
          <w:sz w:val="28"/>
          <w:szCs w:val="28"/>
          <w:rtl w:val="true"/>
          <w:lang w:bidi="ar-SA"/>
        </w:rPr>
        <w:t xml:space="preserve">وَلَمْ يَكُنْ إلاّ لِحُبّي وَالْوِلا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الْخَمْسِ ساداتِ الْمَلا</w:t>
      </w:r>
    </w:p>
    <w:p>
      <w:pPr>
        <w:pStyle w:val="BookText"/>
        <w:rPr/>
      </w:pPr>
      <w:r>
        <w:rPr>
          <w:rFonts w:ascii="Amiri" w:hAnsi="Amiri" w:eastAsia="Amiri" w:cs="Amiri"/>
          <w:color w:val="111111"/>
          <w:sz w:val="28"/>
          <w:sz w:val="28"/>
          <w:szCs w:val="28"/>
          <w:rtl w:val="true"/>
          <w:lang w:bidi="ar-SA"/>
        </w:rPr>
        <w:t xml:space="preserve">فَقالَ جَبْرَئيلُ يَا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مَنْ هُمُ الْأُلى</w:t>
      </w:r>
    </w:p>
    <w:p>
      <w:pPr>
        <w:pStyle w:val="BookText"/>
        <w:rPr/>
      </w:pPr>
      <w:r>
        <w:rPr>
          <w:rFonts w:ascii="Amiri" w:hAnsi="Amiri" w:eastAsia="Amiri" w:cs="Amiri"/>
          <w:color w:val="111111"/>
          <w:sz w:val="28"/>
          <w:sz w:val="28"/>
          <w:szCs w:val="28"/>
          <w:rtl w:val="true"/>
          <w:lang w:bidi="ar-SA"/>
        </w:rPr>
        <w:t xml:space="preserve">قالَ نَعَمْ هُمْ دَوْحَةُ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التَّنْزِيلِ وَالْفُتُوَّة</w:t>
      </w:r>
    </w:p>
    <w:p>
      <w:pPr>
        <w:pStyle w:val="BookText"/>
        <w:rPr/>
      </w:pPr>
      <w:r>
        <w:rPr>
          <w:rFonts w:ascii="Amiri" w:hAnsi="Amiri" w:eastAsia="Amiri" w:cs="Amiri"/>
          <w:color w:val="111111"/>
          <w:sz w:val="28"/>
          <w:sz w:val="28"/>
          <w:szCs w:val="28"/>
          <w:rtl w:val="true"/>
          <w:lang w:bidi="ar-SA"/>
        </w:rPr>
        <w:t xml:space="preserve">هُمْ فاطمٌ وَضَيْفُها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وَبَعْلُها بِجَنْبِه بَنُوها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الْأَمينُ أَفَهَلْ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أَهْبِطَ الْأَرْضَ لِذاكَ الْمَحْفِلِ؟ </w:t>
      </w:r>
    </w:p>
    <w:p>
      <w:pPr>
        <w:pStyle w:val="BookText"/>
        <w:rPr/>
      </w:pPr>
      <w:r>
        <w:rPr>
          <w:rFonts w:ascii="Amiri" w:hAnsi="Amiri" w:eastAsia="Amiri" w:cs="Amiri"/>
          <w:color w:val="111111"/>
          <w:sz w:val="28"/>
          <w:sz w:val="28"/>
          <w:szCs w:val="28"/>
          <w:rtl w:val="true"/>
          <w:lang w:bidi="ar-SA"/>
        </w:rPr>
        <w:t xml:space="preserve">حَتّى أَكونَ فِي الْكِساءِ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نُورِهِمْ مَقابِسا</w:t>
      </w:r>
    </w:p>
    <w:p>
      <w:pPr>
        <w:pStyle w:val="BookText"/>
        <w:rPr/>
      </w:pPr>
      <w:r>
        <w:rPr>
          <w:rFonts w:ascii="Amiri" w:hAnsi="Amiri" w:eastAsia="Amiri" w:cs="Amiri"/>
          <w:color w:val="111111"/>
          <w:sz w:val="28"/>
          <w:sz w:val="28"/>
          <w:szCs w:val="28"/>
          <w:rtl w:val="true"/>
          <w:lang w:bidi="ar-SA"/>
        </w:rPr>
        <w:t xml:space="preserve">قالَ أَذِنْتُ لَكْ 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سَلامي مِلؤُه التَّبْجيلُ</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 الْعَلِيُّ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يَخُصُّكُم بِالْفَضْلِ مِنْ دونِ الْمَلا</w:t>
      </w:r>
    </w:p>
    <w:p>
      <w:pPr>
        <w:pStyle w:val="BookText"/>
        <w:rPr/>
      </w:pPr>
      <w:r>
        <w:rPr>
          <w:rFonts w:ascii="Amiri" w:hAnsi="Amiri" w:eastAsia="Amiri" w:cs="Amiri"/>
          <w:color w:val="111111"/>
          <w:sz w:val="28"/>
          <w:sz w:val="28"/>
          <w:szCs w:val="28"/>
          <w:rtl w:val="true"/>
          <w:lang w:bidi="ar-SA"/>
        </w:rPr>
        <w:t xml:space="preserve">فَهَبَطَ الْأَمينُ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يَحُفُّهُ السَّلامُ وَالتَّبْجِيلُ</w:t>
      </w:r>
    </w:p>
    <w:p>
      <w:pPr>
        <w:pStyle w:val="BookText"/>
        <w:rPr/>
      </w:pPr>
      <w:r>
        <w:rPr>
          <w:rFonts w:ascii="Amiri" w:hAnsi="Amiri" w:eastAsia="Amiri" w:cs="Amiri"/>
          <w:color w:val="111111"/>
          <w:sz w:val="28"/>
          <w:sz w:val="28"/>
          <w:szCs w:val="28"/>
          <w:rtl w:val="true"/>
          <w:lang w:bidi="ar-SA"/>
        </w:rPr>
        <w:t xml:space="preserve">وَاسْتَأْذَنَ الدُّخولَ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يُباهي بِعَظِيمِ السُّؤُدَدِ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أنْ تُباهي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مَعي أمِينَ وَحْيِ اللَّهِ</w:t>
      </w:r>
    </w:p>
    <w:p>
      <w:pPr>
        <w:pStyle w:val="BookText"/>
        <w:rPr/>
      </w:pPr>
      <w:r>
        <w:rPr>
          <w:rFonts w:ascii="Amiri" w:hAnsi="Amiri" w:eastAsia="Amiri" w:cs="Amiri"/>
          <w:color w:val="111111"/>
          <w:sz w:val="28"/>
          <w:sz w:val="28"/>
          <w:szCs w:val="28"/>
          <w:rtl w:val="true"/>
          <w:lang w:bidi="ar-SA"/>
        </w:rPr>
        <w:t xml:space="preserve">فَدَخَلَ الْكِسَاءَ بِالتَّبْشِيرِ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يَتْلو آيةَ التَّطْهِيرِ</w:t>
      </w:r>
    </w:p>
    <w:p>
      <w:pPr>
        <w:pStyle w:val="BookText"/>
        <w:rPr/>
      </w:pPr>
      <w:r>
        <w:rPr>
          <w:rFonts w:ascii="Amiri" w:hAnsi="Amiri" w:eastAsia="Amiri" w:cs="Amiri"/>
          <w:color w:val="111111"/>
          <w:sz w:val="28"/>
          <w:sz w:val="28"/>
          <w:szCs w:val="28"/>
          <w:rtl w:val="true"/>
          <w:lang w:bidi="ar-SA"/>
        </w:rPr>
        <w:t xml:space="preserve">فَقالَ إِنَّ اللَّهَ قَدْ أَوْحاها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فازَ بِها فَباها</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قَالَ عَلِيٌّ لِلرَّسولِ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عِنْدَ الْإِلهِ الْمُنْعِم</w:t>
      </w:r>
    </w:p>
    <w:p>
      <w:pPr>
        <w:pStyle w:val="BookText"/>
        <w:rPr/>
      </w:pPr>
      <w:r>
        <w:rPr>
          <w:rFonts w:ascii="Amiri" w:hAnsi="Amiri" w:eastAsia="Amiri" w:cs="Amiri"/>
          <w:color w:val="111111"/>
          <w:sz w:val="28"/>
          <w:sz w:val="28"/>
          <w:szCs w:val="28"/>
          <w:rtl w:val="true"/>
          <w:lang w:bidi="ar-SA"/>
        </w:rPr>
        <w:t xml:space="preserve">قالَ يَمِيناً بِالَّذِي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وَاخْتَارَني بِالْوَحْيِ وَاجْتَباني</w:t>
      </w:r>
    </w:p>
    <w:p>
      <w:pPr>
        <w:pStyle w:val="BookText"/>
        <w:rPr/>
      </w:pPr>
      <w:r>
        <w:rPr>
          <w:rFonts w:ascii="Amiri" w:hAnsi="Amiri" w:eastAsia="Amiri" w:cs="Amiri"/>
          <w:color w:val="111111"/>
          <w:sz w:val="28"/>
          <w:sz w:val="28"/>
          <w:szCs w:val="28"/>
          <w:rtl w:val="true"/>
          <w:lang w:bidi="ar-SA"/>
        </w:rPr>
        <w:t xml:space="preserve">إذا جَرى حَديثُنا في مَحْفِلِ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وَاسْتَشْفَعوا بِنا لِنُجْحِ الْأَمَلِ</w:t>
      </w:r>
    </w:p>
    <w:p>
      <w:pPr>
        <w:pStyle w:val="BookText"/>
        <w:rPr/>
      </w:pPr>
      <w:r>
        <w:rPr>
          <w:rFonts w:ascii="Amiri" w:hAnsi="Amiri" w:eastAsia="Amiri" w:cs="Amiri"/>
          <w:color w:val="111111"/>
          <w:sz w:val="28"/>
          <w:sz w:val="28"/>
          <w:szCs w:val="28"/>
          <w:rtl w:val="true"/>
          <w:lang w:bidi="ar-SA"/>
        </w:rPr>
        <w:t xml:space="preserve">إلَيْهِمُ الرَّحْمَةُ كانَتْ 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حَفَّتْ جُنودٌ نازِلَة</w:t>
      </w:r>
    </w:p>
    <w:p>
      <w:pPr>
        <w:pStyle w:val="BookText"/>
        <w:rPr/>
      </w:pPr>
      <w:r>
        <w:rPr>
          <w:rFonts w:ascii="Amiri" w:hAnsi="Amiri" w:eastAsia="Amiri" w:cs="Amiri"/>
          <w:color w:val="111111"/>
          <w:sz w:val="28"/>
          <w:sz w:val="28"/>
          <w:szCs w:val="28"/>
          <w:rtl w:val="true"/>
          <w:lang w:bidi="ar-SA"/>
        </w:rPr>
        <w:t xml:space="preserve">وَاسْتَغْفَرَتْ لِلْجَمْعِ ما تَطَرَّقوا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ذِكْرِنَا حَتَّى إِذا مَا افْتَرَقوا</w:t>
      </w:r>
    </w:p>
    <w:p>
      <w:pPr>
        <w:pStyle w:val="BookText"/>
        <w:rPr/>
      </w:pPr>
      <w:r>
        <w:rPr>
          <w:rFonts w:ascii="Amiri" w:hAnsi="Amiri" w:eastAsia="Amiri" w:cs="Amiri"/>
          <w:color w:val="111111"/>
          <w:sz w:val="28"/>
          <w:sz w:val="28"/>
          <w:szCs w:val="28"/>
          <w:rtl w:val="true"/>
          <w:lang w:bidi="ar-SA"/>
        </w:rPr>
        <w:t xml:space="preserve">وَمَنْ يَكُن في جَمْعِهِمْ مُهْموما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 الْكَرْبَ وَالْهُمُوما</w:t>
      </w:r>
    </w:p>
    <w:p>
      <w:pPr>
        <w:pStyle w:val="BookText"/>
        <w:rPr/>
      </w:pPr>
      <w:r>
        <w:rPr>
          <w:rFonts w:ascii="Amiri" w:hAnsi="Amiri" w:eastAsia="Amiri" w:cs="Amiri"/>
          <w:color w:val="111111"/>
          <w:sz w:val="28"/>
          <w:sz w:val="28"/>
          <w:szCs w:val="28"/>
          <w:rtl w:val="true"/>
          <w:lang w:bidi="ar-SA"/>
        </w:rPr>
        <w:t xml:space="preserve">أَوْ كانَ فيهِمْ أَحَدٌ مَغْموما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عَنْهُ الْحُزنَ وَالْغُمُوما</w:t>
      </w:r>
    </w:p>
    <w:p>
      <w:pPr>
        <w:pStyle w:val="BookText"/>
        <w:rPr/>
      </w:pPr>
      <w:r>
        <w:rPr>
          <w:rFonts w:ascii="Amiri" w:hAnsi="Amiri" w:eastAsia="Amiri" w:cs="Amiri"/>
          <w:color w:val="111111"/>
          <w:sz w:val="28"/>
          <w:sz w:val="28"/>
          <w:szCs w:val="28"/>
          <w:rtl w:val="true"/>
          <w:lang w:bidi="ar-SA"/>
        </w:rPr>
        <w:t xml:space="preserve">وَكُلُّ طالِبٍ لِحاجَةٍ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إلاّقَضَى اللَّهُ لَهُ وَاسْتَمَعا</w:t>
      </w:r>
    </w:p>
    <w:p>
      <w:pPr>
        <w:pStyle w:val="BookText"/>
        <w:rPr/>
      </w:pPr>
      <w:r>
        <w:rPr>
          <w:rFonts w:ascii="Amiri" w:hAnsi="Amiri" w:eastAsia="Amiri" w:cs="Amiri"/>
          <w:color w:val="111111"/>
          <w:sz w:val="28"/>
          <w:sz w:val="28"/>
          <w:szCs w:val="28"/>
          <w:rtl w:val="true"/>
          <w:lang w:bidi="ar-SA"/>
        </w:rPr>
        <w:t xml:space="preserve">قالَ عَلِيٌّ فَوَرَبِّ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فُزْنا إِذاً وَفازَتِ الْأَحِبَّة</w:t>
      </w:r>
    </w:p>
    <w:p>
      <w:pPr>
        <w:pStyle w:val="BookText"/>
        <w:rPr/>
      </w:pPr>
      <w:r>
        <w:rPr>
          <w:rFonts w:ascii="Amiri" w:hAnsi="Amiri" w:eastAsia="Amiri" w:cs="Amiri"/>
          <w:color w:val="111111"/>
          <w:sz w:val="28"/>
          <w:sz w:val="28"/>
          <w:szCs w:val="28"/>
          <w:rtl w:val="true"/>
          <w:lang w:bidi="ar-SA"/>
        </w:rPr>
        <w:t xml:space="preserve">فاحَ شَذاهُ ما رَوَتْهُ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نُطْفي بِها حَرَّ الْجَحِيمِ الْحَاطِمَة</w:t>
      </w:r>
    </w:p>
    <w:p>
      <w:pPr>
        <w:pStyle w:val="BookText"/>
        <w:rPr/>
      </w:pPr>
      <w:r>
        <w:rPr>
          <w:rFonts w:ascii="Amiri" w:hAnsi="Amiri" w:eastAsia="Amiri" w:cs="Amiri"/>
          <w:color w:val="111111"/>
          <w:sz w:val="28"/>
          <w:sz w:val="28"/>
          <w:szCs w:val="28"/>
          <w:rtl w:val="true"/>
          <w:lang w:bidi="ar-SA"/>
        </w:rPr>
        <w:t xml:space="preserve">مُذْ شَعَرَتْ زَوْجَتُهُ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قَدْسُعِدَ الْخَمْسُ بِتِلْكَ الْمُكْرُمَة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إِلَى الْحَبِيبِ 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تُدْرِكَ الدُّخُولَ في ذاكَ الْكِسا </w:t>
      </w:r>
    </w:p>
    <w:p>
      <w:pPr>
        <w:pStyle w:val="BookText"/>
        <w:rPr/>
      </w:pPr>
      <w:r>
        <w:rPr>
          <w:rFonts w:ascii="Amiri" w:hAnsi="Amiri" w:eastAsia="Amiri" w:cs="Amiri"/>
          <w:color w:val="111111"/>
          <w:sz w:val="28"/>
          <w:sz w:val="28"/>
          <w:szCs w:val="28"/>
          <w:rtl w:val="true"/>
          <w:lang w:bidi="ar-SA"/>
        </w:rPr>
        <w:t xml:space="preserve">أَجابَها حِينَ دَنَتْ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بنفسِ الخير أُمْ سَلَمَة</w:t>
      </w:r>
    </w:p>
    <w:p>
      <w:pPr>
        <w:pStyle w:val="BookText"/>
        <w:rPr/>
      </w:pPr>
      <w:r>
        <w:rPr>
          <w:rFonts w:ascii="Amiri" w:hAnsi="Amiri" w:eastAsia="Amiri" w:cs="Amiri"/>
          <w:color w:val="111111"/>
          <w:sz w:val="28"/>
          <w:sz w:val="28"/>
          <w:szCs w:val="28"/>
          <w:rtl w:val="true"/>
          <w:lang w:bidi="ar-SA"/>
        </w:rPr>
        <w:t xml:space="preserve">وَفِي الْخِتَامِ يَسْأَلُ الرَّحْمانا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عَبْدُهُمُ مَنْ يُدَّعَى سُلْطانا</w:t>
      </w:r>
    </w:p>
    <w:p>
      <w:pPr>
        <w:pStyle w:val="BookText"/>
        <w:rPr/>
      </w:pPr>
      <w:r>
        <w:rPr>
          <w:rFonts w:ascii="Amiri" w:hAnsi="Amiri" w:eastAsia="Amiri" w:cs="Amiri"/>
          <w:color w:val="111111"/>
          <w:sz w:val="28"/>
          <w:sz w:val="28"/>
          <w:szCs w:val="28"/>
          <w:rtl w:val="true"/>
          <w:lang w:bidi="ar-SA"/>
        </w:rPr>
        <w:t xml:space="preserve">أَنْ يَغْفِرَ اللَّهُ لَهُ الزَّلاّتِ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وَيَدْرَأَ الْهُمُومَ وَالْعِلاّتِ</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وَيَغْفِرَ اللَّهُ لِرَاعِي الْمَحْفِلِ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وَقارِىءِ الْحَدِيثِ وَالْمُحْتَفِلِ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سَلامٍ وَصَلاةٍ 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وَالكِرامِ البَرَرَة </w:t>
      </w:r>
      <w:bookmarkStart w:id="386" w:name="pg17217_234394"/>
    </w:p>
    <w:p>
      <w:pPr>
        <w:pStyle w:val="Heading3"/>
        <w:numPr>
          <w:ilvl w:val="2"/>
          <w:numId w:val="1"/>
        </w:numPr>
        <w:rPr/>
      </w:pPr>
      <w:bookmarkStart w:id="387" w:name="__RefHeading___Toc17160819_2142443653"/>
      <w:bookmarkStart w:id="388" w:name="_Toc123"/>
      <w:bookmarkEnd w:id="386"/>
      <w:bookmarkEnd w:id="387"/>
      <w:r>
        <w:rPr>
          <w:rtl w:val="true"/>
        </w:rPr>
        <w:t>(</w:t>
      </w:r>
      <w:r>
        <w:rPr/>
        <w:t>4</w:t>
      </w:r>
      <w:r>
        <w:rPr>
          <w:rtl w:val="true"/>
        </w:rPr>
        <w:t xml:space="preserve">) </w:t>
      </w:r>
      <w:r>
        <w:rPr>
          <w:rtl w:val="true"/>
        </w:rPr>
        <w:t>جوهرة الرحمن</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ظاهر</w:t>
      </w:r>
    </w:p>
    <w:p>
      <w:pPr>
        <w:pStyle w:val="BookText"/>
        <w:rPr/>
      </w:pPr>
      <w:r>
        <w:rPr>
          <w:rFonts w:ascii="Amiri" w:hAnsi="Amiri" w:eastAsia="Amiri" w:cs="Amiri"/>
          <w:color w:val="111111"/>
          <w:sz w:val="28"/>
          <w:sz w:val="28"/>
          <w:szCs w:val="28"/>
          <w:rtl w:val="true"/>
          <w:lang w:bidi="ar-SA"/>
        </w:rPr>
        <w:t xml:space="preserve">هل كانَ في النّساءِ مثلُ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غابرٍ وحاضرٍ وقادمِ؟</w:t>
      </w:r>
    </w:p>
    <w:p>
      <w:pPr>
        <w:pStyle w:val="BookText"/>
        <w:rPr/>
      </w:pPr>
      <w:r>
        <w:rPr>
          <w:rFonts w:ascii="Amiri" w:hAnsi="Amiri" w:eastAsia="Amiri" w:cs="Amiri"/>
          <w:color w:val="111111"/>
          <w:sz w:val="28"/>
          <w:sz w:val="28"/>
          <w:szCs w:val="28"/>
          <w:rtl w:val="true"/>
          <w:lang w:bidi="ar-SA"/>
        </w:rPr>
        <w:t xml:space="preserve">أختُ البتولِ مريمِ الّتي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جلالُها عن وصمةِ اللوائمِ</w:t>
      </w:r>
    </w:p>
    <w:p>
      <w:pPr>
        <w:pStyle w:val="BookText"/>
        <w:rPr/>
      </w:pPr>
      <w:r>
        <w:rPr>
          <w:rFonts w:ascii="Amiri" w:hAnsi="Amiri" w:eastAsia="Amiri" w:cs="Amiri"/>
          <w:color w:val="111111"/>
          <w:sz w:val="28"/>
          <w:sz w:val="28"/>
          <w:szCs w:val="28"/>
          <w:rtl w:val="true"/>
          <w:lang w:bidi="ar-SA"/>
        </w:rPr>
        <w:t xml:space="preserve">في حَرَمِ الوحيِ وفي حجرِ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نشأت في أمنعِ المحارمِ</w:t>
      </w:r>
    </w:p>
    <w:p>
      <w:pPr>
        <w:pStyle w:val="BookText"/>
        <w:rPr/>
      </w:pPr>
      <w:r>
        <w:rPr>
          <w:rFonts w:ascii="Amiri" w:hAnsi="Amiri" w:eastAsia="Amiri" w:cs="Amiri"/>
          <w:color w:val="111111"/>
          <w:sz w:val="28"/>
          <w:sz w:val="28"/>
          <w:szCs w:val="28"/>
          <w:rtl w:val="true"/>
          <w:lang w:bidi="ar-SA"/>
        </w:rPr>
        <w:t xml:space="preserve">سيّدةُ أعظِمْ بها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جبريلُ خيرُ خادمِ</w:t>
      </w:r>
    </w:p>
    <w:p>
      <w:pPr>
        <w:pStyle w:val="BookText"/>
        <w:rPr/>
      </w:pPr>
      <w:r>
        <w:rPr>
          <w:rFonts w:ascii="Amiri" w:hAnsi="Amiri" w:eastAsia="Amiri" w:cs="Amiri"/>
          <w:color w:val="111111"/>
          <w:sz w:val="28"/>
          <w:sz w:val="28"/>
          <w:szCs w:val="28"/>
          <w:rtl w:val="true"/>
          <w:lang w:bidi="ar-SA"/>
        </w:rPr>
        <w:t xml:space="preserve">جوهرةٌ نظَّمَها الرحمن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العلى أعظِمْ به من ناظمِ</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وحسبُها فخراً بأنّ الفخرَ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إذا يُعزى لغيرِ الفاطمِ</w:t>
      </w:r>
    </w:p>
    <w:p>
      <w:pPr>
        <w:pStyle w:val="BookText"/>
        <w:rPr/>
      </w:pPr>
      <w:r>
        <w:rPr>
          <w:rFonts w:ascii="Amiri" w:hAnsi="Amiri" w:eastAsia="Amiri" w:cs="Amiri"/>
          <w:color w:val="111111"/>
          <w:sz w:val="28"/>
          <w:sz w:val="28"/>
          <w:szCs w:val="28"/>
          <w:rtl w:val="true"/>
          <w:lang w:bidi="ar-SA"/>
        </w:rPr>
        <w:t xml:space="preserve">معصومةٌ أُمٌّ لمن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تنوِ حتّى لمم المآثمِ</w:t>
      </w:r>
    </w:p>
    <w:p>
      <w:pPr>
        <w:pStyle w:val="BookText"/>
        <w:rPr/>
      </w:pPr>
      <w:r>
        <w:rPr>
          <w:rFonts w:ascii="Amiri" w:hAnsi="Amiri" w:eastAsia="Amiri" w:cs="Amiri"/>
          <w:color w:val="111111"/>
          <w:sz w:val="28"/>
          <w:sz w:val="28"/>
          <w:szCs w:val="28"/>
          <w:rtl w:val="true"/>
          <w:lang w:bidi="ar-SA"/>
        </w:rPr>
        <w:t xml:space="preserve">ولو بها بناتُ حوّاء اقتدتْ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من آثمِ وجارمِ</w:t>
      </w:r>
    </w:p>
    <w:p>
      <w:pPr>
        <w:pStyle w:val="BookText"/>
        <w:rPr/>
      </w:pPr>
      <w:r>
        <w:rPr>
          <w:rFonts w:ascii="Amiri" w:hAnsi="Amiri" w:eastAsia="Amiri" w:cs="Amiri"/>
          <w:color w:val="111111"/>
          <w:sz w:val="28"/>
          <w:sz w:val="28"/>
          <w:szCs w:val="28"/>
          <w:rtl w:val="true"/>
          <w:lang w:bidi="ar-SA"/>
        </w:rPr>
        <w:t xml:space="preserve">ولوسبيلَها سلكنَ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يلدنْ غيرَ الأبيِّ الحازمِ</w:t>
      </w:r>
    </w:p>
    <w:p>
      <w:pPr>
        <w:pStyle w:val="BookText"/>
        <w:rPr/>
      </w:pPr>
      <w:r>
        <w:rPr>
          <w:rFonts w:ascii="Amiri" w:hAnsi="Amiri" w:eastAsia="Amiri" w:cs="Amiri"/>
          <w:color w:val="111111"/>
          <w:sz w:val="28"/>
          <w:sz w:val="28"/>
          <w:szCs w:val="28"/>
          <w:rtl w:val="true"/>
          <w:lang w:bidi="ar-SA"/>
        </w:rPr>
        <w:t xml:space="preserve">ولو تقاسَمْنَ تُقاها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يصبُو إلى المحارمِ</w:t>
      </w:r>
    </w:p>
    <w:p>
      <w:pPr>
        <w:pStyle w:val="BookText"/>
        <w:rPr/>
      </w:pPr>
      <w:r>
        <w:rPr>
          <w:rFonts w:ascii="Amiri" w:hAnsi="Amiri" w:eastAsia="Amiri" w:cs="Amiri"/>
          <w:color w:val="111111"/>
          <w:sz w:val="28"/>
          <w:sz w:val="28"/>
          <w:szCs w:val="28"/>
          <w:rtl w:val="true"/>
          <w:lang w:bidi="ar-SA"/>
        </w:rPr>
        <w:t xml:space="preserve">ماكانتاآسيةٌ 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لتدركا في الفخرِ شأو فاطمِ</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من قاسَ فيها غيرَها كان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يَقيسُ الدوَّ بالنعاثمِ</w:t>
      </w:r>
      <w:r>
        <w:rPr>
          <w:rStyle w:val="FootnoteAnchor"/>
          <w:rtl w:val="true"/>
        </w:rPr>
        <w:footnoteReference w:id="132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مخلوقةٌ من جوهرِ الفضلِ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تشظَّى صدفُ المكارمِ </w:t>
      </w:r>
    </w:p>
    <w:p>
      <w:pPr>
        <w:pStyle w:val="BookText"/>
        <w:rPr/>
      </w:pPr>
      <w:r>
        <w:rPr>
          <w:rFonts w:ascii="Amiri" w:hAnsi="Amiri" w:eastAsia="Amiri" w:cs="Amiri"/>
          <w:color w:val="111111"/>
          <w:sz w:val="28"/>
          <w:sz w:val="28"/>
          <w:szCs w:val="28"/>
          <w:rtl w:val="true"/>
          <w:lang w:bidi="ar-SA"/>
        </w:rPr>
        <w:t xml:space="preserve">مشتقةٌ من نبعةِ الوحي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بغيرِ حرمِ الفواطمِ</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كانتْ ضياءَ قبلَ أن ينشقَّ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الوجودِ سُدف الكمائمِ</w:t>
      </w:r>
    </w:p>
    <w:p>
      <w:pPr>
        <w:pStyle w:val="BookText"/>
        <w:rPr/>
      </w:pPr>
      <w:r>
        <w:rPr>
          <w:rFonts w:ascii="Amiri" w:hAnsi="Amiri" w:eastAsia="Amiri" w:cs="Amiri"/>
          <w:color w:val="111111"/>
          <w:sz w:val="28"/>
          <w:sz w:val="28"/>
          <w:szCs w:val="28"/>
          <w:rtl w:val="true"/>
          <w:lang w:bidi="ar-SA"/>
        </w:rPr>
        <w:t xml:space="preserve">و حسبُها بأنّهاخامسةٌ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لخمسةٍ هم خيرُ ولدِ آدمِ</w:t>
      </w:r>
    </w:p>
    <w:p>
      <w:pPr>
        <w:pStyle w:val="BookText"/>
        <w:rPr/>
      </w:pPr>
      <w:r>
        <w:rPr>
          <w:rFonts w:ascii="Amiri" w:hAnsi="Amiri" w:eastAsia="Amiri" w:cs="Amiri"/>
          <w:color w:val="111111"/>
          <w:sz w:val="28"/>
          <w:sz w:val="28"/>
          <w:szCs w:val="28"/>
          <w:rtl w:val="true"/>
          <w:lang w:bidi="ar-SA"/>
        </w:rPr>
        <w:t xml:space="preserve">و من تكنْ والدةُ السبطين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غوثُ الخلقِ في العظائمِ</w:t>
      </w:r>
    </w:p>
    <w:p>
      <w:pPr>
        <w:pStyle w:val="BookText"/>
        <w:rPr/>
      </w:pPr>
      <w:r>
        <w:rPr>
          <w:rFonts w:ascii="Amiri" w:hAnsi="Amiri" w:eastAsia="Amiri" w:cs="Amiri"/>
          <w:color w:val="111111"/>
          <w:sz w:val="28"/>
          <w:sz w:val="28"/>
          <w:szCs w:val="28"/>
          <w:rtl w:val="true"/>
          <w:lang w:bidi="ar-SA"/>
        </w:rPr>
        <w:t xml:space="preserve">أئمةُ النَّاسِ وجحدُ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من أعظمِ الجرائمِ</w:t>
      </w:r>
    </w:p>
    <w:p>
      <w:pPr>
        <w:pStyle w:val="BookText"/>
        <w:rPr/>
      </w:pPr>
      <w:r>
        <w:rPr>
          <w:rFonts w:ascii="Amiri" w:hAnsi="Amiri" w:eastAsia="Amiri" w:cs="Amiri"/>
          <w:color w:val="111111"/>
          <w:sz w:val="28"/>
          <w:sz w:val="28"/>
          <w:szCs w:val="28"/>
          <w:rtl w:val="true"/>
          <w:lang w:bidi="ar-SA"/>
        </w:rPr>
        <w:t xml:space="preserve">إن جهلتْ أقدارُهم فطوْلُهم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على الأشرافٍ و الأعاظمِ</w:t>
      </w:r>
    </w:p>
    <w:p>
      <w:pPr>
        <w:pStyle w:val="BookText"/>
        <w:rPr/>
      </w:pPr>
      <w:r>
        <w:rPr>
          <w:rFonts w:ascii="Amiri" w:hAnsi="Amiri" w:eastAsia="Amiri" w:cs="Amiri"/>
          <w:color w:val="111111"/>
          <w:sz w:val="28"/>
          <w:sz w:val="28"/>
          <w:szCs w:val="28"/>
          <w:rtl w:val="true"/>
          <w:lang w:bidi="ar-SA"/>
        </w:rPr>
        <w:t xml:space="preserve">والأرضَ إن تجهل بها أقدارُهُم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السماءِكم بها من عالمِ</w:t>
      </w:r>
    </w:p>
    <w:p>
      <w:pPr>
        <w:pStyle w:val="BookText"/>
        <w:rPr/>
      </w:pPr>
      <w:r>
        <w:rPr>
          <w:rFonts w:ascii="Amiri" w:hAnsi="Amiri" w:eastAsia="Amiri" w:cs="Amiri"/>
          <w:color w:val="111111"/>
          <w:sz w:val="28"/>
          <w:sz w:val="28"/>
          <w:szCs w:val="28"/>
          <w:rtl w:val="true"/>
          <w:lang w:bidi="ar-SA"/>
        </w:rPr>
        <w:t xml:space="preserve">ما كانَ إلا ناشراً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فضلَهم في الكونِ كلَّ كاتمِ</w:t>
      </w:r>
    </w:p>
    <w:p>
      <w:pPr>
        <w:pStyle w:val="BookText"/>
        <w:rPr/>
      </w:pPr>
      <w:r>
        <w:rPr>
          <w:rFonts w:ascii="Amiri" w:hAnsi="Amiri" w:eastAsia="Amiri" w:cs="Amiri"/>
          <w:color w:val="111111"/>
          <w:sz w:val="28"/>
          <w:sz w:val="28"/>
          <w:szCs w:val="28"/>
          <w:rtl w:val="true"/>
          <w:lang w:bidi="ar-SA"/>
        </w:rPr>
        <w:t xml:space="preserve">و زوجةُ الوصيَّ و ابنةُ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لرسلِ اللَّه خيرَ خاتمِ</w:t>
      </w:r>
    </w:p>
    <w:p>
      <w:pPr>
        <w:pStyle w:val="BookText"/>
        <w:rPr/>
      </w:pPr>
      <w:r>
        <w:rPr>
          <w:rFonts w:ascii="Amiri" w:hAnsi="Amiri" w:eastAsia="Amiri" w:cs="Amiri"/>
          <w:color w:val="111111"/>
          <w:sz w:val="28"/>
          <w:sz w:val="28"/>
          <w:szCs w:val="28"/>
          <w:rtl w:val="true"/>
          <w:lang w:bidi="ar-SA"/>
        </w:rPr>
        <w:t xml:space="preserve">و بنتُ من قد أسلمتْ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الخلقِ من مسالمِ</w:t>
      </w:r>
    </w:p>
    <w:p>
      <w:pPr>
        <w:pStyle w:val="BookText"/>
        <w:rPr/>
      </w:pPr>
      <w:r>
        <w:rPr>
          <w:rFonts w:ascii="Amiri" w:hAnsi="Amiri" w:eastAsia="Amiri" w:cs="Amiri"/>
          <w:color w:val="111111"/>
          <w:sz w:val="28"/>
          <w:sz w:val="28"/>
          <w:szCs w:val="28"/>
          <w:rtl w:val="true"/>
          <w:lang w:bidi="ar-SA"/>
        </w:rPr>
        <w:t xml:space="preserve">فهل لها في الفخرِ من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العلاء المحضِ من مسالمِ</w:t>
      </w:r>
    </w:p>
    <w:p>
      <w:pPr>
        <w:pStyle w:val="BookText"/>
        <w:rPr/>
      </w:pPr>
      <w:r>
        <w:rPr>
          <w:rFonts w:ascii="Amiri" w:hAnsi="Amiri" w:eastAsia="Amiri" w:cs="Amiri"/>
          <w:color w:val="111111"/>
          <w:sz w:val="28"/>
          <w:sz w:val="28"/>
          <w:szCs w:val="28"/>
          <w:rtl w:val="true"/>
          <w:lang w:bidi="ar-SA"/>
        </w:rPr>
        <w:t xml:space="preserve">قد ذهبتْ في طرفي كلّ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مزايا الفضلِ بالكرائمِ</w:t>
      </w:r>
    </w:p>
    <w:p>
      <w:pPr>
        <w:pStyle w:val="BookText"/>
        <w:rPr/>
      </w:pPr>
      <w:r>
        <w:rPr>
          <w:rFonts w:ascii="Amiri" w:hAnsi="Amiri" w:eastAsia="Amiri" w:cs="Amiri"/>
          <w:color w:val="111111"/>
          <w:sz w:val="28"/>
          <w:sz w:val="28"/>
          <w:szCs w:val="28"/>
          <w:rtl w:val="true"/>
          <w:lang w:bidi="ar-SA"/>
        </w:rPr>
        <w:t xml:space="preserve">من لم يكنْ بها و في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معتصماً فماله من عاصمِ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عليها اللَّهُ ما أومضت 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انحلّت عرى الغمائمِ</w:t>
      </w:r>
      <w:r>
        <w:rPr>
          <w:rStyle w:val="FootnoteAnchor"/>
          <w:rtl w:val="true"/>
        </w:rPr>
        <w:footnoteReference w:id="1328"/>
      </w:r>
      <w:bookmarkStart w:id="389" w:name="pg17217_234398"/>
    </w:p>
    <w:p>
      <w:pPr>
        <w:pStyle w:val="Heading3"/>
        <w:numPr>
          <w:ilvl w:val="2"/>
          <w:numId w:val="1"/>
        </w:numPr>
        <w:rPr/>
      </w:pPr>
      <w:bookmarkStart w:id="390" w:name="__RefHeading___Toc17160821_2142443653"/>
      <w:bookmarkStart w:id="391" w:name="_Toc124"/>
      <w:bookmarkEnd w:id="389"/>
      <w:bookmarkEnd w:id="390"/>
      <w:r>
        <w:rPr>
          <w:rtl w:val="true"/>
        </w:rPr>
        <w:t>(</w:t>
      </w:r>
      <w:r>
        <w:rPr/>
        <w:t>5</w:t>
      </w:r>
      <w:r>
        <w:rPr>
          <w:rtl w:val="true"/>
        </w:rPr>
        <w:t xml:space="preserve">) </w:t>
      </w:r>
      <w:r>
        <w:rPr>
          <w:rtl w:val="true"/>
        </w:rPr>
        <w:t>طَريقُ الكَمَال</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شفيق عبد القادر</w:t>
      </w:r>
    </w:p>
    <w:p>
      <w:pPr>
        <w:pStyle w:val="BookText"/>
        <w:rPr/>
      </w:pPr>
      <w:r>
        <w:rPr>
          <w:rFonts w:ascii="Amiri" w:hAnsi="Amiri" w:eastAsia="Amiri" w:cs="Amiri"/>
          <w:color w:val="111111"/>
          <w:sz w:val="28"/>
          <w:sz w:val="28"/>
          <w:szCs w:val="28"/>
          <w:rtl w:val="true"/>
          <w:lang w:bidi="ar-SA"/>
        </w:rPr>
        <w:t>الشيخ علي أبو المكارم</w:t>
      </w:r>
    </w:p>
    <w:p>
      <w:pPr>
        <w:pStyle w:val="BookText"/>
        <w:rPr/>
      </w:pPr>
      <w:r>
        <w:rPr>
          <w:rFonts w:ascii="Amiri" w:hAnsi="Amiri" w:eastAsia="Amiri" w:cs="Amiri"/>
          <w:color w:val="111111"/>
          <w:sz w:val="28"/>
          <w:sz w:val="28"/>
          <w:szCs w:val="28"/>
          <w:rtl w:val="true"/>
          <w:lang w:bidi="ar-SA"/>
        </w:rPr>
        <w:t xml:space="preserve">بسمِ الإلهِ الرَّاحِم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هذا العَالَمِ العَظيمِ</w:t>
      </w:r>
    </w:p>
    <w:p>
      <w:pPr>
        <w:pStyle w:val="BookText"/>
        <w:rPr/>
      </w:pPr>
      <w:r>
        <w:rPr>
          <w:rFonts w:ascii="Amiri" w:hAnsi="Amiri" w:eastAsia="Amiri" w:cs="Amiri"/>
          <w:color w:val="111111"/>
          <w:sz w:val="28"/>
          <w:sz w:val="28"/>
          <w:szCs w:val="28"/>
          <w:rtl w:val="true"/>
          <w:lang w:bidi="ar-SA"/>
        </w:rPr>
        <w:t xml:space="preserve">فَاتِحِ بَابِ الرَّحمةِ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كريمٍ مُبصِرٍ سَمِيعِ</w:t>
      </w:r>
    </w:p>
    <w:p>
      <w:pPr>
        <w:pStyle w:val="BookText"/>
        <w:rPr/>
      </w:pPr>
      <w:r>
        <w:rPr>
          <w:rFonts w:ascii="Amiri" w:hAnsi="Amiri" w:eastAsia="Amiri" w:cs="Amiri"/>
          <w:color w:val="111111"/>
          <w:sz w:val="28"/>
          <w:sz w:val="28"/>
          <w:szCs w:val="28"/>
          <w:rtl w:val="true"/>
          <w:lang w:bidi="ar-SA"/>
        </w:rPr>
        <w:t xml:space="preserve">مَنْ يَكشِفُ الضُّرَّ وَيُذهِبُ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 بالعِزّ قَطُ لم يُعَنْ</w:t>
      </w:r>
    </w:p>
    <w:p>
      <w:pPr>
        <w:pStyle w:val="BookText"/>
        <w:rPr/>
      </w:pPr>
      <w:r>
        <w:rPr>
          <w:rFonts w:ascii="Amiri" w:hAnsi="Amiri" w:eastAsia="Amiri" w:cs="Amiri"/>
          <w:color w:val="111111"/>
          <w:sz w:val="28"/>
          <w:sz w:val="28"/>
          <w:szCs w:val="28"/>
          <w:rtl w:val="true"/>
          <w:lang w:bidi="ar-SA"/>
        </w:rPr>
        <w:t xml:space="preserve">وَ كُلُّ شيءٍ كائنٌ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يَمضي أبداً عَنْ حولِهِ</w:t>
      </w:r>
    </w:p>
    <w:p>
      <w:pPr>
        <w:pStyle w:val="BookText"/>
        <w:rPr/>
      </w:pPr>
      <w:r>
        <w:rPr>
          <w:rFonts w:ascii="Amiri" w:hAnsi="Amiri" w:eastAsia="Amiri" w:cs="Amiri"/>
          <w:color w:val="111111"/>
          <w:sz w:val="28"/>
          <w:sz w:val="28"/>
          <w:szCs w:val="28"/>
          <w:rtl w:val="true"/>
          <w:lang w:bidi="ar-SA"/>
        </w:rPr>
        <w:t xml:space="preserve">أعلى مقامَ العَابدينَ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بيومِ الحشرِ خَيرٌ يَبقى</w:t>
      </w:r>
    </w:p>
    <w:p>
      <w:pPr>
        <w:pStyle w:val="BookText"/>
        <w:rPr/>
      </w:pPr>
      <w:r>
        <w:rPr>
          <w:rFonts w:ascii="Amiri" w:hAnsi="Amiri" w:eastAsia="Amiri" w:cs="Amiri"/>
          <w:color w:val="111111"/>
          <w:sz w:val="28"/>
          <w:sz w:val="28"/>
          <w:szCs w:val="28"/>
          <w:rtl w:val="true"/>
          <w:lang w:bidi="ar-SA"/>
        </w:rPr>
        <w:t xml:space="preserve">وَ أركَسَ الظَّالمَ في الحضِيضِ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دَعا بالكُفرِ والنَّقِيض</w:t>
      </w:r>
    </w:p>
    <w:p>
      <w:pPr>
        <w:pStyle w:val="BookText"/>
        <w:rPr/>
      </w:pPr>
      <w:r>
        <w:rPr>
          <w:rFonts w:ascii="Amiri" w:hAnsi="Amiri" w:eastAsia="Amiri" w:cs="Amiri"/>
          <w:color w:val="111111"/>
          <w:sz w:val="28"/>
          <w:sz w:val="28"/>
          <w:szCs w:val="28"/>
          <w:rtl w:val="true"/>
          <w:lang w:bidi="ar-SA"/>
        </w:rPr>
        <w:t xml:space="preserve">لأنَّهُ العَادِلُ فوقَ مَنْ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الطَّريقين لِكُلِّ مَنْ عَقلْ</w:t>
      </w:r>
    </w:p>
    <w:p>
      <w:pPr>
        <w:pStyle w:val="BookText"/>
        <w:rPr/>
      </w:pPr>
      <w:r>
        <w:rPr>
          <w:rFonts w:ascii="Amiri" w:hAnsi="Amiri" w:eastAsia="Amiri" w:cs="Amiri"/>
          <w:color w:val="111111"/>
          <w:sz w:val="28"/>
          <w:sz w:val="28"/>
          <w:szCs w:val="28"/>
          <w:rtl w:val="true"/>
          <w:lang w:bidi="ar-SA"/>
        </w:rPr>
        <w:t xml:space="preserve">ثمَّ الصَّلاةُ مَابقى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 مِنْها بالرِّضَا الميزانُ</w:t>
      </w:r>
    </w:p>
    <w:p>
      <w:pPr>
        <w:pStyle w:val="BookText"/>
        <w:rPr/>
      </w:pPr>
      <w:r>
        <w:rPr>
          <w:rFonts w:ascii="Amiri" w:hAnsi="Amiri" w:eastAsia="Amiri" w:cs="Amiri"/>
          <w:color w:val="111111"/>
          <w:sz w:val="28"/>
          <w:sz w:val="28"/>
          <w:szCs w:val="28"/>
          <w:rtl w:val="true"/>
          <w:lang w:bidi="ar-SA"/>
        </w:rPr>
        <w:t xml:space="preserve">على النَّبيِّ المُصطفى وَالخِيَرَةُ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آلِهِ الأطهَارِ دَومَاً عَطِرَةُ</w:t>
      </w:r>
    </w:p>
    <w:p>
      <w:pPr>
        <w:pStyle w:val="BookText"/>
        <w:rPr/>
      </w:pPr>
      <w:r>
        <w:rPr>
          <w:rFonts w:ascii="Amiri" w:hAnsi="Amiri" w:eastAsia="Amiri" w:cs="Amiri"/>
          <w:color w:val="111111"/>
          <w:sz w:val="28"/>
          <w:sz w:val="28"/>
          <w:szCs w:val="28"/>
          <w:rtl w:val="true"/>
          <w:lang w:bidi="ar-SA"/>
        </w:rPr>
        <w:t xml:space="preserve">وَاتْلُ إذا شِئتَ بأن تَنالا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الرَّحمنِ بَلْ كَمالا</w:t>
      </w:r>
    </w:p>
    <w:p>
      <w:pPr>
        <w:pStyle w:val="BookText"/>
        <w:rPr/>
      </w:pPr>
      <w:r>
        <w:rPr>
          <w:rFonts w:ascii="Amiri" w:hAnsi="Amiri" w:eastAsia="Amiri" w:cs="Amiri"/>
          <w:color w:val="111111"/>
          <w:sz w:val="28"/>
          <w:sz w:val="28"/>
          <w:szCs w:val="28"/>
          <w:rtl w:val="true"/>
          <w:lang w:bidi="ar-SA"/>
        </w:rPr>
        <w:t xml:space="preserve">حَديث صِدقٍ قَدْ رَوَاهُ الفُضَلا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عِلمٍ عَظِيمٍ كَمُلا</w:t>
      </w:r>
    </w:p>
    <w:p>
      <w:pPr>
        <w:pStyle w:val="BookText"/>
        <w:rPr/>
      </w:pPr>
      <w:r>
        <w:rPr>
          <w:rFonts w:ascii="Amiri" w:hAnsi="Amiri" w:eastAsia="Amiri" w:cs="Amiri"/>
          <w:color w:val="111111"/>
          <w:sz w:val="28"/>
          <w:sz w:val="28"/>
          <w:szCs w:val="28"/>
          <w:rtl w:val="true"/>
          <w:lang w:bidi="ar-SA"/>
        </w:rPr>
        <w:t xml:space="preserve">کَجابرِ المبرورِ مَاجِدِ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الأحاديثِ بصدقٍ لامِرَا</w:t>
      </w:r>
    </w:p>
    <w:p>
      <w:pPr>
        <w:pStyle w:val="BookText"/>
        <w:rPr/>
      </w:pPr>
      <w:r>
        <w:rPr>
          <w:rFonts w:ascii="Amiri" w:hAnsi="Amiri" w:eastAsia="Amiri" w:cs="Amiri"/>
          <w:color w:val="111111"/>
          <w:sz w:val="28"/>
          <w:sz w:val="28"/>
          <w:szCs w:val="28"/>
          <w:rtl w:val="true"/>
          <w:lang w:bidi="ar-SA"/>
        </w:rPr>
        <w:t xml:space="preserve">صَاحبِ خير المرسَلين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السَّادَةِ أصحَابِ الصَّفا</w:t>
      </w:r>
    </w:p>
    <w:p>
      <w:pPr>
        <w:pStyle w:val="BookText"/>
        <w:rPr/>
      </w:pPr>
      <w:r>
        <w:rPr>
          <w:rFonts w:ascii="Amiri" w:hAnsi="Amiri" w:eastAsia="Amiri" w:cs="Amiri"/>
          <w:color w:val="111111"/>
          <w:sz w:val="28"/>
          <w:sz w:val="28"/>
          <w:szCs w:val="28"/>
          <w:rtl w:val="true"/>
          <w:lang w:bidi="ar-SA"/>
        </w:rPr>
        <w:t xml:space="preserve">فقد رَوى و ذي معاني 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 كالدُّرُ فَخُذْ ذَا المُحتوَى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اطلُبْ بها النَّجاة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الزُّحامِ وَ البَلا وَ العُسْرِ </w:t>
      </w:r>
    </w:p>
    <w:p>
      <w:pPr>
        <w:pStyle w:val="BookText"/>
        <w:rPr/>
      </w:pPr>
      <w:r>
        <w:rPr>
          <w:rFonts w:ascii="Amiri" w:hAnsi="Amiri" w:eastAsia="Amiri" w:cs="Amiri"/>
          <w:color w:val="111111"/>
          <w:sz w:val="28"/>
          <w:sz w:val="28"/>
          <w:szCs w:val="28"/>
          <w:rtl w:val="true"/>
          <w:lang w:bidi="ar-SA"/>
        </w:rPr>
        <w:t xml:space="preserve">لِتَسكنَ الجنَّةَ في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آلَ النَّبيِّ الدَّاعي</w:t>
      </w:r>
    </w:p>
    <w:p>
      <w:pPr>
        <w:pStyle w:val="BookText"/>
        <w:rPr/>
      </w:pPr>
      <w:r>
        <w:rPr>
          <w:rFonts w:ascii="Amiri" w:hAnsi="Amiri" w:eastAsia="Amiri" w:cs="Amiri"/>
          <w:color w:val="111111"/>
          <w:sz w:val="28"/>
          <w:sz w:val="28"/>
          <w:szCs w:val="28"/>
          <w:rtl w:val="true"/>
          <w:lang w:bidi="ar-SA"/>
        </w:rPr>
        <w:t xml:space="preserve">رَوى عَنِ الزَّهرَاءِ قَولاً يمجدُ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يوماً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السَّلامُ يَا بنتَيْ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أرى بُنَيَّتي في بَدني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أُعيذُ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مخلوقٍ وَ خيرَ عابدِ</w:t>
      </w:r>
    </w:p>
    <w:p>
      <w:pPr>
        <w:pStyle w:val="BookText"/>
        <w:rPr/>
      </w:pPr>
      <w:r>
        <w:rPr>
          <w:rFonts w:ascii="Amiri" w:hAnsi="Amiri" w:eastAsia="Amiri" w:cs="Amiri"/>
          <w:color w:val="111111"/>
          <w:sz w:val="28"/>
          <w:sz w:val="28"/>
          <w:szCs w:val="28"/>
          <w:rtl w:val="true"/>
          <w:lang w:bidi="ar-SA"/>
        </w:rPr>
        <w:t xml:space="preserve">فقال يا بنتَاهُ بالكِسَاءِ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فَلتأتِني يا خِيرَةَ النِّسَاءِ</w:t>
      </w:r>
    </w:p>
    <w:p>
      <w:pPr>
        <w:pStyle w:val="BookText"/>
        <w:rPr/>
      </w:pPr>
      <w:r>
        <w:rPr>
          <w:rFonts w:ascii="Amiri" w:hAnsi="Amiri" w:eastAsia="Amiri" w:cs="Amiri"/>
          <w:color w:val="111111"/>
          <w:sz w:val="28"/>
          <w:sz w:val="28"/>
          <w:szCs w:val="28"/>
          <w:rtl w:val="true"/>
          <w:lang w:bidi="ar-SA"/>
        </w:rPr>
        <w:t xml:space="preserve">فَأَسْبَلَتْ فَاطِمَةٌ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الكِسَا ناظرة إليهِ</w:t>
      </w:r>
    </w:p>
    <w:p>
      <w:pPr>
        <w:pStyle w:val="BookText"/>
        <w:rPr/>
      </w:pPr>
      <w:r>
        <w:rPr>
          <w:rFonts w:ascii="Amiri" w:hAnsi="Amiri" w:eastAsia="Amiri" w:cs="Amiri"/>
          <w:color w:val="111111"/>
          <w:sz w:val="28"/>
          <w:sz w:val="28"/>
          <w:szCs w:val="28"/>
          <w:rtl w:val="true"/>
          <w:lang w:bidi="ar-SA"/>
        </w:rPr>
        <w:t xml:space="preserve">ثمَّ أتانَيْ الحَسَنُ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سَاعَةٍ يَحُومُ</w:t>
      </w:r>
    </w:p>
    <w:p>
      <w:pPr>
        <w:pStyle w:val="BookText"/>
        <w:rPr/>
      </w:pPr>
      <w:r>
        <w:rPr>
          <w:rFonts w:ascii="Amiri" w:hAnsi="Amiri" w:eastAsia="Amiri" w:cs="Amiri"/>
          <w:color w:val="111111"/>
          <w:sz w:val="28"/>
          <w:sz w:val="28"/>
          <w:szCs w:val="28"/>
          <w:rtl w:val="true"/>
          <w:lang w:bidi="ar-SA"/>
        </w:rPr>
        <w:t xml:space="preserve">سَلَمَ، قَالَ الدَّارُ أُمِّي 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وَالِدَ المُطَهَّرَةُ</w:t>
      </w:r>
    </w:p>
    <w:p>
      <w:pPr>
        <w:pStyle w:val="BookText"/>
        <w:rPr/>
      </w:pPr>
      <w:r>
        <w:rPr>
          <w:rFonts w:ascii="Amiri" w:hAnsi="Amiri" w:eastAsia="Amiri" w:cs="Amiri"/>
          <w:color w:val="111111"/>
          <w:sz w:val="28"/>
          <w:sz w:val="28"/>
          <w:szCs w:val="28"/>
          <w:rtl w:val="true"/>
          <w:lang w:bidi="ar-SA"/>
        </w:rPr>
        <w:t xml:space="preserve">قالَتْ نَعَمْ يا خِيرَة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أَفضَلُ الأجدَاد</w:t>
      </w:r>
    </w:p>
    <w:p>
      <w:pPr>
        <w:pStyle w:val="BookText"/>
        <w:rPr/>
      </w:pPr>
      <w:r>
        <w:rPr>
          <w:rFonts w:ascii="Amiri" w:hAnsi="Amiri" w:eastAsia="Amiri" w:cs="Amiri"/>
          <w:color w:val="111111"/>
          <w:sz w:val="28"/>
          <w:sz w:val="28"/>
          <w:szCs w:val="28"/>
          <w:rtl w:val="true"/>
          <w:lang w:bidi="ar-SA"/>
        </w:rPr>
        <w:t xml:space="preserve">فَرَاحَ شِبلي لِلكِسَا وَ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وَ لِلرَّسُولِ عَظَمَا</w:t>
      </w:r>
    </w:p>
    <w:p>
      <w:pPr>
        <w:pStyle w:val="BookText"/>
        <w:rPr/>
      </w:pPr>
      <w:r>
        <w:rPr>
          <w:rFonts w:ascii="Amiri" w:hAnsi="Amiri" w:eastAsia="Amiri" w:cs="Amiri"/>
          <w:color w:val="111111"/>
          <w:sz w:val="28"/>
          <w:sz w:val="28"/>
          <w:szCs w:val="28"/>
          <w:rtl w:val="true"/>
          <w:lang w:bidi="ar-SA"/>
        </w:rPr>
        <w:t xml:space="preserve">فقالَ طَه مرحباً بابني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الحوضِ ألا اذنُ مِنِّيْ</w:t>
      </w:r>
    </w:p>
    <w:p>
      <w:pPr>
        <w:pStyle w:val="BookText"/>
        <w:rPr/>
      </w:pPr>
      <w:r>
        <w:rPr>
          <w:rFonts w:ascii="Amiri" w:hAnsi="Amiri" w:eastAsia="Amiri" w:cs="Amiri"/>
          <w:color w:val="111111"/>
          <w:sz w:val="28"/>
          <w:sz w:val="28"/>
          <w:szCs w:val="28"/>
          <w:rtl w:val="true"/>
          <w:lang w:bidi="ar-SA"/>
        </w:rPr>
        <w:t xml:space="preserve">تَقولُ بعد ساعةٍ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سبط الرَّسُولِ الثانيْ</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شممتُ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كَعِطرِ جَدِّيْ مَنْ تَعَالَى قَدرا</w:t>
      </w:r>
    </w:p>
    <w:p>
      <w:pPr>
        <w:pStyle w:val="BookText"/>
        <w:rPr/>
      </w:pPr>
      <w:r>
        <w:rPr>
          <w:rFonts w:ascii="Amiri" w:hAnsi="Amiri" w:eastAsia="Amiri" w:cs="Amiri"/>
          <w:color w:val="111111"/>
          <w:sz w:val="28"/>
          <w:sz w:val="28"/>
          <w:szCs w:val="28"/>
          <w:rtl w:val="true"/>
          <w:lang w:bidi="ar-SA"/>
        </w:rPr>
        <w:t xml:space="preserve">فَقُلْتُ حَقّاً قُرَّةَ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فَالمصطفى تحتَ الكسَا الثَّمِينِ</w:t>
      </w:r>
    </w:p>
    <w:p>
      <w:pPr>
        <w:pStyle w:val="BookText"/>
        <w:rPr/>
      </w:pPr>
      <w:r>
        <w:rPr>
          <w:rFonts w:ascii="Amiri" w:hAnsi="Amiri" w:eastAsia="Amiri" w:cs="Amiri"/>
          <w:color w:val="111111"/>
          <w:sz w:val="28"/>
          <w:sz w:val="28"/>
          <w:szCs w:val="28"/>
          <w:rtl w:val="true"/>
          <w:lang w:bidi="ar-SA"/>
        </w:rPr>
        <w:t xml:space="preserve">مع الزكيِّ المجتَبيْ،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إِذَنَّ الدُّخولِ يَسألْ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أيْ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كاشِفَ الكربَةِ وَالمُلِمَّةْ</w:t>
      </w:r>
    </w:p>
    <w:p>
      <w:pPr>
        <w:pStyle w:val="BookText"/>
        <w:rPr/>
      </w:pPr>
      <w:r>
        <w:rPr>
          <w:rFonts w:ascii="Amiri" w:hAnsi="Amiri" w:eastAsia="Amiri" w:cs="Amiri"/>
          <w:color w:val="111111"/>
          <w:sz w:val="28"/>
          <w:sz w:val="28"/>
          <w:szCs w:val="28"/>
          <w:rtl w:val="true"/>
          <w:lang w:bidi="ar-SA"/>
        </w:rPr>
        <w:t xml:space="preserve">يَا دَاعِي اللَّهِ ألا مِنْ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بالدُّخولِ يُمضي حُزني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فَادْخُلْ شَفيع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وَ حَاميْ شِرعَتيْ</w:t>
      </w:r>
    </w:p>
    <w:p>
      <w:pPr>
        <w:pStyle w:val="BookText"/>
        <w:rPr/>
      </w:pPr>
      <w:r>
        <w:rPr>
          <w:rFonts w:ascii="Amiri" w:hAnsi="Amiri" w:eastAsia="Amiri" w:cs="Amiri"/>
          <w:color w:val="111111"/>
          <w:sz w:val="28"/>
          <w:sz w:val="28"/>
          <w:szCs w:val="28"/>
          <w:rtl w:val="true"/>
          <w:lang w:bidi="ar-SA"/>
        </w:rPr>
        <w:t xml:space="preserve">فَجاءَ في الأثناءِ مَولى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بعدِ السَّلامِ حيدرةْ</w:t>
      </w:r>
    </w:p>
    <w:p>
      <w:pPr>
        <w:pStyle w:val="BookText"/>
        <w:rPr/>
      </w:pPr>
      <w:r>
        <w:rPr>
          <w:rFonts w:ascii="Amiri" w:hAnsi="Amiri" w:eastAsia="Amiri" w:cs="Amiri"/>
          <w:color w:val="111111"/>
          <w:sz w:val="28"/>
          <w:sz w:val="28"/>
          <w:szCs w:val="28"/>
          <w:rtl w:val="true"/>
          <w:lang w:bidi="ar-SA"/>
        </w:rPr>
        <w:t xml:space="preserve">أشمُّ في الدَّارِ عَبيراً ذاکیا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کَطیبِ طه مَنْ لَهُ وَلائِيا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فذا أخوك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الكريمينِ هذا مُلتَحِفَا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نجاءَ سيفُ اللَّهِ كن يستَأْذِنَا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على الرَّسول مُعلِنا </w:t>
      </w:r>
    </w:p>
    <w:p>
      <w:pPr>
        <w:pStyle w:val="BookText"/>
        <w:rPr/>
      </w:pPr>
      <w:r>
        <w:rPr>
          <w:rFonts w:ascii="Amiri" w:hAnsi="Amiri" w:eastAsia="Amiri" w:cs="Amiri"/>
          <w:color w:val="111111"/>
          <w:sz w:val="28"/>
          <w:sz w:val="28"/>
          <w:szCs w:val="28"/>
          <w:rtl w:val="true"/>
          <w:lang w:bidi="ar-SA"/>
        </w:rPr>
        <w:t xml:space="preserve">قَالَ لهُ المختَارُ أهلاً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وَ صاحبِ اللوا العليْ</w:t>
      </w:r>
    </w:p>
    <w:p>
      <w:pPr>
        <w:pStyle w:val="BookText"/>
        <w:rPr/>
      </w:pPr>
      <w:r>
        <w:rPr>
          <w:rFonts w:ascii="Amiri" w:hAnsi="Amiri" w:eastAsia="Amiri" w:cs="Amiri"/>
          <w:color w:val="111111"/>
          <w:sz w:val="28"/>
          <w:sz w:val="28"/>
          <w:szCs w:val="28"/>
          <w:rtl w:val="true"/>
          <w:lang w:bidi="ar-SA"/>
        </w:rPr>
        <w:t xml:space="preserve">فَأَقْبَلَتْ نَحْوَ الكسا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المصطفى تقُولُ</w:t>
      </w:r>
    </w:p>
    <w:p>
      <w:pPr>
        <w:pStyle w:val="BookText"/>
        <w:rPr/>
      </w:pPr>
      <w:r>
        <w:rPr>
          <w:rFonts w:ascii="Amiri" w:hAnsi="Amiri" w:eastAsia="Amiri" w:cs="Amiri"/>
          <w:color w:val="111111"/>
          <w:sz w:val="28"/>
          <w:sz w:val="28"/>
          <w:szCs w:val="28"/>
          <w:rtl w:val="true"/>
          <w:lang w:bidi="ar-SA"/>
        </w:rPr>
        <w:t xml:space="preserve">خيرُ سلام يا أبي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مُظهِرَ الدِّينِ وَ نُورَ الأُمَّةُ</w:t>
      </w:r>
    </w:p>
    <w:p>
      <w:pPr>
        <w:pStyle w:val="BookText"/>
        <w:rPr/>
      </w:pPr>
      <w:r>
        <w:rPr>
          <w:rFonts w:ascii="Amiri" w:hAnsi="Amiri" w:eastAsia="Amiri" w:cs="Amiri"/>
          <w:color w:val="111111"/>
          <w:sz w:val="28"/>
          <w:sz w:val="28"/>
          <w:szCs w:val="28"/>
          <w:rtl w:val="true"/>
          <w:lang w:bidi="ar-SA"/>
        </w:rPr>
        <w:t xml:space="preserve">أيأذنُ الوَالِدُ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أغتديْ تَحتَ الكِسَاءِ الأمثَلِ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بُنَيَّتِي وَ بَضعَتي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فَلتَدخُليْ يَا أُمَّ خَيرِ عِشرَةِ</w:t>
      </w:r>
    </w:p>
    <w:p>
      <w:pPr>
        <w:pStyle w:val="BookText"/>
        <w:rPr/>
      </w:pPr>
      <w:r>
        <w:rPr>
          <w:rFonts w:ascii="Amiri" w:hAnsi="Amiri" w:eastAsia="Amiri" w:cs="Amiri"/>
          <w:color w:val="111111"/>
          <w:sz w:val="28"/>
          <w:sz w:val="28"/>
          <w:szCs w:val="28"/>
          <w:rtl w:val="true"/>
          <w:lang w:bidi="ar-SA"/>
        </w:rPr>
        <w:t xml:space="preserve">فَاجْتَمَعُوا وَ اكتَمَلوا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نُجُومِ قد أضاءَتْ حِندِسَا</w:t>
      </w:r>
    </w:p>
    <w:p>
      <w:pPr>
        <w:pStyle w:val="BookText"/>
        <w:rPr/>
      </w:pPr>
      <w:r>
        <w:rPr>
          <w:rFonts w:ascii="Amiri" w:hAnsi="Amiri" w:eastAsia="Amiri" w:cs="Amiri"/>
          <w:color w:val="111111"/>
          <w:sz w:val="28"/>
          <w:sz w:val="28"/>
          <w:szCs w:val="28"/>
          <w:rtl w:val="true"/>
          <w:lang w:bidi="ar-SA"/>
        </w:rPr>
        <w:t xml:space="preserve">فَأَمْسَكَ النَّبِيُّ بالكِسَاءِ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اليمنى إلى السَّمَاءِ</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الأنام 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بيتي سيدي دُونَ الملا</w:t>
      </w:r>
    </w:p>
    <w:p>
      <w:pPr>
        <w:pStyle w:val="BookText"/>
        <w:rPr/>
      </w:pPr>
      <w:r>
        <w:rPr>
          <w:rFonts w:ascii="Amiri" w:hAnsi="Amiri" w:eastAsia="Amiri" w:cs="Amiri"/>
          <w:color w:val="111111"/>
          <w:sz w:val="28"/>
          <w:sz w:val="28"/>
          <w:szCs w:val="28"/>
          <w:rtl w:val="true"/>
          <w:lang w:bidi="ar-SA"/>
        </w:rPr>
        <w:t xml:space="preserve">وَ خَاصَّتيْ، وَ حامَّتيْ، وَ لَحمُهُمْ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 وَ دَمِّيْ يا إلهي دَمُهُمْ</w:t>
      </w:r>
    </w:p>
    <w:p>
      <w:pPr>
        <w:pStyle w:val="BookText"/>
        <w:rPr/>
      </w:pPr>
      <w:r>
        <w:rPr>
          <w:rFonts w:ascii="Amiri" w:hAnsi="Amiri" w:eastAsia="Amiri" w:cs="Amiri"/>
          <w:color w:val="111111"/>
          <w:sz w:val="28"/>
          <w:sz w:val="28"/>
          <w:szCs w:val="28"/>
          <w:rtl w:val="true"/>
          <w:lang w:bidi="ar-SA"/>
        </w:rPr>
        <w:t xml:space="preserve">يُؤْلِمُني ذاكَ الَّذي يُؤلِمُهُمْ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يُحْزِنُ المختار ما يُحْزِنُهُمْ</w:t>
      </w:r>
    </w:p>
    <w:p>
      <w:pPr>
        <w:pStyle w:val="BookText"/>
        <w:rPr/>
      </w:pPr>
      <w:r>
        <w:rPr>
          <w:rFonts w:ascii="Amiri" w:hAnsi="Amiri" w:eastAsia="Amiri" w:cs="Amiri"/>
          <w:color w:val="111111"/>
          <w:sz w:val="28"/>
          <w:sz w:val="28"/>
          <w:szCs w:val="28"/>
          <w:rtl w:val="true"/>
          <w:lang w:bidi="ar-SA"/>
        </w:rPr>
        <w:t xml:space="preserve">وَ إِنَّنِي حَربُ لِمَنْ يُحَارِبُ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لِلذيْ سَالَمَهُمْ مُقَارِبُ</w:t>
      </w:r>
    </w:p>
    <w:p>
      <w:pPr>
        <w:pStyle w:val="BookText"/>
        <w:rPr/>
      </w:pPr>
      <w:r>
        <w:rPr>
          <w:rFonts w:ascii="Amiri" w:hAnsi="Amiri" w:eastAsia="Amiri" w:cs="Amiri"/>
          <w:color w:val="111111"/>
          <w:sz w:val="28"/>
          <w:sz w:val="28"/>
          <w:szCs w:val="28"/>
          <w:rtl w:val="true"/>
          <w:lang w:bidi="ar-SA"/>
        </w:rPr>
        <w:t xml:space="preserve">وَ مَنْ يُعَادِهم أعادِهِ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 فذا حبيبُ المُؤتَمَنْ</w:t>
      </w:r>
    </w:p>
    <w:p>
      <w:pPr>
        <w:pStyle w:val="BookText"/>
        <w:rPr/>
      </w:pPr>
      <w:r>
        <w:rPr>
          <w:rFonts w:ascii="Amiri" w:hAnsi="Amiri" w:eastAsia="Amiri" w:cs="Amiri"/>
          <w:color w:val="111111"/>
          <w:sz w:val="28"/>
          <w:sz w:val="28"/>
          <w:szCs w:val="28"/>
          <w:rtl w:val="true"/>
          <w:lang w:bidi="ar-SA"/>
        </w:rPr>
        <w:t xml:space="preserve">مِنّي إلهي إِنَّهُمْ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رُعَاةُ هذي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إلهي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w:t>
      </w:r>
    </w:p>
    <w:p>
      <w:pPr>
        <w:pStyle w:val="BookText"/>
        <w:rPr/>
      </w:pPr>
      <w:r>
        <w:rPr>
          <w:rFonts w:ascii="Amiri" w:hAnsi="Amiri" w:eastAsia="Amiri" w:cs="Amiri"/>
          <w:color w:val="111111"/>
          <w:sz w:val="28"/>
          <w:sz w:val="28"/>
          <w:szCs w:val="28"/>
          <w:rtl w:val="true"/>
          <w:lang w:bidi="ar-SA"/>
        </w:rPr>
        <w:t xml:space="preserve">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لِيَومِ الآخِرَةْ</w:t>
      </w:r>
    </w:p>
    <w:p>
      <w:pPr>
        <w:pStyle w:val="BookText"/>
        <w:rPr/>
      </w:pPr>
      <w:r>
        <w:rPr>
          <w:rFonts w:ascii="Amiri" w:hAnsi="Amiri" w:eastAsia="Amiri" w:cs="Amiri"/>
          <w:color w:val="111111"/>
          <w:sz w:val="28"/>
          <w:sz w:val="28"/>
          <w:szCs w:val="28"/>
          <w:rtl w:val="true"/>
          <w:lang w:bidi="ar-SA"/>
        </w:rPr>
        <w:t xml:space="preserve">على الكرام عترةِ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سيفِ الهدى الأبيِّ</w:t>
      </w:r>
    </w:p>
    <w:p>
      <w:pPr>
        <w:pStyle w:val="BookText"/>
        <w:rPr/>
      </w:pPr>
      <w:r>
        <w:rPr>
          <w:rFonts w:ascii="Amiri" w:hAnsi="Amiri" w:eastAsia="Amiri" w:cs="Amiri"/>
          <w:color w:val="111111"/>
          <w:sz w:val="28"/>
          <w:sz w:val="28"/>
          <w:szCs w:val="28"/>
          <w:rtl w:val="true"/>
          <w:lang w:bidi="ar-SA"/>
        </w:rPr>
        <w:t xml:space="preserve">وَ أذهِبِ الرِّجسَ إِلَهِي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المُلكِ كذا طَهَّرَهُمُ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العَالَمِينَ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سَاكِنِي هَذي السَّمَوَاتِ اعْلَمُوا</w:t>
      </w:r>
    </w:p>
    <w:p>
      <w:pPr>
        <w:pStyle w:val="BookText"/>
        <w:rPr/>
      </w:pPr>
      <w:r>
        <w:rPr>
          <w:rFonts w:ascii="Amiri" w:hAnsi="Amiri" w:eastAsia="Amiri" w:cs="Amiri"/>
          <w:color w:val="111111"/>
          <w:sz w:val="28"/>
          <w:sz w:val="28"/>
          <w:szCs w:val="28"/>
          <w:rtl w:val="true"/>
          <w:lang w:bidi="ar-SA"/>
        </w:rPr>
        <w:t xml:space="preserve">بِأَنَّني لَمْ أبنِ هَذهِ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لادَحَوتُ الأَرضَ مَنْ فِيهَا المَلا</w:t>
      </w:r>
    </w:p>
    <w:p>
      <w:pPr>
        <w:pStyle w:val="BookText"/>
        <w:rPr/>
      </w:pPr>
      <w:r>
        <w:rPr>
          <w:rFonts w:ascii="Amiri" w:hAnsi="Amiri" w:eastAsia="Amiri" w:cs="Amiri"/>
          <w:color w:val="111111"/>
          <w:sz w:val="28"/>
          <w:sz w:val="28"/>
          <w:szCs w:val="28"/>
          <w:rtl w:val="true"/>
          <w:lang w:bidi="ar-SA"/>
        </w:rPr>
        <w:t xml:space="preserve">وَ لاأثرتُ البَدرَ، وَ الشَّمسُ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ضَاءَتْ وَ لاالأفلاكُ دارتْ في السَّمَا</w:t>
      </w:r>
    </w:p>
    <w:p>
      <w:pPr>
        <w:pStyle w:val="BookText"/>
        <w:rPr/>
      </w:pPr>
      <w:r>
        <w:rPr>
          <w:rFonts w:ascii="Amiri" w:hAnsi="Amiri" w:eastAsia="Amiri" w:cs="Amiri"/>
          <w:color w:val="111111"/>
          <w:sz w:val="28"/>
          <w:sz w:val="28"/>
          <w:szCs w:val="28"/>
          <w:rtl w:val="true"/>
          <w:lang w:bidi="ar-SA"/>
        </w:rPr>
        <w:t xml:space="preserve">وَ البَحْرُ مَا كَانَ لَهُ أَنْ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 في مِيَاهِهِ أَنْ تَسرِيْ</w:t>
      </w:r>
    </w:p>
    <w:p>
      <w:pPr>
        <w:pStyle w:val="BookText"/>
        <w:rPr/>
      </w:pPr>
      <w:r>
        <w:rPr>
          <w:rFonts w:ascii="Amiri" w:hAnsi="Amiri" w:eastAsia="Amiri" w:cs="Amiri"/>
          <w:color w:val="111111"/>
          <w:sz w:val="28"/>
          <w:sz w:val="28"/>
          <w:szCs w:val="28"/>
          <w:rtl w:val="true"/>
          <w:lang w:bidi="ar-SA"/>
        </w:rPr>
        <w:t xml:space="preserve">الاَّ لحُبِّ خَمسةٍ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ضَمَّهُم ذَاكَ الكسَاءُ السَّاميْ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الأُمِينُ أيْ إلهَ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ضَمَّهُم ذاكَ الكِسَا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الوَحي مَعدِنُ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عَلَتْ، وَهُمْ سِتْ النِّسَا</w:t>
      </w:r>
    </w:p>
    <w:p>
      <w:pPr>
        <w:pStyle w:val="BookText"/>
        <w:rPr/>
      </w:pPr>
      <w:r>
        <w:rPr>
          <w:rFonts w:ascii="Amiri" w:hAnsi="Amiri" w:eastAsia="Amiri" w:cs="Amiri"/>
          <w:color w:val="111111"/>
          <w:sz w:val="28"/>
          <w:sz w:val="28"/>
          <w:szCs w:val="28"/>
          <w:rtl w:val="true"/>
          <w:lang w:bidi="ar-SA"/>
        </w:rPr>
        <w:t xml:space="preserve">فَاطِمَةٌ وَ المصطَفَى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كذلِكُمْ بَنوهَا</w:t>
      </w:r>
    </w:p>
    <w:p>
      <w:pPr>
        <w:pStyle w:val="BookText"/>
        <w:rPr/>
      </w:pPr>
      <w:r>
        <w:rPr>
          <w:rFonts w:ascii="Amiri" w:hAnsi="Amiri" w:eastAsia="Amiri" w:cs="Amiri"/>
          <w:color w:val="111111"/>
          <w:sz w:val="28"/>
          <w:sz w:val="28"/>
          <w:szCs w:val="28"/>
          <w:rtl w:val="true"/>
          <w:lang w:bidi="ar-SA"/>
        </w:rPr>
        <w:t xml:space="preserve">فَقَال جبريلُ أيَا رَبِّي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أن أكونَ مَعهُمْ في العَجَلْ؟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فَجَاءَ جِبْرِيلُ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الكَمَالِ المصطَفَى مُبَجِّلا</w:t>
      </w:r>
    </w:p>
    <w:p>
      <w:pPr>
        <w:pStyle w:val="BookText"/>
        <w:rPr/>
      </w:pPr>
      <w:r>
        <w:rPr>
          <w:rFonts w:ascii="Amiri" w:hAnsi="Amiri" w:eastAsia="Amiri" w:cs="Amiri"/>
          <w:color w:val="111111"/>
          <w:sz w:val="28"/>
          <w:sz w:val="28"/>
          <w:szCs w:val="28"/>
          <w:rtl w:val="true"/>
          <w:lang w:bidi="ar-SA"/>
        </w:rPr>
        <w:t xml:space="preserve">مُسلّماً، وَ قَالَ رَبُّكَ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يا خير نَبيْ</w:t>
      </w:r>
    </w:p>
    <w:p>
      <w:pPr>
        <w:pStyle w:val="BookText"/>
        <w:rPr/>
      </w:pPr>
      <w:r>
        <w:rPr>
          <w:rFonts w:ascii="Amiri" w:hAnsi="Amiri" w:eastAsia="Amiri" w:cs="Amiri"/>
          <w:color w:val="111111"/>
          <w:sz w:val="28"/>
          <w:sz w:val="28"/>
          <w:szCs w:val="28"/>
          <w:rtl w:val="true"/>
          <w:lang w:bidi="ar-SA"/>
        </w:rPr>
        <w:t xml:space="preserve">وَ بالتَّحِيَّاتِ وَبالإكْرَام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خَصَّكُمُ يَا خَيرَ مَنْ تَعَبَّدْ</w:t>
      </w:r>
    </w:p>
    <w:p>
      <w:pPr>
        <w:pStyle w:val="BookText"/>
        <w:rPr/>
      </w:pPr>
      <w:r>
        <w:rPr>
          <w:rFonts w:ascii="Amiri" w:hAnsi="Amiri" w:eastAsia="Amiri" w:cs="Amiri"/>
          <w:color w:val="111111"/>
          <w:sz w:val="28"/>
          <w:sz w:val="28"/>
          <w:szCs w:val="28"/>
          <w:rtl w:val="true"/>
          <w:lang w:bidi="ar-SA"/>
        </w:rPr>
        <w:t xml:space="preserve">وَ إِنَّهُ يُقسِمُ بالجلالِ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العِزَّةِ العُليَا بلامِثَال</w:t>
      </w:r>
    </w:p>
    <w:p>
      <w:pPr>
        <w:pStyle w:val="BookText"/>
        <w:rPr/>
      </w:pPr>
      <w:r>
        <w:rPr>
          <w:rFonts w:ascii="Amiri" w:hAnsi="Amiri" w:eastAsia="Amiri" w:cs="Amiri"/>
          <w:color w:val="111111"/>
          <w:sz w:val="28"/>
          <w:sz w:val="28"/>
          <w:szCs w:val="28"/>
          <w:rtl w:val="true"/>
          <w:lang w:bidi="ar-SA"/>
        </w:rPr>
        <w:t xml:space="preserve">بأَنَّهُ مَا كَانَتِ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لاالأرضُ، وَلاالضّياءُ</w:t>
      </w:r>
    </w:p>
    <w:p>
      <w:pPr>
        <w:pStyle w:val="BookText"/>
        <w:rPr/>
      </w:pPr>
      <w:r>
        <w:rPr>
          <w:rFonts w:ascii="Amiri" w:hAnsi="Amiri" w:eastAsia="Amiri" w:cs="Amiri"/>
          <w:color w:val="111111"/>
          <w:sz w:val="28"/>
          <w:sz w:val="28"/>
          <w:szCs w:val="28"/>
          <w:rtl w:val="true"/>
          <w:lang w:bidi="ar-SA"/>
        </w:rPr>
        <w:t xml:space="preserve">وَ الفَلَكُ العَظِيمُ مَا دَارَ،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لاجَرَتْ بحَارٌ وَ بِهَا الفُلكُ سَرَى</w:t>
      </w:r>
    </w:p>
    <w:p>
      <w:pPr>
        <w:pStyle w:val="BookText"/>
        <w:rPr/>
      </w:pPr>
      <w:r>
        <w:rPr>
          <w:rFonts w:ascii="Amiri" w:hAnsi="Amiri" w:eastAsia="Amiri" w:cs="Amiri"/>
          <w:color w:val="111111"/>
          <w:sz w:val="28"/>
          <w:sz w:val="28"/>
          <w:szCs w:val="28"/>
          <w:rtl w:val="true"/>
          <w:lang w:bidi="ar-SA"/>
        </w:rPr>
        <w:t xml:space="preserve">إلا لعظمِ شأنِكم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إلهِ العالمين ذي العلا</w:t>
      </w:r>
    </w:p>
    <w:p>
      <w:pPr>
        <w:pStyle w:val="BookText"/>
        <w:rPr/>
      </w:pPr>
      <w:r>
        <w:rPr>
          <w:rFonts w:ascii="Amiri" w:hAnsi="Amiri" w:eastAsia="Amiri" w:cs="Amiri"/>
          <w:color w:val="111111"/>
          <w:sz w:val="28"/>
          <w:sz w:val="28"/>
          <w:szCs w:val="28"/>
          <w:rtl w:val="true"/>
          <w:lang w:bidi="ar-SA"/>
        </w:rPr>
        <w:t xml:space="preserve">وَ أنْ أكونَ سَادِساً قَدْ 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هَلْ تَأْذَنُ يَا نُورَ الدُّنَا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يا أمينَ الوحيِّ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فَأَدخلْ بجَلالٍ لايُحدْ</w:t>
      </w:r>
    </w:p>
    <w:p>
      <w:pPr>
        <w:pStyle w:val="BookText"/>
        <w:rPr/>
      </w:pPr>
      <w:r>
        <w:rPr>
          <w:rFonts w:ascii="Amiri" w:hAnsi="Amiri" w:eastAsia="Amiri" w:cs="Amiri"/>
          <w:color w:val="111111"/>
          <w:sz w:val="28"/>
          <w:sz w:val="28"/>
          <w:szCs w:val="28"/>
          <w:rtl w:val="true"/>
          <w:lang w:bidi="ar-SA"/>
        </w:rPr>
        <w:t xml:space="preserve">فَصَارَ إِيَّاهُمْ وَ نَالَ الفَخرَا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عَلَيهِمْ بالخُشُوعِ ذِكرَا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 مِنَ اللَّهِ لَكُمْ أَوحَاهُ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خِتَامَ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ذَا عِنْدَ الهِ الاتْقِيَا</w:t>
      </w:r>
    </w:p>
    <w:p>
      <w:pPr>
        <w:pStyle w:val="BookText"/>
        <w:rPr/>
      </w:pPr>
      <w:r>
        <w:rPr>
          <w:rFonts w:ascii="Amiri" w:hAnsi="Amiri" w:eastAsia="Amiri" w:cs="Amiri"/>
          <w:color w:val="111111"/>
          <w:sz w:val="28"/>
          <w:sz w:val="28"/>
          <w:szCs w:val="28"/>
          <w:rtl w:val="true"/>
          <w:lang w:bidi="ar-SA"/>
        </w:rPr>
        <w:t xml:space="preserve">فَقَالَ طه والذي إصطَفَانِي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الأنَامُ في مَكانِ</w:t>
      </w:r>
    </w:p>
    <w:p>
      <w:pPr>
        <w:pStyle w:val="BookText"/>
        <w:rPr/>
      </w:pPr>
      <w:r>
        <w:rPr>
          <w:rFonts w:ascii="Amiri" w:hAnsi="Amiri" w:eastAsia="Amiri" w:cs="Amiri"/>
          <w:color w:val="111111"/>
          <w:sz w:val="28"/>
          <w:sz w:val="28"/>
          <w:szCs w:val="28"/>
          <w:rtl w:val="true"/>
          <w:lang w:bidi="ar-SA"/>
        </w:rPr>
        <w:t xml:space="preserve">حَديثنَا هذا وَفِيهمْ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نَالُوا رحمةً وسيعةْ</w:t>
      </w:r>
    </w:p>
    <w:p>
      <w:pPr>
        <w:pStyle w:val="BookText"/>
        <w:rPr/>
      </w:pPr>
      <w:r>
        <w:rPr>
          <w:rFonts w:ascii="Amiri" w:hAnsi="Amiri" w:eastAsia="Amiri" w:cs="Amiri"/>
          <w:color w:val="111111"/>
          <w:sz w:val="28"/>
          <w:sz w:val="28"/>
          <w:szCs w:val="28"/>
          <w:rtl w:val="true"/>
          <w:lang w:bidi="ar-SA"/>
        </w:rPr>
        <w:t xml:space="preserve">وَ اسْتَغْفَرَتْ لَهُمْ مَلائِكُ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تَحُفُهُمْ، فَذَا حِمَى</w:t>
      </w:r>
    </w:p>
    <w:p>
      <w:pPr>
        <w:pStyle w:val="BookText"/>
        <w:rPr/>
      </w:pPr>
      <w:r>
        <w:rPr>
          <w:rFonts w:ascii="Amiri" w:hAnsi="Amiri" w:eastAsia="Amiri" w:cs="Amiri"/>
          <w:color w:val="111111"/>
          <w:sz w:val="28"/>
          <w:sz w:val="28"/>
          <w:szCs w:val="28"/>
          <w:rtl w:val="true"/>
          <w:lang w:bidi="ar-SA"/>
        </w:rPr>
        <w:t xml:space="preserve">هذا لَهُمْ مَا دَامُوا في 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هذا القول في اجتِمَاع</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فُرْنَا وَ فَازَتْ شِيعَةٌ مُحِبَةْ</w:t>
      </w:r>
    </w:p>
    <w:p>
      <w:pPr>
        <w:pStyle w:val="BookText"/>
        <w:rPr/>
      </w:pPr>
      <w:r>
        <w:rPr>
          <w:rFonts w:ascii="Amiri" w:hAnsi="Amiri" w:eastAsia="Amiri" w:cs="Amiri"/>
          <w:color w:val="111111"/>
          <w:sz w:val="28"/>
          <w:sz w:val="28"/>
          <w:szCs w:val="28"/>
          <w:rtl w:val="true"/>
          <w:lang w:bidi="ar-SA"/>
        </w:rPr>
        <w:t xml:space="preserve">فَقَالَ خَيرُ الخَلقِ وَ هوَ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مُعَدِّدَاً فَضلَ الكِسَاءِ يُعلِمُ</w:t>
      </w:r>
    </w:p>
    <w:p>
      <w:pPr>
        <w:pStyle w:val="BookText"/>
        <w:rPr/>
      </w:pPr>
      <w:r>
        <w:rPr>
          <w:rFonts w:ascii="Amiri" w:hAnsi="Amiri" w:eastAsia="Amiri" w:cs="Amiri"/>
          <w:color w:val="111111"/>
          <w:sz w:val="28"/>
          <w:sz w:val="28"/>
          <w:szCs w:val="28"/>
          <w:rtl w:val="true"/>
          <w:lang w:bidi="ar-SA"/>
        </w:rPr>
        <w:t xml:space="preserve">بهِ يَنَالُ كُلُّ ذِي هَمْ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 مَغْمومِ بفضلِهِ اندَرَجْ</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طَالِبُ الحاجّةِ تُقضَى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فالخيرةُ الأطهارُهُم سادَتُهْ </w:t>
      </w:r>
    </w:p>
    <w:p>
      <w:pPr>
        <w:pStyle w:val="BookText"/>
        <w:rPr/>
      </w:pPr>
      <w:r>
        <w:rPr>
          <w:rFonts w:ascii="Amiri" w:hAnsi="Amiri" w:eastAsia="Amiri" w:cs="Amiri"/>
          <w:color w:val="111111"/>
          <w:sz w:val="28"/>
          <w:sz w:val="28"/>
          <w:szCs w:val="28"/>
          <w:rtl w:val="true"/>
          <w:lang w:bidi="ar-SA"/>
        </w:rPr>
        <w:t xml:space="preserve">فَقَالَ سَيف اللَّهِ فَرْنَا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سُعِدنا بتعيم يَبقى</w:t>
      </w:r>
    </w:p>
    <w:p>
      <w:pPr>
        <w:pStyle w:val="BookText"/>
        <w:rPr/>
      </w:pPr>
      <w:r>
        <w:rPr>
          <w:rFonts w:ascii="Amiri" w:hAnsi="Amiri" w:eastAsia="Amiri" w:cs="Amiri"/>
          <w:color w:val="111111"/>
          <w:sz w:val="28"/>
          <w:sz w:val="28"/>
          <w:szCs w:val="28"/>
          <w:rtl w:val="true"/>
          <w:lang w:bidi="ar-SA"/>
        </w:rPr>
        <w:t xml:space="preserve">وَ الشَّيعَةُ الأبْرَارُ فازُوا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سَيلقَاهُمْ مِنَ الخَيرِ غَدَا</w:t>
      </w:r>
    </w:p>
    <w:p>
      <w:pPr>
        <w:pStyle w:val="BookText"/>
        <w:rPr/>
      </w:pPr>
      <w:r>
        <w:rPr>
          <w:rFonts w:ascii="Amiri" w:hAnsi="Amiri" w:eastAsia="Amiri" w:cs="Amiri"/>
          <w:color w:val="111111"/>
          <w:sz w:val="28"/>
          <w:sz w:val="28"/>
          <w:szCs w:val="28"/>
          <w:rtl w:val="true"/>
          <w:lang w:bidi="ar-SA"/>
        </w:rPr>
        <w:t xml:space="preserve">يا عَالِماً بالحال يا أكرمَ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بلا خوفٍ وَ لايُحْلِ وَ مَنْ</w:t>
      </w:r>
    </w:p>
    <w:p>
      <w:pPr>
        <w:pStyle w:val="BookText"/>
        <w:rPr/>
      </w:pPr>
      <w:r>
        <w:rPr>
          <w:rFonts w:ascii="Amiri" w:hAnsi="Amiri" w:eastAsia="Amiri" w:cs="Amiri"/>
          <w:color w:val="111111"/>
          <w:sz w:val="28"/>
          <w:sz w:val="28"/>
          <w:szCs w:val="28"/>
          <w:rtl w:val="true"/>
          <w:lang w:bidi="ar-SA"/>
        </w:rPr>
        <w:t xml:space="preserve">مُنَّ عَلَينَا بالذيْ نَرجُوهُ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وَدُنياً وعلى الأخرى أعِنْ</w:t>
      </w:r>
    </w:p>
    <w:p>
      <w:pPr>
        <w:pStyle w:val="BookText"/>
        <w:rPr/>
      </w:pPr>
      <w:r>
        <w:rPr>
          <w:rFonts w:ascii="Amiri" w:hAnsi="Amiri" w:eastAsia="Amiri" w:cs="Amiri"/>
          <w:color w:val="111111"/>
          <w:sz w:val="28"/>
          <w:sz w:val="28"/>
          <w:szCs w:val="28"/>
          <w:rtl w:val="true"/>
          <w:lang w:bidi="ar-SA"/>
        </w:rPr>
        <w:t xml:space="preserve">بحَقِّ خَيرِ المُرسَلِينَ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صِهرهِ الكرَّارِ مَنْ لَهُ وَفَى</w:t>
      </w:r>
    </w:p>
    <w:p>
      <w:pPr>
        <w:pStyle w:val="BookText"/>
        <w:rPr/>
      </w:pPr>
      <w:r>
        <w:rPr>
          <w:rFonts w:ascii="Amiri" w:hAnsi="Amiri" w:eastAsia="Amiri" w:cs="Amiri"/>
          <w:color w:val="111111"/>
          <w:sz w:val="28"/>
          <w:sz w:val="28"/>
          <w:szCs w:val="28"/>
          <w:rtl w:val="true"/>
          <w:lang w:bidi="ar-SA"/>
        </w:rPr>
        <w:t xml:space="preserve">وَ ابنَةِ طَه فَاطم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المُجْتَبى كَذَا شَهِيدِ الأُمَّةِ</w:t>
      </w:r>
    </w:p>
    <w:p>
      <w:pPr>
        <w:pStyle w:val="BookText"/>
        <w:rPr/>
      </w:pPr>
      <w:r>
        <w:rPr>
          <w:rFonts w:ascii="Amiri" w:hAnsi="Amiri" w:eastAsia="Amiri" w:cs="Amiri"/>
          <w:color w:val="111111"/>
          <w:sz w:val="28"/>
          <w:sz w:val="28"/>
          <w:szCs w:val="28"/>
          <w:rtl w:val="true"/>
          <w:lang w:bidi="ar-SA"/>
        </w:rPr>
        <w:t xml:space="preserve">وَآلِهِ الأبْرَارِ رَبَّاهُ استَجِبْ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اظْهِرَنْ مَنْ غَابَ عَنا وَ حُجِبْ</w:t>
      </w:r>
    </w:p>
    <w:p>
      <w:pPr>
        <w:pStyle w:val="BookText"/>
        <w:rPr/>
      </w:pPr>
      <w:r>
        <w:rPr>
          <w:rFonts w:ascii="Amiri" w:hAnsi="Amiri" w:eastAsia="Amiri" w:cs="Amiri"/>
          <w:color w:val="111111"/>
          <w:sz w:val="28"/>
          <w:sz w:val="28"/>
          <w:szCs w:val="28"/>
          <w:rtl w:val="true"/>
          <w:lang w:bidi="ar-SA"/>
        </w:rPr>
        <w:t xml:space="preserve">وَ أَفْعَلْ بنَا مَا أَنتَ أهلُ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مِسكِينَكَ مَأمُولَهُ</w:t>
      </w:r>
    </w:p>
    <w:p>
      <w:pPr>
        <w:pStyle w:val="BookText"/>
        <w:rPr/>
      </w:pPr>
      <w:r>
        <w:rPr>
          <w:rFonts w:ascii="Amiri" w:hAnsi="Amiri" w:eastAsia="Amiri" w:cs="Amiri"/>
          <w:color w:val="111111"/>
          <w:sz w:val="28"/>
          <w:sz w:val="28"/>
          <w:szCs w:val="28"/>
          <w:rtl w:val="true"/>
          <w:lang w:bidi="ar-SA"/>
        </w:rPr>
        <w:t xml:space="preserve">يَا رَبِّ وَ اخْتِمْ لَنَا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اعْظِمْ لَنَا المِنحَةَ في الخِتَام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تِجَارَةً لَدَى الخِتَامِ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صَلاةٍ، ثُمَّ تُتْلَى الفَاتِحَةْ </w:t>
      </w:r>
      <w:bookmarkStart w:id="392" w:name="pg17217_234408"/>
    </w:p>
    <w:p>
      <w:pPr>
        <w:pStyle w:val="Heading3"/>
        <w:numPr>
          <w:ilvl w:val="2"/>
          <w:numId w:val="1"/>
        </w:numPr>
        <w:rPr/>
      </w:pPr>
      <w:bookmarkStart w:id="393" w:name="__RefHeading___Toc17160823_2142443653"/>
      <w:bookmarkStart w:id="394" w:name="_Toc125"/>
      <w:bookmarkEnd w:id="392"/>
      <w:bookmarkEnd w:id="393"/>
      <w:r>
        <w:rPr>
          <w:rtl w:val="true"/>
        </w:rPr>
        <w:t>(</w:t>
      </w:r>
      <w:r>
        <w:rPr/>
        <w:t>6</w:t>
      </w:r>
      <w:r>
        <w:rPr>
          <w:rtl w:val="true"/>
        </w:rPr>
        <w:t xml:space="preserve">) </w:t>
      </w:r>
      <w:r>
        <w:rPr>
          <w:rtl w:val="true"/>
        </w:rPr>
        <w:t>بضعة النبي صلي اللّه علیه و آله و سلم</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ليتَ يرَى الَّذِي جَرَى الهَادِي النَّبِيُّ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غَابَ عَلَى أُمِّ الحُسَيْنِ وَ الحَسَنُ</w:t>
      </w:r>
    </w:p>
    <w:p>
      <w:pPr>
        <w:pStyle w:val="BookText"/>
        <w:rPr/>
      </w:pPr>
      <w:r>
        <w:rPr>
          <w:rFonts w:ascii="Amiri" w:hAnsi="Amiri" w:eastAsia="Amiri" w:cs="Amiri"/>
          <w:color w:val="111111"/>
          <w:sz w:val="28"/>
          <w:sz w:val="28"/>
          <w:szCs w:val="28"/>
          <w:rtl w:val="true"/>
          <w:lang w:bidi="ar-SA"/>
        </w:rPr>
        <w:t xml:space="preserve">قَدْ هَجَمُوا الدَّارَ عَلَيْهَا وَ هْيَ حَسْرَى لَاتَرَى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رَاحِم يَرْحَمُهَا إِلا الوَصِيَّ حَيْدَرا</w:t>
      </w:r>
    </w:p>
    <w:p>
      <w:pPr>
        <w:pStyle w:val="BookText"/>
        <w:rPr/>
      </w:pPr>
      <w:r>
        <w:rPr>
          <w:rFonts w:ascii="Amiri" w:hAnsi="Amiri" w:eastAsia="Amiri" w:cs="Amiri"/>
          <w:color w:val="111111"/>
          <w:sz w:val="28"/>
          <w:sz w:val="28"/>
          <w:szCs w:val="28"/>
          <w:rtl w:val="true"/>
          <w:lang w:bidi="ar-SA"/>
        </w:rPr>
        <w:t xml:space="preserve">أَوْصَى النَّبِيُّ حَيْدَراً مِنْ بَعْدِهِ أَنْ يَصْبِرَا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وَصِيَّةٌ أَلْقَتْهُ فِي لُجُ المِحَنْ</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يَا بِئْسَ مَا قَدْ خَلَّفُوا نَبِيَّهُمْ فِي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أَوْصَاهُمُ أَنْ يَكْسِرُوا ضِلْعَ ابْنَتِهْ</w:t>
      </w:r>
    </w:p>
    <w:p>
      <w:pPr>
        <w:pStyle w:val="BookText"/>
        <w:rPr/>
      </w:pPr>
      <w:r>
        <w:rPr>
          <w:rFonts w:ascii="Amiri" w:hAnsi="Amiri" w:eastAsia="Amiri" w:cs="Amiri"/>
          <w:color w:val="111111"/>
          <w:sz w:val="28"/>
          <w:sz w:val="28"/>
          <w:szCs w:val="28"/>
          <w:rtl w:val="true"/>
          <w:lang w:bidi="ar-SA"/>
        </w:rPr>
        <w:t xml:space="preserve">وَ أَنْ يَقُودُوا بَعْلَهَا الكَرَّارَ فِي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بِالعِنَانِ وَ الرَّسَنْ</w:t>
      </w:r>
    </w:p>
    <w:p>
      <w:pPr>
        <w:pStyle w:val="BookText"/>
        <w:rPr/>
      </w:pPr>
      <w:r>
        <w:rPr>
          <w:rFonts w:ascii="Amiri" w:hAnsi="Amiri" w:eastAsia="Amiri" w:cs="Amiri"/>
          <w:color w:val="111111"/>
          <w:sz w:val="28"/>
          <w:sz w:val="28"/>
          <w:szCs w:val="28"/>
          <w:rtl w:val="true"/>
          <w:lang w:bidi="ar-SA"/>
        </w:rPr>
        <w:t xml:space="preserve">مَا صَالِحٌ أَعْظَمَ عِنْدَ اللَّهِ قَدْراً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وَ لانَاقَتهُ فِي شَأْنِهَا تُقْرَنُ بِيْ</w:t>
      </w:r>
    </w:p>
    <w:p>
      <w:pPr>
        <w:pStyle w:val="BookText"/>
        <w:rPr/>
      </w:pPr>
      <w:r>
        <w:rPr>
          <w:rFonts w:ascii="Amiri" w:hAnsi="Amiri" w:eastAsia="Amiri" w:cs="Amiri"/>
          <w:color w:val="111111"/>
          <w:sz w:val="28"/>
          <w:sz w:val="28"/>
          <w:szCs w:val="28"/>
          <w:rtl w:val="true"/>
          <w:lang w:bidi="ar-SA"/>
        </w:rPr>
        <w:t xml:space="preserve">أَمْ لَمْ تَكُونُوا تَعْلَمُوا أَنِّيَ بَضْعَةُ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يُصْنَعُ بِي بِالسِّرِّ فِيكُمْ وَ العَلَنْ</w:t>
      </w:r>
      <w:r>
        <w:rPr>
          <w:rStyle w:val="FootnoteAnchor"/>
          <w:rtl w:val="true"/>
        </w:rPr>
        <w:footnoteReference w:id="1331"/>
      </w:r>
      <w:r>
        <w:rPr>
          <w:rFonts w:ascii="IRNazanin" w:hAnsi="IRNazanin" w:eastAsia="IRNazanin"/>
          <w:color w:val="111111"/>
          <w:sz w:val="28"/>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رَأَوْهَا خَرَجَتْ مِنْ خَلْفِهِمْ بِابْنَيْهَا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الزَّنِيمُ لأَطِمَا تَعْساً لَهُ خَدَّيْهَا</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لَطْمَتُهُ قَدْ أَنْثَرَتْ مِنْ أُذُنِهَا قُرْطَيْهَا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أَوْدَعَتْ فِي عَيْنِهَا الحُمْرَةَ فِي مَدَى الزَّمَنْ</w:t>
      </w:r>
    </w:p>
    <w:p>
      <w:pPr>
        <w:pStyle w:val="BookText"/>
        <w:rPr/>
      </w:pPr>
      <w:r>
        <w:rPr>
          <w:rFonts w:ascii="Amiri" w:hAnsi="Amiri" w:eastAsia="Amiri" w:cs="Amiri"/>
          <w:color w:val="111111"/>
          <w:sz w:val="28"/>
          <w:sz w:val="28"/>
          <w:szCs w:val="28"/>
          <w:rtl w:val="true"/>
          <w:lang w:bidi="ar-SA"/>
        </w:rPr>
        <w:t xml:space="preserve">فَمُذْ رَأَتْهُمْ خَرَجَتْ تَعْثَرُ بِالثِّيَابِ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حَاسِرَةً وَ الجِسْمُ قَدْ ذَابَ مِنَ الأَوْصَابِ</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مُذْ دَخَلُوا مَنْزِلَهَا لأَذَتْ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اسْتَتَرَتْ بِالبَابِ مِنْ ذَوِي الحُقُودِ وَالإِحَنْ</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دَعَا الزَّنِيمُ عَبْدَهُ ارْجِعْ إِلَيْهَا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العَبْدُ لَهَا يَضْرِبُ مِنْهَا زِنْدَها</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 كُلَّمَا رَامَ اللعِينُ رَدُّها وَ طَرْدَها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بَعْلِها لَمْ يَسْتَطِعْ ما رامَ عُباد الوَثَنْ</w:t>
      </w:r>
    </w:p>
    <w:p>
      <w:pPr>
        <w:pStyle w:val="BookText"/>
        <w:rPr/>
      </w:pPr>
      <w:r>
        <w:rPr>
          <w:rFonts w:ascii="Amiri" w:hAnsi="Amiri" w:eastAsia="Amiri" w:cs="Amiri"/>
          <w:color w:val="111111"/>
          <w:sz w:val="28"/>
          <w:sz w:val="28"/>
          <w:szCs w:val="28"/>
          <w:rtl w:val="true"/>
          <w:lang w:bidi="ar-SA"/>
        </w:rPr>
        <w:t xml:space="preserve">حَتَّى أَتَتْ تَعْدُو عَلَى إِثْرِهِمُ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ثَاكِلَةً فِي عَبْرَةٍ تَجْرِي وَ قَلْبٍ مُوقَدِ</w:t>
      </w:r>
    </w:p>
    <w:p>
      <w:pPr>
        <w:pStyle w:val="BookText"/>
        <w:rPr/>
      </w:pPr>
      <w:r>
        <w:rPr>
          <w:rFonts w:ascii="Amiri" w:hAnsi="Amiri" w:eastAsia="Amiri" w:cs="Amiri"/>
          <w:color w:val="111111"/>
          <w:sz w:val="28"/>
          <w:sz w:val="28"/>
          <w:szCs w:val="28"/>
          <w:rtl w:val="true"/>
          <w:lang w:bidi="ar-SA"/>
        </w:rPr>
        <w:t xml:space="preserve">لاَأَدَعُ البَابَ وَلاالعَضَادَ نَيهَا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اتْرُكُوا أَبَا الحُسَيْنِ سَالِماً أَهْلَ الفِتَنْ</w:t>
      </w:r>
    </w:p>
    <w:p>
      <w:pPr>
        <w:pStyle w:val="BookText"/>
        <w:rPr/>
      </w:pPr>
      <w:r>
        <w:rPr>
          <w:rFonts w:ascii="Amiri" w:hAnsi="Amiri" w:eastAsia="Amiri" w:cs="Amiri"/>
          <w:color w:val="111111"/>
          <w:sz w:val="28"/>
          <w:sz w:val="28"/>
          <w:szCs w:val="28"/>
          <w:rtl w:val="true"/>
          <w:lang w:bidi="ar-SA"/>
        </w:rPr>
        <w:t xml:space="preserve">فَيَا لَهَا مِنْ لَوْعَةٍ لا تَنْقَضِيْ مَدَى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رُوحاً لَنَا فِي رَاحَةٍ وَ لَاجَسَدْ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لَنَا مِنْ رَاحَةٍ فَاطِمُ مَاتَتْ فِي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إِلا وَ قَدْ فَارَقَتِ الرُّوحُ البَدَنْ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7"/>
      </w:r>
      <w:bookmarkStart w:id="395" w:name="pg17217_234412"/>
    </w:p>
    <w:p>
      <w:pPr>
        <w:pStyle w:val="Heading3"/>
        <w:numPr>
          <w:ilvl w:val="2"/>
          <w:numId w:val="1"/>
        </w:numPr>
        <w:rPr/>
      </w:pPr>
      <w:bookmarkStart w:id="396" w:name="__RefHeading___Toc17160825_2142443653"/>
      <w:bookmarkStart w:id="397" w:name="_Toc126"/>
      <w:bookmarkEnd w:id="395"/>
      <w:bookmarkEnd w:id="396"/>
      <w:r>
        <w:rPr>
          <w:rtl w:val="true"/>
        </w:rPr>
        <w:t>(</w:t>
      </w:r>
      <w:r>
        <w:rPr/>
        <w:t>7</w:t>
      </w:r>
      <w:r>
        <w:rPr>
          <w:rtl w:val="true"/>
        </w:rPr>
        <w:t xml:space="preserve">) </w:t>
      </w:r>
      <w:r>
        <w:rPr>
          <w:rtl w:val="true"/>
        </w:rPr>
        <w:t>أم أبيها علیها السلام</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صالح الطرفي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لِبِضْعَةِ المُخْتَارِ أُمِّ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وَضاءَةٌ كَالسُّرُجِ</w:t>
      </w:r>
    </w:p>
    <w:p>
      <w:pPr>
        <w:pStyle w:val="BookText"/>
        <w:rPr/>
      </w:pPr>
      <w:r>
        <w:rPr>
          <w:rFonts w:ascii="Amiri" w:hAnsi="Amiri" w:eastAsia="Amiri" w:cs="Amiri"/>
          <w:color w:val="111111"/>
          <w:sz w:val="28"/>
          <w:sz w:val="28"/>
          <w:szCs w:val="28"/>
          <w:rtl w:val="true"/>
          <w:lang w:bidi="ar-SA"/>
        </w:rPr>
        <w:t xml:space="preserve">بِهَديِها يُسْلَكُ مِنْهَاجُ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عَثَرةٍ أَوْ عِوَجِ</w:t>
      </w:r>
    </w:p>
    <w:p>
      <w:pPr>
        <w:pStyle w:val="BookText"/>
        <w:rPr/>
      </w:pPr>
      <w:r>
        <w:rPr>
          <w:rFonts w:ascii="Amiri" w:hAnsi="Amiri" w:eastAsia="Amiri" w:cs="Amiri"/>
          <w:color w:val="111111"/>
          <w:sz w:val="28"/>
          <w:sz w:val="28"/>
          <w:szCs w:val="28"/>
          <w:rtl w:val="true"/>
          <w:lang w:bidi="ar-SA"/>
        </w:rPr>
        <w:t xml:space="preserve">وَ لِلنّسا سَيِّدَةُ النِّسَا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سِيرَتُها الْمُثْلَى كَأَسْنَى مَنْهَج</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أُمَّ أَبِيها كُنْيَتْ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ابْنَةُ أَمِّ وَ لامِنْ حَرَجٍ</w:t>
      </w:r>
    </w:p>
    <w:p>
      <w:pPr>
        <w:pStyle w:val="BookText"/>
        <w:rPr/>
      </w:pPr>
      <w:r>
        <w:rPr>
          <w:rFonts w:ascii="Amiri" w:hAnsi="Amiri" w:eastAsia="Amiri" w:cs="Amiri"/>
          <w:color w:val="111111"/>
          <w:sz w:val="28"/>
          <w:sz w:val="28"/>
          <w:szCs w:val="28"/>
          <w:rtl w:val="true"/>
          <w:lang w:bidi="ar-SA"/>
        </w:rPr>
        <w:t xml:space="preserve">بِبِرِّها بِهِ نَسَمَّتْ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يُرى في الْكَرْبِ بابُ الفَرَجِ</w:t>
      </w:r>
    </w:p>
    <w:p>
      <w:pPr>
        <w:pStyle w:val="BookText"/>
        <w:rPr/>
      </w:pPr>
      <w:r>
        <w:rPr>
          <w:rFonts w:ascii="Amiri" w:hAnsi="Amiri" w:eastAsia="Amiri" w:cs="Amiri"/>
          <w:color w:val="111111"/>
          <w:sz w:val="28"/>
          <w:sz w:val="28"/>
          <w:szCs w:val="28"/>
          <w:rtl w:val="true"/>
          <w:lang w:bidi="ar-SA"/>
        </w:rPr>
        <w:t xml:space="preserve">لَكِنَّهَا مِنْ بَعْدِهِ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غَمِّهَا لَهْفِي لَهَا فِي لُجَجِ</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كثيرة أو الشدائد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عايَنَتْ مِنَ الرَّزايا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نُهَاهَا لَمْ تَجِدْ مِنْ مَخَرَجِ</w:t>
      </w:r>
    </w:p>
    <w:p>
      <w:pPr>
        <w:pStyle w:val="BookText"/>
        <w:rPr/>
      </w:pPr>
      <w:r>
        <w:rPr>
          <w:rFonts w:ascii="Amiri" w:hAnsi="Amiri" w:eastAsia="Amiri" w:cs="Amiri"/>
          <w:color w:val="111111"/>
          <w:sz w:val="28"/>
          <w:sz w:val="28"/>
          <w:szCs w:val="28"/>
          <w:rtl w:val="true"/>
          <w:lang w:bidi="ar-SA"/>
        </w:rPr>
        <w:t xml:space="preserve">فَيا لِضِلْع فِي في الأسى مُضَمَّدٍ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يَالِجِسْمِ بِالصَّنَا مُنْدَرجِ</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قنفذ، فاقتحم هو و أصحابه بغير إذن، و بادر علي علیه السلام إلى سيفه ليأخذه، فسبقوه إليه فتناول بعض سيوفهم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یقول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إلى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فألجأها إلى عضادة باب بيتها، فدفعها فكسر ضلعاً من 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موضع الحاجة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مرّت ترجمة الشاعر في هذا الجزء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علي الماحوزي</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سار كوكب وحل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للشيخ فرج العمران</w:t>
      </w:r>
    </w:p>
    <w:p>
      <w:pPr>
        <w:pStyle w:val="BookText"/>
        <w:rPr/>
      </w:pPr>
      <w:r>
        <w:rPr>
          <w:rFonts w:ascii="Amiri" w:hAnsi="Amiri" w:eastAsia="Amiri" w:cs="Amiri"/>
          <w:color w:val="111111"/>
          <w:sz w:val="28"/>
          <w:sz w:val="28"/>
          <w:szCs w:val="28"/>
          <w:rtl w:val="true"/>
          <w:lang w:bidi="ar-SA"/>
        </w:rPr>
        <w:t xml:space="preserve">أفْتَتِحُ الكَلاَمَ بِاسْم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النَّبِيِّ الصَّادِقِ</w:t>
      </w:r>
    </w:p>
    <w:p>
      <w:pPr>
        <w:pStyle w:val="BookText"/>
        <w:rPr/>
      </w:pPr>
      <w:r>
        <w:rPr>
          <w:rFonts w:ascii="Amiri" w:hAnsi="Amiri" w:eastAsia="Amiri" w:cs="Amiri"/>
          <w:color w:val="111111"/>
          <w:sz w:val="28"/>
          <w:sz w:val="28"/>
          <w:szCs w:val="28"/>
          <w:rtl w:val="true"/>
          <w:lang w:bidi="ar-SA"/>
        </w:rPr>
        <w:t xml:space="preserve">وَ آلِهِ الأَظهَارِ سَادَةِ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فِي السَّمَاءِ نَجْمٌ وَسَرى</w:t>
      </w:r>
    </w:p>
    <w:p>
      <w:pPr>
        <w:pStyle w:val="BookText"/>
        <w:rPr/>
      </w:pPr>
      <w:r>
        <w:rPr>
          <w:rFonts w:ascii="Amiri" w:hAnsi="Amiri" w:eastAsia="Amiri" w:cs="Amiri"/>
          <w:color w:val="111111"/>
          <w:sz w:val="28"/>
          <w:sz w:val="28"/>
          <w:szCs w:val="28"/>
          <w:rtl w:val="true"/>
          <w:lang w:bidi="ar-SA"/>
        </w:rPr>
        <w:t xml:space="preserve">يَقُولُ رَاجِي العَفْوِ يَوْمَ 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العِبَادَ فِيهِ تَعُولُ</w:t>
      </w:r>
    </w:p>
    <w:p>
      <w:pPr>
        <w:pStyle w:val="BookText"/>
        <w:rPr/>
      </w:pPr>
      <w:r>
        <w:rPr>
          <w:rFonts w:ascii="Amiri" w:hAnsi="Amiri" w:eastAsia="Amiri" w:cs="Amiri"/>
          <w:color w:val="111111"/>
          <w:sz w:val="28"/>
          <w:sz w:val="28"/>
          <w:szCs w:val="28"/>
          <w:rtl w:val="true"/>
          <w:lang w:bidi="ar-SA"/>
        </w:rPr>
        <w:t xml:space="preserve">أَقلُّ خَلْقِ اللَّهِ عِلْماً 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خَطَأَ وَ ذَنْباً وَ زَلَلْ</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عَبْدُ عَلي الأَسِيرُ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 اللَّهُ مِنَ النِّيرانِ</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فِي دَارِ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فيها بِالبَلا مُمْتَحَنا</w:t>
      </w:r>
    </w:p>
    <w:p>
      <w:pPr>
        <w:pStyle w:val="BookText"/>
        <w:rPr/>
      </w:pPr>
      <w:r>
        <w:rPr>
          <w:rFonts w:ascii="Amiri" w:hAnsi="Amiri" w:eastAsia="Amiri" w:cs="Amiri"/>
          <w:color w:val="111111"/>
          <w:sz w:val="28"/>
          <w:sz w:val="28"/>
          <w:szCs w:val="28"/>
          <w:rtl w:val="true"/>
          <w:lang w:bidi="ar-SA"/>
        </w:rPr>
        <w:t xml:space="preserve">أَعْنِي بِهِ الجَامِعَ لِلْوَصْفِ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لاكُلُّ فَرْدِ يُبْتَلَى وَ يُمْتَحَنْ</w:t>
      </w:r>
    </w:p>
    <w:p>
      <w:pPr>
        <w:pStyle w:val="BookText"/>
        <w:rPr/>
      </w:pPr>
      <w:r>
        <w:rPr>
          <w:rFonts w:ascii="Amiri" w:hAnsi="Amiri" w:eastAsia="Amiri" w:cs="Amiri"/>
          <w:color w:val="111111"/>
          <w:sz w:val="28"/>
          <w:sz w:val="28"/>
          <w:szCs w:val="28"/>
          <w:rtl w:val="true"/>
          <w:lang w:bidi="ar-SA"/>
        </w:rPr>
        <w:t xml:space="preserve">بَل الَّذِي قَدْ حَازَ عِلْماً 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لِلْمَعَالِي وَ الكَمَالِ قَدْ رَقَى</w:t>
      </w:r>
    </w:p>
    <w:p>
      <w:pPr>
        <w:pStyle w:val="BookText"/>
        <w:rPr/>
      </w:pPr>
      <w:r>
        <w:rPr>
          <w:rFonts w:ascii="Amiri" w:hAnsi="Amiri" w:eastAsia="Amiri" w:cs="Amiri"/>
          <w:color w:val="111111"/>
          <w:sz w:val="28"/>
          <w:sz w:val="28"/>
          <w:szCs w:val="28"/>
          <w:rtl w:val="true"/>
          <w:lang w:bidi="ar-SA"/>
        </w:rPr>
        <w:t xml:space="preserve">ذاكَ الَّذِي يُحِبُّهُ اللَّهُ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فَهُوَ حَقِيقٌ بِالمِحَنْ</w:t>
      </w:r>
    </w:p>
    <w:p>
      <w:pPr>
        <w:pStyle w:val="BookText"/>
        <w:rPr/>
      </w:pPr>
      <w:r>
        <w:rPr>
          <w:rFonts w:ascii="Amiri" w:hAnsi="Amiri" w:eastAsia="Amiri" w:cs="Amiri"/>
          <w:color w:val="111111"/>
          <w:sz w:val="28"/>
          <w:sz w:val="28"/>
          <w:szCs w:val="28"/>
          <w:rtl w:val="true"/>
          <w:lang w:bidi="ar-SA"/>
        </w:rPr>
        <w:t xml:space="preserve">وَ أَسْأَلُ اللهَ بِأنْ يَهْدِينِي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مُتَّكِلاً عَلَيْهِ أَنْ يُعِينَنِي</w:t>
      </w:r>
    </w:p>
    <w:p>
      <w:pPr>
        <w:pStyle w:val="BookText"/>
        <w:rPr/>
      </w:pPr>
      <w:r>
        <w:rPr>
          <w:rFonts w:ascii="Amiri" w:hAnsi="Amiri" w:eastAsia="Amiri" w:cs="Amiri"/>
          <w:color w:val="111111"/>
          <w:sz w:val="28"/>
          <w:sz w:val="28"/>
          <w:szCs w:val="28"/>
          <w:rtl w:val="true"/>
          <w:lang w:bidi="ar-SA"/>
        </w:rPr>
        <w:t xml:space="preserve">فِي رِحْلَتِي فِي سَفَرٍ وَ فِي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فِيهَا مَا جَرَى مِنَ القَدَرْ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النّقاتُ مِنْ رُواةِ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حَدِيثٍ مُسْتَدٍ مُعْتَبَرِ</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 أَفْضَلِ النِّساءِ ذاتِ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أُمِّ الحَسَنِ</w:t>
      </w:r>
    </w:p>
    <w:p>
      <w:pPr>
        <w:pStyle w:val="BookText"/>
        <w:rPr/>
      </w:pPr>
      <w:r>
        <w:rPr>
          <w:rFonts w:ascii="Amiri" w:hAnsi="Amiri" w:eastAsia="Amiri" w:cs="Amiri"/>
          <w:color w:val="111111"/>
          <w:sz w:val="28"/>
          <w:sz w:val="28"/>
          <w:szCs w:val="28"/>
          <w:rtl w:val="true"/>
          <w:lang w:bidi="ar-SA"/>
        </w:rPr>
        <w:t xml:space="preserve">قالَتْ عَلَيْها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يَوْماً مِنَ الأَيَّامِ</w:t>
      </w:r>
    </w:p>
    <w:p>
      <w:pPr>
        <w:pStyle w:val="BookText"/>
        <w:rPr/>
      </w:pPr>
      <w:r>
        <w:rPr>
          <w:rFonts w:ascii="Amiri" w:hAnsi="Amiri" w:eastAsia="Amiri" w:cs="Amiri"/>
          <w:color w:val="111111"/>
          <w:sz w:val="28"/>
          <w:sz w:val="28"/>
          <w:szCs w:val="28"/>
          <w:rtl w:val="true"/>
          <w:lang w:bidi="ar-SA"/>
        </w:rPr>
        <w:t xml:space="preserve">فِي مَنْزِلِي إِذْ بِالنَّبِيِّ 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رَسُولُ اللَّهِ خَاتَم الرُّسُلْ</w:t>
      </w:r>
    </w:p>
    <w:p>
      <w:pPr>
        <w:pStyle w:val="BookText"/>
        <w:rPr/>
      </w:pPr>
      <w:r>
        <w:rPr>
          <w:rFonts w:ascii="Amiri" w:hAnsi="Amiri" w:eastAsia="Amiri" w:cs="Amiri"/>
          <w:color w:val="111111"/>
          <w:sz w:val="28"/>
          <w:sz w:val="28"/>
          <w:szCs w:val="28"/>
          <w:rtl w:val="true"/>
          <w:lang w:bidi="ar-SA"/>
        </w:rPr>
        <w:t xml:space="preserve">فَقَالَ يا فَاطِمُ إِنِّي لأَجِدْ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بَدَنِي آثَارَ ضَعْفٍ لَمْ يُجَدْ</w:t>
      </w:r>
      <w:r>
        <w:rPr>
          <w:rStyle w:val="FootnoteAnchor"/>
          <w:rtl w:val="true"/>
        </w:rPr>
        <w:footnoteReference w:id="1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في بدني ضعفاً،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باللّه يا أبتاه صلي اللّه علیه و آله و سلم من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بِاللَّهِ أَبِي أُعِيذُكَا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ضَعْفٍ وَأَذًى يُؤْلِمُكا</w:t>
      </w:r>
    </w:p>
    <w:p>
      <w:pPr>
        <w:pStyle w:val="BookText"/>
        <w:rPr/>
      </w:pPr>
      <w:r>
        <w:rPr>
          <w:rFonts w:ascii="Amiri" w:hAnsi="Amiri" w:eastAsia="Amiri" w:cs="Amiri"/>
          <w:color w:val="111111"/>
          <w:sz w:val="28"/>
          <w:sz w:val="28"/>
          <w:szCs w:val="28"/>
          <w:rtl w:val="true"/>
          <w:lang w:bidi="ar-SA"/>
        </w:rPr>
        <w:t xml:space="preserve">فَقَالَ یا فاطِمُ يا سِنَّ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مُسْرِعَةٌ قُومِي وَهاتِي لِي الكَسا</w:t>
      </w:r>
    </w:p>
    <w:p>
      <w:pPr>
        <w:pStyle w:val="BookText"/>
        <w:rPr/>
      </w:pPr>
      <w:r>
        <w:rPr>
          <w:rFonts w:ascii="Amiri" w:hAnsi="Amiri" w:eastAsia="Amiri" w:cs="Amiri"/>
          <w:color w:val="111111"/>
          <w:sz w:val="28"/>
          <w:sz w:val="28"/>
          <w:szCs w:val="28"/>
          <w:rtl w:val="true"/>
          <w:lang w:bidi="ar-SA"/>
        </w:rPr>
        <w:t xml:space="preserve">بِلاَ تَوَانٍ وَبِهِ غَطَّينِي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اسْأَلِ اللَّهَ بِأَنْ يَشْفِينِي</w:t>
      </w:r>
    </w:p>
    <w:p>
      <w:pPr>
        <w:pStyle w:val="BookText"/>
        <w:rPr/>
      </w:pPr>
      <w:r>
        <w:rPr>
          <w:rFonts w:ascii="Amiri" w:hAnsi="Amiri" w:eastAsia="Amiri" w:cs="Amiri"/>
          <w:color w:val="111111"/>
          <w:sz w:val="28"/>
          <w:sz w:val="28"/>
          <w:szCs w:val="28"/>
          <w:rtl w:val="true"/>
          <w:lang w:bidi="ar-SA"/>
        </w:rPr>
        <w:t xml:space="preserve">فَقَالَتِ الحَوْرَاءُ ثُمَّ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أَرَادَ وَ بِهِ غَطَيْتُهُ</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فَصِرْتُ نَحْوَهُ أَكَرُرُ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كَالبَدْرِ فِي الرَّابِعُ عَشَرْ</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فَمَا مَضَى إِلا قَلِيلٌ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جَاءَنَا مُسَلِّماً ابْنِي الحَسَنْ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أُمُّ أَشُمُّ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طَيِّبَةً كَالمِسْكِ </w:t>
      </w:r>
    </w:p>
    <w:p>
      <w:pPr>
        <w:pStyle w:val="BookText"/>
        <w:rPr/>
      </w:pPr>
      <w:r>
        <w:rPr>
          <w:rFonts w:ascii="Amiri" w:hAnsi="Amiri" w:eastAsia="Amiri" w:cs="Amiri"/>
          <w:color w:val="111111"/>
          <w:sz w:val="28"/>
          <w:sz w:val="28"/>
          <w:szCs w:val="28"/>
          <w:rtl w:val="true"/>
          <w:lang w:bidi="ar-SA"/>
        </w:rPr>
        <w:t xml:space="preserve">كَأَنَّها رَائِحَةُ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رَسُولِ المَلِكِ الجَبَّارِ</w:t>
      </w:r>
    </w:p>
    <w:p>
      <w:pPr>
        <w:pStyle w:val="BookText"/>
        <w:rPr/>
      </w:pPr>
      <w:r>
        <w:rPr>
          <w:rFonts w:ascii="Amiri" w:hAnsi="Amiri" w:eastAsia="Amiri" w:cs="Amiri"/>
          <w:color w:val="111111"/>
          <w:sz w:val="28"/>
          <w:sz w:val="28"/>
          <w:szCs w:val="28"/>
          <w:rtl w:val="true"/>
          <w:lang w:bidi="ar-SA"/>
        </w:rPr>
        <w:t xml:space="preserve">قُلْتُ نَعَمْ جَدُّكَ 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فَجَاءَ وَ هُوَ العَالِمُ</w:t>
      </w:r>
    </w:p>
    <w:p>
      <w:pPr>
        <w:pStyle w:val="BookText"/>
        <w:rPr/>
      </w:pPr>
      <w:r>
        <w:rPr>
          <w:rFonts w:ascii="Amiri" w:hAnsi="Amiri" w:eastAsia="Amiri" w:cs="Amiri"/>
          <w:color w:val="111111"/>
          <w:sz w:val="28"/>
          <w:sz w:val="28"/>
          <w:szCs w:val="28"/>
          <w:rtl w:val="true"/>
          <w:lang w:bidi="ar-SA"/>
        </w:rPr>
        <w:t xml:space="preserve">سَلَّمَ ثُمَّ قال 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بِهِ شَرَّقَنَا الإِلهُ</w:t>
      </w:r>
    </w:p>
    <w:p>
      <w:pPr>
        <w:pStyle w:val="BookText"/>
        <w:rPr/>
      </w:pPr>
      <w:r>
        <w:rPr>
          <w:rFonts w:ascii="Amiri" w:hAnsi="Amiri" w:eastAsia="Amiri" w:cs="Amiri"/>
          <w:color w:val="111111"/>
          <w:sz w:val="28"/>
          <w:sz w:val="28"/>
          <w:szCs w:val="28"/>
          <w:rtl w:val="true"/>
          <w:lang w:bidi="ar-SA"/>
        </w:rPr>
        <w:t xml:space="preserve">تَأْذَنُ لِي أَدْخُلُ يا جَدِّي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فَقَالَ قَدْ أَذِنْتُ لَكْ</w:t>
      </w:r>
    </w:p>
    <w:p>
      <w:pPr>
        <w:pStyle w:val="BookText"/>
        <w:rPr/>
      </w:pPr>
      <w:r>
        <w:rPr>
          <w:rFonts w:ascii="Amiri" w:hAnsi="Amiri" w:eastAsia="Amiri" w:cs="Amiri"/>
          <w:color w:val="111111"/>
          <w:sz w:val="28"/>
          <w:sz w:val="28"/>
          <w:szCs w:val="28"/>
          <w:rtl w:val="true"/>
          <w:lang w:bidi="ar-SA"/>
        </w:rPr>
        <w:t xml:space="preserve">قَالَتْ عَلَيْهَا أَفْضَلُ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الحُسَيْنُ فِي الأثناءِ</w:t>
      </w:r>
    </w:p>
    <w:p>
      <w:pPr>
        <w:pStyle w:val="BookText"/>
        <w:rPr/>
      </w:pPr>
      <w:r>
        <w:rPr>
          <w:rFonts w:ascii="Amiri" w:hAnsi="Amiri" w:eastAsia="Amiri" w:cs="Amiri"/>
          <w:color w:val="111111"/>
          <w:sz w:val="28"/>
          <w:sz w:val="28"/>
          <w:szCs w:val="28"/>
          <w:rtl w:val="true"/>
          <w:lang w:bidi="ar-SA"/>
        </w:rPr>
        <w:t xml:space="preserve">فَقالَ يا أُمَّ أَشُمُ رَائِحَهْ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عِنْدَكِ وَهْيَ فَائِحَهْ</w:t>
      </w:r>
    </w:p>
    <w:p>
      <w:pPr>
        <w:pStyle w:val="BookText"/>
        <w:rPr/>
      </w:pPr>
      <w:r>
        <w:rPr>
          <w:rFonts w:ascii="Amiri" w:hAnsi="Amiri" w:eastAsia="Amiri" w:cs="Amiri"/>
          <w:color w:val="111111"/>
          <w:sz w:val="28"/>
          <w:sz w:val="28"/>
          <w:szCs w:val="28"/>
          <w:rtl w:val="true"/>
          <w:lang w:bidi="ar-SA"/>
        </w:rPr>
        <w:t xml:space="preserve">كَأَنَّها رَائِحَةُ المِسْكِ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أَنْفاسُ جَدِّي أَحْمَدِ</w:t>
      </w:r>
    </w:p>
    <w:p>
      <w:pPr>
        <w:pStyle w:val="BookText"/>
        <w:rPr/>
      </w:pPr>
      <w:r>
        <w:rPr>
          <w:rFonts w:ascii="Amiri" w:hAnsi="Amiri" w:eastAsia="Amiri" w:cs="Amiri"/>
          <w:color w:val="111111"/>
          <w:sz w:val="28"/>
          <w:sz w:val="28"/>
          <w:szCs w:val="28"/>
          <w:rtl w:val="true"/>
          <w:lang w:bidi="ar-SA"/>
        </w:rPr>
        <w:t xml:space="preserve">قُلْتُ نَعَمْ تَحْتَ الكِسا مَعَ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أَخِيكَ جَدُّكَ النَّبِيُّ المُؤْتَمَنْ</w:t>
      </w:r>
    </w:p>
    <w:p>
      <w:pPr>
        <w:pStyle w:val="BookText"/>
        <w:rPr/>
      </w:pPr>
      <w:r>
        <w:rPr>
          <w:rFonts w:ascii="Amiri" w:hAnsi="Amiri" w:eastAsia="Amiri" w:cs="Amiri"/>
          <w:color w:val="111111"/>
          <w:sz w:val="28"/>
          <w:sz w:val="28"/>
          <w:szCs w:val="28"/>
          <w:rtl w:val="true"/>
          <w:lang w:bidi="ar-SA"/>
        </w:rPr>
        <w:t xml:space="preserve">فَجَاءَ نَحْوَ جَدِّهِ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جَدّاهُ يا خَيْرَ الوَرَى</w:t>
      </w:r>
    </w:p>
    <w:p>
      <w:pPr>
        <w:pStyle w:val="BookText"/>
        <w:rPr/>
      </w:pPr>
      <w:r>
        <w:rPr>
          <w:rFonts w:ascii="Amiri" w:hAnsi="Amiri" w:eastAsia="Amiri" w:cs="Amiri"/>
          <w:color w:val="111111"/>
          <w:sz w:val="28"/>
          <w:sz w:val="28"/>
          <w:szCs w:val="28"/>
          <w:rtl w:val="true"/>
          <w:lang w:bidi="ar-SA"/>
        </w:rPr>
        <w:t xml:space="preserve">صَلَّى عَلَيْكَ اللَّهُ ثُمَّ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 كَوْكَبٌ وَ حَلَّ فِي السَّما</w:t>
      </w:r>
    </w:p>
    <w:p>
      <w:pPr>
        <w:pStyle w:val="BookText"/>
        <w:rPr/>
      </w:pPr>
      <w:r>
        <w:rPr>
          <w:rFonts w:ascii="Amiri" w:hAnsi="Amiri" w:eastAsia="Amiri" w:cs="Amiri"/>
          <w:color w:val="111111"/>
          <w:sz w:val="28"/>
          <w:sz w:val="28"/>
          <w:szCs w:val="28"/>
          <w:rtl w:val="true"/>
          <w:lang w:bidi="ar-SA"/>
        </w:rPr>
        <w:t xml:space="preserve">ياجَدُّ يا جَدُّ هَلْ تَأْذَنُ لِي أَنْ أَدْخُلاَ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قالَ ادْخُلَنْ مُبَجَّلا</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فَمَا مَضَى الأَقَلِيلٌ 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حَيْدَرَةُ الظهرُ الفَتَى</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اللهُ ما دَامَ زَمَنْ</w:t>
      </w:r>
    </w:p>
    <w:p>
      <w:pPr>
        <w:pStyle w:val="BookText"/>
        <w:rPr/>
      </w:pPr>
      <w:r>
        <w:rPr>
          <w:rFonts w:ascii="Amiri" w:hAnsi="Amiri" w:eastAsia="Amiri" w:cs="Amiri"/>
          <w:color w:val="111111"/>
          <w:sz w:val="28"/>
          <w:sz w:val="28"/>
          <w:szCs w:val="28"/>
          <w:rtl w:val="true"/>
          <w:lang w:bidi="ar-SA"/>
        </w:rPr>
        <w:t xml:space="preserve">فَقَالَ يا أُمَّ الكرام البَرَرَهْ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فِي بَيْتِكِ ريحاً عَطِرَهْ</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كَأَنَّها رِيحُ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لَهُ المُهَيْمِنُ اصْطَفَى</w:t>
      </w:r>
    </w:p>
    <w:p>
      <w:pPr>
        <w:pStyle w:val="BookText"/>
        <w:rPr/>
      </w:pPr>
      <w:r>
        <w:rPr>
          <w:rFonts w:ascii="Amiri" w:hAnsi="Amiri" w:eastAsia="Amiri" w:cs="Amiri"/>
          <w:color w:val="111111"/>
          <w:sz w:val="28"/>
          <w:sz w:val="28"/>
          <w:szCs w:val="28"/>
          <w:rtl w:val="true"/>
          <w:lang w:bidi="ar-SA"/>
        </w:rPr>
        <w:t xml:space="preserve">قَالَتْ لَهُ سِبُّ النِّساءِ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والحَسَنَيْنِ نائِمُ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نَحْوَ ذَلِكَ الكِسا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فَشَتْ رَوَائِحُ المِسْكِ النَّدِي </w:t>
      </w:r>
    </w:p>
    <w:p>
      <w:pPr>
        <w:pStyle w:val="BookText"/>
        <w:rPr/>
      </w:pPr>
      <w:r>
        <w:rPr>
          <w:rFonts w:ascii="Amiri" w:hAnsi="Amiri" w:eastAsia="Amiri" w:cs="Amiri"/>
          <w:color w:val="111111"/>
          <w:sz w:val="28"/>
          <w:sz w:val="28"/>
          <w:szCs w:val="28"/>
          <w:rtl w:val="true"/>
          <w:lang w:bidi="ar-SA"/>
        </w:rPr>
        <w:t xml:space="preserve">مُسلّماً عَلَى النَّبِيِّ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قالَ لَهُ ادْخُلْ يا عَلِي</w:t>
      </w:r>
    </w:p>
    <w:p>
      <w:pPr>
        <w:pStyle w:val="BookText"/>
        <w:rPr/>
      </w:pPr>
      <w:r>
        <w:rPr>
          <w:rFonts w:ascii="Amiri" w:hAnsi="Amiri" w:eastAsia="Amiri" w:cs="Amiri"/>
          <w:color w:val="111111"/>
          <w:sz w:val="28"/>
          <w:sz w:val="28"/>
          <w:szCs w:val="28"/>
          <w:rtl w:val="true"/>
          <w:lang w:bidi="ar-SA"/>
        </w:rPr>
        <w:t xml:space="preserve">وَ بَعْدَ ذَا سِتُّ النِّسا أَتَتْ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 تُبْدِي السَّلامَ أَوَّلا</w:t>
      </w:r>
    </w:p>
    <w:p>
      <w:pPr>
        <w:pStyle w:val="BookText"/>
        <w:rPr/>
      </w:pPr>
      <w:r>
        <w:rPr>
          <w:rFonts w:ascii="Amiri" w:hAnsi="Amiri" w:eastAsia="Amiri" w:cs="Amiri"/>
          <w:color w:val="111111"/>
          <w:sz w:val="28"/>
          <w:sz w:val="28"/>
          <w:szCs w:val="28"/>
          <w:rtl w:val="true"/>
          <w:lang w:bidi="ar-SA"/>
        </w:rPr>
        <w:t xml:space="preserve">تَطْلُبُ إِذْنا مِنْ أَبِيها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ادْخُلِي وَالِدَةَ الأَمْجَادِ</w:t>
      </w:r>
    </w:p>
    <w:p>
      <w:pPr>
        <w:pStyle w:val="BookText"/>
        <w:rPr/>
      </w:pPr>
      <w:r>
        <w:rPr>
          <w:rFonts w:ascii="Amiri" w:hAnsi="Amiri" w:eastAsia="Amiri" w:cs="Amiri"/>
          <w:color w:val="111111"/>
          <w:sz w:val="28"/>
          <w:sz w:val="28"/>
          <w:szCs w:val="28"/>
          <w:rtl w:val="true"/>
          <w:lang w:bidi="ar-SA"/>
        </w:rPr>
        <w:t xml:space="preserve">فَاکْتَمَلُوا خَمْسَتُهُمْ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صُبْحاً وَمَسا</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رسول اللّه صلى اللّه عليه و آله و سلم في فاطمة علیها السلام، إنها سيدة نساء العالمين أهي سيدة نساء 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علیها السلام كانت سيدة نساء عالمها و فاطمة علیها السلام سيدة نساء العالمين من الأولين و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روضة الواعظين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ذاكَ خَالِقُ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قَدْ قَالَ لِلأَمْلاكِ</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 عِزَّتِي مَلائِكَ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قُدْرَنِي أَنْ لَيْسَ مِنْ سَمَاءِ</w:t>
      </w:r>
    </w:p>
    <w:p>
      <w:pPr>
        <w:pStyle w:val="BookText"/>
        <w:rPr/>
      </w:pPr>
      <w:r>
        <w:rPr>
          <w:rFonts w:ascii="Amiri" w:hAnsi="Amiri" w:eastAsia="Amiri" w:cs="Amiri"/>
          <w:color w:val="111111"/>
          <w:sz w:val="28"/>
          <w:sz w:val="28"/>
          <w:szCs w:val="28"/>
          <w:rtl w:val="true"/>
          <w:lang w:bidi="ar-SA"/>
        </w:rPr>
        <w:t xml:space="preserve">مَبْنِيَّةٍ وَ لَمْ تَكُنْ أَرْضُ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مَدْحِيَّةً وَ لاأَنَرْتُ قَمَرا</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وَ مَا خَلَقْتُ شَمْسَها المُنيرهْ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 الدَّوَّارَ لَنْ أُدِيرَهْ</w:t>
      </w:r>
    </w:p>
    <w:p>
      <w:pPr>
        <w:pStyle w:val="BookText"/>
        <w:rPr/>
      </w:pPr>
      <w:r>
        <w:rPr>
          <w:rFonts w:ascii="Amiri" w:hAnsi="Amiri" w:eastAsia="Amiri" w:cs="Amiri"/>
          <w:color w:val="111111"/>
          <w:sz w:val="28"/>
          <w:sz w:val="28"/>
          <w:szCs w:val="28"/>
          <w:rtl w:val="true"/>
          <w:lang w:bidi="ar-SA"/>
        </w:rPr>
        <w:t xml:space="preserve">وَمَا خَلَقْتُ البَحْرَ وَالفُلْكَ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إِلَى نَفْعِ الوَرَى بِرَحْمَتِي</w:t>
      </w:r>
    </w:p>
    <w:p>
      <w:pPr>
        <w:pStyle w:val="BookText"/>
        <w:rPr/>
      </w:pPr>
      <w:r>
        <w:rPr>
          <w:rFonts w:ascii="Amiri" w:hAnsi="Amiri" w:eastAsia="Amiri" w:cs="Amiri"/>
          <w:color w:val="111111"/>
          <w:sz w:val="28"/>
          <w:sz w:val="28"/>
          <w:szCs w:val="28"/>
          <w:rtl w:val="true"/>
          <w:lang w:bidi="ar-SA"/>
        </w:rPr>
        <w:t xml:space="preserve">إلا لِحُبْ مَنْ حَوَاهُمُ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كَانُوا لأَرْضِ حَرَسا</w:t>
      </w:r>
    </w:p>
    <w:p>
      <w:pPr>
        <w:pStyle w:val="BookText"/>
        <w:rPr/>
      </w:pPr>
      <w:r>
        <w:rPr>
          <w:rFonts w:ascii="Amiri" w:hAnsi="Amiri" w:eastAsia="Amiri" w:cs="Amiri"/>
          <w:color w:val="111111"/>
          <w:sz w:val="28"/>
          <w:sz w:val="28"/>
          <w:szCs w:val="28"/>
          <w:rtl w:val="true"/>
          <w:lang w:bidi="ar-SA"/>
        </w:rPr>
        <w:t xml:space="preserve">فَقالَ جِبْرِيلُ الأَمِينُ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 الكِرَامُ الأُمَنا</w:t>
      </w:r>
    </w:p>
    <w:p>
      <w:pPr>
        <w:pStyle w:val="BookText"/>
        <w:rPr/>
      </w:pPr>
      <w:r>
        <w:rPr>
          <w:rFonts w:ascii="Amiri" w:hAnsi="Amiri" w:eastAsia="Amiri" w:cs="Amiri"/>
          <w:color w:val="111111"/>
          <w:sz w:val="28"/>
          <w:sz w:val="28"/>
          <w:szCs w:val="28"/>
          <w:rtl w:val="true"/>
          <w:lang w:bidi="ar-SA"/>
        </w:rPr>
        <w:t xml:space="preserve">وَ مَنْ هُمُ بَيْتُ النُّبُوَّةِ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لَهُ أَهْلاً وَ فَضْلُهُمْ جَلِي؟</w:t>
      </w:r>
    </w:p>
    <w:p>
      <w:pPr>
        <w:pStyle w:val="BookText"/>
        <w:rPr/>
      </w:pPr>
      <w:r>
        <w:rPr>
          <w:rFonts w:ascii="Amiri" w:hAnsi="Amiri" w:eastAsia="Amiri" w:cs="Amiri"/>
          <w:color w:val="111111"/>
          <w:sz w:val="28"/>
          <w:sz w:val="28"/>
          <w:szCs w:val="28"/>
          <w:rtl w:val="true"/>
          <w:lang w:bidi="ar-SA"/>
        </w:rPr>
        <w:t xml:space="preserve">وَ لِلرِّسالَةِ اغْتَدَوْا مَعَادِنَا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أُنشي بِصُنْعِي كائِنا</w:t>
      </w:r>
    </w:p>
    <w:p>
      <w:pPr>
        <w:pStyle w:val="BookText"/>
        <w:rPr/>
      </w:pPr>
      <w:r>
        <w:rPr>
          <w:rFonts w:ascii="Amiri" w:hAnsi="Amiri" w:eastAsia="Amiri" w:cs="Amiri"/>
          <w:color w:val="111111"/>
          <w:sz w:val="28"/>
          <w:sz w:val="28"/>
          <w:szCs w:val="28"/>
          <w:rtl w:val="true"/>
          <w:lang w:bidi="ar-SA"/>
        </w:rPr>
        <w:t xml:space="preserve">هُمْ فَاطِمٌ وَالمُصْطَفَى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وَبَعْلُها عَلِيُّ</w:t>
      </w:r>
    </w:p>
    <w:p>
      <w:pPr>
        <w:pStyle w:val="BookText"/>
        <w:rPr/>
      </w:pPr>
      <w:r>
        <w:rPr>
          <w:rFonts w:ascii="Amiri" w:hAnsi="Amiri" w:eastAsia="Amiri" w:cs="Amiri"/>
          <w:color w:val="111111"/>
          <w:sz w:val="28"/>
          <w:sz w:val="28"/>
          <w:szCs w:val="28"/>
          <w:rtl w:val="true"/>
          <w:lang w:bidi="ar-SA"/>
        </w:rPr>
        <w:t xml:space="preserve">وَ الحَسَنانِ السَّيِّدانِ 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تَخُصُّ مَنْ وَالاها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هَلْ تَأْذَنُ لي يا ذَا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سَادِساً لَهُمْ؟ قَالَ نَعَمْ </w:t>
      </w:r>
    </w:p>
    <w:p>
      <w:pPr>
        <w:pStyle w:val="BookText"/>
        <w:rPr/>
      </w:pPr>
      <w:r>
        <w:rPr>
          <w:rFonts w:ascii="Amiri" w:hAnsi="Amiri" w:eastAsia="Amiri" w:cs="Amiri"/>
          <w:color w:val="111111"/>
          <w:sz w:val="28"/>
          <w:sz w:val="28"/>
          <w:szCs w:val="28"/>
          <w:rtl w:val="true"/>
          <w:lang w:bidi="ar-SA"/>
        </w:rPr>
        <w:t xml:space="preserve">فَجَاءَهُمْ نَحْوَ الكِسا الَّذِي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المُصْطَفَى مُسَلِّما</w:t>
      </w:r>
    </w:p>
    <w:p>
      <w:pPr>
        <w:pStyle w:val="BookText"/>
        <w:rPr/>
      </w:pPr>
      <w:r>
        <w:rPr>
          <w:rFonts w:ascii="Amiri" w:hAnsi="Amiri" w:eastAsia="Amiri" w:cs="Amiri"/>
          <w:color w:val="111111"/>
          <w:sz w:val="28"/>
          <w:sz w:val="28"/>
          <w:szCs w:val="28"/>
          <w:rtl w:val="true"/>
          <w:lang w:bidi="ar-SA"/>
        </w:rPr>
        <w:t xml:space="preserve">يَقُولُ إِنَّ خَالِقَ البَرِيَّهْ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يُقرِيكُمُ السَّلامَ وَالتَّحِيَّهْ</w:t>
      </w:r>
    </w:p>
    <w:p>
      <w:pPr>
        <w:pStyle w:val="BookText"/>
        <w:rPr/>
      </w:pPr>
      <w:r>
        <w:rPr>
          <w:rFonts w:ascii="Amiri" w:hAnsi="Amiri" w:eastAsia="Amiri" w:cs="Amiri"/>
          <w:color w:val="111111"/>
          <w:sz w:val="28"/>
          <w:sz w:val="28"/>
          <w:szCs w:val="28"/>
          <w:rtl w:val="true"/>
          <w:lang w:bidi="ar-SA"/>
        </w:rPr>
        <w:t xml:space="preserve">وَ هُوَ يَقُولُ قَدَّمَتْ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لِسَاكِنِي سَمَاهُ</w:t>
      </w:r>
    </w:p>
    <w:p>
      <w:pPr>
        <w:pStyle w:val="BookText"/>
        <w:rPr/>
      </w:pPr>
      <w:r>
        <w:rPr>
          <w:rFonts w:ascii="Amiri" w:hAnsi="Amiri" w:eastAsia="Amiri" w:cs="Amiri"/>
          <w:color w:val="111111"/>
          <w:sz w:val="28"/>
          <w:sz w:val="28"/>
          <w:szCs w:val="28"/>
          <w:rtl w:val="true"/>
          <w:lang w:bidi="ar-SA"/>
        </w:rPr>
        <w:t xml:space="preserve">مُنَوِّهاً بِفَضْلِكُمْ أَهْلَ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جِبْرَئِيلُ ما مَضَى</w:t>
      </w:r>
    </w:p>
    <w:p>
      <w:pPr>
        <w:pStyle w:val="BookText"/>
        <w:rPr/>
      </w:pPr>
      <w:r>
        <w:rPr>
          <w:rFonts w:ascii="Amiri" w:hAnsi="Amiri" w:eastAsia="Amiri" w:cs="Amiri"/>
          <w:color w:val="111111"/>
          <w:sz w:val="28"/>
          <w:sz w:val="28"/>
          <w:szCs w:val="28"/>
          <w:rtl w:val="true"/>
          <w:lang w:bidi="ar-SA"/>
        </w:rPr>
        <w:t xml:space="preserve">وَ إِنَّهُ لِي بِالدُّخُولِ يَأْذَنُ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رَسُولَ اللَّهِ هَلْ لِي تَأْذَنُ؟</w:t>
      </w:r>
    </w:p>
    <w:p>
      <w:pPr>
        <w:pStyle w:val="BookText"/>
        <w:rPr/>
      </w:pPr>
      <w:r>
        <w:rPr>
          <w:rFonts w:ascii="Amiri" w:hAnsi="Amiri" w:eastAsia="Amiri" w:cs="Amiri"/>
          <w:color w:val="111111"/>
          <w:sz w:val="28"/>
          <w:sz w:val="28"/>
          <w:szCs w:val="28"/>
          <w:rtl w:val="true"/>
          <w:lang w:bidi="ar-SA"/>
        </w:rPr>
        <w:t xml:space="preserve">قَالَ بَلَى فَعِنْدَ ذَاكَ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w:t>
      </w:r>
    </w:p>
    <w:p>
      <w:pPr>
        <w:pStyle w:val="BookText"/>
        <w:rPr/>
      </w:pPr>
      <w:r>
        <w:rPr>
          <w:rFonts w:ascii="Amiri" w:hAnsi="Amiri" w:eastAsia="Amiri" w:cs="Amiri"/>
          <w:color w:val="111111"/>
          <w:sz w:val="28"/>
          <w:sz w:val="28"/>
          <w:szCs w:val="28"/>
          <w:rtl w:val="true"/>
          <w:lang w:bidi="ar-SA"/>
        </w:rPr>
        <w:t xml:space="preserve">قَالَ عَلِيٌّ ما لذا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الكَرَامَاتِ لَدَى القُدُّوسِ</w:t>
      </w:r>
    </w:p>
    <w:p>
      <w:pPr>
        <w:pStyle w:val="BookText"/>
        <w:rPr/>
      </w:pPr>
      <w:r>
        <w:rPr>
          <w:rFonts w:ascii="Amiri" w:hAnsi="Amiri" w:eastAsia="Amiri" w:cs="Amiri"/>
          <w:color w:val="111111"/>
          <w:sz w:val="28"/>
          <w:sz w:val="28"/>
          <w:szCs w:val="28"/>
          <w:rtl w:val="true"/>
          <w:lang w:bidi="ar-SA"/>
        </w:rPr>
        <w:t xml:space="preserve">فَقَالَ وَالَّذِي اصْطَفَانِي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مَحْفِلٌ مِنَ المَحَافِلِ</w:t>
      </w:r>
    </w:p>
    <w:p>
      <w:pPr>
        <w:pStyle w:val="BookText"/>
        <w:rPr/>
      </w:pPr>
      <w:r>
        <w:rPr>
          <w:rFonts w:ascii="Amiri" w:hAnsi="Amiri" w:eastAsia="Amiri" w:cs="Amiri"/>
          <w:color w:val="111111"/>
          <w:sz w:val="28"/>
          <w:sz w:val="28"/>
          <w:szCs w:val="28"/>
          <w:rtl w:val="true"/>
          <w:lang w:bidi="ar-SA"/>
        </w:rPr>
        <w:t xml:space="preserve">مَحَافِلِ الشَّيعَةِ ذِكْرُ 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بِهِ إِلا وَخَالِقُ البَشَرْ</w:t>
      </w:r>
    </w:p>
    <w:p>
      <w:pPr>
        <w:pStyle w:val="BookText"/>
        <w:rPr/>
      </w:pPr>
      <w:r>
        <w:rPr>
          <w:rFonts w:ascii="Amiri" w:hAnsi="Amiri" w:eastAsia="Amiri" w:cs="Amiri"/>
          <w:color w:val="111111"/>
          <w:sz w:val="28"/>
          <w:sz w:val="28"/>
          <w:szCs w:val="28"/>
          <w:rtl w:val="true"/>
          <w:lang w:bidi="ar-SA"/>
        </w:rPr>
        <w:t xml:space="preserve">عَلَيْهِمُ الرَّحْمَةَ فِيهِ أَنْزَلا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عَمَّهُمْ بِجُودِهِ تَفَضُّلا</w:t>
      </w:r>
    </w:p>
    <w:p>
      <w:pPr>
        <w:pStyle w:val="BookText"/>
        <w:rPr/>
      </w:pPr>
      <w:r>
        <w:rPr>
          <w:rFonts w:ascii="Amiri" w:hAnsi="Amiri" w:eastAsia="Amiri" w:cs="Amiri"/>
          <w:color w:val="111111"/>
          <w:sz w:val="28"/>
          <w:sz w:val="28"/>
          <w:szCs w:val="28"/>
          <w:rtl w:val="true"/>
          <w:lang w:bidi="ar-SA"/>
        </w:rPr>
        <w:t xml:space="preserve">وَ حَفَّتِ المَلائِكُ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لَهُمْ تَحْرِسُ مَا اسْتَقَامُوا</w:t>
      </w:r>
    </w:p>
    <w:p>
      <w:pPr>
        <w:pStyle w:val="BookText"/>
        <w:rPr/>
      </w:pPr>
      <w:r>
        <w:rPr>
          <w:rFonts w:ascii="Amiri" w:hAnsi="Amiri" w:eastAsia="Amiri" w:cs="Amiri"/>
          <w:color w:val="111111"/>
          <w:sz w:val="28"/>
          <w:sz w:val="28"/>
          <w:szCs w:val="28"/>
          <w:rtl w:val="true"/>
          <w:lang w:bidi="ar-SA"/>
        </w:rPr>
        <w:t xml:space="preserve">يَسْتَغْفِرُونَ الوَاحِدَ المَنّانا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يَسْأَلُونَهُ الجِنَانا</w:t>
      </w:r>
    </w:p>
    <w:p>
      <w:pPr>
        <w:pStyle w:val="BookText"/>
        <w:rPr/>
      </w:pPr>
      <w:r>
        <w:rPr>
          <w:rFonts w:ascii="Amiri" w:hAnsi="Amiri" w:eastAsia="Amiri" w:cs="Amiri"/>
          <w:color w:val="111111"/>
          <w:sz w:val="28"/>
          <w:sz w:val="28"/>
          <w:szCs w:val="28"/>
          <w:rtl w:val="true"/>
          <w:lang w:bidi="ar-SA"/>
        </w:rPr>
        <w:t xml:space="preserve">قَالَ عَلِيٌّ نَحْنُ وَ الشَّيعَةُ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فُرْنا وَرَبِّ الكَعْبَةِ الفَرْدِ الصَّمَدْ</w:t>
      </w:r>
    </w:p>
    <w:p>
      <w:pPr>
        <w:pStyle w:val="BookText"/>
        <w:rPr/>
      </w:pPr>
      <w:r>
        <w:rPr>
          <w:rFonts w:ascii="Amiri" w:hAnsi="Amiri" w:eastAsia="Amiri" w:cs="Amiri"/>
          <w:color w:val="111111"/>
          <w:sz w:val="28"/>
          <w:sz w:val="28"/>
          <w:szCs w:val="28"/>
          <w:rtl w:val="true"/>
          <w:lang w:bidi="ar-SA"/>
        </w:rPr>
        <w:t xml:space="preserve">فَقَالَ خَيْرُ الأَنْبِياءِ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 الَّذِي مَضَى وَأَعْلَمَا</w:t>
      </w:r>
    </w:p>
    <w:p>
      <w:pPr>
        <w:pStyle w:val="BookText"/>
        <w:rPr/>
      </w:pPr>
      <w:r>
        <w:rPr>
          <w:rFonts w:ascii="Amiri" w:hAnsi="Amiri" w:eastAsia="Amiri" w:cs="Amiri"/>
          <w:color w:val="111111"/>
          <w:sz w:val="28"/>
          <w:sz w:val="28"/>
          <w:szCs w:val="28"/>
          <w:rtl w:val="true"/>
          <w:lang w:bidi="ar-SA"/>
        </w:rPr>
        <w:t xml:space="preserve">ما فِيهِمُ مَهْمُومُ الأَفَرَّجا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هَمَّهُ وَنَالَ الفَرجا</w:t>
      </w:r>
    </w:p>
    <w:p>
      <w:pPr>
        <w:pStyle w:val="BookText"/>
        <w:rPr/>
      </w:pPr>
      <w:r>
        <w:rPr>
          <w:rFonts w:ascii="Amiri" w:hAnsi="Amiri" w:eastAsia="Amiri" w:cs="Amiri"/>
          <w:color w:val="111111"/>
          <w:sz w:val="28"/>
          <w:sz w:val="28"/>
          <w:szCs w:val="28"/>
          <w:rtl w:val="true"/>
          <w:lang w:bidi="ar-SA"/>
        </w:rPr>
        <w:t xml:space="preserve">وما بِهِمْ مَعْمُومُ إِلا وَكَشَفْ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الإله الغَمَّ والضُّر انْكشَفْ</w:t>
      </w:r>
    </w:p>
    <w:p>
      <w:pPr>
        <w:pStyle w:val="BookText"/>
        <w:rPr/>
      </w:pPr>
      <w:r>
        <w:rPr>
          <w:rFonts w:ascii="Amiri" w:hAnsi="Amiri" w:eastAsia="Amiri" w:cs="Amiri"/>
          <w:color w:val="111111"/>
          <w:sz w:val="28"/>
          <w:sz w:val="28"/>
          <w:szCs w:val="28"/>
          <w:rtl w:val="true"/>
          <w:lang w:bidi="ar-SA"/>
        </w:rPr>
        <w:t xml:space="preserve">وَ لَيْسَ فِيهِمْ طالِبٌ لِحَاجَهْ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لَهُ قَضَى الإِلهُ الحَاجَهْ</w:t>
      </w:r>
    </w:p>
    <w:p>
      <w:pPr>
        <w:pStyle w:val="BookText"/>
        <w:rPr/>
      </w:pPr>
      <w:r>
        <w:rPr>
          <w:rFonts w:ascii="Amiri" w:hAnsi="Amiri" w:eastAsia="Amiri" w:cs="Amiri"/>
          <w:color w:val="111111"/>
          <w:sz w:val="28"/>
          <w:sz w:val="28"/>
          <w:szCs w:val="28"/>
          <w:rtl w:val="true"/>
          <w:lang w:bidi="ar-SA"/>
        </w:rPr>
        <w:t xml:space="preserve">فَقَالَ حَامِي حَوْزَةِ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رَبِّ البَيْتِ وَ المَقَامِ</w:t>
      </w:r>
    </w:p>
    <w:p>
      <w:pPr>
        <w:pStyle w:val="BookText"/>
        <w:rPr/>
      </w:pPr>
      <w:r>
        <w:rPr>
          <w:rFonts w:ascii="Amiri" w:hAnsi="Amiri" w:eastAsia="Amiri" w:cs="Amiri"/>
          <w:color w:val="111111"/>
          <w:sz w:val="28"/>
          <w:sz w:val="28"/>
          <w:szCs w:val="28"/>
          <w:rtl w:val="true"/>
          <w:lang w:bidi="ar-SA"/>
        </w:rPr>
        <w:t xml:space="preserve">فُزْنا كذا أشياعُناقَدْ 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 عَظِيماً وَالجِنَانَ حَازُوا</w:t>
      </w:r>
    </w:p>
    <w:p>
      <w:pPr>
        <w:pStyle w:val="BookText"/>
        <w:rPr/>
      </w:pPr>
      <w:r>
        <w:rPr>
          <w:rFonts w:ascii="Amiri" w:hAnsi="Amiri" w:eastAsia="Amiri" w:cs="Amiri"/>
          <w:color w:val="111111"/>
          <w:sz w:val="28"/>
          <w:sz w:val="28"/>
          <w:szCs w:val="28"/>
          <w:rtl w:val="true"/>
          <w:lang w:bidi="ar-SA"/>
        </w:rPr>
        <w:t xml:space="preserve">وَقَدْ سُعِدْنَا فِي ذِهِ الدُّنْيَا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الخُلُودِ بِعَظيم الشَّرَفِ</w:t>
      </w:r>
    </w:p>
    <w:p>
      <w:pPr>
        <w:pStyle w:val="BookText"/>
        <w:rPr/>
      </w:pPr>
      <w:r>
        <w:rPr>
          <w:rFonts w:ascii="Amiri" w:hAnsi="Amiri" w:eastAsia="Amiri" w:cs="Amiri"/>
          <w:color w:val="111111"/>
          <w:sz w:val="28"/>
          <w:sz w:val="28"/>
          <w:szCs w:val="28"/>
          <w:rtl w:val="true"/>
          <w:lang w:bidi="ar-SA"/>
        </w:rPr>
        <w:t xml:space="preserve">فَيَا إِلهِي اخْتِمُ لَنَا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اسْلُكْ بِنَا إِلَى المَقَام الأَسْنا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فَاحَ مِسْكُ خَتْمِها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فَعَطَّرَ الكَوْنَ بِعِطرِ جَيْدِ </w:t>
      </w:r>
    </w:p>
    <w:p>
      <w:pPr>
        <w:pStyle w:val="BookText"/>
        <w:rPr/>
      </w:pPr>
      <w:r>
        <w:rPr>
          <w:rFonts w:ascii="Amiri" w:hAnsi="Amiri" w:eastAsia="Amiri" w:cs="Amiri"/>
          <w:color w:val="111111"/>
          <w:sz w:val="28"/>
          <w:sz w:val="28"/>
          <w:szCs w:val="28"/>
          <w:rtl w:val="true"/>
          <w:lang w:bidi="ar-SA"/>
        </w:rPr>
        <w:t xml:space="preserve">سميتها يا صاح مِفْتَاحَ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بِهَا تَنْحَل عَنْيَ الرَّتَجْ</w:t>
      </w:r>
      <w:r>
        <w:rPr>
          <w:rStyle w:val="FootnoteAnchor"/>
          <w:rtl w:val="true"/>
        </w:rPr>
        <w:footnoteReference w:id="135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وَالسَّلامُ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المُصْطَفَى وَالآلِ</w:t>
      </w:r>
      <w:r>
        <w:rPr>
          <w:rStyle w:val="FootnoteAnchor"/>
          <w:rtl w:val="true"/>
        </w:rPr>
        <w:footnoteReference w:id="1354"/>
      </w:r>
      <w:bookmarkStart w:id="398" w:name="pg17217_234425"/>
    </w:p>
    <w:p>
      <w:pPr>
        <w:pStyle w:val="Heading3"/>
        <w:numPr>
          <w:ilvl w:val="2"/>
          <w:numId w:val="1"/>
        </w:numPr>
        <w:rPr/>
      </w:pPr>
      <w:bookmarkStart w:id="399" w:name="__RefHeading___Toc17160827_2142443653"/>
      <w:bookmarkStart w:id="400" w:name="_Toc127"/>
      <w:bookmarkEnd w:id="398"/>
      <w:bookmarkEnd w:id="399"/>
      <w:r>
        <w:rPr>
          <w:rtl w:val="true"/>
        </w:rPr>
        <w:t>(</w:t>
      </w:r>
      <w:r>
        <w:rPr/>
        <w:t>9</w:t>
      </w:r>
      <w:r>
        <w:rPr>
          <w:rtl w:val="true"/>
        </w:rPr>
        <w:t xml:space="preserve">) </w:t>
      </w:r>
      <w:r>
        <w:rPr>
          <w:rtl w:val="true"/>
        </w:rPr>
        <w:t>ليلة القدر</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الله بن معتوق</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ما العُذْرُ لِلأُمَّةِ فِيمَا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الَّتِي قَدْ هُتِكَتْ</w:t>
      </w:r>
      <w:r>
        <w:rPr>
          <w:rStyle w:val="FootnoteAnchor"/>
          <w:rtl w:val="true"/>
        </w:rPr>
        <w:footnoteReference w:id="13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العُذْرُ عَنْ زُجَاجَةِ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كُسِرَتْ ظُلماً لَدى الصَّباحِ</w:t>
      </w:r>
      <w:r>
        <w:rPr>
          <w:rStyle w:val="FootnoteAnchor"/>
          <w:rtl w:val="true"/>
        </w:rPr>
        <w:footnoteReference w:id="13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العُذْرُ عَنْ مَوْؤُودَةٍ إِذْ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 بِأَيِّ ذَنْبٍ قُتِلَتْ</w:t>
      </w:r>
      <w:r>
        <w:rPr>
          <w:rStyle w:val="FootnoteAnchor"/>
          <w:rtl w:val="true"/>
        </w:rPr>
        <w:footnoteReference w:id="1358"/>
      </w:r>
      <w:r>
        <w:rPr>
          <w:rFonts w:ascii="IRNazanin" w:hAnsi="IRNazanin" w:eastAsia="IRNazanin"/>
          <w:color w:val="111111"/>
          <w:sz w:val="28"/>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العُذْرُ لِلأُمَّةِ عَنْ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عُقلَتْ أَبْيَاتُها عَنِ القرّى؟ </w:t>
      </w:r>
    </w:p>
    <w:p>
      <w:pPr>
        <w:pStyle w:val="BookText"/>
        <w:rPr/>
      </w:pPr>
      <w:r>
        <w:rPr>
          <w:rFonts w:ascii="Amiri" w:hAnsi="Amiri" w:eastAsia="Amiri" w:cs="Amiri"/>
          <w:color w:val="111111"/>
          <w:sz w:val="28"/>
          <w:sz w:val="28"/>
          <w:szCs w:val="28"/>
          <w:rtl w:val="true"/>
          <w:lang w:bidi="ar-SA"/>
        </w:rPr>
        <w:t xml:space="preserve">ما العُذْرُ عَمَّا فَعَلُوا مِنْ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قَدِيماً مِثْلُهُ لَمْ يُذْكَرِ؟</w:t>
      </w:r>
    </w:p>
    <w:p>
      <w:pPr>
        <w:pStyle w:val="BookText"/>
        <w:rPr/>
      </w:pPr>
      <w:r>
        <w:rPr>
          <w:rFonts w:ascii="Amiri" w:hAnsi="Amiri" w:eastAsia="Amiri" w:cs="Amiri"/>
          <w:color w:val="111111"/>
          <w:sz w:val="28"/>
          <w:sz w:val="28"/>
          <w:szCs w:val="28"/>
          <w:rtl w:val="true"/>
          <w:lang w:bidi="ar-SA"/>
        </w:rPr>
        <w:t xml:space="preserve">وَ لَمْ يَجُزْ عِنْدَ أُولِي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سَالِفِ الأَزْمَانِ</w:t>
      </w:r>
    </w:p>
    <w:p>
      <w:pPr>
        <w:pStyle w:val="BookText"/>
        <w:rPr/>
      </w:pPr>
      <w:r>
        <w:rPr>
          <w:rFonts w:ascii="Amiri" w:hAnsi="Amiri" w:eastAsia="Amiri" w:cs="Amiri"/>
          <w:color w:val="111111"/>
          <w:sz w:val="28"/>
          <w:sz w:val="28"/>
          <w:szCs w:val="28"/>
          <w:rtl w:val="true"/>
          <w:lang w:bidi="ar-SA"/>
        </w:rPr>
        <w:t xml:space="preserve">فَهَلْ جَرَى مِنْ أُمَّةٍ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بَنَاتِ الأَنْبِيا أَهْلِ الشَّرَفْ؟</w:t>
      </w:r>
    </w:p>
    <w:p>
      <w:pPr>
        <w:pStyle w:val="BookText"/>
        <w:rPr/>
      </w:pPr>
      <w:r>
        <w:rPr>
          <w:rFonts w:ascii="Amiri" w:hAnsi="Amiri" w:eastAsia="Amiri" w:cs="Amiri"/>
          <w:color w:val="111111"/>
          <w:sz w:val="28"/>
          <w:sz w:val="28"/>
          <w:szCs w:val="28"/>
          <w:rtl w:val="true"/>
          <w:lang w:bidi="ar-SA"/>
        </w:rPr>
        <w:t xml:space="preserve">كَمَا جَرَى عَلَى ابْنَةِ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الزَّكِيَّةِ البَتُولِ</w:t>
      </w:r>
    </w:p>
    <w:p>
      <w:pPr>
        <w:pStyle w:val="BookText"/>
        <w:rPr/>
      </w:pPr>
      <w:r>
        <w:rPr>
          <w:rFonts w:ascii="Amiri" w:hAnsi="Amiri" w:eastAsia="Amiri" w:cs="Amiri"/>
          <w:color w:val="111111"/>
          <w:sz w:val="28"/>
          <w:sz w:val="28"/>
          <w:szCs w:val="28"/>
          <w:rtl w:val="true"/>
          <w:lang w:bidi="ar-SA"/>
        </w:rPr>
        <w:t xml:space="preserve">مِنَ الأذَى وَالذُّلُّ وَالإِهَانَةٍ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ذَاكَ العِزَّ وَالصَّيانَةِ</w:t>
      </w:r>
    </w:p>
    <w:p>
      <w:pPr>
        <w:pStyle w:val="BookText"/>
        <w:rPr/>
      </w:pPr>
      <w:r>
        <w:rPr>
          <w:rFonts w:ascii="Amiri" w:hAnsi="Amiri" w:eastAsia="Amiri" w:cs="Amiri"/>
          <w:color w:val="111111"/>
          <w:sz w:val="28"/>
          <w:sz w:val="28"/>
          <w:szCs w:val="28"/>
          <w:rtl w:val="true"/>
          <w:lang w:bidi="ar-SA"/>
        </w:rPr>
        <w:t xml:space="preserve">ما فَاطِمٌ وَ هَجْمَةُ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دَارِها وَهْيَ بِلاَخِمَارِ</w:t>
      </w:r>
      <w:r>
        <w:rPr>
          <w:rStyle w:val="FootnoteAnchor"/>
          <w:rtl w:val="true"/>
        </w:rPr>
        <w:footnoteReference w:id="13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فاطمٌ ما البابُ و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الضَّغطُ ما الإِسْقَاط وَالمِسْمَارُ؟</w:t>
      </w:r>
    </w:p>
    <w:p>
      <w:pPr>
        <w:pStyle w:val="BookText"/>
        <w:rPr/>
      </w:pPr>
      <w:r>
        <w:rPr>
          <w:rFonts w:ascii="Amiri" w:hAnsi="Amiri" w:eastAsia="Amiri" w:cs="Amiri"/>
          <w:color w:val="111111"/>
          <w:sz w:val="28"/>
          <w:sz w:val="28"/>
          <w:szCs w:val="28"/>
          <w:rtl w:val="true"/>
          <w:lang w:bidi="ar-SA"/>
        </w:rPr>
        <w:t xml:space="preserve">ما فاطِمٌ ما حُمْرَةُ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الضَّرْبُ وَ اللَّظمُ عَلَى الخَدَّيْنِ؟</w:t>
      </w:r>
    </w:p>
    <w:p>
      <w:pPr>
        <w:pStyle w:val="BookText"/>
        <w:rPr/>
      </w:pPr>
      <w:r>
        <w:rPr>
          <w:rFonts w:ascii="Amiri" w:hAnsi="Amiri" w:eastAsia="Amiri" w:cs="Amiri"/>
          <w:color w:val="111111"/>
          <w:sz w:val="28"/>
          <w:sz w:val="28"/>
          <w:szCs w:val="28"/>
          <w:rtl w:val="true"/>
          <w:lang w:bidi="ar-SA"/>
        </w:rPr>
        <w:t xml:space="preserve">ما الطُّهْرُ ما إِضْرَامُ تِلْكَ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بِبَابِهَا وَ هُيَ ابْنَةُ المُخْتَارِ</w:t>
      </w:r>
      <w:r>
        <w:rPr>
          <w:rStyle w:val="FootnoteAnchor"/>
          <w:rtl w:val="true"/>
        </w:rPr>
        <w:footnoteReference w:id="13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فَاطِمٌ ما مَجْلِسُ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الطُّهرُ ما التَّكْذِيبُ فِي المَقَالِ؟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الطُّهْرُ ما الدَّعْوَى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شَاهِدٌ لَهَا بِالصِّدْقِ</w:t>
      </w:r>
      <w:r>
        <w:rPr>
          <w:rStyle w:val="FootnoteAnchor"/>
          <w:rtl w:val="true"/>
        </w:rPr>
        <w:footnoteReference w:id="1361"/>
      </w:r>
      <w:r>
        <w:rPr>
          <w:rFonts w:ascii="IRNazanin" w:hAnsi="IRNazanin" w:eastAsia="IRNazanin"/>
          <w:color w:val="111111"/>
          <w:sz w:val="28"/>
          <w:sz w:val="28"/>
          <w:szCs w:val="28"/>
          <w:rtl w:val="true"/>
          <w:lang w:bidi="fa-IR"/>
        </w:rPr>
        <w:t xml:space="preserve">؟ </w:t>
      </w:r>
      <w:bookmarkStart w:id="401" w:name="pg17217_234429"/>
    </w:p>
    <w:p>
      <w:pPr>
        <w:pStyle w:val="Heading3"/>
        <w:numPr>
          <w:ilvl w:val="2"/>
          <w:numId w:val="1"/>
        </w:numPr>
        <w:rPr/>
      </w:pPr>
      <w:bookmarkStart w:id="402" w:name="__RefHeading___Toc17160829_2142443653"/>
      <w:bookmarkStart w:id="403" w:name="_Toc128"/>
      <w:bookmarkEnd w:id="401"/>
      <w:bookmarkEnd w:id="402"/>
      <w:r>
        <w:rPr>
          <w:rtl w:val="true"/>
        </w:rPr>
        <w:t>(</w:t>
      </w:r>
      <w:r>
        <w:rPr/>
        <w:t>10</w:t>
      </w:r>
      <w:r>
        <w:rPr>
          <w:rtl w:val="true"/>
        </w:rPr>
        <w:t>)</w:t>
      </w:r>
      <w:r>
        <w:rPr>
          <w:rtl w:val="true"/>
        </w:rPr>
        <w:t>آل النبي صلي اللّه علیه و آله و سلم الأكرمين</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الوائل الإحسائي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تَباً لِدُنْيا غادَرَتْ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بِصُروفِها فَتَشَتَّتُوا أَيْدِي سَبا</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معهم يا نبي اللَّه صلي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مكانك و أنت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الطحاوي في مشكل الآثار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الأثير في أسد الغابة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تَكُنْ تَدْرِي بِأنْ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لِكُلِّ الكَائِنَاتِ تَسبَّبا</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لَكَنَّها طُبِعَتْ عَلَى كَدَرٍ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تَصْفُو لِذي نَفْسٍ عَليْها مَشْرَبا</w:t>
      </w:r>
    </w:p>
    <w:p>
      <w:pPr>
        <w:pStyle w:val="BookText"/>
        <w:rPr/>
      </w:pPr>
      <w:r>
        <w:rPr>
          <w:rFonts w:ascii="Amiri" w:hAnsi="Amiri" w:eastAsia="Amiri" w:cs="Amiri"/>
          <w:color w:val="111111"/>
          <w:sz w:val="28"/>
          <w:sz w:val="28"/>
          <w:szCs w:val="28"/>
          <w:rtl w:val="true"/>
          <w:lang w:bidi="ar-SA"/>
        </w:rPr>
        <w:t xml:space="preserve">ما لاح بارِقُها بإقبالِ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إلاوَعَادَ عَلَيْهِ بَرْقاً خُلَّبا</w:t>
      </w:r>
      <w:r>
        <w:rPr>
          <w:rStyle w:val="FootnoteAnchor"/>
          <w:rtl w:val="true"/>
        </w:rPr>
        <w:footnoteReference w:id="136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 أَبَيْتَ اللَّعْنَ مِنْهَا وَاحْتَرِزْ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سُمِّها إِنْ كُنْتَ حُرّاً طَيِّبا </w:t>
      </w:r>
    </w:p>
    <w:p>
      <w:pPr>
        <w:pStyle w:val="BookText"/>
        <w:rPr/>
      </w:pPr>
      <w:r>
        <w:rPr>
          <w:rFonts w:ascii="Amiri" w:hAnsi="Amiri" w:eastAsia="Amiri" w:cs="Amiri"/>
          <w:color w:val="111111"/>
          <w:sz w:val="28"/>
          <w:sz w:val="28"/>
          <w:szCs w:val="28"/>
          <w:rtl w:val="true"/>
          <w:lang w:bidi="ar-SA"/>
        </w:rPr>
        <w:t xml:space="preserve">ما سالمتْ أحداً وَ راحَ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وَلَوْ بَلَغَ الثَّرَيَا مَنْصِبا</w:t>
      </w:r>
    </w:p>
    <w:p>
      <w:pPr>
        <w:pStyle w:val="BookText"/>
        <w:rPr/>
      </w:pPr>
      <w:r>
        <w:rPr>
          <w:rFonts w:ascii="Amiri" w:hAnsi="Amiri" w:eastAsia="Amiri" w:cs="Amiri"/>
          <w:color w:val="111111"/>
          <w:sz w:val="28"/>
          <w:sz w:val="28"/>
          <w:szCs w:val="28"/>
          <w:rtl w:val="true"/>
          <w:lang w:bidi="ar-SA"/>
        </w:rPr>
        <w:t xml:space="preserve">أَيْنَ الجَبَابِرَةُ الأُولى عَركَتْهُمُ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 الأَديم فَأَصْبَحُوا فيها نَبا</w:t>
      </w:r>
    </w:p>
    <w:p>
      <w:pPr>
        <w:pStyle w:val="BookText"/>
        <w:rPr/>
      </w:pPr>
      <w:r>
        <w:rPr>
          <w:rFonts w:ascii="Amiri" w:hAnsi="Amiri" w:eastAsia="Amiri" w:cs="Amiri"/>
          <w:color w:val="111111"/>
          <w:sz w:val="28"/>
          <w:sz w:val="28"/>
          <w:szCs w:val="28"/>
          <w:rtl w:val="true"/>
          <w:lang w:bidi="ar-SA"/>
        </w:rPr>
        <w:t xml:space="preserve">وَ قُصورُهُمْ مِنْ بَعدِ مَنْعَةِ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خَراباً لاتردْ لَهُمُ نَبا</w:t>
      </w:r>
    </w:p>
    <w:p>
      <w:pPr>
        <w:pStyle w:val="BookText"/>
        <w:rPr/>
      </w:pPr>
      <w:r>
        <w:rPr>
          <w:rFonts w:ascii="Amiri" w:hAnsi="Amiri" w:eastAsia="Amiri" w:cs="Amiri"/>
          <w:color w:val="111111"/>
          <w:sz w:val="28"/>
          <w:sz w:val="28"/>
          <w:szCs w:val="28"/>
          <w:rtl w:val="true"/>
          <w:lang w:bidi="ar-SA"/>
        </w:rPr>
        <w:t xml:space="preserve">نَعَبَ ابنُ دايةَ بالفَنَاءِ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فَبِشُومِ طَائِرِهِ بِهِمْ طارُوا ثبا</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سَكَنُوا اللحودَ فهَلْ تَرى لِوُجودِهِمْ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فَكُلُّ فَنَائِهَا قَدْ غُيَّبا</w:t>
      </w:r>
    </w:p>
    <w:p>
      <w:pPr>
        <w:pStyle w:val="BookText"/>
        <w:rPr/>
      </w:pPr>
      <w:r>
        <w:rPr>
          <w:rFonts w:ascii="Amiri" w:hAnsi="Amiri" w:eastAsia="Amiri" w:cs="Amiri"/>
          <w:color w:val="111111"/>
          <w:sz w:val="28"/>
          <w:sz w:val="28"/>
          <w:szCs w:val="28"/>
          <w:rtl w:val="true"/>
          <w:lang w:bidi="ar-SA"/>
        </w:rPr>
        <w:t xml:space="preserve">وَ كَفاكَ مِنْهَا مَا أَصَابَ بَني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يَرُوحُ الطِّفْلُ منهُ أَشيَبا</w:t>
      </w:r>
    </w:p>
    <w:p>
      <w:pPr>
        <w:pStyle w:val="BookText"/>
        <w:rPr/>
      </w:pPr>
      <w:r>
        <w:rPr>
          <w:rFonts w:ascii="Amiri" w:hAnsi="Amiri" w:eastAsia="Amiri" w:cs="Amiri"/>
          <w:color w:val="111111"/>
          <w:sz w:val="28"/>
          <w:sz w:val="28"/>
          <w:szCs w:val="28"/>
          <w:rtl w:val="true"/>
          <w:lang w:bidi="ar-SA"/>
        </w:rPr>
        <w:t xml:space="preserve">آلُ النَّبِيِّ الأَكْرَمِينَ وَ 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عَلَى أَوْجَ المَجَرَّةِ طنَّيا</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سامَتْهُم الخَسْفَ الذَّرِيعَ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قَدِ امْتَطَوا الصَّلالَةَ مَرْكَبا</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قُبِضَ النَّبِيُّ وَ قَدْ سَقَوْهُ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مَضَضاً بِهَا قَدْ رَاحَ مُضْنِّى مُتْعَبا</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وَ البَضْعَةُ الزَّهْرا سَقَوْها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مِثَالَ دُعافِها لَنْ يُشْرَبا</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 جَنينَها أَلْقَوْا وَبَزُوا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مَنْزِلُها بِنَارِ أُلْهِبَا</w:t>
      </w:r>
    </w:p>
    <w:p>
      <w:pPr>
        <w:pStyle w:val="BookText"/>
        <w:rPr/>
      </w:pPr>
      <w:r>
        <w:rPr>
          <w:rFonts w:ascii="Amiri" w:hAnsi="Amiri" w:eastAsia="Amiri" w:cs="Amiri"/>
          <w:color w:val="111111"/>
          <w:sz w:val="28"/>
          <w:sz w:val="28"/>
          <w:szCs w:val="28"/>
          <w:rtl w:val="true"/>
          <w:lang w:bidi="ar-SA"/>
        </w:rPr>
        <w:t xml:space="preserve">وَ جَؤُوا أَضالِعَها وَقادُوا 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مُنْزِلِها الوَصِيَّ مُلَبَّبا</w:t>
      </w:r>
    </w:p>
    <w:p>
      <w:pPr>
        <w:pStyle w:val="BookText"/>
        <w:rPr/>
      </w:pPr>
      <w:r>
        <w:rPr>
          <w:rFonts w:ascii="Amiri" w:hAnsi="Amiri" w:eastAsia="Amiri" w:cs="Amiri"/>
          <w:color w:val="111111"/>
          <w:sz w:val="28"/>
          <w:sz w:val="28"/>
          <w:szCs w:val="28"/>
          <w:rtl w:val="true"/>
          <w:lang w:bidi="ar-SA"/>
        </w:rPr>
        <w:t xml:space="preserve">حَتّى قَضَتْ وَ لْهَا لايَرْقَى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وَ عَبْرَتُها تَزيدُ تَصَوُّبا</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و أما قضية الإرث فورد عنها أن فاطمة علیها السلام بنت رسول اللّه صلي اللّه علیه و آله و سلم أرسلت إلى أبي بكر تسأله ميراثها من رسول اللّه صلي اللّه علیه و آله و سلم مما أفاء اللّه عليه في المدينة فدك و ما بقي من خمس خيبر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صلي اللّه علیه و آله و سلم هذا في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أبوبكر أن يدفع إلى فاطمة علیها السلام منها شيئاً فوجدت فاطمة علیها السلام على أبي بكر في</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و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الاحتجاج للطبرسي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و استقام له الأمر على جميع المهاجرين و الأنصار بعث إلى فدك من أخرج وكيل فاطمة علیها السلام بنت رسول اللَّه صلي اللّه علیه و آله و سلم و أما حزنها و ولهها و بكائها، ورد عن عمرو بن دينار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رئيت فاطمة علیها السلام ضاحكة قط منذ قبض رسول اللّه صلي اللّه علیه و آله و سلم حتى قبضت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مناقب ابن شهر آشوب أيضاً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البكائين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يعقوب، و يوسف، و شعيب، و داود، و فاطمة علیها السلام و زين العابدين علیه السلام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علیها السلام فبكت على رسول اللّه صلي اللّه علیه و آله و سلم حتى تأذى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آذيتنا بكثرة بكائك إما أن تبكي بالليل و إما أن تبكي بالنهار و كانت تخرج إلى مقابر الشهداء فتبكي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المُرْتَضَى مِنْ بَعْدِ غَصْبٍ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 في مخرابه ماضي الشَّبا</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و يشير الشاعر في عجز البيت إلى مقتل الإمام علي عليه السلام يد الخارجي عبد الرحمن بن ملجم المرادي في محراب صلاته و قد أنبأه رسول اللَّه صلي اللّه علیه و آله و سلم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حيان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بك بعدي و أنت تعيش على ملّتي و تقتل على سنتي أحبك أحبني و من أبغضك أبغضني و إن هذه ستخضب من هذا، يعني لحيته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مستخلف مقتول، و إن هذه مخضوبة من هذا يعني لحيته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وابن عساكر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المُجْتَبَى أَوْدَى بِسُم جُعَيْدَةٍ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لِلَّهِ العَلِيِّ تَقَرُّبا</w:t>
      </w:r>
      <w:r>
        <w:rPr>
          <w:rStyle w:val="FootnoteAnchor"/>
          <w:rtl w:val="true"/>
        </w:rPr>
        <w:footnoteReference w:id="137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أيضاً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قتادة بن دعامة السدوسي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ابنة الأشعث بن قيس الحسن بن علي علیه السلام و كانت تحته و رشيت على ذلك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بِيَوْمِ الطَّفْ رُزُءٌ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قَدْراحَ بِالدُّل الطويل مُجَلبَبَا</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استأذن ملك القطر ربه أن يزورني فأذن له و كان في يوم أم سلمة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احفظي علينا الباب لايدخل أحد، فبينا هي على الباب إذ دخل الحسين علیه السلام فاقتحم فوثب على رسول اللّه صلى اللّه عليه و آله و سلم فجعل رسول اللّه صلى اللّه عليه و آله و سلم يلثمه و يقبله،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ستقتله، و إن شئت أريك المكان الذي يقتل به فأراه فجاء بسهلة أو تراب أحمر فأخذته أم سلمة فجعلته في ثوبها قال ثابت كنا نقول إنها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راجع كنز العمال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جبرائيل أتاني و أخبرني أن ابني هذا يقتل و إنه اشتد غضب اللّه على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04" w:name="pg17217_234437"/>
    </w:p>
    <w:p>
      <w:pPr>
        <w:pStyle w:val="Heading3"/>
        <w:numPr>
          <w:ilvl w:val="2"/>
          <w:numId w:val="1"/>
        </w:numPr>
        <w:rPr/>
      </w:pPr>
      <w:bookmarkStart w:id="405" w:name="__RefHeading___Toc17160831_2142443653"/>
      <w:bookmarkStart w:id="406" w:name="_Toc129"/>
      <w:bookmarkEnd w:id="404"/>
      <w:bookmarkEnd w:id="405"/>
      <w:r>
        <w:rPr>
          <w:rtl w:val="true"/>
        </w:rPr>
        <w:t>(</w:t>
      </w:r>
      <w:r>
        <w:rPr/>
        <w:t>11</w:t>
      </w:r>
      <w:r>
        <w:rPr>
          <w:rtl w:val="true"/>
        </w:rPr>
        <w:t xml:space="preserve">) </w:t>
      </w:r>
      <w:r>
        <w:rPr>
          <w:rtl w:val="true"/>
        </w:rPr>
        <w:t>طاهرة مطهرة</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المجيد أبو المكارم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الحَمْدُ 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 الخَلْقِ بِلا تِمْثالِ</w:t>
      </w:r>
    </w:p>
    <w:p>
      <w:pPr>
        <w:pStyle w:val="BookText"/>
        <w:rPr/>
      </w:pPr>
      <w:r>
        <w:rPr>
          <w:rFonts w:ascii="Amiri" w:hAnsi="Amiri" w:eastAsia="Amiri" w:cs="Amiri"/>
          <w:color w:val="111111"/>
          <w:sz w:val="28"/>
          <w:sz w:val="28"/>
          <w:szCs w:val="28"/>
          <w:rtl w:val="true"/>
          <w:lang w:bidi="ar-SA"/>
        </w:rPr>
        <w:t xml:space="preserve">الوَاحِدِ الفَرْدِ العَظِيم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ذلِكَ المُوَحَّدِ</w:t>
      </w:r>
    </w:p>
    <w:p>
      <w:pPr>
        <w:pStyle w:val="BookText"/>
        <w:rPr/>
      </w:pPr>
      <w:r>
        <w:rPr>
          <w:rFonts w:ascii="Amiri" w:hAnsi="Amiri" w:eastAsia="Amiri" w:cs="Amiri"/>
          <w:color w:val="111111"/>
          <w:sz w:val="28"/>
          <w:sz w:val="28"/>
          <w:szCs w:val="28"/>
          <w:rtl w:val="true"/>
          <w:lang w:bidi="ar-SA"/>
        </w:rPr>
        <w:t xml:space="preserve">هُوَ الإِلهُ مُوجِدُ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مُغْدِقُ النَّعْمَا عَلَى الإِنْسَانِ</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الواحِدُ الفَرْدُ بِلاً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القَادِرُ الحَيُّ بِلاَ قرين</w:t>
      </w:r>
    </w:p>
    <w:p>
      <w:pPr>
        <w:pStyle w:val="BookText"/>
        <w:rPr/>
      </w:pPr>
      <w:r>
        <w:rPr>
          <w:rFonts w:ascii="Amiri" w:hAnsi="Amiri" w:eastAsia="Amiri" w:cs="Amiri"/>
          <w:color w:val="111111"/>
          <w:sz w:val="28"/>
          <w:sz w:val="28"/>
          <w:szCs w:val="28"/>
          <w:rtl w:val="true"/>
          <w:lang w:bidi="ar-SA"/>
        </w:rPr>
        <w:t xml:space="preserve">وَ خَالِقُ الخَلْقِ إِلَى العِبادَهْ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حَقِيقاً لَيْسَ لِلرِّفادَهْ</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بِقَوْلِهِ الكَرِيمِ 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بَيَانَهُ مِنَ القُرْآنِ</w:t>
      </w:r>
    </w:p>
    <w:p>
      <w:pPr>
        <w:pStyle w:val="BookText"/>
        <w:rPr/>
      </w:pPr>
      <w:r>
        <w:rPr>
          <w:rFonts w:ascii="Amiri" w:hAnsi="Amiri" w:eastAsia="Amiri" w:cs="Amiri"/>
          <w:color w:val="111111"/>
          <w:sz w:val="28"/>
          <w:sz w:val="28"/>
          <w:szCs w:val="28"/>
          <w:rtl w:val="true"/>
          <w:lang w:bidi="ar-SA"/>
        </w:rPr>
        <w:t xml:space="preserve">وَ مَا خَلَقْتُ الجِنَّ وَالإِنْسَ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عِبَادَةٍ كَصَوْمِ وَصَلا</w:t>
      </w:r>
    </w:p>
    <w:p>
      <w:pPr>
        <w:pStyle w:val="BookText"/>
        <w:rPr/>
      </w:pPr>
      <w:r>
        <w:rPr>
          <w:rFonts w:ascii="Amiri" w:hAnsi="Amiri" w:eastAsia="Amiri" w:cs="Amiri"/>
          <w:color w:val="111111"/>
          <w:sz w:val="28"/>
          <w:sz w:val="28"/>
          <w:szCs w:val="28"/>
          <w:rtl w:val="true"/>
          <w:lang w:bidi="ar-SA"/>
        </w:rPr>
        <w:t xml:space="preserve">وَ مَا أَرَدْتُ مِنْهُمُ ارْتِزَافَا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وَ لاَطَعَامَ مُسْتَشاقا</w:t>
      </w:r>
    </w:p>
    <w:p>
      <w:pPr>
        <w:pStyle w:val="BookText"/>
        <w:rPr/>
      </w:pPr>
      <w:r>
        <w:rPr>
          <w:rFonts w:ascii="Amiri" w:hAnsi="Amiri" w:eastAsia="Amiri" w:cs="Amiri"/>
          <w:color w:val="111111"/>
          <w:sz w:val="28"/>
          <w:sz w:val="28"/>
          <w:szCs w:val="28"/>
          <w:rtl w:val="true"/>
          <w:lang w:bidi="ar-SA"/>
        </w:rPr>
        <w:t xml:space="preserve">إِنِّي أَنَا الرَّزَّاقُ فِي طُولِ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قُوَّتِي مَتِينَةٌ فَلا تُحَدْ</w:t>
      </w:r>
    </w:p>
    <w:p>
      <w:pPr>
        <w:pStyle w:val="BookText"/>
        <w:rPr/>
      </w:pPr>
      <w:r>
        <w:rPr>
          <w:rFonts w:ascii="Amiri" w:hAnsi="Amiri" w:eastAsia="Amiri" w:cs="Amiri"/>
          <w:color w:val="111111"/>
          <w:sz w:val="28"/>
          <w:sz w:val="28"/>
          <w:szCs w:val="28"/>
          <w:rtl w:val="true"/>
          <w:lang w:bidi="ar-SA"/>
        </w:rPr>
        <w:t xml:space="preserve">ثُمَّ الصَّلاَةُ لِلنَّبِيِّ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المُخْتَارِ نُورِ النَّادِي</w:t>
      </w:r>
    </w:p>
    <w:p>
      <w:pPr>
        <w:pStyle w:val="BookText"/>
        <w:rPr/>
      </w:pPr>
      <w:r>
        <w:rPr>
          <w:rFonts w:ascii="Amiri" w:hAnsi="Amiri" w:eastAsia="Amiri" w:cs="Amiri"/>
          <w:color w:val="111111"/>
          <w:sz w:val="28"/>
          <w:sz w:val="28"/>
          <w:szCs w:val="28"/>
          <w:rtl w:val="true"/>
          <w:lang w:bidi="ar-SA"/>
        </w:rPr>
        <w:t xml:space="preserve">وَ خَاتَمِ الرُّسُلِ وَ سَيْدِ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مَخْلُوقِ لِعُرْبِ وَ عَجَمْ</w:t>
      </w:r>
    </w:p>
    <w:p>
      <w:pPr>
        <w:pStyle w:val="BookText"/>
        <w:rPr/>
      </w:pPr>
      <w:r>
        <w:rPr>
          <w:rFonts w:ascii="Amiri" w:hAnsi="Amiri" w:eastAsia="Amiri" w:cs="Amiri"/>
          <w:color w:val="111111"/>
          <w:sz w:val="28"/>
          <w:sz w:val="28"/>
          <w:szCs w:val="28"/>
          <w:rtl w:val="true"/>
          <w:lang w:bidi="ar-SA"/>
        </w:rPr>
        <w:t xml:space="preserve">وَ آلِهِ الأَطْهَارِ ساداتِ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بِهِمْ تَنَوَّرَتْ أُمُّ القُرَى</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الوَصِيُّ حَيْدَرُ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النَّبِيِّ سَيِّدُ الأَبْرَارِ </w:t>
      </w:r>
    </w:p>
    <w:p>
      <w:pPr>
        <w:pStyle w:val="BookText"/>
        <w:rPr/>
      </w:pPr>
      <w:r>
        <w:rPr>
          <w:rFonts w:ascii="Amiri" w:hAnsi="Amiri" w:eastAsia="Amiri" w:cs="Amiri"/>
          <w:color w:val="111111"/>
          <w:sz w:val="28"/>
          <w:sz w:val="28"/>
          <w:szCs w:val="28"/>
          <w:rtl w:val="true"/>
          <w:lang w:bidi="ar-SA"/>
        </w:rPr>
        <w:t xml:space="preserve">وَ هُوَ ابْنُ عَمُ المُصْطَفَى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 لِلطَّاهِرَةِ البَتُولِ</w:t>
      </w:r>
    </w:p>
    <w:p>
      <w:pPr>
        <w:pStyle w:val="BookText"/>
        <w:rPr/>
      </w:pPr>
      <w:r>
        <w:rPr>
          <w:rFonts w:ascii="Amiri" w:hAnsi="Amiri" w:eastAsia="Amiri" w:cs="Amiri"/>
          <w:color w:val="111111"/>
          <w:sz w:val="28"/>
          <w:sz w:val="28"/>
          <w:szCs w:val="28"/>
          <w:rtl w:val="true"/>
          <w:lang w:bidi="ar-SA"/>
        </w:rPr>
        <w:t xml:space="preserve">بنْتُ الرَّسُولِ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قُدْسِ سَيْدَةُ النّساءِ</w:t>
      </w:r>
      <w:r>
        <w:rPr>
          <w:rStyle w:val="FootnoteAnchor"/>
          <w:rtl w:val="true"/>
        </w:rPr>
        <w:footnoteReference w:id="1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لم سميِّت فاطمة الزهراء علیها السلام زهراء؟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من نور عظمته فلما أشرقت أضاءت السماوات والأرض بنورها و غشيت أبصار الملائكة و خرّت الملائكة اللّه ساجدين،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 و سيدنا ما هذا النور؟ 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نوري أسكنته في سمائي، خلقته من عظمتي، أخرجه من صلب نبي من أنبيائي، أفضله على جميع الأنبياء، و أخرج من ذلك النور أئمة</w:t>
      </w:r>
    </w:p>
    <w:p>
      <w:pPr>
        <w:pStyle w:val="BookText"/>
        <w:rPr/>
      </w:pPr>
      <w:r>
        <w:rPr>
          <w:rFonts w:ascii="Amiri" w:hAnsi="Amiri" w:eastAsia="Amiri" w:cs="Amiri"/>
          <w:color w:val="111111"/>
          <w:sz w:val="28"/>
          <w:sz w:val="28"/>
          <w:szCs w:val="28"/>
          <w:rtl w:val="true"/>
          <w:lang w:bidi="ar-SA"/>
        </w:rPr>
        <w:t>يقومون بأمري يهدون إلى حقي، و أجعلهم خلفائي في أرضي بعد انقضاء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معنى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المختار كلما اشتاق إلى الجنة و نعيمها قبل فاطمة علیها السلام و شمَّ طيب نسيمها فيقول</w:t>
      </w:r>
    </w:p>
    <w:p>
      <w:pPr>
        <w:pStyle w:val="BookText"/>
        <w:rPr/>
      </w:pPr>
      <w:r>
        <w:rPr>
          <w:rFonts w:ascii="IRNazanin" w:hAnsi="IRNazanin" w:eastAsia="IRNazanin"/>
          <w:color w:val="111111"/>
          <w:sz w:val="28"/>
          <w:sz w:val="28"/>
          <w:szCs w:val="28"/>
          <w:rtl w:val="true"/>
          <w:lang w:bidi="fa-IR"/>
        </w:rPr>
        <w:t>حين يتنشق نسمتها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الحوراء، إنسيّة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أَوْصَلَتْ رِسَالَةُ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المَوْلَى الوَصِي الزَّكيِّ</w:t>
      </w:r>
    </w:p>
    <w:p>
      <w:pPr>
        <w:pStyle w:val="BookText"/>
        <w:rPr/>
      </w:pPr>
      <w:r>
        <w:rPr>
          <w:rFonts w:ascii="Amiri" w:hAnsi="Amiri" w:eastAsia="Amiri" w:cs="Amiri"/>
          <w:color w:val="111111"/>
          <w:sz w:val="28"/>
          <w:sz w:val="28"/>
          <w:szCs w:val="28"/>
          <w:rtl w:val="true"/>
          <w:lang w:bidi="ar-SA"/>
        </w:rPr>
        <w:t xml:space="preserve">مِنَ الإِلهِ الوَاحِدِ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فَضْلُها قَدْ بَانَ فِي التِّبْيانِ</w:t>
      </w:r>
    </w:p>
    <w:p>
      <w:pPr>
        <w:pStyle w:val="BookText"/>
        <w:rPr/>
      </w:pPr>
      <w:r>
        <w:rPr>
          <w:rFonts w:ascii="Amiri" w:hAnsi="Amiri" w:eastAsia="Amiri" w:cs="Amiri"/>
          <w:color w:val="111111"/>
          <w:sz w:val="28"/>
          <w:sz w:val="28"/>
          <w:szCs w:val="28"/>
          <w:rtl w:val="true"/>
          <w:lang w:bidi="ar-SA"/>
        </w:rPr>
        <w:t xml:space="preserve">صِدِّيقَةٌ طَاهِرَةٌ مُطَهَّرَهْ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شَفِيعَةٌ شَافِعَةٌ مُقَدَّرَهْ</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جعفر علیه السلام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صديقة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منقولاً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علیها السلام لما سمعت بأنّ أباها زوجها وجعل الدراهم مهراً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علیه و آله و سلم إنّ بنات الناس يتزوّجن بالدراهم فما الفرق بيني و بينهنّ أسألك أن تردّها وتدعو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مهري الشفاعة في عصاة أمتك، فنزل جبريل علیه السلام و معه بطاقة من حرير مكتوب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مهر فاطمة الزهراء علیها السلام شفاعة المذنبين من أمة أبيها فلما احتضرت أوصت بأن توضع تلك البطاقة على صدرها تحت الكفن فوضعت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حشرت يوم القيامة رفعت تلك البطاقة بيدي و شفعت في عصاة أمة أبي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النَّبِيُّ المُصْطَفَى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بَضْعَتِي البَتُولُ</w:t>
      </w:r>
      <w:r>
        <w:rPr>
          <w:rStyle w:val="FootnoteAnchor"/>
          <w:rtl w:val="true"/>
        </w:rPr>
        <w:footnoteReference w:id="138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لَيُؤْذِي بَضْعَتِي يُؤْذِينِي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رِضاؤها نَعَمْ يُرْضِينِي</w:t>
      </w:r>
    </w:p>
    <w:p>
      <w:pPr>
        <w:pStyle w:val="BookText"/>
        <w:rPr/>
      </w:pPr>
      <w:r>
        <w:rPr>
          <w:rFonts w:ascii="Amiri" w:hAnsi="Amiri" w:eastAsia="Amiri" w:cs="Amiri"/>
          <w:color w:val="111111"/>
          <w:sz w:val="28"/>
          <w:sz w:val="28"/>
          <w:szCs w:val="28"/>
          <w:rtl w:val="true"/>
          <w:lang w:bidi="ar-SA"/>
        </w:rPr>
        <w:t xml:space="preserve">وَ إِنَّها لَيَغْضَبُ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لَيَرْضَى اللَّهُ فِي رِضائِها</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وَ قَدْ قَاسَتْ مَصَائِبَ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مِنْ تَوَفَّرِ الفِتَنْ؟</w:t>
      </w:r>
    </w:p>
    <w:p>
      <w:pPr>
        <w:pStyle w:val="BookText"/>
        <w:rPr/>
      </w:pPr>
      <w:r>
        <w:rPr>
          <w:rFonts w:ascii="Amiri" w:hAnsi="Amiri" w:eastAsia="Amiri" w:cs="Amiri"/>
          <w:color w:val="111111"/>
          <w:sz w:val="28"/>
          <w:sz w:val="28"/>
          <w:szCs w:val="28"/>
          <w:rtl w:val="true"/>
          <w:lang w:bidi="ar-SA"/>
        </w:rPr>
        <w:t xml:space="preserve">مَنْعُ بُكَائِها عَلَى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قَلَعُوا أَراكَةَ البَتُولِ</w:t>
      </w:r>
    </w:p>
    <w:p>
      <w:pPr>
        <w:pStyle w:val="BookText"/>
        <w:rPr/>
      </w:pPr>
      <w:r>
        <w:rPr>
          <w:rFonts w:ascii="Amiri" w:hAnsi="Amiri" w:eastAsia="Amiri" w:cs="Amiri"/>
          <w:color w:val="111111"/>
          <w:sz w:val="28"/>
          <w:sz w:val="28"/>
          <w:szCs w:val="28"/>
          <w:rtl w:val="true"/>
          <w:lang w:bidi="ar-SA"/>
        </w:rPr>
        <w:t xml:space="preserve">فَمَا لِبَيْتٍ سِيمَ بِالأَحْزَانِ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إِذْنَكَبُوها بِأَذَى الإِعْلانِ</w:t>
      </w:r>
    </w:p>
    <w:p>
      <w:pPr>
        <w:pStyle w:val="BookText"/>
        <w:rPr/>
      </w:pPr>
      <w:r>
        <w:rPr>
          <w:rFonts w:ascii="Amiri" w:hAnsi="Amiri" w:eastAsia="Amiri" w:cs="Amiri"/>
          <w:color w:val="111111"/>
          <w:sz w:val="28"/>
          <w:sz w:val="28"/>
          <w:szCs w:val="28"/>
          <w:rtl w:val="true"/>
          <w:lang w:bidi="ar-SA"/>
        </w:rPr>
        <w:t xml:space="preserve">حاشُوا عَلَيْهَا فِي مَصَائِبِ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أَلْحَقُوا بِهَا أَكَابِرَ المِحَنُ</w:t>
      </w:r>
    </w:p>
    <w:p>
      <w:pPr>
        <w:pStyle w:val="BookText"/>
        <w:rPr/>
      </w:pPr>
      <w:r>
        <w:rPr>
          <w:rFonts w:ascii="Amiri" w:hAnsi="Amiri" w:eastAsia="Amiri" w:cs="Amiri"/>
          <w:color w:val="111111"/>
          <w:sz w:val="28"/>
          <w:sz w:val="28"/>
          <w:szCs w:val="28"/>
          <w:rtl w:val="true"/>
          <w:lang w:bidi="ar-SA"/>
        </w:rPr>
        <w:t xml:space="preserve">قاستْ مِنَ المَصَائِبِ العَدِيدَهْ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أَهْوالُها مَعْرُوفةٌ شَدِيدَهْ</w:t>
      </w:r>
    </w:p>
    <w:p>
      <w:pPr>
        <w:pStyle w:val="BookText"/>
        <w:rPr/>
      </w:pPr>
      <w:r>
        <w:rPr>
          <w:rFonts w:ascii="Amiri" w:hAnsi="Amiri" w:eastAsia="Amiri" w:cs="Amiri"/>
          <w:color w:val="111111"/>
          <w:sz w:val="28"/>
          <w:sz w:val="28"/>
          <w:szCs w:val="28"/>
          <w:rtl w:val="true"/>
          <w:lang w:bidi="ar-SA"/>
        </w:rPr>
        <w:t xml:space="preserve">مِنْ أُمَّةٍ ما راقَبَتْ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 لِلْمُصْطَفَى النّظاما</w:t>
      </w:r>
    </w:p>
    <w:p>
      <w:pPr>
        <w:pStyle w:val="BookText"/>
        <w:rPr/>
      </w:pPr>
      <w:r>
        <w:rPr>
          <w:rFonts w:ascii="Amiri" w:hAnsi="Amiri" w:eastAsia="Amiri" w:cs="Amiri"/>
          <w:color w:val="111111"/>
          <w:sz w:val="28"/>
          <w:sz w:val="28"/>
          <w:szCs w:val="28"/>
          <w:rtl w:val="true"/>
          <w:lang w:bidi="ar-SA"/>
        </w:rPr>
        <w:t xml:space="preserve">جَاءَتْ تُؤَدِّي حِقْدَها لِلْهادِي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تَسْعَى عَلَى مِرْصَادِ</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قَدْ مَنَعُوا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حَقَّها مِنْ مُوجِدِ النَّعْمَاءِ</w:t>
      </w:r>
      <w:r>
        <w:rPr>
          <w:rStyle w:val="FootnoteAnchor"/>
          <w:rtl w:val="true"/>
        </w:rPr>
        <w:footnoteReference w:id="1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زوج النبي صلى اللَّه عليه و آله و سلم أنها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صلى اللَّه عليه و آله و سلم أرسلت إلى أبي بكر تسأله ميراثها من رسول الله صلى اللَّه عليه و آله و سلم مما أفاء اللَّه عليه بالمدينة و فدك و ما بقي من خمس خيبر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صلى اللَّه عليه و آله و سلم في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أبوبكر أن يدفع إلى فاطمة علیها السلام منها شيئاً فوجدت فاطمة علیها السلام على أبي بكر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أَنْحَلَها الهَادِي بِأَمْرِ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فَانْتَهَبُوها بِعِنادِ زاهِقِ</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هذا صارَ بِالكِفَايَهْ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وَهُمْ قَدْ رَكَبُوا الغِوَايَهْ </w:t>
      </w:r>
    </w:p>
    <w:p>
      <w:pPr>
        <w:pStyle w:val="BookText"/>
        <w:rPr/>
      </w:pPr>
      <w:r>
        <w:rPr>
          <w:rFonts w:ascii="Amiri" w:hAnsi="Amiri" w:eastAsia="Amiri" w:cs="Amiri"/>
          <w:color w:val="111111"/>
          <w:sz w:val="28"/>
          <w:sz w:val="28"/>
          <w:szCs w:val="28"/>
          <w:rtl w:val="true"/>
          <w:lang w:bidi="ar-SA"/>
        </w:rPr>
        <w:t xml:space="preserve">فَوَصَلُوا لِدَارِهَا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أَضْرَمُوا الجَزَلَ بِبابِ الدَّارِ</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فَخَاطبتْهُمْ بِخِطَابِ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يَرْتَدِعُوا عَمَّا عُنِي</w:t>
      </w:r>
    </w:p>
    <w:p>
      <w:pPr>
        <w:pStyle w:val="BookText"/>
        <w:rPr/>
      </w:pPr>
      <w:r>
        <w:rPr>
          <w:rFonts w:ascii="Amiri" w:hAnsi="Amiri" w:eastAsia="Amiri" w:cs="Amiri"/>
          <w:color w:val="111111"/>
          <w:sz w:val="28"/>
          <w:sz w:val="28"/>
          <w:szCs w:val="28"/>
          <w:rtl w:val="true"/>
          <w:lang w:bidi="ar-SA"/>
        </w:rPr>
        <w:t xml:space="preserve">وَ ذَكَرَتْهُمْ عَلَّهُمْ يَسْتَرْجِعُوا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الحَقِّ فَلَمْ يَرْتَدِعُوا</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بَلْ أَضْرَمُوا النَّارَ وَ أَنَّى تَخْتَرقْ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إِلَى اللَّهِ فَكَيْفَ يَحْتَرقْ؟</w:t>
      </w:r>
    </w:p>
    <w:p>
      <w:pPr>
        <w:pStyle w:val="BookText"/>
        <w:rPr/>
      </w:pPr>
      <w:r>
        <w:rPr>
          <w:rFonts w:ascii="Amiri" w:hAnsi="Amiri" w:eastAsia="Amiri" w:cs="Amiri"/>
          <w:color w:val="111111"/>
          <w:sz w:val="28"/>
          <w:sz w:val="28"/>
          <w:szCs w:val="28"/>
          <w:rtl w:val="true"/>
          <w:lang w:bidi="ar-SA"/>
        </w:rPr>
        <w:t xml:space="preserve">نَعَمْ فَكَانَ مِنْ عِصِيِّ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النَّارُ لَهُمْ مِنْ جَزْلِ</w:t>
      </w:r>
    </w:p>
    <w:p>
      <w:pPr>
        <w:pStyle w:val="BookText"/>
        <w:rPr/>
      </w:pPr>
      <w:r>
        <w:rPr>
          <w:rFonts w:ascii="Amiri" w:hAnsi="Amiri" w:eastAsia="Amiri" w:cs="Amiri"/>
          <w:color w:val="111111"/>
          <w:sz w:val="28"/>
          <w:sz w:val="28"/>
          <w:szCs w:val="28"/>
          <w:rtl w:val="true"/>
          <w:lang w:bidi="ar-SA"/>
        </w:rPr>
        <w:t xml:space="preserve">فَظَهَرَ العُجابُ مِنْهُمْ 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هَذِي النَّارُ باباً حَصَلا؟</w:t>
      </w:r>
    </w:p>
    <w:p>
      <w:pPr>
        <w:pStyle w:val="BookText"/>
        <w:rPr/>
      </w:pPr>
      <w:r>
        <w:rPr>
          <w:rFonts w:ascii="Amiri" w:hAnsi="Amiri" w:eastAsia="Amiri" w:cs="Amiri"/>
          <w:color w:val="111111"/>
          <w:sz w:val="28"/>
          <w:sz w:val="28"/>
          <w:szCs w:val="28"/>
          <w:rtl w:val="true"/>
          <w:lang w:bidi="ar-SA"/>
        </w:rPr>
        <w:t xml:space="preserve">كَيْفَ وَ هَذِي النَّارُ نارُ 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كذا يَأْبَاهُ حُكْمُ العَقْلِ</w:t>
      </w:r>
    </w:p>
    <w:p>
      <w:pPr>
        <w:pStyle w:val="BookText"/>
        <w:rPr/>
      </w:pPr>
      <w:r>
        <w:rPr>
          <w:rFonts w:ascii="Amiri" w:hAnsi="Amiri" w:eastAsia="Amiri" w:cs="Amiri"/>
          <w:color w:val="111111"/>
          <w:sz w:val="28"/>
          <w:sz w:val="28"/>
          <w:szCs w:val="28"/>
          <w:rtl w:val="true"/>
          <w:lang w:bidi="ar-SA"/>
        </w:rPr>
        <w:t xml:space="preserve">ظَنُّوا بِبِنْتِ المُصْطَفَى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 النَّارَ عَنِ الإِحْراقِ</w:t>
      </w:r>
    </w:p>
    <w:p>
      <w:pPr>
        <w:pStyle w:val="BookText"/>
        <w:rPr/>
      </w:pPr>
      <w:r>
        <w:rPr>
          <w:rFonts w:ascii="Amiri" w:hAnsi="Amiri" w:eastAsia="Amiri" w:cs="Amiri"/>
          <w:color w:val="111111"/>
          <w:sz w:val="28"/>
          <w:sz w:val="28"/>
          <w:szCs w:val="28"/>
          <w:rtl w:val="true"/>
          <w:lang w:bidi="ar-SA"/>
        </w:rPr>
        <w:t xml:space="preserve">لذا تَجَشَّمُوا إِلَى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آلمُوا لِفَاطِمِ الزَّهْرَاءِ</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إِذْ أَدْخَلَ الرِّجْسُ لِسَوْطِهِ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لبنتِ المُصْطَفَى حَيْثُ وَرَد</w:t>
      </w:r>
    </w:p>
    <w:p>
      <w:pPr>
        <w:pStyle w:val="BookText"/>
        <w:rPr/>
      </w:pPr>
      <w:r>
        <w:rPr>
          <w:rFonts w:ascii="Amiri" w:hAnsi="Amiri" w:eastAsia="Amiri" w:cs="Amiri"/>
          <w:color w:val="111111"/>
          <w:sz w:val="28"/>
          <w:sz w:val="28"/>
          <w:szCs w:val="28"/>
          <w:rtl w:val="true"/>
          <w:lang w:bidi="ar-SA"/>
        </w:rPr>
        <w:t xml:space="preserve">آلمَ لِلْكَفْ مِنَ البَنُولِ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الشَّفِيعِ المُصْطَفَى الرَّسُولِ</w:t>
      </w:r>
    </w:p>
    <w:p>
      <w:pPr>
        <w:pStyle w:val="BookText"/>
        <w:rPr/>
      </w:pPr>
      <w:r>
        <w:rPr>
          <w:rFonts w:ascii="Amiri" w:hAnsi="Amiri" w:eastAsia="Amiri" w:cs="Amiri"/>
          <w:color w:val="111111"/>
          <w:sz w:val="28"/>
          <w:sz w:val="28"/>
          <w:szCs w:val="28"/>
          <w:rtl w:val="true"/>
          <w:lang w:bidi="ar-SA"/>
        </w:rPr>
        <w:t xml:space="preserve">وَ بَعْدَ أنْ تَالمَتْ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الرَّسُولِ الهَاشِمِي العَرَبِي</w:t>
      </w:r>
    </w:p>
    <w:p>
      <w:pPr>
        <w:pStyle w:val="BookText"/>
        <w:rPr/>
      </w:pPr>
      <w:r>
        <w:rPr>
          <w:rFonts w:ascii="Amiri" w:hAnsi="Amiri" w:eastAsia="Amiri" w:cs="Amiri"/>
          <w:color w:val="111111"/>
          <w:sz w:val="28"/>
          <w:sz w:val="28"/>
          <w:szCs w:val="28"/>
          <w:rtl w:val="true"/>
          <w:lang w:bidi="ar-SA"/>
        </w:rPr>
        <w:t xml:space="preserve">فَانْفَتَحَ البابُ عَلَى 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وَلاَذَتِ الزهراء لِلجِدَارِ</w:t>
      </w:r>
      <w:r>
        <w:rPr>
          <w:rStyle w:val="FootnoteAnchor"/>
          <w:rtl w:val="true"/>
        </w:rPr>
        <w:footnoteReference w:id="1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فاطمة علیها السلام خلف الباب لترد عمر و حزبه عَصَر عمر فاطمة علیها السلام بين الحائط و الباب عصرة شديدة قاسية حتى أسقطت جنينها، و نبت مسمار الباب في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 فاطمة علیها السلام أبتاه يا رسول اللّه صلي اللَّه علیه و آله و سلم أنظر ماذا لقينا بعدك من ابن الخطاب و ابن أبي قحافة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للكاشاني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عرفت فاطمة علیها السلام أنهم يحرقون منزلها قامت و فتحت الباب فدفعها القوم قبل أن تتوارى عنهم فاختبت فاطمة علیها السلام وراء الباب و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رَاعِيَةً لِلسِّتْرِ وَ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فَعُصِرَتْ بِالعَمْدِ بَيْنَ البَابِ</w:t>
      </w:r>
    </w:p>
    <w:p>
      <w:pPr>
        <w:pStyle w:val="BookText"/>
        <w:rPr/>
      </w:pPr>
      <w:r>
        <w:rPr>
          <w:rFonts w:ascii="Amiri" w:hAnsi="Amiri" w:eastAsia="Amiri" w:cs="Amiri"/>
          <w:color w:val="111111"/>
          <w:sz w:val="28"/>
          <w:sz w:val="28"/>
          <w:szCs w:val="28"/>
          <w:rtl w:val="true"/>
          <w:lang w:bidi="ar-SA"/>
        </w:rPr>
        <w:t xml:space="preserve">فَارْتَكَرُ المِسْمَارُ وَسْطَ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اسْتَرْسَلَ الدَّمُ عَلَيْهَا يَجْرِي</w:t>
      </w:r>
    </w:p>
    <w:p>
      <w:pPr>
        <w:pStyle w:val="BookText"/>
        <w:rPr/>
      </w:pPr>
      <w:r>
        <w:rPr>
          <w:rFonts w:ascii="Amiri" w:hAnsi="Amiri" w:eastAsia="Amiri" w:cs="Amiri"/>
          <w:color w:val="111111"/>
          <w:sz w:val="28"/>
          <w:sz w:val="28"/>
          <w:szCs w:val="28"/>
          <w:rtl w:val="true"/>
          <w:lang w:bidi="ar-SA"/>
        </w:rPr>
        <w:t xml:space="preserve">وَ انْكَسَرَ الضّلْعُ بِهَا لَها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مَغْشِيَّةٌ بَيْنَ العِدى</w:t>
      </w:r>
      <w:r>
        <w:rPr>
          <w:rStyle w:val="FootnoteAnchor"/>
          <w:rtl w:val="true"/>
        </w:rPr>
        <w:footnoteReference w:id="1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لقنفذ إن خرج و إلا فاقتحم عليه فإن امتنع فأضرم عليهم بيتهم ناراً فانطلق قنفذ، فاقتحم هو واصحابه بغير إذن، و بادر علي إلى سيفه ليأخذه، فسبقوه إليه فتناول بعض سيوفهم فكثروا عليه فضبطوه و ألقوا في عنقه حبلاً أسوداً و حالت فاطمة علیها السلام بين زوجها و بينهم عند باب البيت فضربها قنفذ بالسوط على عضدها فبقي أثره في عضدها من ذلك مثل الدملج من ضرب قنفذ إياها فأرسل أبوبكر إلى قنفذ اضربها، فألجأها إلى عضادة باب بيتها فدفعها فكسر ضلعاً من جنبها و ألقت جنيناً من بطنها فلم تزل صاحبة فراش حتى ماتت من ذلك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أَسْقَطُوا لِلْمُحْسِنِ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لَطَمُوا لِخَدِّها الأَسِيلِ</w:t>
      </w:r>
      <w:r>
        <w:rPr>
          <w:rStyle w:val="FootnoteAnchor"/>
          <w:rtl w:val="true"/>
        </w:rPr>
        <w:footnoteReference w:id="1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من ضربتك على القرن و لطم فاطمة علیها السلام خدّها وطعن الحسن علیه السلام في الفخذ والسمّ الذي يسقى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فَاحْمَرَّتِ العَيْنُ بِلَظمِ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انْخَسَفَتْ وَاللَّهِ كُلَّ الخَسْفِ</w:t>
      </w:r>
    </w:p>
    <w:p>
      <w:pPr>
        <w:pStyle w:val="BookText"/>
        <w:rPr/>
      </w:pPr>
      <w:r>
        <w:rPr>
          <w:rFonts w:ascii="Amiri" w:hAnsi="Amiri" w:eastAsia="Amiri" w:cs="Amiri"/>
          <w:color w:val="111111"/>
          <w:sz w:val="28"/>
          <w:sz w:val="28"/>
          <w:szCs w:val="28"/>
          <w:rtl w:val="true"/>
          <w:lang w:bidi="ar-SA"/>
        </w:rPr>
        <w:t xml:space="preserve">فَهَجَمُوا وَلَمْ يَكُنْ مِنْ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دَارِها دُونَ احْتِرَام أَمْنِ</w:t>
      </w:r>
    </w:p>
    <w:p>
      <w:pPr>
        <w:pStyle w:val="BookText"/>
        <w:rPr/>
      </w:pPr>
      <w:r>
        <w:rPr>
          <w:rFonts w:ascii="Amiri" w:hAnsi="Amiri" w:eastAsia="Amiri" w:cs="Amiri"/>
          <w:color w:val="111111"/>
          <w:sz w:val="28"/>
          <w:sz w:val="28"/>
          <w:szCs w:val="28"/>
          <w:rtl w:val="true"/>
          <w:lang w:bidi="ar-SA"/>
        </w:rPr>
        <w:t xml:space="preserve">وَ فَاطِمُ الزّهرا عَلَى الأَعْتابِ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مُغْشَى عَلَيْهَا نُخْبَةُ الأَطْيَابِ</w:t>
      </w:r>
    </w:p>
    <w:p>
      <w:pPr>
        <w:pStyle w:val="BookText"/>
        <w:rPr/>
      </w:pPr>
      <w:r>
        <w:rPr>
          <w:rFonts w:ascii="Amiri" w:hAnsi="Amiri" w:eastAsia="Amiri" w:cs="Amiri"/>
          <w:color w:val="111111"/>
          <w:sz w:val="28"/>
          <w:sz w:val="28"/>
          <w:szCs w:val="28"/>
          <w:rtl w:val="true"/>
          <w:lang w:bidi="ar-SA"/>
        </w:rPr>
        <w:t xml:space="preserve">فَأَخَذُوا حَيْدَرَةَ المِغْوَارِ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اللَّهِ الوَلِي القَهَّارِ</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قادُوهُ بِالحَبْلِ إِلَيْهِ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ارْتَجَتِ الأُفُقُ لَهُ وَ أَزْعَجُوا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لِلدِّينِ مَعَ أَوْلادِهِ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أَفَاقَتْ بِنْتُ طُهَ قَائِمَهْ </w:t>
      </w:r>
    </w:p>
    <w:p>
      <w:pPr>
        <w:pStyle w:val="BookText"/>
        <w:rPr/>
      </w:pPr>
      <w:r>
        <w:rPr>
          <w:rFonts w:ascii="Amiri" w:hAnsi="Amiri" w:eastAsia="Amiri" w:cs="Amiri"/>
          <w:color w:val="111111"/>
          <w:sz w:val="28"/>
          <w:sz w:val="28"/>
          <w:szCs w:val="28"/>
          <w:rtl w:val="true"/>
          <w:lang w:bidi="ar-SA"/>
        </w:rPr>
        <w:t xml:space="preserve">قَدْ نَسِيَتْ جَمِيعَ ما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فِي الحَالِ رَحْبَ دارِها</w:t>
      </w:r>
    </w:p>
    <w:p>
      <w:pPr>
        <w:pStyle w:val="BookText"/>
        <w:rPr/>
      </w:pPr>
      <w:r>
        <w:rPr>
          <w:rFonts w:ascii="Amiri" w:hAnsi="Amiri" w:eastAsia="Amiri" w:cs="Amiri"/>
          <w:color w:val="111111"/>
          <w:sz w:val="28"/>
          <w:sz w:val="28"/>
          <w:szCs w:val="28"/>
          <w:rtl w:val="true"/>
          <w:lang w:bidi="ar-SA"/>
        </w:rPr>
        <w:t xml:space="preserve">قَائِلَةٌ أَيْنَ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أَجَابَتْ فِضَّةٌ قَالَتْ مَضَى</w:t>
      </w:r>
    </w:p>
    <w:p>
      <w:pPr>
        <w:pStyle w:val="BookText"/>
        <w:rPr/>
      </w:pPr>
      <w:r>
        <w:rPr>
          <w:rFonts w:ascii="Amiri" w:hAnsi="Amiri" w:eastAsia="Amiri" w:cs="Amiri"/>
          <w:color w:val="111111"/>
          <w:sz w:val="28"/>
          <w:sz w:val="28"/>
          <w:szCs w:val="28"/>
          <w:rtl w:val="true"/>
          <w:lang w:bidi="ar-SA"/>
        </w:rPr>
        <w:t xml:space="preserve">بِالحَبْلِ قَدْ قَادُوهُ يا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 فِي ذَاكَ الحَزَنْ</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أكثر القوم لأجلها فأمر عمر قنفذ ابن عمه أن يضربها بسوطه، فضربها قنفذ بالسوط على ظهرها وجنبيها إلى أن أنهكها وأثر في جسمها الشريف و كان ذلك الضرب أقوى ضرراً في إسقاط جنينها وقد كان رسول اللَّه صلي اللَّه علیه و آله و سلم سمّاه محسناً، و جعلوا يقودون أميرالمؤمنين علیه السلام إلى المسجد حتى أوقفوه بين يدي أبي بكر فلحقته فاطمة علیها السلام إلى المسجد لتخلصه فلم تتمكن من ذلك فعدلت إلى قبر أبيها صلي اللَّه علیه و آله و سلم فأشارت إليه بحزن و نحيب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هَاتِفَةً فِي القَوْم خَلُّوا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مُبْعِدٌ كُلَّ لَظَى</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فَاسْتَدْرَكُوها بالسياط المُؤلِمَهْ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إِلهِي أَنْتَ جَبَّارُ السَّمَا</w:t>
      </w:r>
    </w:p>
    <w:p>
      <w:pPr>
        <w:pStyle w:val="BookText"/>
        <w:rPr/>
      </w:pPr>
      <w:r>
        <w:rPr>
          <w:rFonts w:ascii="Amiri" w:hAnsi="Amiri" w:eastAsia="Amiri" w:cs="Amiri"/>
          <w:color w:val="111111"/>
          <w:sz w:val="28"/>
          <w:sz w:val="28"/>
          <w:szCs w:val="28"/>
          <w:rtl w:val="true"/>
          <w:lang w:bidi="ar-SA"/>
        </w:rPr>
        <w:t xml:space="preserve">فَدَمْلَجُوا مُتونَها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أَثَّرُوا أَعْضَادَها يا رَبِّي</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فَلَمْ تَعُدْ لِلدَّارِ لَكِنْ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مَسْجِدِ الرَّسُولِ وَقَفَتْ</w:t>
      </w:r>
    </w:p>
    <w:p>
      <w:pPr>
        <w:pStyle w:val="BookText"/>
        <w:rPr/>
      </w:pPr>
      <w:r>
        <w:rPr>
          <w:rFonts w:ascii="Amiri" w:hAnsi="Amiri" w:eastAsia="Amiri" w:cs="Amiri"/>
          <w:color w:val="111111"/>
          <w:sz w:val="28"/>
          <w:sz w:val="28"/>
          <w:szCs w:val="28"/>
          <w:rtl w:val="true"/>
          <w:lang w:bidi="ar-SA"/>
        </w:rPr>
        <w:t xml:space="preserve">قَائِلَةٌ خَلُوا الوَصِيَّ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 المُرْتَضَى الصَّفِيَّا</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إنه لما استخرج أميرالمؤمنين علیه السلام خرجت فاطمة علیها السلام حتى انتهت إلى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ابن عمي فواللَّه الذي بعث محمداً صلي اللَّه علیه و آله و سلم بالحق لئن لم تخلّوا عنه لأنشرن شعري و لأضعن قميص رسول الله صلي اللَّه علیه و آله و سلم على رأسي و لأصرخن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ناقة صالح بأكرم على اللَّه من ولدي قال سلمان فرأيت واللَّه أساس حيطان المجسد تقلعت أسفلها حتى لو أراد رجل أن ينفذ من تحتها نفذ فدنوت منها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و مولاتي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أباك رحمة فلاتكوني نقمة فرجعت الحيطان حتى سطعت الغبرة من أسفلها فدخلت خياشيمنا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لافَأَدْعُو دَعْوَةٌ مُجَابَهْ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إِنِّي بَضْعَةُ النَّجابَهْ</w:t>
      </w:r>
    </w:p>
    <w:p>
      <w:pPr>
        <w:pStyle w:val="BookText"/>
        <w:rPr/>
      </w:pPr>
      <w:r>
        <w:rPr>
          <w:rFonts w:ascii="Amiri" w:hAnsi="Amiri" w:eastAsia="Amiri" w:cs="Amiri"/>
          <w:color w:val="111111"/>
          <w:sz w:val="28"/>
          <w:sz w:val="28"/>
          <w:szCs w:val="28"/>
          <w:rtl w:val="true"/>
          <w:lang w:bidi="ar-SA"/>
        </w:rPr>
        <w:t xml:space="preserve">هُناكَ كادَتْ تَرْفَعُ القِناعا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تَهْلِكُ لِلْجَمَاعَهْ</w:t>
      </w:r>
    </w:p>
    <w:p>
      <w:pPr>
        <w:pStyle w:val="BookText"/>
        <w:rPr/>
      </w:pPr>
      <w:r>
        <w:rPr>
          <w:rFonts w:ascii="Amiri" w:hAnsi="Amiri" w:eastAsia="Amiri" w:cs="Amiri"/>
          <w:color w:val="111111"/>
          <w:sz w:val="28"/>
          <w:sz w:val="28"/>
          <w:szCs w:val="28"/>
          <w:rtl w:val="true"/>
          <w:lang w:bidi="ar-SA"/>
        </w:rPr>
        <w:t xml:space="preserve">مَدَّتْ إِلَى القِنَاعَ يُمْنَى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العَذَابُ قَدْ أَتَى بِجَدِّ</w:t>
      </w:r>
    </w:p>
    <w:p>
      <w:pPr>
        <w:pStyle w:val="BookText"/>
        <w:rPr/>
      </w:pPr>
      <w:r>
        <w:rPr>
          <w:rFonts w:ascii="Amiri" w:hAnsi="Amiri" w:eastAsia="Amiri" w:cs="Amiri"/>
          <w:color w:val="111111"/>
          <w:sz w:val="28"/>
          <w:sz w:val="28"/>
          <w:szCs w:val="28"/>
          <w:rtl w:val="true"/>
          <w:lang w:bidi="ar-SA"/>
        </w:rPr>
        <w:t xml:space="preserve">فَارْتَفَعَتْ حِيطَانُ ذَاكَ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عَذَابٌ قَدْ أَتَى لِلْمَعْهَدِ</w:t>
      </w:r>
    </w:p>
    <w:p>
      <w:pPr>
        <w:pStyle w:val="BookText"/>
        <w:rPr/>
      </w:pPr>
      <w:r>
        <w:rPr>
          <w:rFonts w:ascii="Amiri" w:hAnsi="Amiri" w:eastAsia="Amiri" w:cs="Amiri"/>
          <w:color w:val="111111"/>
          <w:sz w:val="28"/>
          <w:sz w:val="28"/>
          <w:szCs w:val="28"/>
          <w:rtl w:val="true"/>
          <w:lang w:bidi="ar-SA"/>
        </w:rPr>
        <w:t xml:space="preserve">جَاءَ العَذابُ بِغُبارِ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 فِي العَالَمِ لكِنِ التَّقِي</w:t>
      </w:r>
    </w:p>
    <w:p>
      <w:pPr>
        <w:pStyle w:val="BookText"/>
        <w:rPr/>
      </w:pPr>
      <w:r>
        <w:rPr>
          <w:rFonts w:ascii="Amiri" w:hAnsi="Amiri" w:eastAsia="Amiri" w:cs="Amiri"/>
          <w:color w:val="111111"/>
          <w:sz w:val="28"/>
          <w:sz w:val="28"/>
          <w:szCs w:val="28"/>
          <w:rtl w:val="true"/>
          <w:lang w:bidi="ar-SA"/>
        </w:rPr>
        <w:t xml:space="preserve">دَامَ الحِفاظ مِنْهُ لِلْكَرَامَهْ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الرَّسُولِ صَاحِبِ الغَمَامَهْ</w:t>
      </w:r>
    </w:p>
    <w:p>
      <w:pPr>
        <w:pStyle w:val="BookText"/>
        <w:rPr/>
      </w:pPr>
      <w:r>
        <w:rPr>
          <w:rFonts w:ascii="Amiri" w:hAnsi="Amiri" w:eastAsia="Amiri" w:cs="Amiri"/>
          <w:color w:val="111111"/>
          <w:sz w:val="28"/>
          <w:sz w:val="28"/>
          <w:szCs w:val="28"/>
          <w:rtl w:val="true"/>
          <w:lang w:bidi="ar-SA"/>
        </w:rPr>
        <w:t xml:space="preserve">فَقَالَ يَا سَلْمَانُ رُمْ 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بِنْتَ أَحْمَدَ فِي البابِ</w:t>
      </w:r>
      <w:r>
        <w:rPr>
          <w:rStyle w:val="FootnoteAnchor"/>
          <w:rtl w:val="true"/>
        </w:rPr>
        <w:footnoteReference w:id="1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دخلوا فأخرجوا عليّاً علیه السلام ملبياً، فخرجت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أتريد أن ترملني من زوجي؟ واللَّه لئن لم تكف عنه لأنثرنّ شعري و لأشقنّ جيبي، و لآتين قبر أبي و لأصيحنَّ إلى ربّي، فأخذت بيد الحسن و الحسين علیهما السلام و خرجت تريد قبر النبي صلي اللَّه علیه و آله و سلم، فقال علي السلمان أدرك ابنة محمد صلي اللَّه علیه و آله و سلم فإني أرى جنبتي المدينة تكفيان واللَّه إن نشرت شعرها و شقت جيبها و أتت قبر أبيها صلي اللَّه علیه و آله و سلم و صاحت إلى ربها لايناظر بالمدينة أن يخسف بها و بمن فيها فأدركها سلمان رضوان اللَّه تعالى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صلي اللَّه علیه و آله و سلم إن اللَّه إنما بعث أباك رحمة فارجعي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يريدون قتل علي علیه السلام ما على عليّ صبر فدعني حتى آتي قبر أبي فأنثر شعري و أشق جيبي و أصيح إلى ربي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تخسف بالمدينة و علي علیه السلام بعثني إليك و يأمرك أن ترجعي إلى بيتك و تنصرفي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أرجع و أصبر و أسمع له و 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الهامش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رسالةً إِلَيْها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رَحْمَةٌ قَدْ أُرْسِلا</w:t>
      </w:r>
    </w:p>
    <w:p>
      <w:pPr>
        <w:pStyle w:val="BookText"/>
        <w:rPr/>
      </w:pPr>
      <w:r>
        <w:rPr>
          <w:rFonts w:ascii="Amiri" w:hAnsi="Amiri" w:eastAsia="Amiri" w:cs="Amiri"/>
          <w:color w:val="111111"/>
          <w:sz w:val="28"/>
          <w:sz w:val="28"/>
          <w:szCs w:val="28"/>
          <w:rtl w:val="true"/>
          <w:lang w:bidi="ar-SA"/>
        </w:rPr>
        <w:t xml:space="preserve">بَلِّغْ فَلاَتَكُونِي نِقْمَةٌ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يا بِنْتَ النَّبِيِّ الأَكْرَمِ</w:t>
      </w:r>
    </w:p>
    <w:p>
      <w:pPr>
        <w:pStyle w:val="BookText"/>
        <w:rPr/>
      </w:pPr>
      <w:r>
        <w:rPr>
          <w:rFonts w:ascii="Amiri" w:hAnsi="Amiri" w:eastAsia="Amiri" w:cs="Amiri"/>
          <w:color w:val="111111"/>
          <w:sz w:val="28"/>
          <w:sz w:val="28"/>
          <w:szCs w:val="28"/>
          <w:rtl w:val="true"/>
          <w:lang w:bidi="ar-SA"/>
        </w:rPr>
        <w:t xml:space="preserve">فَجَاءَ سَلْمانُ بِدَمْعِ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طَهَ سيدي خَيْرِ البَشَرْ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أَخْبَرَها بِمَا يَقُولُ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القَسِيمُ لِلْجِنانِ وَ اللَّظَى</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فَأَجْهَشَتْ بِنْتُ النَّبِيِّ صَائِحَهْ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دَعْ لَوْمَكَ عَن ها لفادِحهْ</w:t>
      </w:r>
    </w:p>
    <w:p>
      <w:pPr>
        <w:pStyle w:val="BookText"/>
        <w:rPr/>
      </w:pPr>
      <w:r>
        <w:rPr>
          <w:rFonts w:ascii="Amiri" w:hAnsi="Amiri" w:eastAsia="Amiri" w:cs="Amiri"/>
          <w:color w:val="111111"/>
          <w:sz w:val="28"/>
          <w:sz w:val="28"/>
          <w:szCs w:val="28"/>
          <w:rtl w:val="true"/>
          <w:lang w:bidi="ar-SA"/>
        </w:rPr>
        <w:t xml:space="preserve">ما قَصَّرَ الأَعْداءُ فِيمَا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هَجَمُوا دارِي وما قَدْ عَمِلُوا</w:t>
      </w:r>
    </w:p>
    <w:p>
      <w:pPr>
        <w:pStyle w:val="BookText"/>
        <w:rPr/>
      </w:pPr>
      <w:r>
        <w:rPr>
          <w:rFonts w:ascii="Amiri" w:hAnsi="Amiri" w:eastAsia="Amiri" w:cs="Amiri"/>
          <w:color w:val="111111"/>
          <w:sz w:val="28"/>
          <w:sz w:val="28"/>
          <w:szCs w:val="28"/>
          <w:rtl w:val="true"/>
          <w:lang w:bidi="ar-SA"/>
        </w:rPr>
        <w:t xml:space="preserve">صَابِرَةٌ فِي كُلِّ ما قَدْ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إِلأَعَلِيَّ لاَ يَكُونُ مَرْتَعا</w:t>
      </w:r>
    </w:p>
    <w:p>
      <w:pPr>
        <w:pStyle w:val="BookText"/>
        <w:rPr/>
      </w:pPr>
      <w:r>
        <w:rPr>
          <w:rFonts w:ascii="Amiri" w:hAnsi="Amiri" w:eastAsia="Amiri" w:cs="Amiri"/>
          <w:color w:val="111111"/>
          <w:sz w:val="28"/>
          <w:sz w:val="28"/>
          <w:szCs w:val="28"/>
          <w:rtl w:val="true"/>
          <w:lang w:bidi="ar-SA"/>
        </w:rPr>
        <w:t xml:space="preserve">رَادُوا لِقَتْل المُرْتَضَى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حَقِّ الخَالِقِ الرَّحِيمِ</w:t>
      </w:r>
    </w:p>
    <w:p>
      <w:pPr>
        <w:pStyle w:val="BookText"/>
        <w:rPr/>
      </w:pPr>
      <w:r>
        <w:rPr>
          <w:rFonts w:ascii="Amiri" w:hAnsi="Amiri" w:eastAsia="Amiri" w:cs="Amiri"/>
          <w:color w:val="111111"/>
          <w:sz w:val="28"/>
          <w:sz w:val="28"/>
          <w:szCs w:val="28"/>
          <w:rtl w:val="true"/>
          <w:lang w:bidi="ar-SA"/>
        </w:rPr>
        <w:t xml:space="preserve">أَلاَ تَرَى سَلْمانُ مَتْنِي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اتْرَكَزَ المِسْمارُ نابعاً دَما؟</w:t>
      </w:r>
    </w:p>
    <w:p>
      <w:pPr>
        <w:pStyle w:val="BookText"/>
        <w:rPr/>
      </w:pPr>
      <w:r>
        <w:rPr>
          <w:rFonts w:ascii="Amiri" w:hAnsi="Amiri" w:eastAsia="Amiri" w:cs="Amiri"/>
          <w:color w:val="111111"/>
          <w:sz w:val="28"/>
          <w:sz w:val="28"/>
          <w:szCs w:val="28"/>
          <w:rtl w:val="true"/>
          <w:lang w:bidi="ar-SA"/>
        </w:rPr>
        <w:t xml:space="preserve">وَ أَسْقَطُوا حَمْلِيَ مُحْسِناً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بِالعَصْرِ اعْتِداءَ وَ عَمَدْ</w:t>
      </w:r>
    </w:p>
    <w:p>
      <w:pPr>
        <w:pStyle w:val="BookText"/>
        <w:rPr/>
      </w:pPr>
      <w:r>
        <w:rPr>
          <w:rFonts w:ascii="Amiri" w:hAnsi="Amiri" w:eastAsia="Amiri" w:cs="Amiri"/>
          <w:color w:val="111111"/>
          <w:sz w:val="28"/>
          <w:sz w:val="28"/>
          <w:szCs w:val="28"/>
          <w:rtl w:val="true"/>
          <w:lang w:bidi="ar-SA"/>
        </w:rPr>
        <w:t xml:space="preserve">وَ كَسَرُوا ضِلْعِي وَخَدِّي لَطَمُوا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غَصَبُوا حَقّي وَ دَارِي هَجَمُوا</w:t>
      </w:r>
    </w:p>
    <w:p>
      <w:pPr>
        <w:pStyle w:val="BookText"/>
        <w:rPr/>
      </w:pPr>
      <w:r>
        <w:rPr>
          <w:rFonts w:ascii="Amiri" w:hAnsi="Amiri" w:eastAsia="Amiri" w:cs="Amiri"/>
          <w:color w:val="111111"/>
          <w:sz w:val="28"/>
          <w:sz w:val="28"/>
          <w:szCs w:val="28"/>
          <w:rtl w:val="true"/>
          <w:lang w:bidi="ar-SA"/>
        </w:rPr>
        <w:t xml:space="preserve">وَ مَزَّقُوا ما كانَ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 فِيهِ الحَقُّ بِالصَّوابِ</w:t>
      </w:r>
    </w:p>
    <w:p>
      <w:pPr>
        <w:pStyle w:val="BookText"/>
        <w:rPr/>
      </w:pPr>
      <w:r>
        <w:rPr>
          <w:rFonts w:ascii="Amiri" w:hAnsi="Amiri" w:eastAsia="Amiri" w:cs="Amiri"/>
          <w:color w:val="111111"/>
          <w:sz w:val="28"/>
          <w:sz w:val="28"/>
          <w:szCs w:val="28"/>
          <w:rtl w:val="true"/>
          <w:lang w:bidi="ar-SA"/>
        </w:rPr>
        <w:t xml:space="preserve">أَما عَلِيٌّ لَيْسَ عَنْهُ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الإيمانُ وَ هْوَ الذِّكْرُ</w:t>
      </w:r>
    </w:p>
    <w:p>
      <w:pPr>
        <w:pStyle w:val="BookText"/>
        <w:rPr/>
      </w:pPr>
      <w:r>
        <w:rPr>
          <w:rFonts w:ascii="Amiri" w:hAnsi="Amiri" w:eastAsia="Amiri" w:cs="Amiri"/>
          <w:color w:val="111111"/>
          <w:sz w:val="28"/>
          <w:sz w:val="28"/>
          <w:szCs w:val="28"/>
          <w:rtl w:val="true"/>
          <w:lang w:bidi="ar-SA"/>
        </w:rPr>
        <w:t xml:space="preserve">ما رَجَعَتْ إِلا عَلِيٌّ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 مَغْبُونَةٌ لكِنَّها</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نَفْسِي فِداها بَقِيَتْ 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المَصَائِبِ الجَلِيلَهْ</w:t>
      </w:r>
    </w:p>
    <w:p>
      <w:pPr>
        <w:pStyle w:val="BookText"/>
        <w:rPr/>
      </w:pPr>
      <w:r>
        <w:rPr>
          <w:rFonts w:ascii="Amiri" w:hAnsi="Amiri" w:eastAsia="Amiri" w:cs="Amiri"/>
          <w:color w:val="111111"/>
          <w:sz w:val="28"/>
          <w:sz w:val="28"/>
          <w:szCs w:val="28"/>
          <w:rtl w:val="true"/>
          <w:lang w:bidi="ar-SA"/>
        </w:rPr>
        <w:t xml:space="preserve">ضَرْباً وَ لَطْماً مَعْ وَقَع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لَمْ تَنْحَصِرْ بِالعَقْلِ</w:t>
      </w:r>
    </w:p>
    <w:p>
      <w:pPr>
        <w:pStyle w:val="BookText"/>
        <w:rPr/>
      </w:pPr>
      <w:r>
        <w:rPr>
          <w:rFonts w:ascii="Amiri" w:hAnsi="Amiri" w:eastAsia="Amiri" w:cs="Amiri"/>
          <w:color w:val="111111"/>
          <w:sz w:val="28"/>
          <w:sz w:val="28"/>
          <w:szCs w:val="28"/>
          <w:rtl w:val="true"/>
          <w:lang w:bidi="ar-SA"/>
        </w:rPr>
        <w:t xml:space="preserve">وَ قَدْ غَدَتْ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لَيْسَ لَهَا مَقِيلُ</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 أَصْبَحَتْ فَوْقَ الفِرَاشِ بِحُزَنْ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 الآلامَ مِنْ تِلْكَ المِحَنْ</w:t>
      </w:r>
    </w:p>
    <w:p>
      <w:pPr>
        <w:pStyle w:val="BookText"/>
        <w:rPr/>
      </w:pPr>
      <w:r>
        <w:rPr>
          <w:rFonts w:ascii="Amiri" w:hAnsi="Amiri" w:eastAsia="Amiri" w:cs="Amiri"/>
          <w:color w:val="111111"/>
          <w:sz w:val="28"/>
          <w:sz w:val="28"/>
          <w:szCs w:val="28"/>
          <w:rtl w:val="true"/>
          <w:lang w:bidi="ar-SA"/>
        </w:rPr>
        <w:t xml:space="preserve">قَدْ بَقِيَتْ بَعْدَ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وَقْتٍ نُورُها فِيهِ اخْتَفَى</w:t>
      </w:r>
    </w:p>
    <w:p>
      <w:pPr>
        <w:pStyle w:val="BookText"/>
        <w:rPr/>
      </w:pPr>
      <w:r>
        <w:rPr>
          <w:rFonts w:ascii="Amiri" w:hAnsi="Amiri" w:eastAsia="Amiri" w:cs="Amiri"/>
          <w:color w:val="111111"/>
          <w:sz w:val="28"/>
          <w:sz w:val="28"/>
          <w:szCs w:val="28"/>
          <w:rtl w:val="true"/>
          <w:lang w:bidi="ar-SA"/>
        </w:rPr>
        <w:t xml:space="preserve">حِينَ أَرادَ الخَالِقُ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اعْتِلالٍ صابَها عَظِيمُ</w:t>
      </w:r>
    </w:p>
    <w:p>
      <w:pPr>
        <w:pStyle w:val="BookText"/>
        <w:rPr/>
      </w:pPr>
      <w:r>
        <w:rPr>
          <w:rFonts w:ascii="Amiri" w:hAnsi="Amiri" w:eastAsia="Amiri" w:cs="Amiri"/>
          <w:color w:val="111111"/>
          <w:sz w:val="28"/>
          <w:sz w:val="28"/>
          <w:szCs w:val="28"/>
          <w:rtl w:val="true"/>
          <w:lang w:bidi="ar-SA"/>
        </w:rPr>
        <w:t xml:space="preserve">أَنْ تُرْفَعَ الزَّهْرا لِمَوْضِع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 الخَلْقِ جَلَّ وَعَلا</w:t>
      </w:r>
    </w:p>
    <w:p>
      <w:pPr>
        <w:pStyle w:val="BookText"/>
        <w:rPr/>
      </w:pPr>
      <w:r>
        <w:rPr>
          <w:rFonts w:ascii="Amiri" w:hAnsi="Amiri" w:eastAsia="Amiri" w:cs="Amiri"/>
          <w:color w:val="111111"/>
          <w:sz w:val="28"/>
          <w:sz w:val="28"/>
          <w:szCs w:val="28"/>
          <w:rtl w:val="true"/>
          <w:lang w:bidi="ar-SA"/>
        </w:rPr>
        <w:t xml:space="preserve">فَأَقْبَلَ الوَعْدُ لِبنْتِ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فَارَقَتْ لِطِيب المَحْتِدِ</w:t>
      </w:r>
      <w:r>
        <w:rPr>
          <w:rStyle w:val="FootnoteAnchor"/>
          <w:rtl w:val="true"/>
        </w:rPr>
        <w:footnoteReference w:id="139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أَلْقَتْ وَصاياها إِلَى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اعْتَكَفَتْ فِي طَاعَةِ الجَبَّارِ</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حَتَّى قَضَتْ لِنَحْبِها مَضْرُوبَهْ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مَنْهُوبَةٌ لِحَقِّهَا مَغْصُوبَهْ</w:t>
      </w:r>
      <w:r>
        <w:rPr>
          <w:rStyle w:val="FootnoteAnchor"/>
          <w:rtl w:val="true"/>
        </w:rPr>
        <w:footnoteReference w:id="1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بنت رسول اللَّه صلى اللَّه عليه و آله و سلم لم تزل مظلومة، من حقَّها ممنوعة، و عن ميراثها مدفوعة، لم تحفظ فيها وصية رسول اللَّه صلى اللَّه عليه و آله و سلم و لاروعي فيها حقه و لاحق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حاكماً و من الظالمين منتقماً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مَاجَتِ الأَرْضُونَ فِي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السَّمَاءُ السَّبْعُ عِنْدَ مَوْتِهَا</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وَ الشَّمْسُ غَابَتْ وَ كَذَاكَ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 الكَوْنُ وَ حَلَّ الضُّرُّ</w:t>
      </w:r>
    </w:p>
    <w:p>
      <w:pPr>
        <w:pStyle w:val="BookText"/>
        <w:rPr/>
      </w:pPr>
      <w:r>
        <w:rPr>
          <w:rFonts w:ascii="Amiri" w:hAnsi="Amiri" w:eastAsia="Amiri" w:cs="Amiri"/>
          <w:color w:val="111111"/>
          <w:sz w:val="28"/>
          <w:sz w:val="28"/>
          <w:szCs w:val="28"/>
          <w:rtl w:val="true"/>
          <w:lang w:bidi="ar-SA"/>
        </w:rPr>
        <w:t xml:space="preserve">مِنْ مَوْتَةِ الزَّهْرَاءِ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بَضْعَةِ المُخْتَارِ نُورِ الزَّمَنِ</w:t>
      </w:r>
    </w:p>
    <w:p>
      <w:pPr>
        <w:pStyle w:val="BookText"/>
        <w:rPr/>
      </w:pPr>
      <w:r>
        <w:rPr>
          <w:rFonts w:ascii="Amiri" w:hAnsi="Amiri" w:eastAsia="Amiri" w:cs="Amiri"/>
          <w:color w:val="111111"/>
          <w:sz w:val="28"/>
          <w:sz w:val="28"/>
          <w:szCs w:val="28"/>
          <w:rtl w:val="true"/>
          <w:lang w:bidi="ar-SA"/>
        </w:rPr>
        <w:t xml:space="preserve">عَلَيْكِ يا بِنْتَ الهُدَى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وَلَكِ الإِنْعَامُ</w:t>
      </w:r>
    </w:p>
    <w:p>
      <w:pPr>
        <w:pStyle w:val="BookText"/>
        <w:rPr/>
      </w:pPr>
      <w:r>
        <w:rPr>
          <w:rFonts w:ascii="Amiri" w:hAnsi="Amiri" w:eastAsia="Amiri" w:cs="Amiri"/>
          <w:color w:val="111111"/>
          <w:sz w:val="28"/>
          <w:sz w:val="28"/>
          <w:szCs w:val="28"/>
          <w:rtl w:val="true"/>
          <w:lang w:bidi="ar-SA"/>
        </w:rPr>
        <w:t xml:space="preserve">مِنْ خَادِمٍ أَبْدَى لَكِ التَّحِيَّهُ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يَا فَاطِمُ الزَّكِيَّة</w:t>
      </w:r>
    </w:p>
    <w:p>
      <w:pPr>
        <w:pStyle w:val="BookText"/>
        <w:rPr/>
      </w:pPr>
      <w:r>
        <w:rPr>
          <w:rFonts w:ascii="Amiri" w:hAnsi="Amiri" w:eastAsia="Amiri" w:cs="Amiri"/>
          <w:color w:val="111111"/>
          <w:sz w:val="28"/>
          <w:sz w:val="28"/>
          <w:szCs w:val="28"/>
          <w:rtl w:val="true"/>
          <w:lang w:bidi="ar-SA"/>
        </w:rPr>
        <w:t xml:space="preserve">أَرْجُو شِفالي يا بِنْتَ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النَّبِيِّ الأَوْحَدِي الأَكْرَمِ</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كَذَا سَلاَمِي لَكِ مَعْ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بَعْلِكِ الكَرارِ مَعْ بَنِيكِ</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العَظِيمِ الشَّانِ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 التَّكْوِينِ وَ الإِمْكَانِ</w:t>
      </w:r>
      <w:r>
        <w:rPr>
          <w:rStyle w:val="FootnoteAnchor"/>
          <w:rtl w:val="true"/>
        </w:rPr>
        <w:footnoteReference w:id="1404"/>
      </w:r>
      <w:bookmarkStart w:id="407" w:name="pg17217_234455"/>
    </w:p>
    <w:p>
      <w:pPr>
        <w:pStyle w:val="Heading3"/>
        <w:numPr>
          <w:ilvl w:val="2"/>
          <w:numId w:val="1"/>
        </w:numPr>
        <w:rPr/>
      </w:pPr>
      <w:bookmarkStart w:id="408" w:name="__RefHeading___Toc17160833_2142443653"/>
      <w:bookmarkStart w:id="409" w:name="_Toc130"/>
      <w:bookmarkEnd w:id="407"/>
      <w:bookmarkEnd w:id="408"/>
      <w:r>
        <w:rPr>
          <w:rtl w:val="true"/>
        </w:rPr>
        <w:t>(</w:t>
      </w:r>
      <w:r>
        <w:rPr/>
        <w:t>12</w:t>
      </w:r>
      <w:r>
        <w:rPr>
          <w:rtl w:val="true"/>
        </w:rPr>
        <w:t xml:space="preserve">) </w:t>
      </w:r>
      <w:r>
        <w:rPr>
          <w:rtl w:val="true"/>
        </w:rPr>
        <w:t>بضعة الأمين</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المجيد أبوالمكارم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آهِ مِنَ المِسْمَارِ كَيْفَمَا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لِلْحَشْرِ لَمّا تَضْمَحِلْ</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نَكَّسَ عَامُودَ الهُدَى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بِبَضْعَةِ الأَمِينِ</w:t>
      </w:r>
    </w:p>
    <w:p>
      <w:pPr>
        <w:pStyle w:val="BookText"/>
        <w:rPr/>
      </w:pPr>
      <w:r>
        <w:rPr>
          <w:rFonts w:ascii="Amiri" w:hAnsi="Amiri" w:eastAsia="Amiri" w:cs="Amiri"/>
          <w:color w:val="111111"/>
          <w:sz w:val="28"/>
          <w:sz w:val="28"/>
          <w:szCs w:val="28"/>
          <w:rtl w:val="true"/>
          <w:lang w:bidi="ar-SA"/>
        </w:rPr>
        <w:t xml:space="preserve">مَزَّقَ لِلصَّدْرِ وَأَوْهَاهَا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دَارٍ أَسْقَطَتْ سِنَّ المَلاَ</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وَ أَحْرَقَ البابَ وَ أَوْهَى العَضُدا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 نُورَ اللَّهِ سُلْطَانَ الهُدَى</w:t>
      </w:r>
    </w:p>
    <w:p>
      <w:pPr>
        <w:pStyle w:val="BookText"/>
        <w:rPr/>
      </w:pPr>
      <w:r>
        <w:rPr>
          <w:rFonts w:ascii="Amiri" w:hAnsi="Amiri" w:eastAsia="Amiri" w:cs="Amiri"/>
          <w:color w:val="111111"/>
          <w:sz w:val="28"/>
          <w:sz w:val="28"/>
          <w:szCs w:val="28"/>
          <w:rtl w:val="true"/>
          <w:lang w:bidi="ar-SA"/>
        </w:rPr>
        <w:t xml:space="preserve">هَدَّمَ رُكْنَ الدِّينِ حِينَمَا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السَّوْداءَ مِنْ خَيْرِ العَمَلْ</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صلي اللَّه علیه و آله و سلم العلي علیه السلام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أباالريحانتين أوصيك بريحانتين من الدنيا فعن قليل ينهد ركناك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عليه و آله و سلم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علیها السلام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الركن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الهُجُومُ سَوَّدَ التَّارِيخَ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الدُّهورِ أَبداً لَمْ يَخْتَفِ</w:t>
      </w:r>
      <w:r>
        <w:rPr>
          <w:rStyle w:val="FootnoteAnchor"/>
          <w:rtl w:val="true"/>
        </w:rPr>
        <w:footnoteReference w:id="140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بَغَتْ شَوْكَاتُهُ طُولَ الدُّنَى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لا تُحْمَدُ نِيرانُ الخَنَى</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ضَرْبٌ وَلَظمْ ثُمَّ إِسْقاط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لِبِنْتِ المُصْطَفَى ضَيمٌ نَزَل</w:t>
      </w:r>
    </w:p>
    <w:p>
      <w:pPr>
        <w:pStyle w:val="BookText"/>
        <w:rPr/>
      </w:pPr>
      <w:r>
        <w:rPr>
          <w:rFonts w:ascii="Amiri" w:hAnsi="Amiri" w:eastAsia="Amiri" w:cs="Amiri"/>
          <w:color w:val="111111"/>
          <w:sz w:val="28"/>
          <w:sz w:val="28"/>
          <w:szCs w:val="28"/>
          <w:rtl w:val="true"/>
          <w:lang w:bidi="ar-SA"/>
        </w:rPr>
        <w:t xml:space="preserve">حَرْقٌ لِبابِ اللَّهِ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المِسْمَارُ فِي جَرَائِهِ</w:t>
      </w:r>
    </w:p>
    <w:p>
      <w:pPr>
        <w:pStyle w:val="BookText"/>
        <w:rPr/>
      </w:pPr>
      <w:r>
        <w:rPr>
          <w:rFonts w:ascii="Amiri" w:hAnsi="Amiri" w:eastAsia="Amiri" w:cs="Amiri"/>
          <w:color w:val="111111"/>
          <w:sz w:val="28"/>
          <w:sz w:val="28"/>
          <w:szCs w:val="28"/>
          <w:rtl w:val="true"/>
          <w:lang w:bidi="ar-SA"/>
        </w:rPr>
        <w:t xml:space="preserve">وَ قَادَ خَيْرَ الخَلْقِ بَعْدَ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قَسْراً وَبِهِ الدِّينُ اخْتَفَى</w:t>
      </w:r>
      <w:r>
        <w:rPr>
          <w:rStyle w:val="FootnoteAnchor"/>
          <w:rtl w:val="true"/>
        </w:rPr>
        <w:footnoteReference w:id="1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الحطب الجزل على بابنا و أتوا بالنار ليحرقوه و يحرقونا فوقفت بعضادة الباب و ناشدتهم باللَّه و بأبي صلي اللَّه علیه و آله و سلم أن يكفّوا عنّا و ينصرونا فأخذ عمر السوط من يد قنفذ مولى أبي بكر فضرب به عضدي فالتوى السوط على عضدي حتى صار كالدملج و ركل الباب برجله فردّه عليّ علیه السلام و أنا حامل فسقطت لوجهي و النار تسعر و تسفع وجهي، فضر بني بيده حتى انتثر قرطي من أذني و جاءني المخاض فأسقطت محسناً قتيلاً بغير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أَوْرَتَ الدُّلَ لِيَوْمِ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فَأَحْزَنَ المُخْتَارَ كُلَّ الدَّهْرِ</w:t>
      </w:r>
    </w:p>
    <w:p>
      <w:pPr>
        <w:pStyle w:val="BookText"/>
        <w:rPr/>
      </w:pPr>
      <w:r>
        <w:rPr>
          <w:rFonts w:ascii="Amiri" w:hAnsi="Amiri" w:eastAsia="Amiri" w:cs="Amiri"/>
          <w:color w:val="111111"/>
          <w:sz w:val="28"/>
          <w:sz w:val="28"/>
          <w:szCs w:val="28"/>
          <w:rtl w:val="true"/>
          <w:lang w:bidi="ar-SA"/>
        </w:rPr>
        <w:t xml:space="preserve">جَاءَ بِهِ فِرْعَوْنُ هَذِي 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اسْتَحقَّ اللَّعْنَ مِنْ ذِي الرَّحْمَهْ</w:t>
      </w:r>
    </w:p>
    <w:p>
      <w:pPr>
        <w:pStyle w:val="BookText"/>
        <w:rPr/>
      </w:pPr>
      <w:r>
        <w:rPr>
          <w:rFonts w:ascii="Amiri" w:hAnsi="Amiri" w:eastAsia="Amiri" w:cs="Amiri"/>
          <w:color w:val="111111"/>
          <w:sz w:val="28"/>
          <w:sz w:val="28"/>
          <w:szCs w:val="28"/>
          <w:rtl w:val="true"/>
          <w:lang w:bidi="ar-SA"/>
        </w:rPr>
        <w:t xml:space="preserve">كَمَا لَهُ العَذَابُ فِي طُولِ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عَصْرِ الظُّهْرِ بِنْتِ المُؤْتَمَنْ</w:t>
      </w:r>
    </w:p>
    <w:p>
      <w:pPr>
        <w:pStyle w:val="BookText"/>
        <w:rPr/>
      </w:pPr>
      <w:r>
        <w:rPr>
          <w:rFonts w:ascii="Amiri" w:hAnsi="Amiri" w:eastAsia="Amiri" w:cs="Amiri"/>
          <w:color w:val="111111"/>
          <w:sz w:val="28"/>
          <w:sz w:val="28"/>
          <w:szCs w:val="28"/>
          <w:rtl w:val="true"/>
          <w:lang w:bidi="ar-SA"/>
        </w:rPr>
        <w:t xml:space="preserve">مَنْ جَاءَ بِالإيذا لبِنتِ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اللهَ حَيْثُمَا قَدْ وَصَفَا</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قنفذ فاقتحم هو و أصحابه بغير إذن و بادر علي إلى سيفه ليأخذه فسبقوه إليه فتناول بعض سيوفهم فكثروا عليه فضبطوه و ألقوا في عنقه حبلاً أسودا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 الزَّمانِ بَائِسٌ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بَيْنَهُ الأَمِينُ</w:t>
      </w:r>
    </w:p>
    <w:p>
      <w:pPr>
        <w:pStyle w:val="BookText"/>
        <w:rPr/>
      </w:pPr>
      <w:r>
        <w:rPr>
          <w:rFonts w:ascii="Amiri" w:hAnsi="Amiri" w:eastAsia="Amiri" w:cs="Amiri"/>
          <w:color w:val="111111"/>
          <w:sz w:val="28"/>
          <w:sz w:val="28"/>
          <w:szCs w:val="28"/>
          <w:rtl w:val="true"/>
          <w:lang w:bidi="ar-SA"/>
        </w:rPr>
        <w:t xml:space="preserve">كَذَا الصَّلاَةُ وَالسَّلامُ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الأظهَارِ أَهْلِ الأَدَبِ</w:t>
      </w:r>
      <w:r>
        <w:rPr>
          <w:rStyle w:val="FootnoteAnchor"/>
          <w:rtl w:val="true"/>
        </w:rPr>
        <w:footnoteReference w:id="141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بحارالأنوار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سَلاَمٌ مِنْ خَدِيمٍ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يَرْجُوهُمُ الصَّلاحَ فِي يَوْمِ النِّدا</w:t>
      </w:r>
    </w:p>
    <w:p>
      <w:pPr>
        <w:pStyle w:val="BookText"/>
        <w:rPr/>
      </w:pPr>
      <w:r>
        <w:rPr>
          <w:rFonts w:ascii="Amiri" w:hAnsi="Amiri" w:eastAsia="Amiri" w:cs="Amiri"/>
          <w:color w:val="111111"/>
          <w:sz w:val="28"/>
          <w:sz w:val="28"/>
          <w:szCs w:val="28"/>
          <w:rtl w:val="true"/>
          <w:lang w:bidi="ar-SA"/>
        </w:rPr>
        <w:t xml:space="preserve">كَذاكَ يَرْجُو صِحَةٌ فِي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لِلْجِسْم وَالعَيْنِ فَأَنْعِم مَغْنَمِي</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المَجِيدِ وَحَفِيدُ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عَلِيَّ القَد ذَاكَ الأنْوَرِ</w:t>
      </w:r>
      <w:r>
        <w:rPr>
          <w:rStyle w:val="FootnoteAnchor"/>
          <w:rtl w:val="true"/>
        </w:rPr>
        <w:footnoteReference w:id="1414"/>
      </w:r>
      <w:bookmarkStart w:id="410" w:name="pg17217_234460"/>
    </w:p>
    <w:p>
      <w:pPr>
        <w:pStyle w:val="Heading3"/>
        <w:numPr>
          <w:ilvl w:val="2"/>
          <w:numId w:val="1"/>
        </w:numPr>
        <w:rPr/>
      </w:pPr>
      <w:bookmarkStart w:id="411" w:name="__RefHeading___Toc17160835_2142443653"/>
      <w:bookmarkStart w:id="412" w:name="_Toc131"/>
      <w:bookmarkEnd w:id="410"/>
      <w:bookmarkEnd w:id="411"/>
      <w:r>
        <w:rPr>
          <w:rtl w:val="true"/>
        </w:rPr>
        <w:t>(</w:t>
      </w:r>
      <w:r>
        <w:rPr/>
        <w:t>13</w:t>
      </w:r>
      <w:r>
        <w:rPr>
          <w:rtl w:val="true"/>
        </w:rPr>
        <w:t xml:space="preserve">) </w:t>
      </w:r>
      <w:r>
        <w:rPr>
          <w:rtl w:val="true"/>
        </w:rPr>
        <w:t>بنت الرسول صلي اللَّه علیه و آله و سلم</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الخطيب ملا عطية الجمري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15"/>
      </w:r>
      <w:r>
        <w:rPr>
          <w:rFonts w:ascii="IRNazanin" w:hAnsi="IRNazanin" w:eastAsia="IRNazanin"/>
          <w:i/>
          <w:i/>
          <w:iCs/>
          <w:color w:val="111111"/>
          <w:sz w:val="28"/>
          <w:sz w:val="28"/>
          <w:szCs w:val="28"/>
          <w:rtl w:val="true"/>
          <w:lang w:bidi="fa-IR"/>
        </w:rPr>
        <w:t xml:space="preserve">ولد المترجَم له في القرية المذكورة في جمادى الأولى سنة </w:t>
      </w:r>
      <w:r>
        <w:rPr>
          <w:rFonts w:eastAsia="IRNazanin" w:cs="IRNazanin"/>
          <w:i/>
          <w:iCs/>
          <w:color w:val="111111"/>
          <w:sz w:val="28"/>
          <w:szCs w:val="28"/>
          <w:rtl w:val="true"/>
          <w:lang w:bidi="fa-IR"/>
        </w:rPr>
        <w:t>(</w:t>
      </w:r>
      <w:r>
        <w:rPr>
          <w:rFonts w:eastAsia="IRNazanin" w:cs="IRNazanin"/>
          <w:i/>
          <w:iCs/>
          <w:color w:val="111111"/>
          <w:sz w:val="28"/>
          <w:szCs w:val="28"/>
          <w:lang w:bidi="fa-IR"/>
        </w:rPr>
        <w:t>1317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نشأ فيها، و تربّى بین أحضان والده الذي كان يمتهن التجارة، و هاجر مع أسرته إلى خُرَّمشهر جنوب إيران في عام </w:t>
      </w:r>
      <w:r>
        <w:rPr>
          <w:rFonts w:eastAsia="IRNazanin" w:cs="IRNazanin"/>
          <w:i/>
          <w:iCs/>
          <w:color w:val="111111"/>
          <w:sz w:val="28"/>
          <w:szCs w:val="28"/>
          <w:rtl w:val="true"/>
          <w:lang w:bidi="fa-IR"/>
        </w:rPr>
        <w:t>(</w:t>
      </w:r>
      <w:r>
        <w:rPr>
          <w:rFonts w:eastAsia="IRNazanin" w:cs="IRNazanin"/>
          <w:i/>
          <w:iCs/>
          <w:color w:val="111111"/>
          <w:sz w:val="28"/>
          <w:szCs w:val="28"/>
          <w:lang w:bidi="fa-IR"/>
        </w:rPr>
        <w:t>1327</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قد وجد المترجم له في خرمشهر ما يحقق مراده من التلمذة على يد علمائها و أدبائها و خطبائها، إذ تاقت نفسه إلى خدمة سيّد الشهداء عن طريق ارتقاء المنبر الحسيني المقدّس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بقي في خرَّمشهر عشر سنين، و اشتاق بعدها إلى بلاده و أحبابه، فرجع إلى البحرين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تتلمذ على الشيخ عبداللَّه بن أحمد العرب الجمري الشهيد و كان هذا الشيخ خطيباً أديباً فقيهاً استطاع أن يربي المترجم له و يدرسه دراسة متقنة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أكمل مترجمنا دراسته العلمية على يد صاحب الفضيلة الشيخ محسن ابن الشيخ عبداللَّه إذ أخذ على يده النحو و الصرف و الأدب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استقلّ المترجَم له في خطابته استقلالاً تاماً سنة </w:t>
      </w:r>
      <w:r>
        <w:rPr>
          <w:rFonts w:eastAsia="Amiri" w:cs="Amiri" w:ascii="Amiri" w:hAnsi="Amiri"/>
          <w:i/>
          <w:iCs/>
          <w:color w:val="111111"/>
          <w:sz w:val="28"/>
          <w:szCs w:val="28"/>
          <w:lang w:bidi="ar-SA"/>
        </w:rPr>
        <w:t>1330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إذ راح يرقى المنبر في خرمشهر و البحرين و الأحساء و الهند و العراق و إيران، و كان جُلّ قراءته أيام المحرم في حسينية الحاج أحمد بن ناصر و كان قد بدأ خطابته فيها، و لقد حضرت مجالسه هناك عندما كنت أرقى المنبر الحسيني في البحرين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فكان حقاً أستاذاً بارعاً في فنون الخطابة الحسينية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من أصدقاء أستاذنا الخطيب البارع الشيخ هادي الخفاجي الكربلائي، و كنت ألاحظ أنه إذا جاء زائراً إلى كربلاء المقدسة كان يحضر في مجالس الشيخ هادي الخفاجي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الشيخ هادي ملتزماً بأن يقرأ شعر ملّاعطية في المجالس وفي ليلة كنت حاضراً في المجلس و ملّاعطية حاضر و إذا بالشيخ هادي يقول يا ملاعطية إن الجمرة الأولى تحرق أكثر من الجمرة الثانية و الثالثة مشيراً إلى كتاب الجمرات الودّية الجزء الأول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إنه أكثر تأثيراً من جزأيه الثاني و الثالث</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شاعرنا الملّاعطية لم يقتصر نظمه على الشعر العامي باللغة الدارجة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النبطي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فحسب، و ليس ديوانه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الجمرات الودية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العنوان الأوّل على عبقريته، و إن جاء هذا في فنّه آية من الابداع بل له من الشعر الفصيح ما يعرب عن تفوّقه في الأدب، فإذا قرأت من شعره وجدت الروح السحرية التي تتجلى غالباً في العباقرة من الشعراء و حسبنا دليلاً هذه القصيدة المذكورة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لَبَّى نداء رَبّه بعد خدمة حسينية امتدت زهاء سبعین عاماً فتوفي في ليلة السبت في الثلاثين من شهر شوال سنة </w:t>
      </w:r>
      <w:r>
        <w:rPr>
          <w:rFonts w:eastAsia="IRNazanin" w:cs="IRNazanin"/>
          <w:i/>
          <w:iCs/>
          <w:color w:val="111111"/>
          <w:sz w:val="28"/>
          <w:szCs w:val="28"/>
          <w:rtl w:val="true"/>
          <w:lang w:bidi="fa-IR"/>
        </w:rPr>
        <w:t>(</w:t>
      </w:r>
      <w:r>
        <w:rPr>
          <w:rFonts w:eastAsia="IRNazanin" w:cs="IRNazanin"/>
          <w:i/>
          <w:iCs/>
          <w:color w:val="111111"/>
          <w:sz w:val="28"/>
          <w:szCs w:val="28"/>
          <w:lang w:bidi="fa-IR"/>
        </w:rPr>
        <w:t>1401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 بومباي بالهند ثم حمل جثمانه إلى البحرين، و شيّع تشیعاً منقطع النظير، و دُفن في بني جمرة، و قبره معروف يشار إليه هناك</w:t>
      </w:r>
      <w:r>
        <w:rPr>
          <w:rFonts w:eastAsia="IRNazanin" w:cs="IRNazanin"/>
          <w:i/>
          <w:iCs/>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لهَني تَجَاوُبُ الأَرزاءِ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بِالمُصْطَفَى والآلِ وَ الزَّهْراءِ </w:t>
      </w:r>
    </w:p>
    <w:p>
      <w:pPr>
        <w:pStyle w:val="BookText"/>
        <w:rPr/>
      </w:pPr>
      <w:r>
        <w:rPr>
          <w:rFonts w:ascii="Amiri" w:hAnsi="Amiri" w:eastAsia="Amiri" w:cs="Amiri"/>
          <w:color w:val="111111"/>
          <w:sz w:val="28"/>
          <w:sz w:val="28"/>
          <w:szCs w:val="28"/>
          <w:rtl w:val="true"/>
          <w:lang w:bidi="ar-SA"/>
        </w:rPr>
        <w:t xml:space="preserve">أَبْدَتْ لها الأُمَّةُ ما قَدْ أَضْمَرَتْ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الأَضْغَانِ وَ الشَّحْنَاءِ</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فكابَدَتْها محناً لولا 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طَوْداً لزال عن ثَرى البَوْغاءِ</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وَ جَرَّعَتْ سِنَّ النِّسا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فَوادِحاً جَلَّتْ عن الإحْصاءِ</w:t>
      </w:r>
    </w:p>
    <w:p>
      <w:pPr>
        <w:pStyle w:val="BookText"/>
        <w:rPr/>
      </w:pPr>
      <w:r>
        <w:rPr>
          <w:rFonts w:ascii="Amiri" w:hAnsi="Amiri" w:eastAsia="Amiri" w:cs="Amiri"/>
          <w:color w:val="111111"/>
          <w:sz w:val="28"/>
          <w:sz w:val="28"/>
          <w:szCs w:val="28"/>
          <w:rtl w:val="true"/>
          <w:lang w:bidi="ar-SA"/>
        </w:rPr>
        <w:t xml:space="preserve">سَلْ عَنْ دُخُولِ الدّار فِيهِ ماجَرَى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مِنْ داهِيَةٍ دَهْياء</w:t>
      </w:r>
      <w:r>
        <w:rPr>
          <w:rStyle w:val="FootnoteAnchor"/>
          <w:rtl w:val="true"/>
        </w:rPr>
        <w:footnoteReference w:id="141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ما أورده المؤرخون من السنة و الشيعة عن هذه الأبيات كما في كتاب سليم بن قيس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 الفريد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 شهر آشوب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مروج الذهب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رجال من المهاجرين و الأنصار في بيعة أبي بكر منهم الإمام علي بن أبي طالب علیه السلام و الزبير بن العوام و طلحة بن عبيد الله و أبوذر و عمار بن ياسر و آخرون غيرهم فبعث أبوبكر عمر بن الخطاب ليخرجهم من بيت فاطمة الزهراء علیها السلام الذي أصبح معقلاً للمعارضين لأبي بكر و خلافته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 و أمّا عن علي بن أبي طالب علیه السلام فقد قال أبوبكر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به بأعنف العنف فانطلق عمر بن الخطاب و خالد بن الوليد إلى بيت فاطمة علیها السلام فلما 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ثم أوقدوا الحطب الذي جمعوه ليحرقوا الدار بمن فيها و هجموا على الدار فقامت سيدة النساء عندما سمعت أصواتهم علها تحول بينهم و بين زوجها فضربها عمر و ضغط عليها الباب حتى أسقطت جنينها محسن و نبت المسمار في ضلعها ثم صاح بها يا فاطمة علیها السلام دعي عنك حماقات النساء فلم يكن الله ليجمع لكم النبوّة و الخلافة وعندما رأت الزهراء علیها السلام ما يحل بها وبزوجها صاحت بأعلى صوتها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 اللَّه صلي اللَّه علیه و آله و سلم لشد ما لقينا بعدك من ابن الخطاب و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أخذوا الإمام علياً علیه السلام و اقتادوه إلى المسجد ليبايع قهراً بعد أن تكاثروا عليه و شدّوا و ثاقه و عندما أرادت الزهراء علیها السلام أن تلحق بهم ضربها عمر بالسوط ثم أتبعها قنفذ بسوط آخر فماتت و إن في عضدها كمثل الدملج في ضربته و عندما استطاعت أن تلحق بالمسجد مرة أخرى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ابن عمي فوالذي بعث محمداً صلي اللَّه علیه و آله و سلم بالحق لأن لم تخلوا لأنشرن شعري و لأضعن قميص رسول اللَّه صلي اللَّه علیه و آله و سلم على رأسي و لأصرخن إلى اللَّه تعالى فما ناقة صالح بأكرم على اللَّه من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فرأيت واللَّه أساس حيطان المسجد تقلعت من أسفلها حتى لو أراد رجل أن ينفذ من تحتها نفذ فبعث الإمام علي علیه السلام به إلى فاطمة علیها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إبنة رسول اللَّه صلي اللَّه علیه و آله و سلم بعث أبوك رحمة فلاتكوني نقمة فرجعت الحيطان حتى سطعت الغبرة من أسفلها فدخلت في خياشيمنا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عَصْرِها وَ لَظْمِها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جَنين غيل في الأَحْشاءِ</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و مُذْ بَدَتْ تَدْفَعُ عن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أَخْرَجُوهُ جُرْأَة الأَعْداءِ</w:t>
      </w:r>
    </w:p>
    <w:p>
      <w:pPr>
        <w:pStyle w:val="BookText"/>
        <w:rPr/>
      </w:pPr>
      <w:r>
        <w:rPr>
          <w:rFonts w:ascii="Amiri" w:hAnsi="Amiri" w:eastAsia="Amiri" w:cs="Amiri"/>
          <w:color w:val="111111"/>
          <w:sz w:val="28"/>
          <w:sz w:val="28"/>
          <w:szCs w:val="28"/>
          <w:rtl w:val="true"/>
          <w:lang w:bidi="ar-SA"/>
        </w:rPr>
        <w:t xml:space="preserve">صاغَ لها الدَّملَجَ في ساعِدِها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تلوّى في يَدٍ لعناءِ</w:t>
      </w:r>
    </w:p>
    <w:p>
      <w:pPr>
        <w:pStyle w:val="BookText"/>
        <w:rPr/>
      </w:pPr>
      <w:r>
        <w:rPr>
          <w:rFonts w:ascii="Amiri" w:hAnsi="Amiri" w:eastAsia="Amiri" w:cs="Amiri"/>
          <w:color w:val="111111"/>
          <w:sz w:val="28"/>
          <w:sz w:val="28"/>
          <w:szCs w:val="28"/>
          <w:rtl w:val="true"/>
          <w:lang w:bidi="ar-SA"/>
        </w:rPr>
        <w:t xml:space="preserve">وَ انْدَفَعَتْ خَلْفَهُمُ 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بأهلِ البَغْيِ وَ الغَوْغاءِ</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تَدْعو وَ كَفَّاها على هامَتِها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عَلِيّاً رُعْتُمُ أبنائي</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فَما جَتِ الأَرْضُ وَ مَارَتِ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اضْطَرَبَتْ جَوانِبُ الأَرْجاءِ</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وَ لم تَكُنْ تَقْصِدُ إِهْلاكَهُمُ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شَأْنُها الصَّبْرُ على البَلْواءِ</w:t>
      </w:r>
    </w:p>
    <w:p>
      <w:pPr>
        <w:pStyle w:val="BookText"/>
        <w:rPr/>
      </w:pPr>
      <w:r>
        <w:rPr>
          <w:rFonts w:ascii="Amiri" w:hAnsi="Amiri" w:eastAsia="Amiri" w:cs="Amiri"/>
          <w:color w:val="111111"/>
          <w:sz w:val="28"/>
          <w:sz w:val="28"/>
          <w:szCs w:val="28"/>
          <w:rtl w:val="true"/>
          <w:lang w:bidi="ar-SA"/>
        </w:rPr>
        <w:t xml:space="preserve">بَلْ لِتُرِيهم ما به رَبُّ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أَكْرَمَهَا مِنْ سابِغِ النَّعْمَاءِ</w:t>
      </w:r>
    </w:p>
    <w:p>
      <w:pPr>
        <w:pStyle w:val="BookText"/>
        <w:rPr/>
      </w:pPr>
      <w:r>
        <w:rPr>
          <w:rFonts w:ascii="Amiri" w:hAnsi="Amiri" w:eastAsia="Amiri" w:cs="Amiri"/>
          <w:color w:val="111111"/>
          <w:sz w:val="28"/>
          <w:sz w:val="28"/>
          <w:szCs w:val="28"/>
          <w:rtl w:val="true"/>
          <w:lang w:bidi="ar-SA"/>
        </w:rPr>
        <w:t xml:space="preserve">كُمْ خُطبَةٍ صَمَّتْ بها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كُلَّ طَخْبَةٍ عَمْياءِ</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لكِنَّهُمْ عن الهُدى في 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فَقابَلوا بالأُذُنِ الصَّمّاءِ</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فَأَمَّتِ القَبْرَ له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فِعَالَهُمْ بِالمُهْجَةِ الحَراءِ </w:t>
      </w:r>
    </w:p>
    <w:p>
      <w:pPr>
        <w:pStyle w:val="BookText"/>
        <w:rPr/>
      </w:pPr>
      <w:r>
        <w:rPr>
          <w:rFonts w:ascii="Amiri" w:hAnsi="Amiri" w:eastAsia="Amiri" w:cs="Amiri"/>
          <w:color w:val="111111"/>
          <w:sz w:val="28"/>
          <w:sz w:val="28"/>
          <w:szCs w:val="28"/>
          <w:rtl w:val="true"/>
          <w:lang w:bidi="ar-SA"/>
        </w:rPr>
        <w:t xml:space="preserve">وَ انْكَفَات للمُرْتَضى مُبْدِيَةً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باللرِّجالِ رِنّةَ النِّساءِ</w:t>
      </w:r>
    </w:p>
    <w:p>
      <w:pPr>
        <w:pStyle w:val="BookText"/>
        <w:rPr/>
      </w:pPr>
      <w:r>
        <w:rPr>
          <w:rFonts w:ascii="Amiri" w:hAnsi="Amiri" w:eastAsia="Amiri" w:cs="Amiri"/>
          <w:color w:val="111111"/>
          <w:sz w:val="28"/>
          <w:sz w:val="28"/>
          <w:szCs w:val="28"/>
          <w:rtl w:val="true"/>
          <w:lang w:bidi="ar-SA"/>
        </w:rPr>
        <w:t xml:space="preserve">فعادَ قَلْبُ المُرْتَضى في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مُضْرَمَة بالهمَّةِ الشَّمَاءِ</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يَقولُ صَبْراً يابْنَةَ الهادي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حُكْمِ وَ مِنْ إِمضاءِ</w:t>
      </w:r>
    </w:p>
    <w:p>
      <w:pPr>
        <w:pStyle w:val="BookText"/>
        <w:rPr/>
      </w:pPr>
      <w:r>
        <w:rPr>
          <w:rFonts w:ascii="Amiri" w:hAnsi="Amiri" w:eastAsia="Amiri" w:cs="Amiri"/>
          <w:color w:val="111111"/>
          <w:sz w:val="28"/>
          <w:sz w:val="28"/>
          <w:szCs w:val="28"/>
          <w:rtl w:val="true"/>
          <w:lang w:bidi="ar-SA"/>
        </w:rPr>
        <w:t xml:space="preserve">وَ هكذا بِنْتُ الرَّسولِ كابَدَتْ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دَهاها عاجِلُ الفَناءِ</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قَدْ لَزِمَتْ فِراشَها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ما لاقَتْ من البَلاءِ</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فَفارَقَتْ دار الفنا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 لِلْكَرَارِ وَ الأَبْناءِ </w:t>
      </w:r>
      <w:bookmarkStart w:id="413" w:name="pg17217_234468"/>
    </w:p>
    <w:p>
      <w:pPr>
        <w:pStyle w:val="Heading3"/>
        <w:numPr>
          <w:ilvl w:val="2"/>
          <w:numId w:val="1"/>
        </w:numPr>
        <w:rPr/>
      </w:pPr>
      <w:bookmarkStart w:id="414" w:name="__RefHeading___Toc17160837_2142443653"/>
      <w:bookmarkStart w:id="415" w:name="_Toc132"/>
      <w:bookmarkEnd w:id="413"/>
      <w:bookmarkEnd w:id="414"/>
      <w:r>
        <w:rPr>
          <w:rtl w:val="true"/>
        </w:rPr>
        <w:t>(</w:t>
      </w:r>
      <w:r>
        <w:rPr/>
        <w:t>14</w:t>
      </w:r>
      <w:r>
        <w:rPr>
          <w:rtl w:val="true"/>
        </w:rPr>
        <w:t xml:space="preserve">) </w:t>
      </w:r>
      <w:r>
        <w:rPr>
          <w:rtl w:val="true"/>
        </w:rPr>
        <w:t>مظهر الأنوار</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رُوي لنا عن معدنِ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طه مظهرِ الأنوارِ</w:t>
      </w:r>
    </w:p>
    <w:p>
      <w:pPr>
        <w:pStyle w:val="BookText"/>
        <w:rPr/>
      </w:pPr>
      <w:r>
        <w:rPr>
          <w:rFonts w:ascii="Amiri" w:hAnsi="Amiri" w:eastAsia="Amiri" w:cs="Amiri"/>
          <w:color w:val="111111"/>
          <w:sz w:val="28"/>
          <w:sz w:val="28"/>
          <w:szCs w:val="28"/>
          <w:rtl w:val="true"/>
          <w:lang w:bidi="ar-SA"/>
        </w:rPr>
        <w:t xml:space="preserve">قالتْ أبي المختارُ سلطانُ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المنزلِ يوماً قد دَخَلْ</w:t>
      </w:r>
    </w:p>
    <w:p>
      <w:pPr>
        <w:pStyle w:val="BookText"/>
        <w:rPr/>
      </w:pPr>
      <w:r>
        <w:rPr>
          <w:rFonts w:ascii="Amiri" w:hAnsi="Amiri" w:eastAsia="Amiri" w:cs="Amiri"/>
          <w:color w:val="111111"/>
          <w:sz w:val="28"/>
          <w:sz w:val="28"/>
          <w:szCs w:val="28"/>
          <w:rtl w:val="true"/>
          <w:lang w:bidi="ar-SA"/>
        </w:rPr>
        <w:t xml:space="preserve">فقالَ لي في بدني ضعفاً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كفيتَ بالإلهِ ما تجدْ</w:t>
      </w:r>
    </w:p>
    <w:p>
      <w:pPr>
        <w:pStyle w:val="BookText"/>
        <w:rPr/>
      </w:pPr>
      <w:r>
        <w:rPr>
          <w:rFonts w:ascii="Amiri" w:hAnsi="Amiri" w:eastAsia="Amiri" w:cs="Amiri"/>
          <w:color w:val="111111"/>
          <w:sz w:val="28"/>
          <w:sz w:val="28"/>
          <w:szCs w:val="28"/>
          <w:rtl w:val="true"/>
          <w:lang w:bidi="ar-SA"/>
        </w:rPr>
        <w:t xml:space="preserve">قال عليَّ بالكسا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تغطي بالكسا جثمانِي</w:t>
      </w:r>
    </w:p>
    <w:p>
      <w:pPr>
        <w:pStyle w:val="BookText"/>
        <w:rPr/>
      </w:pPr>
      <w:r>
        <w:rPr>
          <w:rFonts w:ascii="Amiri" w:hAnsi="Amiri" w:eastAsia="Amiri" w:cs="Amiri"/>
          <w:color w:val="111111"/>
          <w:sz w:val="28"/>
          <w:sz w:val="28"/>
          <w:szCs w:val="28"/>
          <w:rtl w:val="true"/>
          <w:lang w:bidi="ar-SA"/>
        </w:rPr>
        <w:t xml:space="preserve">قالتْ فغطيتُ أبي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إليه إذ أضا المَحَلْ</w:t>
      </w:r>
    </w:p>
    <w:p>
      <w:pPr>
        <w:pStyle w:val="BookText"/>
        <w:rPr/>
      </w:pPr>
      <w:r>
        <w:rPr>
          <w:rFonts w:ascii="Amiri" w:hAnsi="Amiri" w:eastAsia="Amiri" w:cs="Amiri"/>
          <w:color w:val="111111"/>
          <w:sz w:val="28"/>
          <w:sz w:val="28"/>
          <w:szCs w:val="28"/>
          <w:rtl w:val="true"/>
          <w:lang w:bidi="ar-SA"/>
        </w:rPr>
        <w:t xml:space="preserve">و وجههُ يسطعُ منهُ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تمامِه ينيرُ</w:t>
      </w:r>
    </w:p>
    <w:p>
      <w:pPr>
        <w:pStyle w:val="BookText"/>
        <w:rPr/>
      </w:pPr>
      <w:r>
        <w:rPr>
          <w:rFonts w:ascii="Amiri" w:hAnsi="Amiri" w:eastAsia="Amiri" w:cs="Amiri"/>
          <w:color w:val="111111"/>
          <w:sz w:val="28"/>
          <w:sz w:val="28"/>
          <w:szCs w:val="28"/>
          <w:rtl w:val="true"/>
          <w:lang w:bidi="ar-SA"/>
        </w:rPr>
        <w:t xml:space="preserve">فما مضتْ ساعةُ إلاّ وأتى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المجتبى خيرُ فتى</w:t>
      </w:r>
    </w:p>
    <w:p>
      <w:pPr>
        <w:pStyle w:val="BookText"/>
        <w:rPr/>
      </w:pPr>
      <w:r>
        <w:rPr>
          <w:rFonts w:ascii="Amiri" w:hAnsi="Amiri" w:eastAsia="Amiri" w:cs="Amiri"/>
          <w:color w:val="111111"/>
          <w:sz w:val="28"/>
          <w:sz w:val="28"/>
          <w:szCs w:val="28"/>
          <w:rtl w:val="true"/>
          <w:lang w:bidi="ar-SA"/>
        </w:rPr>
        <w:t xml:space="preserve">فقال يا أمُّ و يا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 سَرْمَدا</w:t>
      </w:r>
    </w:p>
    <w:p>
      <w:pPr>
        <w:pStyle w:val="BookText"/>
        <w:rPr/>
      </w:pPr>
      <w:r>
        <w:rPr>
          <w:rFonts w:ascii="Amiri" w:hAnsi="Amiri" w:eastAsia="Amiri" w:cs="Amiri"/>
          <w:color w:val="111111"/>
          <w:sz w:val="28"/>
          <w:sz w:val="28"/>
          <w:szCs w:val="28"/>
          <w:rtl w:val="true"/>
          <w:lang w:bidi="ar-SA"/>
        </w:rPr>
        <w:t xml:space="preserve">قالت بنيَّ و السلامُ الأسنى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من تمَّ حسناً معنى</w:t>
      </w:r>
    </w:p>
    <w:p>
      <w:pPr>
        <w:pStyle w:val="BookText"/>
        <w:rPr/>
      </w:pPr>
      <w:r>
        <w:rPr>
          <w:rFonts w:ascii="Amiri" w:hAnsi="Amiri" w:eastAsia="Amiri" w:cs="Amiri"/>
          <w:color w:val="111111"/>
          <w:sz w:val="28"/>
          <w:sz w:val="28"/>
          <w:szCs w:val="28"/>
          <w:rtl w:val="true"/>
          <w:lang w:bidi="ar-SA"/>
        </w:rPr>
        <w:t xml:space="preserve">فقال يا أماه إني لأشمُ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بطيبها تحيى الرِّمَم</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كأنها تضوّعت من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فمثلُ طيبِه لن يُوجدا</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قالتْ نعم ها جدّكَ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 هو لهُ دثارُ</w:t>
      </w:r>
    </w:p>
    <w:p>
      <w:pPr>
        <w:pStyle w:val="BookText"/>
        <w:rPr/>
      </w:pPr>
      <w:r>
        <w:rPr>
          <w:rFonts w:ascii="Amiri" w:hAnsi="Amiri" w:eastAsia="Amiri" w:cs="Amiri"/>
          <w:color w:val="111111"/>
          <w:sz w:val="28"/>
          <w:sz w:val="28"/>
          <w:szCs w:val="28"/>
          <w:rtl w:val="true"/>
          <w:lang w:bidi="ar-SA"/>
        </w:rPr>
        <w:t xml:space="preserve">فأقبلَ السِّبط الزكيُّ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 حتى دنا و اقتربا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السلامُ من إلهِ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سيدَ ولدِ آدمِ </w:t>
      </w:r>
    </w:p>
    <w:p>
      <w:pPr>
        <w:pStyle w:val="BookText"/>
        <w:rPr/>
      </w:pPr>
      <w:r>
        <w:rPr>
          <w:rFonts w:ascii="Amiri" w:hAnsi="Amiri" w:eastAsia="Amiri" w:cs="Amiri"/>
          <w:color w:val="111111"/>
          <w:sz w:val="28"/>
          <w:sz w:val="28"/>
          <w:szCs w:val="28"/>
          <w:rtl w:val="true"/>
          <w:lang w:bidi="ar-SA"/>
        </w:rPr>
        <w:t xml:space="preserve">و قال هل أدخلُ يا 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بُني حَسَنْ</w:t>
      </w:r>
    </w:p>
    <w:p>
      <w:pPr>
        <w:pStyle w:val="BookText"/>
        <w:rPr/>
      </w:pPr>
      <w:r>
        <w:rPr>
          <w:rFonts w:ascii="Amiri" w:hAnsi="Amiri" w:eastAsia="Amiri" w:cs="Amiri"/>
          <w:color w:val="111111"/>
          <w:sz w:val="28"/>
          <w:sz w:val="28"/>
          <w:szCs w:val="28"/>
          <w:rtl w:val="true"/>
          <w:lang w:bidi="ar-SA"/>
        </w:rPr>
        <w:t xml:space="preserve">تقولُ ثم جاءَ من بعدِ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الشهيدُ الممتحَنْ</w:t>
      </w:r>
    </w:p>
    <w:p>
      <w:pPr>
        <w:pStyle w:val="BookText"/>
        <w:rPr/>
      </w:pPr>
      <w:r>
        <w:rPr>
          <w:rFonts w:ascii="Amiri" w:hAnsi="Amiri" w:eastAsia="Amiri" w:cs="Amiri"/>
          <w:color w:val="111111"/>
          <w:sz w:val="28"/>
          <w:sz w:val="28"/>
          <w:szCs w:val="28"/>
          <w:rtl w:val="true"/>
          <w:lang w:bidi="ar-SA"/>
        </w:rPr>
        <w:t xml:space="preserve">و بالسلامِ افتتحَ الكلاما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 برده إكراما</w:t>
      </w:r>
    </w:p>
    <w:p>
      <w:pPr>
        <w:pStyle w:val="BookText"/>
        <w:rPr/>
      </w:pPr>
      <w:r>
        <w:rPr>
          <w:rFonts w:ascii="Amiri" w:hAnsi="Amiri" w:eastAsia="Amiri" w:cs="Amiri"/>
          <w:color w:val="111111"/>
          <w:sz w:val="28"/>
          <w:sz w:val="28"/>
          <w:szCs w:val="28"/>
          <w:rtl w:val="true"/>
          <w:lang w:bidi="ar-SA"/>
        </w:rPr>
        <w:t xml:space="preserve">فقال إنّي لأشمُ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طيبِ جدي فائحةْ</w:t>
      </w:r>
    </w:p>
    <w:p>
      <w:pPr>
        <w:pStyle w:val="BookText"/>
        <w:rPr/>
      </w:pPr>
      <w:r>
        <w:rPr>
          <w:rFonts w:ascii="Amiri" w:hAnsi="Amiri" w:eastAsia="Amiri" w:cs="Amiri"/>
          <w:color w:val="111111"/>
          <w:sz w:val="28"/>
          <w:sz w:val="28"/>
          <w:szCs w:val="28"/>
          <w:rtl w:val="true"/>
          <w:lang w:bidi="ar-SA"/>
        </w:rPr>
        <w:t xml:space="preserve">قلتْ نعم جدك مع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بمهجتِي أفديكا</w:t>
      </w:r>
    </w:p>
    <w:p>
      <w:pPr>
        <w:pStyle w:val="BookText"/>
        <w:rPr/>
      </w:pPr>
      <w:r>
        <w:rPr>
          <w:rFonts w:ascii="Amiri" w:hAnsi="Amiri" w:eastAsia="Amiri" w:cs="Amiri"/>
          <w:color w:val="111111"/>
          <w:sz w:val="28"/>
          <w:sz w:val="28"/>
          <w:szCs w:val="28"/>
          <w:rtl w:val="true"/>
          <w:lang w:bidi="ar-SA"/>
        </w:rPr>
        <w:t xml:space="preserve">ثم دنا و كرَّر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جدِهِ إِعظاما</w:t>
      </w:r>
    </w:p>
    <w:p>
      <w:pPr>
        <w:pStyle w:val="BookText"/>
        <w:rPr/>
      </w:pPr>
      <w:r>
        <w:rPr>
          <w:rFonts w:ascii="Amiri" w:hAnsi="Amiri" w:eastAsia="Amiri" w:cs="Amiri"/>
          <w:color w:val="111111"/>
          <w:sz w:val="28"/>
          <w:sz w:val="28"/>
          <w:szCs w:val="28"/>
          <w:rtl w:val="true"/>
          <w:lang w:bidi="ar-SA"/>
        </w:rPr>
        <w:t xml:space="preserve">و استأذنَ النبيَّ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أدخلْ في لقاكَ سولي</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قالتْ فعندَ ذاك جاءَ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النبي المصطفى أبوالحسَنْ</w:t>
      </w:r>
    </w:p>
    <w:p>
      <w:pPr>
        <w:pStyle w:val="BookText"/>
        <w:rPr/>
      </w:pPr>
      <w:r>
        <w:rPr>
          <w:rFonts w:ascii="Amiri" w:hAnsi="Amiri" w:eastAsia="Amiri" w:cs="Amiri"/>
          <w:color w:val="111111"/>
          <w:sz w:val="28"/>
          <w:sz w:val="28"/>
          <w:szCs w:val="28"/>
          <w:rtl w:val="true"/>
          <w:lang w:bidi="ar-SA"/>
        </w:rPr>
        <w:t xml:space="preserve">قال السلامُ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 الأدوارِ والأكوارِ</w:t>
      </w:r>
    </w:p>
    <w:p>
      <w:pPr>
        <w:pStyle w:val="BookText"/>
        <w:rPr/>
      </w:pPr>
      <w:r>
        <w:rPr>
          <w:rFonts w:ascii="Amiri" w:hAnsi="Amiri" w:eastAsia="Amiri" w:cs="Amiri"/>
          <w:color w:val="111111"/>
          <w:sz w:val="28"/>
          <w:sz w:val="28"/>
          <w:szCs w:val="28"/>
          <w:rtl w:val="true"/>
          <w:lang w:bidi="ar-SA"/>
        </w:rPr>
        <w:t xml:space="preserve">قلتْ وهكذا السلامُ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ما قامتْ بكَ العوالمُ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طيباً فاحَ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أَخَلْهُ إلاطيبَ صِهِرِي و ابن عمْ</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قلتُ نعمْ ها هو معَ نجليكَ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ضمهمُ الكساءُ يا باب الرَشَدْ</w:t>
      </w:r>
    </w:p>
    <w:p>
      <w:pPr>
        <w:pStyle w:val="BookText"/>
        <w:rPr/>
      </w:pPr>
      <w:r>
        <w:rPr>
          <w:rFonts w:ascii="Amiri" w:hAnsi="Amiri" w:eastAsia="Amiri" w:cs="Amiri"/>
          <w:color w:val="111111"/>
          <w:sz w:val="28"/>
          <w:sz w:val="28"/>
          <w:szCs w:val="28"/>
          <w:rtl w:val="true"/>
          <w:lang w:bidi="ar-SA"/>
        </w:rPr>
        <w:t xml:space="preserve">هناكَ أقبل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خير مصطفى و مرتضى</w:t>
      </w:r>
    </w:p>
    <w:p>
      <w:pPr>
        <w:pStyle w:val="BookText"/>
        <w:rPr/>
      </w:pPr>
      <w:r>
        <w:rPr>
          <w:rFonts w:ascii="Amiri" w:hAnsi="Amiri" w:eastAsia="Amiri" w:cs="Amiri"/>
          <w:color w:val="111111"/>
          <w:sz w:val="28"/>
          <w:sz w:val="28"/>
          <w:szCs w:val="28"/>
          <w:rtl w:val="true"/>
          <w:lang w:bidi="ar-SA"/>
        </w:rPr>
        <w:t xml:space="preserve">قال عليكَ مني السلامُ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بك الأرضُ و قامت السَّما</w:t>
      </w:r>
    </w:p>
    <w:p>
      <w:pPr>
        <w:pStyle w:val="BookText"/>
        <w:rPr/>
      </w:pPr>
      <w:r>
        <w:rPr>
          <w:rFonts w:ascii="Amiri" w:hAnsi="Amiri" w:eastAsia="Amiri" w:cs="Amiri"/>
          <w:color w:val="111111"/>
          <w:sz w:val="28"/>
          <w:sz w:val="28"/>
          <w:szCs w:val="28"/>
          <w:rtl w:val="true"/>
          <w:lang w:bidi="ar-SA"/>
        </w:rPr>
        <w:t xml:space="preserve">و قال هل أدخلْ معكَ 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أنتَ شقيقي في القِدمْ</w:t>
      </w:r>
    </w:p>
    <w:p>
      <w:pPr>
        <w:pStyle w:val="BookText"/>
        <w:rPr/>
      </w:pPr>
      <w:r>
        <w:rPr>
          <w:rFonts w:ascii="Amiri" w:hAnsi="Amiri" w:eastAsia="Amiri" w:cs="Amiri"/>
          <w:color w:val="111111"/>
          <w:sz w:val="28"/>
          <w:sz w:val="28"/>
          <w:szCs w:val="28"/>
          <w:rtl w:val="true"/>
          <w:lang w:bidi="ar-SA"/>
        </w:rPr>
        <w:t xml:space="preserve">ثم دنتْ والدةُ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الوصي مجمعِ البحرينِ</w:t>
      </w:r>
    </w:p>
    <w:p>
      <w:pPr>
        <w:pStyle w:val="BookText"/>
        <w:rPr/>
      </w:pPr>
      <w:r>
        <w:rPr>
          <w:rFonts w:ascii="Amiri" w:hAnsi="Amiri" w:eastAsia="Amiri" w:cs="Amiri"/>
          <w:color w:val="111111"/>
          <w:sz w:val="28"/>
          <w:sz w:val="28"/>
          <w:szCs w:val="28"/>
          <w:rtl w:val="true"/>
          <w:lang w:bidi="ar-SA"/>
        </w:rPr>
        <w:t xml:space="preserve">تكرّر السلام و 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 رسول اللَّه طوراً و أبهْ</w:t>
      </w:r>
    </w:p>
    <w:p>
      <w:pPr>
        <w:pStyle w:val="BookText"/>
        <w:rPr/>
      </w:pPr>
      <w:r>
        <w:rPr>
          <w:rFonts w:ascii="Amiri" w:hAnsi="Amiri" w:eastAsia="Amiri" w:cs="Amiri"/>
          <w:color w:val="111111"/>
          <w:sz w:val="28"/>
          <w:sz w:val="28"/>
          <w:szCs w:val="28"/>
          <w:rtl w:val="true"/>
          <w:lang w:bidi="ar-SA"/>
        </w:rPr>
        <w:t xml:space="preserve">يا منْ له الولايةُ الكبرى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بالدخول لي؟ قال أجَلْ</w:t>
      </w:r>
    </w:p>
    <w:p>
      <w:pPr>
        <w:pStyle w:val="BookText"/>
        <w:rPr/>
      </w:pPr>
      <w:r>
        <w:rPr>
          <w:rFonts w:ascii="Amiri" w:hAnsi="Amiri" w:eastAsia="Amiri" w:cs="Amiri"/>
          <w:color w:val="111111"/>
          <w:sz w:val="28"/>
          <w:sz w:val="28"/>
          <w:szCs w:val="28"/>
          <w:rtl w:val="true"/>
          <w:lang w:bidi="ar-SA"/>
        </w:rPr>
        <w:t xml:space="preserve">قالتْ فلما اكتملُوا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طاولَ حتى الأطلسا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تدرِ ما هذا الكساءُ قد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ضمَّ خيرَ من لهُ الباري ابتدعْ </w:t>
      </w:r>
    </w:p>
    <w:p>
      <w:pPr>
        <w:pStyle w:val="BookText"/>
        <w:rPr/>
      </w:pPr>
      <w:r>
        <w:rPr>
          <w:rFonts w:ascii="Amiri" w:hAnsi="Amiri" w:eastAsia="Amiri" w:cs="Amiri"/>
          <w:color w:val="111111"/>
          <w:sz w:val="28"/>
          <w:sz w:val="28"/>
          <w:szCs w:val="28"/>
          <w:rtl w:val="true"/>
          <w:lang w:bidi="ar-SA"/>
        </w:rPr>
        <w:t xml:space="preserve">طوى مكارماً وأسرارَ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لنشرِها فضا الوجودِ لم يسعْ</w:t>
      </w:r>
    </w:p>
    <w:p>
      <w:pPr>
        <w:pStyle w:val="BookText"/>
        <w:rPr/>
      </w:pPr>
      <w:r>
        <w:rPr>
          <w:rFonts w:ascii="Amiri" w:hAnsi="Amiri" w:eastAsia="Amiri" w:cs="Amiri"/>
          <w:color w:val="111111"/>
          <w:sz w:val="28"/>
          <w:sz w:val="28"/>
          <w:szCs w:val="28"/>
          <w:rtl w:val="true"/>
          <w:lang w:bidi="ar-SA"/>
        </w:rPr>
        <w:t xml:space="preserve">وكم لهذا الاجتماعِ من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عمَّ الوجودَ واستمرْ</w:t>
      </w:r>
    </w:p>
    <w:p>
      <w:pPr>
        <w:pStyle w:val="BookText"/>
        <w:rPr/>
      </w:pPr>
      <w:r>
        <w:rPr>
          <w:rFonts w:ascii="Amiri" w:hAnsi="Amiri" w:eastAsia="Amiri" w:cs="Amiri"/>
          <w:color w:val="111111"/>
          <w:sz w:val="28"/>
          <w:sz w:val="28"/>
          <w:szCs w:val="28"/>
          <w:rtl w:val="true"/>
          <w:lang w:bidi="ar-SA"/>
        </w:rPr>
        <w:t xml:space="preserve">وقد تجلّی اللّهُ للتنويهِ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سمائِه بما حووا من شرفِ</w:t>
      </w:r>
    </w:p>
    <w:p>
      <w:pPr>
        <w:pStyle w:val="BookText"/>
        <w:rPr/>
      </w:pPr>
      <w:r>
        <w:rPr>
          <w:rFonts w:ascii="Amiri" w:hAnsi="Amiri" w:eastAsia="Amiri" w:cs="Amiri"/>
          <w:color w:val="111111"/>
          <w:sz w:val="28"/>
          <w:sz w:val="28"/>
          <w:szCs w:val="28"/>
          <w:rtl w:val="true"/>
          <w:lang w:bidi="ar-SA"/>
        </w:rPr>
        <w:t xml:space="preserve">أوحى هناكَ مالكُ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يا ساكِني أفلاكي</w:t>
      </w:r>
    </w:p>
    <w:p>
      <w:pPr>
        <w:pStyle w:val="BookText"/>
        <w:rPr/>
      </w:pPr>
      <w:r>
        <w:rPr>
          <w:rFonts w:ascii="Amiri" w:hAnsi="Amiri" w:eastAsia="Amiri" w:cs="Amiri"/>
          <w:color w:val="111111"/>
          <w:sz w:val="28"/>
          <w:sz w:val="28"/>
          <w:szCs w:val="28"/>
          <w:rtl w:val="true"/>
          <w:lang w:bidi="ar-SA"/>
        </w:rPr>
        <w:t xml:space="preserve">وعزّتي وبجلالي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موجوداً من الخلق يكُنْ</w:t>
      </w:r>
    </w:p>
    <w:p>
      <w:pPr>
        <w:pStyle w:val="BookText"/>
        <w:rPr/>
      </w:pPr>
      <w:r>
        <w:rPr>
          <w:rFonts w:ascii="Amiri" w:hAnsi="Amiri" w:eastAsia="Amiri" w:cs="Amiri"/>
          <w:color w:val="111111"/>
          <w:sz w:val="28"/>
          <w:sz w:val="28"/>
          <w:szCs w:val="28"/>
          <w:rtl w:val="true"/>
          <w:lang w:bidi="ar-SA"/>
        </w:rPr>
        <w:t xml:space="preserve">وما رفعت من سما مبنيّه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دحوتُ أرضها المدحيّه</w:t>
      </w:r>
    </w:p>
    <w:p>
      <w:pPr>
        <w:pStyle w:val="BookText"/>
        <w:rPr/>
      </w:pPr>
      <w:r>
        <w:rPr>
          <w:rFonts w:ascii="Amiri" w:hAnsi="Amiri" w:eastAsia="Amiri" w:cs="Amiri"/>
          <w:color w:val="111111"/>
          <w:sz w:val="28"/>
          <w:sz w:val="28"/>
          <w:szCs w:val="28"/>
          <w:rtl w:val="true"/>
          <w:lang w:bidi="ar-SA"/>
        </w:rPr>
        <w:t xml:space="preserve">ولم تكن من قمرٍ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شمسٌ تضي بالنورِ</w:t>
      </w:r>
    </w:p>
    <w:p>
      <w:pPr>
        <w:pStyle w:val="BookText"/>
        <w:rPr/>
      </w:pPr>
      <w:r>
        <w:rPr>
          <w:rFonts w:ascii="Amiri" w:hAnsi="Amiri" w:eastAsia="Amiri" w:cs="Amiri"/>
          <w:color w:val="111111"/>
          <w:sz w:val="28"/>
          <w:sz w:val="28"/>
          <w:szCs w:val="28"/>
          <w:rtl w:val="true"/>
          <w:lang w:bidi="ar-SA"/>
        </w:rPr>
        <w:t xml:space="preserve">ولم يكنْ من فلكِ 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أبحرٍ تجري وفُلكٍ ساري</w:t>
      </w:r>
    </w:p>
    <w:p>
      <w:pPr>
        <w:pStyle w:val="BookText"/>
        <w:rPr/>
      </w:pPr>
      <w:r>
        <w:rPr>
          <w:rFonts w:ascii="Amiri" w:hAnsi="Amiri" w:eastAsia="Amiri" w:cs="Amiri"/>
          <w:color w:val="111111"/>
          <w:sz w:val="28"/>
          <w:sz w:val="28"/>
          <w:szCs w:val="28"/>
          <w:rtl w:val="true"/>
          <w:lang w:bidi="ar-SA"/>
        </w:rPr>
        <w:t xml:space="preserve">ألاّ وكانَ في محبةِ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اجتمعُوا أهل الوِلا</w:t>
      </w:r>
    </w:p>
    <w:p>
      <w:pPr>
        <w:pStyle w:val="BookText"/>
        <w:rPr/>
      </w:pPr>
      <w:r>
        <w:rPr>
          <w:rFonts w:ascii="Amiri" w:hAnsi="Amiri" w:eastAsia="Amiri" w:cs="Amiri"/>
          <w:color w:val="111111"/>
          <w:sz w:val="28"/>
          <w:sz w:val="28"/>
          <w:szCs w:val="28"/>
          <w:rtl w:val="true"/>
          <w:lang w:bidi="ar-SA"/>
        </w:rPr>
        <w:t xml:space="preserve">فهؤلاءِ الخمسةُ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رحمتي بهمْ تَعُمْ</w:t>
      </w:r>
    </w:p>
    <w:p>
      <w:pPr>
        <w:pStyle w:val="BookText"/>
        <w:rPr/>
      </w:pPr>
      <w:r>
        <w:rPr>
          <w:rFonts w:ascii="Amiri" w:hAnsi="Amiri" w:eastAsia="Amiri" w:cs="Amiri"/>
          <w:color w:val="111111"/>
          <w:sz w:val="28"/>
          <w:sz w:val="28"/>
          <w:szCs w:val="28"/>
          <w:rtl w:val="true"/>
          <w:lang w:bidi="ar-SA"/>
        </w:rPr>
        <w:t xml:space="preserve">فدلَّ أن لولاهُمُ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والسماءِ من مكوِّنِ</w:t>
      </w:r>
    </w:p>
    <w:p>
      <w:pPr>
        <w:pStyle w:val="BookText"/>
        <w:rPr/>
      </w:pPr>
      <w:r>
        <w:rPr>
          <w:rFonts w:ascii="Amiri" w:hAnsi="Amiri" w:eastAsia="Amiri" w:cs="Amiri"/>
          <w:color w:val="111111"/>
          <w:sz w:val="28"/>
          <w:sz w:val="28"/>
          <w:szCs w:val="28"/>
          <w:rtl w:val="true"/>
          <w:lang w:bidi="ar-SA"/>
        </w:rPr>
        <w:t xml:space="preserve">إذ كلُ شيءٍ للمكانِ مفتقرْ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وبانتفاهُ ينتفي مايفتقرْ</w:t>
      </w:r>
    </w:p>
    <w:p>
      <w:pPr>
        <w:pStyle w:val="BookText"/>
        <w:rPr/>
      </w:pPr>
      <w:r>
        <w:rPr>
          <w:rFonts w:ascii="Amiri" w:hAnsi="Amiri" w:eastAsia="Amiri" w:cs="Amiri"/>
          <w:color w:val="111111"/>
          <w:sz w:val="28"/>
          <w:sz w:val="28"/>
          <w:szCs w:val="28"/>
          <w:rtl w:val="true"/>
          <w:lang w:bidi="ar-SA"/>
        </w:rPr>
        <w:t xml:space="preserve">فقال جبريلُ وَمَنْ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قال ربُّنا تقدّسا</w:t>
      </w:r>
    </w:p>
    <w:p>
      <w:pPr>
        <w:pStyle w:val="BookText"/>
        <w:rPr/>
      </w:pPr>
      <w:r>
        <w:rPr>
          <w:rFonts w:ascii="Amiri" w:hAnsi="Amiri" w:eastAsia="Amiri" w:cs="Amiri"/>
          <w:color w:val="111111"/>
          <w:sz w:val="28"/>
          <w:sz w:val="28"/>
          <w:szCs w:val="28"/>
          <w:rtl w:val="true"/>
          <w:lang w:bidi="ar-SA"/>
        </w:rPr>
        <w:t xml:space="preserve">هم من لهمْ بيتُ النبوّةِ 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الرسالةِ السامي لقبْ</w:t>
      </w:r>
    </w:p>
    <w:p>
      <w:pPr>
        <w:pStyle w:val="BookText"/>
        <w:rPr/>
      </w:pPr>
      <w:r>
        <w:rPr>
          <w:rFonts w:ascii="Amiri" w:hAnsi="Amiri" w:eastAsia="Amiri" w:cs="Amiri"/>
          <w:color w:val="111111"/>
          <w:sz w:val="28"/>
          <w:sz w:val="28"/>
          <w:szCs w:val="28"/>
          <w:rtl w:val="true"/>
          <w:lang w:bidi="ar-SA"/>
        </w:rPr>
        <w:t xml:space="preserve">همُ فاطمٌ والمصطفى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وبعلُها وخيرتي بنُوها</w:t>
      </w:r>
    </w:p>
    <w:p>
      <w:pPr>
        <w:pStyle w:val="BookText"/>
        <w:rPr/>
      </w:pPr>
      <w:r>
        <w:rPr>
          <w:rFonts w:ascii="Amiri" w:hAnsi="Amiri" w:eastAsia="Amiri" w:cs="Amiri"/>
          <w:color w:val="111111"/>
          <w:sz w:val="28"/>
          <w:sz w:val="28"/>
          <w:szCs w:val="28"/>
          <w:rtl w:val="true"/>
          <w:lang w:bidi="ar-SA"/>
        </w:rPr>
        <w:t xml:space="preserve">وإن تقديمَ الجليلِ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ذكراً أبانَ سِرّا</w:t>
      </w:r>
    </w:p>
    <w:p>
      <w:pPr>
        <w:pStyle w:val="BookText"/>
        <w:rPr/>
      </w:pPr>
      <w:r>
        <w:rPr>
          <w:rFonts w:ascii="Amiri" w:hAnsi="Amiri" w:eastAsia="Amiri" w:cs="Amiri"/>
          <w:color w:val="111111"/>
          <w:sz w:val="28"/>
          <w:sz w:val="28"/>
          <w:szCs w:val="28"/>
          <w:rtl w:val="true"/>
          <w:lang w:bidi="ar-SA"/>
        </w:rPr>
        <w:t xml:space="preserve">لا يسعُ التصريحُ لكن من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أم أبيها يغتنِمْ</w:t>
      </w:r>
    </w:p>
    <w:p>
      <w:pPr>
        <w:pStyle w:val="BookText"/>
        <w:rPr/>
      </w:pPr>
      <w:r>
        <w:rPr>
          <w:rFonts w:ascii="Amiri" w:hAnsi="Amiri" w:eastAsia="Amiri" w:cs="Amiri"/>
          <w:color w:val="111111"/>
          <w:sz w:val="28"/>
          <w:sz w:val="28"/>
          <w:szCs w:val="28"/>
          <w:rtl w:val="true"/>
          <w:lang w:bidi="ar-SA"/>
        </w:rPr>
        <w:t xml:space="preserve">فقال جبريلُ فهل تأذنُ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سادساً لهُمْ يا ذا المِنَنْ؟</w:t>
      </w:r>
    </w:p>
    <w:p>
      <w:pPr>
        <w:pStyle w:val="BookText"/>
        <w:rPr/>
      </w:pPr>
      <w:r>
        <w:rPr>
          <w:rFonts w:ascii="Amiri" w:hAnsi="Amiri" w:eastAsia="Amiri" w:cs="Amiri"/>
          <w:color w:val="111111"/>
          <w:sz w:val="28"/>
          <w:sz w:val="28"/>
          <w:szCs w:val="28"/>
          <w:rtl w:val="true"/>
          <w:lang w:bidi="ar-SA"/>
        </w:rPr>
        <w:t xml:space="preserve">أرادَ أَنْ يجعلَ حلَّ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 لما اقتضتْهُ المرتبهْ</w:t>
      </w:r>
    </w:p>
    <w:p>
      <w:pPr>
        <w:pStyle w:val="BookText"/>
        <w:rPr/>
      </w:pPr>
      <w:r>
        <w:rPr>
          <w:rFonts w:ascii="Amiri" w:hAnsi="Amiri" w:eastAsia="Amiri" w:cs="Amiri"/>
          <w:color w:val="111111"/>
          <w:sz w:val="28"/>
          <w:sz w:val="28"/>
          <w:szCs w:val="28"/>
          <w:rtl w:val="true"/>
          <w:lang w:bidi="ar-SA"/>
        </w:rPr>
        <w:t xml:space="preserve">قال نعمْ هنالكُم 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يُنهي سلامَ ذي العُلا</w:t>
      </w:r>
    </w:p>
    <w:p>
      <w:pPr>
        <w:pStyle w:val="BookText"/>
        <w:rPr/>
      </w:pPr>
      <w:r>
        <w:rPr>
          <w:rFonts w:ascii="Amiri" w:hAnsi="Amiri" w:eastAsia="Amiri" w:cs="Amiri"/>
          <w:color w:val="111111"/>
          <w:sz w:val="28"/>
          <w:sz w:val="28"/>
          <w:szCs w:val="28"/>
          <w:rtl w:val="true"/>
          <w:lang w:bidi="ar-SA"/>
        </w:rPr>
        <w:t xml:space="preserve">وهو يقولُ ثمَّ قَصَّ مامضى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جاءَ ليبلغَ الرِّضا</w:t>
      </w:r>
    </w:p>
    <w:p>
      <w:pPr>
        <w:pStyle w:val="BookText"/>
        <w:rPr/>
      </w:pPr>
      <w:r>
        <w:rPr>
          <w:rFonts w:ascii="Amiri" w:hAnsi="Amiri" w:eastAsia="Amiri" w:cs="Amiri"/>
          <w:color w:val="111111"/>
          <w:sz w:val="28"/>
          <w:sz w:val="28"/>
          <w:szCs w:val="28"/>
          <w:rtl w:val="true"/>
          <w:lang w:bidi="ar-SA"/>
        </w:rPr>
        <w:t xml:space="preserve">فهلْ تری یا صاحبَ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حتى أنال الغايهْ؟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يسألُ سائلٌ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الإذن وربُّه أَذِنْ </w:t>
      </w:r>
    </w:p>
    <w:p>
      <w:pPr>
        <w:pStyle w:val="BookText"/>
        <w:rPr/>
      </w:pPr>
      <w:r>
        <w:rPr>
          <w:rFonts w:ascii="Amiri" w:hAnsi="Amiri" w:eastAsia="Amiri" w:cs="Amiri"/>
          <w:color w:val="111111"/>
          <w:sz w:val="28"/>
          <w:sz w:val="28"/>
          <w:szCs w:val="28"/>
          <w:rtl w:val="true"/>
          <w:lang w:bidi="ar-SA"/>
        </w:rPr>
        <w:t xml:space="preserve">قلتُ هنا أجوبةٌ تنوعَتْ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عن واحدٍ تفرعَتْ</w:t>
      </w:r>
    </w:p>
    <w:p>
      <w:pPr>
        <w:pStyle w:val="BookText"/>
        <w:rPr/>
      </w:pPr>
      <w:r>
        <w:rPr>
          <w:rFonts w:ascii="Amiri" w:hAnsi="Amiri" w:eastAsia="Amiri" w:cs="Amiri"/>
          <w:color w:val="111111"/>
          <w:sz w:val="28"/>
          <w:sz w:val="28"/>
          <w:szCs w:val="28"/>
          <w:rtl w:val="true"/>
          <w:lang w:bidi="ar-SA"/>
        </w:rPr>
        <w:t xml:space="preserve">الإذنُ لم يحوّلْ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الروحِ بلْ المصطفى العليّه</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وإن للعلةِ أعلى هيمنَهْ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تزولَ السلطنَهْ</w:t>
      </w:r>
    </w:p>
    <w:p>
      <w:pPr>
        <w:pStyle w:val="BookText"/>
        <w:rPr/>
      </w:pPr>
      <w:r>
        <w:rPr>
          <w:rFonts w:ascii="Amiri" w:hAnsi="Amiri" w:eastAsia="Amiri" w:cs="Amiri"/>
          <w:color w:val="111111"/>
          <w:sz w:val="28"/>
          <w:sz w:val="28"/>
          <w:szCs w:val="28"/>
          <w:rtl w:val="true"/>
          <w:lang w:bidi="ar-SA"/>
        </w:rPr>
        <w:t xml:space="preserve">قال إليكَ قد إذنتُ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أوحى لكم عزَّ وجَلْ</w:t>
      </w:r>
    </w:p>
    <w:p>
      <w:pPr>
        <w:pStyle w:val="BookText"/>
        <w:rPr/>
      </w:pPr>
      <w:r>
        <w:rPr>
          <w:rFonts w:ascii="Amiri" w:hAnsi="Amiri" w:eastAsia="Amiri" w:cs="Amiri"/>
          <w:color w:val="111111"/>
          <w:sz w:val="28"/>
          <w:sz w:val="28"/>
          <w:szCs w:val="28"/>
          <w:rtl w:val="true"/>
          <w:lang w:bidi="ar-SA"/>
        </w:rPr>
        <w:t xml:space="preserve">وهو يقولُ 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خُصصتم ولكُم مزيدُ</w:t>
      </w:r>
    </w:p>
    <w:p>
      <w:pPr>
        <w:pStyle w:val="BookText"/>
        <w:rPr/>
      </w:pPr>
      <w:r>
        <w:rPr>
          <w:rFonts w:ascii="Amiri" w:hAnsi="Amiri" w:eastAsia="Amiri" w:cs="Amiri"/>
          <w:color w:val="111111"/>
          <w:sz w:val="28"/>
          <w:sz w:val="28"/>
          <w:szCs w:val="28"/>
          <w:rtl w:val="true"/>
          <w:lang w:bidi="ar-SA"/>
        </w:rPr>
        <w:t xml:space="preserve">بوحيهِ جلَّ لها اقتضى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أبانت سرَّ جعلِهم عللْ</w:t>
      </w:r>
    </w:p>
    <w:p>
      <w:pPr>
        <w:pStyle w:val="BookText"/>
        <w:rPr/>
      </w:pPr>
      <w:r>
        <w:rPr>
          <w:rFonts w:ascii="Amiri" w:hAnsi="Amiri" w:eastAsia="Amiri" w:cs="Amiri"/>
          <w:color w:val="111111"/>
          <w:sz w:val="28"/>
          <w:sz w:val="28"/>
          <w:szCs w:val="28"/>
          <w:rtl w:val="true"/>
          <w:lang w:bidi="ar-SA"/>
        </w:rPr>
        <w:t xml:space="preserve">دلت بأنْ ليسَ سواهُمُ اتصف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 لعمرِي من شرفْ</w:t>
      </w:r>
    </w:p>
    <w:p>
      <w:pPr>
        <w:pStyle w:val="BookText"/>
        <w:rPr/>
      </w:pPr>
      <w:r>
        <w:rPr>
          <w:rFonts w:ascii="Amiri" w:hAnsi="Amiri" w:eastAsia="Amiri" w:cs="Amiri"/>
          <w:color w:val="111111"/>
          <w:sz w:val="28"/>
          <w:sz w:val="28"/>
          <w:szCs w:val="28"/>
          <w:rtl w:val="true"/>
          <w:lang w:bidi="ar-SA"/>
        </w:rPr>
        <w:t xml:space="preserve">قد أذهبَ الرجسَ وبالتطهيِر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يشب كمالهم نقصٌ دَرَن</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فتمَ فيهمُ اقتضى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الحكيم المطلقِ الجوادِ</w:t>
      </w:r>
    </w:p>
    <w:p>
      <w:pPr>
        <w:pStyle w:val="BookText"/>
        <w:rPr/>
      </w:pPr>
      <w:r>
        <w:rPr>
          <w:rFonts w:ascii="Amiri" w:hAnsi="Amiri" w:eastAsia="Amiri" w:cs="Amiri"/>
          <w:color w:val="111111"/>
          <w:sz w:val="28"/>
          <w:sz w:val="28"/>
          <w:szCs w:val="28"/>
          <w:rtl w:val="true"/>
          <w:lang w:bidi="ar-SA"/>
        </w:rPr>
        <w:t xml:space="preserve">وغيرهمْ ما تمَّ فيه الإقتضا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شاؤوا فهم سرُّ القَضا</w:t>
      </w:r>
    </w:p>
    <w:p>
      <w:pPr>
        <w:pStyle w:val="BookText"/>
        <w:rPr/>
      </w:pPr>
      <w:r>
        <w:rPr>
          <w:rFonts w:ascii="Amiri" w:hAnsi="Amiri" w:eastAsia="Amiri" w:cs="Amiri"/>
          <w:color w:val="111111"/>
          <w:sz w:val="28"/>
          <w:sz w:val="28"/>
          <w:szCs w:val="28"/>
          <w:rtl w:val="true"/>
          <w:lang w:bidi="ar-SA"/>
        </w:rPr>
        <w:t xml:space="preserve">وكم لذي الآيةِ من 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عنها ثاقبُ الأفكارِ</w:t>
      </w:r>
    </w:p>
    <w:p>
      <w:pPr>
        <w:pStyle w:val="BookText"/>
        <w:rPr/>
      </w:pPr>
      <w:r>
        <w:rPr>
          <w:rFonts w:ascii="Amiri" w:hAnsi="Amiri" w:eastAsia="Amiri" w:cs="Amiri"/>
          <w:color w:val="111111"/>
          <w:sz w:val="28"/>
          <w:sz w:val="28"/>
          <w:szCs w:val="28"/>
          <w:rtl w:val="true"/>
          <w:lang w:bidi="ar-SA"/>
        </w:rPr>
        <w:t xml:space="preserve">قال عليّ وهو البابُ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العلم حوَتْ مستفْهِما</w:t>
      </w:r>
    </w:p>
    <w:p>
      <w:pPr>
        <w:pStyle w:val="BookText"/>
        <w:rPr/>
      </w:pPr>
      <w:r>
        <w:rPr>
          <w:rFonts w:ascii="Amiri" w:hAnsi="Amiri" w:eastAsia="Amiri" w:cs="Amiri"/>
          <w:color w:val="111111"/>
          <w:sz w:val="28"/>
          <w:sz w:val="28"/>
          <w:szCs w:val="28"/>
          <w:rtl w:val="true"/>
          <w:lang w:bidi="ar-SA"/>
        </w:rPr>
        <w:t xml:space="preserve">ما لجلوسِنا من الفضلِ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الورى يا خيرَ داعٍ للهدی</w:t>
      </w:r>
    </w:p>
    <w:p>
      <w:pPr>
        <w:pStyle w:val="BookText"/>
        <w:rPr/>
      </w:pPr>
      <w:r>
        <w:rPr>
          <w:rFonts w:ascii="Amiri" w:hAnsi="Amiri" w:eastAsia="Amiri" w:cs="Amiri"/>
          <w:color w:val="111111"/>
          <w:sz w:val="28"/>
          <w:sz w:val="28"/>
          <w:szCs w:val="28"/>
          <w:rtl w:val="true"/>
          <w:lang w:bidi="ar-SA"/>
        </w:rPr>
        <w:t xml:space="preserve">فقالَ خیرُمخبرٍ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الأخبارَ باليمينِ</w:t>
      </w:r>
    </w:p>
    <w:p>
      <w:pPr>
        <w:pStyle w:val="BookText"/>
        <w:rPr/>
      </w:pPr>
      <w:r>
        <w:rPr>
          <w:rFonts w:ascii="Amiri" w:hAnsi="Amiri" w:eastAsia="Amiri" w:cs="Amiri"/>
          <w:color w:val="111111"/>
          <w:sz w:val="28"/>
          <w:sz w:val="28"/>
          <w:szCs w:val="28"/>
          <w:rtl w:val="true"/>
          <w:lang w:bidi="ar-SA"/>
        </w:rPr>
        <w:t xml:space="preserve">ليعلمَ المؤمنَ أن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شامخةً ذاتَ خَطَرْ</w:t>
      </w:r>
    </w:p>
    <w:p>
      <w:pPr>
        <w:pStyle w:val="BookText"/>
        <w:rPr/>
      </w:pPr>
      <w:r>
        <w:rPr>
          <w:rFonts w:ascii="Amiri" w:hAnsi="Amiri" w:eastAsia="Amiri" w:cs="Amiri"/>
          <w:color w:val="111111"/>
          <w:sz w:val="28"/>
          <w:sz w:val="28"/>
          <w:szCs w:val="28"/>
          <w:rtl w:val="true"/>
          <w:lang w:bidi="ar-SA"/>
        </w:rPr>
        <w:t xml:space="preserve">فيطمئنَ وينالَ ما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نجحهُ نِيطَ بحسنِ المعتَقَدْ</w:t>
      </w:r>
    </w:p>
    <w:p>
      <w:pPr>
        <w:pStyle w:val="BookText"/>
        <w:rPr/>
      </w:pPr>
      <w:r>
        <w:rPr>
          <w:rFonts w:ascii="Amiri" w:hAnsi="Amiri" w:eastAsia="Amiri" w:cs="Amiri"/>
          <w:color w:val="111111"/>
          <w:sz w:val="28"/>
          <w:sz w:val="28"/>
          <w:szCs w:val="28"/>
          <w:rtl w:val="true"/>
          <w:lang w:bidi="ar-SA"/>
        </w:rPr>
        <w:t xml:space="preserve">قال ومن صيَّرَني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وبالرسالةِ اصطفى نجيّا</w:t>
      </w:r>
    </w:p>
    <w:p>
      <w:pPr>
        <w:pStyle w:val="BookText"/>
        <w:rPr/>
      </w:pPr>
      <w:r>
        <w:rPr>
          <w:rFonts w:ascii="Amiri" w:hAnsi="Amiri" w:eastAsia="Amiri" w:cs="Amiri"/>
          <w:color w:val="111111"/>
          <w:sz w:val="28"/>
          <w:sz w:val="28"/>
          <w:szCs w:val="28"/>
          <w:rtl w:val="true"/>
          <w:lang w:bidi="ar-SA"/>
        </w:rPr>
        <w:t xml:space="preserve">لم تذكرِ الشيعةُ هذا الخبرا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بمجمعٍ إليهم فوقَ الثرى</w:t>
      </w:r>
    </w:p>
    <w:p>
      <w:pPr>
        <w:pStyle w:val="BookText"/>
        <w:rPr/>
      </w:pPr>
      <w:r>
        <w:rPr>
          <w:rFonts w:ascii="Amiri" w:hAnsi="Amiri" w:eastAsia="Amiri" w:cs="Amiri"/>
          <w:color w:val="111111"/>
          <w:sz w:val="28"/>
          <w:sz w:val="28"/>
          <w:szCs w:val="28"/>
          <w:rtl w:val="true"/>
          <w:lang w:bidi="ar-SA"/>
        </w:rPr>
        <w:t xml:space="preserve">إلا عليهمْ أنزلَ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والمَلَكُ الأبرارُ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حفتْ بهم واستغفرت لهمْ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يتفرَّقُوا بأمرِ ذي العُلا </w:t>
      </w:r>
    </w:p>
    <w:p>
      <w:pPr>
        <w:pStyle w:val="BookText"/>
        <w:rPr/>
      </w:pPr>
      <w:r>
        <w:rPr>
          <w:rFonts w:ascii="Amiri" w:hAnsi="Amiri" w:eastAsia="Amiri" w:cs="Amiri"/>
          <w:color w:val="111111"/>
          <w:sz w:val="28"/>
          <w:sz w:val="28"/>
          <w:szCs w:val="28"/>
          <w:rtl w:val="true"/>
          <w:lang w:bidi="ar-SA"/>
        </w:rPr>
        <w:t xml:space="preserve">قال إذاً فُزنا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لَنا يُدِينُ بالمحبَّهْ</w:t>
      </w:r>
    </w:p>
    <w:p>
      <w:pPr>
        <w:pStyle w:val="BookText"/>
        <w:rPr/>
      </w:pPr>
      <w:r>
        <w:rPr>
          <w:rFonts w:ascii="Amiri" w:hAnsi="Amiri" w:eastAsia="Amiri" w:cs="Amiri"/>
          <w:color w:val="111111"/>
          <w:sz w:val="28"/>
          <w:sz w:val="28"/>
          <w:szCs w:val="28"/>
          <w:rtl w:val="true"/>
          <w:lang w:bidi="ar-SA"/>
        </w:rPr>
        <w:t xml:space="preserve">قالَ وقد أقسَم بالذي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خيرُنبيِّ لم يفُهْ إلاّ بحَقْ</w:t>
      </w:r>
    </w:p>
    <w:p>
      <w:pPr>
        <w:pStyle w:val="BookText"/>
        <w:rPr/>
      </w:pPr>
      <w:r>
        <w:rPr>
          <w:rFonts w:ascii="Amiri" w:hAnsi="Amiri" w:eastAsia="Amiri" w:cs="Amiri"/>
          <w:color w:val="111111"/>
          <w:sz w:val="28"/>
          <w:sz w:val="28"/>
          <w:szCs w:val="28"/>
          <w:rtl w:val="true"/>
          <w:lang w:bidi="ar-SA"/>
        </w:rPr>
        <w:t xml:space="preserve">وما بهِم مهمومُ أو مغمومُ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وزالَ الغمُ والهمومُ</w:t>
      </w:r>
    </w:p>
    <w:p>
      <w:pPr>
        <w:pStyle w:val="BookText"/>
        <w:rPr/>
      </w:pPr>
      <w:r>
        <w:rPr>
          <w:rFonts w:ascii="Amiri" w:hAnsi="Amiri" w:eastAsia="Amiri" w:cs="Amiri"/>
          <w:color w:val="111111"/>
          <w:sz w:val="28"/>
          <w:sz w:val="28"/>
          <w:szCs w:val="28"/>
          <w:rtl w:val="true"/>
          <w:lang w:bidi="ar-SA"/>
        </w:rPr>
        <w:t xml:space="preserve">ولم يكنْ من طالبٍ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قضى الربُّ الكريمُ الحاجَةْ</w:t>
      </w:r>
    </w:p>
    <w:p>
      <w:pPr>
        <w:pStyle w:val="BookText"/>
        <w:rPr/>
      </w:pPr>
      <w:r>
        <w:rPr>
          <w:rFonts w:ascii="Amiri" w:hAnsi="Amiri" w:eastAsia="Amiri" w:cs="Amiri"/>
          <w:color w:val="111111"/>
          <w:sz w:val="28"/>
          <w:sz w:val="28"/>
          <w:szCs w:val="28"/>
          <w:rtl w:val="true"/>
          <w:lang w:bidi="ar-SA"/>
        </w:rPr>
        <w:t xml:space="preserve">فقالَ فُزنا وسَعُدنا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وعُقبى والذي لنا ارتَضَى</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شيعتُنا فازوا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النشأتين وبنا نالُوا المُنى </w:t>
      </w:r>
      <w:bookmarkStart w:id="416" w:name="pg17217_234477"/>
    </w:p>
    <w:p>
      <w:pPr>
        <w:pStyle w:val="Heading3"/>
        <w:numPr>
          <w:ilvl w:val="2"/>
          <w:numId w:val="1"/>
        </w:numPr>
        <w:rPr/>
      </w:pPr>
      <w:bookmarkStart w:id="417" w:name="__RefHeading___Toc17160839_2142443653"/>
      <w:bookmarkStart w:id="418" w:name="_Toc133"/>
      <w:bookmarkEnd w:id="416"/>
      <w:bookmarkEnd w:id="417"/>
      <w:r>
        <w:rPr>
          <w:rtl w:val="true"/>
        </w:rPr>
        <w:t>(</w:t>
      </w:r>
      <w:r>
        <w:rPr/>
        <w:t>15</w:t>
      </w:r>
      <w:r>
        <w:rPr>
          <w:rtl w:val="true"/>
        </w:rPr>
        <w:t xml:space="preserve">) </w:t>
      </w:r>
      <w:r>
        <w:rPr>
          <w:rtl w:val="true"/>
        </w:rPr>
        <w:t>حبيبة الحبيب</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حَبِيبَةُ الحَبِيبِ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عَلِيِّ وَكَفاهَا شَرَفا</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في حلية الأولياء لأبي نعيم،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روى بسنده عن أبي ثعلبة الخشني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لی اللّه علیه و آله وسلم من غزاة له فدخل المسجد فصلى فيه ركعتين وكان يعجبه إذا قدم يدخل المسجد فيصلي فيه ركعتين ثم خرج فأتى فاطمة علیها السلام فبدأ بها قبل بيوت أزواجه فاستقبلته فاطمة علیها السلام وجعلت تقبّل وجهه وعينيه وتبكي فقال لها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قد شحب 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علیها السلام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أباك بأمر لم يبق على ظهر الأرض بيت مدر ولا شعر إلاّ أدخله به عزاً أو ذلاً يبلغ حيث بلغ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وَفَضْلُها كالشَّمْس ما بِهِ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الرُّسْلِ لها تَفضيلُ</w:t>
      </w:r>
    </w:p>
    <w:p>
      <w:pPr>
        <w:pStyle w:val="BookText"/>
        <w:rPr/>
      </w:pPr>
      <w:r>
        <w:rPr>
          <w:rFonts w:ascii="Amiri" w:hAnsi="Amiri" w:eastAsia="Amiri" w:cs="Amiri"/>
          <w:color w:val="111111"/>
          <w:sz w:val="28"/>
          <w:sz w:val="28"/>
          <w:szCs w:val="28"/>
          <w:rtl w:val="true"/>
          <w:lang w:bidi="ar-SA"/>
        </w:rPr>
        <w:t xml:space="preserve">وربَّما يَكْبُرُ عندَ 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تَفْضِيلُها عَلَى الوَرَى حتّى الرُّسُلْ</w:t>
      </w:r>
    </w:p>
    <w:p>
      <w:pPr>
        <w:pStyle w:val="BookText"/>
        <w:rPr/>
      </w:pPr>
      <w:r>
        <w:rPr>
          <w:rFonts w:ascii="Amiri" w:hAnsi="Amiri" w:eastAsia="Amiri" w:cs="Amiri"/>
          <w:color w:val="111111"/>
          <w:sz w:val="28"/>
          <w:sz w:val="28"/>
          <w:szCs w:val="28"/>
          <w:rtl w:val="true"/>
          <w:lang w:bidi="ar-SA"/>
        </w:rPr>
        <w:t xml:space="preserve">ألَمْ يَكُنْ أهْلُ الكِسا هُمُ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يُساوِي العِلَّةَ المَعْلُولُ؟</w:t>
      </w:r>
    </w:p>
    <w:p>
      <w:pPr>
        <w:pStyle w:val="BookText"/>
        <w:rPr/>
      </w:pPr>
      <w:r>
        <w:rPr>
          <w:rFonts w:ascii="Amiri" w:hAnsi="Amiri" w:eastAsia="Amiri" w:cs="Amiri"/>
          <w:color w:val="111111"/>
          <w:sz w:val="28"/>
          <w:sz w:val="28"/>
          <w:szCs w:val="28"/>
          <w:rtl w:val="true"/>
          <w:lang w:bidi="ar-SA"/>
        </w:rPr>
        <w:t xml:space="preserve">ألَم تَكُنْ من نورِ أَفْضَلِ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بَراهُ رَبُّهُ عَزَّ وَجَلَّ؟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نورِهِ المُشْرِقِ مِنْ صُبْحِ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مُعَلَّلٌ ولا تَعْليلُ</w:t>
      </w:r>
    </w:p>
    <w:p>
      <w:pPr>
        <w:pStyle w:val="BookText"/>
        <w:rPr/>
      </w:pPr>
      <w:r>
        <w:rPr>
          <w:rFonts w:ascii="Amiri" w:hAnsi="Amiri" w:eastAsia="Amiri" w:cs="Amiri"/>
          <w:color w:val="111111"/>
          <w:sz w:val="28"/>
          <w:sz w:val="28"/>
          <w:szCs w:val="28"/>
          <w:rtl w:val="true"/>
          <w:lang w:bidi="ar-SA"/>
        </w:rPr>
        <w:t xml:space="preserve">وكَمْ لها في البَدْءِ والخِتامِ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الدَّارُ مَقامٌ سامِي</w:t>
      </w:r>
    </w:p>
    <w:p>
      <w:pPr>
        <w:pStyle w:val="BookText"/>
        <w:rPr/>
      </w:pPr>
      <w:r>
        <w:rPr>
          <w:rFonts w:ascii="Amiri" w:hAnsi="Amiri" w:eastAsia="Amiri" w:cs="Amiri"/>
          <w:color w:val="111111"/>
          <w:sz w:val="28"/>
          <w:sz w:val="28"/>
          <w:szCs w:val="28"/>
          <w:rtl w:val="true"/>
          <w:lang w:bidi="ar-SA"/>
        </w:rPr>
        <w:t xml:space="preserve">خُصَّتْ به مِنْ خالقٍ الإنْعامِ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المَنْقُولُ وَالمَعْقُولُ</w:t>
      </w:r>
    </w:p>
    <w:p>
      <w:pPr>
        <w:pStyle w:val="BookText"/>
        <w:rPr/>
      </w:pPr>
      <w:r>
        <w:rPr>
          <w:rFonts w:ascii="Amiri" w:hAnsi="Amiri" w:eastAsia="Amiri" w:cs="Amiri"/>
          <w:color w:val="111111"/>
          <w:sz w:val="28"/>
          <w:sz w:val="28"/>
          <w:szCs w:val="28"/>
          <w:rtl w:val="true"/>
          <w:lang w:bidi="ar-SA"/>
        </w:rPr>
        <w:t xml:space="preserve">وَهْيَ لَعَمْرِي عِلَّةُ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عَلَى الخَلْقِ لَها أَيادِي</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في هذِه الدّارِ وَفِي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 أَهْوالِهِ مَذْهُولُ</w:t>
      </w:r>
    </w:p>
    <w:p>
      <w:pPr>
        <w:pStyle w:val="BookText"/>
        <w:rPr/>
      </w:pPr>
      <w:r>
        <w:rPr>
          <w:rFonts w:ascii="Amiri" w:hAnsi="Amiri" w:eastAsia="Amiri" w:cs="Amiri"/>
          <w:color w:val="111111"/>
          <w:sz w:val="28"/>
          <w:sz w:val="28"/>
          <w:szCs w:val="28"/>
          <w:rtl w:val="true"/>
          <w:lang w:bidi="ar-SA"/>
        </w:rPr>
        <w:t xml:space="preserve">وكَمْ لها هُنَالِكُمْ مِنْ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حبُّها لِكُلِّ مُؤْمِن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أَيْسَرُها المَوْتُ فَهُمْ بِمَأمَنِ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عَلَى وِدادِها التّعويلُ</w:t>
      </w:r>
      <w:r>
        <w:rPr>
          <w:rStyle w:val="FootnoteAnchor"/>
          <w:rtl w:val="true"/>
        </w:rPr>
        <w:footnoteReference w:id="1434"/>
      </w:r>
      <w:bookmarkStart w:id="419" w:name="pg17217_234481"/>
    </w:p>
    <w:p>
      <w:pPr>
        <w:pStyle w:val="Heading3"/>
        <w:numPr>
          <w:ilvl w:val="2"/>
          <w:numId w:val="1"/>
        </w:numPr>
        <w:rPr/>
      </w:pPr>
      <w:bookmarkStart w:id="420" w:name="__RefHeading___Toc17160841_2142443653"/>
      <w:bookmarkStart w:id="421" w:name="_Toc134"/>
      <w:bookmarkEnd w:id="419"/>
      <w:bookmarkEnd w:id="420"/>
      <w:r>
        <w:rPr>
          <w:rtl w:val="true"/>
        </w:rPr>
        <w:t>(</w:t>
      </w:r>
      <w:r>
        <w:rPr/>
        <w:t>16</w:t>
      </w:r>
      <w:r>
        <w:rPr>
          <w:rtl w:val="true"/>
        </w:rPr>
        <w:t xml:space="preserve">) </w:t>
      </w:r>
      <w:r>
        <w:rPr>
          <w:rtl w:val="true"/>
        </w:rPr>
        <w:t>آل النبي صلي اللَّه علیه و آله و سلم</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مقرب العيوني</w:t>
      </w:r>
    </w:p>
    <w:p>
      <w:pPr>
        <w:pStyle w:val="BookText"/>
        <w:rPr/>
      </w:pPr>
      <w:r>
        <w:rPr>
          <w:rFonts w:ascii="Amiri" w:hAnsi="Amiri" w:eastAsia="Amiri" w:cs="Amiri"/>
          <w:color w:val="111111"/>
          <w:sz w:val="28"/>
          <w:sz w:val="28"/>
          <w:szCs w:val="28"/>
          <w:rtl w:val="true"/>
          <w:lang w:bidi="ar-SA"/>
        </w:rPr>
        <w:t xml:space="preserve">يَا وَاقِفاً بِدِمْنَةٍ وَمَرْبَعِ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إِبْكِ عَلَى آلِ النَّبِيِّ أَوْ دَعِ</w:t>
      </w:r>
    </w:p>
    <w:p>
      <w:pPr>
        <w:pStyle w:val="BookText"/>
        <w:rPr/>
      </w:pPr>
      <w:r>
        <w:rPr>
          <w:rFonts w:ascii="Amiri" w:hAnsi="Amiri" w:eastAsia="Amiri" w:cs="Amiri"/>
          <w:color w:val="111111"/>
          <w:sz w:val="28"/>
          <w:sz w:val="28"/>
          <w:szCs w:val="28"/>
          <w:rtl w:val="true"/>
          <w:lang w:bidi="ar-SA"/>
        </w:rPr>
        <w:t xml:space="preserve">يَكْفِيكَ مَا عانَيْتَ مِنْ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تَبَكَّى طَلَلاً بِلَعْلَعِ</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تُحِبُّهمْ قُلْتَ وَتَبْكِي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فِيمَا قُلْتَهُ لَمُدَّعِ</w:t>
      </w:r>
    </w:p>
    <w:p>
      <w:pPr>
        <w:pStyle w:val="BookText"/>
        <w:rPr/>
      </w:pPr>
      <w:r>
        <w:rPr>
          <w:rFonts w:ascii="Amiri" w:hAnsi="Amiri" w:eastAsia="Amiri" w:cs="Amiri"/>
          <w:color w:val="111111"/>
          <w:sz w:val="28"/>
          <w:sz w:val="28"/>
          <w:szCs w:val="28"/>
          <w:rtl w:val="true"/>
          <w:lang w:bidi="ar-SA"/>
        </w:rPr>
        <w:t xml:space="preserve">أمَا عَلِمْتَ أَنَّ إفراط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عَلامَةُ التَّشَيُّعِ؟</w:t>
      </w:r>
    </w:p>
    <w:p>
      <w:pPr>
        <w:pStyle w:val="BookText"/>
        <w:rPr/>
      </w:pPr>
      <w:r>
        <w:rPr>
          <w:rFonts w:ascii="Amiri" w:hAnsi="Amiri" w:eastAsia="Amiri" w:cs="Amiri"/>
          <w:color w:val="111111"/>
          <w:sz w:val="28"/>
          <w:sz w:val="28"/>
          <w:szCs w:val="28"/>
          <w:rtl w:val="true"/>
          <w:lang w:bidi="ar-SA"/>
        </w:rPr>
        <w:t xml:space="preserve">أَقْوَتْ مَغَانِيهم فَهُنَّ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وادي الغَضا وَالأَجْرَعِ</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مغانيهم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كثر فيه شجر الغضا وهي شجرة من الأَثل خشبها من أصلب الخشب وجمرها يبقى زمناً طويلاً لا ينطفىء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الأجرع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كثرت فيه نوقٌ قلّتْ ألبانُها وكأنّه ليس في ضرعها إلاّ 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مَنْ أَنُوحُ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يَنْهَلُ فَيْضُ أَدْمُعِي؟</w:t>
      </w:r>
    </w:p>
    <w:p>
      <w:pPr>
        <w:pStyle w:val="BookText"/>
        <w:rPr/>
      </w:pPr>
      <w:r>
        <w:rPr>
          <w:rFonts w:ascii="Amiri" w:hAnsi="Amiri" w:eastAsia="Amiri" w:cs="Amiri"/>
          <w:color w:val="111111"/>
          <w:sz w:val="28"/>
          <w:sz w:val="28"/>
          <w:szCs w:val="28"/>
          <w:rtl w:val="true"/>
          <w:lang w:bidi="ar-SA"/>
        </w:rPr>
        <w:t xml:space="preserve">ألِلْوَصِيَّ حِينَ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بِالسَّيْفِ وَلَمَّا يَرْكَعِ؟</w:t>
      </w:r>
    </w:p>
    <w:p>
      <w:pPr>
        <w:pStyle w:val="BookText"/>
        <w:rPr/>
      </w:pPr>
      <w:r>
        <w:rPr>
          <w:rFonts w:ascii="Amiri" w:hAnsi="Amiri" w:eastAsia="Amiri" w:cs="Amiri"/>
          <w:color w:val="111111"/>
          <w:sz w:val="28"/>
          <w:sz w:val="28"/>
          <w:szCs w:val="28"/>
          <w:rtl w:val="true"/>
          <w:lang w:bidi="ar-SA"/>
        </w:rPr>
        <w:t xml:space="preserve">أَمْ لِلْبَتُولِ فَاطِم إذ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إِرْثِهَا الحَقِّ بِأَمْرِ مُجْمَعِ؟</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وَقَوْلُ مَنْ قَالَ لَهَا 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باطِلاً فارْتَدِعِي</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أبوكِ قَدْ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في مَجْمَعٍ فَمجْمَعِ </w:t>
      </w:r>
    </w:p>
    <w:p>
      <w:pPr>
        <w:pStyle w:val="BookText"/>
        <w:rPr/>
      </w:pPr>
      <w:r>
        <w:rPr>
          <w:rFonts w:ascii="Amiri" w:hAnsi="Amiri" w:eastAsia="Amiri" w:cs="Amiri"/>
          <w:color w:val="111111"/>
          <w:sz w:val="28"/>
          <w:sz w:val="28"/>
          <w:szCs w:val="28"/>
          <w:rtl w:val="true"/>
          <w:lang w:bidi="ar-SA"/>
        </w:rPr>
        <w:t xml:space="preserve">نَحْنُ جَمِيعُ الأَنَبِيَاءِ لانُرِي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لإرثنا مِنْ مَوْضِعِ</w:t>
      </w:r>
    </w:p>
    <w:p>
      <w:pPr>
        <w:pStyle w:val="BookText"/>
        <w:rPr/>
      </w:pPr>
      <w:r>
        <w:rPr>
          <w:rFonts w:ascii="Amiri" w:hAnsi="Amiri" w:eastAsia="Amiri" w:cs="Amiri"/>
          <w:color w:val="111111"/>
          <w:sz w:val="28"/>
          <w:sz w:val="28"/>
          <w:szCs w:val="28"/>
          <w:rtl w:val="true"/>
          <w:lang w:bidi="ar-SA"/>
        </w:rPr>
        <w:t xml:space="preserve">وَمَا تَرَكْنَاهُ يَكُونُ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فَارْضَيْ بِمَا قَالَ أَبوكِ وَاسْمَعِي</w:t>
      </w:r>
    </w:p>
    <w:p>
      <w:pPr>
        <w:pStyle w:val="BookText"/>
        <w:rPr/>
      </w:pPr>
      <w:r>
        <w:rPr>
          <w:rFonts w:ascii="Amiri" w:hAnsi="Amiri" w:eastAsia="Amiri" w:cs="Amiri"/>
          <w:color w:val="111111"/>
          <w:sz w:val="28"/>
          <w:sz w:val="28"/>
          <w:szCs w:val="28"/>
          <w:rtl w:val="true"/>
          <w:lang w:bidi="ar-SA"/>
        </w:rPr>
        <w:t xml:space="preserve">قَالَتْ فَهَاتُوا نِحْلَتي مِنْ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الشَّافِعِ المُشَفَّعِ</w:t>
      </w:r>
    </w:p>
    <w:p>
      <w:pPr>
        <w:pStyle w:val="BookText"/>
        <w:rPr/>
      </w:pPr>
      <w:r>
        <w:rPr>
          <w:rFonts w:ascii="Amiri" w:hAnsi="Amiri" w:eastAsia="Amiri" w:cs="Amiri"/>
          <w:color w:val="111111"/>
          <w:sz w:val="28"/>
          <w:sz w:val="28"/>
          <w:szCs w:val="28"/>
          <w:rtl w:val="true"/>
          <w:lang w:bidi="ar-SA"/>
        </w:rPr>
        <w:t xml:space="preserve">قَالُوا فَهلْ عِنْدَكِ مِنْ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مَعْنَاها جَمِيعاً وَنَعِي</w:t>
      </w:r>
    </w:p>
    <w:p>
      <w:pPr>
        <w:pStyle w:val="BookText"/>
        <w:rPr/>
      </w:pPr>
      <w:r>
        <w:rPr>
          <w:rFonts w:ascii="Amiri" w:hAnsi="Amiri" w:eastAsia="Amiri" w:cs="Amiri"/>
          <w:color w:val="111111"/>
          <w:sz w:val="28"/>
          <w:sz w:val="28"/>
          <w:szCs w:val="28"/>
          <w:rtl w:val="true"/>
          <w:lang w:bidi="ar-SA"/>
        </w:rPr>
        <w:t xml:space="preserve">فَقَالَتْ أَبنائِي وَبَعْلِي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أَبْصِرْ بهِ وَأَسْمِعِ</w:t>
      </w:r>
    </w:p>
    <w:p>
      <w:pPr>
        <w:pStyle w:val="BookText"/>
        <w:rPr/>
      </w:pPr>
      <w:r>
        <w:rPr>
          <w:rFonts w:ascii="Amiri" w:hAnsi="Amiri" w:eastAsia="Amiri" w:cs="Amiri"/>
          <w:color w:val="111111"/>
          <w:sz w:val="28"/>
          <w:sz w:val="28"/>
          <w:szCs w:val="28"/>
          <w:rtl w:val="true"/>
          <w:lang w:bidi="ar-SA"/>
        </w:rPr>
        <w:t xml:space="preserve">فَأَبْطَلُوا إِشْهادَهُمْ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 عِنْدَهُمْ بِمُقْنِعِ</w:t>
      </w:r>
    </w:p>
    <w:p>
      <w:pPr>
        <w:pStyle w:val="BookText"/>
        <w:rPr/>
      </w:pPr>
      <w:r>
        <w:rPr>
          <w:rFonts w:ascii="Amiri" w:hAnsi="Amiri" w:eastAsia="Amiri" w:cs="Amiri"/>
          <w:color w:val="111111"/>
          <w:sz w:val="28"/>
          <w:sz w:val="28"/>
          <w:szCs w:val="28"/>
          <w:rtl w:val="true"/>
          <w:lang w:bidi="ar-SA"/>
        </w:rPr>
        <w:t xml:space="preserve">وَلَمْ تَزَلْ مَهْضُومةٌ 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دَعْواها وَرَضِّ الأَضْلُعِ</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وَأُلْحِدَتْ فِي لَيِلها لِغَيْظِها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سِرًّا بِأَخْفَى مَوْضِع</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وفي كشف الغمة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فاطمة علیها السلام هي سليلة النبوَّة صلي اللَّه علیه و آله و سلم ورضيعة درّ الكرم والأبوة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ودرّة صدف 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وغرّة شمس النهار وذبالة</w:t>
      </w:r>
    </w:p>
    <w:p>
      <w:pPr>
        <w:pStyle w:val="BookText"/>
        <w:rPr/>
      </w:pPr>
      <w:r>
        <w:rPr>
          <w:rFonts w:ascii="Amiri" w:hAnsi="Amiri" w:eastAsia="Amiri" w:cs="Amiri"/>
          <w:color w:val="111111"/>
          <w:sz w:val="28"/>
          <w:sz w:val="28"/>
          <w:szCs w:val="28"/>
          <w:rtl w:val="true"/>
          <w:lang w:bidi="ar-SA"/>
        </w:rPr>
        <w:t xml:space="preserve">الذبالة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علّبَة أثر فيه وخدشه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التوبيخ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المأفون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الرأي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22" w:name="pg17217_234485"/>
    </w:p>
    <w:p>
      <w:pPr>
        <w:pStyle w:val="Heading3"/>
        <w:numPr>
          <w:ilvl w:val="2"/>
          <w:numId w:val="1"/>
        </w:numPr>
        <w:rPr/>
      </w:pPr>
      <w:bookmarkStart w:id="423" w:name="__RefHeading___Toc17160843_2142443653"/>
      <w:bookmarkStart w:id="424" w:name="_Toc135"/>
      <w:bookmarkEnd w:id="422"/>
      <w:bookmarkEnd w:id="423"/>
      <w:r>
        <w:rPr>
          <w:rtl w:val="true"/>
        </w:rPr>
        <w:t>(</w:t>
      </w:r>
      <w:r>
        <w:rPr/>
        <w:t>17</w:t>
      </w:r>
      <w:r>
        <w:rPr>
          <w:rtl w:val="true"/>
        </w:rPr>
        <w:t xml:space="preserve">) </w:t>
      </w:r>
      <w:r>
        <w:rPr>
          <w:rtl w:val="true"/>
        </w:rPr>
        <w:t>هدية الولاء في نظم حديث الكساء</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فاخر آل فاخر الموسوي</w:t>
      </w:r>
    </w:p>
    <w:p>
      <w:pPr>
        <w:pStyle w:val="BookText"/>
        <w:rPr/>
      </w:pPr>
      <w:r>
        <w:rPr>
          <w:rFonts w:ascii="Amiri" w:hAnsi="Amiri" w:eastAsia="Amiri" w:cs="Amiri"/>
          <w:color w:val="111111"/>
          <w:sz w:val="28"/>
          <w:sz w:val="28"/>
          <w:szCs w:val="28"/>
          <w:rtl w:val="true"/>
          <w:lang w:bidi="ar-SA"/>
        </w:rPr>
        <w:t xml:space="preserve">بسم الذي قد برَأ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وللهدى قد أظهَرَ الحقائقْ</w:t>
      </w:r>
    </w:p>
    <w:p>
      <w:pPr>
        <w:pStyle w:val="BookText"/>
        <w:rPr/>
      </w:pPr>
      <w:r>
        <w:rPr>
          <w:rFonts w:ascii="Amiri" w:hAnsi="Amiri" w:eastAsia="Amiri" w:cs="Amiri"/>
          <w:color w:val="111111"/>
          <w:sz w:val="28"/>
          <w:sz w:val="28"/>
          <w:szCs w:val="28"/>
          <w:rtl w:val="true"/>
          <w:lang w:bidi="ar-SA"/>
        </w:rPr>
        <w:t xml:space="preserve">والحمدُ اللّه على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المصطفى وآلهْ</w:t>
      </w:r>
    </w:p>
    <w:p>
      <w:pPr>
        <w:pStyle w:val="BookText"/>
        <w:rPr/>
      </w:pPr>
      <w:r>
        <w:rPr>
          <w:rFonts w:ascii="Amiri" w:hAnsi="Amiri" w:eastAsia="Amiri" w:cs="Amiri"/>
          <w:color w:val="111111"/>
          <w:sz w:val="28"/>
          <w:sz w:val="28"/>
          <w:szCs w:val="28"/>
          <w:rtl w:val="true"/>
          <w:lang w:bidi="ar-SA"/>
        </w:rPr>
        <w:t xml:space="preserve">العترةُ الطاهرةُ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والصلاةُ</w:t>
      </w:r>
    </w:p>
    <w:p>
      <w:pPr>
        <w:pStyle w:val="BookText"/>
        <w:rPr/>
      </w:pPr>
      <w:r>
        <w:rPr>
          <w:rFonts w:ascii="Amiri" w:hAnsi="Amiri" w:eastAsia="Amiri" w:cs="Amiri"/>
          <w:color w:val="111111"/>
          <w:sz w:val="28"/>
          <w:sz w:val="28"/>
          <w:szCs w:val="28"/>
          <w:rtl w:val="true"/>
          <w:lang w:bidi="ar-SA"/>
        </w:rPr>
        <w:t xml:space="preserve">يُستنزلُ الخيرُ بهم والرحمهْ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بذكرهم تُكشفُ كلُّ غمهْ</w:t>
      </w:r>
    </w:p>
    <w:p>
      <w:pPr>
        <w:pStyle w:val="BookText"/>
        <w:rPr/>
      </w:pPr>
      <w:r>
        <w:rPr>
          <w:rFonts w:ascii="Amiri" w:hAnsi="Amiri" w:eastAsia="Amiri" w:cs="Amiri"/>
          <w:color w:val="111111"/>
          <w:sz w:val="28"/>
          <w:sz w:val="28"/>
          <w:szCs w:val="28"/>
          <w:rtl w:val="true"/>
          <w:lang w:bidi="ar-SA"/>
        </w:rPr>
        <w:t xml:space="preserve">من ذلكم رَوت لنا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بلفظها فاطمة الزكيهْ</w:t>
      </w:r>
    </w:p>
    <w:p>
      <w:pPr>
        <w:pStyle w:val="BookText"/>
        <w:rPr/>
      </w:pPr>
      <w:r>
        <w:rPr>
          <w:rFonts w:ascii="Amiri" w:hAnsi="Amiri" w:eastAsia="Amiri" w:cs="Amiri"/>
          <w:color w:val="111111"/>
          <w:sz w:val="28"/>
          <w:sz w:val="28"/>
          <w:szCs w:val="28"/>
          <w:rtl w:val="true"/>
          <w:lang w:bidi="ar-SA"/>
        </w:rPr>
        <w:t xml:space="preserve">حديثَها الموسومَ بالكساءِ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ألْفه مفصلاً للياءِ</w:t>
      </w:r>
    </w:p>
    <w:p>
      <w:pPr>
        <w:pStyle w:val="BookText"/>
        <w:rPr/>
      </w:pPr>
      <w:r>
        <w:rPr>
          <w:rFonts w:ascii="Amiri" w:hAnsi="Amiri" w:eastAsia="Amiri" w:cs="Amiri"/>
          <w:color w:val="111111"/>
          <w:sz w:val="28"/>
          <w:sz w:val="28"/>
          <w:szCs w:val="28"/>
          <w:rtl w:val="true"/>
          <w:lang w:bidi="ar-SA"/>
        </w:rPr>
        <w:t xml:space="preserve">قالت ففي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خصني النبيُّ بالسلامِ</w:t>
      </w:r>
    </w:p>
    <w:p>
      <w:pPr>
        <w:pStyle w:val="BookText"/>
        <w:rPr/>
      </w:pPr>
      <w:r>
        <w:rPr>
          <w:rFonts w:ascii="Amiri" w:hAnsi="Amiri" w:eastAsia="Amiri" w:cs="Amiri"/>
          <w:color w:val="111111"/>
          <w:sz w:val="28"/>
          <w:sz w:val="28"/>
          <w:szCs w:val="28"/>
          <w:rtl w:val="true"/>
          <w:lang w:bidi="ar-SA"/>
        </w:rPr>
        <w:t xml:space="preserve">فزارني في حجرتي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لما قد خصني سعيدا</w:t>
      </w:r>
    </w:p>
    <w:p>
      <w:pPr>
        <w:pStyle w:val="BookText"/>
        <w:rPr/>
      </w:pPr>
      <w:r>
        <w:rPr>
          <w:rFonts w:ascii="Amiri" w:hAnsi="Amiri" w:eastAsia="Amiri" w:cs="Amiri"/>
          <w:color w:val="111111"/>
          <w:sz w:val="28"/>
          <w:sz w:val="28"/>
          <w:szCs w:val="28"/>
          <w:rtl w:val="true"/>
          <w:lang w:bidi="ar-SA"/>
        </w:rPr>
        <w:t xml:space="preserve">فقلت يا أبي لك التحيهْ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عليك سيدَ البريهْ</w:t>
      </w:r>
    </w:p>
    <w:p>
      <w:pPr>
        <w:pStyle w:val="BookText"/>
        <w:rPr/>
      </w:pPr>
      <w:r>
        <w:rPr>
          <w:rFonts w:ascii="Amiri" w:hAnsi="Amiri" w:eastAsia="Amiri" w:cs="Amiri"/>
          <w:color w:val="111111"/>
          <w:sz w:val="28"/>
          <w:sz w:val="28"/>
          <w:szCs w:val="28"/>
          <w:rtl w:val="true"/>
          <w:lang w:bidi="ar-SA"/>
        </w:rPr>
        <w:t xml:space="preserve">فقال يا فاطمُ إني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ويشكو اليومَ مني الْجسدُ</w:t>
      </w:r>
    </w:p>
    <w:p>
      <w:pPr>
        <w:pStyle w:val="BookText"/>
        <w:rPr/>
      </w:pPr>
      <w:r>
        <w:rPr>
          <w:rFonts w:ascii="Amiri" w:hAnsi="Amiri" w:eastAsia="Amiri" w:cs="Amiri"/>
          <w:color w:val="111111"/>
          <w:sz w:val="28"/>
          <w:sz w:val="28"/>
          <w:szCs w:val="28"/>
          <w:rtl w:val="true"/>
          <w:lang w:bidi="ar-SA"/>
        </w:rPr>
        <w:t xml:space="preserve">أجبتُهُ ه أعيذكَ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ضعفٍ يا عظيمَ الجاهِ</w:t>
      </w:r>
    </w:p>
    <w:p>
      <w:pPr>
        <w:pStyle w:val="BookText"/>
        <w:rPr/>
      </w:pPr>
      <w:r>
        <w:rPr>
          <w:rFonts w:ascii="Amiri" w:hAnsi="Amiri" w:eastAsia="Amiri" w:cs="Amiri"/>
          <w:color w:val="111111"/>
          <w:sz w:val="28"/>
          <w:sz w:val="28"/>
          <w:szCs w:val="28"/>
          <w:rtl w:val="true"/>
          <w:lang w:bidi="ar-SA"/>
        </w:rPr>
        <w:t xml:space="preserve">فقال لي يا خيرة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غطيني قومي بالكسا اليماني</w:t>
      </w:r>
    </w:p>
    <w:p>
      <w:pPr>
        <w:pStyle w:val="BookText"/>
        <w:rPr/>
      </w:pPr>
      <w:r>
        <w:rPr>
          <w:rFonts w:ascii="Amiri" w:hAnsi="Amiri" w:eastAsia="Amiri" w:cs="Amiri"/>
          <w:color w:val="111111"/>
          <w:sz w:val="28"/>
          <w:sz w:val="28"/>
          <w:szCs w:val="28"/>
          <w:rtl w:val="true"/>
          <w:lang w:bidi="ar-SA"/>
        </w:rPr>
        <w:t xml:space="preserve">فأقبلت والدةُ الأئمهْ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الأمر له بهمهْ</w:t>
      </w:r>
    </w:p>
    <w:p>
      <w:pPr>
        <w:pStyle w:val="BookText"/>
        <w:rPr/>
      </w:pPr>
      <w:r>
        <w:rPr>
          <w:rFonts w:ascii="Amiri" w:hAnsi="Amiri" w:eastAsia="Amiri" w:cs="Amiri"/>
          <w:color w:val="111111"/>
          <w:sz w:val="28"/>
          <w:sz w:val="28"/>
          <w:szCs w:val="28"/>
          <w:rtl w:val="true"/>
          <w:lang w:bidi="ar-SA"/>
        </w:rPr>
        <w:t xml:space="preserve">تقولُ جئتُ له بالكساءِ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غطيتُهُ فيه رجا الشِّفاءِ</w:t>
      </w:r>
    </w:p>
    <w:p>
      <w:pPr>
        <w:pStyle w:val="BookText"/>
        <w:rPr/>
      </w:pPr>
      <w:r>
        <w:rPr>
          <w:rFonts w:ascii="Amiri" w:hAnsi="Amiri" w:eastAsia="Amiri" w:cs="Amiri"/>
          <w:color w:val="111111"/>
          <w:sz w:val="28"/>
          <w:sz w:val="28"/>
          <w:szCs w:val="28"/>
          <w:rtl w:val="true"/>
          <w:lang w:bidi="ar-SA"/>
        </w:rPr>
        <w:t xml:space="preserve">فبينما إليه كنتُ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الضيا ووجهُهُ منوّرُ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البدرُ بذا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التمامِ والكمالِ </w:t>
      </w:r>
    </w:p>
    <w:p>
      <w:pPr>
        <w:pStyle w:val="BookText"/>
        <w:rPr/>
      </w:pPr>
      <w:r>
        <w:rPr>
          <w:rFonts w:ascii="Amiri" w:hAnsi="Amiri" w:eastAsia="Amiri" w:cs="Amiri"/>
          <w:color w:val="111111"/>
          <w:sz w:val="28"/>
          <w:sz w:val="28"/>
          <w:szCs w:val="28"/>
          <w:rtl w:val="true"/>
          <w:lang w:bidi="ar-SA"/>
        </w:rPr>
        <w:t xml:space="preserve">فلم تمرَّ ساعةٌ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مقبلاً نحوي الحسنْ</w:t>
      </w:r>
    </w:p>
    <w:p>
      <w:pPr>
        <w:pStyle w:val="BookText"/>
        <w:rPr/>
      </w:pPr>
      <w:r>
        <w:rPr>
          <w:rFonts w:ascii="Amiri" w:hAnsi="Amiri" w:eastAsia="Amiri" w:cs="Amiri"/>
          <w:color w:val="111111"/>
          <w:sz w:val="28"/>
          <w:sz w:val="28"/>
          <w:szCs w:val="28"/>
          <w:rtl w:val="true"/>
          <w:lang w:bidi="ar-SA"/>
        </w:rPr>
        <w:t xml:space="preserve">أهدى بكلِّ أدبٍ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 ودائمُ السلامهْ</w:t>
      </w:r>
    </w:p>
    <w:p>
      <w:pPr>
        <w:pStyle w:val="BookText"/>
        <w:rPr/>
      </w:pPr>
      <w:r>
        <w:rPr>
          <w:rFonts w:ascii="Amiri" w:hAnsi="Amiri" w:eastAsia="Amiri" w:cs="Amiri"/>
          <w:color w:val="111111"/>
          <w:sz w:val="28"/>
          <w:sz w:val="28"/>
          <w:szCs w:val="28"/>
          <w:rtl w:val="true"/>
          <w:lang w:bidi="ar-SA"/>
        </w:rPr>
        <w:t xml:space="preserve">فقال يا أماهُ هذي رائحه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ثوبِ جدي فائِحَه</w:t>
      </w:r>
    </w:p>
    <w:p>
      <w:pPr>
        <w:pStyle w:val="BookText"/>
        <w:rPr/>
      </w:pPr>
      <w:r>
        <w:rPr>
          <w:rFonts w:ascii="Amiri" w:hAnsi="Amiri" w:eastAsia="Amiri" w:cs="Amiri"/>
          <w:color w:val="111111"/>
          <w:sz w:val="28"/>
          <w:sz w:val="28"/>
          <w:szCs w:val="28"/>
          <w:rtl w:val="true"/>
          <w:lang w:bidi="ar-SA"/>
        </w:rPr>
        <w:t xml:space="preserve">قلتُ نعم ياسيدَ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مغطّى جدك بالكساءِ</w:t>
      </w:r>
    </w:p>
    <w:p>
      <w:pPr>
        <w:pStyle w:val="BookText"/>
        <w:rPr/>
      </w:pPr>
      <w:r>
        <w:rPr>
          <w:rFonts w:ascii="Amiri" w:hAnsi="Amiri" w:eastAsia="Amiri" w:cs="Amiri"/>
          <w:color w:val="111111"/>
          <w:sz w:val="28"/>
          <w:sz w:val="28"/>
          <w:szCs w:val="28"/>
          <w:rtl w:val="true"/>
          <w:lang w:bidi="ar-SA"/>
        </w:rPr>
        <w:t xml:space="preserve">فجاءَهُ مُسلماً 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يا رحمةَ العبادِ</w:t>
      </w:r>
    </w:p>
    <w:p>
      <w:pPr>
        <w:pStyle w:val="BookText"/>
        <w:rPr/>
      </w:pPr>
      <w:r>
        <w:rPr>
          <w:rFonts w:ascii="Amiri" w:hAnsi="Amiri" w:eastAsia="Amiri" w:cs="Amiri"/>
          <w:color w:val="111111"/>
          <w:sz w:val="28"/>
          <w:sz w:val="28"/>
          <w:szCs w:val="28"/>
          <w:rtl w:val="true"/>
          <w:lang w:bidi="ar-SA"/>
        </w:rPr>
        <w:t xml:space="preserve">أجابه يا صاحبَ الحوضِ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معي يا نورَ عيني بالعجلْ</w:t>
      </w:r>
    </w:p>
    <w:p>
      <w:pPr>
        <w:pStyle w:val="BookText"/>
        <w:rPr/>
      </w:pPr>
      <w:r>
        <w:rPr>
          <w:rFonts w:ascii="Amiri" w:hAnsi="Amiri" w:eastAsia="Amiri" w:cs="Amiri"/>
          <w:color w:val="111111"/>
          <w:sz w:val="28"/>
          <w:sz w:val="28"/>
          <w:szCs w:val="28"/>
          <w:rtl w:val="true"/>
          <w:lang w:bidi="ar-SA"/>
        </w:rPr>
        <w:t xml:space="preserve">فضمهُ إليه بالكساءِ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خيرةُ النساءِ</w:t>
      </w:r>
    </w:p>
    <w:p>
      <w:pPr>
        <w:pStyle w:val="BookText"/>
        <w:rPr/>
      </w:pPr>
      <w:r>
        <w:rPr>
          <w:rFonts w:ascii="Amiri" w:hAnsi="Amiri" w:eastAsia="Amiri" w:cs="Amiri"/>
          <w:color w:val="111111"/>
          <w:sz w:val="28"/>
          <w:sz w:val="28"/>
          <w:szCs w:val="28"/>
          <w:rtl w:val="true"/>
          <w:lang w:bidi="ar-SA"/>
        </w:rPr>
        <w:t xml:space="preserve">فلم تمرَّ ساعةٌ حتى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شهيدُ كربلا</w:t>
      </w:r>
    </w:p>
    <w:p>
      <w:pPr>
        <w:pStyle w:val="BookText"/>
        <w:rPr/>
      </w:pPr>
      <w:r>
        <w:rPr>
          <w:rFonts w:ascii="Amiri" w:hAnsi="Amiri" w:eastAsia="Amiri" w:cs="Amiri"/>
          <w:color w:val="111111"/>
          <w:sz w:val="28"/>
          <w:sz w:val="28"/>
          <w:szCs w:val="28"/>
          <w:rtl w:val="true"/>
          <w:lang w:bidi="ar-SA"/>
        </w:rPr>
        <w:t xml:space="preserve">بكل إجلالٍ علي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نسیمِ شمَّها مستفهِما</w:t>
      </w:r>
    </w:p>
    <w:p>
      <w:pPr>
        <w:pStyle w:val="BookText"/>
        <w:rPr/>
      </w:pPr>
      <w:r>
        <w:rPr>
          <w:rFonts w:ascii="Amiri" w:hAnsi="Amiri" w:eastAsia="Amiri" w:cs="Amiri"/>
          <w:color w:val="111111"/>
          <w:sz w:val="28"/>
          <w:sz w:val="28"/>
          <w:szCs w:val="28"/>
          <w:rtl w:val="true"/>
          <w:lang w:bidi="ar-SA"/>
        </w:rPr>
        <w:t xml:space="preserve">فقال يا أماه فيكِ رائحهْ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جدي عندكِ يا صالحهْ</w:t>
      </w:r>
    </w:p>
    <w:p>
      <w:pPr>
        <w:pStyle w:val="BookText"/>
        <w:rPr/>
      </w:pPr>
      <w:r>
        <w:rPr>
          <w:rFonts w:ascii="Amiri" w:hAnsi="Amiri" w:eastAsia="Amiri" w:cs="Amiri"/>
          <w:color w:val="111111"/>
          <w:sz w:val="28"/>
          <w:sz w:val="28"/>
          <w:szCs w:val="28"/>
          <w:rtl w:val="true"/>
          <w:lang w:bidi="ar-SA"/>
        </w:rPr>
        <w:t xml:space="preserve">أجبته يا قرةَ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صنوكَ الزكيُّ معْ ياسينِ</w:t>
      </w:r>
    </w:p>
    <w:p>
      <w:pPr>
        <w:pStyle w:val="BookText"/>
        <w:rPr/>
      </w:pPr>
      <w:r>
        <w:rPr>
          <w:rFonts w:ascii="Amiri" w:hAnsi="Amiri" w:eastAsia="Amiri" w:cs="Amiri"/>
          <w:color w:val="111111"/>
          <w:sz w:val="28"/>
          <w:sz w:val="28"/>
          <w:szCs w:val="28"/>
          <w:rtl w:val="true"/>
          <w:lang w:bidi="ar-SA"/>
        </w:rPr>
        <w:t xml:space="preserve">تحتَ الكساءِ جالساً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يا نجيعَ قلبهْ</w:t>
      </w:r>
    </w:p>
    <w:p>
      <w:pPr>
        <w:pStyle w:val="BookText"/>
        <w:rPr/>
      </w:pPr>
      <w:r>
        <w:rPr>
          <w:rFonts w:ascii="Amiri" w:hAnsi="Amiri" w:eastAsia="Amiri" w:cs="Amiri"/>
          <w:color w:val="111111"/>
          <w:sz w:val="28"/>
          <w:sz w:val="28"/>
          <w:szCs w:val="28"/>
          <w:rtl w:val="true"/>
          <w:lang w:bidi="ar-SA"/>
        </w:rPr>
        <w:t xml:space="preserve">فجاءَهُ مسلَّماً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 و كلُّه يقينُ</w:t>
      </w:r>
    </w:p>
    <w:p>
      <w:pPr>
        <w:pStyle w:val="BookText"/>
        <w:rPr/>
      </w:pPr>
      <w:r>
        <w:rPr>
          <w:rFonts w:ascii="Amiri" w:hAnsi="Amiri" w:eastAsia="Amiri" w:cs="Amiri"/>
          <w:color w:val="111111"/>
          <w:sz w:val="28"/>
          <w:sz w:val="28"/>
          <w:szCs w:val="28"/>
          <w:rtl w:val="true"/>
          <w:lang w:bidi="ar-SA"/>
        </w:rPr>
        <w:t xml:space="preserve">وقال يا خيرَ من اصطفاهُ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العلى وللهدى اجتباهُ</w:t>
      </w:r>
    </w:p>
    <w:p>
      <w:pPr>
        <w:pStyle w:val="BookText"/>
        <w:rPr/>
      </w:pPr>
      <w:r>
        <w:rPr>
          <w:rFonts w:ascii="IRNazanin" w:hAnsi="IRNazanin" w:eastAsia="IRNazanin"/>
          <w:color w:val="111111"/>
          <w:sz w:val="28"/>
          <w:sz w:val="28"/>
          <w:szCs w:val="28"/>
          <w:rtl w:val="true"/>
          <w:lang w:bidi="fa-IR"/>
        </w:rPr>
        <w:t xml:space="preserve">أ أدخلُ في جنبكم تحت الکسا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عليكَ اللّه صبحاً ومسا</w:t>
      </w:r>
    </w:p>
    <w:p>
      <w:pPr>
        <w:pStyle w:val="BookText"/>
        <w:rPr/>
      </w:pPr>
      <w:r>
        <w:rPr>
          <w:rFonts w:ascii="Amiri" w:hAnsi="Amiri" w:eastAsia="Amiri" w:cs="Amiri"/>
          <w:color w:val="111111"/>
          <w:sz w:val="28"/>
          <w:sz w:val="28"/>
          <w:szCs w:val="28"/>
          <w:rtl w:val="true"/>
          <w:lang w:bidi="ar-SA"/>
        </w:rPr>
        <w:t xml:space="preserve">أجابَهُ النبيُّ يا ريحانتي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الحسينُ حاملٌ شفاعتي</w:t>
      </w:r>
    </w:p>
    <w:p>
      <w:pPr>
        <w:pStyle w:val="BookText"/>
        <w:rPr/>
      </w:pPr>
      <w:r>
        <w:rPr>
          <w:rFonts w:ascii="Amiri" w:hAnsi="Amiri" w:eastAsia="Amiri" w:cs="Amiri"/>
          <w:color w:val="111111"/>
          <w:sz w:val="28"/>
          <w:sz w:val="28"/>
          <w:szCs w:val="28"/>
          <w:rtl w:val="true"/>
          <w:lang w:bidi="ar-SA"/>
        </w:rPr>
        <w:t xml:space="preserve">أجل أذنتُ لك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الشبابِ والشبولِ</w:t>
      </w:r>
    </w:p>
    <w:p>
      <w:pPr>
        <w:pStyle w:val="BookText"/>
        <w:rPr/>
      </w:pPr>
      <w:r>
        <w:rPr>
          <w:rFonts w:ascii="Amiri" w:hAnsi="Amiri" w:eastAsia="Amiri" w:cs="Amiri"/>
          <w:color w:val="111111"/>
          <w:sz w:val="28"/>
          <w:sz w:val="28"/>
          <w:szCs w:val="28"/>
          <w:rtl w:val="true"/>
          <w:lang w:bidi="ar-SA"/>
        </w:rPr>
        <w:t xml:space="preserve">فالتحفَ السبطُ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فاطمةُ البتولُ</w:t>
      </w:r>
    </w:p>
    <w:p>
      <w:pPr>
        <w:pStyle w:val="BookText"/>
        <w:rPr/>
      </w:pPr>
      <w:r>
        <w:rPr>
          <w:rFonts w:ascii="Amiri" w:hAnsi="Amiri" w:eastAsia="Amiri" w:cs="Amiri"/>
          <w:color w:val="111111"/>
          <w:sz w:val="28"/>
          <w:sz w:val="28"/>
          <w:szCs w:val="28"/>
          <w:rtl w:val="true"/>
          <w:lang w:bidi="ar-SA"/>
        </w:rPr>
        <w:t xml:space="preserve">قالت وجاء حينها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كل مؤمنٍ مسلَّمَنْ</w:t>
      </w:r>
    </w:p>
    <w:p>
      <w:pPr>
        <w:pStyle w:val="BookText"/>
        <w:rPr/>
      </w:pPr>
      <w:r>
        <w:rPr>
          <w:rFonts w:ascii="Amiri" w:hAnsi="Amiri" w:eastAsia="Amiri" w:cs="Amiri"/>
          <w:color w:val="111111"/>
          <w:sz w:val="28"/>
          <w:sz w:val="28"/>
          <w:szCs w:val="28"/>
          <w:rtl w:val="true"/>
          <w:lang w:bidi="ar-SA"/>
        </w:rPr>
        <w:t xml:space="preserve">فقال يا فاطمةٌ 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تعمُّ</w:t>
      </w:r>
    </w:p>
    <w:p>
      <w:pPr>
        <w:pStyle w:val="BookText"/>
        <w:rPr/>
      </w:pPr>
      <w:r>
        <w:rPr>
          <w:rFonts w:ascii="Amiri" w:hAnsi="Amiri" w:eastAsia="Amiri" w:cs="Amiri"/>
          <w:color w:val="111111"/>
          <w:sz w:val="28"/>
          <w:sz w:val="28"/>
          <w:szCs w:val="28"/>
          <w:rtl w:val="true"/>
          <w:lang w:bidi="ar-SA"/>
        </w:rPr>
        <w:t xml:space="preserve">كأنها رائحةُ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العبق المعطّرِ الذكيِّ</w:t>
      </w:r>
    </w:p>
    <w:p>
      <w:pPr>
        <w:pStyle w:val="BookText"/>
        <w:rPr/>
      </w:pPr>
      <w:r>
        <w:rPr>
          <w:rFonts w:ascii="Amiri" w:hAnsi="Amiri" w:eastAsia="Amiri" w:cs="Amiri"/>
          <w:color w:val="111111"/>
          <w:sz w:val="28"/>
          <w:sz w:val="28"/>
          <w:szCs w:val="28"/>
          <w:rtl w:val="true"/>
          <w:lang w:bidi="ar-SA"/>
        </w:rPr>
        <w:t xml:space="preserve">أجبتُ يا من سُمِّيَ بالأميرِ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آمنَ بالغديرِ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السلامُ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ولديَّ والنبيُّ تحتَ الكسا </w:t>
      </w:r>
    </w:p>
    <w:p>
      <w:pPr>
        <w:pStyle w:val="BookText"/>
        <w:rPr/>
      </w:pPr>
      <w:r>
        <w:rPr>
          <w:rFonts w:ascii="Amiri" w:hAnsi="Amiri" w:eastAsia="Amiri" w:cs="Amiri"/>
          <w:color w:val="111111"/>
          <w:sz w:val="28"/>
          <w:sz w:val="28"/>
          <w:szCs w:val="28"/>
          <w:rtl w:val="true"/>
          <w:lang w:bidi="ar-SA"/>
        </w:rPr>
        <w:t xml:space="preserve">فجاء نحوَ الكساالوصيُ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يا أيها النبيُ</w:t>
      </w:r>
    </w:p>
    <w:p>
      <w:pPr>
        <w:pStyle w:val="BookText"/>
        <w:rPr/>
      </w:pPr>
      <w:r>
        <w:rPr>
          <w:rFonts w:ascii="Amiri" w:hAnsi="Amiri" w:eastAsia="Amiri" w:cs="Amiri"/>
          <w:color w:val="111111"/>
          <w:sz w:val="28"/>
          <w:sz w:val="28"/>
          <w:szCs w:val="28"/>
          <w:rtl w:val="true"/>
          <w:lang w:bidi="ar-SA"/>
        </w:rPr>
        <w:t xml:space="preserve">في حجرك الميمونِ قد ربیتُ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فضل لك قد عنيتُ</w:t>
      </w:r>
    </w:p>
    <w:p>
      <w:pPr>
        <w:pStyle w:val="BookText"/>
        <w:rPr/>
      </w:pPr>
      <w:r>
        <w:rPr>
          <w:rFonts w:ascii="Amiri" w:hAnsi="Amiri" w:eastAsia="Amiri" w:cs="Amiri"/>
          <w:color w:val="111111"/>
          <w:sz w:val="28"/>
          <w:sz w:val="28"/>
          <w:szCs w:val="28"/>
          <w:rtl w:val="true"/>
          <w:lang w:bidi="ar-SA"/>
        </w:rPr>
        <w:t xml:space="preserve">تأذنُ أن أنضمّ في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يا واجبَ الولاءِ</w:t>
      </w:r>
    </w:p>
    <w:p>
      <w:pPr>
        <w:pStyle w:val="BookText"/>
        <w:rPr/>
      </w:pPr>
      <w:r>
        <w:rPr>
          <w:rFonts w:ascii="Amiri" w:hAnsi="Amiri" w:eastAsia="Amiri" w:cs="Amiri"/>
          <w:color w:val="111111"/>
          <w:sz w:val="28"/>
          <w:sz w:val="28"/>
          <w:szCs w:val="28"/>
          <w:rtl w:val="true"/>
          <w:lang w:bidi="ar-SA"/>
        </w:rPr>
        <w:t xml:space="preserve">أجل وأنتَ حاملٌ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بغيركُم لا خيرَ في وِلائي</w:t>
      </w:r>
    </w:p>
    <w:p>
      <w:pPr>
        <w:pStyle w:val="BookText"/>
        <w:rPr/>
      </w:pPr>
      <w:r>
        <w:rPr>
          <w:rFonts w:ascii="Amiri" w:hAnsi="Amiri" w:eastAsia="Amiri" w:cs="Amiri"/>
          <w:color w:val="111111"/>
          <w:sz w:val="28"/>
          <w:sz w:val="28"/>
          <w:szCs w:val="28"/>
          <w:rtl w:val="true"/>
          <w:lang w:bidi="ar-SA"/>
        </w:rPr>
        <w:t xml:space="preserve">فانضمَ في الكسا أبو الأئمهْ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الهدى بالبرِ والمَلَمَّهْ</w:t>
      </w:r>
    </w:p>
    <w:p>
      <w:pPr>
        <w:pStyle w:val="BookText"/>
        <w:rPr/>
      </w:pPr>
      <w:r>
        <w:rPr>
          <w:rFonts w:ascii="Amiri" w:hAnsi="Amiri" w:eastAsia="Amiri" w:cs="Amiri"/>
          <w:color w:val="111111"/>
          <w:sz w:val="28"/>
          <w:sz w:val="28"/>
          <w:szCs w:val="28"/>
          <w:rtl w:val="true"/>
          <w:lang w:bidi="ar-SA"/>
        </w:rPr>
        <w:t xml:space="preserve">وبعدَ ذاك نادت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يا أيها الرسولُ</w:t>
      </w:r>
    </w:p>
    <w:p>
      <w:pPr>
        <w:pStyle w:val="BookText"/>
        <w:rPr/>
      </w:pPr>
      <w:r>
        <w:rPr>
          <w:rFonts w:ascii="Amiri" w:hAnsi="Amiri" w:eastAsia="Amiri" w:cs="Amiri"/>
          <w:color w:val="111111"/>
          <w:sz w:val="28"/>
          <w:sz w:val="28"/>
          <w:szCs w:val="28"/>
          <w:rtl w:val="true"/>
          <w:lang w:bidi="ar-SA"/>
        </w:rPr>
        <w:t xml:space="preserve">أتأذنُ للبضعةِ الزكيهْ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المكارمِ السنيهْ</w:t>
      </w:r>
    </w:p>
    <w:p>
      <w:pPr>
        <w:pStyle w:val="BookText"/>
        <w:rPr/>
      </w:pPr>
      <w:r>
        <w:rPr>
          <w:rFonts w:ascii="Amiri" w:hAnsi="Amiri" w:eastAsia="Amiri" w:cs="Amiri"/>
          <w:color w:val="111111"/>
          <w:sz w:val="28"/>
          <w:sz w:val="28"/>
          <w:szCs w:val="28"/>
          <w:rtl w:val="true"/>
          <w:lang w:bidi="ar-SA"/>
        </w:rPr>
        <w:t xml:space="preserve">أجابَها بإذنه يابنتي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بالمكرمات والكسا خُصِصتي</w:t>
      </w:r>
    </w:p>
    <w:p>
      <w:pPr>
        <w:pStyle w:val="BookText"/>
        <w:rPr/>
      </w:pPr>
      <w:r>
        <w:rPr>
          <w:rFonts w:ascii="Amiri" w:hAnsi="Amiri" w:eastAsia="Amiri" w:cs="Amiri"/>
          <w:color w:val="111111"/>
          <w:sz w:val="28"/>
          <w:sz w:val="28"/>
          <w:szCs w:val="28"/>
          <w:rtl w:val="true"/>
          <w:lang w:bidi="ar-SA"/>
        </w:rPr>
        <w:t xml:space="preserve">يا بضعتِي وخيرةَ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تدثري بجنبي في الكساءِ</w:t>
      </w:r>
    </w:p>
    <w:p>
      <w:pPr>
        <w:pStyle w:val="BookText"/>
        <w:rPr/>
      </w:pPr>
      <w:r>
        <w:rPr>
          <w:rFonts w:ascii="Amiri" w:hAnsi="Amiri" w:eastAsia="Amiri" w:cs="Amiri"/>
          <w:color w:val="111111"/>
          <w:sz w:val="28"/>
          <w:sz w:val="28"/>
          <w:szCs w:val="28"/>
          <w:rtl w:val="true"/>
          <w:lang w:bidi="ar-SA"/>
        </w:rPr>
        <w:t xml:space="preserve">قالت فعندَ ذلكم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الجميعِ في الكسا دخلتُ</w:t>
      </w:r>
    </w:p>
    <w:p>
      <w:pPr>
        <w:pStyle w:val="BookText"/>
        <w:rPr/>
      </w:pPr>
      <w:r>
        <w:rPr>
          <w:rFonts w:ascii="Amiri" w:hAnsi="Amiri" w:eastAsia="Amiri" w:cs="Amiri"/>
          <w:color w:val="111111"/>
          <w:sz w:val="28"/>
          <w:sz w:val="28"/>
          <w:szCs w:val="28"/>
          <w:rtl w:val="true"/>
          <w:lang w:bidi="ar-SA"/>
        </w:rPr>
        <w:t xml:space="preserve">و حینما تحتَ الکسا اكتملنا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أبي وبعدَهُ آمنّا</w:t>
      </w:r>
    </w:p>
    <w:p>
      <w:pPr>
        <w:pStyle w:val="BookText"/>
        <w:rPr/>
      </w:pPr>
      <w:r>
        <w:rPr>
          <w:rFonts w:ascii="Amiri" w:hAnsi="Amiri" w:eastAsia="Amiri" w:cs="Amiri"/>
          <w:color w:val="111111"/>
          <w:sz w:val="28"/>
          <w:sz w:val="28"/>
          <w:szCs w:val="28"/>
          <w:rtl w:val="true"/>
          <w:lang w:bidi="ar-SA"/>
        </w:rPr>
        <w:t xml:space="preserve">قد رفعَ اليمنى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وممسكاً بحرفيِ الكساءِ</w:t>
      </w:r>
    </w:p>
    <w:p>
      <w:pPr>
        <w:pStyle w:val="BookText"/>
        <w:rPr/>
      </w:pPr>
      <w:r>
        <w:rPr>
          <w:rFonts w:ascii="Amiri" w:hAnsi="Amiri" w:eastAsia="Amiri" w:cs="Amiri"/>
          <w:color w:val="111111"/>
          <w:sz w:val="28"/>
          <w:sz w:val="28"/>
          <w:szCs w:val="28"/>
          <w:rtl w:val="true"/>
          <w:lang w:bidi="ar-SA"/>
        </w:rPr>
        <w:t xml:space="preserve">منادياً يا محيي كل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 الورى لحبِّ أهلِ بيتي</w:t>
      </w:r>
    </w:p>
    <w:p>
      <w:pPr>
        <w:pStyle w:val="BookText"/>
        <w:rPr/>
      </w:pPr>
      <w:r>
        <w:rPr>
          <w:rFonts w:ascii="Amiri" w:hAnsi="Amiri" w:eastAsia="Amiri" w:cs="Amiri"/>
          <w:color w:val="111111"/>
          <w:sz w:val="28"/>
          <w:sz w:val="28"/>
          <w:szCs w:val="28"/>
          <w:rtl w:val="true"/>
          <w:lang w:bidi="ar-SA"/>
        </w:rPr>
        <w:t xml:space="preserve">فهؤلاء حامتي وخاصَّتي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كملتْ بودِّهم رسالتي</w:t>
      </w:r>
    </w:p>
    <w:p>
      <w:pPr>
        <w:pStyle w:val="BookText"/>
        <w:rPr/>
      </w:pPr>
      <w:r>
        <w:rPr>
          <w:rFonts w:ascii="Amiri" w:hAnsi="Amiri" w:eastAsia="Amiri" w:cs="Amiri"/>
          <w:color w:val="111111"/>
          <w:sz w:val="28"/>
          <w:sz w:val="28"/>
          <w:szCs w:val="28"/>
          <w:rtl w:val="true"/>
          <w:lang w:bidi="ar-SA"/>
        </w:rPr>
        <w:t xml:space="preserve">فإن من دمي غدت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وهم من لحمتِي لحومهمْ</w:t>
      </w:r>
    </w:p>
    <w:p>
      <w:pPr>
        <w:pStyle w:val="BookText"/>
        <w:rPr/>
      </w:pPr>
      <w:r>
        <w:rPr>
          <w:rFonts w:ascii="Amiri" w:hAnsi="Amiri" w:eastAsia="Amiri" w:cs="Amiri"/>
          <w:color w:val="111111"/>
          <w:sz w:val="28"/>
          <w:sz w:val="28"/>
          <w:szCs w:val="28"/>
          <w:rtl w:val="true"/>
          <w:lang w:bidi="ar-SA"/>
        </w:rPr>
        <w:t xml:space="preserve">وكلُّ ما يؤلمهم يؤذيني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الذي يحزنهم يُشجيني</w:t>
      </w:r>
    </w:p>
    <w:p>
      <w:pPr>
        <w:pStyle w:val="BookText"/>
        <w:rPr/>
      </w:pPr>
      <w:r>
        <w:rPr>
          <w:rFonts w:ascii="Amiri" w:hAnsi="Amiri" w:eastAsia="Amiri" w:cs="Amiri"/>
          <w:color w:val="111111"/>
          <w:sz w:val="28"/>
          <w:sz w:val="28"/>
          <w:szCs w:val="28"/>
          <w:rtl w:val="true"/>
          <w:lang w:bidi="ar-SA"/>
        </w:rPr>
        <w:t xml:space="preserve">وحبُّهم حبٌّ لنا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وودُّهم كما في الذكرِ دينُ</w:t>
      </w:r>
    </w:p>
    <w:p>
      <w:pPr>
        <w:pStyle w:val="BookText"/>
        <w:rPr/>
      </w:pPr>
      <w:r>
        <w:rPr>
          <w:rFonts w:ascii="Amiri" w:hAnsi="Amiri" w:eastAsia="Amiri" w:cs="Amiri"/>
          <w:color w:val="111111"/>
          <w:sz w:val="28"/>
          <w:sz w:val="28"/>
          <w:szCs w:val="28"/>
          <w:rtl w:val="true"/>
          <w:lang w:bidi="ar-SA"/>
        </w:rPr>
        <w:t xml:space="preserve">وإنني حربٌ لمن حاربتمْ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سلم لمن سالمتمْ</w:t>
      </w:r>
    </w:p>
    <w:p>
      <w:pPr>
        <w:pStyle w:val="BookText"/>
        <w:rPr/>
      </w:pPr>
      <w:r>
        <w:rPr>
          <w:rFonts w:ascii="Amiri" w:hAnsi="Amiri" w:eastAsia="Amiri" w:cs="Amiri"/>
          <w:color w:val="111111"/>
          <w:sz w:val="28"/>
          <w:sz w:val="28"/>
          <w:szCs w:val="28"/>
          <w:rtl w:val="true"/>
          <w:lang w:bidi="ar-SA"/>
        </w:rPr>
        <w:t xml:space="preserve">فاجعل عدائيَ لمن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إلهي الحب من والاهمْ</w:t>
      </w:r>
    </w:p>
    <w:p>
      <w:pPr>
        <w:pStyle w:val="BookText"/>
        <w:rPr/>
      </w:pPr>
      <w:r>
        <w:rPr>
          <w:rFonts w:ascii="Amiri" w:hAnsi="Amiri" w:eastAsia="Amiri" w:cs="Amiri"/>
          <w:color w:val="111111"/>
          <w:sz w:val="28"/>
          <w:sz w:val="28"/>
          <w:szCs w:val="28"/>
          <w:rtl w:val="true"/>
          <w:lang w:bidi="ar-SA"/>
        </w:rPr>
        <w:t xml:space="preserve">لأنني منهُم وهم مني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وَدَّهم فهو إلى الدين اهتدى</w:t>
      </w:r>
    </w:p>
    <w:p>
      <w:pPr>
        <w:pStyle w:val="BookText"/>
        <w:rPr/>
      </w:pPr>
      <w:r>
        <w:rPr>
          <w:rFonts w:ascii="IRNazanin" w:hAnsi="IRNazanin" w:eastAsia="IRNazanin"/>
          <w:color w:val="111111"/>
          <w:sz w:val="28"/>
          <w:sz w:val="28"/>
          <w:szCs w:val="28"/>
          <w:rtl w:val="true"/>
          <w:lang w:bidi="fa-IR"/>
        </w:rPr>
        <w:t xml:space="preserve">فإننا محمدٌ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جاءنا كناله شفیعُ</w:t>
      </w:r>
    </w:p>
    <w:p>
      <w:pPr>
        <w:pStyle w:val="BookText"/>
        <w:rPr/>
      </w:pPr>
      <w:r>
        <w:rPr>
          <w:rFonts w:ascii="Amiri" w:hAnsi="Amiri" w:eastAsia="Amiri" w:cs="Amiri"/>
          <w:color w:val="111111"/>
          <w:sz w:val="28"/>
          <w:sz w:val="28"/>
          <w:szCs w:val="28"/>
          <w:rtl w:val="true"/>
          <w:lang w:bidi="ar-SA"/>
        </w:rPr>
        <w:t xml:space="preserve">وكُلُّناسفينةٌ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رحمةٌ نازلةُ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يا ربِّ عليهمُ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طهَّرتهم من كلِّ ذنب عاصما </w:t>
      </w:r>
    </w:p>
    <w:p>
      <w:pPr>
        <w:pStyle w:val="BookText"/>
        <w:rPr/>
      </w:pPr>
      <w:r>
        <w:rPr>
          <w:rFonts w:ascii="Amiri" w:hAnsi="Amiri" w:eastAsia="Amiri" w:cs="Amiri"/>
          <w:color w:val="111111"/>
          <w:sz w:val="28"/>
          <w:sz w:val="28"/>
          <w:szCs w:val="28"/>
          <w:rtl w:val="true"/>
          <w:lang w:bidi="ar-SA"/>
        </w:rPr>
        <w:t xml:space="preserve">وبارك اللهم في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رضاكَ عنهمُ بعصمةِ</w:t>
      </w:r>
    </w:p>
    <w:p>
      <w:pPr>
        <w:pStyle w:val="BookText"/>
        <w:rPr/>
      </w:pPr>
      <w:r>
        <w:rPr>
          <w:rFonts w:ascii="Amiri" w:hAnsi="Amiri" w:eastAsia="Amiri" w:cs="Amiri"/>
          <w:color w:val="111111"/>
          <w:sz w:val="28"/>
          <w:sz w:val="28"/>
          <w:szCs w:val="28"/>
          <w:rtl w:val="true"/>
          <w:lang w:bidi="ar-SA"/>
        </w:rPr>
        <w:t xml:space="preserve">وأذهبنَّ عنهمُ كل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وزکِّهم من كلّ رجس ونَجَسْ</w:t>
      </w:r>
    </w:p>
    <w:p>
      <w:pPr>
        <w:pStyle w:val="BookText"/>
        <w:rPr/>
      </w:pPr>
      <w:r>
        <w:rPr>
          <w:rFonts w:ascii="Amiri" w:hAnsi="Amiri" w:eastAsia="Amiri" w:cs="Amiri"/>
          <w:color w:val="111111"/>
          <w:sz w:val="28"/>
          <w:sz w:val="28"/>
          <w:szCs w:val="28"/>
          <w:rtl w:val="true"/>
          <w:lang w:bidi="ar-SA"/>
        </w:rPr>
        <w:t xml:space="preserve">فقال ربُ البيت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ومُسمِعُ الملائكِ الكرامِ</w:t>
      </w:r>
    </w:p>
    <w:p>
      <w:pPr>
        <w:pStyle w:val="BookText"/>
        <w:rPr/>
      </w:pPr>
      <w:r>
        <w:rPr>
          <w:rFonts w:ascii="Amiri" w:hAnsi="Amiri" w:eastAsia="Amiri" w:cs="Amiri"/>
          <w:color w:val="111111"/>
          <w:sz w:val="28"/>
          <w:sz w:val="28"/>
          <w:szCs w:val="28"/>
          <w:rtl w:val="true"/>
          <w:lang w:bidi="ar-SA"/>
        </w:rPr>
        <w:t xml:space="preserve">فإنني أُقسم في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الشأواء في جمالي</w:t>
      </w:r>
    </w:p>
    <w:p>
      <w:pPr>
        <w:pStyle w:val="BookText"/>
        <w:rPr/>
      </w:pPr>
      <w:r>
        <w:rPr>
          <w:rFonts w:ascii="Amiri" w:hAnsi="Amiri" w:eastAsia="Amiri" w:cs="Amiri"/>
          <w:color w:val="111111"/>
          <w:sz w:val="28"/>
          <w:sz w:val="28"/>
          <w:szCs w:val="28"/>
          <w:rtl w:val="true"/>
          <w:lang w:bidi="ar-SA"/>
        </w:rPr>
        <w:t xml:space="preserve">ما كنتُ قط خالقُ الضياءا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أن أبرأ القضاءا</w:t>
      </w:r>
    </w:p>
    <w:p>
      <w:pPr>
        <w:pStyle w:val="BookText"/>
        <w:rPr/>
      </w:pPr>
      <w:r>
        <w:rPr>
          <w:rFonts w:ascii="Amiri" w:hAnsi="Amiri" w:eastAsia="Amiri" w:cs="Amiri"/>
          <w:color w:val="111111"/>
          <w:sz w:val="28"/>
          <w:sz w:val="28"/>
          <w:szCs w:val="28"/>
          <w:rtl w:val="true"/>
          <w:lang w:bidi="ar-SA"/>
        </w:rPr>
        <w:t xml:space="preserve">كلا ولا من طُلّعٍ عشيهْ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شمس بها مضیهْ</w:t>
      </w:r>
    </w:p>
    <w:p>
      <w:pPr>
        <w:pStyle w:val="BookText"/>
        <w:rPr/>
      </w:pPr>
      <w:r>
        <w:rPr>
          <w:rFonts w:ascii="Amiri" w:hAnsi="Amiri" w:eastAsia="Amiri" w:cs="Amiri"/>
          <w:color w:val="111111"/>
          <w:sz w:val="28"/>
          <w:sz w:val="28"/>
          <w:szCs w:val="28"/>
          <w:rtl w:val="true"/>
          <w:lang w:bidi="ar-SA"/>
        </w:rPr>
        <w:t xml:space="preserve">كما ولامن قمرٍينيرُ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فَلَك يدورُ</w:t>
      </w:r>
    </w:p>
    <w:p>
      <w:pPr>
        <w:pStyle w:val="BookText"/>
        <w:rPr/>
      </w:pPr>
      <w:r>
        <w:rPr>
          <w:rFonts w:ascii="Amiri" w:hAnsi="Amiri" w:eastAsia="Amiri" w:cs="Amiri"/>
          <w:color w:val="111111"/>
          <w:sz w:val="28"/>
          <w:sz w:val="28"/>
          <w:szCs w:val="28"/>
          <w:rtl w:val="true"/>
          <w:lang w:bidi="ar-SA"/>
        </w:rPr>
        <w:t xml:space="preserve">ولا بحارا في الأراضي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فُلْكاً عليها تسري</w:t>
      </w:r>
    </w:p>
    <w:p>
      <w:pPr>
        <w:pStyle w:val="BookText"/>
        <w:rPr/>
      </w:pPr>
      <w:r>
        <w:rPr>
          <w:rFonts w:ascii="Amiri" w:hAnsi="Amiri" w:eastAsia="Amiri" w:cs="Amiri"/>
          <w:color w:val="111111"/>
          <w:sz w:val="28"/>
          <w:sz w:val="28"/>
          <w:szCs w:val="28"/>
          <w:rtl w:val="true"/>
          <w:lang w:bidi="ar-SA"/>
        </w:rPr>
        <w:t xml:space="preserve">وإني لم أخلق سما مبنیهْ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أرضٌ غدت مدحيّهْ</w:t>
      </w:r>
    </w:p>
    <w:p>
      <w:pPr>
        <w:pStyle w:val="BookText"/>
        <w:rPr/>
      </w:pPr>
      <w:r>
        <w:rPr>
          <w:rFonts w:ascii="Amiri" w:hAnsi="Amiri" w:eastAsia="Amiri" w:cs="Amiri"/>
          <w:color w:val="111111"/>
          <w:sz w:val="28"/>
          <w:sz w:val="28"/>
          <w:szCs w:val="28"/>
          <w:rtl w:val="true"/>
          <w:lang w:bidi="ar-SA"/>
        </w:rPr>
        <w:t xml:space="preserve">إلا لأجل حبِّ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الأطهار في الكساءِ</w:t>
      </w:r>
    </w:p>
    <w:p>
      <w:pPr>
        <w:pStyle w:val="BookText"/>
        <w:rPr/>
      </w:pPr>
      <w:r>
        <w:rPr>
          <w:rFonts w:ascii="Amiri" w:hAnsi="Amiri" w:eastAsia="Amiri" w:cs="Amiri"/>
          <w:color w:val="111111"/>
          <w:sz w:val="28"/>
          <w:sz w:val="28"/>
          <w:szCs w:val="28"/>
          <w:rtl w:val="true"/>
          <w:lang w:bidi="ar-SA"/>
        </w:rPr>
        <w:t xml:space="preserve">أفضلُ من جميعِ ما برئتُ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لأجلهم كل الذي خلقتُ</w:t>
      </w:r>
    </w:p>
    <w:p>
      <w:pPr>
        <w:pStyle w:val="BookText"/>
        <w:rPr/>
      </w:pPr>
      <w:r>
        <w:rPr>
          <w:rFonts w:ascii="Amiri" w:hAnsi="Amiri" w:eastAsia="Amiri" w:cs="Amiri"/>
          <w:color w:val="111111"/>
          <w:sz w:val="28"/>
          <w:sz w:val="28"/>
          <w:szCs w:val="28"/>
          <w:rtl w:val="true"/>
          <w:lang w:bidi="ar-SA"/>
        </w:rPr>
        <w:t xml:space="preserve">فقال جبرائيلُ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مَنْ تحت الكسا يكونُ</w:t>
      </w:r>
    </w:p>
    <w:p>
      <w:pPr>
        <w:pStyle w:val="BookText"/>
        <w:rPr/>
      </w:pPr>
      <w:r>
        <w:rPr>
          <w:rFonts w:ascii="Amiri" w:hAnsi="Amiri" w:eastAsia="Amiri" w:cs="Amiri"/>
          <w:color w:val="111111"/>
          <w:sz w:val="28"/>
          <w:sz w:val="28"/>
          <w:szCs w:val="28"/>
          <w:rtl w:val="true"/>
          <w:lang w:bidi="ar-SA"/>
        </w:rPr>
        <w:t xml:space="preserve">فقال أعني أحمدا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النبيِّ معدنَ الرسالهْ</w:t>
      </w:r>
    </w:p>
    <w:p>
      <w:pPr>
        <w:pStyle w:val="BookText"/>
        <w:rPr/>
      </w:pPr>
      <w:r>
        <w:rPr>
          <w:rFonts w:ascii="IRNazanin" w:hAnsi="IRNazanin" w:eastAsia="IRNazanin"/>
          <w:color w:val="111111"/>
          <w:sz w:val="28"/>
          <w:sz w:val="28"/>
          <w:szCs w:val="28"/>
          <w:rtl w:val="true"/>
          <w:lang w:bidi="fa-IR"/>
        </w:rPr>
        <w:t xml:space="preserve">هم فاطمُ والمصطفى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وبعلُها وبعدَها بنوها</w:t>
      </w:r>
    </w:p>
    <w:p>
      <w:pPr>
        <w:pStyle w:val="BookText"/>
        <w:rPr/>
      </w:pPr>
      <w:r>
        <w:rPr>
          <w:rFonts w:ascii="Amiri" w:hAnsi="Amiri" w:eastAsia="Amiri" w:cs="Amiri"/>
          <w:color w:val="111111"/>
          <w:sz w:val="28"/>
          <w:sz w:val="28"/>
          <w:szCs w:val="28"/>
          <w:rtl w:val="true"/>
          <w:lang w:bidi="ar-SA"/>
        </w:rPr>
        <w:t xml:space="preserve">فقال يا ربُّ ألا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سادسَهُم بخدمةٍ معينُ</w:t>
      </w:r>
    </w:p>
    <w:p>
      <w:pPr>
        <w:pStyle w:val="BookText"/>
        <w:rPr/>
      </w:pPr>
      <w:r>
        <w:rPr>
          <w:rFonts w:ascii="Amiri" w:hAnsi="Amiri" w:eastAsia="Amiri" w:cs="Amiri"/>
          <w:color w:val="111111"/>
          <w:sz w:val="28"/>
          <w:sz w:val="28"/>
          <w:szCs w:val="28"/>
          <w:rtl w:val="true"/>
          <w:lang w:bidi="ar-SA"/>
        </w:rPr>
        <w:t xml:space="preserve">أجابه فاهبط كما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w:t>
      </w:r>
    </w:p>
    <w:p>
      <w:pPr>
        <w:pStyle w:val="BookText"/>
        <w:rPr/>
      </w:pPr>
      <w:r>
        <w:rPr>
          <w:rFonts w:ascii="Amiri" w:hAnsi="Amiri" w:eastAsia="Amiri" w:cs="Amiri"/>
          <w:color w:val="111111"/>
          <w:sz w:val="28"/>
          <w:sz w:val="28"/>
          <w:szCs w:val="28"/>
          <w:rtl w:val="true"/>
          <w:lang w:bidi="ar-SA"/>
        </w:rPr>
        <w:t xml:space="preserve">فجاءَ جبريلُ لنا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الرسول المجتبى المكرَّما</w:t>
      </w:r>
    </w:p>
    <w:p>
      <w:pPr>
        <w:pStyle w:val="BookText"/>
        <w:rPr/>
      </w:pPr>
      <w:r>
        <w:rPr>
          <w:rFonts w:ascii="Amiri" w:hAnsi="Amiri" w:eastAsia="Amiri" w:cs="Amiri"/>
          <w:color w:val="111111"/>
          <w:sz w:val="28"/>
          <w:sz w:val="28"/>
          <w:szCs w:val="28"/>
          <w:rtl w:val="true"/>
          <w:lang w:bidi="ar-SA"/>
        </w:rPr>
        <w:t xml:space="preserve">مبشّراً يقول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 الأعلى بكم قد باها</w:t>
      </w:r>
    </w:p>
    <w:p>
      <w:pPr>
        <w:pStyle w:val="BookText"/>
        <w:rPr/>
      </w:pPr>
      <w:r>
        <w:rPr>
          <w:rFonts w:ascii="Amiri" w:hAnsi="Amiri" w:eastAsia="Amiri" w:cs="Amiri"/>
          <w:color w:val="111111"/>
          <w:sz w:val="28"/>
          <w:sz w:val="28"/>
          <w:szCs w:val="28"/>
          <w:rtl w:val="true"/>
          <w:lang w:bidi="ar-SA"/>
        </w:rPr>
        <w:t xml:space="preserve">ومقسماً بالعز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ما برئتُ من جمالِ</w:t>
      </w:r>
    </w:p>
    <w:p>
      <w:pPr>
        <w:pStyle w:val="BookText"/>
        <w:rPr/>
      </w:pPr>
      <w:r>
        <w:rPr>
          <w:rFonts w:ascii="Amiri" w:hAnsi="Amiri" w:eastAsia="Amiri" w:cs="Amiri"/>
          <w:color w:val="111111"/>
          <w:sz w:val="28"/>
          <w:sz w:val="28"/>
          <w:szCs w:val="28"/>
          <w:rtl w:val="true"/>
          <w:lang w:bidi="ar-SA"/>
        </w:rPr>
        <w:t xml:space="preserve">فإنني لم أخلقِ الخضراءا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ولم أمهّد الغبراءا</w:t>
      </w:r>
    </w:p>
    <w:p>
      <w:pPr>
        <w:pStyle w:val="BookText"/>
        <w:rPr/>
      </w:pPr>
      <w:r>
        <w:rPr>
          <w:rFonts w:ascii="Amiri" w:hAnsi="Amiri" w:eastAsia="Amiri" w:cs="Amiri"/>
          <w:color w:val="111111"/>
          <w:sz w:val="28"/>
          <w:sz w:val="28"/>
          <w:szCs w:val="28"/>
          <w:rtl w:val="true"/>
          <w:lang w:bidi="ar-SA"/>
        </w:rPr>
        <w:t xml:space="preserve">ولا جعلتُ 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من فَلَكٍ يدورا</w:t>
      </w:r>
    </w:p>
    <w:p>
      <w:pPr>
        <w:pStyle w:val="BookText"/>
        <w:rPr/>
      </w:pPr>
      <w:r>
        <w:rPr>
          <w:rFonts w:ascii="Amiri" w:hAnsi="Amiri" w:eastAsia="Amiri" w:cs="Amiri"/>
          <w:color w:val="111111"/>
          <w:sz w:val="28"/>
          <w:sz w:val="28"/>
          <w:szCs w:val="28"/>
          <w:rtl w:val="true"/>
          <w:lang w:bidi="ar-SA"/>
        </w:rPr>
        <w:t xml:space="preserve">وليس بحرٌ في الوطاء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بها فُلُكاً هناك تَسري</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شمسٌ في السماء 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خلقٌ هناك يُرزَقُ </w:t>
      </w:r>
    </w:p>
    <w:p>
      <w:pPr>
        <w:pStyle w:val="BookText"/>
        <w:rPr/>
      </w:pPr>
      <w:r>
        <w:rPr>
          <w:rFonts w:ascii="Amiri" w:hAnsi="Amiri" w:eastAsia="Amiri" w:cs="Amiri"/>
          <w:color w:val="111111"/>
          <w:sz w:val="28"/>
          <w:sz w:val="28"/>
          <w:szCs w:val="28"/>
          <w:rtl w:val="true"/>
          <w:lang w:bidi="ar-SA"/>
        </w:rPr>
        <w:t xml:space="preserve">إلا لأجلِ هؤلاءِ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قد طهروا من رجسِ</w:t>
      </w:r>
    </w:p>
    <w:p>
      <w:pPr>
        <w:pStyle w:val="BookText"/>
        <w:rPr/>
      </w:pPr>
      <w:r>
        <w:rPr>
          <w:rFonts w:ascii="Amiri" w:hAnsi="Amiri" w:eastAsia="Amiri" w:cs="Amiri"/>
          <w:color w:val="111111"/>
          <w:sz w:val="28"/>
          <w:sz w:val="28"/>
          <w:szCs w:val="28"/>
          <w:rtl w:val="true"/>
          <w:lang w:bidi="ar-SA"/>
        </w:rPr>
        <w:t xml:space="preserve">وجئتكم بآيةِ تذكيرا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طهَّركم تطهيرا</w:t>
      </w:r>
    </w:p>
    <w:p>
      <w:pPr>
        <w:pStyle w:val="BookText"/>
        <w:rPr/>
      </w:pPr>
      <w:r>
        <w:rPr>
          <w:rFonts w:ascii="Amiri" w:hAnsi="Amiri" w:eastAsia="Amiri" w:cs="Amiri"/>
          <w:color w:val="111111"/>
          <w:sz w:val="28"/>
          <w:sz w:val="28"/>
          <w:szCs w:val="28"/>
          <w:rtl w:val="true"/>
          <w:lang w:bidi="ar-SA"/>
        </w:rPr>
        <w:t xml:space="preserve">و قد تحدّث له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نظمِ ذا العبد على نحوِ النسقْ</w:t>
      </w:r>
    </w:p>
    <w:p>
      <w:pPr>
        <w:pStyle w:val="BookText"/>
        <w:rPr/>
      </w:pPr>
      <w:r>
        <w:rPr>
          <w:rFonts w:ascii="Amiri" w:hAnsi="Amiri" w:eastAsia="Amiri" w:cs="Amiri"/>
          <w:color w:val="111111"/>
          <w:sz w:val="28"/>
          <w:sz w:val="28"/>
          <w:szCs w:val="28"/>
          <w:rtl w:val="true"/>
          <w:lang w:bidi="ar-SA"/>
        </w:rPr>
        <w:t xml:space="preserve">و قال أهدَى لكُمُ 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خصكَ بالسلامهْ</w:t>
      </w:r>
    </w:p>
    <w:p>
      <w:pPr>
        <w:pStyle w:val="BookText"/>
        <w:rPr/>
      </w:pPr>
      <w:r>
        <w:rPr>
          <w:rFonts w:ascii="Amiri" w:hAnsi="Amiri" w:eastAsia="Amiri" w:cs="Amiri"/>
          <w:color w:val="111111"/>
          <w:sz w:val="28"/>
          <w:sz w:val="28"/>
          <w:szCs w:val="28"/>
          <w:rtl w:val="true"/>
          <w:lang w:bidi="ar-SA"/>
        </w:rPr>
        <w:t xml:space="preserve">و مؤذناً بأن أكونَ بالعبا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يا خيرَ من قَدْ صَحبا</w:t>
      </w:r>
    </w:p>
    <w:p>
      <w:pPr>
        <w:pStyle w:val="BookText"/>
        <w:rPr/>
      </w:pPr>
      <w:r>
        <w:rPr>
          <w:rFonts w:ascii="Amiri" w:hAnsi="Amiri" w:eastAsia="Amiri" w:cs="Amiri"/>
          <w:color w:val="111111"/>
          <w:sz w:val="28"/>
          <w:sz w:val="28"/>
          <w:szCs w:val="28"/>
          <w:rtl w:val="true"/>
          <w:lang w:bidi="ar-SA"/>
        </w:rPr>
        <w:t xml:space="preserve">قال نعم فأقبل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بجنبِه قرينُ</w:t>
      </w:r>
    </w:p>
    <w:p>
      <w:pPr>
        <w:pStyle w:val="BookText"/>
        <w:rPr/>
      </w:pPr>
      <w:r>
        <w:rPr>
          <w:rFonts w:ascii="Amiri" w:hAnsi="Amiri" w:eastAsia="Amiri" w:cs="Amiri"/>
          <w:color w:val="111111"/>
          <w:sz w:val="28"/>
          <w:sz w:val="28"/>
          <w:szCs w:val="28"/>
          <w:rtl w:val="true"/>
          <w:lang w:bidi="ar-SA"/>
        </w:rPr>
        <w:t xml:space="preserve">فكانَ جبريلُ بنا يفتخرُ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تُلي في الخلق هذا الخبرُ</w:t>
      </w:r>
    </w:p>
    <w:p>
      <w:pPr>
        <w:pStyle w:val="BookText"/>
        <w:rPr/>
      </w:pPr>
      <w:r>
        <w:rPr>
          <w:rFonts w:ascii="Amiri" w:hAnsi="Amiri" w:eastAsia="Amiri" w:cs="Amiri"/>
          <w:color w:val="111111"/>
          <w:sz w:val="28"/>
          <w:sz w:val="28"/>
          <w:szCs w:val="28"/>
          <w:rtl w:val="true"/>
          <w:lang w:bidi="ar-SA"/>
        </w:rPr>
        <w:t xml:space="preserve">قالتْ فقال المرتضى مستفهِما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الفضلُ للجلوس ذا تحتَ الكسا</w:t>
      </w:r>
    </w:p>
    <w:p>
      <w:pPr>
        <w:pStyle w:val="BookText"/>
        <w:rPr/>
      </w:pPr>
      <w:r>
        <w:rPr>
          <w:rFonts w:ascii="Amiri" w:hAnsi="Amiri" w:eastAsia="Amiri" w:cs="Amiri"/>
          <w:color w:val="111111"/>
          <w:sz w:val="28"/>
          <w:sz w:val="28"/>
          <w:szCs w:val="28"/>
          <w:rtl w:val="true"/>
          <w:lang w:bidi="ar-SA"/>
        </w:rPr>
        <w:t xml:space="preserve">فأقسمَ الرسولُ بالنبوّهْ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المختصُ بالأخوهْ</w:t>
      </w:r>
    </w:p>
    <w:p>
      <w:pPr>
        <w:pStyle w:val="BookText"/>
        <w:rPr/>
      </w:pPr>
      <w:r>
        <w:rPr>
          <w:rFonts w:ascii="Amiri" w:hAnsi="Amiri" w:eastAsia="Amiri" w:cs="Amiri"/>
          <w:color w:val="111111"/>
          <w:sz w:val="28"/>
          <w:sz w:val="28"/>
          <w:szCs w:val="28"/>
          <w:rtl w:val="true"/>
          <w:lang w:bidi="ar-SA"/>
        </w:rPr>
        <w:t xml:space="preserve">فوالذي بحقِّه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للورى لدينهِ اجتباني</w:t>
      </w:r>
    </w:p>
    <w:p>
      <w:pPr>
        <w:pStyle w:val="BookText"/>
        <w:rPr/>
      </w:pPr>
      <w:r>
        <w:rPr>
          <w:rFonts w:ascii="Amiri" w:hAnsi="Amiri" w:eastAsia="Amiri" w:cs="Amiri"/>
          <w:color w:val="111111"/>
          <w:sz w:val="28"/>
          <w:sz w:val="28"/>
          <w:szCs w:val="28"/>
          <w:rtl w:val="true"/>
          <w:lang w:bidi="ar-SA"/>
        </w:rPr>
        <w:t xml:space="preserve">حتى جُعلتُ للهدى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حاملاً رسالتِي نجيا</w:t>
      </w:r>
    </w:p>
    <w:p>
      <w:pPr>
        <w:pStyle w:val="BookText"/>
        <w:rPr/>
      </w:pPr>
      <w:r>
        <w:rPr>
          <w:rFonts w:ascii="Amiri" w:hAnsi="Amiri" w:eastAsia="Amiri" w:cs="Amiri"/>
          <w:color w:val="111111"/>
          <w:sz w:val="28"/>
          <w:sz w:val="28"/>
          <w:szCs w:val="28"/>
          <w:rtl w:val="true"/>
          <w:lang w:bidi="ar-SA"/>
        </w:rPr>
        <w:t xml:space="preserve">مهما تُلي حديثنا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أن يُرفع الدعاءُ</w:t>
      </w:r>
    </w:p>
    <w:p>
      <w:pPr>
        <w:pStyle w:val="BookText"/>
        <w:rPr/>
      </w:pPr>
      <w:r>
        <w:rPr>
          <w:rFonts w:ascii="Amiri" w:hAnsi="Amiri" w:eastAsia="Amiri" w:cs="Amiri"/>
          <w:color w:val="111111"/>
          <w:sz w:val="28"/>
          <w:sz w:val="28"/>
          <w:szCs w:val="28"/>
          <w:rtl w:val="true"/>
          <w:lang w:bidi="ar-SA"/>
        </w:rPr>
        <w:t xml:space="preserve">و ما تلاه محفلٌ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شيعتِنا يستمعُ</w:t>
      </w:r>
    </w:p>
    <w:p>
      <w:pPr>
        <w:pStyle w:val="BookText"/>
        <w:rPr/>
      </w:pPr>
      <w:r>
        <w:rPr>
          <w:rFonts w:ascii="Amiri" w:hAnsi="Amiri" w:eastAsia="Amiri" w:cs="Amiri"/>
          <w:color w:val="111111"/>
          <w:sz w:val="28"/>
          <w:sz w:val="28"/>
          <w:szCs w:val="28"/>
          <w:rtl w:val="true"/>
          <w:lang w:bidi="ar-SA"/>
        </w:rPr>
        <w:t xml:space="preserve">إلا وهم يستوجبونَ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كلُّ واحدٍ في النعمهْ</w:t>
      </w:r>
    </w:p>
    <w:p>
      <w:pPr>
        <w:pStyle w:val="BookText"/>
        <w:rPr/>
      </w:pPr>
      <w:r>
        <w:rPr>
          <w:rFonts w:ascii="Amiri" w:hAnsi="Amiri" w:eastAsia="Amiri" w:cs="Amiri"/>
          <w:color w:val="111111"/>
          <w:sz w:val="28"/>
          <w:sz w:val="28"/>
          <w:szCs w:val="28"/>
          <w:rtl w:val="true"/>
          <w:lang w:bidi="ar-SA"/>
        </w:rPr>
        <w:t xml:space="preserve">هذا و حفتْ بهمُ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استغفرتْ في جمعهِم لذلكْ</w:t>
      </w:r>
    </w:p>
    <w:p>
      <w:pPr>
        <w:pStyle w:val="BookText"/>
        <w:rPr/>
      </w:pPr>
      <w:r>
        <w:rPr>
          <w:rFonts w:ascii="Amiri" w:hAnsi="Amiri" w:eastAsia="Amiri" w:cs="Amiri"/>
          <w:color w:val="111111"/>
          <w:sz w:val="28"/>
          <w:sz w:val="28"/>
          <w:szCs w:val="28"/>
          <w:rtl w:val="true"/>
          <w:lang w:bidi="ar-SA"/>
        </w:rPr>
        <w:t xml:space="preserve">فقال لما سمعَ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بربِّ الكعبة الوليُ</w:t>
      </w:r>
    </w:p>
    <w:p>
      <w:pPr>
        <w:pStyle w:val="BookText"/>
        <w:rPr/>
      </w:pPr>
      <w:r>
        <w:rPr>
          <w:rFonts w:ascii="Amiri" w:hAnsi="Amiri" w:eastAsia="Amiri" w:cs="Amiri"/>
          <w:color w:val="111111"/>
          <w:sz w:val="28"/>
          <w:sz w:val="28"/>
          <w:szCs w:val="28"/>
          <w:rtl w:val="true"/>
          <w:lang w:bidi="ar-SA"/>
        </w:rPr>
        <w:t xml:space="preserve">فقال عند ذلك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أخي وذا لهم قليلُ</w:t>
      </w:r>
    </w:p>
    <w:p>
      <w:pPr>
        <w:pStyle w:val="BookText"/>
        <w:rPr/>
      </w:pPr>
      <w:r>
        <w:rPr>
          <w:rFonts w:ascii="Amiri" w:hAnsi="Amiri" w:eastAsia="Amiri" w:cs="Amiri"/>
          <w:color w:val="111111"/>
          <w:sz w:val="28"/>
          <w:sz w:val="28"/>
          <w:szCs w:val="28"/>
          <w:rtl w:val="true"/>
          <w:lang w:bidi="ar-SA"/>
        </w:rPr>
        <w:t xml:space="preserve">فوالذي بالحقِّ قد نبئتُ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 بالهدى بُعثتُ</w:t>
      </w:r>
    </w:p>
    <w:p>
      <w:pPr>
        <w:pStyle w:val="BookText"/>
        <w:rPr/>
      </w:pPr>
      <w:r>
        <w:rPr>
          <w:rFonts w:ascii="Amiri" w:hAnsi="Amiri" w:eastAsia="Amiri" w:cs="Amiri"/>
          <w:color w:val="111111"/>
          <w:sz w:val="28"/>
          <w:sz w:val="28"/>
          <w:szCs w:val="28"/>
          <w:rtl w:val="true"/>
          <w:lang w:bidi="ar-SA"/>
        </w:rPr>
        <w:t xml:space="preserve">ما إن تلى الحديثَ ذا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عليهم نزلتْ ملائكْ</w:t>
      </w:r>
    </w:p>
    <w:p>
      <w:pPr>
        <w:pStyle w:val="BookText"/>
        <w:rPr/>
      </w:pPr>
      <w:r>
        <w:rPr>
          <w:rFonts w:ascii="Amiri" w:hAnsi="Amiri" w:eastAsia="Amiri" w:cs="Amiri"/>
          <w:color w:val="111111"/>
          <w:sz w:val="28"/>
          <w:sz w:val="28"/>
          <w:szCs w:val="28"/>
          <w:rtl w:val="true"/>
          <w:lang w:bidi="ar-SA"/>
        </w:rPr>
        <w:t xml:space="preserve">تحفوفيهم و لهم تستغفرْ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بذكرنا منوّرْ</w:t>
      </w:r>
    </w:p>
    <w:p>
      <w:pPr>
        <w:pStyle w:val="BookText"/>
        <w:rPr/>
      </w:pPr>
      <w:r>
        <w:rPr>
          <w:rFonts w:ascii="Amiri" w:hAnsi="Amiri" w:eastAsia="Amiri" w:cs="Amiri"/>
          <w:color w:val="111111"/>
          <w:sz w:val="28"/>
          <w:sz w:val="28"/>
          <w:szCs w:val="28"/>
          <w:rtl w:val="true"/>
          <w:lang w:bidi="ar-SA"/>
        </w:rPr>
        <w:t xml:space="preserve">و ليس فيهمُ يوجد 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من بينهم مغمومُ</w:t>
      </w:r>
    </w:p>
    <w:p>
      <w:pPr>
        <w:pStyle w:val="BookText"/>
        <w:rPr/>
      </w:pPr>
      <w:r>
        <w:rPr>
          <w:rFonts w:ascii="Amiri" w:hAnsi="Amiri" w:eastAsia="Amiri" w:cs="Amiri"/>
          <w:color w:val="111111"/>
          <w:sz w:val="28"/>
          <w:sz w:val="28"/>
          <w:szCs w:val="28"/>
          <w:rtl w:val="true"/>
          <w:lang w:bidi="ar-SA"/>
        </w:rPr>
        <w:t xml:space="preserve">إلا و فرَّج اللَّه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يكشفنْ عن ذلكم غمومهْ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طالبٌ لحاجةٍ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نفس أُعطيت رِضاها </w:t>
      </w:r>
    </w:p>
    <w:p>
      <w:pPr>
        <w:pStyle w:val="BookText"/>
        <w:rPr/>
      </w:pPr>
      <w:r>
        <w:rPr>
          <w:rFonts w:ascii="Amiri" w:hAnsi="Amiri" w:eastAsia="Amiri" w:cs="Amiri"/>
          <w:color w:val="111111"/>
          <w:sz w:val="28"/>
          <w:sz w:val="28"/>
          <w:szCs w:val="28"/>
          <w:rtl w:val="true"/>
          <w:lang w:bidi="ar-SA"/>
        </w:rPr>
        <w:t xml:space="preserve">فقال يا رسولَ اللَّه فُزنا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ربِّ الكعبة قد سَعُدنا</w:t>
      </w:r>
    </w:p>
    <w:p>
      <w:pPr>
        <w:pStyle w:val="BookText"/>
        <w:rPr/>
      </w:pPr>
      <w:r>
        <w:rPr>
          <w:rFonts w:ascii="Amiri" w:hAnsi="Amiri" w:eastAsia="Amiri" w:cs="Amiri"/>
          <w:color w:val="111111"/>
          <w:sz w:val="28"/>
          <w:sz w:val="28"/>
          <w:szCs w:val="28"/>
          <w:rtl w:val="true"/>
          <w:lang w:bidi="ar-SA"/>
        </w:rPr>
        <w:t xml:space="preserve">فالحمدُللَّه على 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ماخصَّ فيه شيعةُ الولاءِ</w:t>
      </w:r>
    </w:p>
    <w:p>
      <w:pPr>
        <w:pStyle w:val="BookText"/>
        <w:rPr/>
      </w:pPr>
      <w:r>
        <w:rPr>
          <w:rFonts w:ascii="Amiri" w:hAnsi="Amiri" w:eastAsia="Amiri" w:cs="Amiri"/>
          <w:color w:val="111111"/>
          <w:sz w:val="28"/>
          <w:sz w:val="28"/>
          <w:szCs w:val="28"/>
          <w:rtl w:val="true"/>
          <w:lang w:bidi="ar-SA"/>
        </w:rPr>
        <w:t xml:space="preserve">واشمُلهُم يا ربُّ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نجهم في الحشرِ و المماةِ</w:t>
      </w:r>
    </w:p>
    <w:p>
      <w:pPr>
        <w:pStyle w:val="BookText"/>
        <w:rPr/>
      </w:pPr>
      <w:r>
        <w:rPr>
          <w:rFonts w:ascii="Amiri" w:hAnsi="Amiri" w:eastAsia="Amiri" w:cs="Amiri"/>
          <w:color w:val="111111"/>
          <w:sz w:val="28"/>
          <w:sz w:val="28"/>
          <w:szCs w:val="28"/>
          <w:rtl w:val="true"/>
          <w:lang w:bidi="ar-SA"/>
        </w:rPr>
        <w:t xml:space="preserve">و تم معنّى خبر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روي عن خيرةِ النساء</w:t>
      </w:r>
    </w:p>
    <w:p>
      <w:pPr>
        <w:pStyle w:val="BookText"/>
        <w:rPr/>
      </w:pPr>
      <w:r>
        <w:rPr>
          <w:rFonts w:ascii="Amiri" w:hAnsi="Amiri" w:eastAsia="Amiri" w:cs="Amiri"/>
          <w:color w:val="111111"/>
          <w:sz w:val="28"/>
          <w:sz w:val="28"/>
          <w:szCs w:val="28"/>
          <w:rtl w:val="true"/>
          <w:lang w:bidi="ar-SA"/>
        </w:rPr>
        <w:t xml:space="preserve">فالعنْ بحقِّهم إلهي المُنكِرا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 إليه ناكراً ومنکَرا</w:t>
      </w:r>
    </w:p>
    <w:p>
      <w:pPr>
        <w:pStyle w:val="BookText"/>
        <w:rPr/>
      </w:pPr>
      <w:r>
        <w:rPr>
          <w:rFonts w:ascii="Amiri" w:hAnsi="Amiri" w:eastAsia="Amiri" w:cs="Amiri"/>
          <w:color w:val="111111"/>
          <w:sz w:val="28"/>
          <w:sz w:val="28"/>
          <w:szCs w:val="28"/>
          <w:rtl w:val="true"/>
          <w:lang w:bidi="ar-SA"/>
        </w:rPr>
        <w:t xml:space="preserve">و أصله يا عدلُ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من العذاب المؤلمِ</w:t>
      </w:r>
    </w:p>
    <w:p>
      <w:pPr>
        <w:pStyle w:val="BookText"/>
        <w:rPr/>
      </w:pPr>
      <w:r>
        <w:rPr>
          <w:rFonts w:ascii="Amiri" w:hAnsi="Amiri" w:eastAsia="Amiri" w:cs="Amiri"/>
          <w:color w:val="111111"/>
          <w:sz w:val="28"/>
          <w:sz w:val="28"/>
          <w:szCs w:val="28"/>
          <w:rtl w:val="true"/>
          <w:lang w:bidi="ar-SA"/>
        </w:rPr>
        <w:t xml:space="preserve">و نجني بحقِّهم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أكون معهم في الأخرى</w:t>
      </w:r>
    </w:p>
    <w:p>
      <w:pPr>
        <w:pStyle w:val="BookText"/>
        <w:rPr/>
      </w:pPr>
      <w:r>
        <w:rPr>
          <w:rFonts w:ascii="Amiri" w:hAnsi="Amiri" w:eastAsia="Amiri" w:cs="Amiri"/>
          <w:color w:val="111111"/>
          <w:sz w:val="28"/>
          <w:sz w:val="28"/>
          <w:szCs w:val="28"/>
          <w:rtl w:val="true"/>
          <w:lang w:bidi="ar-SA"/>
        </w:rPr>
        <w:t xml:space="preserve">و احشرنِ في شفاعة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بذكرنا حديثَها الكساءِ</w:t>
      </w:r>
    </w:p>
    <w:p>
      <w:pPr>
        <w:pStyle w:val="BookText"/>
        <w:rPr/>
      </w:pPr>
      <w:r>
        <w:rPr>
          <w:rFonts w:ascii="Amiri" w:hAnsi="Amiri" w:eastAsia="Amiri" w:cs="Amiri"/>
          <w:color w:val="111111"/>
          <w:sz w:val="28"/>
          <w:sz w:val="28"/>
          <w:szCs w:val="28"/>
          <w:rtl w:val="true"/>
          <w:lang w:bidi="ar-SA"/>
        </w:rPr>
        <w:t xml:space="preserve">تلك التي قد طلبَ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منها خادماً يكونُ</w:t>
      </w:r>
    </w:p>
    <w:p>
      <w:pPr>
        <w:pStyle w:val="BookText"/>
        <w:rPr/>
      </w:pPr>
      <w:r>
        <w:rPr>
          <w:rFonts w:ascii="Amiri" w:hAnsi="Amiri" w:eastAsia="Amiri" w:cs="Amiri"/>
          <w:color w:val="111111"/>
          <w:sz w:val="28"/>
          <w:sz w:val="28"/>
          <w:szCs w:val="28"/>
          <w:rtl w:val="true"/>
          <w:lang w:bidi="ar-SA"/>
        </w:rPr>
        <w:t xml:space="preserve">يستشرفُ الأمين عند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يهتكوا منها العدى حجابَها</w:t>
      </w:r>
    </w:p>
    <w:p>
      <w:pPr>
        <w:pStyle w:val="BookText"/>
        <w:rPr/>
      </w:pPr>
      <w:r>
        <w:rPr>
          <w:rFonts w:ascii="Amiri" w:hAnsi="Amiri" w:eastAsia="Amiri" w:cs="Amiri"/>
          <w:color w:val="111111"/>
          <w:sz w:val="28"/>
          <w:sz w:val="28"/>
          <w:szCs w:val="28"/>
          <w:rtl w:val="true"/>
          <w:lang w:bidi="ar-SA"/>
        </w:rPr>
        <w:t xml:space="preserve">تعساً لهم أيرفعونَ النارا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بحزن ترثُ المختارا</w:t>
      </w:r>
    </w:p>
    <w:p>
      <w:pPr>
        <w:pStyle w:val="BookText"/>
        <w:rPr/>
      </w:pPr>
      <w:r>
        <w:rPr>
          <w:rFonts w:ascii="Amiri" w:hAnsi="Amiri" w:eastAsia="Amiri" w:cs="Amiri"/>
          <w:color w:val="111111"/>
          <w:sz w:val="28"/>
          <w:sz w:val="28"/>
          <w:szCs w:val="28"/>
          <w:rtl w:val="true"/>
          <w:lang w:bidi="ar-SA"/>
        </w:rPr>
        <w:t xml:space="preserve">قد كبسُوا على الزهراءبيتَها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ياليتها لم تأتهم ياليتَها</w:t>
      </w:r>
    </w:p>
    <w:p>
      <w:pPr>
        <w:pStyle w:val="BookText"/>
        <w:rPr/>
      </w:pPr>
      <w:r>
        <w:rPr>
          <w:rFonts w:ascii="Amiri" w:hAnsi="Amiri" w:eastAsia="Amiri" w:cs="Amiri"/>
          <w:color w:val="111111"/>
          <w:sz w:val="28"/>
          <w:sz w:val="28"/>
          <w:szCs w:val="28"/>
          <w:rtl w:val="true"/>
          <w:lang w:bidi="ar-SA"/>
        </w:rPr>
        <w:t xml:space="preserve">قد كسروا بالبابِ منها الضِّلعا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احمرتْ العين و أدموا الدَّمعا</w:t>
      </w:r>
    </w:p>
    <w:p>
      <w:pPr>
        <w:pStyle w:val="BookText"/>
        <w:rPr/>
      </w:pPr>
      <w:r>
        <w:rPr>
          <w:rFonts w:ascii="Amiri" w:hAnsi="Amiri" w:eastAsia="Amiri" w:cs="Amiri"/>
          <w:color w:val="111111"/>
          <w:sz w:val="28"/>
          <w:sz w:val="28"/>
          <w:szCs w:val="28"/>
          <w:rtl w:val="true"/>
          <w:lang w:bidi="ar-SA"/>
        </w:rPr>
        <w:t xml:space="preserve">قد سقطت من شدةِ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محسنَها بالبابِ</w:t>
      </w:r>
    </w:p>
    <w:p>
      <w:pPr>
        <w:pStyle w:val="BookText"/>
        <w:rPr/>
      </w:pPr>
      <w:r>
        <w:rPr>
          <w:rFonts w:ascii="Amiri" w:hAnsi="Amiri" w:eastAsia="Amiri" w:cs="Amiri"/>
          <w:color w:val="111111"/>
          <w:sz w:val="28"/>
          <w:sz w:val="28"/>
          <w:szCs w:val="28"/>
          <w:rtl w:val="true"/>
          <w:lang w:bidi="ar-SA"/>
        </w:rPr>
        <w:t xml:space="preserve">فانتدبتْ بفضةٍ خذيني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بصدركِ يا هذي سنديني</w:t>
      </w:r>
    </w:p>
    <w:p>
      <w:pPr>
        <w:pStyle w:val="BookText"/>
        <w:rPr/>
      </w:pPr>
      <w:r>
        <w:rPr>
          <w:rFonts w:ascii="Amiri" w:hAnsi="Amiri" w:eastAsia="Amiri" w:cs="Amiri"/>
          <w:color w:val="111111"/>
          <w:sz w:val="28"/>
          <w:sz w:val="28"/>
          <w:szCs w:val="28"/>
          <w:rtl w:val="true"/>
          <w:lang w:bidi="ar-SA"/>
        </w:rPr>
        <w:t xml:space="preserve">فقد واللَّه أسقطوا جنيني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أصبتُ ضربةً بعيني</w:t>
      </w:r>
    </w:p>
    <w:p>
      <w:pPr>
        <w:pStyle w:val="BookText"/>
        <w:rPr/>
      </w:pPr>
      <w:r>
        <w:rPr>
          <w:rFonts w:ascii="Amiri" w:hAnsi="Amiri" w:eastAsia="Amiri" w:cs="Amiri"/>
          <w:color w:val="111111"/>
          <w:sz w:val="28"/>
          <w:sz w:val="28"/>
          <w:szCs w:val="28"/>
          <w:rtl w:val="true"/>
          <w:lang w:bidi="ar-SA"/>
        </w:rPr>
        <w:t xml:space="preserve">و خلفَ بابي عصروني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فأدركوا من النبيِّ وترا</w:t>
      </w:r>
    </w:p>
    <w:p>
      <w:pPr>
        <w:pStyle w:val="BookText"/>
        <w:rPr/>
      </w:pPr>
      <w:r>
        <w:rPr>
          <w:rFonts w:ascii="Amiri" w:hAnsi="Amiri" w:eastAsia="Amiri" w:cs="Amiri"/>
          <w:color w:val="111111"/>
          <w:sz w:val="28"/>
          <w:sz w:val="28"/>
          <w:szCs w:val="28"/>
          <w:rtl w:val="true"/>
          <w:lang w:bidi="ar-SA"/>
        </w:rPr>
        <w:t xml:space="preserve">و قد جرى الدمَّ من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سقطي محسنٌ في الدارِ</w:t>
      </w:r>
    </w:p>
    <w:p>
      <w:pPr>
        <w:pStyle w:val="BookText"/>
        <w:rPr/>
      </w:pPr>
      <w:r>
        <w:rPr>
          <w:rFonts w:ascii="Amiri" w:hAnsi="Amiri" w:eastAsia="Amiri" w:cs="Amiri"/>
          <w:color w:val="111111"/>
          <w:sz w:val="28"/>
          <w:sz w:val="28"/>
          <w:szCs w:val="28"/>
          <w:rtl w:val="true"/>
          <w:lang w:bidi="ar-SA"/>
        </w:rPr>
        <w:t xml:space="preserve">و حينما درت بإبن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و لاشيءَ بها أهمَّها</w:t>
      </w:r>
    </w:p>
    <w:p>
      <w:pPr>
        <w:pStyle w:val="BookText"/>
        <w:rPr/>
      </w:pPr>
      <w:r>
        <w:rPr>
          <w:rFonts w:ascii="Amiri" w:hAnsi="Amiri" w:eastAsia="Amiri" w:cs="Amiri"/>
          <w:color w:val="111111"/>
          <w:sz w:val="28"/>
          <w:sz w:val="28"/>
          <w:szCs w:val="28"/>
          <w:rtl w:val="true"/>
          <w:lang w:bidi="ar-SA"/>
        </w:rPr>
        <w:t xml:space="preserve">تندبُ شجوا و تنادي الناسا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الهدى أو اكشفنَّ الراسا</w:t>
      </w:r>
    </w:p>
    <w:p>
      <w:pPr>
        <w:pStyle w:val="BookText"/>
        <w:rPr/>
      </w:pPr>
      <w:r>
        <w:rPr>
          <w:rFonts w:ascii="Amiri" w:hAnsi="Amiri" w:eastAsia="Amiri" w:cs="Amiri"/>
          <w:color w:val="111111"/>
          <w:sz w:val="28"/>
          <w:sz w:val="28"/>
          <w:szCs w:val="28"/>
          <w:rtl w:val="true"/>
          <w:lang w:bidi="ar-SA"/>
        </w:rPr>
        <w:t xml:space="preserve">يا عجباً أتستباحُ الحرمهْ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و يضربون الحرمهْ</w:t>
      </w:r>
    </w:p>
    <w:p>
      <w:pPr>
        <w:pStyle w:val="BookText"/>
        <w:rPr/>
      </w:pPr>
      <w:r>
        <w:rPr>
          <w:rFonts w:ascii="Amiri" w:hAnsi="Amiri" w:eastAsia="Amiri" w:cs="Amiri"/>
          <w:color w:val="111111"/>
          <w:sz w:val="28"/>
          <w:sz w:val="28"/>
          <w:szCs w:val="28"/>
          <w:rtl w:val="true"/>
          <w:lang w:bidi="ar-SA"/>
        </w:rPr>
        <w:t xml:space="preserve">و ههنا ينقطعُ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عنهُ يقصرُ اللسانُ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نختمُ بالحمدِ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هدانا خالصَ الولاءِ </w:t>
      </w:r>
    </w:p>
    <w:p>
      <w:pPr>
        <w:pStyle w:val="BookText"/>
        <w:rPr/>
      </w:pPr>
      <w:r>
        <w:rPr>
          <w:rFonts w:ascii="Amiri" w:hAnsi="Amiri" w:eastAsia="Amiri" w:cs="Amiri"/>
          <w:color w:val="111111"/>
          <w:sz w:val="28"/>
          <w:sz w:val="28"/>
          <w:szCs w:val="28"/>
          <w:rtl w:val="true"/>
          <w:lang w:bidi="ar-SA"/>
        </w:rPr>
        <w:t xml:space="preserve">مصلياً على الهدى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 الزهراءِ و الوصيِّ</w:t>
      </w:r>
    </w:p>
    <w:p>
      <w:pPr>
        <w:pStyle w:val="BookText"/>
        <w:rPr/>
      </w:pPr>
      <w:r>
        <w:rPr>
          <w:rFonts w:ascii="Amiri" w:hAnsi="Amiri" w:eastAsia="Amiri" w:cs="Amiri"/>
          <w:color w:val="111111"/>
          <w:sz w:val="28"/>
          <w:sz w:val="28"/>
          <w:szCs w:val="28"/>
          <w:rtl w:val="true"/>
          <w:lang w:bidi="ar-SA"/>
        </w:rPr>
        <w:t xml:space="preserve">فالسرُّ في الكساهي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كما رَوى الرواةْ</w:t>
      </w:r>
    </w:p>
    <w:p>
      <w:pPr>
        <w:pStyle w:val="BookText"/>
        <w:rPr/>
      </w:pPr>
      <w:r>
        <w:rPr>
          <w:rFonts w:ascii="Amiri" w:hAnsi="Amiri" w:eastAsia="Amiri" w:cs="Amiri"/>
          <w:color w:val="111111"/>
          <w:sz w:val="28"/>
          <w:sz w:val="28"/>
          <w:szCs w:val="28"/>
          <w:rtl w:val="true"/>
          <w:lang w:bidi="ar-SA"/>
        </w:rPr>
        <w:t xml:space="preserve">فصلِّ ياربِّ عليهم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للسبطِ الشهيدِ خادما</w:t>
      </w:r>
    </w:p>
    <w:p>
      <w:pPr>
        <w:pStyle w:val="BookText"/>
        <w:rPr/>
      </w:pPr>
      <w:r>
        <w:rPr>
          <w:rFonts w:ascii="Amiri" w:hAnsi="Amiri" w:eastAsia="Amiri" w:cs="Amiri"/>
          <w:color w:val="111111"/>
          <w:sz w:val="28"/>
          <w:sz w:val="28"/>
          <w:szCs w:val="28"/>
          <w:rtl w:val="true"/>
          <w:lang w:bidi="ar-SA"/>
        </w:rPr>
        <w:t xml:space="preserve">وإني من نسلِ البتول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 بحبِّها مفاخرْ</w:t>
      </w:r>
    </w:p>
    <w:p>
      <w:pPr>
        <w:pStyle w:val="BookText"/>
        <w:rPr/>
      </w:pPr>
      <w:r>
        <w:rPr>
          <w:rFonts w:ascii="Amiri" w:hAnsi="Amiri" w:eastAsia="Amiri" w:cs="Amiri"/>
          <w:color w:val="111111"/>
          <w:sz w:val="28"/>
          <w:sz w:val="28"/>
          <w:szCs w:val="28"/>
          <w:rtl w:val="true"/>
          <w:lang w:bidi="ar-SA"/>
        </w:rPr>
        <w:t xml:space="preserve">من أهلِ بيت العلماءِ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فخارُ بن معدِّ الموسوي</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فارحم إلهي الوالدين العلما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أصحابِ الكساءِ الكُرما </w:t>
      </w:r>
      <w:bookmarkStart w:id="425" w:name="pg17217_234498"/>
    </w:p>
    <w:p>
      <w:pPr>
        <w:pStyle w:val="Heading3"/>
        <w:numPr>
          <w:ilvl w:val="2"/>
          <w:numId w:val="1"/>
        </w:numPr>
        <w:rPr/>
      </w:pPr>
      <w:bookmarkStart w:id="426" w:name="__RefHeading___Toc17160845_2142443653"/>
      <w:bookmarkStart w:id="427" w:name="_Toc136"/>
      <w:bookmarkEnd w:id="425"/>
      <w:bookmarkEnd w:id="426"/>
      <w:r>
        <w:rPr>
          <w:rtl w:val="true"/>
        </w:rPr>
        <w:t>(</w:t>
      </w:r>
      <w:r>
        <w:rPr/>
        <w:t>18</w:t>
      </w:r>
      <w:r>
        <w:rPr>
          <w:rtl w:val="true"/>
        </w:rPr>
        <w:t xml:space="preserve">) </w:t>
      </w:r>
      <w:r>
        <w:rPr>
          <w:rtl w:val="true"/>
        </w:rPr>
        <w:t>أرجوزة الكساء</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غلوم حسين أحمد</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40"/>
      </w:r>
      <w:r>
        <w:rPr>
          <w:rFonts w:ascii="IRNazanin" w:hAnsi="IRNazanin" w:eastAsia="IRNazanin"/>
          <w:i/>
          <w:i/>
          <w:iCs/>
          <w:color w:val="111111"/>
          <w:sz w:val="28"/>
          <w:sz w:val="28"/>
          <w:szCs w:val="28"/>
          <w:rtl w:val="true"/>
          <w:lang w:bidi="fa-IR"/>
        </w:rPr>
        <w:t xml:space="preserve">خريج جامعة الكويت وله شهادة بكالوريوس اقتصاد </w:t>
      </w:r>
      <w:r>
        <w:rPr>
          <w:rFonts w:eastAsia="IRNazanin" w:cs="IRNazanin"/>
          <w:i/>
          <w:iCs/>
          <w:color w:val="111111"/>
          <w:sz w:val="28"/>
          <w:szCs w:val="28"/>
          <w:lang w:bidi="fa-IR"/>
        </w:rPr>
        <w:t>1985</w:t>
      </w:r>
      <w:r>
        <w:rPr>
          <w:rFonts w:ascii="IRNazanin" w:hAnsi="IRNazanin" w:eastAsia="IRNazanin"/>
          <w:i/>
          <w:i/>
          <w:iCs/>
          <w:color w:val="111111"/>
          <w:sz w:val="28"/>
          <w:sz w:val="28"/>
          <w:szCs w:val="28"/>
          <w:rtl w:val="true"/>
          <w:lang w:bidi="fa-IR"/>
        </w:rPr>
        <w:t>م نشأ في بيئة دينية حيث إن والديه كانا و لازالا ملازمين للحضور إلى المساجد والحسينيات والمجالس الدينية وعلى هذا شبّ شاعرنا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أحب وعشق الشعر منذ نعومة أظافره وكان يحفظ كثيراً من الشعر الشعبي والفصحى، ولهذا كان ينظم بعض الشعر باللهجة المحلية وبعد وفاة المرجع الديني آية اللّه العظمى السيد محمد الحسيني الشيرازي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 الشریف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هاج به الحزن وعبر عن حزنه بأبيات شعرية مطلعها</w:t>
      </w:r>
      <w:r>
        <w:rPr>
          <w:rFonts w:eastAsia="IRNazanin" w:cs="IRNazanin"/>
          <w:i/>
          <w:iCs/>
          <w:color w:val="111111"/>
          <w:sz w:val="28"/>
          <w:szCs w:val="28"/>
          <w:rtl w:val="true"/>
          <w:lang w:bidi="fa-IR"/>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دموعي من القلب الكئيب سجام</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فقد غاب عنا سيد وإمامُ</w:t>
      </w:r>
      <w:r>
        <w:rPr>
          <w:rFonts w:ascii="IRNazanin" w:hAnsi="IRNazanin" w:eastAsia="IRNazanin"/>
          <w:i/>
          <w:i/>
          <w:iCs/>
          <w:color w:val="111111"/>
          <w:sz w:val="28"/>
          <w:sz w:val="28"/>
          <w:szCs w:val="28"/>
          <w:rtl w:val="true"/>
          <w:lang w:bidi="fa-IR"/>
        </w:rPr>
        <w:t>وتلقى مدحاً كثيراً من الشعراء وخاصة أصدقاءه كالشاعر الأديب الأستاذ عبد العزيز العندليب وسماحة الخطيب العلامة الشيخ علي حيدر المؤيد وغيرهما شجعوه وواصل كتابة الشعر فكتب بعدها قصائد حول الإمام الحسين علیه السلام وأخيراً أرجوزة الكساء ولا زال يواصل كتابة الشعر وفقه اللّه وإيانا</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أبدأُ باسمِ الواحدِ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المنعمِ والرحيمِ</w:t>
      </w:r>
    </w:p>
    <w:p>
      <w:pPr>
        <w:pStyle w:val="BookText"/>
        <w:rPr/>
      </w:pPr>
      <w:r>
        <w:rPr>
          <w:rFonts w:ascii="Amiri" w:hAnsi="Amiri" w:eastAsia="Amiri" w:cs="Amiri"/>
          <w:color w:val="111111"/>
          <w:sz w:val="28"/>
          <w:sz w:val="28"/>
          <w:szCs w:val="28"/>
          <w:rtl w:val="true"/>
          <w:lang w:bidi="ar-SA"/>
        </w:rPr>
        <w:t xml:space="preserve">ثم أصلّي أفضلَ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القاسمِ والهداةِ</w:t>
      </w:r>
    </w:p>
    <w:p>
      <w:pPr>
        <w:pStyle w:val="BookText"/>
        <w:rPr/>
      </w:pPr>
      <w:r>
        <w:rPr>
          <w:rFonts w:ascii="Amiri" w:hAnsi="Amiri" w:eastAsia="Amiri" w:cs="Amiri"/>
          <w:color w:val="111111"/>
          <w:sz w:val="28"/>
          <w:sz w:val="28"/>
          <w:szCs w:val="28"/>
          <w:rtl w:val="true"/>
          <w:lang w:bidi="ar-SA"/>
        </w:rPr>
        <w:t xml:space="preserve">عترتِهِ الأطائبِ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الأماجدِ الأبرارِ</w:t>
      </w:r>
    </w:p>
    <w:p>
      <w:pPr>
        <w:pStyle w:val="BookText"/>
        <w:rPr/>
      </w:pPr>
      <w:r>
        <w:rPr>
          <w:rFonts w:ascii="Amiri" w:hAnsi="Amiri" w:eastAsia="Amiri" w:cs="Amiri"/>
          <w:color w:val="111111"/>
          <w:sz w:val="28"/>
          <w:sz w:val="28"/>
          <w:szCs w:val="28"/>
          <w:rtl w:val="true"/>
          <w:lang w:bidi="ar-SA"/>
        </w:rPr>
        <w:t xml:space="preserve">لقد رووا 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رضوانُ العلى البارِي</w:t>
      </w:r>
    </w:p>
    <w:p>
      <w:pPr>
        <w:pStyle w:val="BookText"/>
        <w:rPr/>
      </w:pPr>
      <w:r>
        <w:rPr>
          <w:rFonts w:ascii="Amiri" w:hAnsi="Amiri" w:eastAsia="Amiri" w:cs="Amiri"/>
          <w:color w:val="111111"/>
          <w:sz w:val="28"/>
          <w:sz w:val="28"/>
          <w:szCs w:val="28"/>
          <w:rtl w:val="true"/>
          <w:lang w:bidi="ar-SA"/>
        </w:rPr>
        <w:t xml:space="preserve">قال بأنني سمعتُ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أئمةِ الهدى والعالمهْ</w:t>
      </w:r>
    </w:p>
    <w:p>
      <w:pPr>
        <w:pStyle w:val="BookText"/>
        <w:rPr/>
      </w:pPr>
      <w:r>
        <w:rPr>
          <w:rFonts w:ascii="Amiri" w:hAnsi="Amiri" w:eastAsia="Amiri" w:cs="Amiri"/>
          <w:color w:val="111111"/>
          <w:sz w:val="28"/>
          <w:sz w:val="28"/>
          <w:szCs w:val="28"/>
          <w:rtl w:val="true"/>
          <w:lang w:bidi="ar-SA"/>
        </w:rPr>
        <w:t xml:space="preserve">قالت أتاني سيدُ البريه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متجهاً إليّ بالتحيّه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سلامُ ربِّنا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تحیةً أهديتُها إليكِ </w:t>
      </w:r>
    </w:p>
    <w:p>
      <w:pPr>
        <w:pStyle w:val="BookText"/>
        <w:rPr/>
      </w:pPr>
      <w:r>
        <w:rPr>
          <w:rFonts w:ascii="Amiri" w:hAnsi="Amiri" w:eastAsia="Amiri" w:cs="Amiri"/>
          <w:color w:val="111111"/>
          <w:sz w:val="28"/>
          <w:sz w:val="28"/>
          <w:szCs w:val="28"/>
          <w:rtl w:val="true"/>
          <w:lang w:bidi="ar-SA"/>
        </w:rPr>
        <w:t xml:space="preserve">أجبتهُ يا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 ربّي أفضلَ السلامِ</w:t>
      </w:r>
    </w:p>
    <w:p>
      <w:pPr>
        <w:pStyle w:val="BookText"/>
        <w:rPr/>
      </w:pPr>
      <w:r>
        <w:rPr>
          <w:rFonts w:ascii="Amiri" w:hAnsi="Amiri" w:eastAsia="Amiri" w:cs="Amiri"/>
          <w:color w:val="111111"/>
          <w:sz w:val="28"/>
          <w:sz w:val="28"/>
          <w:szCs w:val="28"/>
          <w:rtl w:val="true"/>
          <w:lang w:bidi="ar-SA"/>
        </w:rPr>
        <w:t xml:space="preserve">فقال لي أشعرُ في جسمي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أعاذك الجليلُ ذو المِنَنْ</w:t>
      </w:r>
    </w:p>
    <w:p>
      <w:pPr>
        <w:pStyle w:val="BookText"/>
        <w:rPr/>
      </w:pPr>
      <w:r>
        <w:rPr>
          <w:rFonts w:ascii="Amiri" w:hAnsi="Amiri" w:eastAsia="Amiri" w:cs="Amiri"/>
          <w:color w:val="111111"/>
          <w:sz w:val="28"/>
          <w:sz w:val="28"/>
          <w:szCs w:val="28"/>
          <w:rtl w:val="true"/>
          <w:lang w:bidi="ar-SA"/>
        </w:rPr>
        <w:t xml:space="preserve">فقالَ إيتيني وغطِّي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ببردةٍ جيءَ بها من يَمَنِ</w:t>
      </w:r>
    </w:p>
    <w:p>
      <w:pPr>
        <w:pStyle w:val="BookText"/>
        <w:rPr/>
      </w:pPr>
      <w:r>
        <w:rPr>
          <w:rFonts w:ascii="Amiri" w:hAnsi="Amiri" w:eastAsia="Amiri" w:cs="Amiri"/>
          <w:color w:val="111111"/>
          <w:sz w:val="28"/>
          <w:sz w:val="28"/>
          <w:szCs w:val="28"/>
          <w:rtl w:val="true"/>
          <w:lang w:bidi="ar-SA"/>
        </w:rPr>
        <w:t xml:space="preserve">لما أتيتُهُ بما كانَ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كالبدرِ في الليلِ اِزدَهَرْ</w:t>
      </w:r>
    </w:p>
    <w:p>
      <w:pPr>
        <w:pStyle w:val="BookText"/>
        <w:rPr/>
      </w:pPr>
      <w:r>
        <w:rPr>
          <w:rFonts w:ascii="Amiri" w:hAnsi="Amiri" w:eastAsia="Amiri" w:cs="Amiri"/>
          <w:color w:val="111111"/>
          <w:sz w:val="28"/>
          <w:sz w:val="28"/>
          <w:szCs w:val="28"/>
          <w:rtl w:val="true"/>
          <w:lang w:bidi="ar-SA"/>
        </w:rPr>
        <w:t xml:space="preserve">وبعدهَ جاءَ الإمامُ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قلتُ له يا مَرَحَبا</w:t>
      </w:r>
    </w:p>
    <w:p>
      <w:pPr>
        <w:pStyle w:val="BookText"/>
        <w:rPr/>
      </w:pPr>
      <w:r>
        <w:rPr>
          <w:rFonts w:ascii="Amiri" w:hAnsi="Amiri" w:eastAsia="Amiri" w:cs="Amiri"/>
          <w:color w:val="111111"/>
          <w:sz w:val="28"/>
          <w:sz w:val="28"/>
          <w:szCs w:val="28"/>
          <w:rtl w:val="true"/>
          <w:lang w:bidi="ar-SA"/>
        </w:rPr>
        <w:t xml:space="preserve">فقال يا أُمّي أشمُّ غاليهْ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النبيِّ آتيهْ</w:t>
      </w:r>
    </w:p>
    <w:p>
      <w:pPr>
        <w:pStyle w:val="BookText"/>
        <w:rPr/>
      </w:pPr>
      <w:r>
        <w:rPr>
          <w:rFonts w:ascii="Amiri" w:hAnsi="Amiri" w:eastAsia="Amiri" w:cs="Amiri"/>
          <w:color w:val="111111"/>
          <w:sz w:val="28"/>
          <w:sz w:val="28"/>
          <w:szCs w:val="28"/>
          <w:rtl w:val="true"/>
          <w:lang w:bidi="ar-SA"/>
        </w:rPr>
        <w:t xml:space="preserve">قلتُ بأنَّ جدكَ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ههنا مُمَدَّدْ</w:t>
      </w:r>
    </w:p>
    <w:p>
      <w:pPr>
        <w:pStyle w:val="BookText"/>
        <w:rPr/>
      </w:pPr>
      <w:r>
        <w:rPr>
          <w:rFonts w:ascii="Amiri" w:hAnsi="Amiri" w:eastAsia="Amiri" w:cs="Amiri"/>
          <w:color w:val="111111"/>
          <w:sz w:val="28"/>
          <w:sz w:val="28"/>
          <w:szCs w:val="28"/>
          <w:rtl w:val="true"/>
          <w:lang w:bidi="ar-SA"/>
        </w:rPr>
        <w:t xml:space="preserve">وثم إذ دنا الإمامُ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من النبيِّ المؤتمَنْ</w:t>
      </w:r>
    </w:p>
    <w:p>
      <w:pPr>
        <w:pStyle w:val="BookText"/>
        <w:rPr/>
      </w:pPr>
      <w:r>
        <w:rPr>
          <w:rFonts w:ascii="Amiri" w:hAnsi="Amiri" w:eastAsia="Amiri" w:cs="Amiri"/>
          <w:color w:val="111111"/>
          <w:sz w:val="28"/>
          <w:sz w:val="28"/>
          <w:szCs w:val="28"/>
          <w:rtl w:val="true"/>
          <w:lang w:bidi="ar-SA"/>
        </w:rPr>
        <w:t xml:space="preserve">أجابَهُ يا زهرةً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فأنتَ صاحبُ للحوضِ</w:t>
      </w:r>
    </w:p>
    <w:p>
      <w:pPr>
        <w:pStyle w:val="BookText"/>
        <w:rPr/>
      </w:pPr>
      <w:r>
        <w:rPr>
          <w:rFonts w:ascii="Amiri" w:hAnsi="Amiri" w:eastAsia="Amiri" w:cs="Amiri"/>
          <w:color w:val="111111"/>
          <w:sz w:val="28"/>
          <w:sz w:val="28"/>
          <w:szCs w:val="28"/>
          <w:rtl w:val="true"/>
          <w:lang w:bidi="ar-SA"/>
        </w:rPr>
        <w:t xml:space="preserve">ما هي إلا ساعةٌ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بالحسينِ قد أتَى بعدَ الحَسَنْ</w:t>
      </w:r>
    </w:p>
    <w:p>
      <w:pPr>
        <w:pStyle w:val="BookText"/>
        <w:rPr/>
      </w:pPr>
      <w:r>
        <w:rPr>
          <w:rFonts w:ascii="Amiri" w:hAnsi="Amiri" w:eastAsia="Amiri" w:cs="Amiri"/>
          <w:color w:val="111111"/>
          <w:sz w:val="28"/>
          <w:sz w:val="28"/>
          <w:szCs w:val="28"/>
          <w:rtl w:val="true"/>
          <w:lang w:bidi="ar-SA"/>
        </w:rPr>
        <w:t xml:space="preserve">قال سلاماً أُمَّناالزكيّه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النبيِّ يا رضيِّه</w:t>
      </w:r>
    </w:p>
    <w:p>
      <w:pPr>
        <w:pStyle w:val="BookText"/>
        <w:rPr/>
      </w:pPr>
      <w:r>
        <w:rPr>
          <w:rFonts w:ascii="Amiri" w:hAnsi="Amiri" w:eastAsia="Amiri" w:cs="Amiri"/>
          <w:color w:val="111111"/>
          <w:sz w:val="28"/>
          <w:sz w:val="28"/>
          <w:szCs w:val="28"/>
          <w:rtl w:val="true"/>
          <w:lang w:bidi="ar-SA"/>
        </w:rPr>
        <w:t xml:space="preserve">قلتُ سلاماً يا حبيبَ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وقرةَ العينِ ونورَ القلبِ</w:t>
      </w:r>
    </w:p>
    <w:p>
      <w:pPr>
        <w:pStyle w:val="BookText"/>
        <w:rPr/>
      </w:pPr>
      <w:r>
        <w:rPr>
          <w:rFonts w:ascii="Amiri" w:hAnsi="Amiri" w:eastAsia="Amiri" w:cs="Amiri"/>
          <w:color w:val="111111"/>
          <w:sz w:val="28"/>
          <w:sz w:val="28"/>
          <w:szCs w:val="28"/>
          <w:rtl w:val="true"/>
          <w:lang w:bidi="ar-SA"/>
        </w:rPr>
        <w:t xml:space="preserve">فقالَ ما أطيبَ هذي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النبي فائِحةْ</w:t>
      </w:r>
    </w:p>
    <w:p>
      <w:pPr>
        <w:pStyle w:val="BookText"/>
        <w:rPr/>
      </w:pPr>
      <w:r>
        <w:rPr>
          <w:rFonts w:ascii="Amiri" w:hAnsi="Amiri" w:eastAsia="Amiri" w:cs="Amiri"/>
          <w:color w:val="111111"/>
          <w:sz w:val="28"/>
          <w:sz w:val="28"/>
          <w:szCs w:val="28"/>
          <w:rtl w:val="true"/>
          <w:lang w:bidi="ar-SA"/>
        </w:rPr>
        <w:t xml:space="preserve">قلتُ نعم فداك روحي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فالمصطفى تحتَ الكسا معَ الحَسَنْ</w:t>
      </w:r>
    </w:p>
    <w:p>
      <w:pPr>
        <w:pStyle w:val="BookText"/>
        <w:rPr/>
      </w:pPr>
      <w:r>
        <w:rPr>
          <w:rFonts w:ascii="Amiri" w:hAnsi="Amiri" w:eastAsia="Amiri" w:cs="Amiri"/>
          <w:color w:val="111111"/>
          <w:sz w:val="28"/>
          <w:sz w:val="28"/>
          <w:szCs w:val="28"/>
          <w:rtl w:val="true"/>
          <w:lang w:bidi="ar-SA"/>
        </w:rPr>
        <w:t xml:space="preserve">ونحو جدهِ الحسينُ مذ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وبعدَهُ مستأذناً</w:t>
      </w:r>
    </w:p>
    <w:p>
      <w:pPr>
        <w:pStyle w:val="BookText"/>
        <w:rPr/>
      </w:pPr>
      <w:r>
        <w:rPr>
          <w:rFonts w:ascii="Amiri" w:hAnsi="Amiri" w:eastAsia="Amiri" w:cs="Amiri"/>
          <w:color w:val="111111"/>
          <w:sz w:val="28"/>
          <w:sz w:val="28"/>
          <w:szCs w:val="28"/>
          <w:rtl w:val="true"/>
          <w:lang w:bidi="ar-SA"/>
        </w:rPr>
        <w:t xml:space="preserve">أجابَهُ النبيُّ بابتسامة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فأنْتَ شافعُ القيامَة</w:t>
      </w:r>
    </w:p>
    <w:p>
      <w:pPr>
        <w:pStyle w:val="BookText"/>
        <w:rPr/>
      </w:pPr>
      <w:r>
        <w:rPr>
          <w:rFonts w:ascii="Amiri" w:hAnsi="Amiri" w:eastAsia="Amiri" w:cs="Amiri"/>
          <w:color w:val="111111"/>
          <w:sz w:val="28"/>
          <w:sz w:val="28"/>
          <w:szCs w:val="28"/>
          <w:rtl w:val="true"/>
          <w:lang w:bidi="ar-SA"/>
        </w:rPr>
        <w:t xml:space="preserve">جاء عليُّ بعدَهُمْ للدارِ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سلاماً بضعةَ المختارِ</w:t>
      </w:r>
    </w:p>
    <w:p>
      <w:pPr>
        <w:pStyle w:val="BookText"/>
        <w:rPr/>
      </w:pPr>
      <w:r>
        <w:rPr>
          <w:rFonts w:ascii="Amiri" w:hAnsi="Amiri" w:eastAsia="Amiri" w:cs="Amiri"/>
          <w:color w:val="111111"/>
          <w:sz w:val="28"/>
          <w:sz w:val="28"/>
          <w:szCs w:val="28"/>
          <w:rtl w:val="true"/>
          <w:lang w:bidi="ar-SA"/>
        </w:rPr>
        <w:t xml:space="preserve">إني أشمُّ عندكِ العشيّةْ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زكيّةْ</w:t>
      </w:r>
    </w:p>
    <w:p>
      <w:pPr>
        <w:pStyle w:val="BookText"/>
        <w:rPr/>
      </w:pPr>
      <w:r>
        <w:rPr>
          <w:rFonts w:ascii="Amiri" w:hAnsi="Amiri" w:eastAsia="Amiri" w:cs="Amiri"/>
          <w:color w:val="111111"/>
          <w:sz w:val="28"/>
          <w:sz w:val="28"/>
          <w:szCs w:val="28"/>
          <w:rtl w:val="true"/>
          <w:lang w:bidi="ar-SA"/>
        </w:rPr>
        <w:t xml:space="preserve">مصدرُها أَيَّتُها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عمي المصطفى الرسولُ</w:t>
      </w:r>
    </w:p>
    <w:p>
      <w:pPr>
        <w:pStyle w:val="BookText"/>
        <w:rPr/>
      </w:pPr>
      <w:r>
        <w:rPr>
          <w:rFonts w:ascii="Amiri" w:hAnsi="Amiri" w:eastAsia="Amiri" w:cs="Amiri"/>
          <w:color w:val="111111"/>
          <w:sz w:val="28"/>
          <w:sz w:val="28"/>
          <w:szCs w:val="28"/>
          <w:rtl w:val="true"/>
          <w:lang w:bidi="ar-SA"/>
        </w:rPr>
        <w:t xml:space="preserve">قلتُ نعم يا أيها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والدي النبيُّ</w:t>
      </w:r>
    </w:p>
    <w:p>
      <w:pPr>
        <w:pStyle w:val="BookText"/>
        <w:rPr/>
      </w:pPr>
      <w:r>
        <w:rPr>
          <w:rFonts w:ascii="Amiri" w:hAnsi="Amiri" w:eastAsia="Amiri" w:cs="Amiri"/>
          <w:color w:val="111111"/>
          <w:sz w:val="28"/>
          <w:sz w:val="28"/>
          <w:szCs w:val="28"/>
          <w:rtl w:val="true"/>
          <w:lang w:bidi="ar-SA"/>
        </w:rPr>
        <w:t xml:space="preserve">فجاءَ حيدرٌ إلى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يا أبا الزهراءِ</w:t>
      </w:r>
    </w:p>
    <w:p>
      <w:pPr>
        <w:pStyle w:val="BookText"/>
        <w:rPr/>
      </w:pPr>
      <w:r>
        <w:rPr>
          <w:rFonts w:ascii="Amiri" w:hAnsi="Amiri" w:eastAsia="Amiri" w:cs="Amiri"/>
          <w:color w:val="111111"/>
          <w:sz w:val="28"/>
          <w:sz w:val="28"/>
          <w:szCs w:val="28"/>
          <w:rtl w:val="true"/>
          <w:lang w:bidi="ar-SA"/>
        </w:rPr>
        <w:t xml:space="preserve">أريد إذناً منكَ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بالبشرِ والقبولِ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يا حبيبَ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على الرحبِ وكن بقربِنا </w:t>
      </w:r>
    </w:p>
    <w:p>
      <w:pPr>
        <w:pStyle w:val="BookText"/>
        <w:rPr/>
      </w:pPr>
      <w:r>
        <w:rPr>
          <w:rFonts w:ascii="Amiri" w:hAnsi="Amiri" w:eastAsia="Amiri" w:cs="Amiri"/>
          <w:color w:val="111111"/>
          <w:sz w:val="28"/>
          <w:sz w:val="28"/>
          <w:szCs w:val="28"/>
          <w:rtl w:val="true"/>
          <w:lang w:bidi="ar-SA"/>
        </w:rPr>
        <w:t xml:space="preserve">ثم أتيتُ بعدَهُم نحوَ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الدخولَ في تأدبِ</w:t>
      </w:r>
    </w:p>
    <w:p>
      <w:pPr>
        <w:pStyle w:val="BookText"/>
        <w:rPr/>
      </w:pPr>
      <w:r>
        <w:rPr>
          <w:rFonts w:ascii="Amiri" w:hAnsi="Amiri" w:eastAsia="Amiri" w:cs="Amiri"/>
          <w:color w:val="111111"/>
          <w:sz w:val="28"/>
          <w:sz w:val="28"/>
          <w:szCs w:val="28"/>
          <w:rtl w:val="true"/>
          <w:lang w:bidi="ar-SA"/>
        </w:rPr>
        <w:t xml:space="preserve">قال أدخلي يا فاطمُ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الخلدِ وخيرةَ النسا</w:t>
      </w:r>
    </w:p>
    <w:p>
      <w:pPr>
        <w:pStyle w:val="BookText"/>
        <w:rPr/>
      </w:pPr>
      <w:r>
        <w:rPr>
          <w:rFonts w:ascii="Amiri" w:hAnsi="Amiri" w:eastAsia="Amiri" w:cs="Amiri"/>
          <w:color w:val="111111"/>
          <w:sz w:val="28"/>
          <w:sz w:val="28"/>
          <w:szCs w:val="28"/>
          <w:rtl w:val="true"/>
          <w:lang w:bidi="ar-SA"/>
        </w:rPr>
        <w:t xml:space="preserve">وثم كلنا إذ 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المصطفى سَمِعنا</w:t>
      </w:r>
    </w:p>
    <w:p>
      <w:pPr>
        <w:pStyle w:val="BookText"/>
        <w:rPr/>
      </w:pPr>
      <w:r>
        <w:rPr>
          <w:rFonts w:ascii="Amiri" w:hAnsi="Amiri" w:eastAsia="Amiri" w:cs="Amiri"/>
          <w:color w:val="111111"/>
          <w:sz w:val="28"/>
          <w:sz w:val="28"/>
          <w:szCs w:val="28"/>
          <w:rtl w:val="true"/>
          <w:lang w:bidi="ar-SA"/>
        </w:rPr>
        <w:t xml:space="preserve">يا ربِّ إن هؤلاء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سيرتُهُم مشتقةٌ من سيرتي</w:t>
      </w:r>
    </w:p>
    <w:p>
      <w:pPr>
        <w:pStyle w:val="BookText"/>
        <w:rPr/>
      </w:pPr>
      <w:r>
        <w:rPr>
          <w:rFonts w:ascii="Amiri" w:hAnsi="Amiri" w:eastAsia="Amiri" w:cs="Amiri"/>
          <w:color w:val="111111"/>
          <w:sz w:val="28"/>
          <w:sz w:val="28"/>
          <w:szCs w:val="28"/>
          <w:rtl w:val="true"/>
          <w:lang w:bidi="ar-SA"/>
        </w:rPr>
        <w:t xml:space="preserve">دماؤُهُم ولحمُهُم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مخلوطةٌ أصلاً بلحمِي ودمِي</w:t>
      </w:r>
    </w:p>
    <w:p>
      <w:pPr>
        <w:pStyle w:val="BookText"/>
        <w:rPr/>
      </w:pPr>
      <w:r>
        <w:rPr>
          <w:rFonts w:ascii="Amiri" w:hAnsi="Amiri" w:eastAsia="Amiri" w:cs="Amiri"/>
          <w:color w:val="111111"/>
          <w:sz w:val="28"/>
          <w:sz w:val="28"/>
          <w:szCs w:val="28"/>
          <w:rtl w:val="true"/>
          <w:lang w:bidi="ar-SA"/>
        </w:rPr>
        <w:t xml:space="preserve">إن ما يرضيهُمُ يرضيني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وما يؤذيهُمُ يؤذيني</w:t>
      </w:r>
    </w:p>
    <w:p>
      <w:pPr>
        <w:pStyle w:val="BookText"/>
        <w:rPr/>
      </w:pPr>
      <w:r>
        <w:rPr>
          <w:rFonts w:ascii="Amiri" w:hAnsi="Amiri" w:eastAsia="Amiri" w:cs="Amiri"/>
          <w:color w:val="111111"/>
          <w:sz w:val="28"/>
          <w:sz w:val="28"/>
          <w:szCs w:val="28"/>
          <w:rtl w:val="true"/>
          <w:lang w:bidi="ar-SA"/>
        </w:rPr>
        <w:t xml:space="preserve">سِلمٌ أنا ربِّ لمن سالمَهُمْ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أنا ربِّ لمن حاربَهُم</w:t>
      </w:r>
    </w:p>
    <w:p>
      <w:pPr>
        <w:pStyle w:val="BookText"/>
        <w:rPr/>
      </w:pPr>
      <w:r>
        <w:rPr>
          <w:rFonts w:ascii="Amiri" w:hAnsi="Amiri" w:eastAsia="Amiri" w:cs="Amiri"/>
          <w:color w:val="111111"/>
          <w:sz w:val="28"/>
          <w:sz w:val="28"/>
          <w:szCs w:val="28"/>
          <w:rtl w:val="true"/>
          <w:lang w:bidi="ar-SA"/>
        </w:rPr>
        <w:t xml:space="preserve">همُ بضعةٌ مني وإني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تطيقُ النفسُ بعدا عنهُمُ</w:t>
      </w:r>
    </w:p>
    <w:p>
      <w:pPr>
        <w:pStyle w:val="BookText"/>
        <w:rPr/>
      </w:pPr>
      <w:r>
        <w:rPr>
          <w:rFonts w:ascii="Amiri" w:hAnsi="Amiri" w:eastAsia="Amiri" w:cs="Amiri"/>
          <w:color w:val="111111"/>
          <w:sz w:val="28"/>
          <w:sz w:val="28"/>
          <w:szCs w:val="28"/>
          <w:rtl w:val="true"/>
          <w:lang w:bidi="ar-SA"/>
        </w:rPr>
        <w:t xml:space="preserve">ياربِّنا صلِّ عليهم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الرحمة أرسل وإلى</w:t>
      </w:r>
    </w:p>
    <w:p>
      <w:pPr>
        <w:pStyle w:val="BookText"/>
        <w:rPr/>
      </w:pPr>
      <w:r>
        <w:rPr>
          <w:rFonts w:ascii="Amiri" w:hAnsi="Amiri" w:eastAsia="Amiri" w:cs="Amiri"/>
          <w:color w:val="111111"/>
          <w:sz w:val="28"/>
          <w:sz w:val="28"/>
          <w:szCs w:val="28"/>
          <w:rtl w:val="true"/>
          <w:lang w:bidi="ar-SA"/>
        </w:rPr>
        <w:t xml:space="preserve">ربِّ وطهرهم من الأرجاسِ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وأبعدهِمْ عن الأنجاسِ</w:t>
      </w:r>
    </w:p>
    <w:p>
      <w:pPr>
        <w:pStyle w:val="BookText"/>
        <w:rPr/>
      </w:pPr>
      <w:r>
        <w:rPr>
          <w:rFonts w:ascii="Amiri" w:hAnsi="Amiri" w:eastAsia="Amiri" w:cs="Amiri"/>
          <w:color w:val="111111"/>
          <w:sz w:val="28"/>
          <w:sz w:val="28"/>
          <w:szCs w:val="28"/>
          <w:rtl w:val="true"/>
          <w:lang w:bidi="ar-SA"/>
        </w:rPr>
        <w:t xml:space="preserve">اللّه نادى في السماواتِ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من كان فيها مِنْ مَلا</w:t>
      </w:r>
    </w:p>
    <w:p>
      <w:pPr>
        <w:pStyle w:val="BookText"/>
        <w:rPr/>
      </w:pPr>
      <w:r>
        <w:rPr>
          <w:rFonts w:ascii="Amiri" w:hAnsi="Amiri" w:eastAsia="Amiri" w:cs="Amiri"/>
          <w:color w:val="111111"/>
          <w:sz w:val="28"/>
          <w:sz w:val="28"/>
          <w:szCs w:val="28"/>
          <w:rtl w:val="true"/>
          <w:lang w:bidi="ar-SA"/>
        </w:rPr>
        <w:t xml:space="preserve">أنْ ما خلقتُ من سماً أو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فرضتُ فيهما من فرضِ</w:t>
      </w:r>
    </w:p>
    <w:p>
      <w:pPr>
        <w:pStyle w:val="BookText"/>
        <w:rPr/>
      </w:pPr>
      <w:r>
        <w:rPr>
          <w:rFonts w:ascii="Amiri" w:hAnsi="Amiri" w:eastAsia="Amiri" w:cs="Amiri"/>
          <w:color w:val="111111"/>
          <w:sz w:val="28"/>
          <w:sz w:val="28"/>
          <w:szCs w:val="28"/>
          <w:rtl w:val="true"/>
          <w:lang w:bidi="ar-SA"/>
        </w:rPr>
        <w:t xml:space="preserve">كلا وما خلقتُ شمساً أو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الجبالَ والبحارَ والشجَرْ</w:t>
      </w:r>
    </w:p>
    <w:p>
      <w:pPr>
        <w:pStyle w:val="BookText"/>
        <w:rPr/>
      </w:pPr>
      <w:r>
        <w:rPr>
          <w:rFonts w:ascii="Amiri" w:hAnsi="Amiri" w:eastAsia="Amiri" w:cs="Amiri"/>
          <w:color w:val="111111"/>
          <w:sz w:val="28"/>
          <w:sz w:val="28"/>
          <w:szCs w:val="28"/>
          <w:rtl w:val="true"/>
          <w:lang w:bidi="ar-SA"/>
        </w:rPr>
        <w:t xml:space="preserve">إلا لأجلِ خمسةٍ تحتَ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الكرامُ الأتقياءُ النُّجبا</w:t>
      </w:r>
    </w:p>
    <w:p>
      <w:pPr>
        <w:pStyle w:val="BookText"/>
        <w:rPr/>
      </w:pPr>
      <w:r>
        <w:rPr>
          <w:rFonts w:ascii="Amiri" w:hAnsi="Amiri" w:eastAsia="Amiri" w:cs="Amiri"/>
          <w:color w:val="111111"/>
          <w:sz w:val="28"/>
          <w:sz w:val="28"/>
          <w:szCs w:val="28"/>
          <w:rtl w:val="true"/>
          <w:lang w:bidi="ar-SA"/>
        </w:rPr>
        <w:t xml:space="preserve">هنا انبرى مستوضحاً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يا أيها الجليلُ</w:t>
      </w:r>
    </w:p>
    <w:p>
      <w:pPr>
        <w:pStyle w:val="BookText"/>
        <w:rPr/>
      </w:pPr>
      <w:r>
        <w:rPr>
          <w:rFonts w:ascii="Amiri" w:hAnsi="Amiri" w:eastAsia="Amiri" w:cs="Amiri"/>
          <w:color w:val="111111"/>
          <w:sz w:val="28"/>
          <w:sz w:val="28"/>
          <w:szCs w:val="28"/>
          <w:rtl w:val="true"/>
          <w:lang w:bidi="ar-SA"/>
        </w:rPr>
        <w:t xml:space="preserve">بيِّن لنا من الأُلى يا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ذلك الثنا استحَقُّوا</w:t>
      </w:r>
    </w:p>
    <w:p>
      <w:pPr>
        <w:pStyle w:val="BookText"/>
        <w:rPr/>
      </w:pPr>
      <w:r>
        <w:rPr>
          <w:rFonts w:ascii="Amiri" w:hAnsi="Amiri" w:eastAsia="Amiri" w:cs="Amiri"/>
          <w:color w:val="111111"/>
          <w:sz w:val="28"/>
          <w:sz w:val="28"/>
          <w:szCs w:val="28"/>
          <w:rtl w:val="true"/>
          <w:lang w:bidi="ar-SA"/>
        </w:rPr>
        <w:t xml:space="preserve">أجابَهُ الخالقُ 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 الزهراءُ والرسولُ</w:t>
      </w:r>
    </w:p>
    <w:p>
      <w:pPr>
        <w:pStyle w:val="BookText"/>
        <w:rPr/>
      </w:pPr>
      <w:r>
        <w:rPr>
          <w:rFonts w:ascii="Amiri" w:hAnsi="Amiri" w:eastAsia="Amiri" w:cs="Amiri"/>
          <w:color w:val="111111"/>
          <w:sz w:val="28"/>
          <w:sz w:val="28"/>
          <w:szCs w:val="28"/>
          <w:rtl w:val="true"/>
          <w:lang w:bidi="ar-SA"/>
        </w:rPr>
        <w:t xml:space="preserve">معَ الوصيِّ والدِ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الزاهرِ والحسينِ</w:t>
      </w:r>
    </w:p>
    <w:p>
      <w:pPr>
        <w:pStyle w:val="BookText"/>
        <w:rPr/>
      </w:pPr>
      <w:r>
        <w:rPr>
          <w:rFonts w:ascii="Amiri" w:hAnsi="Amiri" w:eastAsia="Amiri" w:cs="Amiri"/>
          <w:color w:val="111111"/>
          <w:sz w:val="28"/>
          <w:sz w:val="28"/>
          <w:szCs w:val="28"/>
          <w:rtl w:val="true"/>
          <w:lang w:bidi="ar-SA"/>
        </w:rPr>
        <w:t xml:space="preserve">قال الأمينُ ربِّ 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السادسَ في بيتِ علي</w:t>
      </w:r>
    </w:p>
    <w:p>
      <w:pPr>
        <w:pStyle w:val="BookText"/>
        <w:rPr/>
      </w:pPr>
      <w:r>
        <w:rPr>
          <w:rFonts w:ascii="Amiri" w:hAnsi="Amiri" w:eastAsia="Amiri" w:cs="Amiri"/>
          <w:color w:val="111111"/>
          <w:sz w:val="28"/>
          <w:sz w:val="28"/>
          <w:szCs w:val="28"/>
          <w:rtl w:val="true"/>
          <w:lang w:bidi="ar-SA"/>
        </w:rPr>
        <w:t xml:space="preserve">قال لهُ اللّه نعم أذنتُ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دربَ منزلِ الهادي سلَكْ</w:t>
      </w:r>
    </w:p>
    <w:p>
      <w:pPr>
        <w:pStyle w:val="BookText"/>
        <w:rPr/>
      </w:pPr>
      <w:r>
        <w:rPr>
          <w:rFonts w:ascii="Amiri" w:hAnsi="Amiri" w:eastAsia="Amiri" w:cs="Amiri"/>
          <w:color w:val="111111"/>
          <w:sz w:val="28"/>
          <w:sz w:val="28"/>
          <w:szCs w:val="28"/>
          <w:rtl w:val="true"/>
          <w:lang w:bidi="ar-SA"/>
        </w:rPr>
        <w:t>حيّا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ربِّنا وأوفرُ الإكرامِ</w:t>
      </w:r>
    </w:p>
    <w:p>
      <w:pPr>
        <w:pStyle w:val="BookText"/>
        <w:rPr/>
      </w:pPr>
      <w:r>
        <w:rPr>
          <w:rFonts w:ascii="Amiri" w:hAnsi="Amiri" w:eastAsia="Amiri" w:cs="Amiri"/>
          <w:color w:val="111111"/>
          <w:sz w:val="28"/>
          <w:sz w:val="28"/>
          <w:szCs w:val="28"/>
          <w:rtl w:val="true"/>
          <w:lang w:bidi="ar-SA"/>
        </w:rPr>
        <w:t xml:space="preserve">عليكَ يا واسطةَ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وشافعَ الأمةِ في المعادِ</w:t>
      </w:r>
    </w:p>
    <w:p>
      <w:pPr>
        <w:pStyle w:val="BookText"/>
        <w:rPr/>
      </w:pPr>
      <w:r>
        <w:rPr>
          <w:rFonts w:ascii="Amiri" w:hAnsi="Amiri" w:eastAsia="Amiri" w:cs="Amiri"/>
          <w:color w:val="111111"/>
          <w:sz w:val="28"/>
          <w:sz w:val="28"/>
          <w:szCs w:val="28"/>
          <w:rtl w:val="true"/>
          <w:lang w:bidi="ar-SA"/>
        </w:rPr>
        <w:t xml:space="preserve">أقسَمَ ربّي بجلالِ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وبارتفاعِ شأنِهِ وعِزّيِهْ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لم يخلقِ الأكوانا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والجنةَ والزمانا </w:t>
      </w:r>
    </w:p>
    <w:p>
      <w:pPr>
        <w:pStyle w:val="BookText"/>
        <w:rPr/>
      </w:pPr>
      <w:r>
        <w:rPr>
          <w:rFonts w:ascii="Amiri" w:hAnsi="Amiri" w:eastAsia="Amiri" w:cs="Amiri"/>
          <w:color w:val="111111"/>
          <w:sz w:val="28"/>
          <w:sz w:val="28"/>
          <w:szCs w:val="28"/>
          <w:rtl w:val="true"/>
          <w:lang w:bidi="ar-SA"/>
        </w:rPr>
        <w:t xml:space="preserve">إلا لأجلِكُم وأجلِ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وخصَّني بأن أكونَ قُرْبَكُمْ</w:t>
      </w:r>
    </w:p>
    <w:p>
      <w:pPr>
        <w:pStyle w:val="BookText"/>
        <w:rPr/>
      </w:pPr>
      <w:r>
        <w:rPr>
          <w:rFonts w:ascii="Amiri" w:hAnsi="Amiri" w:eastAsia="Amiri" w:cs="Amiri"/>
          <w:color w:val="111111"/>
          <w:sz w:val="28"/>
          <w:sz w:val="28"/>
          <w:szCs w:val="28"/>
          <w:rtl w:val="true"/>
          <w:lang w:bidi="ar-SA"/>
        </w:rPr>
        <w:t xml:space="preserve">قال النبيُّ يا رسولَ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والفُ مرحباً بقربِنا</w:t>
      </w:r>
    </w:p>
    <w:p>
      <w:pPr>
        <w:pStyle w:val="BookText"/>
        <w:rPr/>
      </w:pPr>
      <w:r>
        <w:rPr>
          <w:rFonts w:ascii="Amiri" w:hAnsi="Amiri" w:eastAsia="Amiri" w:cs="Amiri"/>
          <w:color w:val="111111"/>
          <w:sz w:val="28"/>
          <w:sz w:val="28"/>
          <w:szCs w:val="28"/>
          <w:rtl w:val="true"/>
          <w:lang w:bidi="ar-SA"/>
        </w:rPr>
        <w:t xml:space="preserve">فقالَ جبريلُ من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بآيةِ التطهيرِ</w:t>
      </w:r>
    </w:p>
    <w:p>
      <w:pPr>
        <w:pStyle w:val="BookText"/>
        <w:rPr/>
      </w:pPr>
      <w:r>
        <w:rPr>
          <w:rFonts w:ascii="Amiri" w:hAnsi="Amiri" w:eastAsia="Amiri" w:cs="Amiri"/>
          <w:color w:val="111111"/>
          <w:sz w:val="28"/>
          <w:sz w:val="28"/>
          <w:szCs w:val="28"/>
          <w:rtl w:val="true"/>
          <w:lang w:bidi="ar-SA"/>
        </w:rPr>
        <w:t xml:space="preserve">فأنتمُ صفوتُهُ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يمشي على وجهِ الثرى</w:t>
      </w:r>
    </w:p>
    <w:p>
      <w:pPr>
        <w:pStyle w:val="BookText"/>
        <w:rPr/>
      </w:pPr>
      <w:r>
        <w:rPr>
          <w:rFonts w:ascii="Amiri" w:hAnsi="Amiri" w:eastAsia="Amiri" w:cs="Amiri"/>
          <w:color w:val="111111"/>
          <w:sz w:val="28"/>
          <w:sz w:val="28"/>
          <w:szCs w:val="28"/>
          <w:rtl w:val="true"/>
          <w:lang w:bidi="ar-SA"/>
        </w:rPr>
        <w:t xml:space="preserve">وعندها قال الوصيُّ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اجتماعنا تحتَ العَبا</w:t>
      </w:r>
    </w:p>
    <w:p>
      <w:pPr>
        <w:pStyle w:val="BookText"/>
        <w:rPr/>
      </w:pPr>
      <w:r>
        <w:rPr>
          <w:rFonts w:ascii="Amiri" w:hAnsi="Amiri" w:eastAsia="Amiri" w:cs="Amiri"/>
          <w:color w:val="111111"/>
          <w:sz w:val="28"/>
          <w:sz w:val="28"/>
          <w:szCs w:val="28"/>
          <w:rtl w:val="true"/>
          <w:lang w:bidi="ar-SA"/>
        </w:rPr>
        <w:t xml:space="preserve">أجابَه الهادي البشيرُ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ذكرُوا مجلسنا في محفلِ</w:t>
      </w:r>
    </w:p>
    <w:p>
      <w:pPr>
        <w:pStyle w:val="BookText"/>
        <w:rPr/>
      </w:pPr>
      <w:r>
        <w:rPr>
          <w:rFonts w:ascii="Amiri" w:hAnsi="Amiri" w:eastAsia="Amiri" w:cs="Amiri"/>
          <w:color w:val="111111"/>
          <w:sz w:val="28"/>
          <w:sz w:val="28"/>
          <w:szCs w:val="28"/>
          <w:rtl w:val="true"/>
          <w:lang w:bidi="ar-SA"/>
        </w:rPr>
        <w:t xml:space="preserve">وفيه جمعٌ من جموعِ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لربها مطيعَهْ</w:t>
      </w:r>
    </w:p>
    <w:p>
      <w:pPr>
        <w:pStyle w:val="BookText"/>
        <w:rPr/>
      </w:pPr>
      <w:r>
        <w:rPr>
          <w:rFonts w:ascii="Amiri" w:hAnsi="Amiri" w:eastAsia="Amiri" w:cs="Amiri"/>
          <w:color w:val="111111"/>
          <w:sz w:val="28"/>
          <w:sz w:val="28"/>
          <w:szCs w:val="28"/>
          <w:rtl w:val="true"/>
          <w:lang w:bidi="ar-SA"/>
        </w:rPr>
        <w:t xml:space="preserve">إلا وحلتْ نعمٌ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بالفضلِ والرضوانِ</w:t>
      </w:r>
    </w:p>
    <w:p>
      <w:pPr>
        <w:pStyle w:val="BookText"/>
        <w:rPr/>
      </w:pPr>
      <w:r>
        <w:rPr>
          <w:rFonts w:ascii="Amiri" w:hAnsi="Amiri" w:eastAsia="Amiri" w:cs="Amiri"/>
          <w:color w:val="111111"/>
          <w:sz w:val="28"/>
          <w:sz w:val="28"/>
          <w:szCs w:val="28"/>
          <w:rtl w:val="true"/>
          <w:lang w:bidi="ar-SA"/>
        </w:rPr>
        <w:t xml:space="preserve">ومن دعاءِ الملأ الأعلى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ربُّنا الكريمُ بالَهُم</w:t>
      </w:r>
    </w:p>
    <w:p>
      <w:pPr>
        <w:pStyle w:val="BookText"/>
        <w:rPr/>
      </w:pPr>
      <w:r>
        <w:rPr>
          <w:rFonts w:ascii="Amiri" w:hAnsi="Amiri" w:eastAsia="Amiri" w:cs="Amiri"/>
          <w:color w:val="111111"/>
          <w:sz w:val="28"/>
          <w:sz w:val="28"/>
          <w:szCs w:val="28"/>
          <w:rtl w:val="true"/>
          <w:lang w:bidi="ar-SA"/>
        </w:rPr>
        <w:t>فاستبشرَ الوصيُّ من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فازَ من بجمعنا حَضرْ</w:t>
      </w:r>
    </w:p>
    <w:p>
      <w:pPr>
        <w:pStyle w:val="BookText"/>
        <w:rPr/>
      </w:pPr>
      <w:r>
        <w:rPr>
          <w:rFonts w:ascii="Amiri" w:hAnsi="Amiri" w:eastAsia="Amiri" w:cs="Amiri"/>
          <w:color w:val="111111"/>
          <w:sz w:val="28"/>
          <w:sz w:val="28"/>
          <w:szCs w:val="28"/>
          <w:rtl w:val="true"/>
          <w:lang w:bidi="ar-SA"/>
        </w:rPr>
        <w:t xml:space="preserve">قال النبيُّ للإمامِ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بأن اللّه قُدما قد قضى</w:t>
      </w:r>
    </w:p>
    <w:p>
      <w:pPr>
        <w:pStyle w:val="BookText"/>
        <w:rPr/>
      </w:pPr>
      <w:r>
        <w:rPr>
          <w:rFonts w:ascii="Amiri" w:hAnsi="Amiri" w:eastAsia="Amiri" w:cs="Amiri"/>
          <w:color w:val="111111"/>
          <w:sz w:val="28"/>
          <w:sz w:val="28"/>
          <w:szCs w:val="28"/>
          <w:rtl w:val="true"/>
          <w:lang w:bidi="ar-SA"/>
        </w:rPr>
        <w:t xml:space="preserve">بأن شيعةً لنا إن شكَرُوا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خالقَهُم وأمرَنا إن ذكَرُوا</w:t>
      </w:r>
    </w:p>
    <w:p>
      <w:pPr>
        <w:pStyle w:val="BookText"/>
        <w:rPr/>
      </w:pPr>
      <w:r>
        <w:rPr>
          <w:rFonts w:ascii="Amiri" w:hAnsi="Amiri" w:eastAsia="Amiri" w:cs="Amiri"/>
          <w:color w:val="111111"/>
          <w:sz w:val="28"/>
          <w:sz w:val="28"/>
          <w:szCs w:val="28"/>
          <w:rtl w:val="true"/>
          <w:lang w:bidi="ar-SA"/>
        </w:rPr>
        <w:t xml:space="preserve">يفرّجُ اللّه عن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الغمَّ عن المغمومِ</w:t>
      </w:r>
    </w:p>
    <w:p>
      <w:pPr>
        <w:pStyle w:val="BookText"/>
        <w:rPr/>
      </w:pPr>
      <w:r>
        <w:rPr>
          <w:rFonts w:ascii="Amiri" w:hAnsi="Amiri" w:eastAsia="Amiri" w:cs="Amiri"/>
          <w:color w:val="111111"/>
          <w:sz w:val="28"/>
          <w:sz w:val="28"/>
          <w:szCs w:val="28"/>
          <w:rtl w:val="true"/>
          <w:lang w:bidi="ar-SA"/>
        </w:rPr>
        <w:t xml:space="preserve">وحاجةُ المحتاج تقضى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 اللطيفِ لكمُ</w:t>
      </w:r>
    </w:p>
    <w:p>
      <w:pPr>
        <w:pStyle w:val="BookText"/>
        <w:rPr/>
      </w:pPr>
      <w:r>
        <w:rPr>
          <w:rFonts w:ascii="Amiri" w:hAnsi="Amiri" w:eastAsia="Amiri" w:cs="Amiri"/>
          <w:color w:val="111111"/>
          <w:sz w:val="28"/>
          <w:sz w:val="28"/>
          <w:szCs w:val="28"/>
          <w:rtl w:val="true"/>
          <w:lang w:bidi="ar-SA"/>
        </w:rPr>
        <w:t xml:space="preserve">قال عليُّ فازت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فزنا بإلهِ الكعبة</w:t>
      </w:r>
    </w:p>
    <w:p>
      <w:pPr>
        <w:pStyle w:val="BookText"/>
        <w:rPr/>
      </w:pPr>
      <w:r>
        <w:rPr>
          <w:rFonts w:ascii="Amiri" w:hAnsi="Amiri" w:eastAsia="Amiri" w:cs="Amiri"/>
          <w:color w:val="111111"/>
          <w:sz w:val="28"/>
          <w:sz w:val="28"/>
          <w:szCs w:val="28"/>
          <w:rtl w:val="true"/>
          <w:lang w:bidi="ar-SA"/>
        </w:rPr>
        <w:t xml:space="preserve">وقد روى إمامُنا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حديثَهُم بالسندِ الممتاز</w:t>
      </w:r>
    </w:p>
    <w:p>
      <w:pPr>
        <w:pStyle w:val="BookText"/>
        <w:rPr/>
      </w:pPr>
      <w:r>
        <w:rPr>
          <w:rFonts w:ascii="Amiri" w:hAnsi="Amiri" w:eastAsia="Amiri" w:cs="Amiri"/>
          <w:color w:val="111111"/>
          <w:sz w:val="28"/>
          <w:sz w:val="28"/>
          <w:szCs w:val="28"/>
          <w:rtl w:val="true"/>
          <w:lang w:bidi="ar-SA"/>
        </w:rPr>
        <w:t xml:space="preserve">فارجع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الحديثَ واضحَ العِبارة</w:t>
      </w:r>
    </w:p>
    <w:p>
      <w:pPr>
        <w:pStyle w:val="BookText"/>
        <w:rPr/>
      </w:pPr>
      <w:r>
        <w:rPr>
          <w:rFonts w:ascii="Amiri" w:hAnsi="Amiri" w:eastAsia="Amiri" w:cs="Amiri"/>
          <w:color w:val="111111"/>
          <w:sz w:val="28"/>
          <w:sz w:val="28"/>
          <w:szCs w:val="28"/>
          <w:rtl w:val="true"/>
          <w:lang w:bidi="ar-SA"/>
        </w:rPr>
        <w:t xml:space="preserve">وارجع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فاطمهْ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وراجعِ الدليل في المقدمهْ</w:t>
      </w:r>
    </w:p>
    <w:p>
      <w:pPr>
        <w:pStyle w:val="BookText"/>
        <w:rPr/>
      </w:pPr>
      <w:r>
        <w:rPr>
          <w:rFonts w:ascii="Amiri" w:hAnsi="Amiri" w:eastAsia="Amiri" w:cs="Amiri"/>
          <w:color w:val="111111"/>
          <w:sz w:val="28"/>
          <w:sz w:val="28"/>
          <w:szCs w:val="28"/>
          <w:rtl w:val="true"/>
          <w:lang w:bidi="ar-SA"/>
        </w:rPr>
        <w:t xml:space="preserve">معنعناً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البديعِ والجذابِ</w:t>
      </w:r>
    </w:p>
    <w:p>
      <w:pPr>
        <w:pStyle w:val="BookText"/>
        <w:rPr/>
      </w:pPr>
      <w:r>
        <w:rPr>
          <w:rFonts w:ascii="Amiri" w:hAnsi="Amiri" w:eastAsia="Amiri" w:cs="Amiri"/>
          <w:color w:val="111111"/>
          <w:sz w:val="28"/>
          <w:sz w:val="28"/>
          <w:szCs w:val="28"/>
          <w:rtl w:val="true"/>
          <w:lang w:bidi="ar-SA"/>
        </w:rPr>
        <w:t xml:space="preserve">فأسألِ اللّه بأن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وللفراديس العلى يرفعَهُ</w:t>
      </w:r>
    </w:p>
    <w:p>
      <w:pPr>
        <w:pStyle w:val="BookText"/>
        <w:rPr/>
      </w:pPr>
      <w:r>
        <w:rPr>
          <w:rFonts w:ascii="Amiri" w:hAnsi="Amiri" w:eastAsia="Amiri" w:cs="Amiri"/>
          <w:color w:val="111111"/>
          <w:sz w:val="28"/>
          <w:sz w:val="28"/>
          <w:szCs w:val="28"/>
          <w:rtl w:val="true"/>
          <w:lang w:bidi="ar-SA"/>
        </w:rPr>
        <w:t xml:space="preserve">ويعلي اللّه بهِ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ويسعى نورَهُ أمامَهُ</w:t>
      </w:r>
    </w:p>
    <w:p>
      <w:pPr>
        <w:pStyle w:val="BookText"/>
        <w:rPr/>
      </w:pPr>
      <w:r>
        <w:rPr>
          <w:rFonts w:ascii="Amiri" w:hAnsi="Amiri" w:eastAsia="Amiri" w:cs="Amiri"/>
          <w:color w:val="111111"/>
          <w:sz w:val="28"/>
          <w:sz w:val="28"/>
          <w:szCs w:val="28"/>
          <w:rtl w:val="true"/>
          <w:lang w:bidi="ar-SA"/>
        </w:rPr>
        <w:t xml:space="preserve">وفي الختامِ أشكر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التوجيهِ والتشجيعِ لي</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التحياتِ إلى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العندليبِ الشاعرِ الأديبِ </w:t>
      </w:r>
      <w:bookmarkStart w:id="428" w:name="pg17217_234506"/>
    </w:p>
    <w:p>
      <w:pPr>
        <w:pStyle w:val="Heading3"/>
        <w:numPr>
          <w:ilvl w:val="2"/>
          <w:numId w:val="1"/>
        </w:numPr>
        <w:rPr/>
      </w:pPr>
      <w:bookmarkStart w:id="429" w:name="__RefHeading___Toc17160847_2142443653"/>
      <w:bookmarkStart w:id="430" w:name="_Toc137"/>
      <w:bookmarkEnd w:id="428"/>
      <w:bookmarkEnd w:id="429"/>
      <w:r>
        <w:rPr>
          <w:rtl w:val="true"/>
        </w:rPr>
        <w:t>(</w:t>
      </w:r>
      <w:r>
        <w:rPr/>
        <w:t>19</w:t>
      </w:r>
      <w:r>
        <w:rPr>
          <w:rtl w:val="true"/>
        </w:rPr>
        <w:t xml:space="preserve">) </w:t>
      </w:r>
      <w:r>
        <w:rPr>
          <w:rtl w:val="true"/>
        </w:rPr>
        <w:t>روضة النبي صلي الله علیه و آله و سلم</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كاظم آل نوح</w:t>
      </w:r>
    </w:p>
    <w:p>
      <w:pPr>
        <w:pStyle w:val="BookText"/>
        <w:rPr/>
      </w:pPr>
      <w:r>
        <w:rPr>
          <w:rFonts w:ascii="Amiri" w:hAnsi="Amiri" w:eastAsia="Amiri" w:cs="Amiri"/>
          <w:color w:val="111111"/>
          <w:sz w:val="28"/>
          <w:sz w:val="28"/>
          <w:szCs w:val="28"/>
          <w:rtl w:val="true"/>
          <w:lang w:bidi="ar-SA"/>
        </w:rPr>
        <w:t xml:space="preserve">أَیُّ رَشَاً أَهَاجَنَا بُغَامُهُ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أَرَاعَهُ القَانِصُ أَوْ أُوَامُهُ</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يتْلَعُ بِالجِيدِ حَذَارِ قَانِصٍ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شَافَهُ مِنَ الحِمَى بَشَامُهُ</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فَالرَّوْضُ قَدْ حَفَّ كِنَاسَهُ 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تَفَتَّحَتْ أَكْمَامُهُ</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أَيُّ كِنَاسٍ ضَمَّ ظَبْياً شَادِناً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رِئْبَالٌ وَذَا أَجَامُهُ؟</w:t>
      </w:r>
    </w:p>
    <w:p>
      <w:pPr>
        <w:pStyle w:val="BookText"/>
        <w:rPr/>
      </w:pPr>
      <w:r>
        <w:rPr>
          <w:rFonts w:ascii="Amiri" w:hAnsi="Amiri" w:eastAsia="Amiri" w:cs="Amiri"/>
          <w:color w:val="111111"/>
          <w:sz w:val="28"/>
          <w:sz w:val="28"/>
          <w:szCs w:val="28"/>
          <w:rtl w:val="true"/>
          <w:lang w:bidi="ar-SA"/>
        </w:rPr>
        <w:t xml:space="preserve">وَأَحَرباً مِنْ لَحْظِهِ وَفَتْكِهِ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رَثَا لَمْ تُخْطِنَا سِهَامُهُ؟</w:t>
      </w:r>
    </w:p>
    <w:p>
      <w:pPr>
        <w:pStyle w:val="BookText"/>
        <w:rPr/>
      </w:pPr>
      <w:r>
        <w:rPr>
          <w:rFonts w:ascii="Amiri" w:hAnsi="Amiri" w:eastAsia="Amiri" w:cs="Amiri"/>
          <w:color w:val="111111"/>
          <w:sz w:val="28"/>
          <w:sz w:val="28"/>
          <w:szCs w:val="28"/>
          <w:rtl w:val="true"/>
          <w:lang w:bidi="ar-SA"/>
        </w:rPr>
        <w:t xml:space="preserve">منْ مُنْصِفِي مِنْهُ وَمِنْ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يَحُسُّ طَاعِناً قَوَامُهُ؟</w:t>
      </w:r>
    </w:p>
    <w:p>
      <w:pPr>
        <w:pStyle w:val="BookText"/>
        <w:rPr/>
      </w:pPr>
      <w:r>
        <w:rPr>
          <w:rFonts w:ascii="Amiri" w:hAnsi="Amiri" w:eastAsia="Amiri" w:cs="Amiri"/>
          <w:color w:val="111111"/>
          <w:sz w:val="28"/>
          <w:sz w:val="28"/>
          <w:szCs w:val="28"/>
          <w:rtl w:val="true"/>
          <w:lang w:bidi="ar-SA"/>
        </w:rPr>
        <w:t xml:space="preserve">لَمْ يَصْحُ مِنْ سُكْرٍ وَكَيْفَ 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صَحْوَتَهُ وَرِيقُهُ مُدَامُهُ</w:t>
      </w:r>
      <w:r>
        <w:rPr>
          <w:rStyle w:val="FootnoteAnchor"/>
          <w:rtl w:val="true"/>
        </w:rPr>
        <w:footnoteReference w:id="14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رِيمٌ رَمَى الصَّبَّ بِسَهْمِ 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يَقْضِي بِهِ مَرَامَهُ</w:t>
      </w:r>
    </w:p>
    <w:p>
      <w:pPr>
        <w:pStyle w:val="BookText"/>
        <w:rPr/>
      </w:pPr>
      <w:r>
        <w:rPr>
          <w:rFonts w:ascii="Amiri" w:hAnsi="Amiri" w:eastAsia="Amiri" w:cs="Amiri"/>
          <w:color w:val="111111"/>
          <w:sz w:val="28"/>
          <w:sz w:val="28"/>
          <w:szCs w:val="28"/>
          <w:rtl w:val="true"/>
          <w:lang w:bidi="ar-SA"/>
        </w:rPr>
        <w:t xml:space="preserve">هَامَ بِهِ القَلْبُ فَقَلْبِي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وَقَدْ جَفَا هُيَامَهُ</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وَمَا عَسَى يُجْدِي الهُيَامُ رَامِقاً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شَابَتْ أَسًى لِمَامُهُ</w:t>
      </w:r>
    </w:p>
    <w:p>
      <w:pPr>
        <w:pStyle w:val="BookText"/>
        <w:rPr/>
      </w:pPr>
      <w:r>
        <w:rPr>
          <w:rFonts w:ascii="Amiri" w:hAnsi="Amiri" w:eastAsia="Amiri" w:cs="Amiri"/>
          <w:color w:val="111111"/>
          <w:sz w:val="28"/>
          <w:sz w:val="28"/>
          <w:szCs w:val="28"/>
          <w:rtl w:val="true"/>
          <w:lang w:bidi="ar-SA"/>
        </w:rPr>
        <w:t xml:space="preserve">بِمَفْرَقِي الشَّيْبُ بَدَا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 الشَّبَابِ وَانْقَضَتْ أَيَّامُهُ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لِفَادِحٍ بَعْدَ النَّبِيِّ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يُورِي أَبَداً ضِرَامُهُ </w:t>
      </w:r>
    </w:p>
    <w:p>
      <w:pPr>
        <w:pStyle w:val="BookText"/>
        <w:rPr/>
      </w:pPr>
      <w:r>
        <w:rPr>
          <w:rFonts w:ascii="Amiri" w:hAnsi="Amiri" w:eastAsia="Amiri" w:cs="Amiri"/>
          <w:color w:val="111111"/>
          <w:sz w:val="28"/>
          <w:sz w:val="28"/>
          <w:szCs w:val="28"/>
          <w:rtl w:val="true"/>
          <w:lang w:bidi="ar-SA"/>
        </w:rPr>
        <w:t xml:space="preserve">قَدْ رُفِضَتْ شِرْعَتُهُ وَغَیِّرَتْ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 وَبُدِّلَتْ أَحْكَامُهُ</w:t>
      </w:r>
    </w:p>
    <w:p>
      <w:pPr>
        <w:pStyle w:val="BookText"/>
        <w:rPr/>
      </w:pPr>
      <w:r>
        <w:rPr>
          <w:rFonts w:ascii="Amiri" w:hAnsi="Amiri" w:eastAsia="Amiri" w:cs="Amiri"/>
          <w:color w:val="111111"/>
          <w:sz w:val="28"/>
          <w:sz w:val="28"/>
          <w:szCs w:val="28"/>
          <w:rtl w:val="true"/>
          <w:lang w:bidi="ar-SA"/>
        </w:rPr>
        <w:t xml:space="preserve">إِنْ تَتْلُ مِنْهَا وَأَولو الأَرْحَامِ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يُرَى قَدْ قَطِّعَتْ أَرْحَامُهُ</w:t>
      </w:r>
    </w:p>
    <w:p>
      <w:pPr>
        <w:pStyle w:val="BookText"/>
        <w:rPr/>
      </w:pPr>
      <w:r>
        <w:rPr>
          <w:rFonts w:ascii="Amiri" w:hAnsi="Amiri" w:eastAsia="Amiri" w:cs="Amiri"/>
          <w:color w:val="111111"/>
          <w:sz w:val="28"/>
          <w:sz w:val="28"/>
          <w:szCs w:val="28"/>
          <w:rtl w:val="true"/>
          <w:lang w:bidi="ar-SA"/>
        </w:rPr>
        <w:t xml:space="preserve">أَبْرَمَ عَقْداً لاَ يُحَلُّ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مُنْتَقَضاً مِنْ بَعْدِهِ إِبْرَامُهُ</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عَدَوْا عَلَى دَارِ البَتُولِ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وَلَمْ يُرْعَ بِهَا ذِمَامُهْ</w:t>
      </w:r>
      <w:r>
        <w:rPr>
          <w:rStyle w:val="FootnoteAnchor"/>
          <w:rtl w:val="true"/>
        </w:rPr>
        <w:footnoteReference w:id="1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أناساً حوله أن يحملوا الحطب فحملوا الحطب وحمل معهم عمر فجعلوه حول منزل علي وفاطمة وابناها علیهم السلام ثم نادى عمر حتى أسمع علياً علیه السلام وفاطمة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يا علي علیه السلام ولتبايعن خليفة رسول اللّه صلی اللّه علیه و آله وسلم وإلاّ أضرمت عليك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وإلاّ أحرقنا عليكم بيتكم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تدخل عليَّ علیه السلام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ينصرف ودعا عمر بالنار فأضرمها في الباب ثم دفعه فدخل فاستقبلته فاطمة علیها السلام وصاحت يا أبتاه يا رسول اللّه صلی اللّه علیه و آله وسلم فرفع عمر السيف وهو في غمده فوجاً به جنبها فصرخت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فرفع السوط فضرب به ذراعها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لبئس ما خلفك أبو بكر وعمر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وَمُذْ قَضَتْ الْحَدَهَا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كَانَ غَامِراً ظَلاَمُهُ</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فاطمة علیها السلام من يومها فارتجت المدينة بالبكاء 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الليل دعا علي علیه اسلام المقداد وسلمان وأبا ذر وعماراً فصلى عليها ودفنوها فلما أصبح الناس أقبل أبو بكر وعمر والناس يريدون الصلاة على 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دفنا فاطمة علیها السلام البارحة فالتفت عمر إلى 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إنهم سيفعلون؟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أوصت ألاّ تصليا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رَوْضَةِ النَّبِيِّ أَوْ حُجْرَتِهَا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البَقيعِ ضَمَّهَا رِغَامُهُ</w:t>
      </w:r>
    </w:p>
    <w:p>
      <w:pPr>
        <w:pStyle w:val="BookText"/>
        <w:rPr/>
      </w:pPr>
      <w:r>
        <w:rPr>
          <w:rFonts w:ascii="Amiri" w:hAnsi="Amiri" w:eastAsia="Amiri" w:cs="Amiri"/>
          <w:color w:val="111111"/>
          <w:sz w:val="28"/>
          <w:sz w:val="28"/>
          <w:szCs w:val="28"/>
          <w:rtl w:val="true"/>
          <w:lang w:bidi="ar-SA"/>
        </w:rPr>
        <w:t xml:space="preserve">وَظَلَّ حَيْدَرٌ جَلِيسَ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وَتَبْكِي حَوْلَهُ أَیْتَامُهُ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بَعْدَ النَّبِيِّ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مُضْطَهَداً حَتَّى دَهَى حِمَامُهُ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bookmarkStart w:id="431" w:name="pg17217_234510"/>
    </w:p>
    <w:p>
      <w:pPr>
        <w:pStyle w:val="Heading3"/>
        <w:numPr>
          <w:ilvl w:val="2"/>
          <w:numId w:val="1"/>
        </w:numPr>
        <w:rPr/>
      </w:pPr>
      <w:bookmarkStart w:id="432" w:name="__RefHeading___Toc17160849_2142443653"/>
      <w:bookmarkStart w:id="433" w:name="_Toc138"/>
      <w:bookmarkEnd w:id="431"/>
      <w:bookmarkEnd w:id="432"/>
      <w:r>
        <w:rPr>
          <w:rtl w:val="true"/>
        </w:rPr>
        <w:t>(</w:t>
      </w:r>
      <w:r>
        <w:rPr/>
        <w:t>20</w:t>
      </w:r>
      <w:r>
        <w:rPr>
          <w:rtl w:val="true"/>
        </w:rPr>
        <w:t xml:space="preserve">) </w:t>
      </w:r>
      <w:r>
        <w:rPr>
          <w:rtl w:val="true"/>
        </w:rPr>
        <w:t>يستأذن الأمين جبرئيل</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محسن سلمان البحراني</w:t>
      </w:r>
    </w:p>
    <w:p>
      <w:pPr>
        <w:pStyle w:val="BookText"/>
        <w:rPr/>
      </w:pPr>
      <w:r>
        <w:rPr>
          <w:rFonts w:ascii="Amiri" w:hAnsi="Amiri" w:eastAsia="Amiri" w:cs="Amiri"/>
          <w:color w:val="111111"/>
          <w:sz w:val="28"/>
          <w:sz w:val="28"/>
          <w:szCs w:val="28"/>
          <w:rtl w:val="true"/>
          <w:lang w:bidi="ar-SA"/>
        </w:rPr>
        <w:t xml:space="preserve">الحَمْدُ لِلَّهِ الَّذِي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وَالمُرْتَضَى مَوْلانا</w:t>
      </w:r>
    </w:p>
    <w:p>
      <w:pPr>
        <w:pStyle w:val="BookText"/>
        <w:rPr/>
      </w:pPr>
      <w:r>
        <w:rPr>
          <w:rFonts w:ascii="Amiri" w:hAnsi="Amiri" w:eastAsia="Amiri" w:cs="Amiri"/>
          <w:color w:val="111111"/>
          <w:sz w:val="28"/>
          <w:sz w:val="28"/>
          <w:szCs w:val="28"/>
          <w:rtl w:val="true"/>
          <w:lang w:bidi="ar-SA"/>
        </w:rPr>
        <w:t xml:space="preserve">أَخْرَجَنَا مِنْ ظُلْمَةِ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مُهَذَّبِ الأَخْلاَقِ</w:t>
      </w:r>
    </w:p>
    <w:p>
      <w:pPr>
        <w:pStyle w:val="BookText"/>
        <w:rPr/>
      </w:pPr>
      <w:r>
        <w:rPr>
          <w:rFonts w:ascii="Amiri" w:hAnsi="Amiri" w:eastAsia="Amiri" w:cs="Amiri"/>
          <w:color w:val="111111"/>
          <w:sz w:val="28"/>
          <w:sz w:val="28"/>
          <w:szCs w:val="28"/>
          <w:rtl w:val="true"/>
          <w:lang w:bidi="ar-SA"/>
        </w:rPr>
        <w:t xml:space="preserve">وَبِالوَصِيِّ المُرْتَضَى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وَبِالأَئِمَّةِ الهُدَى مِنْ وُلْدِهِ</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صَلَّى عَلَيْهِمْ رَبُّنَا وَشَرَّفا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سَعَى مَا بَيْنَ مَرْوَ وَالصَّفَا</w:t>
      </w:r>
    </w:p>
    <w:p>
      <w:pPr>
        <w:pStyle w:val="BookText"/>
        <w:rPr/>
      </w:pPr>
      <w:r>
        <w:rPr>
          <w:rFonts w:ascii="Amiri" w:hAnsi="Amiri" w:eastAsia="Amiri" w:cs="Amiri"/>
          <w:color w:val="111111"/>
          <w:sz w:val="28"/>
          <w:sz w:val="28"/>
          <w:szCs w:val="28"/>
          <w:rtl w:val="true"/>
          <w:lang w:bidi="ar-SA"/>
        </w:rPr>
        <w:t xml:space="preserve">وَهَا أَنَا شَرَعْتُ فِي 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مُنَظِّماً رِوَايَةَ الكِسَاءِ</w:t>
      </w:r>
    </w:p>
    <w:p>
      <w:pPr>
        <w:pStyle w:val="BookText"/>
        <w:rPr/>
      </w:pPr>
      <w:r>
        <w:rPr>
          <w:rFonts w:ascii="Amiri" w:hAnsi="Amiri" w:eastAsia="Amiri" w:cs="Amiri"/>
          <w:color w:val="111111"/>
          <w:sz w:val="28"/>
          <w:sz w:val="28"/>
          <w:szCs w:val="28"/>
          <w:rtl w:val="true"/>
          <w:lang w:bidi="ar-SA"/>
        </w:rPr>
        <w:t xml:space="preserve">رَوَتْ لَنَا فَاطِمَةٌ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يُزِيلَ الهَمَّ عَنَّا وَالكَدَرْ</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تَقُولُ يَوْماً جَاءَنِي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 فِي جَبِينِهِ الأَنْوَارُ</w:t>
      </w:r>
    </w:p>
    <w:p>
      <w:pPr>
        <w:pStyle w:val="BookText"/>
        <w:rPr/>
      </w:pPr>
      <w:r>
        <w:rPr>
          <w:rFonts w:ascii="Amiri" w:hAnsi="Amiri" w:eastAsia="Amiri" w:cs="Amiri"/>
          <w:color w:val="111111"/>
          <w:sz w:val="28"/>
          <w:sz w:val="28"/>
          <w:szCs w:val="28"/>
          <w:rtl w:val="true"/>
          <w:lang w:bidi="ar-SA"/>
        </w:rPr>
        <w:t xml:space="preserve">فَقَالَ لِي يَا خِيرَةَ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أَرَاهُ اليَوْمَ قَدْ عَرَانِي</w:t>
      </w:r>
    </w:p>
    <w:p>
      <w:pPr>
        <w:pStyle w:val="BookText"/>
        <w:rPr/>
      </w:pPr>
      <w:r>
        <w:rPr>
          <w:rFonts w:ascii="Amiri" w:hAnsi="Amiri" w:eastAsia="Amiri" w:cs="Amiri"/>
          <w:color w:val="111111"/>
          <w:sz w:val="28"/>
          <w:sz w:val="28"/>
          <w:szCs w:val="28"/>
          <w:rtl w:val="true"/>
          <w:lang w:bidi="ar-SA"/>
        </w:rPr>
        <w:t xml:space="preserve">عَلَيَّ بِالكِسَا بِهذَا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يا فَاطِمَةٌ غَطِّينِي</w:t>
      </w:r>
    </w:p>
    <w:p>
      <w:pPr>
        <w:pStyle w:val="BookText"/>
        <w:rPr/>
      </w:pPr>
      <w:r>
        <w:rPr>
          <w:rFonts w:ascii="Amiri" w:hAnsi="Amiri" w:eastAsia="Amiri" w:cs="Amiri"/>
          <w:color w:val="111111"/>
          <w:sz w:val="28"/>
          <w:sz w:val="28"/>
          <w:szCs w:val="28"/>
          <w:rtl w:val="true"/>
          <w:lang w:bidi="ar-SA"/>
        </w:rPr>
        <w:t xml:space="preserve">قَالَتْ فَجِئْتُهُ بِذلِكَ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أَحْسَنْتِ يَا سِتَّ النِّسا</w:t>
      </w:r>
    </w:p>
    <w:p>
      <w:pPr>
        <w:pStyle w:val="BookText"/>
        <w:rPr/>
      </w:pPr>
      <w:r>
        <w:rPr>
          <w:rFonts w:ascii="Amiri" w:hAnsi="Amiri" w:eastAsia="Amiri" w:cs="Amiri"/>
          <w:color w:val="111111"/>
          <w:sz w:val="28"/>
          <w:sz w:val="28"/>
          <w:szCs w:val="28"/>
          <w:rtl w:val="true"/>
          <w:lang w:bidi="ar-SA"/>
        </w:rPr>
        <w:t xml:space="preserve">فَصِرْتُ أَرْنُو وَجْهَ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بِنُورِهِ عَلاَ نُورَ القَمَرْ</w:t>
      </w:r>
      <w:r>
        <w:rPr>
          <w:rStyle w:val="FootnoteAnchor"/>
          <w:rtl w:val="true"/>
        </w:rPr>
        <w:footnoteReference w:id="145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مَضَتْ هُنَيْئةً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مُحَمَّدِ الطُّهْرُ الحَسَنْ </w:t>
      </w:r>
    </w:p>
    <w:p>
      <w:pPr>
        <w:pStyle w:val="BookText"/>
        <w:rPr/>
      </w:pPr>
      <w:r>
        <w:rPr>
          <w:rFonts w:ascii="Amiri" w:hAnsi="Amiri" w:eastAsia="Amiri" w:cs="Amiri"/>
          <w:color w:val="111111"/>
          <w:sz w:val="28"/>
          <w:sz w:val="28"/>
          <w:szCs w:val="28"/>
          <w:rtl w:val="true"/>
          <w:lang w:bidi="ar-SA"/>
        </w:rPr>
        <w:t xml:space="preserve">فَقَالَ يَا بِنْتَ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أَبُوهَا سَيِّدُ العِبَادِ</w:t>
      </w:r>
    </w:p>
    <w:p>
      <w:pPr>
        <w:pStyle w:val="BookText"/>
        <w:rPr/>
      </w:pPr>
      <w:r>
        <w:rPr>
          <w:rFonts w:ascii="Amiri" w:hAnsi="Amiri" w:eastAsia="Amiri" w:cs="Amiri"/>
          <w:color w:val="111111"/>
          <w:sz w:val="28"/>
          <w:sz w:val="28"/>
          <w:szCs w:val="28"/>
          <w:rtl w:val="true"/>
          <w:lang w:bidi="ar-SA"/>
        </w:rPr>
        <w:t xml:space="preserve">أَشُمُّ رِيحَ المِسْكِ فِي حِمَاكِ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رِيحُ النَّبِيِّ الزَّاكِي</w:t>
      </w:r>
    </w:p>
    <w:p>
      <w:pPr>
        <w:pStyle w:val="BookText"/>
        <w:rPr/>
      </w:pPr>
      <w:r>
        <w:rPr>
          <w:rFonts w:ascii="Amiri" w:hAnsi="Amiri" w:eastAsia="Amiri" w:cs="Amiri"/>
          <w:color w:val="111111"/>
          <w:sz w:val="28"/>
          <w:sz w:val="28"/>
          <w:szCs w:val="28"/>
          <w:rtl w:val="true"/>
          <w:lang w:bidi="ar-SA"/>
        </w:rPr>
        <w:t xml:space="preserve">قَالَتْ نَعَمْ تَحْتَ الكِسا قَدِ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مِنْ وَجْنَتَيْهِ قَدْ سَطَعْ</w:t>
      </w:r>
    </w:p>
    <w:p>
      <w:pPr>
        <w:pStyle w:val="BookText"/>
        <w:rPr/>
      </w:pPr>
      <w:r>
        <w:rPr>
          <w:rFonts w:ascii="Amiri" w:hAnsi="Amiri" w:eastAsia="Amiri" w:cs="Amiri"/>
          <w:color w:val="111111"/>
          <w:sz w:val="28"/>
          <w:sz w:val="28"/>
          <w:szCs w:val="28"/>
          <w:rtl w:val="true"/>
          <w:lang w:bidi="ar-SA"/>
        </w:rPr>
        <w:t xml:space="preserve">فَرَاحَ نَحْوَهُ الإِمَامُ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مُسْتَئْذِناً مِنْ سَیِّدِ الأَنامِ</w:t>
      </w:r>
    </w:p>
    <w:p>
      <w:pPr>
        <w:pStyle w:val="BookText"/>
        <w:rPr/>
      </w:pPr>
      <w:r>
        <w:rPr>
          <w:rFonts w:ascii="Amiri" w:hAnsi="Amiri" w:eastAsia="Amiri" w:cs="Amiri"/>
          <w:color w:val="111111"/>
          <w:sz w:val="28"/>
          <w:sz w:val="28"/>
          <w:szCs w:val="28"/>
          <w:rtl w:val="true"/>
          <w:lang w:bidi="ar-SA"/>
        </w:rPr>
        <w:t xml:space="preserve">يَقُولُ يَا جَدَّاهُ يَا خَيْرَ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تَحْتَ الكِسَا أَنْ أَدْخُلا</w:t>
      </w:r>
    </w:p>
    <w:p>
      <w:pPr>
        <w:pStyle w:val="BookText"/>
        <w:rPr/>
      </w:pPr>
      <w:r>
        <w:rPr>
          <w:rFonts w:ascii="Amiri" w:hAnsi="Amiri" w:eastAsia="Amiri" w:cs="Amiri"/>
          <w:color w:val="111111"/>
          <w:sz w:val="28"/>
          <w:sz w:val="28"/>
          <w:szCs w:val="28"/>
          <w:rtl w:val="true"/>
          <w:lang w:bidi="ar-SA"/>
        </w:rPr>
        <w:t xml:space="preserve">قَالَ النَّبِيُّ المُصْطَفَى يَا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مَعِي تَحْتَ الكِسا يَا مُجْتَبَى</w:t>
      </w:r>
    </w:p>
    <w:p>
      <w:pPr>
        <w:pStyle w:val="BookText"/>
        <w:rPr/>
      </w:pPr>
      <w:r>
        <w:rPr>
          <w:rFonts w:ascii="Amiri" w:hAnsi="Amiri" w:eastAsia="Amiri" w:cs="Amiri"/>
          <w:color w:val="111111"/>
          <w:sz w:val="28"/>
          <w:sz w:val="28"/>
          <w:szCs w:val="28"/>
          <w:rtl w:val="true"/>
          <w:lang w:bidi="ar-SA"/>
        </w:rPr>
        <w:t xml:space="preserve">تَقُولُ بِنْتُ المُصْطَفَى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تَمْضِ بَعْدَ ذَاكَ إِلاَّ سَاعَهٌ</w:t>
      </w:r>
    </w:p>
    <w:p>
      <w:pPr>
        <w:pStyle w:val="BookText"/>
        <w:rPr/>
      </w:pPr>
      <w:r>
        <w:rPr>
          <w:rFonts w:ascii="Amiri" w:hAnsi="Amiri" w:eastAsia="Amiri" w:cs="Amiri"/>
          <w:color w:val="111111"/>
          <w:sz w:val="28"/>
          <w:sz w:val="28"/>
          <w:szCs w:val="28"/>
          <w:rtl w:val="true"/>
          <w:lang w:bidi="ar-SA"/>
        </w:rPr>
        <w:t xml:space="preserve">إِذْ جَاءَ سِبْطُ المُصْطَفَى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ضِياهُ يَزْهَرُ الجَبِينُ</w:t>
      </w:r>
    </w:p>
    <w:p>
      <w:pPr>
        <w:pStyle w:val="BookText"/>
        <w:rPr/>
      </w:pPr>
      <w:r>
        <w:rPr>
          <w:rFonts w:ascii="Amiri" w:hAnsi="Amiri" w:eastAsia="Amiri" w:cs="Amiri"/>
          <w:color w:val="111111"/>
          <w:sz w:val="28"/>
          <w:sz w:val="28"/>
          <w:szCs w:val="28"/>
          <w:rtl w:val="true"/>
          <w:lang w:bidi="ar-SA"/>
        </w:rPr>
        <w:t xml:space="preserve">فَقَالَ لِي يَا أُمِّي الشَّفِيقَهْ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النِّسَاءِ فِي الحَقِيقَهْ</w:t>
      </w:r>
    </w:p>
    <w:p>
      <w:pPr>
        <w:pStyle w:val="BookText"/>
        <w:rPr/>
      </w:pPr>
      <w:r>
        <w:rPr>
          <w:rFonts w:ascii="Amiri" w:hAnsi="Amiri" w:eastAsia="Amiri" w:cs="Amiri"/>
          <w:color w:val="111111"/>
          <w:sz w:val="28"/>
          <w:sz w:val="28"/>
          <w:szCs w:val="28"/>
          <w:rtl w:val="true"/>
          <w:lang w:bidi="ar-SA"/>
        </w:rPr>
        <w:t xml:space="preserve">رِيحٌ أَشُمُّها بِهذَا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رِيحَ النَّبِيِّ المُرْسَلِ</w:t>
      </w:r>
    </w:p>
    <w:p>
      <w:pPr>
        <w:pStyle w:val="BookText"/>
        <w:rPr/>
      </w:pPr>
      <w:r>
        <w:rPr>
          <w:rFonts w:ascii="Amiri" w:hAnsi="Amiri" w:eastAsia="Amiri" w:cs="Amiri"/>
          <w:color w:val="111111"/>
          <w:sz w:val="28"/>
          <w:sz w:val="28"/>
          <w:szCs w:val="28"/>
          <w:rtl w:val="true"/>
          <w:lang w:bidi="ar-SA"/>
        </w:rPr>
        <w:t xml:space="preserve">فَقُلْتُ يَا رَيْحَانَةَ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أَبُوهُ حَيْدَرُ الكَرَّارِ</w:t>
      </w:r>
      <w:r>
        <w:rPr>
          <w:rStyle w:val="FootnoteAnchor"/>
          <w:rtl w:val="true"/>
        </w:rPr>
        <w:footnoteReference w:id="1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الناس مؤمنين من أجل علي ومن لم يؤمن يعني لم يكن مؤمناً في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 مختاراً لأن اللّه اختاره و سمّي المرتضى علیه السلام لأن اللّه ارتضاه و سمّي علياً علیه السلام لم يسمَّ أحد قبله باسمه و سميت فاطمة علیها السلام بتولاً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هُوَذا تَحْتَ الكِسا 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أَخِيكَ المُجْتَبَى مُسْتَتِرُ</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فَأَقْبَلَ السِّبْطُ بِثَغْرٍ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مُسْتَئْذِنَاً مِنَ النَّبِيِّ الهَاشِمِي</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فَقَالَ يَا جَدّاهُ هَلْ 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ادْخُلْ مَعَكُمْ فِي الكِسا يا مُؤْتَمَنْ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يَا أَيُّها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معانا أَيُّهَا النَّجِيبُ </w:t>
      </w:r>
    </w:p>
    <w:p>
      <w:pPr>
        <w:pStyle w:val="BookText"/>
        <w:rPr/>
      </w:pPr>
      <w:r>
        <w:rPr>
          <w:rFonts w:ascii="Amiri" w:hAnsi="Amiri" w:eastAsia="Amiri" w:cs="Amiri"/>
          <w:color w:val="111111"/>
          <w:sz w:val="28"/>
          <w:sz w:val="28"/>
          <w:szCs w:val="28"/>
          <w:rtl w:val="true"/>
          <w:lang w:bidi="ar-SA"/>
        </w:rPr>
        <w:t xml:space="preserve">تَقُولُ بِنْتُ المُصْطَفَى فَمَا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إِلاَّقَلِيلٌ ثُمَّ جَاءَ المُرْتَضَى</w:t>
      </w:r>
    </w:p>
    <w:p>
      <w:pPr>
        <w:pStyle w:val="BookText"/>
        <w:rPr/>
      </w:pPr>
      <w:r>
        <w:rPr>
          <w:rFonts w:ascii="Amiri" w:hAnsi="Amiri" w:eastAsia="Amiri" w:cs="Amiri"/>
          <w:color w:val="111111"/>
          <w:sz w:val="28"/>
          <w:sz w:val="28"/>
          <w:szCs w:val="28"/>
          <w:rtl w:val="true"/>
          <w:lang w:bidi="ar-SA"/>
        </w:rPr>
        <w:t xml:space="preserve">فَقَالَ يَا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وَتُحْفَتِي مِنْ خَالِقِ السَّمَاءِ</w:t>
      </w:r>
    </w:p>
    <w:p>
      <w:pPr>
        <w:pStyle w:val="BookText"/>
        <w:rPr/>
      </w:pPr>
      <w:r>
        <w:rPr>
          <w:rFonts w:ascii="Amiri" w:hAnsi="Amiri" w:eastAsia="Amiri" w:cs="Amiri"/>
          <w:color w:val="111111"/>
          <w:sz w:val="28"/>
          <w:sz w:val="28"/>
          <w:szCs w:val="28"/>
          <w:rtl w:val="true"/>
          <w:lang w:bidi="ar-SA"/>
        </w:rPr>
        <w:t xml:space="preserve">إِنِّي أَشُمُّ عِنْدَكِ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كَرِيحِ المُصْطَفَى المُخْتَارِ</w:t>
      </w:r>
    </w:p>
    <w:p>
      <w:pPr>
        <w:pStyle w:val="BookText"/>
        <w:rPr/>
      </w:pPr>
      <w:r>
        <w:rPr>
          <w:rFonts w:ascii="Amiri" w:hAnsi="Amiri" w:eastAsia="Amiri" w:cs="Amiri"/>
          <w:color w:val="111111"/>
          <w:sz w:val="28"/>
          <w:sz w:val="28"/>
          <w:szCs w:val="28"/>
          <w:rtl w:val="true"/>
          <w:lang w:bidi="ar-SA"/>
        </w:rPr>
        <w:t xml:space="preserve">قَالَتْ نَعَمْ تَحْتَ الكِسا مُكْتَنِفا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وَشِبَلاَكَ مَعَاهُ الْتَحَفَا</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فَجَاءَ نَحْوَ المُصْطَفَى الطُّهْرُ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مُسْتَئْذِناً مِنَ النَّبِيِّ الأَفْضَلِ</w:t>
      </w:r>
    </w:p>
    <w:p>
      <w:pPr>
        <w:pStyle w:val="BookText"/>
        <w:rPr/>
      </w:pPr>
      <w:r>
        <w:rPr>
          <w:rFonts w:ascii="Amiri" w:hAnsi="Amiri" w:eastAsia="Amiri" w:cs="Amiri"/>
          <w:color w:val="111111"/>
          <w:sz w:val="28"/>
          <w:sz w:val="28"/>
          <w:szCs w:val="28"/>
          <w:rtl w:val="true"/>
          <w:lang w:bidi="ar-SA"/>
        </w:rPr>
        <w:t xml:space="preserve">يَقُولُ هَلْ تَأْذَنُ لِي يَا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مَعَكُمُ تَحْتَ الكِسَا أَدْخُلَنْ؟</w:t>
      </w:r>
    </w:p>
    <w:p>
      <w:pPr>
        <w:pStyle w:val="BookText"/>
        <w:rPr/>
      </w:pPr>
      <w:r>
        <w:rPr>
          <w:rFonts w:ascii="Amiri" w:hAnsi="Amiri" w:eastAsia="Amiri" w:cs="Amiri"/>
          <w:color w:val="111111"/>
          <w:sz w:val="28"/>
          <w:sz w:val="28"/>
          <w:szCs w:val="28"/>
          <w:rtl w:val="true"/>
          <w:lang w:bidi="ar-SA"/>
        </w:rPr>
        <w:t xml:space="preserve">قَالَ النَّبِيُّ المُصْطَفَى ذُو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مَعَانا يَا وَلِيَّ اللَّهِ</w:t>
      </w:r>
    </w:p>
    <w:p>
      <w:pPr>
        <w:pStyle w:val="BookText"/>
        <w:rPr/>
      </w:pPr>
      <w:r>
        <w:rPr>
          <w:rFonts w:ascii="Amiri" w:hAnsi="Amiri" w:eastAsia="Amiri" w:cs="Amiri"/>
          <w:color w:val="111111"/>
          <w:sz w:val="28"/>
          <w:sz w:val="28"/>
          <w:szCs w:val="28"/>
          <w:rtl w:val="true"/>
          <w:lang w:bidi="ar-SA"/>
        </w:rPr>
        <w:t xml:space="preserve">فَعِنْدَها بِنْتُ النَّبِي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إِلَى نَحْوِ الكِسَاءِ تَقُولُ</w:t>
      </w:r>
    </w:p>
    <w:p>
      <w:pPr>
        <w:pStyle w:val="BookText"/>
        <w:rPr/>
      </w:pPr>
      <w:r>
        <w:rPr>
          <w:rFonts w:ascii="Amiri" w:hAnsi="Amiri" w:eastAsia="Amiri" w:cs="Amiri"/>
          <w:color w:val="111111"/>
          <w:sz w:val="28"/>
          <w:sz w:val="28"/>
          <w:szCs w:val="28"/>
          <w:rtl w:val="true"/>
          <w:lang w:bidi="ar-SA"/>
        </w:rPr>
        <w:t xml:space="preserve">تَقُولُ يَا خَيْرَ الوَرَى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مَعَاكُمْ فِي الكِسَا؟ قَالَ ادْخُلِي</w:t>
      </w:r>
    </w:p>
    <w:p>
      <w:pPr>
        <w:pStyle w:val="BookText"/>
        <w:rPr/>
      </w:pPr>
      <w:r>
        <w:rPr>
          <w:rFonts w:ascii="Amiri" w:hAnsi="Amiri" w:eastAsia="Amiri" w:cs="Amiri"/>
          <w:color w:val="111111"/>
          <w:sz w:val="28"/>
          <w:sz w:val="28"/>
          <w:szCs w:val="28"/>
          <w:rtl w:val="true"/>
          <w:lang w:bidi="ar-SA"/>
        </w:rPr>
        <w:t xml:space="preserve">وَمُذْهُمُ تَحْتَ الكِسَاءِ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بِالأَنْوَارِ ذَاكَ المَوْضِعُ</w:t>
      </w:r>
    </w:p>
    <w:p>
      <w:pPr>
        <w:pStyle w:val="BookText"/>
        <w:rPr/>
      </w:pPr>
      <w:r>
        <w:rPr>
          <w:rFonts w:ascii="Amiri" w:hAnsi="Amiri" w:eastAsia="Amiri" w:cs="Amiri"/>
          <w:color w:val="111111"/>
          <w:sz w:val="28"/>
          <w:sz w:val="28"/>
          <w:szCs w:val="28"/>
          <w:rtl w:val="true"/>
          <w:lang w:bidi="ar-SA"/>
        </w:rPr>
        <w:t xml:space="preserve">هُنَالِكَ اللَّهُ العَلِيُّ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أَمْلاَكَ السَّمَاءِ يُخْبِرُ</w:t>
      </w:r>
    </w:p>
    <w:p>
      <w:pPr>
        <w:pStyle w:val="BookText"/>
        <w:rPr/>
      </w:pPr>
      <w:r>
        <w:rPr>
          <w:rFonts w:ascii="Amiri" w:hAnsi="Amiri" w:eastAsia="Amiri" w:cs="Amiri"/>
          <w:color w:val="111111"/>
          <w:sz w:val="28"/>
          <w:sz w:val="28"/>
          <w:szCs w:val="28"/>
          <w:rtl w:val="true"/>
          <w:lang w:bidi="ar-SA"/>
        </w:rPr>
        <w:t xml:space="preserve">يَقُولُ ما خَلَقْتُ شَيْئاً بِالفَلاَ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بَدْراً وَلاَ شمْساً وَلاَ</w:t>
      </w:r>
    </w:p>
    <w:p>
      <w:pPr>
        <w:pStyle w:val="BookText"/>
        <w:rPr/>
      </w:pPr>
      <w:r>
        <w:rPr>
          <w:rFonts w:ascii="Amiri" w:hAnsi="Amiri" w:eastAsia="Amiri" w:cs="Amiri"/>
          <w:color w:val="111111"/>
          <w:sz w:val="28"/>
          <w:sz w:val="28"/>
          <w:szCs w:val="28"/>
          <w:rtl w:val="true"/>
          <w:lang w:bidi="ar-SA"/>
        </w:rPr>
        <w:t xml:space="preserve">عَرْشاً وَلاَ كُرْسِي وَلاَ أَمْلاكا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فُلْكاً وَلاَ أَفْلاكا</w:t>
      </w:r>
    </w:p>
    <w:p>
      <w:pPr>
        <w:pStyle w:val="BookText"/>
        <w:rPr/>
      </w:pPr>
      <w:r>
        <w:rPr>
          <w:rFonts w:ascii="Amiri" w:hAnsi="Amiri" w:eastAsia="Amiri" w:cs="Amiri"/>
          <w:color w:val="111111"/>
          <w:sz w:val="28"/>
          <w:sz w:val="28"/>
          <w:szCs w:val="28"/>
          <w:rtl w:val="true"/>
          <w:lang w:bidi="ar-SA"/>
        </w:rPr>
        <w:t xml:space="preserve">وَمَا خَلَقْتُ اللَّوْحَ كَلاَّ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وُجُودُ شَيْءٍ مِنْ عَدَمْ</w:t>
      </w:r>
    </w:p>
    <w:p>
      <w:pPr>
        <w:pStyle w:val="BookText"/>
        <w:rPr/>
      </w:pPr>
      <w:r>
        <w:rPr>
          <w:rFonts w:ascii="Amiri" w:hAnsi="Amiri" w:eastAsia="Amiri" w:cs="Amiri"/>
          <w:color w:val="111111"/>
          <w:sz w:val="28"/>
          <w:sz w:val="28"/>
          <w:szCs w:val="28"/>
          <w:rtl w:val="true"/>
          <w:lang w:bidi="ar-SA"/>
        </w:rPr>
        <w:t xml:space="preserve">إلاَّ لأَجْلِ الخَمْسَةِ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وَإِنَّنِي شَرَّفْتُهُمْ</w:t>
      </w:r>
    </w:p>
    <w:p>
      <w:pPr>
        <w:pStyle w:val="BookText"/>
        <w:rPr/>
      </w:pPr>
      <w:r>
        <w:rPr>
          <w:rFonts w:ascii="Amiri" w:hAnsi="Amiri" w:eastAsia="Amiri" w:cs="Amiri"/>
          <w:color w:val="111111"/>
          <w:sz w:val="28"/>
          <w:sz w:val="28"/>
          <w:szCs w:val="28"/>
          <w:rtl w:val="true"/>
          <w:lang w:bidi="ar-SA"/>
        </w:rPr>
        <w:t xml:space="preserve">فَقَالَ جِبْرَئِيلُ مَنْ عَنَيْتَهُمْ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كُلِّ المَلاَ فَضَّلْتَهُمْ؟</w:t>
      </w:r>
    </w:p>
    <w:p>
      <w:pPr>
        <w:pStyle w:val="BookText"/>
        <w:rPr/>
      </w:pPr>
      <w:r>
        <w:rPr>
          <w:rFonts w:ascii="Amiri" w:hAnsi="Amiri" w:eastAsia="Amiri" w:cs="Amiri"/>
          <w:color w:val="111111"/>
          <w:sz w:val="28"/>
          <w:sz w:val="28"/>
          <w:szCs w:val="28"/>
          <w:rtl w:val="true"/>
          <w:lang w:bidi="ar-SA"/>
        </w:rPr>
        <w:t xml:space="preserve">فَقَالَ هُمْ وَعِزَّتِي أَهْلُ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قَدَّمْتُهُمْ فِي الاصْطِفا</w:t>
      </w:r>
    </w:p>
    <w:p>
      <w:pPr>
        <w:pStyle w:val="BookText"/>
        <w:rPr/>
      </w:pPr>
      <w:r>
        <w:rPr>
          <w:rFonts w:ascii="Amiri" w:hAnsi="Amiri" w:eastAsia="Amiri" w:cs="Amiri"/>
          <w:color w:val="111111"/>
          <w:sz w:val="28"/>
          <w:sz w:val="28"/>
          <w:szCs w:val="28"/>
          <w:rtl w:val="true"/>
          <w:lang w:bidi="ar-SA"/>
        </w:rPr>
        <w:t xml:space="preserve">فَاطِمَةُ وَالمُصْطَفَى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وَبَعْلُهَا وَالسَّيِّدَانِ ابْنَاها</w:t>
      </w:r>
    </w:p>
    <w:p>
      <w:pPr>
        <w:pStyle w:val="BookText"/>
        <w:rPr/>
      </w:pPr>
      <w:r>
        <w:rPr>
          <w:rFonts w:ascii="Amiri" w:hAnsi="Amiri" w:eastAsia="Amiri" w:cs="Amiri"/>
          <w:color w:val="111111"/>
          <w:sz w:val="28"/>
          <w:sz w:val="28"/>
          <w:szCs w:val="28"/>
          <w:rtl w:val="true"/>
          <w:lang w:bidi="ar-SA"/>
        </w:rPr>
        <w:t xml:space="preserve">فَقَالَ جِبْرَئِيلُ هَلْ تَأْمُرُنِي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أَهْبِطَ الأَرْضَ لِذَاكَ المَوْطِنِ؟</w:t>
      </w:r>
    </w:p>
    <w:p>
      <w:pPr>
        <w:pStyle w:val="BookText"/>
        <w:rPr/>
      </w:pPr>
      <w:r>
        <w:rPr>
          <w:rFonts w:ascii="Amiri" w:hAnsi="Amiri" w:eastAsia="Amiri" w:cs="Amiri"/>
          <w:color w:val="111111"/>
          <w:sz w:val="28"/>
          <w:sz w:val="28"/>
          <w:szCs w:val="28"/>
          <w:rtl w:val="true"/>
          <w:lang w:bidi="ar-SA"/>
        </w:rPr>
        <w:t xml:space="preserve">فَقَالَ قَدْ أَذِنْتُ 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فَاهْبِطْ وَأَخْبِرْهُمْ بِمَا أَقُولُ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جِبْرِيل بِإِذْنِ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مُسْتَئْذِناً مِنْ صَفْوَةِ الجَبَّارِ </w:t>
      </w:r>
    </w:p>
    <w:p>
      <w:pPr>
        <w:pStyle w:val="BookText"/>
        <w:rPr/>
      </w:pPr>
      <w:r>
        <w:rPr>
          <w:rFonts w:ascii="Amiri" w:hAnsi="Amiri" w:eastAsia="Amiri" w:cs="Amiri"/>
          <w:color w:val="111111"/>
          <w:sz w:val="28"/>
          <w:sz w:val="28"/>
          <w:szCs w:val="28"/>
          <w:rtl w:val="true"/>
          <w:lang w:bidi="ar-SA"/>
        </w:rPr>
        <w:t xml:space="preserve">مُذْ صَارَ جِبْرَائِيلُ فِي الكِسا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النُّبَلاَ وَالنُّجَبَاءُ الشُّفَّعا</w:t>
      </w:r>
    </w:p>
    <w:p>
      <w:pPr>
        <w:pStyle w:val="BookText"/>
        <w:rPr/>
      </w:pPr>
      <w:r>
        <w:rPr>
          <w:rFonts w:ascii="Amiri" w:hAnsi="Amiri" w:eastAsia="Amiri" w:cs="Amiri"/>
          <w:color w:val="111111"/>
          <w:sz w:val="28"/>
          <w:sz w:val="28"/>
          <w:szCs w:val="28"/>
          <w:rtl w:val="true"/>
          <w:lang w:bidi="ar-SA"/>
        </w:rPr>
        <w:t xml:space="preserve">بَلَّغَهُمْ ما قالَهُ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ابْتَدَا يَتْلُو عَلَيْهِمْ إِنَّما</w:t>
      </w:r>
    </w:p>
    <w:p>
      <w:pPr>
        <w:pStyle w:val="BookText"/>
        <w:rPr/>
      </w:pPr>
      <w:r>
        <w:rPr>
          <w:rFonts w:ascii="Amiri" w:hAnsi="Amiri" w:eastAsia="Amiri" w:cs="Amiri"/>
          <w:color w:val="111111"/>
          <w:sz w:val="28"/>
          <w:sz w:val="28"/>
          <w:szCs w:val="28"/>
          <w:rtl w:val="true"/>
          <w:lang w:bidi="ar-SA"/>
        </w:rPr>
        <w:t xml:space="preserve">هُنَاكَ قَالَ المُرْتَضَى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أَخْبِرْنِي يَا بَشِيرُ</w:t>
      </w:r>
    </w:p>
    <w:p>
      <w:pPr>
        <w:pStyle w:val="BookText"/>
        <w:rPr/>
      </w:pPr>
      <w:r>
        <w:rPr>
          <w:rFonts w:ascii="Amiri" w:hAnsi="Amiri" w:eastAsia="Amiri" w:cs="Amiri"/>
          <w:color w:val="111111"/>
          <w:sz w:val="28"/>
          <w:sz w:val="28"/>
          <w:szCs w:val="28"/>
          <w:rtl w:val="true"/>
          <w:lang w:bidi="ar-SA"/>
        </w:rPr>
        <w:t xml:space="preserve">مَا فِي جُلُوسِنا مِنَ النَّفْضِيلِ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الوَاحِدِ الجَلِيل؟</w:t>
      </w:r>
    </w:p>
    <w:p>
      <w:pPr>
        <w:pStyle w:val="BookText"/>
        <w:rPr/>
      </w:pPr>
      <w:r>
        <w:rPr>
          <w:rFonts w:ascii="Amiri" w:hAnsi="Amiri" w:eastAsia="Amiri" w:cs="Amiri"/>
          <w:color w:val="111111"/>
          <w:sz w:val="28"/>
          <w:sz w:val="28"/>
          <w:szCs w:val="28"/>
          <w:rtl w:val="true"/>
          <w:lang w:bidi="ar-SA"/>
        </w:rPr>
        <w:t xml:space="preserve">قَال النَّبِيُّ المُصْطَفَى وَحَقِّ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بالحق يا أبَا الحَسَنْ</w:t>
      </w:r>
    </w:p>
    <w:p>
      <w:pPr>
        <w:pStyle w:val="BookText"/>
        <w:rPr/>
      </w:pPr>
      <w:r>
        <w:rPr>
          <w:rFonts w:ascii="Amiri" w:hAnsi="Amiri" w:eastAsia="Amiri" w:cs="Amiri"/>
          <w:color w:val="111111"/>
          <w:sz w:val="28"/>
          <w:sz w:val="28"/>
          <w:szCs w:val="28"/>
          <w:rtl w:val="true"/>
          <w:lang w:bidi="ar-SA"/>
        </w:rPr>
        <w:t xml:space="preserve">ما إِن تُلِي هذَا الخَبَرْ فِي مَحْفِلِ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ذُو عَاهَةٍ أَوْ مُبْتَلِي</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إِلاَّ أزالَ اللَّهُ عَنْهُ عَاهَتَهْ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الحاجاتِ يَقْضِي حَاجَتَهْ</w:t>
      </w:r>
    </w:p>
    <w:p>
      <w:pPr>
        <w:pStyle w:val="BookText"/>
        <w:rPr/>
      </w:pPr>
      <w:r>
        <w:rPr>
          <w:rFonts w:ascii="Amiri" w:hAnsi="Amiri" w:eastAsia="Amiri" w:cs="Amiri"/>
          <w:color w:val="111111"/>
          <w:sz w:val="28"/>
          <w:sz w:val="28"/>
          <w:szCs w:val="28"/>
          <w:rtl w:val="true"/>
          <w:lang w:bidi="ar-SA"/>
        </w:rPr>
        <w:t xml:space="preserve">لا وَالَّذِي صَیَّرَنِي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واخْتَارَنِي لِوَحْيِهِ نَجِيّا</w:t>
      </w:r>
    </w:p>
    <w:p>
      <w:pPr>
        <w:pStyle w:val="BookText"/>
        <w:rPr/>
      </w:pPr>
      <w:r>
        <w:rPr>
          <w:rFonts w:ascii="Amiri" w:hAnsi="Amiri" w:eastAsia="Amiri" w:cs="Amiri"/>
          <w:color w:val="111111"/>
          <w:sz w:val="28"/>
          <w:sz w:val="28"/>
          <w:szCs w:val="28"/>
          <w:rtl w:val="true"/>
          <w:lang w:bidi="ar-SA"/>
        </w:rPr>
        <w:t xml:space="preserve">ما إِنْ قُرِي فِي مَحْفَلٍ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جَمْعٌ مِنَ الشِّيعَة الغُرَرْ</w:t>
      </w:r>
    </w:p>
    <w:p>
      <w:pPr>
        <w:pStyle w:val="BookText"/>
        <w:rPr/>
      </w:pPr>
      <w:r>
        <w:rPr>
          <w:rFonts w:ascii="Amiri" w:hAnsi="Amiri" w:eastAsia="Amiri" w:cs="Amiri"/>
          <w:color w:val="111111"/>
          <w:sz w:val="28"/>
          <w:sz w:val="28"/>
          <w:szCs w:val="28"/>
          <w:rtl w:val="true"/>
          <w:lang w:bidi="ar-SA"/>
        </w:rPr>
        <w:t xml:space="preserve">وَفِيهِمُ مَغْمُومُ أَوْ مَكْرُوبُ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وَعَنْهُ تُکْشَفُ الكُرُوبُ</w:t>
      </w:r>
    </w:p>
    <w:p>
      <w:pPr>
        <w:pStyle w:val="BookText"/>
        <w:rPr/>
      </w:pPr>
      <w:r>
        <w:rPr>
          <w:rFonts w:ascii="Amiri" w:hAnsi="Amiri" w:eastAsia="Amiri" w:cs="Amiri"/>
          <w:color w:val="111111"/>
          <w:sz w:val="28"/>
          <w:sz w:val="28"/>
          <w:szCs w:val="28"/>
          <w:rtl w:val="true"/>
          <w:lang w:bidi="ar-SA"/>
        </w:rPr>
        <w:t xml:space="preserve">أَوْ دَاعِياً لِدَيْنِهِ تُقْضَى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دُيُونُهُ وَيُجْلا عَنْهُ غَمُّهُ</w:t>
      </w:r>
    </w:p>
    <w:p>
      <w:pPr>
        <w:pStyle w:val="BookText"/>
        <w:rPr/>
      </w:pPr>
      <w:r>
        <w:rPr>
          <w:rFonts w:ascii="Amiri" w:hAnsi="Amiri" w:eastAsia="Amiri" w:cs="Amiri"/>
          <w:color w:val="111111"/>
          <w:sz w:val="28"/>
          <w:sz w:val="28"/>
          <w:szCs w:val="28"/>
          <w:rtl w:val="true"/>
          <w:lang w:bidi="ar-SA"/>
        </w:rPr>
        <w:t xml:space="preserve">وَرَحْمَةُ الباري بِهِمْ تَحُفُّهُمْ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 الأَمْلاكُ تَسْتَغْفِرْ لَهُمْ</w:t>
      </w:r>
    </w:p>
    <w:p>
      <w:pPr>
        <w:pStyle w:val="BookText"/>
        <w:rPr/>
      </w:pPr>
      <w:r>
        <w:rPr>
          <w:rFonts w:ascii="Amiri" w:hAnsi="Amiri" w:eastAsia="Amiri" w:cs="Amiri"/>
          <w:color w:val="111111"/>
          <w:sz w:val="28"/>
          <w:sz w:val="28"/>
          <w:szCs w:val="28"/>
          <w:rtl w:val="true"/>
          <w:lang w:bidi="ar-SA"/>
        </w:rPr>
        <w:t xml:space="preserve">هُناكَ قَالَ المُرْتَضَى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فُزْنا وفازَتْ شِيعَةٌ تَودُّنا</w:t>
      </w:r>
    </w:p>
    <w:p>
      <w:pPr>
        <w:pStyle w:val="BookText"/>
        <w:rPr/>
      </w:pPr>
      <w:r>
        <w:rPr>
          <w:rFonts w:ascii="Amiri" w:hAnsi="Amiri" w:eastAsia="Amiri" w:cs="Amiri"/>
          <w:color w:val="111111"/>
          <w:sz w:val="28"/>
          <w:sz w:val="28"/>
          <w:szCs w:val="28"/>
          <w:rtl w:val="true"/>
          <w:lang w:bidi="ar-SA"/>
        </w:rPr>
        <w:t xml:space="preserve">فُزْنا وَرَبِّ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وَالرُّكْنِ والمَقَامِ</w:t>
      </w:r>
    </w:p>
    <w:p>
      <w:pPr>
        <w:pStyle w:val="BookText"/>
        <w:rPr/>
      </w:pPr>
      <w:r>
        <w:rPr>
          <w:rFonts w:ascii="Amiri" w:hAnsi="Amiri" w:eastAsia="Amiri" w:cs="Amiri"/>
          <w:color w:val="111111"/>
          <w:sz w:val="28"/>
          <w:sz w:val="28"/>
          <w:szCs w:val="28"/>
          <w:rtl w:val="true"/>
          <w:lang w:bidi="ar-SA"/>
        </w:rPr>
        <w:t xml:space="preserve">لكِنَّنِي فِي غايَةِ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المُصْطَفَى المُنتَجَبِ</w:t>
      </w:r>
    </w:p>
    <w:p>
      <w:pPr>
        <w:pStyle w:val="BookText"/>
        <w:rPr/>
      </w:pPr>
      <w:r>
        <w:rPr>
          <w:rFonts w:ascii="Amiri" w:hAnsi="Amiri" w:eastAsia="Amiri" w:cs="Amiri"/>
          <w:color w:val="111111"/>
          <w:sz w:val="28"/>
          <w:sz w:val="28"/>
          <w:szCs w:val="28"/>
          <w:rtl w:val="true"/>
          <w:lang w:bidi="ar-SA"/>
        </w:rPr>
        <w:t xml:space="preserve">يَسْتَأْذِنُ الأَمِينُ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وَيَهْجُمُ الضَّلِيلُ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سَلِيمُ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دَخَلُوا الدَّارَ بِلاَ اسْتِئْذانِ</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وَأَسْقَطُوا بِنْتَ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بِالبَابِ وَالجِدَارِ</w:t>
      </w:r>
    </w:p>
    <w:p>
      <w:pPr>
        <w:pStyle w:val="BookText"/>
        <w:rPr/>
      </w:pPr>
      <w:r>
        <w:rPr>
          <w:rFonts w:ascii="Amiri" w:hAnsi="Amiri" w:eastAsia="Amiri" w:cs="Amiri"/>
          <w:color w:val="111111"/>
          <w:sz w:val="28"/>
          <w:sz w:val="28"/>
          <w:szCs w:val="28"/>
          <w:rtl w:val="true"/>
          <w:lang w:bidi="ar-SA"/>
        </w:rPr>
        <w:t xml:space="preserve">وَأَثْبَتُوا فِي صَدْرِها مِسْمارا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وَأَخْرَجُوا مُلَبَّباً کَرَّارا</w:t>
      </w:r>
    </w:p>
    <w:p>
      <w:pPr>
        <w:pStyle w:val="BookText"/>
        <w:rPr/>
      </w:pPr>
      <w:r>
        <w:rPr>
          <w:rFonts w:ascii="Amiri" w:hAnsi="Amiri" w:eastAsia="Amiri" w:cs="Amiri"/>
          <w:color w:val="111111"/>
          <w:sz w:val="28"/>
          <w:sz w:val="28"/>
          <w:szCs w:val="28"/>
          <w:rtl w:val="true"/>
          <w:lang w:bidi="ar-SA"/>
        </w:rPr>
        <w:t xml:space="preserve">هذَا وَبِنْتُ المُصْطَفَى المَرْضِيَّهْ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لَحِينِها مَغْشِيَّهْ</w:t>
      </w:r>
    </w:p>
    <w:p>
      <w:pPr>
        <w:pStyle w:val="BookText"/>
        <w:rPr/>
      </w:pPr>
      <w:r>
        <w:rPr>
          <w:rFonts w:ascii="Amiri" w:hAnsi="Amiri" w:eastAsia="Amiri" w:cs="Amiri"/>
          <w:color w:val="111111"/>
          <w:sz w:val="28"/>
          <w:sz w:val="28"/>
          <w:szCs w:val="28"/>
          <w:rtl w:val="true"/>
          <w:lang w:bidi="ar-SA"/>
        </w:rPr>
        <w:t xml:space="preserve">وَقَدْ أَفاقَتْ فاطِمُ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وَانْتَدَبَتْ بِفِضَّةٍ تَقُولُ</w:t>
      </w:r>
    </w:p>
    <w:p>
      <w:pPr>
        <w:pStyle w:val="BookText"/>
        <w:rPr/>
      </w:pPr>
      <w:r>
        <w:rPr>
          <w:rFonts w:ascii="Amiri" w:hAnsi="Amiri" w:eastAsia="Amiri" w:cs="Amiri"/>
          <w:color w:val="111111"/>
          <w:sz w:val="28"/>
          <w:sz w:val="28"/>
          <w:szCs w:val="28"/>
          <w:rtl w:val="true"/>
          <w:lang w:bidi="ar-SA"/>
        </w:rPr>
        <w:t xml:space="preserve">يا فِضَّةٌ قُومِي لَكِ خُذِينِي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أَسْقَطُوا يا فِضَّةٌ جَنِينِي</w:t>
      </w:r>
    </w:p>
    <w:p>
      <w:pPr>
        <w:pStyle w:val="BookText"/>
        <w:rPr/>
      </w:pPr>
      <w:r>
        <w:rPr>
          <w:rFonts w:ascii="Amiri" w:hAnsi="Amiri" w:eastAsia="Amiri" w:cs="Amiri"/>
          <w:color w:val="111111"/>
          <w:sz w:val="28"/>
          <w:sz w:val="28"/>
          <w:szCs w:val="28"/>
          <w:rtl w:val="true"/>
          <w:lang w:bidi="ar-SA"/>
        </w:rPr>
        <w:t xml:space="preserve">فَهاكُمُ يا آلَ بَيْتِ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ماقالَهُ الجانِي مِنَ الإِرْشَادِ</w:t>
      </w:r>
    </w:p>
    <w:p>
      <w:pPr>
        <w:pStyle w:val="BookText"/>
        <w:rPr/>
      </w:pPr>
      <w:r>
        <w:rPr>
          <w:rFonts w:ascii="Amiri" w:hAnsi="Amiri" w:eastAsia="Amiri" w:cs="Amiri"/>
          <w:color w:val="111111"/>
          <w:sz w:val="28"/>
          <w:sz w:val="28"/>
          <w:szCs w:val="28"/>
          <w:rtl w:val="true"/>
          <w:lang w:bidi="ar-SA"/>
        </w:rPr>
        <w:t xml:space="preserve">مَنِ اسْمُهُ مُعاكِسٌ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يَزَلْ مُشْتَمِلاً بِجَهْلِهِ</w:t>
      </w:r>
    </w:p>
    <w:p>
      <w:pPr>
        <w:pStyle w:val="BookText"/>
        <w:rPr/>
      </w:pPr>
      <w:r>
        <w:rPr>
          <w:rFonts w:ascii="Amiri" w:hAnsi="Amiri" w:eastAsia="Amiri" w:cs="Amiri"/>
          <w:color w:val="111111"/>
          <w:sz w:val="28"/>
          <w:sz w:val="28"/>
          <w:szCs w:val="28"/>
          <w:rtl w:val="true"/>
          <w:lang w:bidi="ar-SA"/>
        </w:rPr>
        <w:t xml:space="preserve">والحَمْدُ لِلَّهِ العَلِيِّ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وَفَّقَنِي لِنَظْمِ هذَا الخَبَرِ</w:t>
      </w:r>
    </w:p>
    <w:p>
      <w:pPr>
        <w:pStyle w:val="BookText"/>
        <w:rPr/>
      </w:pPr>
      <w:r>
        <w:rPr>
          <w:rFonts w:ascii="Amiri" w:hAnsi="Amiri" w:eastAsia="Amiri" w:cs="Amiri"/>
          <w:color w:val="111111"/>
          <w:sz w:val="28"/>
          <w:sz w:val="28"/>
          <w:szCs w:val="28"/>
          <w:rtl w:val="true"/>
          <w:lang w:bidi="ar-SA"/>
        </w:rPr>
        <w:t xml:space="preserve">لِكَيْ بِهِ فِي مَحْشَرِي أَفُوزُ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 مِنْ رَبِّ السَّما أَحُوزُ</w:t>
      </w:r>
    </w:p>
    <w:p>
      <w:pPr>
        <w:pStyle w:val="BookText"/>
        <w:rPr/>
      </w:pPr>
      <w:r>
        <w:rPr>
          <w:rFonts w:ascii="Amiri" w:hAnsi="Amiri" w:eastAsia="Amiri" w:cs="Amiri"/>
          <w:color w:val="111111"/>
          <w:sz w:val="28"/>
          <w:sz w:val="28"/>
          <w:szCs w:val="28"/>
          <w:rtl w:val="true"/>
          <w:lang w:bidi="ar-SA"/>
        </w:rPr>
        <w:t xml:space="preserve">وَلْنَجْعَلِ الصَّلاةَ فِي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المُصْطَفَى وَآلِهِ</w:t>
      </w:r>
    </w:p>
    <w:p>
      <w:pPr>
        <w:pStyle w:val="BookText"/>
        <w:rPr/>
      </w:pPr>
      <w:r>
        <w:rPr>
          <w:rFonts w:ascii="Amiri" w:hAnsi="Amiri" w:eastAsia="Amiri" w:cs="Amiri"/>
          <w:color w:val="111111"/>
          <w:sz w:val="28"/>
          <w:sz w:val="28"/>
          <w:szCs w:val="28"/>
          <w:rtl w:val="true"/>
          <w:lang w:bidi="ar-SA"/>
        </w:rPr>
        <w:t xml:space="preserve">مِنْ بَعْدِها نَسْتَغْفِرُ اللَّهَ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وَالإِخْوَانِ ثُمَّ مَنْ يَلِي</w:t>
      </w:r>
    </w:p>
    <w:p>
      <w:pPr>
        <w:pStyle w:val="BookText"/>
        <w:rPr/>
      </w:pPr>
      <w:r>
        <w:rPr>
          <w:rFonts w:ascii="Amiri" w:hAnsi="Amiri" w:eastAsia="Amiri" w:cs="Amiri"/>
          <w:color w:val="111111"/>
          <w:sz w:val="28"/>
          <w:sz w:val="28"/>
          <w:szCs w:val="28"/>
          <w:rtl w:val="true"/>
          <w:lang w:bidi="ar-SA"/>
        </w:rPr>
        <w:t xml:space="preserve">وَمُحْسِنٌ طَالِبُ مِنْ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فِي الدُّنْيا وَفِي أُخْراهُ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وَكَاتِبُ الأَحْرُفِ يَرْجُو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فِي يَوْمِ الحِسَابِ ذَنْبَهُ</w:t>
      </w:r>
      <w:r>
        <w:rPr>
          <w:rStyle w:val="FootnoteAnchor"/>
          <w:rtl w:val="true"/>
        </w:rPr>
        <w:footnoteReference w:id="1460"/>
      </w:r>
      <w:bookmarkStart w:id="434" w:name="pg17217_234519"/>
    </w:p>
    <w:p>
      <w:pPr>
        <w:pStyle w:val="Heading3"/>
        <w:numPr>
          <w:ilvl w:val="2"/>
          <w:numId w:val="1"/>
        </w:numPr>
        <w:rPr/>
      </w:pPr>
      <w:bookmarkStart w:id="435" w:name="__RefHeading___Toc17160851_2142443653"/>
      <w:bookmarkStart w:id="436" w:name="_Toc139"/>
      <w:bookmarkEnd w:id="434"/>
      <w:bookmarkEnd w:id="435"/>
      <w:r>
        <w:rPr>
          <w:rtl w:val="true"/>
        </w:rPr>
        <w:t>(</w:t>
      </w:r>
      <w:r>
        <w:rPr/>
        <w:t>21</w:t>
      </w:r>
      <w:r>
        <w:rPr>
          <w:rtl w:val="true"/>
        </w:rPr>
        <w:t xml:space="preserve">) </w:t>
      </w:r>
      <w:r>
        <w:rPr>
          <w:rtl w:val="true"/>
        </w:rPr>
        <w:t>روضة الصدق</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 محمد إقبال</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نَغَمَاتُ المَرْءِ عَزْفُ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مِحْنَتِها فِي عِزَّةِ</w:t>
      </w:r>
    </w:p>
    <w:p>
      <w:pPr>
        <w:pStyle w:val="BookText"/>
        <w:rPr/>
      </w:pPr>
      <w:r>
        <w:rPr>
          <w:rFonts w:ascii="Amiri" w:hAnsi="Amiri" w:eastAsia="Amiri" w:cs="Amiri"/>
          <w:color w:val="111111"/>
          <w:sz w:val="28"/>
          <w:sz w:val="28"/>
          <w:szCs w:val="28"/>
          <w:rtl w:val="true"/>
          <w:lang w:bidi="ar-SA"/>
        </w:rPr>
        <w:t xml:space="preserve">عَشِقَ الحَقَّ، رَبَّاهُ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اللَّحْنُ حَوَاهُ صَدْرُها</w:t>
      </w:r>
    </w:p>
    <w:p>
      <w:pPr>
        <w:pStyle w:val="BookText"/>
        <w:rPr/>
      </w:pPr>
      <w:r>
        <w:rPr>
          <w:rFonts w:ascii="Amiri" w:hAnsi="Amiri" w:eastAsia="Amiri" w:cs="Amiri"/>
          <w:color w:val="111111"/>
          <w:sz w:val="28"/>
          <w:sz w:val="28"/>
          <w:szCs w:val="28"/>
          <w:rtl w:val="true"/>
          <w:lang w:bidi="ar-SA"/>
        </w:rPr>
        <w:t xml:space="preserve">الَّذِي قَدْ بَهَرَ الكَوْنَ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الطِّيبَ إِلَيْهَا وَالصَّلاَهْ</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جَهِلَ القُرآنَ جَهْلاً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رَآها أُمَّةً لا تَعْظُمُ</w:t>
      </w:r>
    </w:p>
    <w:p>
      <w:pPr>
        <w:pStyle w:val="BookText"/>
        <w:rPr/>
      </w:pPr>
      <w:r>
        <w:rPr>
          <w:rFonts w:ascii="Amiri" w:hAnsi="Amiri" w:eastAsia="Amiri" w:cs="Amiri"/>
          <w:color w:val="111111"/>
          <w:sz w:val="28"/>
          <w:sz w:val="28"/>
          <w:szCs w:val="28"/>
          <w:rtl w:val="true"/>
          <w:lang w:bidi="ar-SA"/>
        </w:rPr>
        <w:t xml:space="preserve">كُشِفَتْ بِالأُمِّ أَسْرَارُ الحَيَاهْ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بِخِلاَلِ الأُمِّ تِسْيَارُ الحَيَاهْ</w:t>
      </w:r>
    </w:p>
    <w:p>
      <w:pPr>
        <w:pStyle w:val="BookText"/>
        <w:rPr/>
      </w:pPr>
      <w:r>
        <w:rPr>
          <w:rFonts w:ascii="Amiri" w:hAnsi="Amiri" w:eastAsia="Amiri" w:cs="Amiri"/>
          <w:color w:val="111111"/>
          <w:sz w:val="28"/>
          <w:sz w:val="28"/>
          <w:szCs w:val="28"/>
          <w:rtl w:val="true"/>
          <w:lang w:bidi="ar-SA"/>
        </w:rPr>
        <w:t xml:space="preserve">أَيُّها العَاقِلُ مَالُ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عِقيانِها وَالفِضَّةِ</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إِنَّهُ أَوْلاَدُها مِلْءُ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ذَكَاءٍ وَنَشَاطٍ وَعَمَلْ</w:t>
      </w:r>
    </w:p>
    <w:p>
      <w:pPr>
        <w:pStyle w:val="BookText"/>
        <w:rPr/>
      </w:pPr>
      <w:r>
        <w:rPr>
          <w:rFonts w:ascii="Amiri" w:hAnsi="Amiri" w:eastAsia="Amiri" w:cs="Amiri"/>
          <w:color w:val="111111"/>
          <w:sz w:val="28"/>
          <w:sz w:val="28"/>
          <w:szCs w:val="28"/>
          <w:rtl w:val="true"/>
          <w:lang w:bidi="ar-SA"/>
        </w:rPr>
        <w:t xml:space="preserve">تَحْفَظُ الأُمُّ إِخاءَ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قُرْآنِنَا وَالمِلَّةِ</w:t>
      </w:r>
    </w:p>
    <w:p>
      <w:pPr>
        <w:pStyle w:val="BookText"/>
        <w:rPr/>
      </w:pPr>
      <w:r>
        <w:rPr>
          <w:rFonts w:ascii="Amiri" w:hAnsi="Amiri" w:eastAsia="Amiri" w:cs="Amiri"/>
          <w:color w:val="111111"/>
          <w:sz w:val="28"/>
          <w:sz w:val="28"/>
          <w:szCs w:val="28"/>
          <w:rtl w:val="true"/>
          <w:lang w:bidi="ar-SA"/>
        </w:rPr>
        <w:t xml:space="preserve">أُمُّ عِيسَى 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تَزْدَهِي فَاطِمَةٌ</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قُرَّةُ العَيْنِ لِخَيْرِ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وَخَيْرِ الآخِرِينْ</w:t>
      </w:r>
    </w:p>
    <w:p>
      <w:pPr>
        <w:pStyle w:val="BookText"/>
        <w:rPr/>
      </w:pPr>
      <w:r>
        <w:rPr>
          <w:rFonts w:ascii="Amiri" w:hAnsi="Amiri" w:eastAsia="Amiri" w:cs="Amiri"/>
          <w:color w:val="111111"/>
          <w:sz w:val="28"/>
          <w:sz w:val="28"/>
          <w:szCs w:val="28"/>
          <w:rtl w:val="true"/>
          <w:lang w:bidi="ar-SA"/>
        </w:rPr>
        <w:t xml:space="preserve">نَافِخُ الرُّوحِ بِدُنْيا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العَصْرِ جَدِيدِ السُّنَنِ</w:t>
      </w:r>
    </w:p>
    <w:p>
      <w:pPr>
        <w:pStyle w:val="BookText"/>
        <w:rPr/>
      </w:pPr>
      <w:r>
        <w:rPr>
          <w:rFonts w:ascii="Amiri" w:hAnsi="Amiri" w:eastAsia="Amiri" w:cs="Amiri"/>
          <w:color w:val="111111"/>
          <w:sz w:val="28"/>
          <w:sz w:val="28"/>
          <w:szCs w:val="28"/>
          <w:rtl w:val="true"/>
          <w:lang w:bidi="ar-SA"/>
        </w:rPr>
        <w:t xml:space="preserve">وَهْيَ زَوْجُ المُرْتَضَى ذَا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الحَكِيمِ، الفَيْصَلِ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فِي الكوخِ، زُهْداً قَدْ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يَمْلِكُ وِرْعٌ وَحُسَامْ </w:t>
      </w:r>
    </w:p>
    <w:p>
      <w:pPr>
        <w:pStyle w:val="BookText"/>
        <w:rPr/>
      </w:pPr>
      <w:r>
        <w:rPr>
          <w:rFonts w:ascii="Amiri" w:hAnsi="Amiri" w:eastAsia="Amiri" w:cs="Amiri"/>
          <w:color w:val="111111"/>
          <w:sz w:val="28"/>
          <w:sz w:val="28"/>
          <w:szCs w:val="28"/>
          <w:rtl w:val="true"/>
          <w:lang w:bidi="ar-SA"/>
        </w:rPr>
        <w:t xml:space="preserve">وَ هْيَ أُمُّ السَّيِّدَيْنِ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خَيْرِ حَلِيمٍ وَحُسَيْنْ</w:t>
      </w:r>
    </w:p>
    <w:p>
      <w:pPr>
        <w:pStyle w:val="BookText"/>
        <w:rPr/>
      </w:pPr>
      <w:r>
        <w:rPr>
          <w:rFonts w:ascii="Amiri" w:hAnsi="Amiri" w:eastAsia="Amiri" w:cs="Amiri"/>
          <w:color w:val="111111"/>
          <w:sz w:val="28"/>
          <w:sz w:val="28"/>
          <w:szCs w:val="28"/>
          <w:rtl w:val="true"/>
          <w:lang w:bidi="ar-SA"/>
        </w:rPr>
        <w:t xml:space="preserve">ذَا سِرَاجٌ فِي ظَلاَمِ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وَحْدَةَ خَيْرِ الأُمَمِ</w:t>
      </w:r>
    </w:p>
    <w:p>
      <w:pPr>
        <w:pStyle w:val="BookText"/>
        <w:rPr/>
      </w:pPr>
      <w:r>
        <w:rPr>
          <w:rFonts w:ascii="Amiri" w:hAnsi="Amiri" w:eastAsia="Amiri" w:cs="Amiri"/>
          <w:color w:val="111111"/>
          <w:sz w:val="28"/>
          <w:sz w:val="28"/>
          <w:szCs w:val="28"/>
          <w:rtl w:val="true"/>
          <w:lang w:bidi="ar-SA"/>
        </w:rPr>
        <w:t xml:space="preserve">ازْدَرَى المُلْكَ ابْتِغَاءَ الأُلْفَةِ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النِّيرانَ بَيْنَ الإِخْوَةِ</w:t>
      </w:r>
    </w:p>
    <w:p>
      <w:pPr>
        <w:pStyle w:val="BookText"/>
        <w:rPr/>
      </w:pPr>
      <w:r>
        <w:rPr>
          <w:rFonts w:ascii="Amiri" w:hAnsi="Amiri" w:eastAsia="Amiri" w:cs="Amiri"/>
          <w:color w:val="111111"/>
          <w:sz w:val="28"/>
          <w:sz w:val="28"/>
          <w:szCs w:val="28"/>
          <w:rtl w:val="true"/>
          <w:lang w:bidi="ar-SA"/>
        </w:rPr>
        <w:t xml:space="preserve">ذَاكَ فِي الأَبْرَارِ رَبُّ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الأَحْرَارِ فِي الخَطْبِ العَمِي</w:t>
      </w:r>
    </w:p>
    <w:p>
      <w:pPr>
        <w:pStyle w:val="BookText"/>
        <w:rPr/>
      </w:pPr>
      <w:r>
        <w:rPr>
          <w:rFonts w:ascii="Amiri" w:hAnsi="Amiri" w:eastAsia="Amiri" w:cs="Amiri"/>
          <w:color w:val="111111"/>
          <w:sz w:val="28"/>
          <w:sz w:val="28"/>
          <w:szCs w:val="28"/>
          <w:rtl w:val="true"/>
          <w:lang w:bidi="ar-SA"/>
        </w:rPr>
        <w:t xml:space="preserve">سِيرةُ الأَوْلاَدِ صُنْعُ 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الخَيْرِ طَبْعُ الأُمَّهاتْ</w:t>
      </w:r>
    </w:p>
    <w:p>
      <w:pPr>
        <w:pStyle w:val="BookText"/>
        <w:rPr/>
      </w:pPr>
      <w:r>
        <w:rPr>
          <w:rFonts w:ascii="Amiri" w:hAnsi="Amiri" w:eastAsia="Amiri" w:cs="Amiri"/>
          <w:color w:val="111111"/>
          <w:sz w:val="28"/>
          <w:sz w:val="28"/>
          <w:szCs w:val="28"/>
          <w:rtl w:val="true"/>
          <w:lang w:bidi="ar-SA"/>
        </w:rPr>
        <w:t xml:space="preserve">زَهْرَةٌ فِي رَوْضَةِ الصِّدقِ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النِّسْوَةِ فِي الحَقِّ البَتُولْ</w:t>
      </w:r>
    </w:p>
    <w:p>
      <w:pPr>
        <w:pStyle w:val="BookText"/>
        <w:rPr/>
      </w:pPr>
      <w:r>
        <w:rPr>
          <w:rFonts w:ascii="Amiri" w:hAnsi="Amiri" w:eastAsia="Amiri" w:cs="Amiri"/>
          <w:color w:val="111111"/>
          <w:sz w:val="28"/>
          <w:sz w:val="28"/>
          <w:szCs w:val="28"/>
          <w:rtl w:val="true"/>
          <w:lang w:bidi="ar-SA"/>
        </w:rPr>
        <w:t xml:space="preserve">فَاقَةُ السَّائِلِ أَذْرَتْ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لِيَهُودِيِّ أَبَاعَتْ دِرْعَها</w:t>
      </w:r>
    </w:p>
    <w:p>
      <w:pPr>
        <w:pStyle w:val="BookText"/>
        <w:rPr/>
      </w:pPr>
      <w:r>
        <w:rPr>
          <w:rFonts w:ascii="Amiri" w:hAnsi="Amiri" w:eastAsia="Amiri" w:cs="Amiri"/>
          <w:color w:val="111111"/>
          <w:sz w:val="28"/>
          <w:sz w:val="28"/>
          <w:szCs w:val="28"/>
          <w:rtl w:val="true"/>
          <w:lang w:bidi="ar-SA"/>
        </w:rPr>
        <w:t xml:space="preserve">كُلُّ مَنْ فِي الأَرْضِ قَدْ 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وَرِضَاهَا حِينَ تُرْضِي بَعْلَها</w:t>
      </w:r>
    </w:p>
    <w:p>
      <w:pPr>
        <w:pStyle w:val="BookText"/>
        <w:rPr/>
      </w:pPr>
      <w:r>
        <w:rPr>
          <w:rFonts w:ascii="Amiri" w:hAnsi="Amiri" w:eastAsia="Amiri" w:cs="Amiri"/>
          <w:color w:val="111111"/>
          <w:sz w:val="28"/>
          <w:sz w:val="28"/>
          <w:szCs w:val="28"/>
          <w:rtl w:val="true"/>
          <w:lang w:bidi="ar-SA"/>
        </w:rPr>
        <w:t xml:space="preserve">نُشِئتْ ما بَيْنَ صَبْرٍ وَرِضَى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الفَمِ القُرْآنُ، وَالكَفِّ الرَّحَى</w:t>
      </w:r>
    </w:p>
    <w:p>
      <w:pPr>
        <w:pStyle w:val="BookText"/>
        <w:rPr/>
      </w:pPr>
      <w:r>
        <w:rPr>
          <w:rFonts w:ascii="Amiri" w:hAnsi="Amiri" w:eastAsia="Amiri" w:cs="Amiri"/>
          <w:color w:val="111111"/>
          <w:sz w:val="28"/>
          <w:sz w:val="28"/>
          <w:szCs w:val="28"/>
          <w:rtl w:val="true"/>
          <w:lang w:bidi="ar-SA"/>
        </w:rPr>
        <w:t xml:space="preserve">دَمْعُهَا مِنْ خَشْيَةِ اللَّهِ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مُصَلاّها يَفُوقُ الجَوْهَرَا</w:t>
      </w:r>
    </w:p>
    <w:p>
      <w:pPr>
        <w:pStyle w:val="BookText"/>
        <w:rPr/>
      </w:pPr>
      <w:r>
        <w:rPr>
          <w:rFonts w:ascii="Amiri" w:hAnsi="Amiri" w:eastAsia="Amiri" w:cs="Amiri"/>
          <w:color w:val="111111"/>
          <w:sz w:val="28"/>
          <w:sz w:val="28"/>
          <w:szCs w:val="28"/>
          <w:rtl w:val="true"/>
          <w:lang w:bidi="ar-SA"/>
        </w:rPr>
        <w:t xml:space="preserve">لَقَطَ الرُّوحُ الأَمِينُ الدُّرَرا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العَرْشِ المُعَلَّى نَثَرا</w:t>
      </w:r>
    </w:p>
    <w:p>
      <w:pPr>
        <w:pStyle w:val="BookText"/>
        <w:rPr/>
      </w:pPr>
      <w:r>
        <w:rPr>
          <w:rFonts w:ascii="Amiri" w:hAnsi="Amiri" w:eastAsia="Amiri" w:cs="Amiri"/>
          <w:color w:val="111111"/>
          <w:sz w:val="28"/>
          <w:sz w:val="28"/>
          <w:szCs w:val="28"/>
          <w:rtl w:val="true"/>
          <w:lang w:bidi="ar-SA"/>
        </w:rPr>
        <w:t xml:space="preserve">أنَّا لَوْلاَ الشَّرْعُ عَنْ هذا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شَرْعِ الرَّسُولِ المُنْتَهَى</w:t>
      </w:r>
      <w:r>
        <w:rPr>
          <w:rStyle w:val="FootnoteAnchor"/>
          <w:rtl w:val="true"/>
        </w:rPr>
        <w:footnoteReference w:id="1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ومنبري روضة من رياض الجنة ومنبري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قبر فاطمة علیها السلام بين قبره ومنبره، وقبرها روضة من رياض الجنة وإليه ترعة من ترع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فاطمة علیها السلام بنت رسول اللّه صلى اللّه عليه و آله وسلم بالمسجد المنسوب إليها بالبقيع وهو المعروف ببيت الأحزان ويجب أن يأتيه ويصلي فيه،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قبرها في بيتها وهو مكان المحراب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الروايات في موضع قبر فاطمة علیها السلام فمنهم من روى أنها دفنت بين القبر والمنبر وأن النبي صلی اللّه علیه السلام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قبري ومنبري روضة من رياض الجنة لأن قبرها بين القبر والمنبر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دفنت في بيتها فلما زادت بنو أمية في المسجد صارت في المسجد، وهذا هو الصحيح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تأتي الروضة فتزور فاطمة علیها السلام لأنها مقبورة هناك وقد اختلف أصحابنا في موضع قبرها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في البقيع،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بالروضة،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في بيتها فلما زاد بنو أمية في المسجد صارت من جملة المسجد وهاتان الروايتان كالمتقاربتين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عندي أن يزور الإنسان الموضعين جميعاً وإنه لا يضرّه ذلك ويحوز به أجراً عظيماً وأما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في البقيع فبعيد من الصواب</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طُفْتُ حَوْلَ القَبْرِ إِجْلالاً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مِنْ سَجَدَاتِي حَوْلَها</w:t>
      </w:r>
    </w:p>
    <w:p>
      <w:pPr>
        <w:pStyle w:val="BookText"/>
        <w:rPr/>
      </w:pPr>
      <w:r>
        <w:rPr>
          <w:rFonts w:ascii="Amiri" w:hAnsi="Amiri" w:eastAsia="Amiri" w:cs="Amiri"/>
          <w:color w:val="111111"/>
          <w:sz w:val="28"/>
          <w:sz w:val="28"/>
          <w:szCs w:val="28"/>
          <w:rtl w:val="true"/>
          <w:lang w:bidi="ar-SA"/>
        </w:rPr>
        <w:t xml:space="preserve">فِيكِ تَسْمُو لِلْمَعَالِي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فَاتَّبِعِي الزَّهْرَاءَ نِعْمَ الأُسْوَةُ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 غُصْناً مِنْكِ يَأْتِي بِحُسَيْنْ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النُّضْرَةَ رَوْضَاتٌ ذَوَيْنْ</w:t>
      </w:r>
      <w:r>
        <w:rPr>
          <w:rStyle w:val="FootnoteAnchor"/>
          <w:rtl w:val="true"/>
        </w:rPr>
        <w:footnoteReference w:id="1466"/>
      </w:r>
      <w:bookmarkStart w:id="437" w:name="pg17217_234525"/>
    </w:p>
    <w:p>
      <w:pPr>
        <w:pStyle w:val="Heading3"/>
        <w:numPr>
          <w:ilvl w:val="2"/>
          <w:numId w:val="1"/>
        </w:numPr>
        <w:rPr/>
      </w:pPr>
      <w:bookmarkStart w:id="438" w:name="__RefHeading___Toc17160853_2142443653"/>
      <w:bookmarkStart w:id="439" w:name="_Toc140"/>
      <w:bookmarkEnd w:id="437"/>
      <w:bookmarkEnd w:id="438"/>
      <w:r>
        <w:rPr>
          <w:rtl w:val="true"/>
        </w:rPr>
        <w:t>(</w:t>
      </w:r>
      <w:r>
        <w:rPr/>
        <w:t>22</w:t>
      </w:r>
      <w:r>
        <w:rPr>
          <w:rtl w:val="true"/>
        </w:rPr>
        <w:t xml:space="preserve">) </w:t>
      </w:r>
      <w:r>
        <w:rPr>
          <w:rtl w:val="true"/>
        </w:rPr>
        <w:t>أم الأئمة علیها السلام</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بن حسن الحر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67"/>
      </w:r>
      <w:r>
        <w:rPr>
          <w:rFonts w:ascii="Amiri" w:hAnsi="Amiri" w:eastAsia="Amiri" w:cs="Amiri"/>
          <w:i/>
          <w:i/>
          <w:iCs/>
          <w:color w:val="111111"/>
          <w:sz w:val="28"/>
          <w:sz w:val="28"/>
          <w:szCs w:val="28"/>
          <w:rtl w:val="true"/>
          <w:lang w:bidi="ar-SA"/>
        </w:rPr>
        <w:t>وآل الحر من الأسر العلمية العريقة والأصيلة التي استوطنت في جبل عامل وإيران وغيرهما من البلاد وقد اشتهرت 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آل الحر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وأنجبت هذه الأسرة الكريمة عدداً كبيراً من رجالات العلم والأدب، وكتب التراث والتراجم تزخر بذكرهم، وعميد هذه الأسرة العلمية هو المترجَم له صاحب التأليفات القيّمة والآثار الحميدة، وهو شيخ الفقهاء والمحدّثين والشهير بالحر العاملي</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ولد في قرية مشغرة إحدى قرى جبل عامل ليلة الجمعة الثامن من شهر رجب سنة ثلاث وثلاثين بعد الألف من الهجرة النبوية وبها نشأ نشأته الأولى، وفيها قضى أيام صباه وشبابه، فكان يحضر على والده المقدس مقتبساً ومتتلمذاً في أخذ العلوم والمعارف فقرأ عليه جملة من كتب العربية والفقه وأيضاً درس عند عمه الشيخ محمد بن علي وكان في قرية جبع ودرس عند الشيخ زين الدين بن محمد بن الحسن بن زين الدين الشهيد الثاني جملة من كتب العربية والرياضة والفقه والحديث وغيرها، وأخذ أيضاً من عدد كبير من أساطين العلم وكبار المدرسين في عصره فارتوى من مناهلهم الروية، وروى عن شيوخ الرواية والحديث في وقته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فالمترجَم 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كان يدير حلقة كبيرة للتدريس عامرة بالطلبة المخلصين المجدين في العلم فاغترفوا من نميره ما وسعته أفكارهم وقدراتهم، فكان في مشهد الرضا علیه السلام من أكبر المدرسين في يومه ودرسه غاصاً بالعلماء</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مع انشغاله بالتدريس وتربية العلماء، فقد أثرى المكتبة الإسلامية بكتب كثيرة يكفيك أن أحدها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وسائل الشيعة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الذي أصبح بعد تأليفه إلى الآن مورد استنباط الأحكام عند فقهاء أهل البيت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ولنذكر كتبه كما ذكرها هو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كتاب أمل الآمل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تفصيل وسائل الشيعة إلى تحصيل مسائل الشريعة، وهو من أشهر كتبه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لا يحضره الإمام، وهو فهرس تفصيلي لكتاب وسائل الشيعة</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هداية الأمة إلى أحكام الأئمة علیهم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الفوائد الطوسية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 بالنصوص والمعجزات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أمل الآمل في علماء جبل عامل</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الفصول المهمة في أصول الأئمة علیهم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العربية العلوية واللغة المروية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الإيقاظ من الهجعة بالبرهان على الرجعة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الاثني عشرية في الرد على الصوفية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خلق الكافر وما يناسبه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كشف التعمية في حكم التسمية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الجمعة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نزهة الأسماع في حكم الإجماع</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توافر القرآن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الرجال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أحوال الصحابة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تنزيه المعصوم عن السهو والنسيان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بداية الهداية في الواجبات والمحرمات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الجواهر السنية في الأحاديث القدسية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الصحيفة السجادية الثانية </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ديوان شعر يقارب عشرين ألف بيت أكثره في النبي صلی اللّه علیه و آله وسلم و أهل بيته الأطهار علیهم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إجازات كثيرة لتلامذته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تحرير وسائل الشيعة وتحبير مسائل الشريعة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وهناك عدد كبير من المؤلفات لا يسعنا ذكرها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فشيخنا الحر العاملي على علميته وفقاهته العالية كان مقتدراً ومتمكناً من قرض الشعر، فطرق أبوابه من المدح والرثاء والهجاء والغزل والوصف والوعظ والتخميس وغيرها فقد انطلق شاعراً مبرزاً يجول في ميادين الشعر المختلفة فتجمع لديه ما يقارب عشرين ألف بيت وأكثرها في مدح ورثاء النبي وأهل البيت علیهم السلام ويتميز بطول النفس في النظم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الشيخ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زار المراقد المقدّسة في العراق مرتين وسافر إلى إيران لزيارة مرقد الإمام الرضا علیه السلام بخراسان سنة </w:t>
      </w:r>
      <w:r>
        <w:rPr>
          <w:rFonts w:eastAsia="IRNazanin" w:cs="IRNazanin"/>
          <w:i/>
          <w:iCs/>
          <w:color w:val="111111"/>
          <w:sz w:val="28"/>
          <w:szCs w:val="28"/>
          <w:rtl w:val="true"/>
          <w:lang w:bidi="fa-IR"/>
        </w:rPr>
        <w:t>(</w:t>
      </w:r>
      <w:r>
        <w:rPr>
          <w:rFonts w:eastAsia="IRNazanin" w:cs="IRNazanin"/>
          <w:i/>
          <w:iCs/>
          <w:color w:val="111111"/>
          <w:sz w:val="28"/>
          <w:szCs w:val="28"/>
          <w:lang w:bidi="fa-IR"/>
        </w:rPr>
        <w:t>1073</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كما صرح هو بذلك وطابت له مجاورة الإمام الرضا علیه السلام فحط رحله هناك فكانت خراسان مأنس نفسه ومجلس درسه فأقام حوزة علمية قوية في مشهد الإمام الثامن فاجتمع حوله طلاب العلم وكان مصداقاً لقوله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تعالى</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واجعلني مباركاً أينما كنت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فكان مباركاً وسافر إلى مدينة أصفهان والتقى فيها بالعلامة المجلسي وأجاز أحدهما الآخر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وأيضاً سافر إلى شيراز والتقى بالعلماء وحج بيت اللّه أربع مرات والحجة الثالثة ذهب ماشياً من وقت الإحرام إلى أن فرغ وكان معه جماعة مشاة نحو سبعين رجلاً ونقل المحدِّث القمي أنه وجد بخط الحر العاملي رؤيا في سبب هذه الحجة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وافاه الأجل المحتوم في اليوم الحادي والعشرين من شهر رمضان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1104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وصلى عليه أخوه العلامة الشيخ أحمد صاحب الدر المسلوك واقتدى به الألوف من الناس ودفن في إيوان حجرة من حجرات الصحن الرضوي الشريف الملاصق لمدرسة ميرزا جعفر وهو اليوم مشهور يقصده المؤمنون بقراءة القرآن والفاتحة</w:t>
      </w:r>
      <w:r>
        <w:rPr>
          <w:rFonts w:eastAsia="Amiri" w:cs="Amiri" w:ascii="Amiri" w:hAnsi="Amiri"/>
          <w:i/>
          <w:iCs/>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وَوُلِدَتْ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البَضْعَةُ الزَّكِيَّةُ الحَوْرَاءُ</w:t>
      </w:r>
    </w:p>
    <w:p>
      <w:pPr>
        <w:pStyle w:val="BookText"/>
        <w:rPr/>
      </w:pPr>
      <w:r>
        <w:rPr>
          <w:rFonts w:ascii="Amiri" w:hAnsi="Amiri" w:eastAsia="Amiri" w:cs="Amiri"/>
          <w:color w:val="111111"/>
          <w:sz w:val="28"/>
          <w:sz w:val="28"/>
          <w:szCs w:val="28"/>
          <w:rtl w:val="true"/>
          <w:lang w:bidi="ar-SA"/>
        </w:rPr>
        <w:t xml:space="preserve">بِمَكَّةَ الغَرّاءِ يَوْمَ الجُمُعَهْ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يَزْدَجَردَ مُبْدِي السُّمْعَهْ</w:t>
      </w:r>
    </w:p>
    <w:p>
      <w:pPr>
        <w:pStyle w:val="BookText"/>
        <w:rPr/>
      </w:pPr>
      <w:r>
        <w:rPr>
          <w:rFonts w:ascii="Amiri" w:hAnsi="Amiri" w:eastAsia="Amiri" w:cs="Amiri"/>
          <w:color w:val="111111"/>
          <w:sz w:val="28"/>
          <w:sz w:val="28"/>
          <w:szCs w:val="28"/>
          <w:rtl w:val="true"/>
          <w:lang w:bidi="ar-SA"/>
        </w:rPr>
        <w:t xml:space="preserve">وَذَاكَ قَبْلَ رَجَبٍ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قَبْلَهُ بِنِصْفِ شَهْرِ</w:t>
      </w:r>
    </w:p>
    <w:p>
      <w:pPr>
        <w:pStyle w:val="BookText"/>
        <w:rPr/>
      </w:pPr>
      <w:r>
        <w:rPr>
          <w:rFonts w:ascii="Amiri" w:hAnsi="Amiri" w:eastAsia="Amiri" w:cs="Amiri"/>
          <w:color w:val="111111"/>
          <w:sz w:val="28"/>
          <w:sz w:val="28"/>
          <w:szCs w:val="28"/>
          <w:rtl w:val="true"/>
          <w:lang w:bidi="ar-SA"/>
        </w:rPr>
        <w:t xml:space="preserve">لِخَمْسَةٍ مِنْ مَبْعَثِ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المُكَرَّمِ الزَّكِيِّ</w:t>
      </w:r>
    </w:p>
    <w:p>
      <w:pPr>
        <w:pStyle w:val="BookText"/>
        <w:rPr/>
      </w:pPr>
      <w:r>
        <w:rPr>
          <w:rFonts w:ascii="Amiri" w:hAnsi="Amiri" w:eastAsia="Amiri" w:cs="Amiri"/>
          <w:color w:val="111111"/>
          <w:sz w:val="28"/>
          <w:sz w:val="28"/>
          <w:szCs w:val="28"/>
          <w:rtl w:val="true"/>
          <w:lang w:bidi="ar-SA"/>
        </w:rPr>
        <w:t xml:space="preserve">وَقَدْ رَوَوْا مُخَالِفُونَا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وَمَنْ رَوَاهُ أَبْلَهُ</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وَعِنْدَ هذَا عُمْرُهُ عِشْرُونا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ثَمَانِي كَمُلَتْ سِنِينا</w:t>
      </w:r>
    </w:p>
    <w:p>
      <w:pPr>
        <w:pStyle w:val="BookText"/>
        <w:rPr/>
      </w:pPr>
      <w:r>
        <w:rPr>
          <w:rFonts w:ascii="Amiri" w:hAnsi="Amiri" w:eastAsia="Amiri" w:cs="Amiri"/>
          <w:color w:val="111111"/>
          <w:sz w:val="28"/>
          <w:sz w:val="28"/>
          <w:szCs w:val="28"/>
          <w:rtl w:val="true"/>
          <w:lang w:bidi="ar-SA"/>
        </w:rPr>
        <w:t xml:space="preserve">وَفِيهِما عَشْرُ سِنِينَ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الأَخِيرُ فِيهِ ضَعْفُ</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في الاستيعاب،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 السلام سنة إحدى و أربعين من مولد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محمد بن إسحاق انها ولدت قبل أن يوحى إلى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أن فاطمة علیها السلام كانت أصغر بنات النبي صلی اللّه علیه و آله و سلم سناً ولدت وقريش تبني الكعبة وكانت فيما قبل تكنى أم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الصحيح أن ولادتها كانت في يوم الجمعة في العشرين من شهر جمادى الثاني السنة الخامسة بعد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المجلسي في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المناقب أيضاً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إحقاق الحق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كَمَرْيَمٍ وَمَنْ لِمَرْيَمَا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حَوَتْ مِنْ مُنْتَمٍ وَمُنْتَمَى</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النَّبِيِّ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الهُدَاةِ السَّادَةِ الأَبْرَارِ </w:t>
      </w:r>
    </w:p>
    <w:p>
      <w:pPr>
        <w:pStyle w:val="BookText"/>
        <w:rPr/>
      </w:pPr>
      <w:r>
        <w:rPr>
          <w:rFonts w:ascii="Amiri" w:hAnsi="Amiri" w:eastAsia="Amiri" w:cs="Amiri"/>
          <w:color w:val="111111"/>
          <w:sz w:val="28"/>
          <w:sz w:val="28"/>
          <w:szCs w:val="28"/>
          <w:rtl w:val="true"/>
          <w:lang w:bidi="ar-SA"/>
        </w:rPr>
        <w:t xml:space="preserve">زَاهِدَةٌ عَابِدَةٌ 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نَقِيَّةٌ كَرِيمَهْ</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وروى المحب البغدادي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 فاطمة علیها السلام حوراء آدمية لم تحض ولم تطمث وإنما سمِّاها فاطمة علیها السلام لأن اللّه فطمها ومحبيها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حجر في صواعقه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ذخائر العقبى،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حديثاً عن أسماء في ولادة فاطمة علیها السلام بالحسن علیه السلام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صلی اللّه علیه و آله وسلم إني لم أر لها دماً في حيض ولا في نفاس،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ابنتي طاهرة مطهَّرة لا يُرى لها دم في طمث ولا 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المَدَايِحُ الَّتِي جَاءَتْ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أَبَانَتْ فَضْلَها وَنُبْلَها</w:t>
      </w:r>
    </w:p>
    <w:p>
      <w:pPr>
        <w:pStyle w:val="BookText"/>
        <w:rPr/>
      </w:pPr>
      <w:r>
        <w:rPr>
          <w:rFonts w:ascii="Amiri" w:hAnsi="Amiri" w:eastAsia="Amiri" w:cs="Amiri"/>
          <w:color w:val="111111"/>
          <w:sz w:val="28"/>
          <w:sz w:val="28"/>
          <w:szCs w:val="28"/>
          <w:rtl w:val="true"/>
          <w:lang w:bidi="ar-SA"/>
        </w:rPr>
        <w:t xml:space="preserve">فَهْيَ كَثِيرَةٌ فَلَيْسَتْ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بَذَلْتَ الجُهْدَ أَوْ تُسْتَقْصَى</w:t>
      </w:r>
    </w:p>
    <w:p>
      <w:pPr>
        <w:pStyle w:val="BookText"/>
        <w:rPr/>
      </w:pPr>
      <w:r>
        <w:rPr>
          <w:rFonts w:ascii="Amiri" w:hAnsi="Amiri" w:eastAsia="Amiri" w:cs="Amiri"/>
          <w:color w:val="111111"/>
          <w:sz w:val="28"/>
          <w:sz w:val="28"/>
          <w:szCs w:val="28"/>
          <w:rtl w:val="true"/>
          <w:lang w:bidi="ar-SA"/>
        </w:rPr>
        <w:t xml:space="preserve">مِنَ الإِلهِ وَالنَّبِيِّ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فِي فَضْلِ بِنْتِ المُرْسَلِ</w:t>
      </w:r>
    </w:p>
    <w:p>
      <w:pPr>
        <w:pStyle w:val="BookText"/>
        <w:rPr/>
      </w:pPr>
      <w:r>
        <w:rPr>
          <w:rFonts w:ascii="Amiri" w:hAnsi="Amiri" w:eastAsia="Amiri" w:cs="Amiri"/>
          <w:color w:val="111111"/>
          <w:sz w:val="28"/>
          <w:sz w:val="28"/>
          <w:szCs w:val="28"/>
          <w:rtl w:val="true"/>
          <w:lang w:bidi="ar-SA"/>
        </w:rPr>
        <w:t xml:space="preserve">مَعْصُومَةٌ نَأَتْ عَنِ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بَرِيَّةٌ مِنْ جُمْلَةِ العُيُوبِ</w:t>
      </w:r>
      <w:r>
        <w:rPr>
          <w:rStyle w:val="FootnoteAnchor"/>
          <w:rtl w:val="true"/>
        </w:rPr>
        <w:footnoteReference w:id="1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على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فدعا النبي صلی اللّه علیه و آله وسلم وفاطمة وحسناً وحسيناً علیهم السلام فجللهم بكساء وعليّ علیه السلام خلف ظهره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أهل البيت علیهم السلام بسنده عن صفية بنت شيبة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خرج رسول اللّه صلی اللّه علیه و آله وسلم غداة وعليه مرط مرجل من شعر أسود فجاء الحسن بن علي علیه السلام فأدخله ثم جاء الحسين علیه السلام فدخل معه ثم جاءت فاطمة فادخلها ثم جاء علي علیه السلام فادخله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في المستدرك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وفي سنن البيهقي،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الدر المنثور للسيوطي في تفسير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أَهْلِ بَيْتِ المُصْطَفَى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برُعَتْ بِفَضْلِهَا المُخْتَصِّ</w:t>
      </w:r>
    </w:p>
    <w:p>
      <w:pPr>
        <w:pStyle w:val="BookText"/>
        <w:rPr/>
      </w:pPr>
      <w:r>
        <w:rPr>
          <w:rFonts w:ascii="Amiri" w:hAnsi="Amiri" w:eastAsia="Amiri" w:cs="Amiri"/>
          <w:color w:val="111111"/>
          <w:sz w:val="28"/>
          <w:sz w:val="28"/>
          <w:szCs w:val="28"/>
          <w:rtl w:val="true"/>
          <w:lang w:bidi="ar-SA"/>
        </w:rPr>
        <w:t xml:space="preserve">وَشَارَكَتْ يَوْمَ الكِسَاءِ وَالعَبا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بَعْلاً وَبَنِينَ وَأَبا</w:t>
      </w:r>
    </w:p>
    <w:p>
      <w:pPr>
        <w:pStyle w:val="BookText"/>
        <w:rPr/>
      </w:pPr>
      <w:r>
        <w:rPr>
          <w:rFonts w:ascii="Amiri" w:hAnsi="Amiri" w:eastAsia="Amiri" w:cs="Amiri"/>
          <w:color w:val="111111"/>
          <w:sz w:val="28"/>
          <w:sz w:val="28"/>
          <w:szCs w:val="28"/>
          <w:rtl w:val="true"/>
          <w:lang w:bidi="ar-SA"/>
        </w:rPr>
        <w:t xml:space="preserve">وَهْيَ لَعَمْرِي أَمْجَدُ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الأَماجِدِ الكِرَامِ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كَأَبِيهَا بَيْنَ آباءِ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مَجْدِ بَعْلِها لَيْسَ يُرى</w:t>
      </w:r>
      <w:r>
        <w:rPr>
          <w:rStyle w:val="FootnoteAnchor"/>
          <w:rtl w:val="true"/>
        </w:rPr>
        <w:footnoteReference w:id="14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وَوُلْدُها ناهِيكَ مِنْ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العِبادِ أَشْرَفُ العُبّادِ</w:t>
      </w:r>
    </w:p>
    <w:p>
      <w:pPr>
        <w:pStyle w:val="BookText"/>
        <w:rPr/>
      </w:pPr>
      <w:r>
        <w:rPr>
          <w:rFonts w:ascii="Amiri" w:hAnsi="Amiri" w:eastAsia="Amiri" w:cs="Amiri"/>
          <w:color w:val="111111"/>
          <w:sz w:val="28"/>
          <w:sz w:val="28"/>
          <w:szCs w:val="28"/>
          <w:rtl w:val="true"/>
          <w:lang w:bidi="ar-SA"/>
        </w:rPr>
        <w:t xml:space="preserve">لَوْ فَاخَرَتْ لَمْ تَرَ مِنْ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يَفُوهَ بِالمَفَاخِرِ</w:t>
      </w:r>
    </w:p>
    <w:p>
      <w:pPr>
        <w:pStyle w:val="BookText"/>
        <w:rPr/>
      </w:pPr>
      <w:r>
        <w:rPr>
          <w:rFonts w:ascii="Amiri" w:hAnsi="Amiri" w:eastAsia="Amiri" w:cs="Amiri"/>
          <w:color w:val="111111"/>
          <w:sz w:val="28"/>
          <w:sz w:val="28"/>
          <w:szCs w:val="28"/>
          <w:rtl w:val="true"/>
          <w:lang w:bidi="ar-SA"/>
        </w:rPr>
        <w:t xml:space="preserve">مَنْ ذا الَّذِي يُفَاخِرُ البَتُولا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حَوَى كَمَا حَوَتْ تَفْضِيلا</w:t>
      </w:r>
    </w:p>
    <w:p>
      <w:pPr>
        <w:pStyle w:val="BookText"/>
        <w:rPr/>
      </w:pPr>
      <w:r>
        <w:rPr>
          <w:rFonts w:ascii="Amiri" w:hAnsi="Amiri" w:eastAsia="Amiri" w:cs="Amiri"/>
          <w:color w:val="111111"/>
          <w:sz w:val="28"/>
          <w:sz w:val="28"/>
          <w:szCs w:val="28"/>
          <w:rtl w:val="true"/>
          <w:lang w:bidi="ar-SA"/>
        </w:rPr>
        <w:t xml:space="preserve">يُؤْذِي النَّبِيَّ كُلُّ ما يُؤذِيها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جَلِيلٌ فَدَع التَّمْوِيها</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طَلَّقَتِ الدُّنْيا كَفِعْلِ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وَاشْتَغَلَتْ عَنْهَا بِحُسْنِ فِعْلِها</w:t>
      </w:r>
    </w:p>
    <w:p>
      <w:pPr>
        <w:pStyle w:val="BookText"/>
        <w:rPr/>
      </w:pPr>
      <w:r>
        <w:rPr>
          <w:rFonts w:ascii="Amiri" w:hAnsi="Amiri" w:eastAsia="Amiri" w:cs="Amiri"/>
          <w:color w:val="111111"/>
          <w:sz w:val="28"/>
          <w:sz w:val="28"/>
          <w:szCs w:val="28"/>
          <w:rtl w:val="true"/>
          <w:lang w:bidi="ar-SA"/>
        </w:rPr>
        <w:t xml:space="preserve">لاَ تَعْرِفُ اللَّذَّاتِ وَالتَّنَعُّما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 وَاللِّبسَ عُلاً وَكَرَما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دُونَ النِّساءِ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لِلْمُسْتَرْشِدِ المَحَجَّهْ</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أَنْصَحُ أَهْلِ دَهْرِهَا وَأَبْلَغُ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اللَّهِ عَلَيْهَا أَسْبَغُ</w:t>
      </w:r>
    </w:p>
    <w:p>
      <w:pPr>
        <w:pStyle w:val="BookText"/>
        <w:rPr/>
      </w:pPr>
      <w:r>
        <w:rPr>
          <w:rFonts w:ascii="Amiri" w:hAnsi="Amiri" w:eastAsia="Amiri" w:cs="Amiri"/>
          <w:color w:val="111111"/>
          <w:sz w:val="28"/>
          <w:sz w:val="28"/>
          <w:szCs w:val="28"/>
          <w:rtl w:val="true"/>
          <w:lang w:bidi="ar-SA"/>
        </w:rPr>
        <w:t xml:space="preserve">ما مِنْ عُلاً وَشَرفٍ إلاَّ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كَمَا لَهَا كَمَالَها</w:t>
      </w:r>
    </w:p>
    <w:p>
      <w:pPr>
        <w:pStyle w:val="BookText"/>
        <w:rPr/>
      </w:pPr>
      <w:r>
        <w:rPr>
          <w:rFonts w:ascii="Amiri" w:hAnsi="Amiri" w:eastAsia="Amiri" w:cs="Amiri"/>
          <w:color w:val="111111"/>
          <w:sz w:val="28"/>
          <w:sz w:val="28"/>
          <w:szCs w:val="28"/>
          <w:rtl w:val="true"/>
          <w:lang w:bidi="ar-SA"/>
        </w:rPr>
        <w:t xml:space="preserve">مَظْلُومةٌ صَابِرَةٌ مُحْتَسِبَهْ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الكَمَالِ وَالعُلَا مُنْتَسِبَهْ</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ح </w:t>
      </w: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كمالها وعلو مكانتها وشرف انتسابها ما نزل في حقها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ياسر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 لا أضيع عمل عامل منكم من ذكر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فالذكر علي والأنثى فاطمة علیها السلام وقت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المناقب لابن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القمي،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المدثر آية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لأحدى الكبر نذيراً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صَبَرَتْ طَوْعاً عَلَى أَذَاها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وَاسْتَبْشَرَتْ بِالمَوْتِ إِذْ أَتاها</w:t>
      </w:r>
    </w:p>
    <w:p>
      <w:pPr>
        <w:pStyle w:val="BookText"/>
        <w:rPr/>
      </w:pPr>
      <w:r>
        <w:rPr>
          <w:rFonts w:ascii="Amiri" w:hAnsi="Amiri" w:eastAsia="Amiri" w:cs="Amiri"/>
          <w:color w:val="111111"/>
          <w:sz w:val="28"/>
          <w:sz w:val="28"/>
          <w:szCs w:val="28"/>
          <w:rtl w:val="true"/>
          <w:lang w:bidi="ar-SA"/>
        </w:rPr>
        <w:t xml:space="preserve">وَمِثْلُها مِنَ المَماتِ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فِي سِنِّ الشَّبابِ تَرْتَعُ</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جاءَ إِلَى خَدِيجَةٍ إِذْ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النِّساءِ قَدْ بَدَتْ</w:t>
      </w:r>
      <w:r>
        <w:rPr>
          <w:rStyle w:val="FootnoteAnchor"/>
          <w:rtl w:val="true"/>
        </w:rPr>
        <w:footnoteReference w:id="1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فوجهت إلى نساء قريش وبني هاشم أن تعالين لتلين منّي ما تلي النساء في النساء فأرسلن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عصيتنا ولم تقبلي قولنا وتزوَّجت محمداً يتيم أبي طالب فقيراً لا مال له فلسنا نجيء ولا نلي من أمرك شيئاً فاغتمت خديجة سلام اللّه علیها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هي کذلک إذ دخل عليها أربع نسوة طوال كأنهن من نساء بني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يا خديجة سلام اللّه علیها فإنّا رسل ربك إليك ونحن إخواتك أنا سارة وهذه آسية بنت مزاحم وهي رفيقتك في الجنة وهذه مريم بنت عمران وهذه كلثم أخت موسى بن عمران بعثنا اللّه إليك لنلي منك ما تلي النساء من النساء، فجلست واحدة عن يمينها وأخرى عن يسارها والثالثة بين يديها والرابعة من خلفها فوضعت فاطمة علیهاالسلام طاهرة مطهَّرة فلما سقطت إلى الأرض أشرق منها النور حتى دخل بيوتات مكة، ولم يبق من شرق الأرض ولا غربها موضع إلاّ أشرق فيه ذلك النور، ودخل عشر من الحور العين كل واحدة منهن معها طشت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المنشورات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المناقب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وذخائر العقبي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فِيهِنَّ مَرْيَمُ البَتُولُ العَذْرا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النِّساءُ قَدْ أَرَتْها هَجْرا</w:t>
      </w:r>
    </w:p>
    <w:p>
      <w:pPr>
        <w:pStyle w:val="BookText"/>
        <w:rPr/>
      </w:pPr>
      <w:r>
        <w:rPr>
          <w:rFonts w:ascii="Amiri" w:hAnsi="Amiri" w:eastAsia="Amiri" w:cs="Amiri"/>
          <w:color w:val="111111"/>
          <w:sz w:val="28"/>
          <w:sz w:val="28"/>
          <w:szCs w:val="28"/>
          <w:rtl w:val="true"/>
          <w:lang w:bidi="ar-SA"/>
        </w:rPr>
        <w:t xml:space="preserve">قُلْنَ لَها اخْتَرْتِ اليَتِيمَ المُعْدَمَا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بَلِ المُعَظَّمَ المُكَرَّما</w:t>
      </w:r>
    </w:p>
    <w:p>
      <w:pPr>
        <w:pStyle w:val="BookText"/>
        <w:rPr/>
      </w:pPr>
      <w:r>
        <w:rPr>
          <w:rFonts w:ascii="Amiri" w:hAnsi="Amiri" w:eastAsia="Amiri" w:cs="Amiri"/>
          <w:color w:val="111111"/>
          <w:sz w:val="28"/>
          <w:sz w:val="28"/>
          <w:szCs w:val="28"/>
          <w:rtl w:val="true"/>
          <w:lang w:bidi="ar-SA"/>
        </w:rPr>
        <w:t xml:space="preserve">تَقَبَّلَتْها مَرْيَمٌ لَمَّا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مِنْ فَضِيلَةٍ قَدْ ثَبَتَتْ</w:t>
      </w:r>
    </w:p>
    <w:p>
      <w:pPr>
        <w:pStyle w:val="BookText"/>
        <w:rPr/>
      </w:pPr>
      <w:r>
        <w:rPr>
          <w:rFonts w:ascii="Amiri" w:hAnsi="Amiri" w:eastAsia="Amiri" w:cs="Amiri"/>
          <w:color w:val="111111"/>
          <w:sz w:val="28"/>
          <w:sz w:val="28"/>
          <w:szCs w:val="28"/>
          <w:rtl w:val="true"/>
          <w:lang w:bidi="ar-SA"/>
        </w:rPr>
        <w:t xml:space="preserve">وَجَاءَها مِنْ بَعْدِها اثْنَتَا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قَدْ فِقْنَ مَحَاسِنَ البَشَرْ</w:t>
      </w:r>
    </w:p>
    <w:p>
      <w:pPr>
        <w:pStyle w:val="BookText"/>
        <w:rPr/>
      </w:pPr>
      <w:r>
        <w:rPr>
          <w:rFonts w:ascii="Amiri" w:hAnsi="Amiri" w:eastAsia="Amiri" w:cs="Amiri"/>
          <w:color w:val="111111"/>
          <w:sz w:val="28"/>
          <w:sz w:val="28"/>
          <w:szCs w:val="28"/>
          <w:rtl w:val="true"/>
          <w:lang w:bidi="ar-SA"/>
        </w:rPr>
        <w:t xml:space="preserve">غَسَلْنَ فَاطِمَاً بِمَاءِ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تَتَّقِيهِ جُنَّهْ</w:t>
      </w:r>
    </w:p>
    <w:p>
      <w:pPr>
        <w:pStyle w:val="BookText"/>
        <w:rPr/>
      </w:pPr>
      <w:r>
        <w:rPr>
          <w:rFonts w:ascii="Amiri" w:hAnsi="Amiri" w:eastAsia="Amiri" w:cs="Amiri"/>
          <w:color w:val="111111"/>
          <w:sz w:val="28"/>
          <w:sz w:val="28"/>
          <w:szCs w:val="28"/>
          <w:rtl w:val="true"/>
          <w:lang w:bidi="ar-SA"/>
        </w:rPr>
        <w:t xml:space="preserve">أَلْقابُها البَتُولُ وَالزَّهْرَاءُ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وَالصِّدِّيقَةُ الحَوْرَاءُ</w:t>
      </w:r>
      <w:r>
        <w:rPr>
          <w:rStyle w:val="FootnoteAnchor"/>
          <w:rtl w:val="true"/>
        </w:rPr>
        <w:footnoteReference w:id="1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فاطمة علیها السلام لم سمَّيت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إذا قامت في محرابها زهر نورها لأهل السماء، كما يزهر نور الكواكب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نوادر المعجزات قال أبو عبد اللّه علیه السلام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في المناقب لابن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واسماؤها العذراء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لها في السماء النوريّة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سَيِّدَةُ النِّساءِ وَالمُبارَكَهْ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بِفَضْلِ مَجْدِها مُشَارَكَهْ</w:t>
      </w:r>
    </w:p>
    <w:p>
      <w:pPr>
        <w:pStyle w:val="BookText"/>
        <w:rPr/>
      </w:pPr>
      <w:r>
        <w:rPr>
          <w:rFonts w:ascii="Amiri" w:hAnsi="Amiri" w:eastAsia="Amiri" w:cs="Amiri"/>
          <w:color w:val="111111"/>
          <w:sz w:val="28"/>
          <w:sz w:val="28"/>
          <w:szCs w:val="28"/>
          <w:rtl w:val="true"/>
          <w:lang w:bidi="ar-SA"/>
        </w:rPr>
        <w:t xml:space="preserve">وَبَضْعَةٌ طاهِرَةٌ 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رَضِيَّةٌ زَاكِيةٌ مَرْضِيَّهْ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عَدِيلَةٌ لِمَرْيَمٍ مُحَدَّثَهْ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مَجْدٍ وَعَلًى مُورّثَهْ </w:t>
      </w:r>
    </w:p>
    <w:p>
      <w:pPr>
        <w:pStyle w:val="BookText"/>
        <w:rPr/>
      </w:pPr>
      <w:r>
        <w:rPr>
          <w:rFonts w:ascii="Amiri" w:hAnsi="Amiri" w:eastAsia="Amiri" w:cs="Amiri"/>
          <w:color w:val="111111"/>
          <w:sz w:val="28"/>
          <w:sz w:val="28"/>
          <w:szCs w:val="28"/>
          <w:rtl w:val="true"/>
          <w:lang w:bidi="ar-SA"/>
        </w:rPr>
        <w:t xml:space="preserve">وَقَدْ رَوَتْ كُنْيَتُها أُمُّ أَيْمَنا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الهُدَاةِ الأُمَنا</w:t>
      </w:r>
    </w:p>
    <w:p>
      <w:pPr>
        <w:pStyle w:val="BookText"/>
        <w:rPr/>
      </w:pPr>
      <w:r>
        <w:rPr>
          <w:rFonts w:ascii="Amiri" w:hAnsi="Amiri" w:eastAsia="Amiri" w:cs="Amiri"/>
          <w:color w:val="111111"/>
          <w:sz w:val="28"/>
          <w:sz w:val="28"/>
          <w:szCs w:val="28"/>
          <w:rtl w:val="true"/>
          <w:lang w:bidi="ar-SA"/>
        </w:rPr>
        <w:t xml:space="preserve">أُمُّ الحُسَيْنِ المُجْتَبَى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إِلَى جَمْعٍ وَتَعْدَادٍ حَسَنْ</w:t>
      </w:r>
    </w:p>
    <w:p>
      <w:pPr>
        <w:pStyle w:val="BookText"/>
        <w:rPr/>
      </w:pPr>
      <w:r>
        <w:rPr>
          <w:rFonts w:ascii="Amiri" w:hAnsi="Amiri" w:eastAsia="Amiri" w:cs="Amiri"/>
          <w:color w:val="111111"/>
          <w:sz w:val="28"/>
          <w:sz w:val="28"/>
          <w:szCs w:val="28"/>
          <w:rtl w:val="true"/>
          <w:lang w:bidi="ar-SA"/>
        </w:rPr>
        <w:t xml:space="preserve">خَصَّ بِهَا مِنْ دُونِ غَيْرِهِ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غَدالَهُ بِها فَخْرٌ عَلاَ</w:t>
      </w:r>
    </w:p>
    <w:p>
      <w:pPr>
        <w:pStyle w:val="BookText"/>
        <w:rPr/>
      </w:pPr>
      <w:r>
        <w:rPr>
          <w:rFonts w:ascii="Amiri" w:hAnsi="Amiri" w:eastAsia="Amiri" w:cs="Amiri"/>
          <w:color w:val="111111"/>
          <w:sz w:val="28"/>
          <w:sz w:val="28"/>
          <w:szCs w:val="28"/>
          <w:rtl w:val="true"/>
          <w:lang w:bidi="ar-SA"/>
        </w:rPr>
        <w:t xml:space="preserve">وَفَخْرُها بِهِ لَعَمْرِيْ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فِي مِثْلِ هذَا يُنْظَمُ</w:t>
      </w:r>
    </w:p>
    <w:p>
      <w:pPr>
        <w:pStyle w:val="BookText"/>
        <w:rPr/>
      </w:pPr>
      <w:r>
        <w:rPr>
          <w:rFonts w:ascii="Amiri" w:hAnsi="Amiri" w:eastAsia="Amiri" w:cs="Amiri"/>
          <w:color w:val="111111"/>
          <w:sz w:val="28"/>
          <w:sz w:val="28"/>
          <w:szCs w:val="28"/>
          <w:rtl w:val="true"/>
          <w:lang w:bidi="ar-SA"/>
        </w:rPr>
        <w:t xml:space="preserve">خَطَبَهَا أَكَابِرُ الصَّحَابَهْ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 السَّعْدَ فَمَا أَجَابَهْ</w:t>
      </w:r>
    </w:p>
    <w:p>
      <w:pPr>
        <w:pStyle w:val="BookText"/>
        <w:rPr/>
      </w:pPr>
      <w:r>
        <w:rPr>
          <w:rFonts w:ascii="Amiri" w:hAnsi="Amiri" w:eastAsia="Amiri" w:cs="Amiri"/>
          <w:color w:val="111111"/>
          <w:sz w:val="28"/>
          <w:sz w:val="28"/>
          <w:szCs w:val="28"/>
          <w:rtl w:val="true"/>
          <w:lang w:bidi="ar-SA"/>
        </w:rPr>
        <w:t xml:space="preserve">وَكَمْ لَقَدْ عُودِيَ فِيهَا وَحُسِدْ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أَرَادَها سِوَاهُ وَاضْطُهِدْ</w:t>
      </w:r>
    </w:p>
    <w:p>
      <w:pPr>
        <w:pStyle w:val="BookText"/>
        <w:rPr/>
      </w:pPr>
      <w:r>
        <w:rPr>
          <w:rFonts w:ascii="Amiri" w:hAnsi="Amiri" w:eastAsia="Amiri" w:cs="Amiri"/>
          <w:color w:val="111111"/>
          <w:sz w:val="28"/>
          <w:sz w:val="28"/>
          <w:szCs w:val="28"/>
          <w:rtl w:val="true"/>
          <w:lang w:bidi="ar-SA"/>
        </w:rPr>
        <w:t xml:space="preserve">نَسَبُها أَعْرَفُ مِنْ أَنْ يُذْكَرا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غَدا مِنْ كُلِّ شَيْءٍ أَشْهَرا</w:t>
      </w:r>
    </w:p>
    <w:p>
      <w:pPr>
        <w:pStyle w:val="BookText"/>
        <w:rPr/>
      </w:pPr>
      <w:r>
        <w:rPr>
          <w:rFonts w:ascii="Amiri" w:hAnsi="Amiri" w:eastAsia="Amiri" w:cs="Amiri"/>
          <w:color w:val="111111"/>
          <w:sz w:val="28"/>
          <w:sz w:val="28"/>
          <w:szCs w:val="28"/>
          <w:rtl w:val="true"/>
          <w:lang w:bidi="ar-SA"/>
        </w:rPr>
        <w:t xml:space="preserve">وكانَ عُمْرُها مِنَ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 وَمِنَ الأَيَّامِ</w:t>
      </w:r>
    </w:p>
    <w:p>
      <w:pPr>
        <w:pStyle w:val="BookText"/>
        <w:rPr/>
      </w:pPr>
      <w:r>
        <w:rPr>
          <w:rFonts w:ascii="Amiri" w:hAnsi="Amiri" w:eastAsia="Amiri" w:cs="Amiri"/>
          <w:color w:val="111111"/>
          <w:sz w:val="28"/>
          <w:sz w:val="28"/>
          <w:szCs w:val="28"/>
          <w:rtl w:val="true"/>
          <w:lang w:bidi="ar-SA"/>
        </w:rPr>
        <w:t xml:space="preserve">خَمْسَةَ عَشْرٍ فِي حَدِيثٍ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مَنْ تَبِعَهُ وَصَدَّقَهْ</w:t>
      </w:r>
    </w:p>
    <w:p>
      <w:pPr>
        <w:pStyle w:val="BookText"/>
        <w:rPr/>
      </w:pPr>
      <w:r>
        <w:rPr>
          <w:rFonts w:ascii="Amiri" w:hAnsi="Amiri" w:eastAsia="Amiri" w:cs="Amiri"/>
          <w:color w:val="111111"/>
          <w:sz w:val="28"/>
          <w:sz w:val="28"/>
          <w:szCs w:val="28"/>
          <w:rtl w:val="true"/>
          <w:lang w:bidi="ar-SA"/>
        </w:rPr>
        <w:t xml:space="preserve">وَقِيلَ بَلْ تَزِيدُ أَيْضاً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قِيلَ بَلْ وَأُخْرَى</w:t>
      </w:r>
    </w:p>
    <w:p>
      <w:pPr>
        <w:pStyle w:val="BookText"/>
        <w:rPr/>
      </w:pPr>
      <w:r>
        <w:rPr>
          <w:rFonts w:ascii="Amiri" w:hAnsi="Amiri" w:eastAsia="Amiri" w:cs="Amiri"/>
          <w:color w:val="111111"/>
          <w:sz w:val="28"/>
          <w:sz w:val="28"/>
          <w:szCs w:val="28"/>
          <w:rtl w:val="true"/>
          <w:lang w:bidi="ar-SA"/>
        </w:rPr>
        <w:t xml:space="preserve">ثَمَانِ أَعْوَامٍ قُبَيْلَ الهِجْرَهْ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ذَاكَ مَعْ أَبِيهَا عَشْرَهْ</w:t>
      </w:r>
    </w:p>
    <w:p>
      <w:pPr>
        <w:pStyle w:val="BookText"/>
        <w:rPr/>
      </w:pPr>
      <w:r>
        <w:rPr>
          <w:rFonts w:ascii="Amiri" w:hAnsi="Amiri" w:eastAsia="Amiri" w:cs="Amiri"/>
          <w:color w:val="111111"/>
          <w:sz w:val="28"/>
          <w:sz w:val="28"/>
          <w:szCs w:val="28"/>
          <w:rtl w:val="true"/>
          <w:lang w:bidi="ar-SA"/>
        </w:rPr>
        <w:t xml:space="preserve">وَبَعْدَهُ مُخْتَلَفٌ كَمْ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فَدَعْ عَنْكَ المَرا وَاللَّوْما</w:t>
      </w:r>
    </w:p>
    <w:p>
      <w:pPr>
        <w:pStyle w:val="BookText"/>
        <w:rPr/>
      </w:pPr>
      <w:r>
        <w:rPr>
          <w:rFonts w:ascii="Amiri" w:hAnsi="Amiri" w:eastAsia="Amiri" w:cs="Amiri"/>
          <w:color w:val="111111"/>
          <w:sz w:val="28"/>
          <w:sz w:val="28"/>
          <w:szCs w:val="28"/>
          <w:rtl w:val="true"/>
          <w:lang w:bidi="ar-SA"/>
        </w:rPr>
        <w:t xml:space="preserve">خَمْسٌ وَسَبْعُونَ وَأَرْبَعُونا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وَتِسْعُونَ أَوِ التَّسْعُونا</w:t>
      </w:r>
    </w:p>
    <w:p>
      <w:pPr>
        <w:pStyle w:val="BookText"/>
        <w:rPr/>
      </w:pPr>
      <w:r>
        <w:rPr>
          <w:rFonts w:ascii="Amiri" w:hAnsi="Amiri" w:eastAsia="Amiri" w:cs="Amiri"/>
          <w:color w:val="111111"/>
          <w:sz w:val="28"/>
          <w:sz w:val="28"/>
          <w:szCs w:val="28"/>
          <w:rtl w:val="true"/>
          <w:lang w:bidi="ar-SA"/>
        </w:rPr>
        <w:t xml:space="preserve">أَوْ نِصْفُ حَوْلٍ فَاعْتَبِرْ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وَحَقِّقْ أَيُّهَا أَقْوَى لَهُمْ</w:t>
      </w:r>
    </w:p>
    <w:p>
      <w:pPr>
        <w:pStyle w:val="BookText"/>
        <w:rPr/>
      </w:pPr>
      <w:r>
        <w:rPr>
          <w:rFonts w:ascii="Amiri" w:hAnsi="Amiri" w:eastAsia="Amiri" w:cs="Amiri"/>
          <w:color w:val="111111"/>
          <w:sz w:val="28"/>
          <w:sz w:val="28"/>
          <w:szCs w:val="28"/>
          <w:rtl w:val="true"/>
          <w:lang w:bidi="ar-SA"/>
        </w:rPr>
        <w:t xml:space="preserve">وَانْظُرْ إِلَى مِيلاَدِهِمْ ثُمَّ احْسِبِ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اجْبُرِ النَّفْسَ وَتَمِّمْ تُصِبِ</w:t>
      </w:r>
    </w:p>
    <w:p>
      <w:pPr>
        <w:pStyle w:val="BookText"/>
        <w:rPr/>
      </w:pPr>
      <w:r>
        <w:rPr>
          <w:rFonts w:ascii="Amiri" w:hAnsi="Amiri" w:eastAsia="Amiri" w:cs="Amiri"/>
          <w:color w:val="111111"/>
          <w:sz w:val="28"/>
          <w:sz w:val="28"/>
          <w:szCs w:val="28"/>
          <w:rtl w:val="true"/>
          <w:lang w:bidi="ar-SA"/>
        </w:rPr>
        <w:t xml:space="preserve">وَلِيُّها اللَّهُ الَّذِي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بِالمُرْتَضَى وَبِالتُّقَى تَوَّجَها</w:t>
      </w:r>
    </w:p>
    <w:p>
      <w:pPr>
        <w:pStyle w:val="BookText"/>
        <w:rPr/>
      </w:pPr>
      <w:r>
        <w:rPr>
          <w:rFonts w:ascii="Amiri" w:hAnsi="Amiri" w:eastAsia="Amiri" w:cs="Amiri"/>
          <w:color w:val="111111"/>
          <w:sz w:val="28"/>
          <w:sz w:val="28"/>
          <w:szCs w:val="28"/>
          <w:rtl w:val="true"/>
          <w:lang w:bidi="ar-SA"/>
        </w:rPr>
        <w:t xml:space="preserve">فَيَا لَهَا مِنْ شَاهِدٍ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خَيْرِ الأَوْصِياءِ بَعْلِها</w:t>
      </w:r>
    </w:p>
    <w:p>
      <w:pPr>
        <w:pStyle w:val="BookText"/>
        <w:rPr/>
      </w:pPr>
      <w:r>
        <w:rPr>
          <w:rFonts w:ascii="Amiri" w:hAnsi="Amiri" w:eastAsia="Amiri" w:cs="Amiri"/>
          <w:color w:val="111111"/>
          <w:sz w:val="28"/>
          <w:sz w:val="28"/>
          <w:szCs w:val="28"/>
          <w:rtl w:val="true"/>
          <w:lang w:bidi="ar-SA"/>
        </w:rPr>
        <w:t xml:space="preserve">لَمْ يَتَوَلَّ اللَّهُ تَزْوِيجَ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إِلاَّ ثَلاَثَةً فَقَدْ</w:t>
      </w:r>
    </w:p>
    <w:p>
      <w:pPr>
        <w:pStyle w:val="BookText"/>
        <w:rPr/>
      </w:pPr>
      <w:r>
        <w:rPr>
          <w:rFonts w:ascii="Amiri" w:hAnsi="Amiri" w:eastAsia="Amiri" w:cs="Amiri"/>
          <w:color w:val="111111"/>
          <w:sz w:val="28"/>
          <w:sz w:val="28"/>
          <w:szCs w:val="28"/>
          <w:rtl w:val="true"/>
          <w:lang w:bidi="ar-SA"/>
        </w:rPr>
        <w:t xml:space="preserve">تَزْوِيجَ آدَمٍ بِحَوَّا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مِنَ النَّبِيِّ خِيرَتِهْ</w:t>
      </w:r>
    </w:p>
    <w:p>
      <w:pPr>
        <w:pStyle w:val="BookText"/>
        <w:rPr/>
      </w:pPr>
      <w:r>
        <w:rPr>
          <w:rFonts w:ascii="Amiri" w:hAnsi="Amiri" w:eastAsia="Amiri" w:cs="Amiri"/>
          <w:color w:val="111111"/>
          <w:sz w:val="28"/>
          <w:sz w:val="28"/>
          <w:szCs w:val="28"/>
          <w:rtl w:val="true"/>
          <w:lang w:bidi="ar-SA"/>
        </w:rPr>
        <w:t xml:space="preserve">وَفَاطِمَ الزَّهْراءِ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كَاسِرِ الأَصْنَامِ</w:t>
      </w:r>
    </w:p>
    <w:p>
      <w:pPr>
        <w:pStyle w:val="BookText"/>
        <w:rPr/>
      </w:pPr>
      <w:r>
        <w:rPr>
          <w:rFonts w:ascii="Amiri" w:hAnsi="Amiri" w:eastAsia="Amiri" w:cs="Amiri"/>
          <w:color w:val="111111"/>
          <w:sz w:val="28"/>
          <w:sz w:val="28"/>
          <w:szCs w:val="28"/>
          <w:rtl w:val="true"/>
          <w:lang w:bidi="ar-SA"/>
        </w:rPr>
        <w:t xml:space="preserve">أَوْلاَدُها الخَمْسُ الحُسَيْنُ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مِنْ أُمِّ كُلْثُومٍ أَسَنْ</w:t>
      </w:r>
    </w:p>
    <w:p>
      <w:pPr>
        <w:pStyle w:val="BookText"/>
        <w:rPr/>
      </w:pPr>
      <w:r>
        <w:rPr>
          <w:rFonts w:ascii="Amiri" w:hAnsi="Amiri" w:eastAsia="Amiri" w:cs="Amiri"/>
          <w:color w:val="111111"/>
          <w:sz w:val="28"/>
          <w:sz w:val="28"/>
          <w:szCs w:val="28"/>
          <w:rtl w:val="true"/>
          <w:lang w:bidi="ar-SA"/>
        </w:rPr>
        <w:t xml:space="preserve">وَأَسْقَطَتْ بِمُحْسِنِ يَوْمَ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 البَابَ كَما قَدِ اشْتَهَرْ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وَنالَها بَعْدَ النَّبِيِّ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وَانْقادَ طَوْعاً رَاضِياً عَنِ القَضا </w:t>
      </w:r>
    </w:p>
    <w:p>
      <w:pPr>
        <w:pStyle w:val="BookText"/>
        <w:rPr/>
      </w:pPr>
      <w:r>
        <w:rPr>
          <w:rFonts w:ascii="Amiri" w:hAnsi="Amiri" w:eastAsia="Amiri" w:cs="Amiri"/>
          <w:color w:val="111111"/>
          <w:sz w:val="28"/>
          <w:sz w:val="28"/>
          <w:szCs w:val="28"/>
          <w:rtl w:val="true"/>
          <w:lang w:bidi="ar-SA"/>
        </w:rPr>
        <w:t xml:space="preserve">لِذاكَ ما يُوجِعُ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وَيُسْتَهانُ مِنْهُ كُلُّ خَطْبٍ</w:t>
      </w:r>
    </w:p>
    <w:p>
      <w:pPr>
        <w:pStyle w:val="BookText"/>
        <w:rPr/>
      </w:pPr>
      <w:r>
        <w:rPr>
          <w:rFonts w:ascii="Amiri" w:hAnsi="Amiri" w:eastAsia="Amiri" w:cs="Amiri"/>
          <w:color w:val="111111"/>
          <w:sz w:val="28"/>
          <w:sz w:val="28"/>
          <w:szCs w:val="28"/>
          <w:rtl w:val="true"/>
          <w:lang w:bidi="ar-SA"/>
        </w:rPr>
        <w:t xml:space="preserve">حُزْنٌ وَذُلٌّ وَاضْطِهادُ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وَوَحْشَةٌ لاحَتْ عَلَى المَعَالِمِ</w:t>
      </w:r>
    </w:p>
    <w:p>
      <w:pPr>
        <w:pStyle w:val="BookText"/>
        <w:rPr/>
      </w:pPr>
      <w:r>
        <w:rPr>
          <w:rFonts w:ascii="Amiri" w:hAnsi="Amiri" w:eastAsia="Amiri" w:cs="Amiri"/>
          <w:color w:val="111111"/>
          <w:sz w:val="28"/>
          <w:sz w:val="28"/>
          <w:szCs w:val="28"/>
          <w:rtl w:val="true"/>
          <w:lang w:bidi="ar-SA"/>
        </w:rPr>
        <w:t xml:space="preserve">إِذْ مَنَعَتْ مِمَّا أَبُوها 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وَزَادَها غَصْبُ العَوَالِي وَفَدَكْ</w:t>
      </w:r>
    </w:p>
    <w:p>
      <w:pPr>
        <w:pStyle w:val="BookText"/>
        <w:rPr/>
      </w:pPr>
      <w:r>
        <w:rPr>
          <w:rFonts w:ascii="Amiri" w:hAnsi="Amiri" w:eastAsia="Amiri" w:cs="Amiri"/>
          <w:color w:val="111111"/>
          <w:sz w:val="28"/>
          <w:sz w:val="28"/>
          <w:szCs w:val="28"/>
          <w:rtl w:val="true"/>
          <w:lang w:bidi="ar-SA"/>
        </w:rPr>
        <w:t xml:space="preserve">وَقِيلَ إِنَّ ابْنَ أَبِي قُحَافَهْ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أَتَتْهُ تَرْتَجِي إِنْصَافَهْ</w:t>
      </w:r>
    </w:p>
    <w:p>
      <w:pPr>
        <w:pStyle w:val="BookText"/>
        <w:rPr/>
      </w:pPr>
      <w:r>
        <w:rPr>
          <w:rFonts w:ascii="Amiri" w:hAnsi="Amiri" w:eastAsia="Amiri" w:cs="Amiri"/>
          <w:color w:val="111111"/>
          <w:sz w:val="28"/>
          <w:sz w:val="28"/>
          <w:szCs w:val="28"/>
          <w:rtl w:val="true"/>
          <w:lang w:bidi="ar-SA"/>
        </w:rPr>
        <w:t xml:space="preserve">ثُمَّ أَقَامَتِ الشُّهُودَ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لَهَاكِتاباً شَافِياً وَمَا أَبَى</w:t>
      </w:r>
    </w:p>
    <w:p>
      <w:pPr>
        <w:pStyle w:val="BookText"/>
        <w:rPr/>
      </w:pPr>
      <w:r>
        <w:rPr>
          <w:rFonts w:ascii="Amiri" w:hAnsi="Amiri" w:eastAsia="Amiri" w:cs="Amiri"/>
          <w:color w:val="111111"/>
          <w:sz w:val="28"/>
          <w:sz w:val="28"/>
          <w:szCs w:val="28"/>
          <w:rtl w:val="true"/>
          <w:lang w:bidi="ar-SA"/>
        </w:rPr>
        <w:t xml:space="preserve">ثُمَّ رَآها فِي طَرِيقِها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مِنْها وَبَقَرْ</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قَالَتْ بَقَرْتَها الإِلهُ يَبْقَرُ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بَطْنَكَ فَاستَهْونَ ذَاكَ عُمَرُ</w:t>
      </w:r>
    </w:p>
    <w:p>
      <w:pPr>
        <w:pStyle w:val="BookText"/>
        <w:rPr/>
      </w:pPr>
      <w:r>
        <w:rPr>
          <w:rFonts w:ascii="Amiri" w:hAnsi="Amiri" w:eastAsia="Amiri" w:cs="Amiri"/>
          <w:color w:val="111111"/>
          <w:sz w:val="28"/>
          <w:sz w:val="28"/>
          <w:szCs w:val="28"/>
          <w:rtl w:val="true"/>
          <w:lang w:bidi="ar-SA"/>
        </w:rPr>
        <w:t xml:space="preserve">فَانْظُرْ إِلَى دُعائِهَا 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دُونَهُ لِلَّهِ مِنْ حِجَابِ</w:t>
      </w:r>
    </w:p>
    <w:p>
      <w:pPr>
        <w:pStyle w:val="BookText"/>
        <w:rPr/>
      </w:pPr>
      <w:r>
        <w:rPr>
          <w:rFonts w:ascii="Amiri" w:hAnsi="Amiri" w:eastAsia="Amiri" w:cs="Amiri"/>
          <w:color w:val="111111"/>
          <w:sz w:val="28"/>
          <w:sz w:val="28"/>
          <w:szCs w:val="28"/>
          <w:rtl w:val="true"/>
          <w:lang w:bidi="ar-SA"/>
        </w:rPr>
        <w:t xml:space="preserve">وَفَاتَهَا فِي صُحْبَةِ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شَهْرٍ جَاءَها بِالبَيْنِ</w:t>
      </w:r>
    </w:p>
    <w:p>
      <w:pPr>
        <w:pStyle w:val="BookText"/>
        <w:rPr/>
      </w:pPr>
      <w:r>
        <w:rPr>
          <w:rFonts w:ascii="Amiri" w:hAnsi="Amiri" w:eastAsia="Amiri" w:cs="Amiri"/>
          <w:color w:val="111111"/>
          <w:sz w:val="28"/>
          <w:sz w:val="28"/>
          <w:szCs w:val="28"/>
          <w:rtl w:val="true"/>
          <w:lang w:bidi="ar-SA"/>
        </w:rPr>
        <w:t xml:space="preserve">وَهُوَ جُمادى الثانِ مِنْ بَعْدِعَشَرْ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مِنْ هِجْرَةِ سَيِّدِ البَشَرْ</w:t>
      </w:r>
    </w:p>
    <w:p>
      <w:pPr>
        <w:pStyle w:val="BookText"/>
        <w:rPr/>
      </w:pPr>
      <w:r>
        <w:rPr>
          <w:rFonts w:ascii="Amiri" w:hAnsi="Amiri" w:eastAsia="Amiri" w:cs="Amiri"/>
          <w:color w:val="111111"/>
          <w:sz w:val="28"/>
          <w:sz w:val="28"/>
          <w:szCs w:val="28"/>
          <w:rtl w:val="true"/>
          <w:lang w:bidi="ar-SA"/>
        </w:rPr>
        <w:t xml:space="preserve">سَبَبُهُ قِيلَ حُضُورُ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 ضَرْبَةِ ذَاكَ الرَّجُلِ</w:t>
      </w:r>
    </w:p>
    <w:p>
      <w:pPr>
        <w:pStyle w:val="BookText"/>
        <w:rPr/>
      </w:pPr>
      <w:r>
        <w:rPr>
          <w:rFonts w:ascii="Amiri" w:hAnsi="Amiri" w:eastAsia="Amiri" w:cs="Amiri"/>
          <w:color w:val="111111"/>
          <w:sz w:val="28"/>
          <w:sz w:val="28"/>
          <w:szCs w:val="28"/>
          <w:rtl w:val="true"/>
          <w:lang w:bidi="ar-SA"/>
        </w:rPr>
        <w:t xml:space="preserve">إِذْ سَقَّطَتْ لِوَقْتِها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تُبْدِي لَهُ أَنِينَها</w:t>
      </w:r>
    </w:p>
    <w:p>
      <w:pPr>
        <w:pStyle w:val="BookText"/>
        <w:rPr/>
      </w:pPr>
      <w:r>
        <w:rPr>
          <w:rFonts w:ascii="Amiri" w:hAnsi="Amiri" w:eastAsia="Amiri" w:cs="Amiri"/>
          <w:color w:val="111111"/>
          <w:sz w:val="28"/>
          <w:sz w:val="28"/>
          <w:szCs w:val="28"/>
          <w:rtl w:val="true"/>
          <w:lang w:bidi="ar-SA"/>
        </w:rPr>
        <w:t xml:space="preserve">وَقِيلَ فِي حَادِي وَعَشْرِ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نَجِيبَةُ المُنْتَجَبِ</w:t>
      </w:r>
    </w:p>
    <w:p>
      <w:pPr>
        <w:pStyle w:val="BookText"/>
        <w:rPr/>
      </w:pPr>
      <w:r>
        <w:rPr>
          <w:rFonts w:ascii="Amiri" w:hAnsi="Amiri" w:eastAsia="Amiri" w:cs="Amiri"/>
          <w:color w:val="111111"/>
          <w:sz w:val="28"/>
          <w:sz w:val="28"/>
          <w:szCs w:val="28"/>
          <w:rtl w:val="true"/>
          <w:lang w:bidi="ar-SA"/>
        </w:rPr>
        <w:t xml:space="preserve">وَدَفْنُها لَيْلاً لَهُ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ثَبُوتِهِ ارْتِيابُ</w:t>
      </w:r>
    </w:p>
    <w:p>
      <w:pPr>
        <w:pStyle w:val="BookText"/>
        <w:rPr/>
      </w:pPr>
      <w:r>
        <w:rPr>
          <w:rFonts w:ascii="Amiri" w:hAnsi="Amiri" w:eastAsia="Amiri" w:cs="Amiri"/>
          <w:color w:val="111111"/>
          <w:sz w:val="28"/>
          <w:sz w:val="28"/>
          <w:szCs w:val="28"/>
          <w:rtl w:val="true"/>
          <w:lang w:bidi="ar-SA"/>
        </w:rPr>
        <w:t xml:space="preserve">مَدْفَنُها قِيلَ البَقِيعُ الأَنْوَرُ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الأَئِمَّةِ الَّذِينَ اشْتُهِرُوا</w:t>
      </w:r>
    </w:p>
    <w:p>
      <w:pPr>
        <w:pStyle w:val="BookText"/>
        <w:rPr/>
      </w:pPr>
      <w:r>
        <w:rPr>
          <w:rFonts w:ascii="Amiri" w:hAnsi="Amiri" w:eastAsia="Amiri" w:cs="Amiri"/>
          <w:color w:val="111111"/>
          <w:sz w:val="28"/>
          <w:sz w:val="28"/>
          <w:szCs w:val="28"/>
          <w:rtl w:val="true"/>
          <w:lang w:bidi="ar-SA"/>
        </w:rPr>
        <w:t xml:space="preserve">وَقِيلَ فِي الرَّوْضَةِ بَيْنَ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وَالمِنْبَرِ العَالِي الشَّرِيفِ القَدْرِ</w:t>
      </w:r>
    </w:p>
    <w:p>
      <w:pPr>
        <w:pStyle w:val="BookText"/>
        <w:rPr/>
      </w:pPr>
      <w:r>
        <w:rPr>
          <w:rFonts w:ascii="Amiri" w:hAnsi="Amiri" w:eastAsia="Amiri" w:cs="Amiri"/>
          <w:color w:val="111111"/>
          <w:sz w:val="28"/>
          <w:sz w:val="28"/>
          <w:szCs w:val="28"/>
          <w:rtl w:val="true"/>
          <w:lang w:bidi="ar-SA"/>
        </w:rPr>
        <w:t xml:space="preserve">وَقِيلَ بَل فِي بَيْتِها المُشَرَّفِ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أَوْبَيْتِ الأَحْزَانِ الشَّرِيفِ فَاعْرِفِ</w:t>
      </w:r>
    </w:p>
    <w:p>
      <w:pPr>
        <w:pStyle w:val="BookText"/>
        <w:rPr/>
      </w:pPr>
      <w:r>
        <w:rPr>
          <w:rFonts w:ascii="Amiri" w:hAnsi="Amiri" w:eastAsia="Amiri" w:cs="Amiri"/>
          <w:color w:val="111111"/>
          <w:sz w:val="28"/>
          <w:sz w:val="28"/>
          <w:szCs w:val="28"/>
          <w:rtl w:val="true"/>
          <w:lang w:bidi="ar-SA"/>
        </w:rPr>
        <w:t xml:space="preserve">وَكَوْنُها فِي بَيْتِها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وَشَأْنُهُ التَّحْقِيقُ</w:t>
      </w:r>
    </w:p>
    <w:p>
      <w:pPr>
        <w:pStyle w:val="BookText"/>
        <w:rPr/>
      </w:pPr>
      <w:r>
        <w:rPr>
          <w:rFonts w:ascii="Amiri" w:hAnsi="Amiri" w:eastAsia="Amiri" w:cs="Amiri"/>
          <w:color w:val="111111"/>
          <w:sz w:val="28"/>
          <w:sz w:val="28"/>
          <w:szCs w:val="28"/>
          <w:rtl w:val="true"/>
          <w:lang w:bidi="ar-SA"/>
        </w:rPr>
        <w:t xml:space="preserve">وَعِنْدَما زَادَتْ بَنُو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الحَضْرَةِ الشَّرِيفَةِ البَهِيَّهْ</w:t>
      </w:r>
    </w:p>
    <w:p>
      <w:pPr>
        <w:pStyle w:val="BookText"/>
        <w:rPr/>
      </w:pPr>
      <w:r>
        <w:rPr>
          <w:rFonts w:ascii="Amiri" w:hAnsi="Amiri" w:eastAsia="Amiri" w:cs="Amiri"/>
          <w:color w:val="111111"/>
          <w:sz w:val="28"/>
          <w:sz w:val="28"/>
          <w:szCs w:val="28"/>
          <w:rtl w:val="true"/>
          <w:lang w:bidi="ar-SA"/>
        </w:rPr>
        <w:t xml:space="preserve">صَارَ ضَرِيحُ بَضْعَةِ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وَبَيْتُهَا فِي مَسْجِدِ الرَّسُولِ</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لِمُبْتَغِي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عَلَى الطَّرِيقَةِ المُخْتَارَةِ </w:t>
      </w:r>
    </w:p>
    <w:p>
      <w:pPr>
        <w:pStyle w:val="BookText"/>
        <w:rPr/>
      </w:pPr>
      <w:r>
        <w:rPr>
          <w:rFonts w:ascii="Amiri" w:hAnsi="Amiri" w:eastAsia="Amiri" w:cs="Amiri"/>
          <w:color w:val="111111"/>
          <w:sz w:val="28"/>
          <w:sz w:val="28"/>
          <w:szCs w:val="28"/>
          <w:rtl w:val="true"/>
          <w:lang w:bidi="ar-SA"/>
        </w:rPr>
        <w:t xml:space="preserve">تَعْمِيمُ كُلِّ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إِذْ كُلٌّ يَرَى كَالشَّايِعِ</w:t>
      </w:r>
    </w:p>
    <w:p>
      <w:pPr>
        <w:pStyle w:val="BookText"/>
        <w:rPr/>
      </w:pPr>
      <w:r>
        <w:rPr>
          <w:rFonts w:ascii="Amiri" w:hAnsi="Amiri" w:eastAsia="Amiri" w:cs="Amiri"/>
          <w:color w:val="111111"/>
          <w:sz w:val="28"/>
          <w:sz w:val="28"/>
          <w:szCs w:val="28"/>
          <w:rtl w:val="true"/>
          <w:lang w:bidi="ar-SA"/>
        </w:rPr>
        <w:t xml:space="preserve">وَدَفْنُها فِي بَيْتِها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وَهَلْ يُشْبِهُ لَيْلاً صُبْحُ</w:t>
      </w:r>
    </w:p>
    <w:p>
      <w:pPr>
        <w:pStyle w:val="BookText"/>
        <w:rPr/>
      </w:pPr>
      <w:r>
        <w:rPr>
          <w:rFonts w:ascii="Amiri" w:hAnsi="Amiri" w:eastAsia="Amiri" w:cs="Amiri"/>
          <w:color w:val="111111"/>
          <w:sz w:val="28"/>
          <w:sz w:val="28"/>
          <w:szCs w:val="28"/>
          <w:rtl w:val="true"/>
          <w:lang w:bidi="ar-SA"/>
        </w:rPr>
        <w:t xml:space="preserve">أَذْكُرُ مَا أَذْكُرُهُ وَمَا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وَهْيَ أَشْرَفُ النِّسا</w:t>
      </w:r>
    </w:p>
    <w:p>
      <w:pPr>
        <w:pStyle w:val="BookText"/>
        <w:rPr/>
      </w:pPr>
      <w:r>
        <w:rPr>
          <w:rFonts w:ascii="Amiri" w:hAnsi="Amiri" w:eastAsia="Amiri" w:cs="Amiri"/>
          <w:color w:val="111111"/>
          <w:sz w:val="28"/>
          <w:sz w:val="28"/>
          <w:szCs w:val="28"/>
          <w:rtl w:val="true"/>
          <w:lang w:bidi="ar-SA"/>
        </w:rPr>
        <w:t xml:space="preserve">آلُ مُحَمَّدٍ أَجَلُّ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لأَجْلِهِمْ كَانَ ابْتِدَاءُ الخَلْقِ</w:t>
      </w:r>
    </w:p>
    <w:p>
      <w:pPr>
        <w:pStyle w:val="BookText"/>
        <w:rPr/>
      </w:pPr>
      <w:r>
        <w:rPr>
          <w:rFonts w:ascii="Amiri" w:hAnsi="Amiri" w:eastAsia="Amiri" w:cs="Amiri"/>
          <w:color w:val="111111"/>
          <w:sz w:val="28"/>
          <w:sz w:val="28"/>
          <w:szCs w:val="28"/>
          <w:rtl w:val="true"/>
          <w:lang w:bidi="ar-SA"/>
        </w:rPr>
        <w:t xml:space="preserve">وَإِنَّهُمْ خُلاَصَةُ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ما فِي الكَوْنِ مِنْ مَوْجُودِ</w:t>
      </w:r>
    </w:p>
    <w:p>
      <w:pPr>
        <w:pStyle w:val="BookText"/>
        <w:rPr/>
      </w:pPr>
      <w:r>
        <w:rPr>
          <w:rFonts w:ascii="Amiri" w:hAnsi="Amiri" w:eastAsia="Amiri" w:cs="Amiri"/>
          <w:color w:val="111111"/>
          <w:sz w:val="28"/>
          <w:sz w:val="28"/>
          <w:szCs w:val="28"/>
          <w:rtl w:val="true"/>
          <w:lang w:bidi="ar-SA"/>
        </w:rPr>
        <w:t xml:space="preserve">شَرَفُهُمْ وَفَضْلُهُمْ لَا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يَقِرُّ نَاطِقٌ وَجَلْمَدُ</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إِذَا اعْتَبَرْتَ لَمْ تَجِدْ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إِلاَّلَهُمْ وَلَمْ تُصِبْ رَذِيلَهْ</w:t>
      </w:r>
    </w:p>
    <w:p>
      <w:pPr>
        <w:pStyle w:val="BookText"/>
        <w:rPr/>
      </w:pPr>
      <w:r>
        <w:rPr>
          <w:rFonts w:ascii="Amiri" w:hAnsi="Amiri" w:eastAsia="Amiri" w:cs="Amiri"/>
          <w:color w:val="111111"/>
          <w:sz w:val="28"/>
          <w:sz w:val="28"/>
          <w:szCs w:val="28"/>
          <w:rtl w:val="true"/>
          <w:lang w:bidi="ar-SA"/>
        </w:rPr>
        <w:t xml:space="preserve">وَانْظُرْ إِلَى أَعْدَائِهِمْ أَقَرُّوا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بِفَضْلِهِمْ هَلْ فَوْقَ ذَاكَ فَخْرُ؟</w:t>
      </w:r>
    </w:p>
    <w:p>
      <w:pPr>
        <w:pStyle w:val="BookText"/>
        <w:rPr/>
      </w:pPr>
      <w:r>
        <w:rPr>
          <w:rFonts w:ascii="Amiri" w:hAnsi="Amiri" w:eastAsia="Amiri" w:cs="Amiri"/>
          <w:color w:val="111111"/>
          <w:sz w:val="28"/>
          <w:sz w:val="28"/>
          <w:szCs w:val="28"/>
          <w:rtl w:val="true"/>
          <w:lang w:bidi="ar-SA"/>
        </w:rPr>
        <w:t xml:space="preserve">صَلاَتُنا عَلَيْهِمُ مَفْرُوضَهْ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إِنْ لَمْ تُذْكَرِ الفَرِيضَهْ</w:t>
      </w:r>
    </w:p>
    <w:p>
      <w:pPr>
        <w:pStyle w:val="BookText"/>
        <w:rPr/>
      </w:pPr>
      <w:r>
        <w:rPr>
          <w:rFonts w:ascii="Amiri" w:hAnsi="Amiri" w:eastAsia="Amiri" w:cs="Amiri"/>
          <w:color w:val="111111"/>
          <w:sz w:val="28"/>
          <w:sz w:val="28"/>
          <w:szCs w:val="28"/>
          <w:rtl w:val="true"/>
          <w:lang w:bidi="ar-SA"/>
        </w:rPr>
        <w:t xml:space="preserve">فَهَلْ تَرَىٰ شَارَكَهُمْ إِلاَّ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مَعْ عَظِيمِ مَا بِهِ حُبِي</w:t>
      </w:r>
    </w:p>
    <w:p>
      <w:pPr>
        <w:pStyle w:val="BookText"/>
        <w:rPr/>
      </w:pPr>
      <w:r>
        <w:rPr>
          <w:rFonts w:ascii="Amiri" w:hAnsi="Amiri" w:eastAsia="Amiri" w:cs="Amiri"/>
          <w:color w:val="111111"/>
          <w:sz w:val="28"/>
          <w:sz w:val="28"/>
          <w:szCs w:val="28"/>
          <w:rtl w:val="true"/>
          <w:lang w:bidi="ar-SA"/>
        </w:rPr>
        <w:t xml:space="preserve">وَفَاطِمٌ مِنْهُمْ بِغَيْرِشَكِّ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فامْدَحْ وَبَالِغْ آمناً مِنْ إِفْكِ</w:t>
      </w:r>
    </w:p>
    <w:p>
      <w:pPr>
        <w:pStyle w:val="BookText"/>
        <w:rPr/>
      </w:pPr>
      <w:r>
        <w:rPr>
          <w:rFonts w:ascii="Amiri" w:hAnsi="Amiri" w:eastAsia="Amiri" w:cs="Amiri"/>
          <w:color w:val="111111"/>
          <w:sz w:val="28"/>
          <w:sz w:val="28"/>
          <w:szCs w:val="28"/>
          <w:rtl w:val="true"/>
          <w:lang w:bidi="ar-SA"/>
        </w:rPr>
        <w:t xml:space="preserve">فَكُلُّ ما يُقَالُ فِيهِمْ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المَدِيحِ وَالثَّنا وَصِدْقُ</w:t>
      </w:r>
    </w:p>
    <w:p>
      <w:pPr>
        <w:pStyle w:val="BookText"/>
        <w:rPr/>
      </w:pPr>
      <w:r>
        <w:rPr>
          <w:rFonts w:ascii="Amiri" w:hAnsi="Amiri" w:eastAsia="Amiri" w:cs="Amiri"/>
          <w:color w:val="111111"/>
          <w:sz w:val="28"/>
          <w:sz w:val="28"/>
          <w:szCs w:val="28"/>
          <w:rtl w:val="true"/>
          <w:lang w:bidi="ar-SA"/>
        </w:rPr>
        <w:t xml:space="preserve">وَكُلُّ مَا قَالَ لِسَانِي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ما فِي القَلْبِ مِنْ حُبِّهِمُ</w:t>
      </w:r>
    </w:p>
    <w:p>
      <w:pPr>
        <w:pStyle w:val="BookText"/>
        <w:rPr/>
      </w:pPr>
      <w:r>
        <w:rPr>
          <w:rFonts w:ascii="Amiri" w:hAnsi="Amiri" w:eastAsia="Amiri" w:cs="Amiri"/>
          <w:color w:val="111111"/>
          <w:sz w:val="28"/>
          <w:sz w:val="28"/>
          <w:szCs w:val="28"/>
          <w:rtl w:val="true"/>
          <w:lang w:bidi="ar-SA"/>
        </w:rPr>
        <w:t xml:space="preserve">وَإِنَّنِي أَرْجُو بِهِمْ خَلاَصِي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يَوْمَ الأَخْذِ بِالنَّوَاصِي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يَخِيبَ فِيهِمُ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يُسْتَجَابُ بِهِمُ الدُّعَاءُ</w:t>
      </w:r>
      <w:r>
        <w:rPr>
          <w:rStyle w:val="FootnoteAnchor"/>
          <w:rtl w:val="true"/>
        </w:rPr>
        <w:footnoteReference w:id="1481"/>
      </w:r>
      <w:bookmarkStart w:id="440" w:name="pg17217_234546"/>
    </w:p>
    <w:p>
      <w:pPr>
        <w:pStyle w:val="Heading3"/>
        <w:numPr>
          <w:ilvl w:val="2"/>
          <w:numId w:val="1"/>
        </w:numPr>
        <w:rPr/>
      </w:pPr>
      <w:bookmarkStart w:id="441" w:name="__RefHeading___Toc17160855_2142443653"/>
      <w:bookmarkStart w:id="442" w:name="_Toc141"/>
      <w:bookmarkEnd w:id="440"/>
      <w:bookmarkEnd w:id="441"/>
      <w:r>
        <w:rPr>
          <w:rtl w:val="true"/>
        </w:rPr>
        <w:t>(</w:t>
      </w:r>
      <w:r>
        <w:rPr/>
        <w:t>23</w:t>
      </w:r>
      <w:r>
        <w:rPr>
          <w:rtl w:val="true"/>
        </w:rPr>
        <w:t xml:space="preserve">) </w:t>
      </w:r>
      <w:r>
        <w:rPr>
          <w:rtl w:val="true"/>
        </w:rPr>
        <w:t>بضعة الهدى</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حسن سميسم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يا أَيُّها الرَّسُولُ بَلِّغْ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أُنْزِلَتْ مِنَ النَّصِّ الجَلِي</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قُلْ يا عِبَادِي خَيْرُ بُشْرَى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p>
    <w:p>
      <w:pPr>
        <w:pStyle w:val="BookText"/>
        <w:rPr/>
      </w:pPr>
      <w:r>
        <w:rPr>
          <w:rFonts w:ascii="Amiri" w:hAnsi="Amiri" w:eastAsia="Amiri" w:cs="Amiri"/>
          <w:color w:val="111111"/>
          <w:sz w:val="28"/>
          <w:sz w:val="28"/>
          <w:szCs w:val="28"/>
          <w:rtl w:val="true"/>
          <w:lang w:bidi="ar-SA"/>
        </w:rPr>
        <w:t xml:space="preserve">اليَوْمَ 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تَخَافُوا بَعْدَ ذَاكَ نِقْمَتِي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رَضِيتُ لَكُمُ الإسْلاما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المُرْتَضَى إِماما</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فَقَامَ قَائِماً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 مَحْضَرِ جُلِّ الأُمَّةِ</w:t>
      </w:r>
    </w:p>
    <w:p>
      <w:pPr>
        <w:pStyle w:val="BookText"/>
        <w:rPr/>
      </w:pPr>
      <w:r>
        <w:rPr>
          <w:rFonts w:ascii="Amiri" w:hAnsi="Amiri" w:eastAsia="Amiri" w:cs="Amiri"/>
          <w:color w:val="111111"/>
          <w:sz w:val="28"/>
          <w:sz w:val="28"/>
          <w:szCs w:val="28"/>
          <w:rtl w:val="true"/>
          <w:lang w:bidi="ar-SA"/>
        </w:rPr>
        <w:t xml:space="preserve">يَقُولُ مَنْ كُنْتُ أَنَا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فَالمُرْتَضَى مَوْلًى لَهُ يَرْعَاهُ</w:t>
      </w:r>
    </w:p>
    <w:p>
      <w:pPr>
        <w:pStyle w:val="BookText"/>
        <w:rPr/>
      </w:pPr>
      <w:r>
        <w:rPr>
          <w:rFonts w:ascii="Amiri" w:hAnsi="Amiri" w:eastAsia="Amiri" w:cs="Amiri"/>
          <w:color w:val="111111"/>
          <w:sz w:val="28"/>
          <w:sz w:val="28"/>
          <w:szCs w:val="28"/>
          <w:rtl w:val="true"/>
          <w:lang w:bidi="ar-SA"/>
        </w:rPr>
        <w:t xml:space="preserve">مَنْ لاَ يُوَالِيهِ فَمَا وَالاَنِي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يُعَادِيهِ فَقَدْ عَادَانِي</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فَجِسْمُهُ جِسْمِي وَلَحْمِي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وَعَظْمُهُ عَظْمِي وَمِنِّي دَمُهُ</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راجع امالي الصدوق،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226/36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المستقيم،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وراجع في هذا المضمون خصائص النسائي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الحقائق للمناوي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ومشكل الآثار للطحاوي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لحمه لحمي ودمه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تاريخ بغداد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ومجمع الهيثمي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وكنوز الحقائق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رَبُّ السَّما قَدْ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 وَمُؤْمِنَهْ</w:t>
      </w:r>
      <w:r>
        <w:rPr>
          <w:rStyle w:val="FootnoteAnchor"/>
          <w:rtl w:val="true"/>
        </w:rPr>
        <w:footnoteReference w:id="1487"/>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الرازي في ذيل تفسير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نزلت هذه الآية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أصبحت مولاي ومولى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المصدر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في هذا الشأن تاريخ بغداد للبغدادي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وفيض القدير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وذخائر العقبى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وصواعق ابن حجر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مصادر غيرها من طرق العامة والخاصة آثرنا عدم ذكرها لكثرتها واكتفينا بهذا المقدار فإن فيه الكفاية ومبلغ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فَتًى يَخْدِمُهُ جِبْرِيلُ</w:t>
      </w:r>
    </w:p>
    <w:p>
      <w:pPr>
        <w:pStyle w:val="BookText"/>
        <w:rPr/>
      </w:pPr>
      <w:r>
        <w:rPr>
          <w:rFonts w:ascii="Amiri" w:hAnsi="Amiri" w:eastAsia="Amiri" w:cs="Amiri"/>
          <w:color w:val="111111"/>
          <w:sz w:val="28"/>
          <w:sz w:val="28"/>
          <w:szCs w:val="28"/>
          <w:rtl w:val="true"/>
          <w:lang w:bidi="ar-SA"/>
        </w:rPr>
        <w:t xml:space="preserve">هذَا هُوَ الزَّبُورُ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الْأَزْمَانُ وَالأَكْوَانُ</w:t>
      </w:r>
    </w:p>
    <w:p>
      <w:pPr>
        <w:pStyle w:val="BookText"/>
        <w:rPr/>
      </w:pPr>
      <w:r>
        <w:rPr>
          <w:rFonts w:ascii="Amiri" w:hAnsi="Amiri" w:eastAsia="Amiri" w:cs="Amiri"/>
          <w:color w:val="111111"/>
          <w:sz w:val="28"/>
          <w:sz w:val="28"/>
          <w:szCs w:val="28"/>
          <w:rtl w:val="true"/>
          <w:lang w:bidi="ar-SA"/>
        </w:rPr>
        <w:t xml:space="preserve">هذَا الَّذِي آدَمُ لَمَّا أَنْ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بِجَاهِهِ دَعَا وَإِلاَّ لَهَوَى</w:t>
      </w:r>
    </w:p>
    <w:p>
      <w:pPr>
        <w:pStyle w:val="BookText"/>
        <w:rPr/>
      </w:pPr>
      <w:r>
        <w:rPr>
          <w:rFonts w:ascii="Amiri" w:hAnsi="Amiri" w:eastAsia="Amiri" w:cs="Amiri"/>
          <w:color w:val="111111"/>
          <w:sz w:val="28"/>
          <w:sz w:val="28"/>
          <w:szCs w:val="28"/>
          <w:rtl w:val="true"/>
          <w:lang w:bidi="ar-SA"/>
        </w:rPr>
        <w:t xml:space="preserve">وَهُوَ الَّذِي قَدْ سَيَّرَ السَّفِينا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بِهِ رَأَى اليَقْطِينا</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وَفِيهِ نَاجَى رَبَّهُ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عُوفِي ذَلِكَ العَلِيلُ</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لَوْلاَهُ ما جَازَ بِبَحْرٍ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كَالَّم مَوْتاً عِيسَى</w:t>
      </w:r>
    </w:p>
    <w:p>
      <w:pPr>
        <w:pStyle w:val="BookText"/>
        <w:rPr/>
      </w:pPr>
      <w:r>
        <w:rPr>
          <w:rFonts w:ascii="Amiri" w:hAnsi="Amiri" w:eastAsia="Amiri" w:cs="Amiri"/>
          <w:color w:val="111111"/>
          <w:sz w:val="28"/>
          <w:sz w:val="28"/>
          <w:szCs w:val="28"/>
          <w:rtl w:val="true"/>
          <w:lang w:bidi="ar-SA"/>
        </w:rPr>
        <w:t xml:space="preserve">كَلاً وَلاَ كَانَتْ نُجُومٌ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كَانَتْ بِحَارٌ تَجْرِي</w:t>
      </w:r>
    </w:p>
    <w:p>
      <w:pPr>
        <w:pStyle w:val="BookText"/>
        <w:rPr/>
      </w:pPr>
      <w:r>
        <w:rPr>
          <w:rFonts w:ascii="Amiri" w:hAnsi="Amiri" w:eastAsia="Amiri" w:cs="Amiri"/>
          <w:color w:val="111111"/>
          <w:sz w:val="28"/>
          <w:sz w:val="28"/>
          <w:szCs w:val="28"/>
          <w:rtl w:val="true"/>
          <w:lang w:bidi="ar-SA"/>
        </w:rPr>
        <w:t xml:space="preserve">هذَا عَلِيٌّ عِلَّةُ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الحَاكِمُ فِي المِيعادِ</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إِلَيْهِ فِي مَحْشَرِكُمْ مَصِيرُكُمْ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قَرَأَتُمْ إِنَّمَا وَلِيُّكُمْ</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هذَا الَّذِي شَيَّدَ رُکْنَ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القَاطِعِ لِلْوَتِينِ</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يَقُولُ كُلُّ مَنْ إِلَيْهِ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مُكْرَهٌ لاَ بَطَلُ</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مَزَايا قَطُّ لا 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يُحْصِهَا سِوَى الَّذِي سَوَّاها</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أَلَيْسَ بَلَّغْتُ بِما أُرْسلْتُ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فَاحْتَفِظُوا فَالأَمْرُ غَيْرُ مُشْتَبِهْ</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فَقَامَ قَوْمٌ مِنْهُمُ وَسَلَّمُوا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بِالأَمْرِ الَّذِي قَدْ أَلْزَمُوا</w:t>
      </w:r>
    </w:p>
    <w:p>
      <w:pPr>
        <w:pStyle w:val="BookText"/>
        <w:rPr/>
      </w:pPr>
      <w:r>
        <w:rPr>
          <w:rFonts w:ascii="Amiri" w:hAnsi="Amiri" w:eastAsia="Amiri" w:cs="Amiri"/>
          <w:color w:val="111111"/>
          <w:sz w:val="28"/>
          <w:sz w:val="28"/>
          <w:szCs w:val="28"/>
          <w:rtl w:val="true"/>
          <w:lang w:bidi="ar-SA"/>
        </w:rPr>
        <w:t xml:space="preserve">لكِنَّهُمْ سُرْعَانَ مَا قَدْ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فِي غَدِيرِ خُمِّ أَنْكَرُوا</w:t>
      </w:r>
    </w:p>
    <w:p>
      <w:pPr>
        <w:pStyle w:val="BookText"/>
        <w:rPr/>
      </w:pPr>
      <w:r>
        <w:rPr>
          <w:rFonts w:ascii="Amiri" w:hAnsi="Amiri" w:eastAsia="Amiri" w:cs="Amiri"/>
          <w:color w:val="111111"/>
          <w:sz w:val="28"/>
          <w:sz w:val="28"/>
          <w:szCs w:val="28"/>
          <w:rtl w:val="true"/>
          <w:lang w:bidi="ar-SA"/>
        </w:rPr>
        <w:t xml:space="preserve">وَلِلَّذِي قَدْ بَايَعُوهُ قَهَرُوا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وَضِلْعَ بَضْعَةِ الهُدَى قَدْ كَسَرُوا</w:t>
      </w:r>
    </w:p>
    <w:p>
      <w:pPr>
        <w:pStyle w:val="BookText"/>
        <w:rPr/>
      </w:pPr>
      <w:r>
        <w:rPr>
          <w:rFonts w:ascii="Amiri" w:hAnsi="Amiri" w:eastAsia="Amiri" w:cs="Amiri"/>
          <w:color w:val="111111"/>
          <w:sz w:val="28"/>
          <w:sz w:val="28"/>
          <w:szCs w:val="28"/>
          <w:rtl w:val="true"/>
          <w:lang w:bidi="ar-SA"/>
        </w:rPr>
        <w:t xml:space="preserve">وَغَلَّقُوا مِنْ دُونِهَا الأَبْوَابا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وَنَبَذُوا المِيثاقَ وَالكِتَابا</w:t>
      </w:r>
    </w:p>
    <w:p>
      <w:pPr>
        <w:pStyle w:val="BookText"/>
        <w:rPr/>
      </w:pPr>
      <w:r>
        <w:rPr>
          <w:rFonts w:ascii="Amiri" w:hAnsi="Amiri" w:eastAsia="Amiri" w:cs="Amiri"/>
          <w:color w:val="111111"/>
          <w:sz w:val="28"/>
          <w:sz w:val="28"/>
          <w:szCs w:val="28"/>
          <w:rtl w:val="true"/>
          <w:lang w:bidi="ar-SA"/>
        </w:rPr>
        <w:t xml:space="preserve">يَا لَهَفَ نَفْسِي لاِبْنَةِ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خَرَجَتْ تَعْدُو مَعَ الوَصِيِّ</w:t>
      </w:r>
    </w:p>
    <w:p>
      <w:pPr>
        <w:pStyle w:val="BookText"/>
        <w:rPr/>
      </w:pPr>
      <w:r>
        <w:rPr>
          <w:rFonts w:ascii="Amiri" w:hAnsi="Amiri" w:eastAsia="Amiri" w:cs="Amiri"/>
          <w:color w:val="111111"/>
          <w:sz w:val="28"/>
          <w:sz w:val="28"/>
          <w:szCs w:val="28"/>
          <w:rtl w:val="true"/>
          <w:lang w:bidi="ar-SA"/>
        </w:rPr>
        <w:t xml:space="preserve">تَقُولُ خَلُّوا وَالِدَ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سَيِّدُ الكَوْنَيْنِ</w:t>
      </w:r>
    </w:p>
    <w:p>
      <w:pPr>
        <w:pStyle w:val="BookText"/>
        <w:rPr/>
      </w:pPr>
      <w:r>
        <w:rPr>
          <w:rFonts w:ascii="Amiri" w:hAnsi="Amiri" w:eastAsia="Amiri" w:cs="Amiri"/>
          <w:color w:val="111111"/>
          <w:sz w:val="28"/>
          <w:sz w:val="28"/>
          <w:szCs w:val="28"/>
          <w:rtl w:val="true"/>
          <w:lang w:bidi="ar-SA"/>
        </w:rPr>
        <w:t xml:space="preserve">تَبْغُونَ فِي أَنُ تُيْتِمُوا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رَبُّ العَرْشِ بِالمِرْصَادِ</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أَبَتْ فَبِالعَصَا أَوْجِعْها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أَقْوَى أَنْ أَقُولَ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عَالِمٌ وَتَدْرِي الخَبَرا </w:t>
      </w:r>
      <w:bookmarkStart w:id="443" w:name="pg17217_234554"/>
    </w:p>
    <w:p>
      <w:pPr>
        <w:pStyle w:val="Heading3"/>
        <w:numPr>
          <w:ilvl w:val="2"/>
          <w:numId w:val="1"/>
        </w:numPr>
        <w:rPr/>
      </w:pPr>
      <w:bookmarkStart w:id="444" w:name="__RefHeading___Toc17160857_2142443653"/>
      <w:bookmarkStart w:id="445" w:name="_Toc142"/>
      <w:bookmarkEnd w:id="443"/>
      <w:bookmarkEnd w:id="444"/>
      <w:r>
        <w:rPr>
          <w:rtl w:val="true"/>
        </w:rPr>
        <w:t>(</w:t>
      </w:r>
      <w:r>
        <w:rPr/>
        <w:t>24</w:t>
      </w:r>
      <w:r>
        <w:rPr>
          <w:rtl w:val="true"/>
        </w:rPr>
        <w:t xml:space="preserve">) </w:t>
      </w:r>
      <w:r>
        <w:rPr>
          <w:rtl w:val="true"/>
        </w:rPr>
        <w:t>جَوْهَرَةُ القُدس</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حسين الأصفهاني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96"/>
      </w:r>
      <w:r>
        <w:rPr>
          <w:rFonts w:ascii="Amiri" w:hAnsi="Amiri" w:eastAsia="Amiri" w:cs="Amiri"/>
          <w:i/>
          <w:i/>
          <w:iCs/>
          <w:color w:val="111111"/>
          <w:sz w:val="28"/>
          <w:sz w:val="28"/>
          <w:szCs w:val="28"/>
          <w:rtl w:val="true"/>
          <w:lang w:bidi="ar-SA"/>
        </w:rPr>
        <w:t xml:space="preserve">ولد في النجف الأشرف في اليوم الثاني من محرم الحرام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وكان والده من مشاهير تجار الكاظمية، وذوي اليسار والإحسان والجاه العريض وموصوفاً بحب العلم والعلماء</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فنشأ في أحضان الفضيلة والنعمة وتربى في ظل أسرته تحت رعاية والده الكريم ونال منه التربية الصالحة، ومنذ نعومة أظفاره تعشَّق العلم والفضيلة، وكان والده المشجع والحافز والممهد له السبيل إلى تحصيل العلم والمترجَم له كانت دراسته الأولى في الكاظمية وقد بدت عليه معالم النبوغ والذكاء المفرط، فتعلّم القراءة وشيئاً من المقدمات، ثم هاجر إلى النجف الأشرف لإكمال المراحل الدراسية هناك فتتلمذ في بادىء الأمر على العلامة الشيخ حسين التوسركاني ونظرائه من الأجلاء المدرسين حيث حضر عليهم في مرحلة السطوح، وحضر في الفقه والأصول بحث العلامة المحقق الشهير السيد محمد الفشاوكي المتوفى سنة </w:t>
      </w:r>
      <w:r>
        <w:rPr>
          <w:rFonts w:eastAsia="IRNazanin" w:cs="IRNazanin"/>
          <w:i/>
          <w:iCs/>
          <w:color w:val="111111"/>
          <w:sz w:val="28"/>
          <w:szCs w:val="28"/>
          <w:rtl w:val="true"/>
          <w:lang w:bidi="fa-IR"/>
        </w:rPr>
        <w:t>(</w:t>
      </w:r>
      <w:r>
        <w:rPr>
          <w:rFonts w:eastAsia="IRNazanin" w:cs="IRNazanin"/>
          <w:i/>
          <w:iCs/>
          <w:color w:val="111111"/>
          <w:sz w:val="28"/>
          <w:szCs w:val="28"/>
          <w:lang w:bidi="fa-IR"/>
        </w:rPr>
        <w:t>1316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وحضر أيضاً بحث المحقق الفقيه الشيخ آغا رضا الهمداني صاحب مصباح الفقيه، وحضر على الحكيم الفيلسوف میرزا محمد باقر الأصطهبانائي الحكمة والكلام، وحضر بحث زعيم الحوزات الدينية، فلازمه أكثر من اثني عشر عاماً، واستقلَّ بعد وفاته بالتدريس</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واستمر أكثر من ربع قرن يرتشف من معين أساتذته أبطال العلم حتى ظهر بين أقرانه متفوِّقاً عليهم في ذكائه وفطنته، فكان له المرجعية والزعامة في التدريس، وتشهد له النجف الأشرف بكفاءته العلمية، فكانت حلقة درسه ملتقى عامة أرباب الفضيلة والعلم، وتخرَّج على يده عدد كبير من العلماء والمجتهدين والمراجع المعروفين، هذا من جانب، ومن جانب آخر فإن له باعاً طُولى في الأدب والشعر باللغتين العربية والفارسية وقيل إن خطه من أجمل الخطوط</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خلف كتباً كثيرة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نهاية الدراية وهو حاشية على الكفاية تمتاز بالعمق العلمي والمناقشات الدقيقة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الصحيح والأعم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رسالتان في المشتق</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الطلب والإرادة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علائم الحقيقة والمجاز</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الحقيقة الشرعية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تقسيم الوضع إلى الشخصي والنوعي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حاشية على المكاسب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عدة رسائل في مختلف أبواب الفقه تزيد على الثلاثين</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ديوان شعر فارسي في مدح ورثاء أهل البيت علیهم السلام</w:t>
      </w:r>
      <w:r>
        <w:rPr>
          <w:rFonts w:eastAsia="IRNazanin" w:cs="IRNazanin"/>
          <w:i/>
          <w:iCs/>
          <w:color w:val="111111"/>
          <w:sz w:val="28"/>
          <w:szCs w:val="28"/>
          <w:rtl w:val="true"/>
          <w:lang w:bidi="fa-IR"/>
        </w:rPr>
        <w:t>.</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أرجوزة بالعربية وهي التي سماها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الأنوار القدسيَّة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فيها أربع وعشرون قصيدة في تاريخ النبي صلی اللّه علیه و آله وسلم والأئمة الاثني عشر وأولادهم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صلوات الله عليهم أجمعين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وهناك الكثير من آثاره العلمية في الفقه والأصول والحكمة والفلسفة والأدب</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وافاه الأجل المحتوم فانطفأ هذا المشعل النيّر ليلة الخامس من شهر ذي الحجة الحرام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عمر يناهز الستة والستين عاماً، فكان يومه مشهوداً إذ خسر به الإسلام أحد رجالاته والعلم أحد أبطاله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جَوْهَرَةُ الْقُدْسِ مِنَ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فَأَبْدَتْ عالِياتِ الأَحْرُفِ</w:t>
      </w:r>
    </w:p>
    <w:p>
      <w:pPr>
        <w:pStyle w:val="BookText"/>
        <w:rPr/>
      </w:pPr>
      <w:r>
        <w:rPr>
          <w:rFonts w:ascii="Amiri" w:hAnsi="Amiri" w:eastAsia="Amiri" w:cs="Amiri"/>
          <w:color w:val="111111"/>
          <w:sz w:val="28"/>
          <w:sz w:val="28"/>
          <w:szCs w:val="28"/>
          <w:rtl w:val="true"/>
          <w:lang w:bidi="ar-SA"/>
        </w:rPr>
        <w:t xml:space="preserve">وَقَدْ تَجَلَّى مِنْ سَمَاءِ الْعَظَمَهْ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الأَسْمَاءِ أَسْمَى كَلِمَهْ</w:t>
      </w:r>
    </w:p>
    <w:p>
      <w:pPr>
        <w:pStyle w:val="BookText"/>
        <w:rPr/>
      </w:pPr>
      <w:r>
        <w:rPr>
          <w:rFonts w:ascii="Amiri" w:hAnsi="Amiri" w:eastAsia="Amiri" w:cs="Amiri"/>
          <w:color w:val="111111"/>
          <w:sz w:val="28"/>
          <w:sz w:val="28"/>
          <w:szCs w:val="28"/>
          <w:rtl w:val="true"/>
          <w:lang w:bidi="ar-SA"/>
        </w:rPr>
        <w:t xml:space="preserve">بَلْ هِيَ أُمُّ الكَلِماتِ المُحْكَمَهْ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 ذاتِها نُكَاتٌ مُبْهَمَهْ</w:t>
      </w:r>
    </w:p>
    <w:p>
      <w:pPr>
        <w:pStyle w:val="BookText"/>
        <w:rPr/>
      </w:pPr>
      <w:r>
        <w:rPr>
          <w:rFonts w:ascii="Amiri" w:hAnsi="Amiri" w:eastAsia="Amiri" w:cs="Amiri"/>
          <w:color w:val="111111"/>
          <w:sz w:val="28"/>
          <w:sz w:val="28"/>
          <w:szCs w:val="28"/>
          <w:rtl w:val="true"/>
          <w:lang w:bidi="ar-SA"/>
        </w:rPr>
        <w:t xml:space="preserve">أُمُّ أَئِمَّةِ العُقُولِ الغُرِّبَلْ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عِلَّةُ العِلَلْ</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النَّبِيِّ فِي عَظِيمِ المَنْزِلَهْ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الكَفاءِ كُفْؤٌ مَنْ لا كُفْوَ لَهْ</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الحميد المهاجر،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وسلم یحب أن يسمع فاطمة علیها السلام تناديه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لان صوتها العذب كان ينسكب سروراً في قلبه وقد ورد في حياتها أنه كانت تناديه يا أبه ثم غيرت النداء بعد نزول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كاد يسمعها النبي صلی اللّه علیه و آله وسلم تناديه يا رسول اللّه صلی اللّه علیه و آله وسلم حتى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لم تنزل فيكِ و لافي أهلك، قولي يا أبه فإنه أحبّ للقلب وأرضى للرب، وهنا نقرأ الحديث كما جاء في كتب السيرة النبوية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نزلت على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تجعلوا دعاء الرسول بينكم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فتهيبت النبي صلی اللّه علیه و آله وسلم أن أقول له يا أبه فجعلت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وسلم فأقبل عليَّ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لم تنزل فيك ولا في بنية لم تنزل فيك ولا في أهلك من قبلك أنت منّي وأنا منك وإنما نزلت في أهل الجفاء والبذخ والكبر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فإنه أحبّ للقلب وأرضى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وسلم جبهتي ومسحني بريقه مما احتجت إلى طيب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 أيضاً فاطمة علیها السلام بهجة قلب المصطفى صلی اللّه علیه و آله وسلم،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عليّ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علیه و آله وسلم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لما كان لفاطمة علیها السلام ابنتك كفو على وجه الأرض آدم فمن دونه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تمَثَّلَتْ رَقِيقَةَ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جَلّتْ عَنِ الشُّهُودِ</w:t>
      </w:r>
    </w:p>
    <w:p>
      <w:pPr>
        <w:pStyle w:val="BookText"/>
        <w:rPr/>
      </w:pPr>
      <w:r>
        <w:rPr>
          <w:rFonts w:ascii="Amiri" w:hAnsi="Amiri" w:eastAsia="Amiri" w:cs="Amiri"/>
          <w:color w:val="111111"/>
          <w:sz w:val="28"/>
          <w:sz w:val="28"/>
          <w:szCs w:val="28"/>
          <w:rtl w:val="true"/>
          <w:lang w:bidi="ar-SA"/>
        </w:rPr>
        <w:t xml:space="preserve">تَطَوَّرَتْ فِي أَفْضَلِ 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الأَدْوَارِ وَالأَكْوار</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تَصَوَّرَتْ حَقِيقَةَ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بَدِيعَةِ الجَمَالِ</w:t>
      </w:r>
    </w:p>
    <w:p>
      <w:pPr>
        <w:pStyle w:val="BookText"/>
        <w:rPr/>
      </w:pPr>
      <w:r>
        <w:rPr>
          <w:rFonts w:ascii="Amiri" w:hAnsi="Amiri" w:eastAsia="Amiri" w:cs="Amiri"/>
          <w:color w:val="111111"/>
          <w:sz w:val="28"/>
          <w:sz w:val="28"/>
          <w:szCs w:val="28"/>
          <w:rtl w:val="true"/>
          <w:lang w:bidi="ar-SA"/>
        </w:rPr>
        <w:t xml:space="preserve">فَإِنَّهَا الحَوْرَاءُ فِي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الصُّعُودِ مِحْوَرُ العُقُولِ</w:t>
      </w:r>
    </w:p>
    <w:p>
      <w:pPr>
        <w:pStyle w:val="BookText"/>
        <w:rPr/>
      </w:pPr>
      <w:r>
        <w:rPr>
          <w:rFonts w:ascii="Amiri" w:hAnsi="Amiri" w:eastAsia="Amiri" w:cs="Amiri"/>
          <w:color w:val="111111"/>
          <w:sz w:val="28"/>
          <w:sz w:val="28"/>
          <w:szCs w:val="28"/>
          <w:rtl w:val="true"/>
          <w:lang w:bidi="ar-SA"/>
        </w:rPr>
        <w:t xml:space="preserve">يُمَثِّلُ الوُجُوبَ فِي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عِيَانُهَا بِأَحْسَنِ العِيانِ</w:t>
      </w:r>
    </w:p>
    <w:p>
      <w:pPr>
        <w:pStyle w:val="BookText"/>
        <w:rPr/>
      </w:pPr>
      <w:r>
        <w:rPr>
          <w:rFonts w:ascii="Amiri" w:hAnsi="Amiri" w:eastAsia="Amiri" w:cs="Amiri"/>
          <w:color w:val="111111"/>
          <w:sz w:val="28"/>
          <w:sz w:val="28"/>
          <w:szCs w:val="28"/>
          <w:rtl w:val="true"/>
          <w:lang w:bidi="ar-SA"/>
        </w:rPr>
        <w:t xml:space="preserve">فَإِنَّهَا قُطْبُ رَحَى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وَالصُّعُودِ</w:t>
      </w:r>
    </w:p>
    <w:p>
      <w:pPr>
        <w:pStyle w:val="BookText"/>
        <w:rPr/>
      </w:pPr>
      <w:r>
        <w:rPr>
          <w:rFonts w:ascii="Amiri" w:hAnsi="Amiri" w:eastAsia="Amiri" w:cs="Amiri"/>
          <w:color w:val="111111"/>
          <w:sz w:val="28"/>
          <w:sz w:val="28"/>
          <w:szCs w:val="28"/>
          <w:rtl w:val="true"/>
          <w:lang w:bidi="ar-SA"/>
        </w:rPr>
        <w:t xml:space="preserve">وَلَيْسَ فِي مُحِيطِ تِلْكَ الدَّائِرَهْ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مَدَارِها الْأَعْظَمِ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مَصُونَةٌ عَنْ كُلِّ رَسْمٍ وَسِمَهْ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مَرْمُوزَةٌ فِي الصُّحُفِ المُكَرَّمَهْ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مِثْلُها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بِالصِّدْقِ عَنِ الحَقِيقَهْ</w:t>
      </w:r>
      <w:r>
        <w:rPr>
          <w:rStyle w:val="FootnoteAnchor"/>
          <w:rtl w:val="true"/>
        </w:rPr>
        <w:footnoteReference w:id="150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 بِذلِكَ الوُجُودِ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ظُهُورِ الحَقِّ فِي المَظَاهِرِ </w:t>
      </w:r>
    </w:p>
    <w:p>
      <w:pPr>
        <w:pStyle w:val="BookText"/>
        <w:rPr/>
      </w:pPr>
      <w:r>
        <w:rPr>
          <w:rFonts w:ascii="Amiri" w:hAnsi="Amiri" w:eastAsia="Amiri" w:cs="Amiri"/>
          <w:color w:val="111111"/>
          <w:sz w:val="28"/>
          <w:sz w:val="28"/>
          <w:szCs w:val="28"/>
          <w:rtl w:val="true"/>
          <w:lang w:bidi="ar-SA"/>
        </w:rPr>
        <w:t xml:space="preserve">هِيَ البَتُولُ الطُّهْرُ وَالعَذْرَاءُ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كَمَرْيَمَ الطُّهْرِ وَلاَ سَوَاءُ</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انظر 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الكُبْرَى بِلاَ خَفَاءِ</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وَحُبُّهَا مِنَ الصَّفاتِ العالِيَهْ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دَارَتِ القُرُونُ الخَالِيَهْ</w:t>
      </w:r>
    </w:p>
    <w:p>
      <w:pPr>
        <w:pStyle w:val="BookText"/>
        <w:rPr/>
      </w:pPr>
      <w:r>
        <w:rPr>
          <w:rFonts w:ascii="Amiri" w:hAnsi="Amiri" w:eastAsia="Amiri" w:cs="Amiri"/>
          <w:color w:val="111111"/>
          <w:sz w:val="28"/>
          <w:sz w:val="28"/>
          <w:szCs w:val="28"/>
          <w:rtl w:val="true"/>
          <w:lang w:bidi="ar-SA"/>
        </w:rPr>
        <w:t xml:space="preserve">تَبَتَّلَتْ عَنْ دَنَسِ الطَّبِيعَهْ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رُتْبَةٍ رَفِيعَهْ</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مَرْفُوعةُ الهِمَّةِ وَالعَزِيمَهْ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نَشْأَةِ الزَّخارِفِ الذَّمِيمَهْ</w:t>
      </w:r>
    </w:p>
    <w:p>
      <w:pPr>
        <w:pStyle w:val="BookText"/>
        <w:rPr/>
      </w:pPr>
      <w:r>
        <w:rPr>
          <w:rFonts w:ascii="Amiri" w:hAnsi="Amiri" w:eastAsia="Amiri" w:cs="Amiri"/>
          <w:color w:val="111111"/>
          <w:sz w:val="28"/>
          <w:sz w:val="28"/>
          <w:szCs w:val="28"/>
          <w:rtl w:val="true"/>
          <w:lang w:bidi="ar-SA"/>
        </w:rPr>
        <w:t xml:space="preserve">فِي أُفُقِ المَجْدِ هِيَ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مِنْ زَهْرَتِهَا الضِّياءُ</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نُورُ عَالَمِ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الشُّمُوسِ وَالأَقْمَارِ</w:t>
      </w:r>
    </w:p>
    <w:p>
      <w:pPr>
        <w:pStyle w:val="BookText"/>
        <w:rPr/>
      </w:pPr>
      <w:r>
        <w:rPr>
          <w:rFonts w:ascii="Amiri" w:hAnsi="Amiri" w:eastAsia="Amiri" w:cs="Amiri"/>
          <w:color w:val="111111"/>
          <w:sz w:val="28"/>
          <w:sz w:val="28"/>
          <w:szCs w:val="28"/>
          <w:rtl w:val="true"/>
          <w:lang w:bidi="ar-SA"/>
        </w:rPr>
        <w:t xml:space="preserve">رَضِيعَةُ الوَحْيِ مِنَ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حَلِيفَةٌ لِمُحْكَمِ التَّنْزِيلِ</w:t>
      </w:r>
    </w:p>
    <w:p>
      <w:pPr>
        <w:pStyle w:val="BookText"/>
        <w:rPr/>
      </w:pPr>
      <w:r>
        <w:rPr>
          <w:rFonts w:ascii="Amiri" w:hAnsi="Amiri" w:eastAsia="Amiri" w:cs="Amiri"/>
          <w:color w:val="111111"/>
          <w:sz w:val="28"/>
          <w:sz w:val="28"/>
          <w:szCs w:val="28"/>
          <w:rtl w:val="true"/>
          <w:lang w:bidi="ar-SA"/>
        </w:rPr>
        <w:t xml:space="preserve">مَفْطُومَةٌ مِنْ زَلَلِ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عَنْ وَصْمَةِ الخَطاءِ</w:t>
      </w:r>
      <w:r>
        <w:rPr>
          <w:rStyle w:val="FootnoteAnchor"/>
          <w:rtl w:val="true"/>
        </w:rPr>
        <w:footnoteReference w:id="150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مُعْرِبَةٌ بِالسِّتْرِ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 ذاتِ بَارِیءِ الأَشْياءِ </w:t>
      </w:r>
    </w:p>
    <w:p>
      <w:pPr>
        <w:pStyle w:val="BookText"/>
        <w:rPr/>
      </w:pPr>
      <w:r>
        <w:rPr>
          <w:rFonts w:ascii="Amiri" w:hAnsi="Amiri" w:eastAsia="Amiri" w:cs="Amiri"/>
          <w:color w:val="111111"/>
          <w:sz w:val="28"/>
          <w:sz w:val="28"/>
          <w:szCs w:val="28"/>
          <w:rtl w:val="true"/>
          <w:lang w:bidi="ar-SA"/>
        </w:rPr>
        <w:t xml:space="preserve">رَاضِيَةٌ بِكُلِّ ما قَضَى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يَضِيقُ عَنْهُ وَاسِعُ الفَضا</w:t>
      </w:r>
    </w:p>
    <w:p>
      <w:pPr>
        <w:pStyle w:val="BookText"/>
        <w:rPr/>
      </w:pPr>
      <w:r>
        <w:rPr>
          <w:rFonts w:ascii="Amiri" w:hAnsi="Amiri" w:eastAsia="Amiri" w:cs="Amiri"/>
          <w:color w:val="111111"/>
          <w:sz w:val="28"/>
          <w:sz w:val="28"/>
          <w:szCs w:val="28"/>
          <w:rtl w:val="true"/>
          <w:lang w:bidi="ar-SA"/>
        </w:rPr>
        <w:t xml:space="preserve">زَكِيَّةٌ مِنْ وَصْمَةِ القُیُودِ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غَنِيَّةٌ عَنِ الحُدُودِ</w:t>
      </w:r>
    </w:p>
    <w:p>
      <w:pPr>
        <w:pStyle w:val="BookText"/>
        <w:rPr/>
      </w:pPr>
      <w:r>
        <w:rPr>
          <w:rFonts w:ascii="Amiri" w:hAnsi="Amiri" w:eastAsia="Amiri" w:cs="Amiri"/>
          <w:color w:val="111111"/>
          <w:sz w:val="28"/>
          <w:sz w:val="28"/>
          <w:szCs w:val="28"/>
          <w:rtl w:val="true"/>
          <w:lang w:bidi="ar-SA"/>
        </w:rPr>
        <w:t xml:space="preserve">يا قِبْلَةَ الأَرْوَاحِ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الشُّهُودِ وَالوُصُولِ</w:t>
      </w:r>
    </w:p>
    <w:p>
      <w:pPr>
        <w:pStyle w:val="BookText"/>
        <w:rPr/>
      </w:pPr>
      <w:r>
        <w:rPr>
          <w:rFonts w:ascii="Amiri" w:hAnsi="Amiri" w:eastAsia="Amiri" w:cs="Amiri"/>
          <w:color w:val="111111"/>
          <w:sz w:val="28"/>
          <w:sz w:val="28"/>
          <w:szCs w:val="28"/>
          <w:rtl w:val="true"/>
          <w:lang w:bidi="ar-SA"/>
        </w:rPr>
        <w:t xml:space="preserve">مَنْ بِقُدُومِها تَشَرَّفَتْ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بِهَا تُدْرَكُ غَايَةُ المُنَى</w:t>
      </w:r>
    </w:p>
    <w:p>
      <w:pPr>
        <w:pStyle w:val="BookText"/>
        <w:rPr/>
      </w:pPr>
      <w:r>
        <w:rPr>
          <w:rFonts w:ascii="Amiri" w:hAnsi="Amiri" w:eastAsia="Amiri" w:cs="Amiri"/>
          <w:color w:val="111111"/>
          <w:sz w:val="28"/>
          <w:sz w:val="28"/>
          <w:szCs w:val="28"/>
          <w:rtl w:val="true"/>
          <w:lang w:bidi="ar-SA"/>
        </w:rPr>
        <w:t xml:space="preserve">وَبَابُها الرَّفِيعُ بَابُ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كُلِّ ذِي مُلِمَّهْ</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وَمَا الحَطِيمُ عِنْدَ بَابِ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بِنُورِها تُطْفَأُ نَارُ الحَاطِمَهْ</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وبَيْتُهَا المَعْمُورُ كَعْبَةُ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ثَرَاهُ لِلثَرَايا مَلْثَما</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وَخِدْرُها السَّامِي رِواقُ العَظَمَهْ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مَطَافُ الكَعْبَةِ المُعَظَّمَهْ</w:t>
      </w:r>
    </w:p>
    <w:p>
      <w:pPr>
        <w:pStyle w:val="BookText"/>
        <w:rPr/>
      </w:pPr>
      <w:r>
        <w:rPr>
          <w:rFonts w:ascii="Amiri" w:hAnsi="Amiri" w:eastAsia="Amiri" w:cs="Amiri"/>
          <w:color w:val="111111"/>
          <w:sz w:val="28"/>
          <w:sz w:val="28"/>
          <w:szCs w:val="28"/>
          <w:rtl w:val="true"/>
          <w:lang w:bidi="ar-SA"/>
        </w:rPr>
        <w:t xml:space="preserve">حِجَابُها مِثْلُ حِجَابِ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بَارِقَةً تَذْهَبُ بِالْأَبْصَارِ</w:t>
      </w:r>
    </w:p>
    <w:p>
      <w:pPr>
        <w:pStyle w:val="BookText"/>
        <w:rPr/>
      </w:pPr>
      <w:r>
        <w:rPr>
          <w:rFonts w:ascii="Amiri" w:hAnsi="Amiri" w:eastAsia="Amiri" w:cs="Amiri"/>
          <w:color w:val="111111"/>
          <w:sz w:val="28"/>
          <w:sz w:val="28"/>
          <w:szCs w:val="28"/>
          <w:rtl w:val="true"/>
          <w:lang w:bidi="ar-SA"/>
        </w:rPr>
        <w:t xml:space="preserve">تُمَثِّلُ الوَاجبَ في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بِالإشْرَاقِ مِنْ قُبابِها</w:t>
      </w:r>
    </w:p>
    <w:p>
      <w:pPr>
        <w:pStyle w:val="BookText"/>
        <w:rPr/>
      </w:pPr>
      <w:r>
        <w:rPr>
          <w:rFonts w:ascii="Amiri" w:hAnsi="Amiri" w:eastAsia="Amiri" w:cs="Amiri"/>
          <w:color w:val="111111"/>
          <w:sz w:val="28"/>
          <w:sz w:val="28"/>
          <w:szCs w:val="28"/>
          <w:rtl w:val="true"/>
          <w:lang w:bidi="ar-SA"/>
        </w:rPr>
        <w:t xml:space="preserve">يا دُرَّةَ الْعِصْمَةِ وَالْوِلايَهْ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صَدَفِ الحِكْمَةِ وَالعِنَايَهْ</w:t>
      </w:r>
    </w:p>
    <w:p>
      <w:pPr>
        <w:pStyle w:val="BookText"/>
        <w:rPr/>
      </w:pPr>
      <w:r>
        <w:rPr>
          <w:rFonts w:ascii="Amiri" w:hAnsi="Amiri" w:eastAsia="Amiri" w:cs="Amiri"/>
          <w:color w:val="111111"/>
          <w:sz w:val="28"/>
          <w:sz w:val="28"/>
          <w:szCs w:val="28"/>
          <w:rtl w:val="true"/>
          <w:lang w:bidi="ar-SA"/>
        </w:rPr>
        <w:t xml:space="preserve">مَا الكَوْكَبُ الدُّرِّيُّ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تِلْكَ الدُّرَّةِ البَيْضاءِ؟</w:t>
      </w:r>
    </w:p>
    <w:p>
      <w:pPr>
        <w:pStyle w:val="BookText"/>
        <w:rPr/>
      </w:pPr>
      <w:r>
        <w:rPr>
          <w:rFonts w:ascii="Amiri" w:hAnsi="Amiri" w:eastAsia="Amiri" w:cs="Amiri"/>
          <w:color w:val="111111"/>
          <w:sz w:val="28"/>
          <w:sz w:val="28"/>
          <w:szCs w:val="28"/>
          <w:rtl w:val="true"/>
          <w:lang w:bidi="ar-SA"/>
        </w:rPr>
        <w:t xml:space="preserve">وَالنَّيِّرُ الْأَعْظَمُ مِنْها كَالسُّها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حَدَّ لَهَا وَمُنْتَهَى</w:t>
      </w:r>
    </w:p>
    <w:p>
      <w:pPr>
        <w:pStyle w:val="BookText"/>
        <w:rPr/>
      </w:pPr>
      <w:r>
        <w:rPr>
          <w:rFonts w:ascii="Amiri" w:hAnsi="Amiri" w:eastAsia="Amiri" w:cs="Amiri"/>
          <w:color w:val="111111"/>
          <w:sz w:val="28"/>
          <w:sz w:val="28"/>
          <w:szCs w:val="28"/>
          <w:rtl w:val="true"/>
          <w:lang w:bidi="ar-SA"/>
        </w:rPr>
        <w:t xml:space="preserve">أَشْرَقَتِ الْعَوَالِمُ الْعُلْوِيَّهْ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تِلْكَ الدُّرَّةِ البَهِيَّهْ</w:t>
      </w:r>
    </w:p>
    <w:p>
      <w:pPr>
        <w:pStyle w:val="BookText"/>
        <w:rPr/>
      </w:pPr>
      <w:r>
        <w:rPr>
          <w:rFonts w:ascii="Amiri" w:hAnsi="Amiri" w:eastAsia="Amiri" w:cs="Amiri"/>
          <w:color w:val="111111"/>
          <w:sz w:val="28"/>
          <w:sz w:val="28"/>
          <w:szCs w:val="28"/>
          <w:rtl w:val="true"/>
          <w:lang w:bidi="ar-SA"/>
        </w:rPr>
        <w:t xml:space="preserve">يا دَوْحَةً جَازَتْ سَنامَ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جَاوَزَ السِّدْرَةَ فَرْعُها الزَّكِي</w:t>
      </w:r>
    </w:p>
    <w:p>
      <w:pPr>
        <w:pStyle w:val="BookText"/>
        <w:rPr/>
      </w:pPr>
      <w:r>
        <w:rPr>
          <w:rFonts w:ascii="Amiri" w:hAnsi="Amiri" w:eastAsia="Amiri" w:cs="Amiri"/>
          <w:color w:val="111111"/>
          <w:sz w:val="28"/>
          <w:sz w:val="28"/>
          <w:szCs w:val="28"/>
          <w:rtl w:val="true"/>
          <w:lang w:bidi="ar-SA"/>
        </w:rPr>
        <w:t xml:space="preserve">يَا دَوْحَةً أَغْصَانُها 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فِيهِ العُقُولُ ضَلَّتْ</w:t>
      </w:r>
    </w:p>
    <w:p>
      <w:pPr>
        <w:pStyle w:val="BookText"/>
        <w:rPr/>
      </w:pPr>
      <w:r>
        <w:rPr>
          <w:rFonts w:ascii="Amiri" w:hAnsi="Amiri" w:eastAsia="Amiri" w:cs="Amiri"/>
          <w:color w:val="111111"/>
          <w:sz w:val="28"/>
          <w:sz w:val="28"/>
          <w:szCs w:val="28"/>
          <w:rtl w:val="true"/>
          <w:lang w:bidi="ar-SA"/>
        </w:rPr>
        <w:t xml:space="preserve">دَنَتْ إِلَى مَقامِ أَوْ أَدْنَى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مِنْ ذلِكَ أَعْلَى مَثَلاَ</w:t>
      </w:r>
    </w:p>
    <w:p>
      <w:pPr>
        <w:pStyle w:val="BookText"/>
        <w:rPr/>
      </w:pPr>
      <w:r>
        <w:rPr>
          <w:rFonts w:ascii="Amiri" w:hAnsi="Amiri" w:eastAsia="Amiri" w:cs="Amiri"/>
          <w:color w:val="111111"/>
          <w:sz w:val="28"/>
          <w:sz w:val="28"/>
          <w:szCs w:val="28"/>
          <w:rtl w:val="true"/>
          <w:lang w:bidi="ar-SA"/>
        </w:rPr>
        <w:t xml:space="preserve">يَا شَجَرَ الطُّورِ وَأَيْنَ الشَّجَرَهْ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المَجْدِ الأَثِيلِ الْمُثْمِرَهْ</w:t>
      </w:r>
      <w:r>
        <w:rPr>
          <w:rStyle w:val="FootnoteAnchor"/>
          <w:rtl w:val="true"/>
        </w:rPr>
        <w:footnoteReference w:id="150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السِّدْرَةُ وَالزَّيْتُونَهْ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تِلْكَ الدَّوْحَةِ المَيْمُونَهْ </w:t>
      </w:r>
    </w:p>
    <w:p>
      <w:pPr>
        <w:pStyle w:val="BookText"/>
        <w:rPr/>
      </w:pPr>
      <w:r>
        <w:rPr>
          <w:rFonts w:ascii="Amiri" w:hAnsi="Amiri" w:eastAsia="Amiri" w:cs="Amiri"/>
          <w:color w:val="111111"/>
          <w:sz w:val="28"/>
          <w:sz w:val="28"/>
          <w:szCs w:val="28"/>
          <w:rtl w:val="true"/>
          <w:lang w:bidi="ar-SA"/>
        </w:rPr>
        <w:t xml:space="preserve">أَثْمَارُها الغُرُّ مَجالِي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الأَسْمَاءِ وَالصِّفاتِ</w:t>
      </w:r>
    </w:p>
    <w:p>
      <w:pPr>
        <w:pStyle w:val="BookText"/>
        <w:rPr/>
      </w:pPr>
      <w:r>
        <w:rPr>
          <w:rFonts w:ascii="Amiri" w:hAnsi="Amiri" w:eastAsia="Amiri" w:cs="Amiri"/>
          <w:color w:val="111111"/>
          <w:sz w:val="28"/>
          <w:sz w:val="28"/>
          <w:szCs w:val="28"/>
          <w:rtl w:val="true"/>
          <w:lang w:bidi="ar-SA"/>
        </w:rPr>
        <w:t xml:space="preserve">مَبادىءُ الحَيَاةِ فِي البِدايهْ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الغَاياتِ فِي النِّهَايَهْ</w:t>
      </w:r>
    </w:p>
    <w:p>
      <w:pPr>
        <w:pStyle w:val="BookText"/>
        <w:rPr/>
      </w:pPr>
      <w:r>
        <w:rPr>
          <w:rFonts w:ascii="Amiri" w:hAnsi="Amiri" w:eastAsia="Amiri" w:cs="Amiri"/>
          <w:color w:val="111111"/>
          <w:sz w:val="28"/>
          <w:sz w:val="28"/>
          <w:szCs w:val="28"/>
          <w:rtl w:val="true"/>
          <w:lang w:bidi="ar-SA"/>
        </w:rPr>
        <w:t xml:space="preserve">أَثْمَارُها عَزَائِمُ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صَفَحَاتِ مُصْحَفِ الْإِمْكَانِ</w:t>
      </w:r>
    </w:p>
    <w:p>
      <w:pPr>
        <w:pStyle w:val="BookText"/>
        <w:rPr/>
      </w:pPr>
      <w:r>
        <w:rPr>
          <w:rFonts w:ascii="Amiri" w:hAnsi="Amiri" w:eastAsia="Amiri" w:cs="Amiri"/>
          <w:color w:val="111111"/>
          <w:sz w:val="28"/>
          <w:sz w:val="28"/>
          <w:szCs w:val="28"/>
          <w:rtl w:val="true"/>
          <w:lang w:bidi="ar-SA"/>
        </w:rPr>
        <w:t xml:space="preserve">أَثْمَارُها مَنَابِتٌ لِلْمَعْرِفَهْ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الذَّاتِ غَدَتْ مُقْتَطَفَهْ</w:t>
      </w:r>
    </w:p>
    <w:p>
      <w:pPr>
        <w:pStyle w:val="BookText"/>
        <w:rPr/>
      </w:pPr>
      <w:r>
        <w:rPr>
          <w:rFonts w:ascii="Amiri" w:hAnsi="Amiri" w:eastAsia="Amiri" w:cs="Amiri"/>
          <w:color w:val="111111"/>
          <w:sz w:val="28"/>
          <w:sz w:val="28"/>
          <w:szCs w:val="28"/>
          <w:rtl w:val="true"/>
          <w:lang w:bidi="ar-SA"/>
        </w:rPr>
        <w:t xml:space="preserve">لَكَ الهَنَا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نَشَآتِ الْغَيْبِ وَالشُّهودِ</w:t>
      </w:r>
    </w:p>
    <w:p>
      <w:pPr>
        <w:pStyle w:val="BookText"/>
        <w:rPr/>
      </w:pPr>
      <w:r>
        <w:rPr>
          <w:rFonts w:ascii="Amiri" w:hAnsi="Amiri" w:eastAsia="Amiri" w:cs="Amiri"/>
          <w:color w:val="111111"/>
          <w:sz w:val="28"/>
          <w:sz w:val="28"/>
          <w:szCs w:val="28"/>
          <w:rtl w:val="true"/>
          <w:lang w:bidi="ar-SA"/>
        </w:rPr>
        <w:t xml:space="preserve">بِمَنْ تَعَالَى شَأْنُها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تَكْرارَ فِي التَّجَلِّي</w:t>
      </w:r>
    </w:p>
    <w:p>
      <w:pPr>
        <w:pStyle w:val="BookText"/>
        <w:rPr/>
      </w:pPr>
      <w:r>
        <w:rPr>
          <w:rFonts w:ascii="Amiri" w:hAnsi="Amiri" w:eastAsia="Amiri" w:cs="Amiri"/>
          <w:color w:val="111111"/>
          <w:sz w:val="28"/>
          <w:sz w:val="28"/>
          <w:szCs w:val="28"/>
          <w:rtl w:val="true"/>
          <w:lang w:bidi="ar-SA"/>
        </w:rPr>
        <w:t xml:space="preserve">لا يَتَثَنَّى هَيْكَلُ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بِالنَّظِيرِ وَالنَّديدِ؟</w:t>
      </w:r>
    </w:p>
    <w:p>
      <w:pPr>
        <w:pStyle w:val="BookText"/>
        <w:rPr/>
      </w:pPr>
      <w:r>
        <w:rPr>
          <w:rFonts w:ascii="Amiri" w:hAnsi="Amiri" w:eastAsia="Amiri" w:cs="Amiri"/>
          <w:color w:val="111111"/>
          <w:sz w:val="28"/>
          <w:sz w:val="28"/>
          <w:szCs w:val="28"/>
          <w:rtl w:val="true"/>
          <w:lang w:bidi="ar-SA"/>
        </w:rPr>
        <w:t xml:space="preserve">وَمُلْتَقَى الْقَوْسَيْنِ نُقْطَةٌ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لَها ثانِيَةً أَوْ بَدَلاَ</w:t>
      </w:r>
    </w:p>
    <w:p>
      <w:pPr>
        <w:pStyle w:val="BookText"/>
        <w:rPr/>
      </w:pPr>
      <w:r>
        <w:rPr>
          <w:rFonts w:ascii="Amiri" w:hAnsi="Amiri" w:eastAsia="Amiri" w:cs="Amiri"/>
          <w:color w:val="111111"/>
          <w:sz w:val="28"/>
          <w:sz w:val="28"/>
          <w:szCs w:val="28"/>
          <w:rtl w:val="true"/>
          <w:lang w:bidi="ar-SA"/>
        </w:rPr>
        <w:t xml:space="preserve">وَحِيدَةٌ فِي مَجْدِها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فَرِيدةٌ فِي أَحْسَنِ التَّقْوِيمِ</w:t>
      </w:r>
    </w:p>
    <w:p>
      <w:pPr>
        <w:pStyle w:val="BookText"/>
        <w:rPr/>
      </w:pPr>
      <w:r>
        <w:rPr>
          <w:rFonts w:ascii="Amiri" w:hAnsi="Amiri" w:eastAsia="Amiri" w:cs="Amiri"/>
          <w:color w:val="111111"/>
          <w:sz w:val="28"/>
          <w:sz w:val="28"/>
          <w:szCs w:val="28"/>
          <w:rtl w:val="true"/>
          <w:lang w:bidi="ar-SA"/>
        </w:rPr>
        <w:t xml:space="preserve">بُشْراكَ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العُقُولِ العَشَرهْ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بِالبَضْعَةِ الطَّاهِرَةِ المُطَهَّرَهْ</w:t>
      </w:r>
    </w:p>
    <w:p>
      <w:pPr>
        <w:pStyle w:val="BookText"/>
        <w:rPr/>
      </w:pPr>
      <w:r>
        <w:rPr>
          <w:rFonts w:ascii="Amiri" w:hAnsi="Amiri" w:eastAsia="Amiri" w:cs="Amiri"/>
          <w:color w:val="111111"/>
          <w:sz w:val="28"/>
          <w:sz w:val="28"/>
          <w:szCs w:val="28"/>
          <w:rtl w:val="true"/>
          <w:lang w:bidi="ar-SA"/>
        </w:rPr>
        <w:t xml:space="preserve">مُهْجَةُ قَلْبِ عَالَمِ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الفِرْدَوْسِ فِي الجِنَانِ</w:t>
      </w:r>
    </w:p>
    <w:p>
      <w:pPr>
        <w:pStyle w:val="BookText"/>
        <w:rPr/>
      </w:pPr>
      <w:r>
        <w:rPr>
          <w:rFonts w:ascii="Amiri" w:hAnsi="Amiri" w:eastAsia="Amiri" w:cs="Amiri"/>
          <w:color w:val="111111"/>
          <w:sz w:val="28"/>
          <w:sz w:val="28"/>
          <w:szCs w:val="28"/>
          <w:rtl w:val="true"/>
          <w:lang w:bidi="ar-SA"/>
        </w:rPr>
        <w:t xml:space="preserve">غُرَّتُها الْغَرّاءُ 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حُسْنُ الْمُنْتَهَى بِالمُبْتَدَا</w:t>
      </w:r>
    </w:p>
    <w:p>
      <w:pPr>
        <w:pStyle w:val="BookText"/>
        <w:rPr/>
      </w:pPr>
      <w:r>
        <w:rPr>
          <w:rFonts w:ascii="Amiri" w:hAnsi="Amiri" w:eastAsia="Amiri" w:cs="Amiri"/>
          <w:color w:val="111111"/>
          <w:sz w:val="28"/>
          <w:sz w:val="28"/>
          <w:szCs w:val="28"/>
          <w:rtl w:val="true"/>
          <w:lang w:bidi="ar-SA"/>
        </w:rPr>
        <w:t xml:space="preserve">وَفِي مُحَيَّاها بِعَيْنِ الْأَوْلِيا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مِنْ مَاءِ الحَياةِ وَالحَيا</w:t>
      </w:r>
    </w:p>
    <w:p>
      <w:pPr>
        <w:pStyle w:val="BookText"/>
        <w:rPr/>
      </w:pPr>
      <w:r>
        <w:rPr>
          <w:rFonts w:ascii="Amiri" w:hAnsi="Amiri" w:eastAsia="Amiri" w:cs="Amiri"/>
          <w:color w:val="111111"/>
          <w:sz w:val="28"/>
          <w:sz w:val="28"/>
          <w:szCs w:val="28"/>
          <w:rtl w:val="true"/>
          <w:lang w:bidi="ar-SA"/>
        </w:rPr>
        <w:t xml:space="preserve">بَلْ وَجْهُهَا الكَرِيمُ وَجْهُ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العَارِفِ بِالأَسْرَارِ</w:t>
      </w:r>
    </w:p>
    <w:p>
      <w:pPr>
        <w:pStyle w:val="BookText"/>
        <w:rPr/>
      </w:pPr>
      <w:r>
        <w:rPr>
          <w:rFonts w:ascii="Amiri" w:hAnsi="Amiri" w:eastAsia="Amiri" w:cs="Amiri"/>
          <w:color w:val="111111"/>
          <w:sz w:val="28"/>
          <w:sz w:val="28"/>
          <w:szCs w:val="28"/>
          <w:rtl w:val="true"/>
          <w:lang w:bidi="ar-SA"/>
        </w:rPr>
        <w:t xml:space="preserve">بُشْرَاكِ يا خُلاَصَةَ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بِصَفْوَةِ الْأَنْجَادِ وَالْأَمْجَادِ</w:t>
      </w:r>
    </w:p>
    <w:p>
      <w:pPr>
        <w:pStyle w:val="BookText"/>
        <w:rPr/>
      </w:pPr>
      <w:r>
        <w:rPr>
          <w:rFonts w:ascii="Amiri" w:hAnsi="Amiri" w:eastAsia="Amiri" w:cs="Amiri"/>
          <w:color w:val="111111"/>
          <w:sz w:val="28"/>
          <w:sz w:val="28"/>
          <w:szCs w:val="28"/>
          <w:rtl w:val="true"/>
          <w:lang w:bidi="ar-SA"/>
        </w:rPr>
        <w:t xml:space="preserve">أُمُّ الكِتَابِ وَابْنَةُ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رَبَّةُ بَيْتِ العِلْمِ بِالتَّأْوِيلِ</w:t>
      </w:r>
    </w:p>
    <w:p>
      <w:pPr>
        <w:pStyle w:val="BookText"/>
        <w:rPr/>
      </w:pPr>
      <w:r>
        <w:rPr>
          <w:rFonts w:ascii="Amiri" w:hAnsi="Amiri" w:eastAsia="Amiri" w:cs="Amiri"/>
          <w:color w:val="111111"/>
          <w:sz w:val="28"/>
          <w:sz w:val="28"/>
          <w:szCs w:val="28"/>
          <w:rtl w:val="true"/>
          <w:lang w:bidi="ar-SA"/>
        </w:rPr>
        <w:t xml:space="preserve">بَحْرُ النَّدَى وَمَجْمَعُ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وَبَهْجَةُ الكَوْنَيْنِ</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وَاحِدَةُ النَّبِيِّ أَوَّلُ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الوَصِيِّ نُسْخَةُ الأَحَدْ</w:t>
      </w:r>
    </w:p>
    <w:p>
      <w:pPr>
        <w:pStyle w:val="BookText"/>
        <w:rPr/>
      </w:pPr>
      <w:r>
        <w:rPr>
          <w:rFonts w:ascii="Amiri" w:hAnsi="Amiri" w:eastAsia="Amiri" w:cs="Amiri"/>
          <w:color w:val="111111"/>
          <w:sz w:val="28"/>
          <w:sz w:val="28"/>
          <w:szCs w:val="28"/>
          <w:rtl w:val="true"/>
          <w:lang w:bidi="ar-SA"/>
        </w:rPr>
        <w:t xml:space="preserve">وَمَرْكَزُ الخَمْسَةِ مِنْ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 السَّبْعِ عُلوّاً وَإِبا</w:t>
      </w:r>
    </w:p>
    <w:p>
      <w:pPr>
        <w:pStyle w:val="BookText"/>
        <w:rPr/>
      </w:pPr>
      <w:r>
        <w:rPr>
          <w:rFonts w:ascii="Amiri" w:hAnsi="Amiri" w:eastAsia="Amiri" w:cs="Amiri"/>
          <w:color w:val="111111"/>
          <w:sz w:val="28"/>
          <w:sz w:val="28"/>
          <w:szCs w:val="28"/>
          <w:rtl w:val="true"/>
          <w:lang w:bidi="ar-SA"/>
        </w:rPr>
        <w:t xml:space="preserve">لَكَ الهَنا يا سَيِّدَ الْبَرِيَّهْ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المَوَاهِبِ السَّنِيَّهْ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 طَاووسُ رِياضِ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بِنَفْحَةٍ مِنْ نَفَحاتِ القُدْسِ </w:t>
      </w:r>
    </w:p>
    <w:p>
      <w:pPr>
        <w:pStyle w:val="BookText"/>
        <w:rPr/>
      </w:pPr>
      <w:r>
        <w:rPr>
          <w:rFonts w:ascii="Amiri" w:hAnsi="Amiri" w:eastAsia="Amiri" w:cs="Amiri"/>
          <w:color w:val="111111"/>
          <w:sz w:val="28"/>
          <w:sz w:val="28"/>
          <w:szCs w:val="28"/>
          <w:rtl w:val="true"/>
          <w:lang w:bidi="ar-SA"/>
        </w:rPr>
        <w:t xml:space="preserve">مِنْ جَنَّةِ الصِّفَاتِ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المَدِيحِ وَالثَّنَاءِ</w:t>
      </w:r>
    </w:p>
    <w:p>
      <w:pPr>
        <w:pStyle w:val="BookText"/>
        <w:rPr/>
      </w:pPr>
      <w:r>
        <w:rPr>
          <w:rFonts w:ascii="Amiri" w:hAnsi="Amiri" w:eastAsia="Amiri" w:cs="Amiri"/>
          <w:color w:val="111111"/>
          <w:sz w:val="28"/>
          <w:sz w:val="28"/>
          <w:szCs w:val="28"/>
          <w:rtl w:val="true"/>
          <w:lang w:bidi="ar-SA"/>
        </w:rPr>
        <w:t xml:space="preserve">فَارْتَاحَتِ الأَرْوَاحُ مِنْ شَمِيمِها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وَاهْتَزَّتِ النُّفُوسُ مِنْ نَسِيمِهَا</w:t>
      </w:r>
    </w:p>
    <w:p>
      <w:pPr>
        <w:pStyle w:val="BookText"/>
        <w:rPr/>
      </w:pPr>
      <w:r>
        <w:rPr>
          <w:rFonts w:ascii="Amiri" w:hAnsi="Amiri" w:eastAsia="Amiri" w:cs="Amiri"/>
          <w:color w:val="111111"/>
          <w:sz w:val="28"/>
          <w:sz w:val="28"/>
          <w:szCs w:val="28"/>
          <w:rtl w:val="true"/>
          <w:lang w:bidi="ar-SA"/>
        </w:rPr>
        <w:t xml:space="preserve">بِهَا انْتَشَى فِي الكَوْنِ كُلُّ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وَطَابَتِ الأَشْبَاحُ بِالأَرْوَاحِ</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تُحْيِي بِهَا الأَرْضَ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الأَمْرِ غَدَا إِلَيْها</w:t>
      </w:r>
    </w:p>
    <w:p>
      <w:pPr>
        <w:pStyle w:val="BookText"/>
        <w:rPr/>
      </w:pPr>
      <w:r>
        <w:rPr>
          <w:rFonts w:ascii="Amiri" w:hAnsi="Amiri" w:eastAsia="Amiri" w:cs="Amiri"/>
          <w:color w:val="111111"/>
          <w:sz w:val="28"/>
          <w:sz w:val="28"/>
          <w:szCs w:val="28"/>
          <w:rtl w:val="true"/>
          <w:lang w:bidi="ar-SA"/>
        </w:rPr>
        <w:t xml:space="preserve">لَهْفِي لَهَا لَقَدْ أُضِيعَ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تَوَارَى بِالحِجَابِ بَدْرُها</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تَجَرَّعَتْ مِنْ غُصَصِ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 الحَدَّ مِنَ البَيَانِ</w:t>
      </w:r>
    </w:p>
    <w:p>
      <w:pPr>
        <w:pStyle w:val="BookText"/>
        <w:rPr/>
      </w:pPr>
      <w:r>
        <w:rPr>
          <w:rFonts w:ascii="Amiri" w:hAnsi="Amiri" w:eastAsia="Amiri" w:cs="Amiri"/>
          <w:color w:val="111111"/>
          <w:sz w:val="28"/>
          <w:sz w:val="28"/>
          <w:szCs w:val="28"/>
          <w:rtl w:val="true"/>
          <w:lang w:bidi="ar-SA"/>
        </w:rPr>
        <w:t xml:space="preserve">وَمَا أَصَابَهَا مِنَ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البَابِ ذُو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جَنَتْ يَدُ الخَؤُونِ</w:t>
      </w:r>
    </w:p>
    <w:p>
      <w:pPr>
        <w:pStyle w:val="BookText"/>
        <w:rPr/>
      </w:pPr>
      <w:r>
        <w:rPr>
          <w:rFonts w:ascii="Amiri" w:hAnsi="Amiri" w:eastAsia="Amiri" w:cs="Amiri"/>
          <w:color w:val="111111"/>
          <w:sz w:val="28"/>
          <w:sz w:val="28"/>
          <w:szCs w:val="28"/>
          <w:rtl w:val="true"/>
          <w:lang w:bidi="ar-SA"/>
        </w:rPr>
        <w:t xml:space="preserve">أَيَهْجُمُ العِدَى عَلَى بَيْتِ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الوَحْيِ وَمُنْتَدَى النَّدَى</w:t>
      </w:r>
      <w:r>
        <w:rPr>
          <w:rStyle w:val="FootnoteAnchor"/>
          <w:rtl w:val="true"/>
        </w:rPr>
        <w:footnoteReference w:id="15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عُلاَ مَنَارِها؟</w:t>
      </w:r>
    </w:p>
    <w:p>
      <w:pPr>
        <w:pStyle w:val="BookText"/>
        <w:rPr/>
      </w:pPr>
      <w:r>
        <w:rPr>
          <w:rFonts w:ascii="Amiri" w:hAnsi="Amiri" w:eastAsia="Amiri" w:cs="Amiri"/>
          <w:color w:val="111111"/>
          <w:sz w:val="28"/>
          <w:sz w:val="28"/>
          <w:szCs w:val="28"/>
          <w:rtl w:val="true"/>
          <w:lang w:bidi="ar-SA"/>
        </w:rPr>
        <w:t xml:space="preserve">وَبابُها بابُ نَبِيَّ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أَبْوَابِ نَجَاةِ الأُمَّهْ</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بَابُهَا بَابُ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قَدْ تَجَلَّى</w:t>
      </w:r>
    </w:p>
    <w:p>
      <w:pPr>
        <w:pStyle w:val="BookText"/>
        <w:rPr/>
      </w:pPr>
      <w:r>
        <w:rPr>
          <w:rFonts w:ascii="Amiri" w:hAnsi="Amiri" w:eastAsia="Amiri" w:cs="Amiri"/>
          <w:color w:val="111111"/>
          <w:sz w:val="28"/>
          <w:sz w:val="28"/>
          <w:szCs w:val="28"/>
          <w:rtl w:val="true"/>
          <w:lang w:bidi="ar-SA"/>
        </w:rPr>
        <w:t xml:space="preserve">ما اكْتَسَبُوا بِالنَّارِ غَيْرَ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 عَذَابَ النَّارِ</w:t>
      </w:r>
    </w:p>
    <w:p>
      <w:pPr>
        <w:pStyle w:val="BookText"/>
        <w:rPr/>
      </w:pPr>
      <w:r>
        <w:rPr>
          <w:rFonts w:ascii="Amiri" w:hAnsi="Amiri" w:eastAsia="Amiri" w:cs="Amiri"/>
          <w:color w:val="111111"/>
          <w:sz w:val="28"/>
          <w:sz w:val="28"/>
          <w:szCs w:val="28"/>
          <w:rtl w:val="true"/>
          <w:lang w:bidi="ar-SA"/>
        </w:rPr>
        <w:t xml:space="preserve">مَا أَجْهَلَ القَوْمَ فِإِنَّ النَّارَ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تُطْفِيءُ نُورَ اللَّهِ جَلَّ وَعَلاَ</w:t>
      </w:r>
      <w:r>
        <w:rPr>
          <w:rStyle w:val="FootnoteAnchor"/>
          <w:rtl w:val="true"/>
        </w:rPr>
        <w:footnoteReference w:id="1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وجمعهم الجزل والحطب على الباب لإحراق بيت أميرالمؤمنين و فاطمة و الحسن و الحسين و زينب و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وفضة واضرامهم النار على الباب، وخروج فاطمة علیها السلام إليهم، وخطابها لهم من وراء الباب 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ما هذه الجرأة على اللّه و على رسوله صلی اللّه علیه و آله وسلم؟ تريد أن تقطع نسله من الدنيا وتفنيه وتطفىء نور اللّه؟ واللّه متم نوره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r>
        <w:rPr>
          <w:rStyle w:val="FootnoteAnchor"/>
          <w:rtl w:val="true"/>
        </w:rPr>
        <w:footnoteReference w:id="15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أبوبكر إلى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إلى عضادة باب بيتها، فدفعها فكسر ضلعاً من جنبها وألقت جنيناً من بطنها فلم تزل صاحبة فراش حتى ماتت من ذلك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رَضَّ تِلْكَ الأَضْلُعَ الزَّكِيَّهْ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لاَ مِثْلُها رَزِيَّهْ</w:t>
      </w:r>
    </w:p>
    <w:p>
      <w:pPr>
        <w:pStyle w:val="BookText"/>
        <w:rPr/>
      </w:pPr>
      <w:r>
        <w:rPr>
          <w:rFonts w:ascii="Amiri" w:hAnsi="Amiri" w:eastAsia="Amiri" w:cs="Amiri"/>
          <w:color w:val="111111"/>
          <w:sz w:val="28"/>
          <w:sz w:val="28"/>
          <w:szCs w:val="28"/>
          <w:rtl w:val="true"/>
          <w:lang w:bidi="ar-SA"/>
        </w:rPr>
        <w:t xml:space="preserve">وَمِنْ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وَجَاوَزَ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وَالتَعَدِّي</w:t>
      </w:r>
      <w:r>
        <w:rPr>
          <w:rStyle w:val="FootnoteAnchor"/>
          <w:rtl w:val="true"/>
        </w:rPr>
        <w:footnoteReference w:id="1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من ضربتك على القرن ولطم فاطمة علیها السلام خدّها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فَاحْمَرَّتِ العَيْنُ وَعَيْنُ المَعْرِفَهْ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الصِّفَهْ</w:t>
      </w:r>
    </w:p>
    <w:p>
      <w:pPr>
        <w:pStyle w:val="BookText"/>
        <w:rPr/>
      </w:pPr>
      <w:r>
        <w:rPr>
          <w:rFonts w:ascii="Amiri" w:hAnsi="Amiri" w:eastAsia="Amiri" w:cs="Amiri"/>
          <w:color w:val="111111"/>
          <w:sz w:val="28"/>
          <w:sz w:val="28"/>
          <w:szCs w:val="28"/>
          <w:rtl w:val="true"/>
          <w:lang w:bidi="ar-SA"/>
        </w:rPr>
        <w:t xml:space="preserve">وَلاَ تُزِيلُ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اللِّوا</w:t>
      </w:r>
    </w:p>
    <w:p>
      <w:pPr>
        <w:pStyle w:val="BookText"/>
        <w:rPr/>
      </w:pPr>
      <w:r>
        <w:rPr>
          <w:rFonts w:ascii="Amiri" w:hAnsi="Amiri" w:eastAsia="Amiri" w:cs="Amiri"/>
          <w:color w:val="111111"/>
          <w:sz w:val="28"/>
          <w:sz w:val="28"/>
          <w:szCs w:val="28"/>
          <w:rtl w:val="true"/>
          <w:lang w:bidi="ar-SA"/>
        </w:rPr>
        <w:t xml:space="preserve">وَلِلسِّیَاطِ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r>
        <w:rPr>
          <w:rStyle w:val="FootnoteAnchor"/>
          <w:rtl w:val="true"/>
        </w:rPr>
        <w:footnoteReference w:id="1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فاطمة علیها السلام بين زوجها وبينهم عند باب البيت فضربها قنفذ بالسوط على عقدها فبقي أثره في عضدها من ذلك مثل الدملج من ضرب قنفذ إيّاها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سَاعَدَ اللَّهُ الإِمَامَ المُرْتَضَى </w:t>
      </w:r>
    </w:p>
    <w:p>
      <w:pPr>
        <w:pStyle w:val="BookText"/>
        <w:rPr/>
      </w:pPr>
      <w:r>
        <w:rPr>
          <w:rFonts w:ascii="Amiri" w:hAnsi="Amiri" w:eastAsia="Amiri" w:cs="Amiri"/>
          <w:color w:val="111111"/>
          <w:sz w:val="28"/>
          <w:sz w:val="28"/>
          <w:szCs w:val="28"/>
          <w:rtl w:val="true"/>
          <w:lang w:bidi="ar-SA"/>
        </w:rPr>
        <w:t xml:space="preserve">وَوَكْرُ نَعْلِ السَّيْفِ فِي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r>
        <w:rPr>
          <w:rStyle w:val="FootnoteAnchor"/>
          <w:rtl w:val="true"/>
        </w:rPr>
        <w:footnoteReference w:id="1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وفاتها أن قنفذاً مولى الرجل لكزها بنعل السيف بأمره فأسقطت</w:t>
      </w:r>
    </w:p>
    <w:p>
      <w:pPr>
        <w:pStyle w:val="BookText"/>
        <w:rPr/>
      </w:pP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وَفِي جَبِينِ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إِخْفَاءُ أَمْرٍ قَدْ فَشَا؟</w:t>
      </w:r>
    </w:p>
    <w:p>
      <w:pPr>
        <w:pStyle w:val="BookText"/>
        <w:rPr/>
      </w:pPr>
      <w:r>
        <w:rPr>
          <w:rFonts w:ascii="Amiri" w:hAnsi="Amiri" w:eastAsia="Amiri" w:cs="Amiri"/>
          <w:color w:val="111111"/>
          <w:sz w:val="28"/>
          <w:sz w:val="28"/>
          <w:szCs w:val="28"/>
          <w:rtl w:val="true"/>
          <w:lang w:bidi="ar-SA"/>
        </w:rPr>
        <w:t xml:space="preserve">وَالبَابُ وَالجِدَارُ وَالدِّمَاءُ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pStyle w:val="BookText"/>
        <w:rPr/>
      </w:pPr>
      <w:r>
        <w:rPr>
          <w:rFonts w:ascii="Amiri" w:hAnsi="Amiri" w:eastAsia="Amiri" w:cs="Amiri"/>
          <w:color w:val="111111"/>
          <w:sz w:val="28"/>
          <w:sz w:val="28"/>
          <w:szCs w:val="28"/>
          <w:rtl w:val="true"/>
          <w:lang w:bidi="ar-SA"/>
        </w:rPr>
        <w:t xml:space="preserve">أَتُمْنَعُ المَكْرُوبَةُ المَقْرُوحَهْ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خَوْفاً مِنَ الفَضِيحَهْ</w:t>
      </w:r>
    </w:p>
    <w:p>
      <w:pPr>
        <w:pStyle w:val="BookText"/>
        <w:rPr/>
      </w:pPr>
      <w:r>
        <w:rPr>
          <w:rFonts w:ascii="Amiri" w:hAnsi="Amiri" w:eastAsia="Amiri" w:cs="Amiri"/>
          <w:color w:val="111111"/>
          <w:sz w:val="28"/>
          <w:sz w:val="28"/>
          <w:szCs w:val="28"/>
          <w:rtl w:val="true"/>
          <w:lang w:bidi="ar-SA"/>
        </w:rPr>
        <w:t xml:space="preserve">تَاللَّهِ يَنْبَغِي لَهَا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الأَرْضُ وَدَارَتِ السَّما</w:t>
      </w:r>
    </w:p>
    <w:p>
      <w:pPr>
        <w:pStyle w:val="BookText"/>
        <w:rPr/>
      </w:pPr>
      <w:r>
        <w:rPr>
          <w:rFonts w:ascii="Amiri" w:hAnsi="Amiri" w:eastAsia="Amiri" w:cs="Amiri"/>
          <w:color w:val="111111"/>
          <w:sz w:val="28"/>
          <w:sz w:val="28"/>
          <w:szCs w:val="28"/>
          <w:rtl w:val="true"/>
          <w:lang w:bidi="ar-SA"/>
        </w:rPr>
        <w:t xml:space="preserve">لِفَقْدِ عِزِّها أَبِيها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وَلاِهْتِضَامِهَا وَذُلِّ الحَامِي</w:t>
      </w:r>
      <w:r>
        <w:rPr>
          <w:rStyle w:val="FootnoteAnchor"/>
          <w:rtl w:val="true"/>
        </w:rPr>
        <w:footnoteReference w:id="1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بين كمد وكرب فَقْدُ النبي صلی اللّه علیه و آله وسلم وظلم الوصي هُتكَ واللّه حجابه من أصبحت إمامته مقتضبة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أَتُسْتَباحُ نِحْلَةُ الصِّدِّيقَهْ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وَإِرْثُها مِنْ أَشْرَفِ الخَلِيقَهْ</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بنت النبي صلی اللّه علیه و آله وسلم أرسلت إلى أبي بكر تسأله ميراثها من رسول اللّه صلی اللّه علیه و آله و سلم مما أفاء اللّه عليه بالمدينة وفدك وما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 بكر أن يدفع إلى فاطمة علیها السلام منها شيئاً فوجدت فاطمة علیها السلام على أبي بكر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يُرَدُّ قَوْلُها بِالزُّورِ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رَدُّ آيَةِ التَطْهِيرِ؟ </w:t>
      </w:r>
    </w:p>
    <w:p>
      <w:pPr>
        <w:pStyle w:val="BookText"/>
        <w:rPr/>
      </w:pPr>
      <w:r>
        <w:rPr>
          <w:rFonts w:ascii="Amiri" w:hAnsi="Amiri" w:eastAsia="Amiri" w:cs="Amiri"/>
          <w:color w:val="111111"/>
          <w:sz w:val="28"/>
          <w:sz w:val="28"/>
          <w:szCs w:val="28"/>
          <w:rtl w:val="true"/>
          <w:lang w:bidi="ar-SA"/>
        </w:rPr>
        <w:t xml:space="preserve">أَيُؤْخَذُ الدِّينُ مِنَ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وَيُنْبَذُ المَنْصُوصُ بِالكِتَابِ</w:t>
      </w:r>
      <w:r>
        <w:rPr>
          <w:rStyle w:val="FootnoteAnchor"/>
          <w:rtl w:val="true"/>
        </w:rPr>
        <w:footnoteReference w:id="1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فَاسْتَلَبُوا ما مَلَكَتْ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الخِزْيَةَ مُنْتَهَاها</w:t>
      </w:r>
    </w:p>
    <w:p>
      <w:pPr>
        <w:pStyle w:val="BookText"/>
        <w:rPr/>
      </w:pPr>
      <w:r>
        <w:rPr>
          <w:rFonts w:ascii="Amiri" w:hAnsi="Amiri" w:eastAsia="Amiri" w:cs="Amiri"/>
          <w:color w:val="111111"/>
          <w:sz w:val="28"/>
          <w:sz w:val="28"/>
          <w:szCs w:val="28"/>
          <w:rtl w:val="true"/>
          <w:lang w:bidi="ar-SA"/>
        </w:rPr>
        <w:t xml:space="preserve">يَا وَيْلَهُمْ قَدْ سَأَلُوها البَيِّنَهْ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السُّنَّةِ المُبَيَّنَهْ</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 بكر واستقام له الأمر على جميع المهاجرين والأنصار، بعث إلى فدك في إخراج وكيل فاطمة علیها السلام بنت رسول اللّه صلی اللّه علیه و آله وسلم منها فجاءت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تمنعني ميراثي من أبي رسول اللّه صلى اللّه عليه و آله وسلم وأخرجت وكيلي من فدك وقد جعلها لي رسول اللّه صلی اللّه علیه و آله وسلم 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بشهود فجاءت بأم أيمن فقالت له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أشهد يا أبا بكر حتى أحتج عليك بما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ألست تعلم؟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أيمن امرأة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إلى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فدكاً لها طعمة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علیه السلام فشهد بمثل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لها كتاباً ودفعه إليها،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إدّعت في فدك وشهدت لها أمُّ أيمن وعلي علیه السلام فكتبته لها فأخذ عمر الكتاب من فاطمه علیها السلام فتفل فيه ومزّقه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علیها السلام تبكي فلمّا كان بعد ذلك جاء علي علیه السلام إلى أبي بكر وهو في المسجد وحوله المهاجرون والأنصار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لم منعت فاطمة علیها السلام ميراثها من رسول اللّه صلى اللّه عليه و آله وسلم وقد ملكته في حياة رسول اللّه صلی اللّه علیه و آله وسلم؟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فيء للمسلمين فإن أقامت شهوداً أن رسول اللّه صلی اللّه علیه و آله وسلم جعله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حقّ لها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تحكم فينا بخلاف حكم الله في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يد المسلمين شيء يملكونه ثم ادّعيت أنا فيه من تسأله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أسأل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بال فاطمة علیها السلام سألتها البيئة على ما في يديها و قد ملكته في حياة رسول اللّه صلى اللّه عليه و آله وسلم وبعده و لم تسأل المسلمين البينة على ما ادّعوها شهوداً كما سألتني على ما ادّعيت عليهم؟ فسكت أبوبكر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دعنا من كلامك فإنا لا نقوى على حجّتك فإن أتيت بشهود عدول وإلاّ فهو فيء للمسلمين لاحق لك ولا لفاطمة علیها السلام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وَرَدُّهُمْ شَهَادَةَ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المَقْصُودِ</w:t>
      </w:r>
    </w:p>
    <w:p>
      <w:pPr>
        <w:pStyle w:val="BookText"/>
        <w:rPr/>
      </w:pPr>
      <w:r>
        <w:rPr>
          <w:rFonts w:ascii="Amiri" w:hAnsi="Amiri" w:eastAsia="Amiri" w:cs="Amiri"/>
          <w:color w:val="111111"/>
          <w:sz w:val="28"/>
          <w:sz w:val="28"/>
          <w:szCs w:val="28"/>
          <w:rtl w:val="true"/>
          <w:lang w:bidi="ar-SA"/>
        </w:rPr>
        <w:t xml:space="preserve">وَلَمْ يَكُنْ سَدُّ الثُّغُورِ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سَدُّ بَابِها وَبَابُ المُرْتَضَى</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صَدُّوا عَنِ الحَقِّ وَسَدُّوابَابَهْ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قَدْ أَمِنُوا عَذَابَهْ </w:t>
      </w:r>
    </w:p>
    <w:p>
      <w:pPr>
        <w:pStyle w:val="BookText"/>
        <w:rPr/>
      </w:pPr>
      <w:r>
        <w:rPr>
          <w:rFonts w:ascii="Amiri" w:hAnsi="Amiri" w:eastAsia="Amiri" w:cs="Amiri"/>
          <w:color w:val="111111"/>
          <w:sz w:val="28"/>
          <w:sz w:val="28"/>
          <w:szCs w:val="28"/>
          <w:rtl w:val="true"/>
          <w:lang w:bidi="ar-SA"/>
        </w:rPr>
        <w:t xml:space="preserve">أَبَضْعَةُ الطُّهْرِ العَظِيمُ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لَيْلاً وَيُعْفى قَبْرُها</w:t>
      </w:r>
      <w:r>
        <w:rPr>
          <w:rStyle w:val="FootnoteAnchor"/>
          <w:rtl w:val="true"/>
        </w:rPr>
        <w:footnoteReference w:id="1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 يشهد أحد جنازتي من هؤلاء الذين ظلموني وأخذوا حقي فإنهم أعدائي وأعداء رسول اللّه صلی اللّه علیه و آله و سلم وأن لا يصلي عليَّ علیه السلام أحد منهم ولا من أتباعهم وادفني الليل إذا هدأت العيون ونامت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ودفنوها في جوف الليل وسوَّى عليَّ علیه السلام حواليها قبوراً مزورة مقدار سبعة حتى لا يعرف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أيضاً صحيح البخاري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دُفِنَتْ لَيْلاً بِسِتْرٍ وَخَفا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لِوَجْدِهَا عَلَى أَهْلِ الجَفَا</w:t>
      </w:r>
    </w:p>
    <w:p>
      <w:pPr>
        <w:pStyle w:val="BookText"/>
        <w:rPr/>
      </w:pPr>
      <w:r>
        <w:rPr>
          <w:rFonts w:ascii="Amiri" w:hAnsi="Amiri" w:eastAsia="Amiri" w:cs="Amiri"/>
          <w:color w:val="111111"/>
          <w:sz w:val="28"/>
          <w:sz w:val="28"/>
          <w:szCs w:val="28"/>
          <w:rtl w:val="true"/>
          <w:lang w:bidi="ar-SA"/>
        </w:rPr>
        <w:t xml:space="preserve">ما سَمِعَ السَّامِعُ فِيمَا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بِالقَدْرِ وَالقَبْرِ مَعَا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وَيْلَهُمْ مِنْ غَضَبِ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رَیْحَانَةَ المُخْتَارِ</w:t>
      </w:r>
      <w:r>
        <w:rPr>
          <w:rStyle w:val="FootnoteAnchor"/>
          <w:rtl w:val="true"/>
        </w:rPr>
        <w:footnoteReference w:id="1526"/>
      </w:r>
      <w:bookmarkStart w:id="446" w:name="pg17217_234576"/>
    </w:p>
    <w:p>
      <w:pPr>
        <w:pStyle w:val="Heading3"/>
        <w:numPr>
          <w:ilvl w:val="2"/>
          <w:numId w:val="1"/>
        </w:numPr>
        <w:rPr/>
      </w:pPr>
      <w:bookmarkStart w:id="447" w:name="__RefHeading___Toc17160859_2142443653"/>
      <w:bookmarkStart w:id="448" w:name="_Toc143"/>
      <w:bookmarkEnd w:id="446"/>
      <w:bookmarkEnd w:id="447"/>
      <w:r>
        <w:rPr>
          <w:rtl w:val="true"/>
        </w:rPr>
        <w:t>(</w:t>
      </w:r>
      <w:r>
        <w:rPr/>
        <w:t>25</w:t>
      </w:r>
      <w:r>
        <w:rPr>
          <w:rtl w:val="true"/>
        </w:rPr>
        <w:t xml:space="preserve">) </w:t>
      </w:r>
      <w:r>
        <w:rPr>
          <w:rtl w:val="true"/>
        </w:rPr>
        <w:t>حق البتول علیها السلام</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حسين الكيشوان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27"/>
      </w:r>
      <w:r>
        <w:rPr>
          <w:rFonts w:ascii="IRNazanin" w:hAnsi="IRNazanin" w:eastAsia="IRNazanin"/>
          <w:i/>
          <w:i/>
          <w:iCs/>
          <w:color w:val="111111"/>
          <w:sz w:val="28"/>
          <w:sz w:val="28"/>
          <w:szCs w:val="28"/>
          <w:rtl w:val="true"/>
          <w:lang w:bidi="fa-IR"/>
        </w:rPr>
        <w:t xml:space="preserve">ولد في النجف الأشرف عام </w:t>
      </w:r>
      <w:r>
        <w:rPr>
          <w:rFonts w:eastAsia="IRNazanin" w:cs="IRNazanin"/>
          <w:i/>
          <w:iCs/>
          <w:color w:val="111111"/>
          <w:sz w:val="28"/>
          <w:szCs w:val="28"/>
          <w:rtl w:val="true"/>
          <w:lang w:bidi="fa-IR"/>
        </w:rPr>
        <w:t>(</w:t>
      </w:r>
      <w:r>
        <w:rPr>
          <w:rFonts w:eastAsia="IRNazanin" w:cs="IRNazanin"/>
          <w:i/>
          <w:iCs/>
          <w:color w:val="111111"/>
          <w:sz w:val="28"/>
          <w:szCs w:val="28"/>
          <w:lang w:bidi="fa-IR"/>
        </w:rPr>
        <w:t>1295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ونشأ فيها وترعرع فی مدارسها العلمية ومجالسها الأدبية، فانكبّ على طلب العلم والمعارف الدينية والكمالات النفسانية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يعد المترجَم له من أصحاب الفضيلة العالية، ومن مشاهير الأدباء والشعراء البارزين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ذكره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الحصون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فاضل مشارك في العلوم سابق في المنثور والمنظوم له فكرة تخرق الحجب وهمّة دونها الشهب، وشعره يسيل رقّة وخطَّه يشبه العذار دقة إلى أخلاق وطيب أعراق، وحلو محاضرة مع الرفاق ونسك تقي بعيد عن الرياء والنفاق وله شعر كثير بديع التركيب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وأيضاً ذكره النقدي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الروض النضير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فضلاء العصر وشيوخ الأدب، له إلمام تام بجملة العلوم، وله تأليف في بعضها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وقال الخاقاني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شعراء الغري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عالم كبير وكاتب مبدع وشاعر مشهور، وهو من الفقهاء المتبحّرين، والأدباء المرموقين، وآثاره تدل على علو مقامه وسعة علمه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وذكره السيد شبرّ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أدب الطفّ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مشهور بعلمه ،وتحقيقه ذو نظر صائب وفكر وقّاد، أديب له الصّدارة في المجالس والمكانة السامية عند العلماء وأهل الدين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وكان المترجَم له مولعاً بالتراث العلمي وقد أفنى زمناً طويلاً من أجل إحياء الكثير من الكتب النادرة بخط جميل وضبط قوي ومقابلة على باقي النسخ المخطوطة الأخرى ليثق من صحة ما رسمه فكان خبيراً في هذا الميدان الفكري الرائع ومخطوطاته من أروع المخطوطات وأحسنها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وشاعرنا كان مربياً لجيل من الرجال البارزين، فقد أخذ عليه كثير من الأعلام كثيراً من العلوم، فلم يبخل بشيء من معارفه وآدابه رغم أنه عاش في فاقة وإقتار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ترك آثاراً علمية قيّمة كثيرة في مختلف العلوم وقد دوَّنها مترجموه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وأما شعره فيعد من الطراز الأول بين معاصريه لا سيما في مضمار الرثاء، حيث نالت مراثيه إعجاب المولعين بمراثي آل البيت علیهم السلام، وترددت روائعه على ألسنة الخطباء</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وافته المنية في النجف الأشرف ليلة الأحد </w:t>
      </w:r>
      <w:r>
        <w:rPr>
          <w:rFonts w:eastAsia="Amiri" w:cs="Amiri" w:ascii="Amiri" w:hAnsi="Amiri"/>
          <w:i/>
          <w:iCs/>
          <w:color w:val="111111"/>
          <w:sz w:val="28"/>
          <w:szCs w:val="28"/>
          <w:lang w:bidi="ar-SA"/>
        </w:rPr>
        <w:t>28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ذي القعدة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ودفن في الصحن العلوي في الجهة الغربية الشمالية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 اللّه برحمته الواسعة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لا العَيْنُ تَصُوبُ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ولا القَلْبُ يَذُوبُ جَزَعا</w:t>
      </w:r>
      <w:r>
        <w:rPr>
          <w:rStyle w:val="FootnoteAnchor"/>
          <w:rtl w:val="true"/>
        </w:rPr>
        <w:footnoteReference w:id="15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قَلْبٍ قَدْ أَتاهُ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ما ذابَ ولا تَصدَّعا؟</w:t>
      </w:r>
    </w:p>
    <w:p>
      <w:pPr>
        <w:pStyle w:val="BookText"/>
        <w:rPr/>
      </w:pPr>
      <w:r>
        <w:rPr>
          <w:rFonts w:ascii="Amiri" w:hAnsi="Amiri" w:eastAsia="Amiri" w:cs="Amiri"/>
          <w:color w:val="111111"/>
          <w:sz w:val="28"/>
          <w:sz w:val="28"/>
          <w:szCs w:val="28"/>
          <w:rtl w:val="true"/>
          <w:lang w:bidi="ar-SA"/>
        </w:rPr>
        <w:t xml:space="preserve">أَمَا وَعى سَمْعُكَ ما جَرى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سَمْعٍ فاتَهُ وما وَعى؟</w:t>
      </w:r>
    </w:p>
    <w:p>
      <w:pPr>
        <w:pStyle w:val="BookText"/>
        <w:rPr/>
      </w:pPr>
      <w:r>
        <w:rPr>
          <w:rFonts w:ascii="Amiri" w:hAnsi="Amiri" w:eastAsia="Amiri" w:cs="Amiri"/>
          <w:color w:val="111111"/>
          <w:sz w:val="28"/>
          <w:sz w:val="28"/>
          <w:szCs w:val="28"/>
          <w:rtl w:val="true"/>
          <w:lang w:bidi="ar-SA"/>
        </w:rPr>
        <w:t xml:space="preserve">وما دَرَيْتَ باللّذَيْنِ اسْتَنْهَضا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جاثِيَةَ الغَيِّ فَهَبَّتْ سُرَّعا؟</w:t>
      </w:r>
    </w:p>
    <w:p>
      <w:pPr>
        <w:pStyle w:val="BookText"/>
        <w:rPr/>
      </w:pPr>
      <w:r>
        <w:rPr>
          <w:rFonts w:ascii="Amiri" w:hAnsi="Amiri" w:eastAsia="Amiri" w:cs="Amiri"/>
          <w:color w:val="111111"/>
          <w:sz w:val="28"/>
          <w:sz w:val="28"/>
          <w:szCs w:val="28"/>
          <w:rtl w:val="true"/>
          <w:lang w:bidi="ar-SA"/>
        </w:rPr>
        <w:t xml:space="preserve">سَلاّ مِنَ الأحْقادِ سَيْفَ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عادَبها أَنْفُ الرَّشادِ أَجْدَعا</w:t>
      </w:r>
    </w:p>
    <w:p>
      <w:pPr>
        <w:pStyle w:val="BookText"/>
        <w:rPr/>
      </w:pPr>
      <w:r>
        <w:rPr>
          <w:rFonts w:ascii="Amiri" w:hAnsi="Amiri" w:eastAsia="Amiri" w:cs="Amiri"/>
          <w:color w:val="111111"/>
          <w:sz w:val="28"/>
          <w:sz w:val="28"/>
          <w:szCs w:val="28"/>
          <w:rtl w:val="true"/>
          <w:lang w:bidi="ar-SA"/>
        </w:rPr>
        <w:t xml:space="preserve">وَأَلْقَحاها فِتْنَةً تَحْمِلُ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نَتاجِها مِنَ الضَّلالِ البِدَعا</w:t>
      </w:r>
    </w:p>
    <w:p>
      <w:pPr>
        <w:pStyle w:val="BookText"/>
        <w:rPr/>
      </w:pPr>
      <w:r>
        <w:rPr>
          <w:rFonts w:ascii="Amiri" w:hAnsi="Amiri" w:eastAsia="Amiri" w:cs="Amiri"/>
          <w:color w:val="111111"/>
          <w:sz w:val="28"/>
          <w:sz w:val="28"/>
          <w:szCs w:val="28"/>
          <w:rtl w:val="true"/>
          <w:lang w:bidi="ar-SA"/>
        </w:rPr>
        <w:t xml:space="preserve">وَانْتَهَزاها فُرْصَةً فَاحْتَلَبا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ضَرْعِها كَأْسَ النِّفاقِ مُتْرَعا</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وَاتَّبَعا نَهْجَ الهَوَى وَخَالَفا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الرَّسُولِ شَرْعَهُ المُتَّبعا</w:t>
      </w:r>
    </w:p>
    <w:p>
      <w:pPr>
        <w:pStyle w:val="BookText"/>
        <w:rPr/>
      </w:pPr>
      <w:r>
        <w:rPr>
          <w:rFonts w:ascii="Amiri" w:hAnsi="Amiri" w:eastAsia="Amiri" w:cs="Amiri"/>
          <w:color w:val="111111"/>
          <w:sz w:val="28"/>
          <w:sz w:val="28"/>
          <w:szCs w:val="28"/>
          <w:rtl w:val="true"/>
          <w:lang w:bidi="ar-SA"/>
        </w:rPr>
        <w:t xml:space="preserve">فَلَيْتَ شِعْرِي أَيُّ عُذْرٍ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أَساء بَعْدَهُ ما صَنَعا</w:t>
      </w:r>
    </w:p>
    <w:p>
      <w:pPr>
        <w:pStyle w:val="BookText"/>
        <w:rPr/>
      </w:pPr>
      <w:r>
        <w:rPr>
          <w:rFonts w:ascii="Amiri" w:hAnsi="Amiri" w:eastAsia="Amiri" w:cs="Amiri"/>
          <w:color w:val="111111"/>
          <w:sz w:val="28"/>
          <w:sz w:val="28"/>
          <w:szCs w:val="28"/>
          <w:rtl w:val="true"/>
          <w:lang w:bidi="ar-SA"/>
        </w:rPr>
        <w:t xml:space="preserve">وَأَيَّ قُرْبَى وَصَلا مِنْهُ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حَبْلَ الوَلا قَدْ قَطَعا؟</w:t>
      </w:r>
    </w:p>
    <w:p>
      <w:pPr>
        <w:pStyle w:val="BookText"/>
        <w:rPr/>
      </w:pPr>
      <w:r>
        <w:rPr>
          <w:rFonts w:ascii="Amiri" w:hAnsi="Amiri" w:eastAsia="Amiri" w:cs="Amiri"/>
          <w:color w:val="111111"/>
          <w:sz w:val="28"/>
          <w:sz w:val="28"/>
          <w:szCs w:val="28"/>
          <w:rtl w:val="true"/>
          <w:lang w:bidi="ar-SA"/>
        </w:rPr>
        <w:t xml:space="preserve">فَقُلْ لِتَيْمٍ لا هُدِيتَ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أَخُوكَ بالضَّلالِ وَسَعَى</w:t>
      </w:r>
    </w:p>
    <w:p>
      <w:pPr>
        <w:pStyle w:val="BookText"/>
        <w:rPr/>
      </w:pPr>
      <w:r>
        <w:rPr>
          <w:rFonts w:ascii="Amiri" w:hAnsi="Amiri" w:eastAsia="Amiri" w:cs="Amiri"/>
          <w:color w:val="111111"/>
          <w:sz w:val="28"/>
          <w:sz w:val="28"/>
          <w:szCs w:val="28"/>
          <w:rtl w:val="true"/>
          <w:lang w:bidi="ar-SA"/>
        </w:rPr>
        <w:t xml:space="preserve">خَفَّ لِداعِي الكُفْرِ نَهْضاً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 أَعْباء الشَّقا مُضْطَلِعا</w:t>
      </w:r>
    </w:p>
    <w:p>
      <w:pPr>
        <w:pStyle w:val="BookText"/>
        <w:rPr/>
      </w:pPr>
      <w:r>
        <w:rPr>
          <w:rFonts w:ascii="Amiri" w:hAnsi="Amiri" w:eastAsia="Amiri" w:cs="Amiri"/>
          <w:color w:val="111111"/>
          <w:sz w:val="28"/>
          <w:sz w:val="28"/>
          <w:szCs w:val="28"/>
          <w:rtl w:val="true"/>
          <w:lang w:bidi="ar-SA"/>
        </w:rPr>
        <w:t xml:space="preserve">فَقامَ وَهْوَ يَسْتَقِيلُ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 على الغَيِّ بِها فَلا لَعا</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دَرَوْا بأَنَّ فاطِماً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رَعَوْا حُرْمَتَها ولا رَعَى</w:t>
      </w:r>
      <w:r>
        <w:rPr>
          <w:rStyle w:val="FootnoteAnchor"/>
          <w:rtl w:val="true"/>
        </w:rPr>
        <w:footnoteReference w:id="1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 فلما حوّلن وجهها حوّلا إليها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بكر يا بنت رسول اللّه صلی اللّه علیه و آله وسلم، إنما أتيناك ابتغاء مرضاتك واجتناب سخطك نسألك أن تغفري لنا وتصفحي عمّا كان منّا إليك،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أُكلّمّكما من رأسي كلمة واحدة حتى ألقى أبي وأشكوكما إليه وأشكو صنعكما وفعالكما وما ارتكبتما منّي،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معتذرين مبتغين مرضاتك فاغفري واصفحي عنّا ولا تؤاخذينا بما كان منّا فالتفتت إلى عليّ علیه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أُكلمهما من رأسي كلمة حتى أسألهما عن شيء سمعاه من رسول اللّه صلى اللّه عليه و آله وسلم فإن صدقاني رأيت رأيي،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ذلك لها وإنا لا نقول إلاّ حقاً ولا نشهد إلاّ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باللّه أتذكران أنّ رسول اللّه صلی اللّه علیه و آله وسلم استخرجكما في جوف الليل لشيء كان حدث من أمر عليّ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باللّه هل سمعتما النبي صلى اللّه عليه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وأنا منها ومن آذاها في حياتي كان كمن آذاها بعد مماتي؟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فاشهدوا يا من حضرني أنهما قد آذياني في حياتي وعند موتي واللّه لا أُكلمكما من رأسي كلمة حتى ألقی ربی فأشكوكما إليه بما صنعتها به وبي وارتكبتها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أبو بكر بالويل والثبور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أمي لم تلدني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يَطِيبُ شِيمةً وعُنْصُراً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أَرُومِ البَغْيِ قَدْ تَفَرَّعا</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وَاجْتَمَعَ النَّاسُ عَلَيْهِ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فَفَرَّقُوا مِنَ الهُدَى ما اجْتَمعا</w:t>
      </w:r>
    </w:p>
    <w:p>
      <w:pPr>
        <w:pStyle w:val="BookText"/>
        <w:rPr/>
      </w:pPr>
      <w:r>
        <w:rPr>
          <w:rFonts w:ascii="Amiri" w:hAnsi="Amiri" w:eastAsia="Amiri" w:cs="Amiri"/>
          <w:color w:val="111111"/>
          <w:sz w:val="28"/>
          <w:sz w:val="28"/>
          <w:szCs w:val="28"/>
          <w:rtl w:val="true"/>
          <w:lang w:bidi="ar-SA"/>
        </w:rPr>
        <w:t xml:space="preserve">وَأَظْهَرُوا باطِنَةَ الكُفرِ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أَبْصَرُوها فُرْصَةً وَمَطْمَعا</w:t>
      </w:r>
    </w:p>
    <w:p>
      <w:pPr>
        <w:pStyle w:val="BookText"/>
        <w:rPr/>
      </w:pPr>
      <w:r>
        <w:rPr>
          <w:rFonts w:ascii="Amiri" w:hAnsi="Amiri" w:eastAsia="Amiri" w:cs="Amiri"/>
          <w:color w:val="111111"/>
          <w:sz w:val="28"/>
          <w:sz w:val="28"/>
          <w:szCs w:val="28"/>
          <w:rtl w:val="true"/>
          <w:lang w:bidi="ar-SA"/>
        </w:rPr>
        <w:t xml:space="preserve">وَخالَفُوا نَصَّ الوَلاءِ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عَنْ وَجْهِ الرَّشادِ بُرْقَعا</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وَغادَرُوا حقَّ البَتُولِ نَهْلَةً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تَجَرَّعُوها بالضَّلالِ جُرَعا</w:t>
      </w:r>
    </w:p>
    <w:p>
      <w:pPr>
        <w:pStyle w:val="BookText"/>
        <w:rPr/>
      </w:pPr>
      <w:r>
        <w:rPr>
          <w:rFonts w:ascii="Amiri" w:hAnsi="Amiri" w:eastAsia="Amiri" w:cs="Amiri"/>
          <w:color w:val="111111"/>
          <w:sz w:val="28"/>
          <w:sz w:val="28"/>
          <w:szCs w:val="28"/>
          <w:rtl w:val="true"/>
          <w:lang w:bidi="ar-SA"/>
        </w:rPr>
        <w:t xml:space="preserve">وَافْتَتَنُوا مِنْ وَلَعٍ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فَهامُوا بالدَّنا يا وَلَعا</w:t>
      </w:r>
    </w:p>
    <w:p>
      <w:pPr>
        <w:pStyle w:val="BookText"/>
        <w:rPr/>
      </w:pPr>
      <w:r>
        <w:rPr>
          <w:rFonts w:ascii="Amiri" w:hAnsi="Amiri" w:eastAsia="Amiri" w:cs="Amiri"/>
          <w:color w:val="111111"/>
          <w:sz w:val="28"/>
          <w:sz w:val="28"/>
          <w:szCs w:val="28"/>
          <w:rtl w:val="true"/>
          <w:lang w:bidi="ar-SA"/>
        </w:rPr>
        <w:t xml:space="preserve">قَدْ اَوْدَعَ الثٍّقْلَيْنِ فيهم 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يَحْفَظُوا لأحْمَدٍ مَا اسْتَوْدَعا</w:t>
      </w:r>
    </w:p>
    <w:p>
      <w:pPr>
        <w:pStyle w:val="BookText"/>
        <w:rPr/>
      </w:pPr>
      <w:r>
        <w:rPr>
          <w:rFonts w:ascii="Amiri" w:hAnsi="Amiri" w:eastAsia="Amiri" w:cs="Amiri"/>
          <w:color w:val="111111"/>
          <w:sz w:val="28"/>
          <w:sz w:val="28"/>
          <w:szCs w:val="28"/>
          <w:rtl w:val="true"/>
          <w:lang w:bidi="ar-SA"/>
        </w:rPr>
        <w:t xml:space="preserve">وَأَجْمَعُوا النارَ لِيُحْرِقُوا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بِهِ الهُدَى تَجَمَّعا</w:t>
      </w:r>
      <w:r>
        <w:rPr>
          <w:rStyle w:val="FootnoteAnchor"/>
          <w:rtl w:val="true"/>
        </w:rPr>
        <w:footnoteReference w:id="1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فقعدوا في بيت فاطمة علیها السلام حتى بعث إليهم أبو بكر عمر بن الخطاب ليخرجهم من بيت فاطمة علیها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 فأقبل بقبس من نار على أن يضرم عليهم الدار فلقيته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عُلاً سَما الضُّرَاحَ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أَعْلَى شَرَفاً وأَرْفَعا</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أَعَزَّهُ اللّهُ فما تَهْبِطُ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كَعْبَتِهِ الأمْلاكُ إِلاَّخُضَّعا</w:t>
      </w:r>
    </w:p>
    <w:p>
      <w:pPr>
        <w:pStyle w:val="BookText"/>
        <w:rPr/>
      </w:pPr>
      <w:r>
        <w:rPr>
          <w:rFonts w:ascii="Amiri" w:hAnsi="Amiri" w:eastAsia="Amiri" w:cs="Amiri"/>
          <w:color w:val="111111"/>
          <w:sz w:val="28"/>
          <w:sz w:val="28"/>
          <w:szCs w:val="28"/>
          <w:rtl w:val="true"/>
          <w:lang w:bidi="ar-SA"/>
        </w:rPr>
        <w:t xml:space="preserve">بَيْتٌ مِنَ القُدْسِ وَناهِيكَ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أَسْرارِ الهُدَى وَمَوْضِعا</w:t>
      </w:r>
    </w:p>
    <w:p>
      <w:pPr>
        <w:pStyle w:val="BookText"/>
        <w:rPr/>
      </w:pPr>
      <w:r>
        <w:rPr>
          <w:rFonts w:ascii="Amiri" w:hAnsi="Amiri" w:eastAsia="Amiri" w:cs="Amiri"/>
          <w:color w:val="111111"/>
          <w:sz w:val="28"/>
          <w:sz w:val="28"/>
          <w:szCs w:val="28"/>
          <w:rtl w:val="true"/>
          <w:lang w:bidi="ar-SA"/>
        </w:rPr>
        <w:t xml:space="preserve">وَكانَ مَأْوَى المُرْتَجِي والمُلْتَجِي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أَعَزَّ شَأْنَهُ وأَمْنَعا</w:t>
      </w:r>
    </w:p>
    <w:p>
      <w:pPr>
        <w:pStyle w:val="BookText"/>
        <w:rPr/>
      </w:pPr>
      <w:r>
        <w:rPr>
          <w:rFonts w:ascii="Amiri" w:hAnsi="Amiri" w:eastAsia="Amiri" w:cs="Amiri"/>
          <w:color w:val="111111"/>
          <w:sz w:val="28"/>
          <w:sz w:val="28"/>
          <w:szCs w:val="28"/>
          <w:rtl w:val="true"/>
          <w:lang w:bidi="ar-SA"/>
        </w:rPr>
        <w:t xml:space="preserve">فَعادَ بَعْدَ المُصْطَفَى مَهْتُوكَةً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وفَيْئُهُ مُوَزّعا</w:t>
      </w:r>
    </w:p>
    <w:p>
      <w:pPr>
        <w:pStyle w:val="BookText"/>
        <w:rPr/>
      </w:pPr>
      <w:r>
        <w:rPr>
          <w:rFonts w:ascii="Amiri" w:hAnsi="Amiri" w:eastAsia="Amiri" w:cs="Amiri"/>
          <w:color w:val="111111"/>
          <w:sz w:val="28"/>
          <w:sz w:val="28"/>
          <w:szCs w:val="28"/>
          <w:rtl w:val="true"/>
          <w:lang w:bidi="ar-SA"/>
        </w:rPr>
        <w:t xml:space="preserve">وَأَخْرَجُوا منه عَلِيًّا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مِنْهُ حَقُّهُ وانْتُزِعَا</w:t>
      </w:r>
    </w:p>
    <w:p>
      <w:pPr>
        <w:pStyle w:val="BookText"/>
        <w:rPr/>
      </w:pPr>
      <w:r>
        <w:rPr>
          <w:rFonts w:ascii="Amiri" w:hAnsi="Amiri" w:eastAsia="Amiri" w:cs="Amiri"/>
          <w:color w:val="111111"/>
          <w:sz w:val="28"/>
          <w:sz w:val="28"/>
          <w:szCs w:val="28"/>
          <w:rtl w:val="true"/>
          <w:lang w:bidi="ar-SA"/>
        </w:rPr>
        <w:t xml:space="preserve">قادُوهُ قَهْراً بِنَجادِ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وَهْوَ الصَّعْبُ يَمْشِي طَیِّعا</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انتهينا إلى الباب فرأتهم فاطمة علیها السلام أغلقت الباب في وجوههم وهي لا تشك أن لا يدخل عليها إلا بإذنها فضرب عمر الباب برجله فكسره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دخلوا فأخرجوا علياً علیه السلام ملبياً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أتريد أن ترمّلني من زوجي؟ واللّه لئن لم تكفَّ عنه لأنشرنّ شعري ولأشقنَّ جيبي ولآتينَّ قبر أبي ولأصيحنَّ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بيد الحسن والحسين علیهم السلام وخرجت تريد قبر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ابنة محمد صلی اللّه علیه و آله وسلم فإني أرى جنبتي المدينة تكفيان واللّه إن نشرت شعرها وشقَّت جيبها وأتت قبر أبيها وصاحت إلى ربها لا يناظر بالمدينة أن يخسف بها ويحن فيها فأدركها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صلی اللّه علیه و آله وسلم إن اللّه بعث أباك رحمة فارجعي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سلمان يريدون قتل علي علیه السلام وما على عليّ علیه السلام صبر فدعني حتى آتي قبر أبي فأنشر شعري وأشق جیبی وأصيح إلى ربي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تخسف بالمدينة وعليّ علیه السلام بعثني إليك ويأمرك أن ترجعي إلى بيتك وتنصرفي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مانَقِمُوا مِنْهُ سِوَى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الإِسلامِ والقُرْبَى مَعا</w:t>
      </w:r>
    </w:p>
    <w:p>
      <w:pPr>
        <w:pStyle w:val="BookText"/>
        <w:rPr/>
      </w:pPr>
      <w:r>
        <w:rPr>
          <w:rFonts w:ascii="Amiri" w:hAnsi="Amiri" w:eastAsia="Amiri" w:cs="Amiri"/>
          <w:color w:val="111111"/>
          <w:sz w:val="28"/>
          <w:sz w:val="28"/>
          <w:szCs w:val="28"/>
          <w:rtl w:val="true"/>
          <w:lang w:bidi="ar-SA"/>
        </w:rPr>
        <w:t xml:space="preserve">وَأَقْبَلَتْ فاطِمُ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مِنْها تَسْتَهِلُّ أَدْمُعا</w:t>
      </w:r>
    </w:p>
    <w:p>
      <w:pPr>
        <w:pStyle w:val="BookText"/>
        <w:rPr/>
      </w:pPr>
      <w:r>
        <w:rPr>
          <w:rFonts w:ascii="Amiri" w:hAnsi="Amiri" w:eastAsia="Amiri" w:cs="Amiri"/>
          <w:color w:val="111111"/>
          <w:sz w:val="28"/>
          <w:sz w:val="28"/>
          <w:szCs w:val="28"/>
          <w:rtl w:val="true"/>
          <w:lang w:bidi="ar-SA"/>
        </w:rPr>
        <w:t xml:space="preserve">فَانْتَهَرُوها بِسِياطِ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وَكَسَّرُوا بِالضَّرْبِ مِنْها أَصْلُعا</w:t>
      </w:r>
    </w:p>
    <w:p>
      <w:pPr>
        <w:pStyle w:val="BookText"/>
        <w:rPr/>
      </w:pPr>
      <w:r>
        <w:rPr>
          <w:rFonts w:ascii="Amiri" w:hAnsi="Amiri" w:eastAsia="Amiri" w:cs="Amiri"/>
          <w:color w:val="111111"/>
          <w:sz w:val="28"/>
          <w:sz w:val="28"/>
          <w:szCs w:val="28"/>
          <w:rtl w:val="true"/>
          <w:lang w:bidi="ar-SA"/>
        </w:rPr>
        <w:t xml:space="preserve">فَانْعَطَفَتْ تَدْعُو أَباها بِحَشًى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مَعَ الدُّمُوعِ قِطَعا</w:t>
      </w:r>
    </w:p>
    <w:p>
      <w:pPr>
        <w:pStyle w:val="BookText"/>
        <w:rPr/>
      </w:pPr>
      <w:r>
        <w:rPr>
          <w:rFonts w:ascii="Amiri" w:hAnsi="Amiri" w:eastAsia="Amiri" w:cs="Amiri"/>
          <w:color w:val="111111"/>
          <w:sz w:val="28"/>
          <w:sz w:val="28"/>
          <w:szCs w:val="28"/>
          <w:rtl w:val="true"/>
          <w:lang w:bidi="ar-SA"/>
        </w:rPr>
        <w:t xml:space="preserve">يا أَبَتا هذا عَلِيُّ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ضَلالاً وَابْنُ تَيْم تُبِعا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أَهْتِفُ فِيهِمْ لا أَرَى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 نِدائِي لا ولا مُسْتَمِعا </w:t>
      </w:r>
    </w:p>
    <w:p>
      <w:pPr>
        <w:pStyle w:val="BookText"/>
        <w:rPr/>
      </w:pPr>
      <w:r>
        <w:rPr>
          <w:rFonts w:ascii="Amiri" w:hAnsi="Amiri" w:eastAsia="Amiri" w:cs="Amiri"/>
          <w:color w:val="111111"/>
          <w:sz w:val="28"/>
          <w:sz w:val="28"/>
          <w:szCs w:val="28"/>
          <w:rtl w:val="true"/>
          <w:lang w:bidi="ar-SA"/>
        </w:rPr>
        <w:t xml:space="preserve">أمْسَى تُراثِي فِيهِمُ مُغْتَصَبا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وَحَقِّي بَيْنَهُمْ مُضَيَّعا</w:t>
      </w:r>
    </w:p>
    <w:p>
      <w:pPr>
        <w:pStyle w:val="BookText"/>
        <w:rPr/>
      </w:pPr>
      <w:r>
        <w:rPr>
          <w:rFonts w:ascii="Amiri" w:hAnsi="Amiri" w:eastAsia="Amiri" w:cs="Amiri"/>
          <w:color w:val="111111"/>
          <w:sz w:val="28"/>
          <w:sz w:val="28"/>
          <w:szCs w:val="28"/>
          <w:rtl w:val="true"/>
          <w:lang w:bidi="ar-SA"/>
        </w:rPr>
        <w:t xml:space="preserve">وَانْكَفَأَتْ إِلى عَلِيٍّ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تَجَرَّعَتْ بِالغَيْظِ سُمًّا مُنْقَعا</w:t>
      </w:r>
      <w:r>
        <w:rPr>
          <w:rStyle w:val="FootnoteAnchor"/>
          <w:rtl w:val="true"/>
        </w:rPr>
        <w:footnoteReference w:id="1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انكفأت علیهم السلام وأمير المؤمنين علیه السلام يتوقَّع رجوعها إليه ويتطلَّع طلوعها عليه فلما استقرت بها الدار، قالت لأمير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أبي طالب اشتملت شملة الجنين وقعدت حجرة الظنين نقضت قادمة الأجدل فخانك ريش الأعزل هذا ابن أبي قحافة يبتزني نحلة أبي وبلغة ابني لقد أجهد في خصامي وألفيته ألدّ في كلامي حتى حبستني قيلة نصرها والمهاجرة وصلها وغضت الجماعة دوني طرفها فلا دافع ولا مانع خرجت كاظمة وعدت راغمة اضرعت خدك يوم أضعت حدك افترست الذئاب وافترشت التراب ما كففت قائلاً ولا أغنيت طائلاً ولا خيار لي ليتني مت قبل هنيئتي ودون ذلتي عذيري اللّه منه عادياً ومنك حامياً ويلاي في كل شارق ويلاي في كل غارب مات العمد ووهن العضد شكواي إلى أبي وعدواي إلى ربي اللهم إنك أشد منهم قوة وحولا وأشد بأساً وتنكيلا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ويل لك بل الويل لشانئك ثم نهنهي من وجدك يا بنة الصفوَّة وبقية النبوَّة فما ونيت عن ديني ولا أخطأت مقدوري فإن كنت تريدين البلغة فرزقك مضمون وكفيلك مأمون وما أعدّ لك أفضل مما قطع عنك فاحتسبي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وأمسكت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أَتُغْضِي وَالنِّفاقُ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اسْتَعاذَ الدِّينُ منه فَزَعا؟</w:t>
      </w:r>
    </w:p>
    <w:p>
      <w:pPr>
        <w:pStyle w:val="BookText"/>
        <w:rPr/>
      </w:pPr>
      <w:r>
        <w:rPr>
          <w:rFonts w:ascii="Amiri" w:hAnsi="Amiri" w:eastAsia="Amiri" w:cs="Amiri"/>
          <w:color w:val="111111"/>
          <w:sz w:val="28"/>
          <w:sz w:val="28"/>
          <w:szCs w:val="28"/>
          <w:rtl w:val="true"/>
          <w:lang w:bidi="ar-SA"/>
        </w:rPr>
        <w:t xml:space="preserve">وَنِمْتَ عَنْ ظَلامَتي عَفْواً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المُوقِظُ العَزْمَ إِذا الدَّاعِي دَعا</w:t>
      </w:r>
    </w:p>
    <w:p>
      <w:pPr>
        <w:pStyle w:val="BookText"/>
        <w:rPr/>
      </w:pPr>
      <w:r>
        <w:rPr>
          <w:rFonts w:ascii="Amiri" w:hAnsi="Amiri" w:eastAsia="Amiri" w:cs="Amiri"/>
          <w:color w:val="111111"/>
          <w:sz w:val="28"/>
          <w:sz w:val="28"/>
          <w:szCs w:val="28"/>
          <w:rtl w:val="true"/>
          <w:lang w:bidi="ar-SA"/>
        </w:rPr>
        <w:t xml:space="preserve">أَحْجَمْتَ وَالذِّئابُ عَدَتْ واثِبةٌ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فَاقْتَحَمَتْ منك العَرِينَ المَسْبَعا</w:t>
      </w:r>
    </w:p>
    <w:p>
      <w:pPr>
        <w:pStyle w:val="BookText"/>
        <w:rPr/>
      </w:pPr>
      <w:r>
        <w:rPr>
          <w:rFonts w:ascii="Amiri" w:hAnsi="Amiri" w:eastAsia="Amiri" w:cs="Amiri"/>
          <w:color w:val="111111"/>
          <w:sz w:val="28"/>
          <w:sz w:val="28"/>
          <w:szCs w:val="28"/>
          <w:rtl w:val="true"/>
          <w:lang w:bidi="ar-SA"/>
        </w:rPr>
        <w:t xml:space="preserve">وَكَيْفَ أَضْرَعْتَ عَلَى الذُّلِّ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خَدَّكَ وَهْوَ لِلْعِدَىٰ ما ضَرَّعا</w:t>
      </w:r>
    </w:p>
    <w:p>
      <w:pPr>
        <w:pStyle w:val="BookText"/>
        <w:rPr/>
      </w:pPr>
      <w:r>
        <w:rPr>
          <w:rFonts w:ascii="Amiri" w:hAnsi="Amiri" w:eastAsia="Amiri" w:cs="Amiri"/>
          <w:color w:val="111111"/>
          <w:sz w:val="28"/>
          <w:sz w:val="28"/>
          <w:szCs w:val="28"/>
          <w:rtl w:val="true"/>
          <w:lang w:bidi="ar-SA"/>
        </w:rPr>
        <w:t xml:space="preserve">عَزَّ عَلَيْكَ أنْ تَرى تَسُومُني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عِزِّي قَبْلَةُ أَنْ أَحْضَعا</w:t>
      </w:r>
    </w:p>
    <w:p>
      <w:pPr>
        <w:pStyle w:val="BookText"/>
        <w:rPr/>
      </w:pPr>
      <w:r>
        <w:rPr>
          <w:rFonts w:ascii="Amiri" w:hAnsi="Amiri" w:eastAsia="Amiri" w:cs="Amiri"/>
          <w:color w:val="111111"/>
          <w:sz w:val="28"/>
          <w:sz w:val="28"/>
          <w:szCs w:val="28"/>
          <w:rtl w:val="true"/>
          <w:lang w:bidi="ar-SA"/>
        </w:rPr>
        <w:t xml:space="preserve">تَهَضَّمَتْنِي بالأَذَى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إلَيْهِ أَلْتَجِي وَمَفْزَعا</w:t>
      </w:r>
    </w:p>
    <w:p>
      <w:pPr>
        <w:pStyle w:val="BookText"/>
        <w:rPr/>
      </w:pPr>
      <w:r>
        <w:rPr>
          <w:rFonts w:ascii="Amiri" w:hAnsi="Amiri" w:eastAsia="Amiri" w:cs="Amiri"/>
          <w:color w:val="111111"/>
          <w:sz w:val="28"/>
          <w:sz w:val="28"/>
          <w:szCs w:val="28"/>
          <w:rtl w:val="true"/>
          <w:lang w:bidi="ar-SA"/>
        </w:rPr>
        <w:t xml:space="preserve">ألِفْتُها مُعْرِضَةً عَنِّي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بِقَوْسِ الصَّبْرِ مِنِّي مَنْزَعا</w:t>
      </w:r>
    </w:p>
    <w:p>
      <w:pPr>
        <w:pStyle w:val="BookText"/>
        <w:rPr/>
      </w:pPr>
      <w:r>
        <w:rPr>
          <w:rFonts w:ascii="Amiri" w:hAnsi="Amiri" w:eastAsia="Amiri" w:cs="Amiri"/>
          <w:color w:val="111111"/>
          <w:sz w:val="28"/>
          <w:sz w:val="28"/>
          <w:szCs w:val="28"/>
          <w:rtl w:val="true"/>
          <w:lang w:bidi="ar-SA"/>
        </w:rPr>
        <w:t xml:space="preserve">فَقالَ يَا بِنْتَ النِّبيِّ احْتَسِبي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 في اللّهِ وخَلِّي الجَزَعا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وَأَجْمِلي صَبْراً فَما وَنَيْتُ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ولا أخْطَأَ سَهْمِي مَوْقِعا</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فَاسْتَرْجَعَتْ كاظِمَةً لِغَيْظِها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مُبْدِيَةً حَنِينَها المُرَجَّعا</w:t>
      </w:r>
    </w:p>
    <w:p>
      <w:pPr>
        <w:pStyle w:val="BookText"/>
        <w:rPr/>
      </w:pPr>
      <w:r>
        <w:rPr>
          <w:rFonts w:ascii="Amiri" w:hAnsi="Amiri" w:eastAsia="Amiri" w:cs="Amiri"/>
          <w:color w:val="111111"/>
          <w:sz w:val="28"/>
          <w:sz w:val="28"/>
          <w:szCs w:val="28"/>
          <w:rtl w:val="true"/>
          <w:lang w:bidi="ar-SA"/>
        </w:rPr>
        <w:t xml:space="preserve">حَتَّى قَضَتْ مِنْ كَمَدٍ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بِفَرْطِ الحُزْنِ أنْ يَنْصَدِعا</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قَضَتْ وَلكِنْ مُسْقَطاً جَنيتُها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فُؤادُها مُروَّعا</w:t>
      </w:r>
    </w:p>
    <w:p>
      <w:pPr>
        <w:pStyle w:val="BookText"/>
        <w:rPr/>
      </w:pPr>
      <w:r>
        <w:rPr>
          <w:rFonts w:ascii="Amiri" w:hAnsi="Amiri" w:eastAsia="Amiri" w:cs="Amiri"/>
          <w:color w:val="111111"/>
          <w:sz w:val="28"/>
          <w:sz w:val="28"/>
          <w:szCs w:val="28"/>
          <w:rtl w:val="true"/>
          <w:lang w:bidi="ar-SA"/>
        </w:rPr>
        <w:t xml:space="preserve">قَضَتْ وَمِنْ ضَرْبِ السِّياطِ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مَهَّدَتْ لَهُ الرَّزايا مَضْجَعا</w:t>
      </w:r>
    </w:p>
    <w:p>
      <w:pPr>
        <w:pStyle w:val="BookText"/>
        <w:rPr/>
      </w:pPr>
      <w:r>
        <w:rPr>
          <w:rFonts w:ascii="Amiri" w:hAnsi="Amiri" w:eastAsia="Amiri" w:cs="Amiri"/>
          <w:color w:val="111111"/>
          <w:sz w:val="28"/>
          <w:sz w:val="28"/>
          <w:szCs w:val="28"/>
          <w:rtl w:val="true"/>
          <w:lang w:bidi="ar-SA"/>
        </w:rPr>
        <w:t xml:space="preserve">قَضَتْ على رَغْمِ العُلَى مَقْهُورةً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طَمِعَتْ أَعْيُنُها أنْ تَهْجَعا</w:t>
      </w:r>
    </w:p>
    <w:p>
      <w:pPr>
        <w:pStyle w:val="BookText"/>
        <w:rPr/>
      </w:pPr>
      <w:r>
        <w:rPr>
          <w:rFonts w:ascii="Amiri" w:hAnsi="Amiri" w:eastAsia="Amiri" w:cs="Amiri"/>
          <w:color w:val="111111"/>
          <w:sz w:val="28"/>
          <w:sz w:val="28"/>
          <w:szCs w:val="28"/>
          <w:rtl w:val="true"/>
          <w:lang w:bidi="ar-SA"/>
        </w:rPr>
        <w:t xml:space="preserve">قَضَتْ وَما بينَ الضُّلوعِ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الشَّجَى غَلِيلُها لَنْ يَنْقَعا</w:t>
      </w:r>
      <w:r>
        <w:rPr>
          <w:rStyle w:val="FootnoteAnchor"/>
          <w:rtl w:val="true"/>
        </w:rPr>
        <w:footnoteReference w:id="154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 السنية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449" w:name="pg17217_234588"/>
    </w:p>
    <w:p>
      <w:pPr>
        <w:pStyle w:val="Heading3"/>
        <w:numPr>
          <w:ilvl w:val="2"/>
          <w:numId w:val="1"/>
        </w:numPr>
        <w:rPr/>
      </w:pPr>
      <w:bookmarkStart w:id="450" w:name="__RefHeading___Toc17160861_2142443653"/>
      <w:bookmarkStart w:id="451" w:name="_Toc144"/>
      <w:bookmarkEnd w:id="449"/>
      <w:bookmarkEnd w:id="450"/>
      <w:r>
        <w:rPr>
          <w:rtl w:val="true"/>
        </w:rPr>
        <w:t>(</w:t>
      </w:r>
      <w:r>
        <w:rPr/>
        <w:t>26</w:t>
      </w:r>
      <w:r>
        <w:rPr>
          <w:rtl w:val="true"/>
        </w:rPr>
        <w:t xml:space="preserve">) </w:t>
      </w:r>
      <w:r>
        <w:rPr>
          <w:rtl w:val="true"/>
        </w:rPr>
        <w:t>بضعة المختار</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سعيد المنصوري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يا طالِباً مِنْ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تَبْكِي بِاللَّيْلِ وَالنَّهارِ</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عبد الحميد المهاجر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تأذى أهل المدينة ببكائها؟ وهل من المعقول أن يتأذى الآخرون ببكاء انسان قابع في داره؟ بصراحة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بكاء الزهراء علیها السلام بهذا الشكل من السهولة والعفوية كما يتبادر إلى الأذهان، بل إن البكاء عند فاطمة علیها السلام كان بكاءاً سياسياً أكثر منه عاطفياً،أجل، كانت فاطمة علیها السلام تبكي لتعمّق جانب المظلومية في الاسلام حتى تتمكن من توجيه ضربة قاضية بوجه الظالمين، أما السبب في أذية رجال المدينة فيكمن في أن بيوت المدينة كانت متلاصقة ومتقاربة وكانت كل نساء المدينة في حالة اصغاء كامل لصوت فاطمة علیها السلام بحيث إذا بكت الزهراء علیها السلام تجاوبت مع بكائها كافة النساء الأمر الذي كان يحوِّل المدينة عن بكرة ابيها إلى مأتم للحزن وذلك انها لم تكن وحدها الباكية وانما كل امرأة في المدينة كانت تبكي لبكاء فاطمة علیها السلام، فبكاؤها إذن كان جزءاً من مسيرة الجهاد الطويل التي قطعتها الزهراء علیها السلام اشواطاً حارة ملتهبة في حياة أبيها الرسول الأعظم صلی اللّه علیه و آله وسلم وهي الآن بعد وفاة والدها تأبى إلاّ أن تكمل المسيرة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العملية الساخنة تبدو وكأنها بركان يتفجَّر من الغيظ على اعداء اللَّه والانسانية، تبدو وكأنها تقود تظاهرة غارقة في الدموع مشبعة بروح الجهاد والتضحية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قَدْ أَقَضَّتِ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نَوْحِها وَأَجْرَتِ المَدَامِعُ</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إِنْ كُنتَ حَقّاً بَاكِياً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كَفَفْتَ النَّفْسَ عَنْ أَذاها</w:t>
      </w:r>
    </w:p>
    <w:p>
      <w:pPr>
        <w:pStyle w:val="BookText"/>
        <w:rPr/>
      </w:pPr>
      <w:r>
        <w:rPr>
          <w:rFonts w:ascii="Amiri" w:hAnsi="Amiri" w:eastAsia="Amiri" w:cs="Amiri"/>
          <w:color w:val="111111"/>
          <w:sz w:val="28"/>
          <w:sz w:val="28"/>
          <w:szCs w:val="28"/>
          <w:rtl w:val="true"/>
          <w:lang w:bidi="ar-SA"/>
        </w:rPr>
        <w:t xml:space="preserve">غَصَبْتَ مِنْهَا النِّحْلَةَ المَعْلُومَهْ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مَظْلُومَةً مَهْمُومَهْ</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علیه السلام في جواب عائشة بنت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أسائلن عن 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خبأ نور الدين وقبض النبي صلی اللّه علیه و آله وسلم الأمين نطقا بفورهما ونفثا بسورهما وأدلا بفدك فيالها لمن ملك، تلك أنها عطيّة الربّ الأعلى للنجيّ الأوفى ولقد نحلنيها للصبية السواغب من نجله ونسلي وإنها ليعلم اللّه وشهادة أمينة فإن انتزعا منّي البلغة ومنعاني اللمظة واحتبستها يوم الحشر وليجدنها آكلها ساعرة حميم في لظى 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وَمِنْكَ كَانَ الأَمْرُ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ضِلْعِ الطُّهْرِ خَلْفَ البابِ</w:t>
      </w:r>
    </w:p>
    <w:p>
      <w:pPr>
        <w:pStyle w:val="BookText"/>
        <w:rPr/>
      </w:pPr>
      <w:r>
        <w:rPr>
          <w:rFonts w:ascii="Amiri" w:hAnsi="Amiri" w:eastAsia="Amiri" w:cs="Amiri"/>
          <w:color w:val="111111"/>
          <w:sz w:val="28"/>
          <w:sz w:val="28"/>
          <w:szCs w:val="28"/>
          <w:rtl w:val="true"/>
          <w:lang w:bidi="ar-SA"/>
        </w:rPr>
        <w:t xml:space="preserve">فَأَسْقَطَتْ مُحْسِنَها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أَمْرٌ أَغْضَبَ الجَلِيلا</w:t>
      </w:r>
    </w:p>
    <w:p>
      <w:pPr>
        <w:pStyle w:val="BookText"/>
        <w:rPr/>
      </w:pPr>
      <w:r>
        <w:rPr>
          <w:rFonts w:ascii="Amiri" w:hAnsi="Amiri" w:eastAsia="Amiri" w:cs="Amiri"/>
          <w:color w:val="111111"/>
          <w:sz w:val="28"/>
          <w:sz w:val="28"/>
          <w:szCs w:val="28"/>
          <w:rtl w:val="true"/>
          <w:lang w:bidi="ar-SA"/>
        </w:rPr>
        <w:t xml:space="preserve">وَضَرْبُ مَتْنَيْها مَعَ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وَلَطْمَةُ الخَدِّ وَجُرْحُ العَيْنِ</w:t>
      </w:r>
    </w:p>
    <w:p>
      <w:pPr>
        <w:pStyle w:val="BookText"/>
        <w:rPr/>
      </w:pPr>
      <w:r>
        <w:rPr>
          <w:rFonts w:ascii="Amiri" w:hAnsi="Amiri" w:eastAsia="Amiri" w:cs="Amiri"/>
          <w:color w:val="111111"/>
          <w:sz w:val="28"/>
          <w:sz w:val="28"/>
          <w:szCs w:val="28"/>
          <w:rtl w:val="true"/>
          <w:lang w:bidi="ar-SA"/>
        </w:rPr>
        <w:t xml:space="preserve">أَبْكَى رَسُولَ اللَّهِ وَالكَرَّارا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وَأَحْزَنَ الأَمْلاَكَ وَالأَبْرَارا</w:t>
      </w:r>
    </w:p>
    <w:p>
      <w:pPr>
        <w:pStyle w:val="BookText"/>
        <w:rPr/>
      </w:pPr>
      <w:r>
        <w:rPr>
          <w:rFonts w:ascii="Amiri" w:hAnsi="Amiri" w:eastAsia="Amiri" w:cs="Amiri"/>
          <w:color w:val="111111"/>
          <w:sz w:val="28"/>
          <w:sz w:val="28"/>
          <w:szCs w:val="28"/>
          <w:rtl w:val="true"/>
          <w:lang w:bidi="ar-SA"/>
        </w:rPr>
        <w:t xml:space="preserve">وَثَمَّ تَأْتِي قِصَّةُ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رَدَّ ذاكَ العِلْجُ بَابَ الدَّارِ</w:t>
      </w:r>
    </w:p>
    <w:p>
      <w:pPr>
        <w:pStyle w:val="BookText"/>
        <w:rPr/>
      </w:pPr>
      <w:r>
        <w:rPr>
          <w:rFonts w:ascii="Amiri" w:hAnsi="Amiri" w:eastAsia="Amiri" w:cs="Amiri"/>
          <w:color w:val="111111"/>
          <w:sz w:val="28"/>
          <w:sz w:val="28"/>
          <w:szCs w:val="28"/>
          <w:rtl w:val="true"/>
          <w:lang w:bidi="ar-SA"/>
        </w:rPr>
        <w:t xml:space="preserve">فَكَمْ شَكَتْ حَرارةَ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لِبَارىء الكَوْنِ مِنْ الصَّحابِ</w:t>
      </w:r>
    </w:p>
    <w:p>
      <w:pPr>
        <w:pStyle w:val="BookText"/>
        <w:rPr/>
      </w:pPr>
      <w:r>
        <w:rPr>
          <w:rFonts w:ascii="Amiri" w:hAnsi="Amiri" w:eastAsia="Amiri" w:cs="Amiri"/>
          <w:color w:val="111111"/>
          <w:sz w:val="28"/>
          <w:sz w:val="28"/>
          <w:szCs w:val="28"/>
          <w:rtl w:val="true"/>
          <w:lang w:bidi="ar-SA"/>
        </w:rPr>
        <w:t xml:space="preserve">حَتَّى مَضَتْ لِرَبِّها قَتِيلَهْ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كَئِيبَةً حَزِينَةً نَحِيلَهْ</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الأعلمي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وَأُلْحِدَتْ بِاللَّيْلِ بِنْتُ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رُزُءٌ فَتَّ فِي الأَعْضادِ</w:t>
      </w:r>
      <w:r>
        <w:rPr>
          <w:rStyle w:val="FootnoteAnchor"/>
          <w:rtl w:val="true"/>
        </w:rPr>
        <w:footnoteReference w:id="1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صلی اللّه علیه و آله وسلم ستة أشهر فلما توفيت دفنها عليّ ليلاً وصلّى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في الأعضاد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قواها وأضعفها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52" w:name="pg17217_234593"/>
    </w:p>
    <w:p>
      <w:pPr>
        <w:pStyle w:val="Heading3"/>
        <w:numPr>
          <w:ilvl w:val="2"/>
          <w:numId w:val="1"/>
        </w:numPr>
        <w:rPr/>
      </w:pPr>
      <w:bookmarkStart w:id="453" w:name="__RefHeading___Toc17160863_2142443653"/>
      <w:bookmarkStart w:id="454" w:name="_Toc145"/>
      <w:bookmarkEnd w:id="452"/>
      <w:bookmarkEnd w:id="453"/>
      <w:r>
        <w:rPr>
          <w:rtl w:val="true"/>
        </w:rPr>
        <w:t>(</w:t>
      </w:r>
      <w:r>
        <w:rPr/>
        <w:t>27</w:t>
      </w:r>
      <w:r>
        <w:rPr>
          <w:rtl w:val="true"/>
        </w:rPr>
        <w:t xml:space="preserve">) </w:t>
      </w:r>
      <w:r>
        <w:rPr>
          <w:rtl w:val="true"/>
        </w:rPr>
        <w:t>حديث الباب</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علي قسام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47"/>
      </w:r>
      <w:r>
        <w:rPr>
          <w:rFonts w:ascii="Amiri" w:hAnsi="Amiri" w:eastAsia="Amiri" w:cs="Amiri"/>
          <w:i/>
          <w:i/>
          <w:iCs/>
          <w:color w:val="111111"/>
          <w:sz w:val="28"/>
          <w:sz w:val="28"/>
          <w:szCs w:val="28"/>
          <w:rtl w:val="true"/>
          <w:lang w:bidi="ar-SA"/>
        </w:rPr>
        <w:t xml:space="preserve">ولد شاعرنا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1299</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أبوين كريمين، توفي عنه والده وعمره لم يتجاوز السنتين، فتولى تربيته أخوه الفاضل الشيخ قاسم قسام فأحسن توجيهه وأهَّله لأن يكون من أصحاب الفضيلة العالية، فاتجه إلى الخطابة فأخذ فنونها من الخطيب الشهير الشيخ محمد تامر، وقد حالفه التوفيق المسنود بهمته حتى ذاع صيته واشتهر ذكره، حتى عد من عمالقة خطباء المنبر الحسيني وقد ذكره الخاقاني في شعراء الغري قائلاً</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وأصبح في خطابته ثاني اثنين فكان الأول السيد صالح الحلي والثاني هو، ولكنه امتاز على الأول بإيجابيته فقد انحاز إلى جنب العلماء والمصلحين، وساند القوى الرصينة من أهل الفضل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كما كان المترجم له من الخطباء المجاهدين الذين وقفوا في وجه الاحتلال البريطاني للعراق، وكان بكل شجاعة وقوة يرقى المنبر في الصحن الحيدري فيثير حماسة الجماهير ويدفعهم إلى الالتفاف حول زعماء الدين في النضال ضد الانكليز، وتشهد له مدن العراق نضاله وجهاده خصوصاً في كربلاء والكاظمية وبغداد والحيرة وغيرها، وبعد إخماد الثورة حبسه الانكليز وهدموا داره في الحيرة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ومنعوه من ممارسة الخطابة فترة من الزمن، وعندما اعتلى فيصل عرش العراق عاد إلى دوره الخطابي وإرشاده الديني</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وإلى جانب تفوقه الخطابي ودوره الجهادي فإنه شاعر مجيد له قصائد كثيرة جُلَّها في أهل البيت علیهم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وافاه الأجل المحتوم في بغداد في المستشفى الملكي ليلة الجمعة </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جمادى الأولى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1373</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المصادف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كانون الثاني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1954</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وحمل جثمانه إلى النجف الأشرف وشيع تشييعاً كبيراً، ودفن في الصحن الحيدري، وأقيمت له الفواتح بمشاركة جمع من العلماء والخطباء والأدباء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مُبْلِعٌ عَنِّي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عَبْدٍ خالِصِ الْوِدَادِ؟</w:t>
      </w:r>
    </w:p>
    <w:p>
      <w:pPr>
        <w:pStyle w:val="BookText"/>
        <w:rPr/>
      </w:pPr>
      <w:r>
        <w:rPr>
          <w:rFonts w:ascii="Amiri" w:hAnsi="Amiri" w:eastAsia="Amiri" w:cs="Amiri"/>
          <w:color w:val="111111"/>
          <w:sz w:val="28"/>
          <w:sz w:val="28"/>
          <w:szCs w:val="28"/>
          <w:rtl w:val="true"/>
          <w:lang w:bidi="ar-SA"/>
        </w:rPr>
        <w:t xml:space="preserve">أغْنِي النَّبِيَّ صَفْوَةَ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وَالْأَنْجَادِ بَلْ وَعِلَّةَ الإِيجَادِ</w:t>
      </w:r>
    </w:p>
    <w:p>
      <w:pPr>
        <w:pStyle w:val="BookText"/>
        <w:rPr/>
      </w:pPr>
      <w:r>
        <w:rPr>
          <w:rFonts w:ascii="Amiri" w:hAnsi="Amiri" w:eastAsia="Amiri" w:cs="Amiri"/>
          <w:color w:val="111111"/>
          <w:sz w:val="28"/>
          <w:sz w:val="28"/>
          <w:szCs w:val="28"/>
          <w:rtl w:val="true"/>
          <w:lang w:bidi="ar-SA"/>
        </w:rPr>
        <w:t xml:space="preserve">وَهْوَ الَّذِي لَوْلاهُ لَمْ تُخْلَقْ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مِنْ كَوْكَبٍ وَقَّادِ</w:t>
      </w:r>
    </w:p>
    <w:p>
      <w:pPr>
        <w:pStyle w:val="BookText"/>
        <w:rPr/>
      </w:pPr>
      <w:r>
        <w:rPr>
          <w:rFonts w:ascii="Amiri" w:hAnsi="Amiri" w:eastAsia="Amiri" w:cs="Amiri"/>
          <w:color w:val="111111"/>
          <w:sz w:val="28"/>
          <w:sz w:val="28"/>
          <w:szCs w:val="28"/>
          <w:rtl w:val="true"/>
          <w:lang w:bidi="ar-SA"/>
        </w:rPr>
        <w:t xml:space="preserve">أَفْدِيهِ مِنْ رَسُولِ حَقٍّ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العِبادِ</w:t>
      </w:r>
    </w:p>
    <w:p>
      <w:pPr>
        <w:pStyle w:val="BookText"/>
        <w:rPr/>
      </w:pPr>
      <w:r>
        <w:rPr>
          <w:rFonts w:ascii="Amiri" w:hAnsi="Amiri" w:eastAsia="Amiri" w:cs="Amiri"/>
          <w:color w:val="111111"/>
          <w:sz w:val="28"/>
          <w:sz w:val="28"/>
          <w:szCs w:val="28"/>
          <w:rtl w:val="true"/>
          <w:lang w:bidi="ar-SA"/>
        </w:rPr>
        <w:t xml:space="preserve">قَدْ قَالَ لَمَّا نَزَّلَ الْوَحْيَ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بِالرَّشَادِ</w:t>
      </w:r>
    </w:p>
    <w:p>
      <w:pPr>
        <w:pStyle w:val="BookText"/>
        <w:rPr/>
      </w:pPr>
      <w:r>
        <w:rPr>
          <w:rFonts w:ascii="Amiri" w:hAnsi="Amiri" w:eastAsia="Amiri" w:cs="Amiri"/>
          <w:color w:val="111111"/>
          <w:sz w:val="28"/>
          <w:sz w:val="28"/>
          <w:szCs w:val="28"/>
          <w:rtl w:val="true"/>
          <w:lang w:bidi="ar-SA"/>
        </w:rPr>
        <w:t xml:space="preserve">مُبَلِّغاً أَحْكامَ دِينِ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بالنَّصْرِ وَالسَّدادِ</w:t>
      </w:r>
    </w:p>
    <w:p>
      <w:pPr>
        <w:pStyle w:val="BookText"/>
        <w:rPr/>
      </w:pPr>
      <w:r>
        <w:rPr>
          <w:rFonts w:ascii="Amiri" w:hAnsi="Amiri" w:eastAsia="Amiri" w:cs="Amiri"/>
          <w:color w:val="111111"/>
          <w:sz w:val="28"/>
          <w:sz w:val="28"/>
          <w:szCs w:val="28"/>
          <w:rtl w:val="true"/>
          <w:lang w:bidi="ar-SA"/>
        </w:rPr>
        <w:t xml:space="preserve">وَبَعْدَ ذا هاجَرَ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بِالْجِهادِ</w:t>
      </w:r>
    </w:p>
    <w:p>
      <w:pPr>
        <w:pStyle w:val="BookText"/>
        <w:rPr/>
      </w:pPr>
      <w:r>
        <w:rPr>
          <w:rFonts w:ascii="Amiri" w:hAnsi="Amiri" w:eastAsia="Amiri" w:cs="Amiri"/>
          <w:color w:val="111111"/>
          <w:sz w:val="28"/>
          <w:sz w:val="28"/>
          <w:szCs w:val="28"/>
          <w:rtl w:val="true"/>
          <w:lang w:bidi="ar-SA"/>
        </w:rPr>
        <w:t xml:space="preserve">وَشَاطَرَتْهُ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أَمْوَالِها الطّارِفِ وَالتِّلادِ</w:t>
      </w:r>
    </w:p>
    <w:p>
      <w:pPr>
        <w:pStyle w:val="BookText"/>
        <w:rPr/>
      </w:pPr>
      <w:r>
        <w:rPr>
          <w:rFonts w:ascii="Amiri" w:hAnsi="Amiri" w:eastAsia="Amiri" w:cs="Amiri"/>
          <w:color w:val="111111"/>
          <w:sz w:val="28"/>
          <w:sz w:val="28"/>
          <w:szCs w:val="28"/>
          <w:rtl w:val="true"/>
          <w:lang w:bidi="ar-SA"/>
        </w:rPr>
        <w:t xml:space="preserve">وَوَازَرَتْهُ في الحُرُوبِ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جُمُوعِ الشِّرْكِ والْإِلْحادِ</w:t>
      </w:r>
    </w:p>
    <w:p>
      <w:pPr>
        <w:pStyle w:val="BookText"/>
        <w:rPr/>
      </w:pPr>
      <w:r>
        <w:rPr>
          <w:rFonts w:ascii="Amiri" w:hAnsi="Amiri" w:eastAsia="Amiri" w:cs="Amiri"/>
          <w:color w:val="111111"/>
          <w:sz w:val="28"/>
          <w:sz w:val="28"/>
          <w:szCs w:val="28"/>
          <w:rtl w:val="true"/>
          <w:lang w:bidi="ar-SA"/>
        </w:rPr>
        <w:t xml:space="preserve">لكِنَّها قَدْ خَسِرَتْ صَفْقَتَها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فَانْقَلَبَتْ عَنِ الْهُدَى والهادِي</w:t>
      </w:r>
    </w:p>
    <w:p>
      <w:pPr>
        <w:pStyle w:val="BookText"/>
        <w:rPr/>
      </w:pPr>
      <w:r>
        <w:rPr>
          <w:rFonts w:ascii="Amiri" w:hAnsi="Amiri" w:eastAsia="Amiri" w:cs="Amiri"/>
          <w:color w:val="111111"/>
          <w:sz w:val="28"/>
          <w:sz w:val="28"/>
          <w:szCs w:val="28"/>
          <w:rtl w:val="true"/>
          <w:lang w:bidi="ar-SA"/>
        </w:rPr>
        <w:t xml:space="preserve">فَإِنْ تَكُنْ قُرَيْشُ قَدْ تَظَاهَرَتْ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تَجُنُّهُ مِنَ الْأَحْقَادِ</w:t>
      </w:r>
    </w:p>
    <w:p>
      <w:pPr>
        <w:pStyle w:val="BookText"/>
        <w:rPr/>
      </w:pPr>
      <w:r>
        <w:rPr>
          <w:rFonts w:ascii="Amiri" w:hAnsi="Amiri" w:eastAsia="Amiri" w:cs="Amiri"/>
          <w:color w:val="111111"/>
          <w:sz w:val="28"/>
          <w:sz w:val="28"/>
          <w:szCs w:val="28"/>
          <w:rtl w:val="true"/>
          <w:lang w:bidi="ar-SA"/>
        </w:rPr>
        <w:t xml:space="preserve">فَإِنَّهَا تَطْلُبُ أَوْتاراً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هَدْمَ البَيْتِ وَالعِمادِ</w:t>
      </w:r>
    </w:p>
    <w:p>
      <w:pPr>
        <w:pStyle w:val="BookText"/>
        <w:rPr/>
      </w:pPr>
      <w:r>
        <w:rPr>
          <w:rFonts w:ascii="Amiri" w:hAnsi="Amiri" w:eastAsia="Amiri" w:cs="Amiri"/>
          <w:color w:val="111111"/>
          <w:sz w:val="28"/>
          <w:sz w:val="28"/>
          <w:szCs w:val="28"/>
          <w:rtl w:val="true"/>
          <w:lang w:bidi="ar-SA"/>
        </w:rPr>
        <w:t xml:space="preserve">فَهَلْ لِإِبْنَا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 خِيرَةِ الْأَمْجَادِ</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ألَمْ يُبَايِعُوهُ أَنْ يُدافِعُوا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أَهْلِهِ بِالنَّفْسِ وَالْأَوْلادِ؟</w:t>
      </w:r>
    </w:p>
    <w:p>
      <w:pPr>
        <w:pStyle w:val="BookText"/>
        <w:rPr/>
      </w:pPr>
      <w:r>
        <w:rPr>
          <w:rFonts w:ascii="Amiri" w:hAnsi="Amiri" w:eastAsia="Amiri" w:cs="Amiri"/>
          <w:color w:val="111111"/>
          <w:sz w:val="28"/>
          <w:sz w:val="28"/>
          <w:szCs w:val="28"/>
          <w:rtl w:val="true"/>
          <w:lang w:bidi="ar-SA"/>
        </w:rPr>
        <w:t xml:space="preserve">سُرْعانَ أَنْ ساءَتْ عَواقِبُ 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فَاسْتَبْدَلُوا الصَّلاحَ بِالفَسَادِ</w:t>
      </w:r>
    </w:p>
    <w:p>
      <w:pPr>
        <w:pStyle w:val="BookText"/>
        <w:rPr/>
      </w:pPr>
      <w:r>
        <w:rPr>
          <w:rFonts w:ascii="Amiri" w:hAnsi="Amiri" w:eastAsia="Amiri" w:cs="Amiri"/>
          <w:color w:val="111111"/>
          <w:sz w:val="28"/>
          <w:sz w:val="28"/>
          <w:szCs w:val="28"/>
          <w:rtl w:val="true"/>
          <w:lang w:bidi="ar-SA"/>
        </w:rPr>
        <w:t xml:space="preserve">وَبایَعُوا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ضَئِيلَ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يُقاسُ الذَّرُّ بِالأَطْوادِ</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وَأَصْبَحُوا أَعْضَادَ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لِلْوَصِيَّ مِنْ أَعْضَادِ</w:t>
      </w:r>
    </w:p>
    <w:p>
      <w:pPr>
        <w:pStyle w:val="BookText"/>
        <w:rPr/>
      </w:pPr>
      <w:r>
        <w:rPr>
          <w:rFonts w:ascii="Amiri" w:hAnsi="Amiri" w:eastAsia="Amiri" w:cs="Amiri"/>
          <w:color w:val="111111"/>
          <w:sz w:val="28"/>
          <w:sz w:val="28"/>
          <w:szCs w:val="28"/>
          <w:rtl w:val="true"/>
          <w:lang w:bidi="ar-SA"/>
        </w:rPr>
        <w:t xml:space="preserve">وَأَبْعَدُوا مَنْ هُوَ أَوْلَى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وَقَرَّبُوا الْحَرِيَّ بِالإِبْعادِ</w:t>
      </w:r>
    </w:p>
    <w:p>
      <w:pPr>
        <w:pStyle w:val="BookText"/>
        <w:rPr/>
      </w:pPr>
      <w:r>
        <w:rPr>
          <w:rFonts w:ascii="Amiri" w:hAnsi="Amiri" w:eastAsia="Amiri" w:cs="Amiri"/>
          <w:color w:val="111111"/>
          <w:sz w:val="28"/>
          <w:sz w:val="28"/>
          <w:szCs w:val="28"/>
          <w:rtl w:val="true"/>
          <w:lang w:bidi="ar-SA"/>
        </w:rPr>
        <w:t xml:space="preserve">وَاغْتَصَبُوا مِنْ فَاطِمٍ وَيْلَهُمُ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بِالْبَغْيِ وَالْعِنادِ</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 xml:space="preserve">وفي الاختصاص،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وسلم وجلس أبو بكر مجلسه بعث إلى وكيل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لا يورّث</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فرجعت إلى علي علیه السلام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إليه 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النبي صلی اللّه علیه و آله وسلم لا يورّث وورث سلیمان داود، وورث يحيى زكريا، وكيف لا أرث أنا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أَضَاعُوا حَقَّها وَأَثْبَتُوا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إِفْكِ كاذِبِ الْإِسْنادِ</w:t>
      </w:r>
    </w:p>
    <w:p>
      <w:pPr>
        <w:pStyle w:val="BookText"/>
        <w:rPr/>
      </w:pPr>
      <w:r>
        <w:rPr>
          <w:rFonts w:ascii="Amiri" w:hAnsi="Amiri" w:eastAsia="Amiri" w:cs="Amiri"/>
          <w:color w:val="111111"/>
          <w:sz w:val="28"/>
          <w:sz w:val="28"/>
          <w:szCs w:val="28"/>
          <w:rtl w:val="true"/>
          <w:lang w:bidi="ar-SA"/>
        </w:rPr>
        <w:t xml:space="preserve">للَّهِ مِنْ مَصائِبٍ أَهْوَنُها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 رُكْنَ السَّبْعَةِ الشِّدادِ</w:t>
      </w:r>
    </w:p>
    <w:p>
      <w:pPr>
        <w:pStyle w:val="BookText"/>
        <w:rPr/>
      </w:pPr>
      <w:r>
        <w:rPr>
          <w:rFonts w:ascii="Amiri" w:hAnsi="Amiri" w:eastAsia="Amiri" w:cs="Amiri"/>
          <w:color w:val="111111"/>
          <w:sz w:val="28"/>
          <w:sz w:val="28"/>
          <w:szCs w:val="28"/>
          <w:rtl w:val="true"/>
          <w:lang w:bidi="ar-SA"/>
        </w:rPr>
        <w:t xml:space="preserve">فَهَلْ رَأَيْتَ قَبْلَها ثَعالِباً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 في عَرِينَةِ الْاسادِ</w:t>
      </w:r>
    </w:p>
    <w:p>
      <w:pPr>
        <w:pStyle w:val="BookText"/>
        <w:rPr/>
      </w:pPr>
      <w:r>
        <w:rPr>
          <w:rFonts w:ascii="Amiri" w:hAnsi="Amiri" w:eastAsia="Amiri" w:cs="Amiri"/>
          <w:color w:val="111111"/>
          <w:sz w:val="28"/>
          <w:sz w:val="28"/>
          <w:szCs w:val="28"/>
          <w:rtl w:val="true"/>
          <w:lang w:bidi="ar-SA"/>
        </w:rPr>
        <w:t xml:space="preserve">فَأَخْرَجُوا الوَصِيَّ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يُقادُ بِالنِّجادِ</w:t>
      </w:r>
    </w:p>
    <w:p>
      <w:pPr>
        <w:pStyle w:val="BookText"/>
        <w:rPr/>
      </w:pPr>
      <w:r>
        <w:rPr>
          <w:rFonts w:ascii="Amiri" w:hAnsi="Amiri" w:eastAsia="Amiri" w:cs="Amiri"/>
          <w:color w:val="111111"/>
          <w:sz w:val="28"/>
          <w:sz w:val="28"/>
          <w:szCs w:val="28"/>
          <w:rtl w:val="true"/>
          <w:lang w:bidi="ar-SA"/>
        </w:rPr>
        <w:t xml:space="preserve">وَفاطِمُ الزَّهْرَاءِ تَعْدُو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صارِخَةً لا تُؤتِمُوا أَوْلادِي</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وَرَنَّةُ السِّياطِ فَوْقَ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لَهاصَدًى باقٍ إلَى المِعادِ</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وَلَمْ يُغِثْها أَحَدٌ مِنْهُمْ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سَمِعُوها بَيْنَهُمْ تُنادِي</w:t>
      </w:r>
    </w:p>
    <w:p>
      <w:pPr>
        <w:pStyle w:val="BookText"/>
        <w:rPr/>
      </w:pPr>
      <w:r>
        <w:rPr>
          <w:rFonts w:ascii="Amiri" w:hAnsi="Amiri" w:eastAsia="Amiri" w:cs="Amiri"/>
          <w:color w:val="111111"/>
          <w:sz w:val="28"/>
          <w:sz w:val="28"/>
          <w:szCs w:val="28"/>
          <w:rtl w:val="true"/>
          <w:lang w:bidi="ar-SA"/>
        </w:rPr>
        <w:t xml:space="preserve">تَدْعُو أَباها تَشْتَكِيهِمْ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وَدَمْعُها يَصُوبُ كَالْعِهادِ</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 xml:space="preserve">وفي البيت إشارة إلى ما روي في كتاب سليم بن قيس،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طويل عن سلمان، ودعا عمر بالنار فأضرمها في الباب ثم دفعه فدخل فاستقبلته فاطمة علیها السلام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يا رسول اللّه صلی اللّه علیه و آله وسلم، فرفع عمر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غمده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فوجأ به جنبها فصرخت یا أبتاه فرفع السوط فضرب به 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وَنارُ الْوَجْدِ في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تَقْدَحُ في زِنادِ </w:t>
      </w:r>
    </w:p>
    <w:p>
      <w:pPr>
        <w:pStyle w:val="BookText"/>
        <w:rPr/>
      </w:pPr>
      <w:r>
        <w:rPr>
          <w:rFonts w:ascii="Amiri" w:hAnsi="Amiri" w:eastAsia="Amiri" w:cs="Amiri"/>
          <w:color w:val="111111"/>
          <w:sz w:val="28"/>
          <w:sz w:val="28"/>
          <w:szCs w:val="28"/>
          <w:rtl w:val="true"/>
          <w:lang w:bidi="ar-SA"/>
        </w:rPr>
        <w:t xml:space="preserve">مَنْ يُخْبِرُ المُخْتارَعَمَّا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بَضْعَتُهُ مِنْ صَحْبِهِ الْأَوْغادِ؟</w:t>
      </w:r>
    </w:p>
    <w:p>
      <w:pPr>
        <w:pStyle w:val="BookText"/>
        <w:rPr/>
      </w:pPr>
      <w:r>
        <w:rPr>
          <w:rFonts w:ascii="Amiri" w:hAnsi="Amiri" w:eastAsia="Amiri" w:cs="Amiri"/>
          <w:color w:val="111111"/>
          <w:sz w:val="28"/>
          <w:sz w:val="28"/>
          <w:szCs w:val="28"/>
          <w:rtl w:val="true"/>
          <w:lang w:bidi="ar-SA"/>
        </w:rPr>
        <w:t xml:space="preserve">عَزَّ عَلَيْهِ أَنْ يَراها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ناحِلَةً حَلِيفَةَ السُّهادِ</w:t>
      </w:r>
    </w:p>
    <w:p>
      <w:pPr>
        <w:pStyle w:val="BookText"/>
        <w:rPr/>
      </w:pPr>
      <w:r>
        <w:rPr>
          <w:rFonts w:ascii="Amiri" w:hAnsi="Amiri" w:eastAsia="Amiri" w:cs="Amiri"/>
          <w:color w:val="111111"/>
          <w:sz w:val="28"/>
          <w:sz w:val="28"/>
          <w:szCs w:val="28"/>
          <w:rtl w:val="true"/>
          <w:lang w:bidi="ar-SA"/>
        </w:rPr>
        <w:t xml:space="preserve">وَدَعْ حَدِيثَ البابِ عَنْكَ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فَرُزْؤُهُ يَفُتُّ بِالْأَكْبادِ</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أيُّ رَزاياها أعُدُّها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رزاياها عَنِ التَّعْدَادِ</w:t>
      </w:r>
    </w:p>
    <w:p>
      <w:pPr>
        <w:pStyle w:val="BookText"/>
        <w:rPr/>
      </w:pPr>
      <w:r>
        <w:rPr>
          <w:rFonts w:ascii="Amiri" w:hAnsi="Amiri" w:eastAsia="Amiri" w:cs="Amiri"/>
          <w:color w:val="111111"/>
          <w:sz w:val="28"/>
          <w:sz w:val="28"/>
          <w:szCs w:val="28"/>
          <w:rtl w:val="true"/>
          <w:lang w:bidi="ar-SA"/>
        </w:rPr>
        <w:t xml:space="preserve">أنارَهُم أَنْسَى وَهَا شُعْلَتُها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تَنْطَفِي تَشُبُّ في الفُؤادِ؟</w:t>
      </w:r>
    </w:p>
    <w:p>
      <w:pPr>
        <w:pStyle w:val="BookText"/>
        <w:rPr/>
      </w:pPr>
      <w:r>
        <w:rPr>
          <w:rFonts w:ascii="Amiri" w:hAnsi="Amiri" w:eastAsia="Amiri" w:cs="Amiri"/>
          <w:color w:val="111111"/>
          <w:sz w:val="28"/>
          <w:sz w:val="28"/>
          <w:szCs w:val="28"/>
          <w:rtl w:val="true"/>
          <w:lang w:bidi="ar-SA"/>
        </w:rPr>
        <w:t xml:space="preserve">أَمْ ضِلْعَها المَكْسُورَ وَهْيَ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مِنْهُ عَنِ الرُّقادِ</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أَمْ كَيْفَ أَنْسَى عَضُدَ الزَّهْرَا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دُمْلُجُهُ قَدْ فَتَّ بالْأَعْضادِ</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أَمْ حُمْرةَ العَيْنِ وَتِلْكَ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تُنْسَى مَدَى الآبادِ</w:t>
      </w:r>
    </w:p>
    <w:p>
      <w:pPr>
        <w:pStyle w:val="BookText"/>
        <w:rPr/>
      </w:pPr>
      <w:r>
        <w:rPr>
          <w:rFonts w:ascii="Amiri" w:hAnsi="Amiri" w:eastAsia="Amiri" w:cs="Amiri"/>
          <w:color w:val="111111"/>
          <w:sz w:val="28"/>
          <w:sz w:val="28"/>
          <w:szCs w:val="28"/>
          <w:rtl w:val="true"/>
          <w:lang w:bidi="ar-SA"/>
        </w:rPr>
        <w:t xml:space="preserve">وَاطْوِ حَدِيثَ السِّقْطِ لا تَنْشُرُهُ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فَنَشْرُهُ يُذِيبُ قَلْبَ الهادي</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وَسَلْ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الدِّمَا يُغْنِي عَنِ الْأَشْهَادِ</w:t>
      </w:r>
    </w:p>
    <w:p>
      <w:pPr>
        <w:pStyle w:val="BookText"/>
        <w:rPr/>
      </w:pPr>
      <w:r>
        <w:rPr>
          <w:rFonts w:ascii="Amiri" w:hAnsi="Amiri" w:eastAsia="Amiri" w:cs="Amiri"/>
          <w:color w:val="111111"/>
          <w:sz w:val="28"/>
          <w:sz w:val="28"/>
          <w:szCs w:val="28"/>
          <w:rtl w:val="true"/>
          <w:lang w:bidi="ar-SA"/>
        </w:rPr>
        <w:t xml:space="preserve">وَلا تَسَلْ عَنْ فِعْلِ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جَنَى وَاللَّهُ بِالْمِرْصَادِ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وَدَفْتُها لَيْلاً وَسَتْرُ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 عَلى فَضِيحَةِ الْأَعادِي</w:t>
      </w:r>
      <w:r>
        <w:rPr>
          <w:rStyle w:val="FootnoteAnchor"/>
          <w:rtl w:val="true"/>
        </w:rPr>
        <w:footnoteReference w:id="1558"/>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فَجْعَةَ الدِّينِ أَبِنْتَ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تُدْفَنُ بِالسَّوادِ</w:t>
      </w:r>
      <w:r>
        <w:rPr>
          <w:rStyle w:val="FootnoteAnchor"/>
          <w:rtl w:val="true"/>
        </w:rPr>
        <w:footnoteReference w:id="1559"/>
      </w:r>
      <w:r>
        <w:rPr>
          <w:rFonts w:ascii="IRNazanin" w:hAnsi="IRNazanin" w:eastAsia="IRNazanin"/>
          <w:color w:val="111111"/>
          <w:sz w:val="28"/>
          <w:sz w:val="28"/>
          <w:szCs w:val="28"/>
          <w:rtl w:val="true"/>
          <w:lang w:bidi="fa-IR"/>
        </w:rPr>
        <w:t xml:space="preserve">؟ </w:t>
      </w:r>
      <w:bookmarkStart w:id="455" w:name="pg17217_234610"/>
    </w:p>
    <w:p>
      <w:pPr>
        <w:pStyle w:val="Heading3"/>
        <w:numPr>
          <w:ilvl w:val="2"/>
          <w:numId w:val="1"/>
        </w:numPr>
        <w:rPr/>
      </w:pPr>
      <w:bookmarkStart w:id="456" w:name="__RefHeading___Toc17160865_2142443653"/>
      <w:bookmarkStart w:id="457" w:name="_Toc146"/>
      <w:bookmarkEnd w:id="455"/>
      <w:bookmarkEnd w:id="456"/>
      <w:r>
        <w:rPr>
          <w:rtl w:val="true"/>
        </w:rPr>
        <w:t>(</w:t>
      </w:r>
      <w:r>
        <w:rPr/>
        <w:t>28</w:t>
      </w:r>
      <w:r>
        <w:rPr>
          <w:rtl w:val="true"/>
        </w:rPr>
        <w:t xml:space="preserve">) </w:t>
      </w:r>
      <w:r>
        <w:rPr>
          <w:rtl w:val="true"/>
        </w:rPr>
        <w:t>مصائب الزهراء علیها السلام</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علي قسّام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القصيدة قبل وفاته في رثاء السيدة زينب بنت علي علیه السلام وما جرى عليها مع أخيها الحسين علیه السلام ويقارن بينها وبين أمها سيدة نساء العالمين علیها السلام،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لَوْلاَكُمُ يَا آلَ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لَوْحٍ وَلاَ مِنْ قَلَمِ</w:t>
      </w:r>
    </w:p>
    <w:p>
      <w:pPr>
        <w:pStyle w:val="BookText"/>
        <w:rPr/>
      </w:pPr>
      <w:r>
        <w:rPr>
          <w:rFonts w:ascii="Amiri" w:hAnsi="Amiri" w:eastAsia="Amiri" w:cs="Amiri"/>
          <w:color w:val="111111"/>
          <w:sz w:val="28"/>
          <w:sz w:val="28"/>
          <w:szCs w:val="28"/>
          <w:rtl w:val="true"/>
          <w:lang w:bidi="ar-SA"/>
        </w:rPr>
        <w:t xml:space="preserve">وَلَمْ تَكُنْ أَرْضٌ وَلَمْ تَكُنْ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غَيْثٌ هَمَى مِنْ دِيَمِ</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الديمة مطرٌ يدوم في سكون من غير رعد و لابرق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عِلَّةُ إِيجَادِ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أَوْجَدَهُمْ مِنْ عَدَمِ</w:t>
      </w:r>
    </w:p>
    <w:p>
      <w:pPr>
        <w:pStyle w:val="BookText"/>
        <w:rPr/>
      </w:pPr>
      <w:r>
        <w:rPr>
          <w:rFonts w:ascii="Amiri" w:hAnsi="Amiri" w:eastAsia="Amiri" w:cs="Amiri"/>
          <w:color w:val="111111"/>
          <w:sz w:val="28"/>
          <w:sz w:val="28"/>
          <w:szCs w:val="28"/>
          <w:rtl w:val="true"/>
          <w:lang w:bidi="ar-SA"/>
        </w:rPr>
        <w:t xml:space="preserve">وَإِنَّنِي بِحُبِّكُمْ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يَا سَادَتِي مُعْتَصَمِي</w:t>
      </w:r>
    </w:p>
    <w:p>
      <w:pPr>
        <w:pStyle w:val="BookText"/>
        <w:rPr/>
      </w:pPr>
      <w:r>
        <w:rPr>
          <w:rFonts w:ascii="Amiri" w:hAnsi="Amiri" w:eastAsia="Amiri" w:cs="Amiri"/>
          <w:color w:val="111111"/>
          <w:sz w:val="28"/>
          <w:sz w:val="28"/>
          <w:szCs w:val="28"/>
          <w:rtl w:val="true"/>
          <w:lang w:bidi="ar-SA"/>
        </w:rPr>
        <w:t xml:space="preserve">وَإِنْ تَعُدُّ نِعْمَةَ اللَّهِ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تُحْصَى وَمَنْ يَسْطِيعُ عَدَّ الأَنْجُم</w:t>
      </w:r>
    </w:p>
    <w:p>
      <w:pPr>
        <w:pStyle w:val="BookText"/>
        <w:rPr/>
      </w:pPr>
      <w:r>
        <w:rPr>
          <w:rFonts w:ascii="Amiri" w:hAnsi="Amiri" w:eastAsia="Amiri" w:cs="Amiri"/>
          <w:color w:val="111111"/>
          <w:sz w:val="28"/>
          <w:sz w:val="28"/>
          <w:szCs w:val="28"/>
          <w:rtl w:val="true"/>
          <w:lang w:bidi="ar-SA"/>
        </w:rPr>
        <w:t xml:space="preserve">لكِنَّمَا وَلاَؤُكُمْ أَفْضَلُ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قَدْخَصَّنَا اللَّهُ بِهِ مِنْ نِعَمِ</w:t>
      </w:r>
    </w:p>
    <w:p>
      <w:pPr>
        <w:pStyle w:val="BookText"/>
        <w:rPr/>
      </w:pPr>
      <w:r>
        <w:rPr>
          <w:rFonts w:ascii="Amiri" w:hAnsi="Amiri" w:eastAsia="Amiri" w:cs="Amiri"/>
          <w:color w:val="111111"/>
          <w:sz w:val="28"/>
          <w:sz w:val="28"/>
          <w:szCs w:val="28"/>
          <w:rtl w:val="true"/>
          <w:lang w:bidi="ar-SA"/>
        </w:rPr>
        <w:t xml:space="preserve">وَهْوَ لَنَا يَوْمَ المَعَادِ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بِهِ الخَلاَصَ مِنْ جَهَنَّم</w:t>
      </w:r>
    </w:p>
    <w:p>
      <w:pPr>
        <w:pStyle w:val="BookText"/>
        <w:rPr/>
      </w:pPr>
      <w:r>
        <w:rPr>
          <w:rFonts w:ascii="Amiri" w:hAnsi="Amiri" w:eastAsia="Amiri" w:cs="Amiri"/>
          <w:color w:val="111111"/>
          <w:sz w:val="28"/>
          <w:sz w:val="28"/>
          <w:szCs w:val="28"/>
          <w:rtl w:val="true"/>
          <w:lang w:bidi="ar-SA"/>
        </w:rPr>
        <w:t xml:space="preserve">وَلَيْسَ لِي مِنْ عَمَلٍ 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نَجَاةً فِيهِ غَيْرَ مَأْتَمِ</w:t>
      </w:r>
    </w:p>
    <w:p>
      <w:pPr>
        <w:pStyle w:val="BookText"/>
        <w:rPr/>
      </w:pPr>
      <w:r>
        <w:rPr>
          <w:rFonts w:ascii="Amiri" w:hAnsi="Amiri" w:eastAsia="Amiri" w:cs="Amiri"/>
          <w:color w:val="111111"/>
          <w:sz w:val="28"/>
          <w:sz w:val="28"/>
          <w:szCs w:val="28"/>
          <w:rtl w:val="true"/>
          <w:lang w:bidi="ar-SA"/>
        </w:rPr>
        <w:t xml:space="preserve">لِزَيْنَبَ الحَوْرَاءِ بِنْتِ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المُصْطَفَى المُكَرَّمِ</w:t>
      </w:r>
    </w:p>
    <w:p>
      <w:pPr>
        <w:pStyle w:val="BookText"/>
        <w:rPr/>
      </w:pPr>
      <w:r>
        <w:rPr>
          <w:rFonts w:ascii="Amiri" w:hAnsi="Amiri" w:eastAsia="Amiri" w:cs="Amiri"/>
          <w:color w:val="111111"/>
          <w:sz w:val="28"/>
          <w:sz w:val="28"/>
          <w:szCs w:val="28"/>
          <w:rtl w:val="true"/>
          <w:lang w:bidi="ar-SA"/>
        </w:rPr>
        <w:t xml:space="preserve">بنْتُ عَليِّ الطُّهْرِ مَنْ هَدَى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إِلَى الصِّرَاطِ الأَقْوَمِ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الَّتِي لاَ شَكَّ فِي عِصْمَتِهَا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هَذَا فِي بَيَانٍ مُحْكَمِ </w:t>
      </w:r>
    </w:p>
    <w:p>
      <w:pPr>
        <w:pStyle w:val="BookText"/>
        <w:rPr/>
      </w:pPr>
      <w:r>
        <w:rPr>
          <w:rFonts w:ascii="Amiri" w:hAnsi="Amiri" w:eastAsia="Amiri" w:cs="Amiri"/>
          <w:color w:val="111111"/>
          <w:sz w:val="28"/>
          <w:sz w:val="28"/>
          <w:szCs w:val="28"/>
          <w:rtl w:val="true"/>
          <w:lang w:bidi="ar-SA"/>
        </w:rPr>
        <w:t xml:space="preserve">وَآيَةُ التَّطْهِيرِ فِي عِصْمَتِهَا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أَعْظِمْ بِهَا مِنْ أَعْظَمِ</w:t>
      </w:r>
    </w:p>
    <w:p>
      <w:pPr>
        <w:pStyle w:val="BookText"/>
        <w:rPr/>
      </w:pPr>
      <w:r>
        <w:rPr>
          <w:rFonts w:ascii="Amiri" w:hAnsi="Amiri" w:eastAsia="Amiri" w:cs="Amiri"/>
          <w:color w:val="111111"/>
          <w:sz w:val="28"/>
          <w:sz w:val="28"/>
          <w:szCs w:val="28"/>
          <w:rtl w:val="true"/>
          <w:lang w:bidi="ar-SA"/>
        </w:rPr>
        <w:t xml:space="preserve">مِنْ ذلِكَ السَّجّادِ قَدْ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أَنْتِ بِلاَ تَعَلُّمِ</w:t>
      </w:r>
    </w:p>
    <w:p>
      <w:pPr>
        <w:pStyle w:val="BookText"/>
        <w:rPr/>
      </w:pPr>
      <w:r>
        <w:rPr>
          <w:rFonts w:ascii="Amiri" w:hAnsi="Amiri" w:eastAsia="Amiri" w:cs="Amiri"/>
          <w:color w:val="111111"/>
          <w:sz w:val="28"/>
          <w:sz w:val="28"/>
          <w:szCs w:val="28"/>
          <w:rtl w:val="true"/>
          <w:lang w:bidi="ar-SA"/>
        </w:rPr>
        <w:t xml:space="preserve">اللَّهُ مَاذَا كَابَدَتْ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لاَ يَسْطِيعُ نَشْرَهَا فَمِي</w:t>
      </w:r>
    </w:p>
    <w:p>
      <w:pPr>
        <w:pStyle w:val="BookText"/>
        <w:rPr/>
      </w:pPr>
      <w:r>
        <w:rPr>
          <w:rFonts w:ascii="Amiri" w:hAnsi="Amiri" w:eastAsia="Amiri" w:cs="Amiri"/>
          <w:color w:val="111111"/>
          <w:sz w:val="28"/>
          <w:sz w:val="28"/>
          <w:szCs w:val="28"/>
          <w:rtl w:val="true"/>
          <w:lang w:bidi="ar-SA"/>
        </w:rPr>
        <w:t xml:space="preserve">شَاطَرَتِ الحُسَيْنَ فِي 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وَالصَّبْرُ أَحْلَى مَطْعَمِ</w:t>
      </w:r>
    </w:p>
    <w:p>
      <w:pPr>
        <w:pStyle w:val="BookText"/>
        <w:rPr/>
      </w:pPr>
      <w:r>
        <w:rPr>
          <w:rFonts w:ascii="Amiri" w:hAnsi="Amiri" w:eastAsia="Amiri" w:cs="Amiri"/>
          <w:color w:val="111111"/>
          <w:sz w:val="28"/>
          <w:sz w:val="28"/>
          <w:szCs w:val="28"/>
          <w:rtl w:val="true"/>
          <w:lang w:bidi="ar-SA"/>
        </w:rPr>
        <w:t xml:space="preserve">قَدْ شَاطَرَتْهُ عَنْ بَصِيرَةٍ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بِسِرِّهَا وَالحِكَمِ</w:t>
      </w:r>
    </w:p>
    <w:p>
      <w:pPr>
        <w:pStyle w:val="BookText"/>
        <w:rPr/>
      </w:pPr>
      <w:r>
        <w:rPr>
          <w:rFonts w:ascii="Amiri" w:hAnsi="Amiri" w:eastAsia="Amiri" w:cs="Amiri"/>
          <w:color w:val="111111"/>
          <w:sz w:val="28"/>
          <w:sz w:val="28"/>
          <w:szCs w:val="28"/>
          <w:rtl w:val="true"/>
          <w:lang w:bidi="ar-SA"/>
        </w:rPr>
        <w:t xml:space="preserve">وَهْيَ لَعَمْرِي مَثَّلَتْ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الصَّبْرِ وَالنَّكَلُّمِ</w:t>
      </w:r>
    </w:p>
    <w:p>
      <w:pPr>
        <w:pStyle w:val="BookText"/>
        <w:rPr/>
      </w:pPr>
      <w:r>
        <w:rPr>
          <w:rFonts w:ascii="Amiri" w:hAnsi="Amiri" w:eastAsia="Amiri" w:cs="Amiri"/>
          <w:color w:val="111111"/>
          <w:sz w:val="28"/>
          <w:sz w:val="28"/>
          <w:szCs w:val="28"/>
          <w:rtl w:val="true"/>
          <w:lang w:bidi="ar-SA"/>
        </w:rPr>
        <w:t xml:space="preserve">وَلَيْتَ شِعْرِي عَلِمَتْ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لَقَتْ زَيْنَبُ أَمْ لم تَعْلَمِ</w:t>
      </w:r>
      <w:r>
        <w:rPr>
          <w:rStyle w:val="FootnoteAnchor"/>
          <w:rtl w:val="true"/>
        </w:rPr>
        <w:footnoteReference w:id="1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أبوها صلی اللّه علیه و آله وسلم وقالت الأمير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لأسمع من يحدّثني بأشياء ووقائع تكون في ذريتي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هَلْ رَأَتْ فَاطِمَةٌ كَمَا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مِنْ خَطْبٍ مُرِيعٍ مُؤلِمِ</w:t>
      </w:r>
      <w:r>
        <w:rPr>
          <w:rStyle w:val="FootnoteAnchor"/>
          <w:rtl w:val="true"/>
        </w:rPr>
        <w:footnoteReference w:id="1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لمّا رأيتها ذكرت ما يصنع بها بعدي كأني بها وقد دخل الذلّ بيتِها وانتهكت حرمتها وغصبت حقّها ومنعت إرثها وكسر جنبها وأسقطت جنينها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صلی اللّه علیه و آله وسلم فلا تجاب وتستغيث فلا تغاث فلا تزال بعدي محزونة مكروبة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تتذكر انقطاع الوحي عن بيتها مرة وتتذكر فراقي أخرى وتستوحش إذا جنّها الليل لفقد صوتي الذي كانت تستمع إليه إذا تهجدت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ترى نفسها ذليلة بعد أن كانت في أيام أبيها عزيزة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تَكُنْ مَصَائِبُ الزَّهْرَاءِ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 قوى الدينِ الحَنِيفِ الأَعْظَمِ</w:t>
      </w:r>
    </w:p>
    <w:p>
      <w:pPr>
        <w:pStyle w:val="BookText"/>
        <w:rPr/>
      </w:pPr>
      <w:r>
        <w:rPr>
          <w:rFonts w:ascii="Amiri" w:hAnsi="Amiri" w:eastAsia="Amiri" w:cs="Amiri"/>
          <w:color w:val="111111"/>
          <w:sz w:val="28"/>
          <w:sz w:val="28"/>
          <w:szCs w:val="28"/>
          <w:rtl w:val="true"/>
          <w:lang w:bidi="ar-SA"/>
        </w:rPr>
        <w:t xml:space="preserve">لكِنَّهَا مَا حُمِلَتْ مَسبيَّةً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أَسِيرةً مِنْ ظَالِمٍ لأَظْلَمِ</w:t>
      </w:r>
    </w:p>
    <w:p>
      <w:pPr>
        <w:pStyle w:val="BookText"/>
        <w:rPr/>
      </w:pPr>
      <w:r>
        <w:rPr>
          <w:rFonts w:ascii="Amiri" w:hAnsi="Amiri" w:eastAsia="Amiri" w:cs="Amiri"/>
          <w:color w:val="111111"/>
          <w:sz w:val="28"/>
          <w:sz w:val="28"/>
          <w:szCs w:val="28"/>
          <w:rtl w:val="true"/>
          <w:lang w:bidi="ar-SA"/>
        </w:rPr>
        <w:t xml:space="preserve">وَلاَ رَأَتْ جِسْمَ الحُسَيْنِ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مُبَضَّعاً مِنْ قَرْنِهِ لِلْقَدَمِ</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قَدْ هَشَّمَتْ خَيْلُ العِدَاةِ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صَدْرٍ لَهُ مُهَشَّمِ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رَأَتْ فَوْقَ السِّنَانِ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مُرَتِّلاً آيَ الكِتَابِ المُحْكَمِ </w:t>
      </w:r>
    </w:p>
    <w:p>
      <w:pPr>
        <w:pStyle w:val="BookText"/>
        <w:rPr/>
      </w:pPr>
      <w:r>
        <w:rPr>
          <w:rFonts w:ascii="Amiri" w:hAnsi="Amiri" w:eastAsia="Amiri" w:cs="Amiri"/>
          <w:color w:val="111111"/>
          <w:sz w:val="28"/>
          <w:sz w:val="28"/>
          <w:szCs w:val="28"/>
          <w:rtl w:val="true"/>
          <w:lang w:bidi="ar-SA"/>
        </w:rPr>
        <w:t xml:space="preserve">لِلَّهِ مِنْ رَأْس عَلَى رأْسِ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كَالبَدْرِ بِلَيْلٍ مُظْلِمِ</w:t>
      </w:r>
    </w:p>
    <w:p>
      <w:pPr>
        <w:pStyle w:val="BookText"/>
        <w:rPr/>
      </w:pPr>
      <w:r>
        <w:rPr>
          <w:rFonts w:ascii="Amiri" w:hAnsi="Amiri" w:eastAsia="Amiri" w:cs="Amiri"/>
          <w:color w:val="111111"/>
          <w:sz w:val="28"/>
          <w:sz w:val="28"/>
          <w:szCs w:val="28"/>
          <w:rtl w:val="true"/>
          <w:lang w:bidi="ar-SA"/>
        </w:rPr>
        <w:t xml:space="preserve">وَلاَ رَأَتْ يَزِيدَ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يَتْلُو الشِّعرَ فِي تَرَنُّمِ</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يَا 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يَنْشُرُهَا وَلَيْسَ بِالمُسْتَعْظَمِ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يُدْنِي إِلَيْهِ الرَّأْسَ وَهْوَ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يُقْرِعُهُ بِالمَيْسَمِ</w:t>
      </w:r>
      <w:r>
        <w:rPr>
          <w:rStyle w:val="FootnoteAnchor"/>
          <w:rtl w:val="true"/>
        </w:rPr>
        <w:footnoteReference w:id="1566"/>
      </w:r>
      <w:bookmarkStart w:id="458" w:name="pg17217_234620"/>
    </w:p>
    <w:p>
      <w:pPr>
        <w:pStyle w:val="Heading3"/>
        <w:numPr>
          <w:ilvl w:val="2"/>
          <w:numId w:val="1"/>
        </w:numPr>
        <w:rPr/>
      </w:pPr>
      <w:bookmarkStart w:id="459" w:name="__RefHeading___Toc17160867_2142443653"/>
      <w:bookmarkStart w:id="460" w:name="_Toc147"/>
      <w:bookmarkEnd w:id="458"/>
      <w:bookmarkEnd w:id="459"/>
      <w:r>
        <w:rPr>
          <w:rtl w:val="true"/>
        </w:rPr>
        <w:t>(</w:t>
      </w:r>
      <w:r>
        <w:rPr/>
        <w:t>29</w:t>
      </w:r>
      <w:r>
        <w:rPr>
          <w:rtl w:val="true"/>
        </w:rPr>
        <w:t xml:space="preserve">) </w:t>
      </w:r>
      <w:r>
        <w:rPr>
          <w:rtl w:val="true"/>
        </w:rPr>
        <w:t>تراث فاطم علیها السلام</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الاَمَ فِي كُلِّ صَباحٍ وَمَسا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نُعَلِّلُ النَّفْسَ بِعَلَّ وَعَسى</w:t>
      </w:r>
      <w:r>
        <w:rPr>
          <w:rStyle w:val="FootnoteAnchor"/>
          <w:rtl w:val="true"/>
        </w:rPr>
        <w:footnoteReference w:id="15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نَرْقَبُ مِنْكَ طَلْعَةً 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دُجَى الغَيِّ إِذَا مَا عَسْعَسا</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فَأَنْتمُ النُّورُ الَّذي قَدْ خَالَهُ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فَأَتَى مُقْتَبِسا</w:t>
      </w:r>
    </w:p>
    <w:p>
      <w:pPr>
        <w:pStyle w:val="BookText"/>
        <w:rPr/>
      </w:pPr>
      <w:r>
        <w:rPr>
          <w:rFonts w:ascii="Amiri" w:hAnsi="Amiri" w:eastAsia="Amiri" w:cs="Amiri"/>
          <w:color w:val="111111"/>
          <w:sz w:val="28"/>
          <w:sz w:val="28"/>
          <w:szCs w:val="28"/>
          <w:rtl w:val="true"/>
          <w:lang w:bidi="ar-SA"/>
        </w:rPr>
        <w:t xml:space="preserve">يَابْنَ الأُلَى تُسْتَدْفَعُ الْبَلْوَى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وَالْقَطْرُ يُسْتَسْقَى بِهِمْ إِنْ حُبِسا</w:t>
      </w:r>
    </w:p>
    <w:p>
      <w:pPr>
        <w:pStyle w:val="BookText"/>
        <w:rPr/>
      </w:pPr>
      <w:r>
        <w:rPr>
          <w:rFonts w:ascii="Amiri" w:hAnsi="Amiri" w:eastAsia="Amiri" w:cs="Amiri"/>
          <w:color w:val="111111"/>
          <w:sz w:val="28"/>
          <w:sz w:val="28"/>
          <w:szCs w:val="28"/>
          <w:rtl w:val="true"/>
          <w:lang w:bidi="ar-SA"/>
        </w:rPr>
        <w:t xml:space="preserve">قَدْ كَادَ أَنْ يُمْحَى الْهُدَى وَأَوْشَكَتْ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دِينِ الْحَقِّ أَنْ تَنْطَمِسا</w:t>
      </w:r>
    </w:p>
    <w:p>
      <w:pPr>
        <w:pStyle w:val="BookText"/>
        <w:rPr/>
      </w:pPr>
      <w:r>
        <w:rPr>
          <w:rFonts w:ascii="Amiri" w:hAnsi="Amiri" w:eastAsia="Amiri" w:cs="Amiri"/>
          <w:color w:val="111111"/>
          <w:sz w:val="28"/>
          <w:sz w:val="28"/>
          <w:szCs w:val="28"/>
          <w:rtl w:val="true"/>
          <w:lang w:bidi="ar-SA"/>
        </w:rPr>
        <w:t xml:space="preserve">تُغْضِي وَآبَاؤُكَ قَدْ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المَنَايا أَكْؤُساً فَأَكْؤُسا</w:t>
      </w:r>
    </w:p>
    <w:p>
      <w:pPr>
        <w:pStyle w:val="BookText"/>
        <w:rPr/>
      </w:pPr>
      <w:r>
        <w:rPr>
          <w:rFonts w:ascii="Amiri" w:hAnsi="Amiri" w:eastAsia="Amiri" w:cs="Amiri"/>
          <w:color w:val="111111"/>
          <w:sz w:val="28"/>
          <w:sz w:val="28"/>
          <w:szCs w:val="28"/>
          <w:rtl w:val="true"/>
          <w:lang w:bidi="ar-SA"/>
        </w:rPr>
        <w:t xml:space="preserve">عَزّ عَلَى الْهَادِي النَّبيِّ لَوْ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الهُدَى مِنْ بعدِهِ قَدْ دَرَسا</w:t>
      </w:r>
    </w:p>
    <w:p>
      <w:pPr>
        <w:pStyle w:val="BookText"/>
        <w:rPr/>
      </w:pPr>
      <w:r>
        <w:rPr>
          <w:rFonts w:ascii="Amiri" w:hAnsi="Amiri" w:eastAsia="Amiri" w:cs="Amiri"/>
          <w:color w:val="111111"/>
          <w:sz w:val="28"/>
          <w:sz w:val="28"/>
          <w:szCs w:val="28"/>
          <w:rtl w:val="true"/>
          <w:lang w:bidi="ar-SA"/>
        </w:rPr>
        <w:t xml:space="preserve">أَوْصَى بِوَصْلِ آلِهِ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مَا أَوْصَى بِهِ مُنْعَكِسا</w:t>
      </w:r>
    </w:p>
    <w:p>
      <w:pPr>
        <w:pStyle w:val="BookText"/>
        <w:rPr/>
      </w:pPr>
      <w:r>
        <w:rPr>
          <w:rFonts w:ascii="Amiri" w:hAnsi="Amiri" w:eastAsia="Amiri" w:cs="Amiri"/>
          <w:color w:val="111111"/>
          <w:sz w:val="28"/>
          <w:sz w:val="28"/>
          <w:szCs w:val="28"/>
          <w:rtl w:val="true"/>
          <w:lang w:bidi="ar-SA"/>
        </w:rPr>
        <w:t xml:space="preserve">فَيَا بِنَفْسِي أَسَدَ اللّهِ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وَفِي أَيْدِي الذِّئابِ افْتُرِسا</w:t>
      </w:r>
    </w:p>
    <w:p>
      <w:pPr>
        <w:pStyle w:val="BookText"/>
        <w:rPr/>
      </w:pPr>
      <w:r>
        <w:rPr>
          <w:rFonts w:ascii="Amiri" w:hAnsi="Amiri" w:eastAsia="Amiri" w:cs="Amiri"/>
          <w:color w:val="111111"/>
          <w:sz w:val="28"/>
          <w:sz w:val="28"/>
          <w:szCs w:val="28"/>
          <w:rtl w:val="true"/>
          <w:lang w:bidi="ar-SA"/>
        </w:rPr>
        <w:t xml:space="preserve">يَرى تُراثَ فَاطِمٍ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مُقْتَسَماً وَفَيْئَهُ مُخْتَلَسا</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وفي كتاب الخرائج والجرائح للراوندي،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روي عن أبي عبد اللّه علیه السلام أن رسول اللّه صلی اللّه علیه و آله وسلم خرج في غزاة فلما انصرف راجعاً نزل في بعض الطريق فبينما رسول اللّه صلی اللّه علیه و آله وسلم يطعم والناس معه إذ 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قم فاركب، فقام النبي صلی اللّه علیه و آله فركب وجبرائيل معه فطويت له الأرض كطي الثوب حتى انتهى إلى فدك، فلما أهل فدك وقع الخيل ظنوا أن عدوهم قد جاءهم فغلّقوا أبواب المدينة ودفعوا المفاتيح إلى عجوز لهم في بيت لهم خارج المدينة ولحقوا برؤوس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فأتى جبرائيل العجوز حتى أخذ المفاتيح ثم فتح أبواب المدينة ودار النبي صلى اللّه عليه و آله وسلم في بيوتها وقراها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ما خصك اللّه به وأعطاكه دون الناس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على رسوله من أهل القرى فلله وللرسول ولذي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عليه من خيل ولا ركاب ولكن اللّه يسلط رسله على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المسلمون ولم يطؤوها ولكن اللّه أفاءها على رسوله صلی اللّه علیه و آله وسلم وطوّف به جبرائيل في دورها وحيطانها وغلّق الباب ودفع المفاتيح إليه فجعلها رسول اللّه صلی اللّه علیه و آله وسلم في غلاف سيفه وهو معلّق بالرحل ثم ركب وطويت له الأرض كطي الثوب، ثم أتاهم رسول اللّه صلى اللّه عليه وآله وسلم وهم على مجالسهم ولم يتفرقوا لم يبرحوا فقال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انتهيت إلى فدك وإنی قد أفاءها اللّه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 المنافقون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مفاتيح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أخرجها من غلاف سيفه ثم ركب رسول اللّه صلی اللّه علیه و آله وسلم وركب معه الناس فلما دخل المدينة دخل على فاطمة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إن اللّه قد أفاء على أبيك بفدك واختصه بها فهي له خاصة دون المسلمين افعل بها ما أشاء وأنه قد كان لأمك خديجة سلام اللّه علیها على أبيك مهر وأن أباك قد جعلها لك بذلك وانحلتكها لك ولولدك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بأديم ودعا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الفاطمة علیها السلام ابفدك غلة من رسول اللّ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على ذلك علي بن أبي طالب علیه السلام ومولى لرسول اللّه وأم أيمن</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 أيمن امرأة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أهل فدك إلى النبي صلی اللّه علیه و آله وسلم فقاطعهم على أربعة وعشرين ألف دينار في كل 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وَاقْتَطَعُوا مِنْ دُونِها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مَنعُوها تَحْتَها أَنْ تَجْلِسا</w:t>
      </w:r>
    </w:p>
    <w:p>
      <w:pPr>
        <w:pStyle w:val="BookText"/>
        <w:rPr/>
      </w:pPr>
      <w:r>
        <w:rPr>
          <w:rFonts w:ascii="Amiri" w:hAnsi="Amiri" w:eastAsia="Amiri" w:cs="Amiri"/>
          <w:color w:val="111111"/>
          <w:sz w:val="28"/>
          <w:sz w:val="28"/>
          <w:szCs w:val="28"/>
          <w:rtl w:val="true"/>
          <w:lang w:bidi="ar-SA"/>
        </w:rPr>
        <w:t xml:space="preserve">وَإِنَّ ناراً أُضْرِمَتْ فِي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بِأَطْنابِ الْحُسَيْنِ قَبَسا</w:t>
      </w:r>
      <w:r>
        <w:rPr>
          <w:rStyle w:val="FootnoteAnchor"/>
          <w:rtl w:val="true"/>
        </w:rPr>
        <w:footnoteReference w:id="1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بكر تفقد قوماً تخلفوا عن بيعته عند علي علیه السلام فبعث إليهم عمر فجاء فناداهم وهم في دار علي علیه السلام فأبوا أن يخرجوا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لأحرقتّها على من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إن فيها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وَاهاً لآِلِ اللّهِ بَعْدَ الْخِدْرِ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طافُوا بِهِنَّ مَجْلِساً فَمَجْلِسا</w:t>
      </w:r>
    </w:p>
    <w:p>
      <w:pPr>
        <w:pStyle w:val="BookText"/>
        <w:rPr/>
      </w:pPr>
      <w:r>
        <w:rPr>
          <w:rFonts w:ascii="Amiri" w:hAnsi="Amiri" w:eastAsia="Amiri" w:cs="Amiri"/>
          <w:color w:val="111111"/>
          <w:sz w:val="28"/>
          <w:sz w:val="28"/>
          <w:szCs w:val="28"/>
          <w:rtl w:val="true"/>
          <w:lang w:bidi="ar-SA"/>
        </w:rPr>
        <w:t xml:space="preserve">غَادَرْنَ أَجْسادَ الْحُمَاةِ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صَحِبْنَ بِالْعَوالِي الأَرْؤُسا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سَوافِراً بَعْدَ الْحِجالِ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شِعارُها إِلا الزَّفيرَ والأسَى</w:t>
      </w:r>
      <w:r>
        <w:rPr>
          <w:rStyle w:val="FootnoteAnchor"/>
          <w:rtl w:val="true"/>
        </w:rPr>
        <w:footnoteReference w:id="1572"/>
      </w:r>
      <w:bookmarkStart w:id="461" w:name="pg17217_234626"/>
    </w:p>
    <w:p>
      <w:pPr>
        <w:pStyle w:val="Heading3"/>
        <w:numPr>
          <w:ilvl w:val="2"/>
          <w:numId w:val="1"/>
        </w:numPr>
        <w:rPr/>
      </w:pPr>
      <w:bookmarkStart w:id="462" w:name="__RefHeading___Toc17160869_2142443653"/>
      <w:bookmarkStart w:id="463" w:name="_Toc148"/>
      <w:bookmarkEnd w:id="461"/>
      <w:bookmarkEnd w:id="462"/>
      <w:r>
        <w:rPr>
          <w:rtl w:val="true"/>
        </w:rPr>
        <w:t>(</w:t>
      </w:r>
      <w:r>
        <w:rPr/>
        <w:t>30</w:t>
      </w:r>
      <w:r>
        <w:rPr>
          <w:rtl w:val="true"/>
        </w:rPr>
        <w:t xml:space="preserve">) </w:t>
      </w:r>
      <w:r>
        <w:rPr>
          <w:rtl w:val="true"/>
        </w:rPr>
        <w:t>علي علیه السلام كفؤ فاطمة علیها السلام</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أَيَّ الْمَعَالِي لَمْ يَنَلْ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فَخْرٍ لِذُراهُ ما ارْتَقَى</w:t>
      </w:r>
    </w:p>
    <w:p>
      <w:pPr>
        <w:pStyle w:val="BookText"/>
        <w:rPr/>
      </w:pPr>
      <w:r>
        <w:rPr>
          <w:rFonts w:ascii="Amiri" w:hAnsi="Amiri" w:eastAsia="Amiri" w:cs="Amiri"/>
          <w:color w:val="111111"/>
          <w:sz w:val="28"/>
          <w:sz w:val="28"/>
          <w:szCs w:val="28"/>
          <w:rtl w:val="true"/>
          <w:lang w:bidi="ar-SA"/>
        </w:rPr>
        <w:t xml:space="preserve">قَدْ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 خِيرَةِ نِسْوانِ الْوَرَى</w:t>
      </w:r>
    </w:p>
    <w:p>
      <w:pPr>
        <w:pStyle w:val="BookText"/>
        <w:rPr/>
      </w:pPr>
      <w:r>
        <w:rPr>
          <w:rFonts w:ascii="Amiri" w:hAnsi="Amiri" w:eastAsia="Amiri" w:cs="Amiri"/>
          <w:color w:val="111111"/>
          <w:sz w:val="28"/>
          <w:sz w:val="28"/>
          <w:szCs w:val="28"/>
          <w:rtl w:val="true"/>
          <w:lang w:bidi="ar-SA"/>
        </w:rPr>
        <w:t xml:space="preserve">لَوْلا عَلِيٌّ لَمْ يَكُنْ كُفْوٌ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الدُّنْيَا إِلَى يَوْمِ الْفَنَا</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زَوَّجَهُ اللّهُ بِها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خاطِبٍ جاءَ أباها فَأَبَى</w:t>
      </w:r>
      <w:r>
        <w:rPr>
          <w:rStyle w:val="FootnoteAnchor"/>
          <w:rtl w:val="true"/>
        </w:rPr>
        <w:footnoteReference w:id="157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الإمامة للطبري ص</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عبد الرحمن بن عوف وعثمان بن عفّان إلى النبيّ اللّه صلی اللّه علیه و آله وسلم،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تزوّجني فاطمة علیها الیلام ابنتك، وقد بذلت لها من الصداق مائةَ ناقةٍ سوداءَ، زُرْقَ الأعين، محمَّلةً كلَّها قباطي مصر، وعشرة آلاف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من أصحاب رسول اللّه صلی اللّه علیه و آله وسلم أيسر من عبد الرحمن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أبذل ذلك، وأنا أقدم من عبد الرحمن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صلی اللّه علیه و آله وسلم من قوليهما، فتناول كفّاً من الحصى، فحصب به عبد الرحمن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تهوِّل عليّ بمالك؟ فتحوّل الحصى دُرّاً، فقُوِّمت دُرّةٌ من تلك الدرر، فإذا هي تفي بكل ما يملكه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 جبرائيل في تلك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إن اللّه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إلى علي بن أبي طالب علیه السلام، فإن مَثَله مثل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نظيراً لذلك أيضاً في خصائص النسائي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الجوزي في التذكرة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الهيثمي في مجمع الزوائد و المتقي الهندي في کنزالعمال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في معالم الزلفى للسيد هاشم البحراني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القندوزي الحنفي في ينابيع المودة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 غيرها من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رامُوا الْعُلَى فَأَخْطَأوا مَنارَها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أَصابَ كُلُّ مَنْ رَمَى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خَيْرَ الرّجالِ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فاطِمَةٌ خَيْرُ النسا</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إنَّ الَّذِي كانَ مِنَ الْمَهْرِ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السَّمَا أَوْفَرُ مِمَّا فِي الثَّرَى</w:t>
      </w:r>
      <w:r>
        <w:rPr>
          <w:rStyle w:val="FootnoteAnchor"/>
          <w:rtl w:val="true"/>
        </w:rPr>
        <w:footnoteReference w:id="157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واعجبا ماءُ الْفُراتِ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يُحْرَمُ ابْنُها فِي كَرْبَلا</w:t>
      </w:r>
      <w:r>
        <w:rPr>
          <w:rStyle w:val="FootnoteAnchor"/>
          <w:rtl w:val="true"/>
        </w:rPr>
        <w:footnoteReference w:id="1578"/>
      </w:r>
      <w:bookmarkStart w:id="464" w:name="pg17217_234632"/>
    </w:p>
    <w:p>
      <w:pPr>
        <w:pStyle w:val="Heading3"/>
        <w:numPr>
          <w:ilvl w:val="2"/>
          <w:numId w:val="1"/>
        </w:numPr>
        <w:rPr/>
      </w:pPr>
      <w:bookmarkStart w:id="465" w:name="__RefHeading___Toc17160871_2142443653"/>
      <w:bookmarkStart w:id="466" w:name="_Toc149"/>
      <w:bookmarkEnd w:id="464"/>
      <w:bookmarkEnd w:id="465"/>
      <w:r>
        <w:rPr>
          <w:rtl w:val="true"/>
        </w:rPr>
        <w:t>(</w:t>
      </w:r>
      <w:r>
        <w:rPr/>
        <w:t>31</w:t>
      </w:r>
      <w:r>
        <w:rPr>
          <w:rtl w:val="true"/>
        </w:rPr>
        <w:t xml:space="preserve">) </w:t>
      </w:r>
      <w:r>
        <w:rPr>
          <w:rtl w:val="true"/>
        </w:rPr>
        <w:t>خير النساء علیها السلام</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علي بن</w:t>
      </w:r>
    </w:p>
    <w:p>
      <w:pPr>
        <w:pStyle w:val="BookText"/>
        <w:rPr/>
      </w:pPr>
      <w:r>
        <w:rPr>
          <w:rFonts w:ascii="Amiri" w:hAnsi="Amiri" w:eastAsia="Amiri" w:cs="Amiri"/>
          <w:color w:val="111111"/>
          <w:sz w:val="28"/>
          <w:sz w:val="28"/>
          <w:szCs w:val="28"/>
          <w:rtl w:val="true"/>
          <w:lang w:bidi="ar-SA"/>
        </w:rPr>
        <w:t>محسن الموسوي الغريفي</w:t>
      </w:r>
    </w:p>
    <w:p>
      <w:pPr>
        <w:pStyle w:val="BookText"/>
        <w:rPr/>
      </w:pPr>
      <w:r>
        <w:rPr>
          <w:rFonts w:ascii="Amiri" w:hAnsi="Amiri" w:eastAsia="Amiri" w:cs="Amiri"/>
          <w:color w:val="111111"/>
          <w:sz w:val="28"/>
          <w:sz w:val="28"/>
          <w:szCs w:val="28"/>
          <w:rtl w:val="true"/>
          <w:lang w:bidi="ar-SA"/>
        </w:rPr>
        <w:t xml:space="preserve">هاكَ حديثاً جاءَ عن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الأَقطابِ أصحابِ الكِسا</w:t>
      </w:r>
    </w:p>
    <w:p>
      <w:pPr>
        <w:pStyle w:val="BookText"/>
        <w:rPr/>
      </w:pPr>
      <w:r>
        <w:rPr>
          <w:rFonts w:ascii="Amiri" w:hAnsi="Amiri" w:eastAsia="Amiri" w:cs="Amiri"/>
          <w:color w:val="111111"/>
          <w:sz w:val="28"/>
          <w:sz w:val="28"/>
          <w:szCs w:val="28"/>
          <w:rtl w:val="true"/>
          <w:lang w:bidi="ar-SA"/>
        </w:rPr>
        <w:t xml:space="preserve">و غيرَهُ مما اقتضاهُ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حيثُ لايسوغُ الكَتْمُ</w:t>
      </w:r>
    </w:p>
    <w:p>
      <w:pPr>
        <w:pStyle w:val="BookText"/>
        <w:rPr/>
      </w:pPr>
      <w:r>
        <w:rPr>
          <w:rFonts w:ascii="Amiri" w:hAnsi="Amiri" w:eastAsia="Amiri" w:cs="Amiri"/>
          <w:color w:val="111111"/>
          <w:sz w:val="28"/>
          <w:sz w:val="28"/>
          <w:szCs w:val="28"/>
          <w:rtl w:val="true"/>
          <w:lang w:bidi="ar-SA"/>
        </w:rPr>
        <w:t xml:space="preserve">مما أبانَ فضْلَهُم واشتَهَرا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أغاضَ ذكرَهُ مَنْ كَفَرا</w:t>
      </w:r>
    </w:p>
    <w:p>
      <w:pPr>
        <w:pStyle w:val="BookText"/>
        <w:rPr/>
      </w:pPr>
      <w:r>
        <w:rPr>
          <w:rFonts w:ascii="Amiri" w:hAnsi="Amiri" w:eastAsia="Amiri" w:cs="Amiri"/>
          <w:color w:val="111111"/>
          <w:sz w:val="28"/>
          <w:sz w:val="28"/>
          <w:szCs w:val="28"/>
          <w:rtl w:val="true"/>
          <w:lang w:bidi="ar-SA"/>
        </w:rPr>
        <w:t xml:space="preserve">أذكرُ في الحديثِ ماقد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كأنما صارَ مَعَا</w:t>
      </w:r>
    </w:p>
    <w:p>
      <w:pPr>
        <w:pStyle w:val="BookText"/>
        <w:rPr/>
      </w:pPr>
      <w:r>
        <w:rPr>
          <w:rFonts w:ascii="Amiri" w:hAnsi="Amiri" w:eastAsia="Amiri" w:cs="Amiri"/>
          <w:color w:val="111111"/>
          <w:sz w:val="28"/>
          <w:sz w:val="28"/>
          <w:szCs w:val="28"/>
          <w:rtl w:val="true"/>
          <w:lang w:bidi="ar-SA"/>
        </w:rPr>
        <w:t xml:space="preserve">مرتبطاً كما اقتضاهُ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اقتضى أن يَحسُنَ المقالُ</w:t>
      </w:r>
    </w:p>
    <w:p>
      <w:pPr>
        <w:pStyle w:val="BookText"/>
        <w:rPr/>
      </w:pPr>
      <w:r>
        <w:rPr>
          <w:rFonts w:ascii="Amiri" w:hAnsi="Amiri" w:eastAsia="Amiri" w:cs="Amiri"/>
          <w:color w:val="111111"/>
          <w:sz w:val="28"/>
          <w:sz w:val="28"/>
          <w:szCs w:val="28"/>
          <w:rtl w:val="true"/>
          <w:lang w:bidi="ar-SA"/>
        </w:rPr>
        <w:t xml:space="preserve">مضمّناً إياه في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نحو لسانِ الحالِ</w:t>
      </w:r>
    </w:p>
    <w:p>
      <w:pPr>
        <w:pStyle w:val="BookText"/>
        <w:rPr/>
      </w:pPr>
      <w:r>
        <w:rPr>
          <w:rFonts w:ascii="Amiri" w:hAnsi="Amiri" w:eastAsia="Amiri" w:cs="Amiri"/>
          <w:color w:val="111111"/>
          <w:sz w:val="28"/>
          <w:sz w:val="28"/>
          <w:szCs w:val="28"/>
          <w:rtl w:val="true"/>
          <w:lang w:bidi="ar-SA"/>
        </w:rPr>
        <w:t xml:space="preserve">قلتُ أتاني زائراً يوماً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بضعةُ النبي</w:t>
      </w:r>
    </w:p>
    <w:p>
      <w:pPr>
        <w:pStyle w:val="BookText"/>
        <w:rPr/>
      </w:pPr>
      <w:r>
        <w:rPr>
          <w:rFonts w:ascii="Amiri" w:hAnsi="Amiri" w:eastAsia="Amiri" w:cs="Amiri"/>
          <w:color w:val="111111"/>
          <w:sz w:val="28"/>
          <w:sz w:val="28"/>
          <w:szCs w:val="28"/>
          <w:rtl w:val="true"/>
          <w:lang w:bidi="ar-SA"/>
        </w:rPr>
        <w:t xml:space="preserve">و قالَ إنّي واجدٌ في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عليّ بالكساءِ اليَمَنِي</w:t>
      </w:r>
    </w:p>
    <w:p>
      <w:pPr>
        <w:pStyle w:val="BookText"/>
        <w:rPr/>
      </w:pPr>
      <w:r>
        <w:rPr>
          <w:rFonts w:ascii="Amiri" w:hAnsi="Amiri" w:eastAsia="Amiri" w:cs="Amiri"/>
          <w:color w:val="111111"/>
          <w:sz w:val="28"/>
          <w:sz w:val="28"/>
          <w:szCs w:val="28"/>
          <w:rtl w:val="true"/>
          <w:lang w:bidi="ar-SA"/>
        </w:rPr>
        <w:t xml:space="preserve">غطّي به جسمَ أبيكِ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لكي تنالِي الشَرَفا</w:t>
      </w:r>
    </w:p>
    <w:p>
      <w:pPr>
        <w:pStyle w:val="BookText"/>
        <w:rPr/>
      </w:pPr>
      <w:r>
        <w:rPr>
          <w:rFonts w:ascii="Amiri" w:hAnsi="Amiri" w:eastAsia="Amiri" w:cs="Amiri"/>
          <w:color w:val="111111"/>
          <w:sz w:val="28"/>
          <w:sz w:val="28"/>
          <w:szCs w:val="28"/>
          <w:rtl w:val="true"/>
          <w:lang w:bidi="ar-SA"/>
        </w:rPr>
        <w:t xml:space="preserve">بما حبانا ربُّنا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إننا من أجلنا الوُجودُ</w:t>
      </w:r>
    </w:p>
    <w:p>
      <w:pPr>
        <w:pStyle w:val="BookText"/>
        <w:rPr/>
      </w:pPr>
      <w:r>
        <w:rPr>
          <w:rFonts w:ascii="Amiri" w:hAnsi="Amiri" w:eastAsia="Amiri" w:cs="Amiri"/>
          <w:color w:val="111111"/>
          <w:sz w:val="28"/>
          <w:sz w:val="28"/>
          <w:szCs w:val="28"/>
          <w:rtl w:val="true"/>
          <w:lang w:bidi="ar-SA"/>
        </w:rPr>
        <w:t xml:space="preserve">قلتُ أعيذُ المصطفى من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بواجبِ الوجودِ خيرِ كهفِ</w:t>
      </w:r>
    </w:p>
    <w:p>
      <w:pPr>
        <w:pStyle w:val="BookText"/>
        <w:rPr/>
      </w:pPr>
      <w:r>
        <w:rPr>
          <w:rFonts w:ascii="Amiri" w:hAnsi="Amiri" w:eastAsia="Amiri" w:cs="Amiri"/>
          <w:color w:val="111111"/>
          <w:sz w:val="28"/>
          <w:sz w:val="28"/>
          <w:szCs w:val="28"/>
          <w:rtl w:val="true"/>
          <w:lang w:bidi="ar-SA"/>
        </w:rPr>
        <w:t xml:space="preserve">قالتْ أتيتُ بالكسا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غطيتُهُ به كما أوصانِي</w:t>
      </w:r>
    </w:p>
    <w:p>
      <w:pPr>
        <w:pStyle w:val="BookText"/>
        <w:rPr/>
      </w:pPr>
      <w:r>
        <w:rPr>
          <w:rFonts w:ascii="Amiri" w:hAnsi="Amiri" w:eastAsia="Amiri" w:cs="Amiri"/>
          <w:color w:val="111111"/>
          <w:sz w:val="28"/>
          <w:sz w:val="28"/>
          <w:szCs w:val="28"/>
          <w:rtl w:val="true"/>
          <w:lang w:bidi="ar-SA"/>
        </w:rPr>
        <w:t xml:space="preserve">فصرتُ بعد ذا إليهِ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کالبدرِ نوراً يُزهر</w:t>
      </w:r>
    </w:p>
    <w:p>
      <w:pPr>
        <w:pStyle w:val="BookText"/>
        <w:rPr/>
      </w:pPr>
      <w:r>
        <w:rPr>
          <w:rFonts w:ascii="Amiri" w:hAnsi="Amiri" w:eastAsia="Amiri" w:cs="Amiri"/>
          <w:color w:val="111111"/>
          <w:sz w:val="28"/>
          <w:sz w:val="28"/>
          <w:szCs w:val="28"/>
          <w:rtl w:val="true"/>
          <w:lang w:bidi="ar-SA"/>
        </w:rPr>
        <w:t xml:space="preserve">قالتْ وجاءَ بعدَه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نجلِي سبطُ المصطفى الزكيُّ</w:t>
      </w:r>
    </w:p>
    <w:p>
      <w:pPr>
        <w:pStyle w:val="BookText"/>
        <w:rPr/>
      </w:pPr>
      <w:r>
        <w:rPr>
          <w:rFonts w:ascii="Amiri" w:hAnsi="Amiri" w:eastAsia="Amiri" w:cs="Amiri"/>
          <w:color w:val="111111"/>
          <w:sz w:val="28"/>
          <w:sz w:val="28"/>
          <w:szCs w:val="28"/>
          <w:rtl w:val="true"/>
          <w:lang w:bidi="ar-SA"/>
        </w:rPr>
        <w:t xml:space="preserve">ذاك شبيهْ المجتبى والمؤتمنْ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ذاك ابنهُ الحسنْ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 يقول من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طِيبَ أحمدِ المختارِ </w:t>
      </w:r>
    </w:p>
    <w:p>
      <w:pPr>
        <w:pStyle w:val="BookText"/>
        <w:rPr/>
      </w:pPr>
      <w:r>
        <w:rPr>
          <w:rFonts w:ascii="Amiri" w:hAnsi="Amiri" w:eastAsia="Amiri" w:cs="Amiri"/>
          <w:color w:val="111111"/>
          <w:sz w:val="28"/>
          <w:sz w:val="28"/>
          <w:szCs w:val="28"/>
          <w:rtl w:val="true"/>
          <w:lang w:bidi="ar-SA"/>
        </w:rPr>
        <w:t xml:space="preserve">قلتَ عليكَ ولدي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الكساءُ تحتَهُ الهمامُ</w:t>
      </w:r>
    </w:p>
    <w:p>
      <w:pPr>
        <w:pStyle w:val="BookText"/>
        <w:rPr/>
      </w:pPr>
      <w:r>
        <w:rPr>
          <w:rFonts w:ascii="Amiri" w:hAnsi="Amiri" w:eastAsia="Amiri" w:cs="Amiri"/>
          <w:color w:val="111111"/>
          <w:sz w:val="28"/>
          <w:sz w:val="28"/>
          <w:szCs w:val="28"/>
          <w:rtl w:val="true"/>
          <w:lang w:bidi="ar-SA"/>
        </w:rPr>
        <w:t xml:space="preserve">و جاءَهُ مسلّماً مستأذناً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بالدخولِ لما أَنْ دَنا</w:t>
      </w:r>
    </w:p>
    <w:p>
      <w:pPr>
        <w:pStyle w:val="BookText"/>
        <w:rPr/>
      </w:pPr>
      <w:r>
        <w:rPr>
          <w:rFonts w:ascii="Amiri" w:hAnsi="Amiri" w:eastAsia="Amiri" w:cs="Amiri"/>
          <w:color w:val="111111"/>
          <w:sz w:val="28"/>
          <w:sz w:val="28"/>
          <w:szCs w:val="28"/>
          <w:rtl w:val="true"/>
          <w:lang w:bidi="ar-SA"/>
        </w:rPr>
        <w:t xml:space="preserve">قال عليكَ جدّي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المفضلُ العلامُ</w:t>
      </w:r>
    </w:p>
    <w:p>
      <w:pPr>
        <w:pStyle w:val="BookText"/>
        <w:rPr/>
      </w:pPr>
      <w:r>
        <w:rPr>
          <w:rFonts w:ascii="Amiri" w:hAnsi="Amiri" w:eastAsia="Amiri" w:cs="Amiri"/>
          <w:color w:val="111111"/>
          <w:sz w:val="28"/>
          <w:sz w:val="28"/>
          <w:szCs w:val="28"/>
          <w:rtl w:val="true"/>
          <w:lang w:bidi="ar-SA"/>
        </w:rPr>
        <w:t xml:space="preserve">قال و هلْ أَدخلُ في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كي أهنأَ بالحباءِ؟</w:t>
      </w:r>
    </w:p>
    <w:p>
      <w:pPr>
        <w:pStyle w:val="BookText"/>
        <w:rPr/>
      </w:pPr>
      <w:r>
        <w:rPr>
          <w:rFonts w:ascii="Amiri" w:hAnsi="Amiri" w:eastAsia="Amiri" w:cs="Amiri"/>
          <w:color w:val="111111"/>
          <w:sz w:val="28"/>
          <w:sz w:val="28"/>
          <w:szCs w:val="28"/>
          <w:rtl w:val="true"/>
          <w:lang w:bidi="ar-SA"/>
        </w:rPr>
        <w:t xml:space="preserve">قال نعمْ أذنتُ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أحسنَ المقولِ</w:t>
      </w:r>
    </w:p>
    <w:p>
      <w:pPr>
        <w:pStyle w:val="BookText"/>
        <w:rPr/>
      </w:pPr>
      <w:r>
        <w:rPr>
          <w:rFonts w:ascii="Amiri" w:hAnsi="Amiri" w:eastAsia="Amiri" w:cs="Amiri"/>
          <w:color w:val="111111"/>
          <w:sz w:val="28"/>
          <w:sz w:val="28"/>
          <w:szCs w:val="28"/>
          <w:rtl w:val="true"/>
          <w:lang w:bidi="ar-SA"/>
        </w:rPr>
        <w:t xml:space="preserve">قالتْ و جاءَ بعدَهُ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الرشيدُ</w:t>
      </w:r>
    </w:p>
    <w:p>
      <w:pPr>
        <w:pStyle w:val="BookText"/>
        <w:rPr/>
      </w:pPr>
      <w:r>
        <w:rPr>
          <w:rFonts w:ascii="Amiri" w:hAnsi="Amiri" w:eastAsia="Amiri" w:cs="Amiri"/>
          <w:color w:val="111111"/>
          <w:sz w:val="28"/>
          <w:sz w:val="28"/>
          <w:szCs w:val="28"/>
          <w:rtl w:val="true"/>
          <w:lang w:bidi="ar-SA"/>
        </w:rPr>
        <w:t xml:space="preserve">أعني حسيناً من به السعادهْ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في الجنةِ السيادهْ</w:t>
      </w:r>
    </w:p>
    <w:p>
      <w:pPr>
        <w:pStyle w:val="BookText"/>
        <w:rPr/>
      </w:pPr>
      <w:r>
        <w:rPr>
          <w:rFonts w:ascii="Amiri" w:hAnsi="Amiri" w:eastAsia="Amiri" w:cs="Amiri"/>
          <w:color w:val="111111"/>
          <w:sz w:val="28"/>
          <w:sz w:val="28"/>
          <w:szCs w:val="28"/>
          <w:rtl w:val="true"/>
          <w:lang w:bidi="ar-SA"/>
        </w:rPr>
        <w:t xml:space="preserve">أقبلَ بالسلامِ و التحيهْ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مبتدءاً بأمهِ المرضيّةْ</w:t>
      </w:r>
    </w:p>
    <w:p>
      <w:pPr>
        <w:pStyle w:val="BookText"/>
        <w:rPr/>
      </w:pPr>
      <w:r>
        <w:rPr>
          <w:rFonts w:ascii="Amiri" w:hAnsi="Amiri" w:eastAsia="Amiri" w:cs="Amiri"/>
          <w:color w:val="111111"/>
          <w:sz w:val="28"/>
          <w:sz w:val="28"/>
          <w:szCs w:val="28"/>
          <w:rtl w:val="true"/>
          <w:lang w:bidi="ar-SA"/>
        </w:rPr>
        <w:t xml:space="preserve">يقولُ يا بنةَ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طيب المصطفى الجوادِ</w:t>
      </w:r>
    </w:p>
    <w:p>
      <w:pPr>
        <w:pStyle w:val="BookText"/>
        <w:rPr/>
      </w:pPr>
      <w:r>
        <w:rPr>
          <w:rFonts w:ascii="Amiri" w:hAnsi="Amiri" w:eastAsia="Amiri" w:cs="Amiri"/>
          <w:color w:val="111111"/>
          <w:sz w:val="28"/>
          <w:sz w:val="28"/>
          <w:szCs w:val="28"/>
          <w:rtl w:val="true"/>
          <w:lang w:bidi="ar-SA"/>
        </w:rPr>
        <w:t xml:space="preserve">قلتُ عليكَ سيدَ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طيبُ الميلادِ</w:t>
      </w:r>
    </w:p>
    <w:p>
      <w:pPr>
        <w:pStyle w:val="BookText"/>
        <w:rPr/>
      </w:pPr>
      <w:r>
        <w:rPr>
          <w:rFonts w:ascii="Amiri" w:hAnsi="Amiri" w:eastAsia="Amiri" w:cs="Amiri"/>
          <w:color w:val="111111"/>
          <w:sz w:val="28"/>
          <w:sz w:val="28"/>
          <w:szCs w:val="28"/>
          <w:rtl w:val="true"/>
          <w:lang w:bidi="ar-SA"/>
        </w:rPr>
        <w:t xml:space="preserve">تحتَ الكساءِ جدُّكَ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طهَ الحسنُ التقيُّ</w:t>
      </w:r>
    </w:p>
    <w:p>
      <w:pPr>
        <w:pStyle w:val="BookText"/>
        <w:rPr/>
      </w:pPr>
      <w:r>
        <w:rPr>
          <w:rFonts w:ascii="IRNazanin" w:hAnsi="IRNazanin" w:eastAsia="IRNazanin"/>
          <w:color w:val="111111"/>
          <w:sz w:val="28"/>
          <w:sz w:val="28"/>
          <w:szCs w:val="28"/>
          <w:rtl w:val="true"/>
          <w:lang w:bidi="fa-IR"/>
        </w:rPr>
        <w:t xml:space="preserve">أما ترى نورُهُما تلالا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ضیاءِ البدر قد تعالى؟</w:t>
      </w:r>
    </w:p>
    <w:p>
      <w:pPr>
        <w:pStyle w:val="BookText"/>
        <w:rPr/>
      </w:pPr>
      <w:r>
        <w:rPr>
          <w:rFonts w:ascii="Amiri" w:hAnsi="Amiri" w:eastAsia="Amiri" w:cs="Amiri"/>
          <w:color w:val="111111"/>
          <w:sz w:val="28"/>
          <w:sz w:val="28"/>
          <w:szCs w:val="28"/>
          <w:rtl w:val="true"/>
          <w:lang w:bidi="ar-SA"/>
        </w:rPr>
        <w:t xml:space="preserve">جاءَ الحسينُ نحو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 يحكِي محيَّاه القمرْ</w:t>
      </w:r>
    </w:p>
    <w:p>
      <w:pPr>
        <w:pStyle w:val="BookText"/>
        <w:rPr/>
      </w:pPr>
      <w:r>
        <w:rPr>
          <w:rFonts w:ascii="Amiri" w:hAnsi="Amiri" w:eastAsia="Amiri" w:cs="Amiri"/>
          <w:color w:val="111111"/>
          <w:sz w:val="28"/>
          <w:sz w:val="28"/>
          <w:szCs w:val="28"/>
          <w:rtl w:val="true"/>
          <w:lang w:bidi="ar-SA"/>
        </w:rPr>
        <w:t xml:space="preserve">مسلّماً عليهِما مستأذناً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من له تمَّ الهنا</w:t>
      </w:r>
    </w:p>
    <w:p>
      <w:pPr>
        <w:pStyle w:val="BookText"/>
        <w:rPr/>
      </w:pPr>
      <w:r>
        <w:rPr>
          <w:rFonts w:ascii="Amiri" w:hAnsi="Amiri" w:eastAsia="Amiri" w:cs="Amiri"/>
          <w:color w:val="111111"/>
          <w:sz w:val="28"/>
          <w:sz w:val="28"/>
          <w:szCs w:val="28"/>
          <w:rtl w:val="true"/>
          <w:lang w:bidi="ar-SA"/>
        </w:rPr>
        <w:t xml:space="preserve">اكتَنَفا جدَّهُما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ارتضعا منهُ النُّهى و اقتَبَسَا</w:t>
      </w:r>
    </w:p>
    <w:p>
      <w:pPr>
        <w:pStyle w:val="BookText"/>
        <w:rPr/>
      </w:pPr>
      <w:r>
        <w:rPr>
          <w:rFonts w:ascii="Amiri" w:hAnsi="Amiri" w:eastAsia="Amiri" w:cs="Amiri"/>
          <w:color w:val="111111"/>
          <w:sz w:val="28"/>
          <w:sz w:val="28"/>
          <w:szCs w:val="28"/>
          <w:rtl w:val="true"/>
          <w:lang w:bidi="ar-SA"/>
        </w:rPr>
        <w:t xml:space="preserve">قالتْ و لما كانَ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الوصيُّ صاحبُ الشفاعَةْ</w:t>
      </w:r>
    </w:p>
    <w:p>
      <w:pPr>
        <w:pStyle w:val="BookText"/>
        <w:rPr/>
      </w:pPr>
      <w:r>
        <w:rPr>
          <w:rFonts w:ascii="Amiri" w:hAnsi="Amiri" w:eastAsia="Amiri" w:cs="Amiri"/>
          <w:color w:val="111111"/>
          <w:sz w:val="28"/>
          <w:sz w:val="28"/>
          <w:szCs w:val="28"/>
          <w:rtl w:val="true"/>
          <w:lang w:bidi="ar-SA"/>
        </w:rPr>
        <w:t xml:space="preserve">ذاك قسيمُ النارِ و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شريكْ الوحيِ و البيانِ</w:t>
      </w:r>
    </w:p>
    <w:p>
      <w:pPr>
        <w:pStyle w:val="BookText"/>
        <w:rPr/>
      </w:pPr>
      <w:r>
        <w:rPr>
          <w:rFonts w:ascii="Amiri" w:hAnsi="Amiri" w:eastAsia="Amiri" w:cs="Amiri"/>
          <w:color w:val="111111"/>
          <w:sz w:val="28"/>
          <w:sz w:val="28"/>
          <w:szCs w:val="28"/>
          <w:rtl w:val="true"/>
          <w:lang w:bidi="ar-SA"/>
        </w:rPr>
        <w:t xml:space="preserve">ذاك إمامُ الإنسِ و الجنِ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أبوالسبطينِ مولانا عليُّ</w:t>
      </w:r>
    </w:p>
    <w:p>
      <w:pPr>
        <w:pStyle w:val="BookText"/>
        <w:rPr/>
      </w:pPr>
      <w:r>
        <w:rPr>
          <w:rFonts w:ascii="Amiri" w:hAnsi="Amiri" w:eastAsia="Amiri" w:cs="Amiri"/>
          <w:color w:val="111111"/>
          <w:sz w:val="28"/>
          <w:sz w:val="28"/>
          <w:szCs w:val="28"/>
          <w:rtl w:val="true"/>
          <w:lang w:bidi="ar-SA"/>
        </w:rPr>
        <w:t xml:space="preserve">يقولُ يا بنةَ النبيِّ ذي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الرسلُ البشيرِ المعتمَدْ</w:t>
      </w:r>
    </w:p>
    <w:p>
      <w:pPr>
        <w:pStyle w:val="BookText"/>
        <w:rPr/>
      </w:pPr>
      <w:r>
        <w:rPr>
          <w:rFonts w:ascii="Amiri" w:hAnsi="Amiri" w:eastAsia="Amiri" w:cs="Amiri"/>
          <w:color w:val="111111"/>
          <w:sz w:val="28"/>
          <w:sz w:val="28"/>
          <w:szCs w:val="28"/>
          <w:rtl w:val="true"/>
          <w:lang w:bidi="ar-SA"/>
        </w:rPr>
        <w:t xml:space="preserve">عليكِ مني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 في الألواحِ بالأَقلامِ</w:t>
      </w:r>
    </w:p>
    <w:p>
      <w:pPr>
        <w:pStyle w:val="BookText"/>
        <w:rPr/>
      </w:pPr>
      <w:r>
        <w:rPr>
          <w:rFonts w:ascii="Amiri" w:hAnsi="Amiri" w:eastAsia="Amiri" w:cs="Amiri"/>
          <w:color w:val="111111"/>
          <w:sz w:val="28"/>
          <w:sz w:val="28"/>
          <w:szCs w:val="28"/>
          <w:rtl w:val="true"/>
          <w:lang w:bidi="ar-SA"/>
        </w:rPr>
        <w:t xml:space="preserve">أشمُ طيبَ المصطفى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ابنِ عمِي الصادقِ المقولِ</w:t>
      </w:r>
    </w:p>
    <w:p>
      <w:pPr>
        <w:pStyle w:val="BookText"/>
        <w:rPr/>
      </w:pPr>
      <w:r>
        <w:rPr>
          <w:rFonts w:ascii="Amiri" w:hAnsi="Amiri" w:eastAsia="Amiri" w:cs="Amiri"/>
          <w:color w:val="111111"/>
          <w:sz w:val="28"/>
          <w:sz w:val="28"/>
          <w:szCs w:val="28"/>
          <w:rtl w:val="true"/>
          <w:lang w:bidi="ar-SA"/>
        </w:rPr>
        <w:t xml:space="preserve">فقلتُ منّي عادتْ التحيَّهْ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خيرَ الورى سجيَّه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الرسولُ حاضنٌ شبليكا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مشرفاً تحت الكِسا لابنيْكا </w:t>
      </w:r>
    </w:p>
    <w:p>
      <w:pPr>
        <w:pStyle w:val="BookText"/>
        <w:rPr/>
      </w:pPr>
      <w:r>
        <w:rPr>
          <w:rFonts w:ascii="Amiri" w:hAnsi="Amiri" w:eastAsia="Amiri" w:cs="Amiri"/>
          <w:color w:val="111111"/>
          <w:sz w:val="28"/>
          <w:sz w:val="28"/>
          <w:szCs w:val="28"/>
          <w:rtl w:val="true"/>
          <w:lang w:bidi="ar-SA"/>
        </w:rPr>
        <w:t xml:space="preserve">قالتْ وراحَ المرتضى و اقترَبا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الهداةِ الغرِّ أصحابَ العَبا</w:t>
      </w:r>
    </w:p>
    <w:p>
      <w:pPr>
        <w:pStyle w:val="BookText"/>
        <w:rPr/>
      </w:pPr>
      <w:r>
        <w:rPr>
          <w:rFonts w:ascii="Amiri" w:hAnsi="Amiri" w:eastAsia="Amiri" w:cs="Amiri"/>
          <w:color w:val="111111"/>
          <w:sz w:val="28"/>
          <w:sz w:val="28"/>
          <w:szCs w:val="28"/>
          <w:rtl w:val="true"/>
          <w:lang w:bidi="ar-SA"/>
        </w:rPr>
        <w:t xml:space="preserve">يقولُ يا مَنْ ُخصَّهُ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بينِنا و اختارَهُ المنَّانُ</w:t>
      </w:r>
    </w:p>
    <w:p>
      <w:pPr>
        <w:pStyle w:val="BookText"/>
        <w:rPr/>
      </w:pPr>
      <w:r>
        <w:rPr>
          <w:rFonts w:ascii="Amiri" w:hAnsi="Amiri" w:eastAsia="Amiri" w:cs="Amiri"/>
          <w:color w:val="111111"/>
          <w:sz w:val="28"/>
          <w:sz w:val="28"/>
          <w:szCs w:val="28"/>
          <w:rtl w:val="true"/>
          <w:lang w:bidi="ar-SA"/>
        </w:rPr>
        <w:t xml:space="preserve">أرسله الباري نذيراً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ينقذُهُمُ يومَ الجزاءِ من سَقَرْ</w:t>
      </w:r>
    </w:p>
    <w:p>
      <w:pPr>
        <w:pStyle w:val="BookText"/>
        <w:rPr/>
      </w:pPr>
      <w:r>
        <w:rPr>
          <w:rFonts w:ascii="Amiri" w:hAnsi="Amiri" w:eastAsia="Amiri" w:cs="Amiri"/>
          <w:color w:val="111111"/>
          <w:sz w:val="28"/>
          <w:sz w:val="28"/>
          <w:szCs w:val="28"/>
          <w:rtl w:val="true"/>
          <w:lang w:bidi="ar-SA"/>
        </w:rPr>
        <w:t xml:space="preserve">عليكَ صلَّى مالكُ البريّهْ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أفضلُ التحيّهْ</w:t>
      </w:r>
    </w:p>
    <w:p>
      <w:pPr>
        <w:pStyle w:val="BookText"/>
        <w:rPr/>
      </w:pPr>
      <w:r>
        <w:rPr>
          <w:rFonts w:ascii="Amiri" w:hAnsi="Amiri" w:eastAsia="Amiri" w:cs="Amiri"/>
          <w:color w:val="111111"/>
          <w:sz w:val="28"/>
          <w:sz w:val="28"/>
          <w:szCs w:val="28"/>
          <w:rtl w:val="true"/>
          <w:lang w:bidi="ar-SA"/>
        </w:rPr>
        <w:t xml:space="preserve">يا هَل ترى لي معكُمْ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منكَ الهُدى ملتمِسا؟</w:t>
      </w:r>
    </w:p>
    <w:p>
      <w:pPr>
        <w:pStyle w:val="BookText"/>
        <w:rPr/>
      </w:pPr>
      <w:r>
        <w:rPr>
          <w:rFonts w:ascii="Amiri" w:hAnsi="Amiri" w:eastAsia="Amiri" w:cs="Amiri"/>
          <w:color w:val="111111"/>
          <w:sz w:val="28"/>
          <w:sz w:val="28"/>
          <w:szCs w:val="28"/>
          <w:rtl w:val="true"/>
          <w:lang w:bidi="ar-SA"/>
        </w:rPr>
        <w:t xml:space="preserve">أدخلْ كي أفوزَ بالكرامهْ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أبتغِي من ذي العُلى الزعامَهْ</w:t>
      </w:r>
    </w:p>
    <w:p>
      <w:pPr>
        <w:pStyle w:val="BookText"/>
        <w:rPr/>
      </w:pPr>
      <w:r>
        <w:rPr>
          <w:rFonts w:ascii="Amiri" w:hAnsi="Amiri" w:eastAsia="Amiri" w:cs="Amiri"/>
          <w:color w:val="111111"/>
          <w:sz w:val="28"/>
          <w:sz w:val="28"/>
          <w:szCs w:val="28"/>
          <w:rtl w:val="true"/>
          <w:lang w:bidi="ar-SA"/>
        </w:rPr>
        <w:t xml:space="preserve">قال مجيباً والدُ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لأجلكُم تحتَ الكسا دُخولي</w:t>
      </w:r>
    </w:p>
    <w:p>
      <w:pPr>
        <w:pStyle w:val="BookText"/>
        <w:rPr/>
      </w:pPr>
      <w:r>
        <w:rPr>
          <w:rFonts w:ascii="Amiri" w:hAnsi="Amiri" w:eastAsia="Amiri" w:cs="Amiri"/>
          <w:color w:val="111111"/>
          <w:sz w:val="28"/>
          <w:sz w:val="28"/>
          <w:szCs w:val="28"/>
          <w:rtl w:val="true"/>
          <w:lang w:bidi="ar-SA"/>
        </w:rPr>
        <w:t xml:space="preserve">عليكَ فادخلْ معنَا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بعدِي القائدُ الهُمامُ</w:t>
      </w:r>
    </w:p>
    <w:p>
      <w:pPr>
        <w:pStyle w:val="BookText"/>
        <w:rPr/>
      </w:pPr>
      <w:r>
        <w:rPr>
          <w:rFonts w:ascii="Amiri" w:hAnsi="Amiri" w:eastAsia="Amiri" w:cs="Amiri"/>
          <w:color w:val="111111"/>
          <w:sz w:val="28"/>
          <w:sz w:val="28"/>
          <w:szCs w:val="28"/>
          <w:rtl w:val="true"/>
          <w:lang w:bidi="ar-SA"/>
        </w:rPr>
        <w:t xml:space="preserve">قالتْ و لما اجتمعَ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 أحمدُ المختارُ</w:t>
      </w:r>
    </w:p>
    <w:p>
      <w:pPr>
        <w:pStyle w:val="BookText"/>
        <w:rPr/>
      </w:pPr>
      <w:r>
        <w:rPr>
          <w:rFonts w:ascii="Amiri" w:hAnsi="Amiri" w:eastAsia="Amiri" w:cs="Amiri"/>
          <w:color w:val="111111"/>
          <w:sz w:val="28"/>
          <w:sz w:val="28"/>
          <w:szCs w:val="28"/>
          <w:rtl w:val="true"/>
          <w:lang w:bidi="ar-SA"/>
        </w:rPr>
        <w:t xml:space="preserve">فاطمةُ الزهراءِ نورُهم 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أضاءَ البيتَ منهُمْ و اتَّسَعْ</w:t>
      </w:r>
    </w:p>
    <w:p>
      <w:pPr>
        <w:pStyle w:val="BookText"/>
        <w:rPr/>
      </w:pPr>
      <w:r>
        <w:rPr>
          <w:rFonts w:ascii="Amiri" w:hAnsi="Amiri" w:eastAsia="Amiri" w:cs="Amiri"/>
          <w:color w:val="111111"/>
          <w:sz w:val="28"/>
          <w:sz w:val="28"/>
          <w:szCs w:val="28"/>
          <w:rtl w:val="true"/>
          <w:lang w:bidi="ar-SA"/>
        </w:rPr>
        <w:t xml:space="preserve">قالتْ و قمتُ نحوَهُم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من أبي مستعلِمَهْ</w:t>
      </w:r>
    </w:p>
    <w:p>
      <w:pPr>
        <w:pStyle w:val="BookText"/>
        <w:rPr/>
      </w:pPr>
      <w:r>
        <w:rPr>
          <w:rFonts w:ascii="Amiri" w:hAnsi="Amiri" w:eastAsia="Amiri" w:cs="Amiri"/>
          <w:color w:val="111111"/>
          <w:sz w:val="28"/>
          <w:sz w:val="28"/>
          <w:szCs w:val="28"/>
          <w:rtl w:val="true"/>
          <w:lang w:bidi="ar-SA"/>
        </w:rPr>
        <w:t xml:space="preserve">و قلتْ صلّى الملكْ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هل لي يصلُحُ الدخولُ؟</w:t>
      </w:r>
    </w:p>
    <w:p>
      <w:pPr>
        <w:pStyle w:val="BookText"/>
        <w:rPr/>
      </w:pPr>
      <w:r>
        <w:rPr>
          <w:rFonts w:ascii="Amiri" w:hAnsi="Amiri" w:eastAsia="Amiri" w:cs="Amiri"/>
          <w:color w:val="111111"/>
          <w:sz w:val="28"/>
          <w:sz w:val="28"/>
          <w:szCs w:val="28"/>
          <w:rtl w:val="true"/>
          <w:lang w:bidi="ar-SA"/>
        </w:rPr>
        <w:t xml:space="preserve">فيمنْ حواهُ ذا الكِسا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ادخَلنَي بفضِلِه غطّاني</w:t>
      </w:r>
    </w:p>
    <w:p>
      <w:pPr>
        <w:pStyle w:val="BookText"/>
        <w:rPr/>
      </w:pPr>
      <w:r>
        <w:rPr>
          <w:rFonts w:ascii="Amiri" w:hAnsi="Amiri" w:eastAsia="Amiri" w:cs="Amiri"/>
          <w:color w:val="111111"/>
          <w:sz w:val="28"/>
          <w:sz w:val="28"/>
          <w:szCs w:val="28"/>
          <w:rtl w:val="true"/>
          <w:lang w:bidi="ar-SA"/>
        </w:rPr>
        <w:t xml:space="preserve">و قال لي أنتِ غذاة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دونَ نساءِ الأمَّةْ</w:t>
      </w:r>
    </w:p>
    <w:p>
      <w:pPr>
        <w:pStyle w:val="BookText"/>
        <w:rPr/>
      </w:pPr>
      <w:r>
        <w:rPr>
          <w:rFonts w:ascii="Amiri" w:hAnsi="Amiri" w:eastAsia="Amiri" w:cs="Amiri"/>
          <w:color w:val="111111"/>
          <w:sz w:val="28"/>
          <w:sz w:val="28"/>
          <w:szCs w:val="28"/>
          <w:rtl w:val="true"/>
          <w:lang w:bidi="ar-SA"/>
        </w:rPr>
        <w:t xml:space="preserve">عليكِ مني بضعتِي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الألواحُ و الأقلامْ</w:t>
      </w:r>
    </w:p>
    <w:p>
      <w:pPr>
        <w:pStyle w:val="BookText"/>
        <w:rPr/>
      </w:pPr>
      <w:r>
        <w:rPr>
          <w:rFonts w:ascii="Amiri" w:hAnsi="Amiri" w:eastAsia="Amiri" w:cs="Amiri"/>
          <w:color w:val="111111"/>
          <w:sz w:val="28"/>
          <w:sz w:val="28"/>
          <w:szCs w:val="28"/>
          <w:rtl w:val="true"/>
          <w:lang w:bidi="ar-SA"/>
        </w:rPr>
        <w:t xml:space="preserve">لما حواهمْ ذلكَ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صيدِ حازَه الفراءُ</w:t>
      </w:r>
    </w:p>
    <w:p>
      <w:pPr>
        <w:pStyle w:val="BookText"/>
        <w:rPr/>
      </w:pPr>
      <w:r>
        <w:rPr>
          <w:rFonts w:ascii="Amiri" w:hAnsi="Amiri" w:eastAsia="Amiri" w:cs="Amiri"/>
          <w:color w:val="111111"/>
          <w:sz w:val="28"/>
          <w:sz w:val="28"/>
          <w:szCs w:val="28"/>
          <w:rtl w:val="true"/>
          <w:lang w:bidi="ar-SA"/>
        </w:rPr>
        <w:t xml:space="preserve">بفضلهم جلَّ و عزَّ أعلَما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مُعلناً أهلَ السَّما</w:t>
      </w:r>
    </w:p>
    <w:p>
      <w:pPr>
        <w:pStyle w:val="BookText"/>
        <w:rPr/>
      </w:pPr>
      <w:r>
        <w:rPr>
          <w:rFonts w:ascii="Amiri" w:hAnsi="Amiri" w:eastAsia="Amiri" w:cs="Amiri"/>
          <w:color w:val="111111"/>
          <w:sz w:val="28"/>
          <w:sz w:val="28"/>
          <w:szCs w:val="28"/>
          <w:rtl w:val="true"/>
          <w:lang w:bidi="ar-SA"/>
        </w:rPr>
        <w:t xml:space="preserve">نادي بسكانِ السما أملاكِي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عصمتُكُمْ أسكنتُكُم أفلاكِي</w:t>
      </w:r>
    </w:p>
    <w:p>
      <w:pPr>
        <w:pStyle w:val="BookText"/>
        <w:rPr/>
      </w:pPr>
      <w:r>
        <w:rPr>
          <w:rFonts w:ascii="Amiri" w:hAnsi="Amiri" w:eastAsia="Amiri" w:cs="Amiri"/>
          <w:color w:val="111111"/>
          <w:sz w:val="28"/>
          <w:sz w:val="28"/>
          <w:szCs w:val="28"/>
          <w:rtl w:val="true"/>
          <w:lang w:bidi="ar-SA"/>
        </w:rPr>
        <w:t xml:space="preserve">لكنْ برأتُ أشرف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حازُوا النُهى و أفضلَ السجايا</w:t>
      </w:r>
    </w:p>
    <w:p>
      <w:pPr>
        <w:pStyle w:val="BookText"/>
        <w:rPr/>
      </w:pPr>
      <w:r>
        <w:rPr>
          <w:rFonts w:ascii="Amiri" w:hAnsi="Amiri" w:eastAsia="Amiri" w:cs="Amiri"/>
          <w:color w:val="111111"/>
          <w:sz w:val="28"/>
          <w:sz w:val="28"/>
          <w:szCs w:val="28"/>
          <w:rtl w:val="true"/>
          <w:lang w:bidi="ar-SA"/>
        </w:rPr>
        <w:t xml:space="preserve">هم خمسةٌ أودعتُهُمْ أسراري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سُترتْ عن غيرِهِم أستارِي</w:t>
      </w:r>
    </w:p>
    <w:p>
      <w:pPr>
        <w:pStyle w:val="BookText"/>
        <w:rPr/>
      </w:pPr>
      <w:r>
        <w:rPr>
          <w:rFonts w:ascii="Amiri" w:hAnsi="Amiri" w:eastAsia="Amiri" w:cs="Amiri"/>
          <w:color w:val="111111"/>
          <w:sz w:val="28"/>
          <w:sz w:val="28"/>
          <w:szCs w:val="28"/>
          <w:rtl w:val="true"/>
          <w:lang w:bidi="ar-SA"/>
        </w:rPr>
        <w:t xml:space="preserve">بعزّتي أُقسِمُ و الجلالَهْ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حجّتي واضحةُ الدلالهْ</w:t>
      </w:r>
    </w:p>
    <w:p>
      <w:pPr>
        <w:pStyle w:val="BookText"/>
        <w:rPr/>
      </w:pPr>
      <w:r>
        <w:rPr>
          <w:rFonts w:ascii="Amiri" w:hAnsi="Amiri" w:eastAsia="Amiri" w:cs="Amiri"/>
          <w:color w:val="111111"/>
          <w:sz w:val="28"/>
          <w:sz w:val="28"/>
          <w:szCs w:val="28"/>
          <w:rtl w:val="true"/>
          <w:lang w:bidi="ar-SA"/>
        </w:rPr>
        <w:t xml:space="preserve">و ما خلقتُ من سما مبنيّهْ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لاأرضاً لها مدحيّهْ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خلقتُ فلَکَاً یدورُ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لابدراً له ينيرُ </w:t>
      </w:r>
    </w:p>
    <w:p>
      <w:pPr>
        <w:pStyle w:val="BookText"/>
        <w:rPr/>
      </w:pPr>
      <w:r>
        <w:rPr>
          <w:rFonts w:ascii="Amiri" w:hAnsi="Amiri" w:eastAsia="Amiri" w:cs="Amiri"/>
          <w:color w:val="111111"/>
          <w:sz w:val="28"/>
          <w:sz w:val="28"/>
          <w:szCs w:val="28"/>
          <w:rtl w:val="true"/>
          <w:lang w:bidi="ar-SA"/>
        </w:rPr>
        <w:t xml:space="preserve">و ما خلقتُ من بحارٍ جاريَهْ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لافُلكاً ترَوها سارِيَهْ</w:t>
      </w:r>
    </w:p>
    <w:p>
      <w:pPr>
        <w:pStyle w:val="BookText"/>
        <w:rPr/>
      </w:pPr>
      <w:r>
        <w:rPr>
          <w:rFonts w:ascii="Amiri" w:hAnsi="Amiri" w:eastAsia="Amiri" w:cs="Amiri"/>
          <w:color w:val="111111"/>
          <w:sz w:val="28"/>
          <w:sz w:val="28"/>
          <w:szCs w:val="28"/>
          <w:rtl w:val="true"/>
          <w:lang w:bidi="ar-SA"/>
        </w:rPr>
        <w:t xml:space="preserve">وما برأتُ الشمسَ و النهارا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لاخلقتُ الحُجْبَ و السِّتارا</w:t>
      </w:r>
    </w:p>
    <w:p>
      <w:pPr>
        <w:pStyle w:val="BookText"/>
        <w:rPr/>
      </w:pPr>
      <w:r>
        <w:rPr>
          <w:rFonts w:ascii="Amiri" w:hAnsi="Amiri" w:eastAsia="Amiri" w:cs="Amiri"/>
          <w:color w:val="111111"/>
          <w:sz w:val="28"/>
          <w:sz w:val="28"/>
          <w:szCs w:val="28"/>
          <w:rtl w:val="true"/>
          <w:lang w:bidi="ar-SA"/>
        </w:rPr>
        <w:t xml:space="preserve">ألا لأجلِ من حوَى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بهم يُستدفعُ البلاءُ</w:t>
      </w:r>
    </w:p>
    <w:p>
      <w:pPr>
        <w:pStyle w:val="BookText"/>
        <w:rPr/>
      </w:pPr>
      <w:r>
        <w:rPr>
          <w:rFonts w:ascii="Amiri" w:hAnsi="Amiri" w:eastAsia="Amiri" w:cs="Amiri"/>
          <w:color w:val="111111"/>
          <w:sz w:val="28"/>
          <w:sz w:val="28"/>
          <w:szCs w:val="28"/>
          <w:rtl w:val="true"/>
          <w:lang w:bidi="ar-SA"/>
        </w:rPr>
        <w:t xml:space="preserve">فقالَ جبرائيلُ ياربِّ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من على السرِّ ائتمنْ؟</w:t>
      </w:r>
    </w:p>
    <w:p>
      <w:pPr>
        <w:pStyle w:val="BookText"/>
        <w:rPr/>
      </w:pPr>
      <w:r>
        <w:rPr>
          <w:rFonts w:ascii="Amiri" w:hAnsi="Amiri" w:eastAsia="Amiri" w:cs="Amiri"/>
          <w:color w:val="111111"/>
          <w:sz w:val="28"/>
          <w:sz w:val="28"/>
          <w:szCs w:val="28"/>
          <w:rtl w:val="true"/>
          <w:lang w:bidi="ar-SA"/>
        </w:rPr>
        <w:t xml:space="preserve">فقالَ هُمْ فاطمة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و بعلُها و ابناها</w:t>
      </w:r>
    </w:p>
    <w:p>
      <w:pPr>
        <w:pStyle w:val="BookText"/>
        <w:rPr/>
      </w:pPr>
      <w:r>
        <w:rPr>
          <w:rFonts w:ascii="Amiri" w:hAnsi="Amiri" w:eastAsia="Amiri" w:cs="Amiri"/>
          <w:color w:val="111111"/>
          <w:sz w:val="28"/>
          <w:sz w:val="28"/>
          <w:szCs w:val="28"/>
          <w:rtl w:val="true"/>
          <w:lang w:bidi="ar-SA"/>
        </w:rPr>
        <w:t xml:space="preserve">هم أهلُ بيتِ الوحي 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التنزيلِ و الرسالَةْ</w:t>
      </w:r>
    </w:p>
    <w:p>
      <w:pPr>
        <w:pStyle w:val="BookText"/>
        <w:rPr/>
      </w:pPr>
      <w:r>
        <w:rPr>
          <w:rFonts w:ascii="Amiri" w:hAnsi="Amiri" w:eastAsia="Amiri" w:cs="Amiri"/>
          <w:color w:val="111111"/>
          <w:sz w:val="28"/>
          <w:sz w:val="28"/>
          <w:szCs w:val="28"/>
          <w:rtl w:val="true"/>
          <w:lang w:bidi="ar-SA"/>
        </w:rPr>
        <w:t xml:space="preserve">هذا الحديثُ فضلُهُم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 مستنداً بُرهانا</w:t>
      </w:r>
    </w:p>
    <w:p>
      <w:pPr>
        <w:pStyle w:val="BookText"/>
        <w:rPr/>
      </w:pPr>
      <w:r>
        <w:rPr>
          <w:rFonts w:ascii="Amiri" w:hAnsi="Amiri" w:eastAsia="Amiri" w:cs="Amiri"/>
          <w:color w:val="111111"/>
          <w:sz w:val="28"/>
          <w:sz w:val="28"/>
          <w:szCs w:val="28"/>
          <w:rtl w:val="true"/>
          <w:lang w:bidi="ar-SA"/>
        </w:rPr>
        <w:t xml:space="preserve">هم علةُ الإيجادِ و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أسسُ الإيمانِ و الإسلامِ</w:t>
      </w:r>
    </w:p>
    <w:p>
      <w:pPr>
        <w:pStyle w:val="BookText"/>
        <w:rPr/>
      </w:pPr>
      <w:r>
        <w:rPr>
          <w:rFonts w:ascii="Amiri" w:hAnsi="Amiri" w:eastAsia="Amiri" w:cs="Amiri"/>
          <w:color w:val="111111"/>
          <w:sz w:val="28"/>
          <w:sz w:val="28"/>
          <w:szCs w:val="28"/>
          <w:rtl w:val="true"/>
          <w:lang w:bidi="ar-SA"/>
        </w:rPr>
        <w:t xml:space="preserve">لولاهُمُ ما خُلِقَتْ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سُجّرت نیرانُ</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لولاهُمُ ما كانَ شمسٌ و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كان أرضٌ و شَجَرُ</w:t>
      </w:r>
    </w:p>
    <w:p>
      <w:pPr>
        <w:pStyle w:val="BookText"/>
        <w:rPr/>
      </w:pPr>
      <w:r>
        <w:rPr>
          <w:rFonts w:ascii="Amiri" w:hAnsi="Amiri" w:eastAsia="Amiri" w:cs="Amiri"/>
          <w:color w:val="111111"/>
          <w:sz w:val="28"/>
          <w:sz w:val="28"/>
          <w:szCs w:val="28"/>
          <w:rtl w:val="true"/>
          <w:lang w:bidi="ar-SA"/>
        </w:rPr>
        <w:t xml:space="preserve">لولاهُمُ ما كانتْ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عُبدَتْ أملاكُ</w:t>
      </w:r>
    </w:p>
    <w:p>
      <w:pPr>
        <w:pStyle w:val="BookText"/>
        <w:rPr/>
      </w:pPr>
      <w:r>
        <w:rPr>
          <w:rFonts w:ascii="Amiri" w:hAnsi="Amiri" w:eastAsia="Amiri" w:cs="Amiri"/>
          <w:color w:val="111111"/>
          <w:sz w:val="28"/>
          <w:sz w:val="28"/>
          <w:szCs w:val="28"/>
          <w:rtl w:val="true"/>
          <w:lang w:bidi="ar-SA"/>
        </w:rPr>
        <w:t xml:space="preserve">لولاهُمُ ما كانَ جنَّ 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كانَ بحرٌ و مدَرْ</w:t>
      </w:r>
    </w:p>
    <w:p>
      <w:pPr>
        <w:pStyle w:val="BookText"/>
        <w:rPr/>
      </w:pPr>
      <w:r>
        <w:rPr>
          <w:rFonts w:ascii="Amiri" w:hAnsi="Amiri" w:eastAsia="Amiri" w:cs="Amiri"/>
          <w:color w:val="111111"/>
          <w:sz w:val="28"/>
          <w:sz w:val="28"/>
          <w:szCs w:val="28"/>
          <w:rtl w:val="true"/>
          <w:lang w:bidi="ar-SA"/>
        </w:rPr>
        <w:t xml:space="preserve">هم سفنُ النجاةِ بابُ 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من دانَ بغيرِ الخُطَّهْ</w:t>
      </w:r>
    </w:p>
    <w:p>
      <w:pPr>
        <w:pStyle w:val="BookText"/>
        <w:rPr/>
      </w:pPr>
      <w:r>
        <w:rPr>
          <w:rFonts w:ascii="Amiri" w:hAnsi="Amiri" w:eastAsia="Amiri" w:cs="Amiri"/>
          <w:color w:val="111111"/>
          <w:sz w:val="28"/>
          <w:sz w:val="28"/>
          <w:szCs w:val="28"/>
          <w:rtl w:val="true"/>
          <w:lang w:bidi="ar-SA"/>
        </w:rPr>
        <w:t xml:space="preserve">هم آيةْ التطهيرِ و القُربى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آيةُ الخمسِ هم التقدمْ</w:t>
      </w:r>
    </w:p>
    <w:p>
      <w:pPr>
        <w:pStyle w:val="BookText"/>
        <w:rPr/>
      </w:pPr>
      <w:r>
        <w:rPr>
          <w:rFonts w:ascii="Amiri" w:hAnsi="Amiri" w:eastAsia="Amiri" w:cs="Amiri"/>
          <w:color w:val="111111"/>
          <w:sz w:val="28"/>
          <w:sz w:val="28"/>
          <w:szCs w:val="28"/>
          <w:rtl w:val="true"/>
          <w:lang w:bidi="ar-SA"/>
        </w:rPr>
        <w:t xml:space="preserve">هم شركاءُ الوحيِ في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مرجعُ الأمةِ في التشككِ</w:t>
      </w:r>
    </w:p>
    <w:p>
      <w:pPr>
        <w:pStyle w:val="BookText"/>
        <w:rPr/>
      </w:pPr>
      <w:r>
        <w:rPr>
          <w:rFonts w:ascii="Amiri" w:hAnsi="Amiri" w:eastAsia="Amiri" w:cs="Amiri"/>
          <w:color w:val="111111"/>
          <w:sz w:val="28"/>
          <w:sz w:val="28"/>
          <w:szCs w:val="28"/>
          <w:rtl w:val="true"/>
          <w:lang w:bidi="ar-SA"/>
        </w:rPr>
        <w:t xml:space="preserve">قالَ الأمينُ بعد 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من ذِي العُلى المنّانِ</w:t>
      </w:r>
    </w:p>
    <w:p>
      <w:pPr>
        <w:pStyle w:val="BookText"/>
        <w:rPr/>
      </w:pPr>
      <w:r>
        <w:rPr>
          <w:rFonts w:ascii="Amiri" w:hAnsi="Amiri" w:eastAsia="Amiri" w:cs="Amiri"/>
          <w:color w:val="111111"/>
          <w:sz w:val="28"/>
          <w:sz w:val="28"/>
          <w:szCs w:val="28"/>
          <w:rtl w:val="true"/>
          <w:lang w:bidi="ar-SA"/>
        </w:rPr>
        <w:t xml:space="preserve">يا ربِّ هل تأذنُ في السعاده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فاجتنِي بقريِهم سيادهْ؟</w:t>
      </w:r>
    </w:p>
    <w:p>
      <w:pPr>
        <w:pStyle w:val="BookText"/>
        <w:rPr/>
      </w:pPr>
      <w:r>
        <w:rPr>
          <w:rFonts w:ascii="Amiri" w:hAnsi="Amiri" w:eastAsia="Amiri" w:cs="Amiri"/>
          <w:color w:val="111111"/>
          <w:sz w:val="28"/>
          <w:sz w:val="28"/>
          <w:szCs w:val="28"/>
          <w:rtl w:val="true"/>
          <w:lang w:bidi="ar-SA"/>
        </w:rPr>
        <w:t xml:space="preserve">أهبطُ فيهم سادساً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لفضلِهم أبينُ</w:t>
      </w:r>
    </w:p>
    <w:p>
      <w:pPr>
        <w:pStyle w:val="BookText"/>
        <w:rPr/>
      </w:pPr>
      <w:r>
        <w:rPr>
          <w:rFonts w:ascii="Amiri" w:hAnsi="Amiri" w:eastAsia="Amiri" w:cs="Amiri"/>
          <w:color w:val="111111"/>
          <w:sz w:val="28"/>
          <w:sz w:val="28"/>
          <w:szCs w:val="28"/>
          <w:rtl w:val="true"/>
          <w:lang w:bidi="ar-SA"/>
        </w:rPr>
        <w:t xml:space="preserve">فقال ذو العزةِ و الجلالَهْ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لهُم في هذهِ العَجَالَهْ</w:t>
      </w:r>
    </w:p>
    <w:p>
      <w:pPr>
        <w:pStyle w:val="BookText"/>
        <w:rPr/>
      </w:pPr>
      <w:r>
        <w:rPr>
          <w:rFonts w:ascii="Amiri" w:hAnsi="Amiri" w:eastAsia="Amiri" w:cs="Amiri"/>
          <w:color w:val="111111"/>
          <w:sz w:val="28"/>
          <w:sz w:val="28"/>
          <w:szCs w:val="28"/>
          <w:rtl w:val="true"/>
          <w:lang w:bidi="ar-SA"/>
        </w:rPr>
        <w:t xml:space="preserve">حبوتُهُم بما أشا من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منحتهم دونَ الورى بالعصمهْ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الأمينُ ها بطاً نحو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مسترفداً مقتبِساً </w:t>
      </w:r>
    </w:p>
    <w:p>
      <w:pPr>
        <w:pStyle w:val="BookText"/>
        <w:rPr/>
      </w:pPr>
      <w:r>
        <w:rPr>
          <w:rFonts w:ascii="Amiri" w:hAnsi="Amiri" w:eastAsia="Amiri" w:cs="Amiri"/>
          <w:color w:val="111111"/>
          <w:sz w:val="28"/>
          <w:sz w:val="28"/>
          <w:szCs w:val="28"/>
          <w:rtl w:val="true"/>
          <w:lang w:bidi="ar-SA"/>
        </w:rPr>
        <w:t xml:space="preserve">يقول يا من خُصَّ بالسفارهْ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اللطيفُ للنذارهْ</w:t>
      </w:r>
    </w:p>
    <w:p>
      <w:pPr>
        <w:pStyle w:val="BookText"/>
        <w:rPr/>
      </w:pPr>
      <w:r>
        <w:rPr>
          <w:rFonts w:ascii="Amiri" w:hAnsi="Amiri" w:eastAsia="Amiri" w:cs="Amiri"/>
          <w:color w:val="111111"/>
          <w:sz w:val="28"/>
          <w:sz w:val="28"/>
          <w:szCs w:val="28"/>
          <w:rtl w:val="true"/>
          <w:lang w:bidi="ar-SA"/>
        </w:rPr>
        <w:t xml:space="preserve">إلهنا أقراكَ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خَصَّكَ الباريءُ بالإكرامِ</w:t>
      </w:r>
    </w:p>
    <w:p>
      <w:pPr>
        <w:pStyle w:val="BookText"/>
        <w:rPr/>
      </w:pPr>
      <w:r>
        <w:rPr>
          <w:rFonts w:ascii="Amiri" w:hAnsi="Amiri" w:eastAsia="Amiri" w:cs="Amiri"/>
          <w:color w:val="111111"/>
          <w:sz w:val="28"/>
          <w:sz w:val="28"/>
          <w:szCs w:val="28"/>
          <w:rtl w:val="true"/>
          <w:lang w:bidi="ar-SA"/>
        </w:rPr>
        <w:t xml:space="preserve">و هو يقولُ قَسَماً مبروراً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فكنْ بذا مسروراً</w:t>
      </w:r>
    </w:p>
    <w:p>
      <w:pPr>
        <w:pStyle w:val="BookText"/>
        <w:rPr/>
      </w:pPr>
      <w:r>
        <w:rPr>
          <w:rFonts w:ascii="Amiri" w:hAnsi="Amiri" w:eastAsia="Amiri" w:cs="Amiri"/>
          <w:color w:val="111111"/>
          <w:sz w:val="28"/>
          <w:sz w:val="28"/>
          <w:szCs w:val="28"/>
          <w:rtl w:val="true"/>
          <w:lang w:bidi="ar-SA"/>
        </w:rPr>
        <w:t xml:space="preserve">و بالحلالِ ما خلقتُ 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و لادحوتُ غَبْرا</w:t>
      </w:r>
    </w:p>
    <w:p>
      <w:pPr>
        <w:pStyle w:val="BookText"/>
        <w:rPr/>
      </w:pPr>
      <w:r>
        <w:rPr>
          <w:rFonts w:ascii="Amiri" w:hAnsi="Amiri" w:eastAsia="Amiri" w:cs="Amiri"/>
          <w:color w:val="111111"/>
          <w:sz w:val="28"/>
          <w:sz w:val="28"/>
          <w:szCs w:val="28"/>
          <w:rtl w:val="true"/>
          <w:lang w:bidi="ar-SA"/>
        </w:rPr>
        <w:t xml:space="preserve">و لاخلقتُ الفُلكَ و البحارا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لابرأتُ قمراً أنارا</w:t>
      </w:r>
    </w:p>
    <w:p>
      <w:pPr>
        <w:pStyle w:val="BookText"/>
        <w:rPr/>
      </w:pPr>
      <w:r>
        <w:rPr>
          <w:rFonts w:ascii="Amiri" w:hAnsi="Amiri" w:eastAsia="Amiri" w:cs="Amiri"/>
          <w:color w:val="111111"/>
          <w:sz w:val="28"/>
          <w:sz w:val="28"/>
          <w:szCs w:val="28"/>
          <w:rtl w:val="true"/>
          <w:lang w:bidi="ar-SA"/>
        </w:rPr>
        <w:t xml:space="preserve">و لاخلقتُ فَلَكاً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لاشمساً به تسيرُ</w:t>
      </w:r>
    </w:p>
    <w:p>
      <w:pPr>
        <w:pStyle w:val="BookText"/>
        <w:rPr/>
      </w:pPr>
      <w:r>
        <w:rPr>
          <w:rFonts w:ascii="Amiri" w:hAnsi="Amiri" w:eastAsia="Amiri" w:cs="Amiri"/>
          <w:color w:val="111111"/>
          <w:sz w:val="28"/>
          <w:sz w:val="28"/>
          <w:szCs w:val="28"/>
          <w:rtl w:val="true"/>
          <w:lang w:bidi="ar-SA"/>
        </w:rPr>
        <w:t xml:space="preserve">ألا و في محبةِ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الأطهارِ</w:t>
      </w:r>
    </w:p>
    <w:p>
      <w:pPr>
        <w:pStyle w:val="BookText"/>
        <w:rPr/>
      </w:pPr>
      <w:r>
        <w:rPr>
          <w:rFonts w:ascii="Amiri" w:hAnsi="Amiri" w:eastAsia="Amiri" w:cs="Amiri"/>
          <w:color w:val="111111"/>
          <w:sz w:val="28"/>
          <w:sz w:val="28"/>
          <w:szCs w:val="28"/>
          <w:rtl w:val="true"/>
          <w:lang w:bidi="ar-SA"/>
        </w:rPr>
        <w:t xml:space="preserve">لأجلكُمْ كان الوجودُ عن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بحبّكُم نلنا من اللَّهِ النِّعَمُ</w:t>
      </w:r>
    </w:p>
    <w:p>
      <w:pPr>
        <w:pStyle w:val="BookText"/>
        <w:rPr/>
      </w:pPr>
      <w:r>
        <w:rPr>
          <w:rFonts w:ascii="Amiri" w:hAnsi="Amiri" w:eastAsia="Amiri" w:cs="Amiri"/>
          <w:color w:val="111111"/>
          <w:sz w:val="28"/>
          <w:sz w:val="28"/>
          <w:szCs w:val="28"/>
          <w:rtl w:val="true"/>
          <w:lang w:bidi="ar-SA"/>
        </w:rPr>
        <w:t xml:space="preserve">مَنَّ عليَّ أن أكونَ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سادسُكم مصاحبَ الأبرارِ</w:t>
      </w:r>
    </w:p>
    <w:p>
      <w:pPr>
        <w:pStyle w:val="BookText"/>
        <w:rPr/>
      </w:pPr>
      <w:r>
        <w:rPr>
          <w:rFonts w:ascii="Amiri" w:hAnsi="Amiri" w:eastAsia="Amiri" w:cs="Amiri"/>
          <w:color w:val="111111"/>
          <w:sz w:val="28"/>
          <w:sz w:val="28"/>
          <w:szCs w:val="28"/>
          <w:rtl w:val="true"/>
          <w:lang w:bidi="ar-SA"/>
        </w:rPr>
        <w:t xml:space="preserve">فامننْ عليَّ أن أحوزَ ذا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 الفردوسَ فيكم و الغُرَفْ</w:t>
      </w:r>
    </w:p>
    <w:p>
      <w:pPr>
        <w:pStyle w:val="BookText"/>
        <w:rPr/>
      </w:pPr>
      <w:r>
        <w:rPr>
          <w:rFonts w:ascii="Amiri" w:hAnsi="Amiri" w:eastAsia="Amiri" w:cs="Amiri"/>
          <w:color w:val="111111"/>
          <w:sz w:val="28"/>
          <w:sz w:val="28"/>
          <w:szCs w:val="28"/>
          <w:rtl w:val="true"/>
          <w:lang w:bidi="ar-SA"/>
        </w:rPr>
        <w:t xml:space="preserve">قال النبيُّ أُدخل و ما إنْ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حيث اجتنى خيرَ العمَلْ</w:t>
      </w:r>
    </w:p>
    <w:p>
      <w:pPr>
        <w:pStyle w:val="BookText"/>
        <w:rPr/>
      </w:pPr>
      <w:r>
        <w:rPr>
          <w:rFonts w:ascii="Amiri" w:hAnsi="Amiri" w:eastAsia="Amiri" w:cs="Amiri"/>
          <w:color w:val="111111"/>
          <w:sz w:val="28"/>
          <w:sz w:val="28"/>
          <w:szCs w:val="28"/>
          <w:rtl w:val="true"/>
          <w:lang w:bidi="ar-SA"/>
        </w:rPr>
        <w:t xml:space="preserve">تلا عليهمْ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اللطيفِ العاصمِ القديرِ</w:t>
      </w:r>
    </w:p>
    <w:p>
      <w:pPr>
        <w:pStyle w:val="BookText"/>
        <w:rPr/>
      </w:pPr>
      <w:r>
        <w:rPr>
          <w:rFonts w:ascii="Amiri" w:hAnsi="Amiri" w:eastAsia="Amiri" w:cs="Amiri"/>
          <w:color w:val="111111"/>
          <w:sz w:val="28"/>
          <w:sz w:val="28"/>
          <w:szCs w:val="28"/>
          <w:rtl w:val="true"/>
          <w:lang w:bidi="ar-SA"/>
        </w:rPr>
        <w:t xml:space="preserve">قال عليٍّ عندما تمَّ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لناخيرَ الوَرى و المحتَشَدْ</w:t>
      </w:r>
    </w:p>
    <w:p>
      <w:pPr>
        <w:pStyle w:val="BookText"/>
        <w:rPr/>
      </w:pPr>
      <w:r>
        <w:rPr>
          <w:rFonts w:ascii="Amiri" w:hAnsi="Amiri" w:eastAsia="Amiri" w:cs="Amiri"/>
          <w:color w:val="111111"/>
          <w:sz w:val="28"/>
          <w:sz w:val="28"/>
          <w:szCs w:val="28"/>
          <w:rtl w:val="true"/>
          <w:lang w:bidi="ar-SA"/>
        </w:rPr>
        <w:t xml:space="preserve">ما الفضلُ عندَاللَّهِ في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هل من هدَّى مأنوسِ؟</w:t>
      </w:r>
    </w:p>
    <w:p>
      <w:pPr>
        <w:pStyle w:val="BookText"/>
        <w:rPr/>
      </w:pPr>
      <w:r>
        <w:rPr>
          <w:rFonts w:ascii="Amiri" w:hAnsi="Amiri" w:eastAsia="Amiri" w:cs="Amiri"/>
          <w:color w:val="111111"/>
          <w:sz w:val="28"/>
          <w:sz w:val="28"/>
          <w:szCs w:val="28"/>
          <w:rtl w:val="true"/>
          <w:lang w:bidi="ar-SA"/>
        </w:rPr>
        <w:t xml:space="preserve">قال مجيباً والذي بالرحمهْ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بالهدى أرسلَنِي في الأمّهْ</w:t>
      </w:r>
    </w:p>
    <w:p>
      <w:pPr>
        <w:pStyle w:val="BookText"/>
        <w:rPr/>
      </w:pPr>
      <w:r>
        <w:rPr>
          <w:rFonts w:ascii="Amiri" w:hAnsi="Amiri" w:eastAsia="Amiri" w:cs="Amiri"/>
          <w:color w:val="111111"/>
          <w:sz w:val="28"/>
          <w:sz w:val="28"/>
          <w:szCs w:val="28"/>
          <w:rtl w:val="true"/>
          <w:lang w:bidi="ar-SA"/>
        </w:rPr>
        <w:t xml:space="preserve">ذا خبرٌ يشيّدُ الإمامهْ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يجعلُكم لدينِهِ الدعامَهْ</w:t>
      </w:r>
    </w:p>
    <w:p>
      <w:pPr>
        <w:pStyle w:val="BookText"/>
        <w:rPr/>
      </w:pPr>
      <w:r>
        <w:rPr>
          <w:rFonts w:ascii="Amiri" w:hAnsi="Amiri" w:eastAsia="Amiri" w:cs="Amiri"/>
          <w:color w:val="111111"/>
          <w:sz w:val="28"/>
          <w:sz w:val="28"/>
          <w:szCs w:val="28"/>
          <w:rtl w:val="true"/>
          <w:lang w:bidi="ar-SA"/>
        </w:rPr>
        <w:t xml:space="preserve">يثبتُ فيكُم عصمةَ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به من واضح البُرهانِ</w:t>
      </w:r>
    </w:p>
    <w:p>
      <w:pPr>
        <w:pStyle w:val="BookText"/>
        <w:rPr/>
      </w:pPr>
      <w:r>
        <w:rPr>
          <w:rFonts w:ascii="Amiri" w:hAnsi="Amiri" w:eastAsia="Amiri" w:cs="Amiri"/>
          <w:color w:val="111111"/>
          <w:sz w:val="28"/>
          <w:sz w:val="28"/>
          <w:szCs w:val="28"/>
          <w:rtl w:val="true"/>
          <w:lang w:bidi="ar-SA"/>
        </w:rPr>
        <w:t xml:space="preserve">فيه حديثُ قدْسُهُ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من عندِهِ الأمينُ</w:t>
      </w:r>
    </w:p>
    <w:p>
      <w:pPr>
        <w:pStyle w:val="BookText"/>
        <w:rPr/>
      </w:pPr>
      <w:r>
        <w:rPr>
          <w:rFonts w:ascii="Amiri" w:hAnsi="Amiri" w:eastAsia="Amiri" w:cs="Amiri"/>
          <w:color w:val="111111"/>
          <w:sz w:val="28"/>
          <w:sz w:val="28"/>
          <w:szCs w:val="28"/>
          <w:rtl w:val="true"/>
          <w:lang w:bidi="ar-SA"/>
        </w:rPr>
        <w:t xml:space="preserve">ذا خبرٌ من الأمينِ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آياته في مجتَمَعْ</w:t>
      </w:r>
    </w:p>
    <w:p>
      <w:pPr>
        <w:pStyle w:val="BookText"/>
        <w:rPr/>
      </w:pPr>
      <w:r>
        <w:rPr>
          <w:rFonts w:ascii="Amiri" w:hAnsi="Amiri" w:eastAsia="Amiri" w:cs="Amiri"/>
          <w:color w:val="111111"/>
          <w:sz w:val="28"/>
          <w:sz w:val="28"/>
          <w:szCs w:val="28"/>
          <w:rtl w:val="true"/>
          <w:lang w:bidi="ar-SA"/>
        </w:rPr>
        <w:t xml:space="preserve">و فيه جمع شايعُوا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عليهِم سمةُ الودادِ</w:t>
      </w:r>
    </w:p>
    <w:p>
      <w:pPr>
        <w:pStyle w:val="BookText"/>
        <w:rPr/>
      </w:pPr>
      <w:r>
        <w:rPr>
          <w:rFonts w:ascii="Amiri" w:hAnsi="Amiri" w:eastAsia="Amiri" w:cs="Amiri"/>
          <w:color w:val="111111"/>
          <w:sz w:val="28"/>
          <w:sz w:val="28"/>
          <w:szCs w:val="28"/>
          <w:rtl w:val="true"/>
          <w:lang w:bidi="ar-SA"/>
        </w:rPr>
        <w:t xml:space="preserve">ألا وفيهم حُلتِ 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العُلى الفزعةِ القيامهْ</w:t>
      </w:r>
    </w:p>
    <w:p>
      <w:pPr>
        <w:pStyle w:val="BookText"/>
        <w:rPr/>
      </w:pPr>
      <w:r>
        <w:rPr>
          <w:rFonts w:ascii="Amiri" w:hAnsi="Amiri" w:eastAsia="Amiri" w:cs="Amiri"/>
          <w:color w:val="111111"/>
          <w:sz w:val="28"/>
          <w:sz w:val="28"/>
          <w:szCs w:val="28"/>
          <w:rtl w:val="true"/>
          <w:lang w:bidi="ar-SA"/>
        </w:rPr>
        <w:t xml:space="preserve">حُفَّتْ بهم ملائكُ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بهم نفائسُ الرحمنِ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استغفرتْ لمن حواهُ المحفلُ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إليه المنتهى و المَؤئِلُ </w:t>
      </w:r>
    </w:p>
    <w:p>
      <w:pPr>
        <w:pStyle w:val="BookText"/>
        <w:rPr/>
      </w:pPr>
      <w:r>
        <w:rPr>
          <w:rFonts w:ascii="Amiri" w:hAnsi="Amiri" w:eastAsia="Amiri" w:cs="Amiri"/>
          <w:color w:val="111111"/>
          <w:sz w:val="28"/>
          <w:sz w:val="28"/>
          <w:szCs w:val="28"/>
          <w:rtl w:val="true"/>
          <w:lang w:bidi="ar-SA"/>
        </w:rPr>
        <w:t xml:space="preserve">حلّتْ بهم رحمتُهُ ما دامُوا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قامُوا له أو صَامُوا</w:t>
      </w:r>
    </w:p>
    <w:p>
      <w:pPr>
        <w:pStyle w:val="BookText"/>
        <w:rPr/>
      </w:pPr>
      <w:r>
        <w:rPr>
          <w:rFonts w:ascii="Amiri" w:hAnsi="Amiri" w:eastAsia="Amiri" w:cs="Amiri"/>
          <w:color w:val="111111"/>
          <w:sz w:val="28"/>
          <w:sz w:val="28"/>
          <w:szCs w:val="28"/>
          <w:rtl w:val="true"/>
          <w:lang w:bidi="ar-SA"/>
        </w:rPr>
        <w:t xml:space="preserve">قال عَليُّ عندَ ذاكَ فُزنا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حبانا رَبُّنا سَعُدنا</w:t>
      </w:r>
    </w:p>
    <w:p>
      <w:pPr>
        <w:pStyle w:val="BookText"/>
        <w:rPr/>
      </w:pPr>
      <w:r>
        <w:rPr>
          <w:rFonts w:ascii="Amiri" w:hAnsi="Amiri" w:eastAsia="Amiri" w:cs="Amiri"/>
          <w:color w:val="111111"/>
          <w:sz w:val="28"/>
          <w:sz w:val="28"/>
          <w:szCs w:val="28"/>
          <w:rtl w:val="true"/>
          <w:lang w:bidi="ar-SA"/>
        </w:rPr>
        <w:t xml:space="preserve">قال النبيُّ والذي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بالحقِّ و اجتبانِي</w:t>
      </w:r>
    </w:p>
    <w:p>
      <w:pPr>
        <w:pStyle w:val="BookText"/>
        <w:rPr/>
      </w:pPr>
      <w:r>
        <w:rPr>
          <w:rFonts w:ascii="Amiri" w:hAnsi="Amiri" w:eastAsia="Amiri" w:cs="Amiri"/>
          <w:color w:val="111111"/>
          <w:sz w:val="28"/>
          <w:sz w:val="28"/>
          <w:szCs w:val="28"/>
          <w:rtl w:val="true"/>
          <w:lang w:bidi="ar-SA"/>
        </w:rPr>
        <w:t xml:space="preserve">مبشّراً و منذراً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و هاديّاً مرضيّا</w:t>
      </w:r>
    </w:p>
    <w:p>
      <w:pPr>
        <w:pStyle w:val="BookText"/>
        <w:rPr/>
      </w:pPr>
      <w:r>
        <w:rPr>
          <w:rFonts w:ascii="Amiri" w:hAnsi="Amiri" w:eastAsia="Amiri" w:cs="Amiri"/>
          <w:color w:val="111111"/>
          <w:sz w:val="28"/>
          <w:sz w:val="28"/>
          <w:szCs w:val="28"/>
          <w:rtl w:val="true"/>
          <w:lang w:bidi="ar-SA"/>
        </w:rPr>
        <w:t xml:space="preserve">ذا خبرٌ بفضلِنَا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حياشةً للخلقِ و العبادِ</w:t>
      </w:r>
    </w:p>
    <w:p>
      <w:pPr>
        <w:pStyle w:val="BookText"/>
        <w:rPr/>
      </w:pPr>
      <w:r>
        <w:rPr>
          <w:rFonts w:ascii="Amiri" w:hAnsi="Amiri" w:eastAsia="Amiri" w:cs="Amiri"/>
          <w:color w:val="111111"/>
          <w:sz w:val="28"/>
          <w:sz w:val="28"/>
          <w:szCs w:val="28"/>
          <w:rtl w:val="true"/>
          <w:lang w:bidi="ar-SA"/>
        </w:rPr>
        <w:t xml:space="preserve">ما ذُكِرَتْ في محفلٍ أو 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أهلِ الرشدِ و السدادِ</w:t>
      </w:r>
    </w:p>
    <w:p>
      <w:pPr>
        <w:pStyle w:val="BookText"/>
        <w:rPr/>
      </w:pPr>
      <w:r>
        <w:rPr>
          <w:rFonts w:ascii="Amiri" w:hAnsi="Amiri" w:eastAsia="Amiri" w:cs="Amiri"/>
          <w:color w:val="111111"/>
          <w:sz w:val="28"/>
          <w:sz w:val="28"/>
          <w:szCs w:val="28"/>
          <w:rtl w:val="true"/>
          <w:lang w:bidi="ar-SA"/>
        </w:rPr>
        <w:t xml:space="preserve">آياتُهُ الناصعةُ المنوّرهْ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عن فضلِنا المعبّرهْ</w:t>
      </w:r>
    </w:p>
    <w:p>
      <w:pPr>
        <w:pStyle w:val="BookText"/>
        <w:rPr/>
      </w:pPr>
      <w:r>
        <w:rPr>
          <w:rFonts w:ascii="Amiri" w:hAnsi="Amiri" w:eastAsia="Amiri" w:cs="Amiri"/>
          <w:color w:val="111111"/>
          <w:sz w:val="28"/>
          <w:sz w:val="28"/>
          <w:szCs w:val="28"/>
          <w:rtl w:val="true"/>
          <w:lang w:bidi="ar-SA"/>
        </w:rPr>
        <w:t xml:space="preserve">و فيهِ جمعٌ من ذوي الولايهْ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و من لهُم درايهْ</w:t>
      </w:r>
    </w:p>
    <w:p>
      <w:pPr>
        <w:pStyle w:val="BookText"/>
        <w:rPr/>
      </w:pPr>
      <w:r>
        <w:rPr>
          <w:rFonts w:ascii="Amiri" w:hAnsi="Amiri" w:eastAsia="Amiri" w:cs="Amiri"/>
          <w:color w:val="111111"/>
          <w:sz w:val="28"/>
          <w:sz w:val="28"/>
          <w:szCs w:val="28"/>
          <w:rtl w:val="true"/>
          <w:lang w:bidi="ar-SA"/>
        </w:rPr>
        <w:t xml:space="preserve">و من لهُمْ في لبِّنا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لنا في لبِّهم حنانُ</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و كانَ فيهمْ أحدٌ مهموماً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كانَ همُّه معدُوما</w:t>
      </w:r>
    </w:p>
    <w:p>
      <w:pPr>
        <w:pStyle w:val="BookText"/>
        <w:rPr/>
      </w:pPr>
      <w:r>
        <w:rPr>
          <w:rFonts w:ascii="Amiri" w:hAnsi="Amiri" w:eastAsia="Amiri" w:cs="Amiri"/>
          <w:color w:val="111111"/>
          <w:sz w:val="28"/>
          <w:sz w:val="28"/>
          <w:szCs w:val="28"/>
          <w:rtl w:val="true"/>
          <w:lang w:bidi="ar-SA"/>
        </w:rPr>
        <w:t xml:space="preserve">أو كانَ فيهمْ أحدٌ ذا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كانَ هَمُّه ذا عُدمِ</w:t>
      </w:r>
    </w:p>
    <w:p>
      <w:pPr>
        <w:pStyle w:val="BookText"/>
        <w:rPr/>
      </w:pPr>
      <w:r>
        <w:rPr>
          <w:rFonts w:ascii="Amiri" w:hAnsi="Amiri" w:eastAsia="Amiri" w:cs="Amiri"/>
          <w:color w:val="111111"/>
          <w:sz w:val="28"/>
          <w:sz w:val="28"/>
          <w:szCs w:val="28"/>
          <w:rtl w:val="true"/>
          <w:lang w:bidi="ar-SA"/>
        </w:rPr>
        <w:t xml:space="preserve">و لم يكنْ ذا حاجةٍ و مسألهْ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قَضى ربُّ العلى الحاجة لَهْ</w:t>
      </w:r>
    </w:p>
    <w:p>
      <w:pPr>
        <w:pStyle w:val="BookText"/>
        <w:rPr/>
      </w:pPr>
      <w:r>
        <w:rPr>
          <w:rFonts w:ascii="Amiri" w:hAnsi="Amiri" w:eastAsia="Amiri" w:cs="Amiri"/>
          <w:color w:val="111111"/>
          <w:sz w:val="28"/>
          <w:sz w:val="28"/>
          <w:szCs w:val="28"/>
          <w:rtl w:val="true"/>
          <w:lang w:bidi="ar-SA"/>
        </w:rPr>
        <w:t xml:space="preserve">قال عليٍّ صاحبُ الولايهْ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غدٍ في كفّهِ السِّقايهْ</w:t>
      </w:r>
    </w:p>
    <w:p>
      <w:pPr>
        <w:pStyle w:val="BookText"/>
        <w:rPr/>
      </w:pPr>
      <w:r>
        <w:rPr>
          <w:rFonts w:ascii="Amiri" w:hAnsi="Amiri" w:eastAsia="Amiri" w:cs="Amiri"/>
          <w:color w:val="111111"/>
          <w:sz w:val="28"/>
          <w:sz w:val="28"/>
          <w:szCs w:val="28"/>
          <w:rtl w:val="true"/>
          <w:lang w:bidi="ar-SA"/>
        </w:rPr>
        <w:t xml:space="preserve">فاز إذاً شيعتنا و فُزنا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كسَعْدِهم و ربِّنا سَعُدنا</w:t>
      </w:r>
    </w:p>
    <w:p>
      <w:pPr>
        <w:pStyle w:val="BookText"/>
        <w:rPr/>
      </w:pPr>
      <w:r>
        <w:rPr>
          <w:rFonts w:ascii="Amiri" w:hAnsi="Amiri" w:eastAsia="Amiri" w:cs="Amiri"/>
          <w:color w:val="111111"/>
          <w:sz w:val="28"/>
          <w:sz w:val="28"/>
          <w:szCs w:val="28"/>
          <w:rtl w:val="true"/>
          <w:lang w:bidi="ar-SA"/>
        </w:rPr>
        <w:t xml:space="preserve">دنيا و أخرى كانتِ السَّعادهْ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نبتغي من ذي العُلى الزيادَهْ</w:t>
      </w:r>
    </w:p>
    <w:p>
      <w:pPr>
        <w:pStyle w:val="BookText"/>
        <w:rPr/>
      </w:pPr>
      <w:r>
        <w:rPr>
          <w:rFonts w:ascii="Amiri" w:hAnsi="Amiri" w:eastAsia="Amiri" w:cs="Amiri"/>
          <w:color w:val="111111"/>
          <w:sz w:val="28"/>
          <w:sz w:val="28"/>
          <w:szCs w:val="28"/>
          <w:rtl w:val="true"/>
          <w:lang w:bidi="ar-SA"/>
        </w:rPr>
        <w:t xml:space="preserve">أعظِم بِهِ كمْ رحمةٍ 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به كمْ نعمةٍ والأها</w:t>
      </w:r>
    </w:p>
    <w:p>
      <w:pPr>
        <w:pStyle w:val="BookText"/>
        <w:rPr/>
      </w:pPr>
      <w:r>
        <w:rPr>
          <w:rFonts w:ascii="Amiri" w:hAnsi="Amiri" w:eastAsia="Amiri" w:cs="Amiri"/>
          <w:color w:val="111111"/>
          <w:sz w:val="28"/>
          <w:sz w:val="28"/>
          <w:szCs w:val="28"/>
          <w:rtl w:val="true"/>
          <w:lang w:bidi="ar-SA"/>
        </w:rPr>
        <w:t xml:space="preserve">أحمُدُه في السرِّ و الإعلان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 بالفضلِ و الإحسانِ</w:t>
      </w:r>
    </w:p>
    <w:p>
      <w:pPr>
        <w:pStyle w:val="BookText"/>
        <w:rPr/>
      </w:pPr>
      <w:r>
        <w:rPr>
          <w:rFonts w:ascii="Amiri" w:hAnsi="Amiri" w:eastAsia="Amiri" w:cs="Amiri"/>
          <w:color w:val="111111"/>
          <w:sz w:val="28"/>
          <w:sz w:val="28"/>
          <w:szCs w:val="28"/>
          <w:rtl w:val="true"/>
          <w:lang w:bidi="ar-SA"/>
        </w:rPr>
        <w:t xml:space="preserve">أقولُ فيمن قد حوى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لنا قد كَمُلَ الولاءُ</w:t>
      </w:r>
    </w:p>
    <w:p>
      <w:pPr>
        <w:pStyle w:val="BookText"/>
        <w:rPr/>
      </w:pPr>
      <w:r>
        <w:rPr>
          <w:rFonts w:ascii="Amiri" w:hAnsi="Amiri" w:eastAsia="Amiri" w:cs="Amiri"/>
          <w:color w:val="111111"/>
          <w:sz w:val="28"/>
          <w:sz w:val="28"/>
          <w:szCs w:val="28"/>
          <w:rtl w:val="true"/>
          <w:lang w:bidi="ar-SA"/>
        </w:rPr>
        <w:t xml:space="preserve">بهم علينا قد أتمَّ النعمهْ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خالقُنا فيها لها من رحْمَهُ</w:t>
      </w:r>
    </w:p>
    <w:p>
      <w:pPr>
        <w:pStyle w:val="BookText"/>
        <w:rPr/>
      </w:pPr>
      <w:r>
        <w:rPr>
          <w:rFonts w:ascii="Amiri" w:hAnsi="Amiri" w:eastAsia="Amiri" w:cs="Amiri"/>
          <w:color w:val="111111"/>
          <w:sz w:val="28"/>
          <w:sz w:val="28"/>
          <w:szCs w:val="28"/>
          <w:rtl w:val="true"/>
          <w:lang w:bidi="ar-SA"/>
        </w:rPr>
        <w:t xml:space="preserve">به أعوذْ و الكسا و من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بالوِلا وحبِّ من فيهِ ثَوى</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بالهْدى و من به قد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بالحديثِ و بمنْ له تَلا </w:t>
      </w:r>
    </w:p>
    <w:p>
      <w:pPr>
        <w:pStyle w:val="BookText"/>
        <w:rPr/>
      </w:pPr>
      <w:r>
        <w:rPr>
          <w:rFonts w:ascii="Amiri" w:hAnsi="Amiri" w:eastAsia="Amiri" w:cs="Amiri"/>
          <w:color w:val="111111"/>
          <w:sz w:val="28"/>
          <w:sz w:val="28"/>
          <w:szCs w:val="28"/>
          <w:rtl w:val="true"/>
          <w:lang w:bidi="ar-SA"/>
        </w:rPr>
        <w:t xml:space="preserve">بهمْ أعيذْ بدنِي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وصيني من كلِ داء و عرضْ</w:t>
      </w:r>
    </w:p>
    <w:p>
      <w:pPr>
        <w:pStyle w:val="BookText"/>
        <w:rPr/>
      </w:pPr>
      <w:r>
        <w:rPr>
          <w:rFonts w:ascii="Amiri" w:hAnsi="Amiri" w:eastAsia="Amiri" w:cs="Amiri"/>
          <w:color w:val="111111"/>
          <w:sz w:val="28"/>
          <w:sz w:val="28"/>
          <w:szCs w:val="28"/>
          <w:rtl w:val="true"/>
          <w:lang w:bidi="ar-SA"/>
        </w:rPr>
        <w:t xml:space="preserve">اعيذُ ديني و كذاكَ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عامِي أن يرى كالجَهْلِ</w:t>
      </w:r>
    </w:p>
    <w:p>
      <w:pPr>
        <w:pStyle w:val="BookText"/>
        <w:rPr/>
      </w:pPr>
      <w:r>
        <w:rPr>
          <w:rFonts w:ascii="Amiri" w:hAnsi="Amiri" w:eastAsia="Amiri" w:cs="Amiri"/>
          <w:color w:val="111111"/>
          <w:sz w:val="28"/>
          <w:sz w:val="28"/>
          <w:szCs w:val="28"/>
          <w:rtl w:val="true"/>
          <w:lang w:bidi="ar-SA"/>
        </w:rPr>
        <w:t xml:space="preserve">أختمُ ذا النظمِ بصلّى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ذي قرباهُ</w:t>
      </w:r>
    </w:p>
    <w:p>
      <w:pPr>
        <w:pStyle w:val="BookText"/>
        <w:rPr/>
      </w:pPr>
      <w:r>
        <w:rPr>
          <w:rFonts w:ascii="Amiri" w:hAnsi="Amiri" w:eastAsia="Amiri" w:cs="Amiri"/>
          <w:color w:val="111111"/>
          <w:sz w:val="28"/>
          <w:sz w:val="28"/>
          <w:szCs w:val="28"/>
          <w:rtl w:val="true"/>
          <w:lang w:bidi="ar-SA"/>
        </w:rPr>
        <w:t xml:space="preserve">أرجُو بذاكَ الفوزَ و السعادهْ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العفوَ و الرِّفادهْ</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أرجُو بذاكَ سعةً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في القول و الفعالِ</w:t>
      </w:r>
    </w:p>
    <w:p>
      <w:pPr>
        <w:pStyle w:val="BookText"/>
        <w:rPr/>
      </w:pPr>
      <w:r>
        <w:rPr>
          <w:rFonts w:ascii="IRNazanin" w:hAnsi="IRNazanin" w:eastAsia="IRNazanin"/>
          <w:color w:val="111111"/>
          <w:sz w:val="28"/>
          <w:sz w:val="28"/>
          <w:szCs w:val="28"/>
          <w:rtl w:val="true"/>
          <w:lang w:bidi="fa-IR"/>
        </w:rPr>
        <w:t xml:space="preserve">حتى أعودَ للجزا بلا 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أأمن العقبى فلا أخشى أَلَم</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أجاورُ الأقطابَ 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بهم ذاك المُنى ملتمِسا</w:t>
      </w:r>
    </w:p>
    <w:p>
      <w:pPr>
        <w:pStyle w:val="BookText"/>
        <w:rPr/>
      </w:pPr>
      <w:r>
        <w:rPr>
          <w:rFonts w:ascii="Amiri" w:hAnsi="Amiri" w:eastAsia="Amiri" w:cs="Amiri"/>
          <w:color w:val="111111"/>
          <w:sz w:val="28"/>
          <w:sz w:val="28"/>
          <w:szCs w:val="28"/>
          <w:rtl w:val="true"/>
          <w:lang w:bidi="ar-SA"/>
        </w:rPr>
        <w:t xml:space="preserve">ناظمُها يرجو 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الفِعال مستعينا</w:t>
      </w:r>
    </w:p>
    <w:p>
      <w:pPr>
        <w:pStyle w:val="BookText"/>
        <w:rPr/>
      </w:pPr>
      <w:r>
        <w:rPr>
          <w:rFonts w:ascii="Amiri" w:hAnsi="Amiri" w:eastAsia="Amiri" w:cs="Amiri"/>
          <w:color w:val="111111"/>
          <w:sz w:val="28"/>
          <w:sz w:val="28"/>
          <w:szCs w:val="28"/>
          <w:rtl w:val="true"/>
          <w:lang w:bidi="ar-SA"/>
        </w:rPr>
        <w:t xml:space="preserve">بربِّه و رهطِه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همة إليه اقتربا</w:t>
      </w:r>
    </w:p>
    <w:p>
      <w:pPr>
        <w:pStyle w:val="BookText"/>
        <w:rPr/>
      </w:pPr>
      <w:r>
        <w:rPr>
          <w:rFonts w:ascii="Amiri" w:hAnsi="Amiri" w:eastAsia="Amiri" w:cs="Amiri"/>
          <w:color w:val="111111"/>
          <w:sz w:val="28"/>
          <w:sz w:val="28"/>
          <w:szCs w:val="28"/>
          <w:rtl w:val="true"/>
          <w:lang w:bidi="ar-SA"/>
        </w:rPr>
        <w:t xml:space="preserve">ينظمُها خالصةً مقبولهْ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لحشرهِ نافعةً مرحولهْ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السلامُ و بهِ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ما قامتِ الأعلامُ </w:t>
      </w:r>
      <w:bookmarkStart w:id="467" w:name="pg17217_234653"/>
    </w:p>
    <w:p>
      <w:pPr>
        <w:pStyle w:val="Heading3"/>
        <w:numPr>
          <w:ilvl w:val="2"/>
          <w:numId w:val="1"/>
        </w:numPr>
        <w:rPr/>
      </w:pPr>
      <w:bookmarkStart w:id="468" w:name="__RefHeading___Toc17160873_2142443653"/>
      <w:bookmarkStart w:id="469" w:name="_Toc150"/>
      <w:bookmarkEnd w:id="467"/>
      <w:bookmarkEnd w:id="468"/>
      <w:r>
        <w:rPr>
          <w:rtl w:val="true"/>
        </w:rPr>
        <w:t>(</w:t>
      </w:r>
      <w:r>
        <w:rPr/>
        <w:t>32</w:t>
      </w:r>
      <w:r>
        <w:rPr>
          <w:rtl w:val="true"/>
        </w:rPr>
        <w:t xml:space="preserve">) </w:t>
      </w:r>
      <w:r>
        <w:rPr>
          <w:rtl w:val="true"/>
        </w:rPr>
        <w:t>فاطمة علیها السلام خير النساء</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83"/>
      </w:r>
      <w:r>
        <w:rPr>
          <w:rFonts w:ascii="IRNazanin" w:hAnsi="IRNazanin" w:eastAsia="IRNazanin"/>
          <w:i/>
          <w:i/>
          <w:iCs/>
          <w:color w:val="111111"/>
          <w:sz w:val="28"/>
          <w:sz w:val="28"/>
          <w:szCs w:val="28"/>
          <w:rtl w:val="true"/>
          <w:lang w:bidi="fa-IR"/>
        </w:rPr>
        <w:t xml:space="preserve">ولد في الحلة سنة </w:t>
      </w:r>
      <w:r>
        <w:rPr>
          <w:rFonts w:eastAsia="IRNazanin" w:cs="IRNazanin"/>
          <w:i/>
          <w:iCs/>
          <w:color w:val="111111"/>
          <w:sz w:val="28"/>
          <w:szCs w:val="28"/>
          <w:rtl w:val="true"/>
          <w:lang w:bidi="fa-IR"/>
        </w:rPr>
        <w:t>(</w:t>
      </w:r>
      <w:r>
        <w:rPr>
          <w:rFonts w:eastAsia="IRNazanin" w:cs="IRNazanin"/>
          <w:i/>
          <w:iCs/>
          <w:color w:val="111111"/>
          <w:sz w:val="28"/>
          <w:szCs w:val="28"/>
          <w:lang w:bidi="fa-IR"/>
        </w:rPr>
        <w:t>1262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فيها نشأ و حين بلغ سن البلوغ هاجر إلى النجف الأشرف مع أخويه الكبيرين السيد ميرزا جعفر و السيد ميرزا صالح، فدرس المعاني و البيان و المنطق و الفقه والأصول ثم رجع إلى الحلة و اشتغل بالتدريس، فهذَّب جملة من شباب الحلة و أعاد الكرّة للنجف لاستكمال الفضيلة مع أخويه المذكورين فانكب على الدرس و أخذ العلم من مختلف جوانبه، فكان المترجَم له، موسوعة علم و أدب، فإذا تحدَّث فحديثه كمحاضرة وافية تجمع الفقه والتفسير والأدب واللغة والنقد مضافاً إلى الفصاحة واللباقة وعذوبة المنطق وتزينه سمات العبادة والورع، فمن مميزاته أنه یحرص كل الحرص على مصلحة الأمة و الرأفة بالضعيف فلاتأخذه في اللَّه لومة لائم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بعد وفاة والده السيد مهدي القزويني أخويه الكبيرين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رحمة اللَّه عليهما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قام بأعباء الزعامة الدينية من الحلة فكان المرجع في الأحكام الشرعية و الأمور الاجتماعية و صلاة الجماعة في المسجد العام مواضباً على التدريس في الفقه والأصول و تربية النشء بالتربية الصالحة، و قام بإصلاحات عامة من تجديد بناء مراقد العلماء العظام التي كادت أن تنطمس معالمها، فيشكر على ما بذل من جهد كبير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ترك المترجَم له كثيراً من الآثار العلمية منها منظومة في المواريث ورسالة في علم التجويد و القراءات، و رسالة في مناسك الحج وغيرها وكل هذا يدلنا على مواهبه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اختاره الله و دعاه إليه، فلبّى النداء فجر يوم الخميس الخامس من محرم الحرام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مسقط رأسه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الحلة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حُمل إلى النجف الأشرف و دفن في مقبرتهم الواقعة في محلة العمارة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لَنَا فَاطِمَةً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الفَضْل أَصْحاب الكِسا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إِنَّ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يَوْماً مِنَ الأَيَّامِ </w:t>
      </w:r>
    </w:p>
    <w:p>
      <w:pPr>
        <w:pStyle w:val="BookText"/>
        <w:rPr/>
      </w:pPr>
      <w:r>
        <w:rPr>
          <w:rFonts w:ascii="Amiri" w:hAnsi="Amiri" w:eastAsia="Amiri" w:cs="Amiri"/>
          <w:color w:val="111111"/>
          <w:sz w:val="28"/>
          <w:sz w:val="28"/>
          <w:szCs w:val="28"/>
          <w:rtl w:val="true"/>
          <w:lang w:bidi="ar-SA"/>
        </w:rPr>
        <w:t xml:space="preserve">فَقَالَ لِي إِنِّي أَرَى فِي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أَراهُ اليَوْمَ قَدْ أَنْحَلَنِي</w:t>
      </w:r>
    </w:p>
    <w:p>
      <w:pPr>
        <w:pStyle w:val="BookText"/>
        <w:rPr/>
      </w:pPr>
      <w:r>
        <w:rPr>
          <w:rFonts w:ascii="Amiri" w:hAnsi="Amiri" w:eastAsia="Amiri" w:cs="Amiri"/>
          <w:color w:val="111111"/>
          <w:sz w:val="28"/>
          <w:sz w:val="28"/>
          <w:szCs w:val="28"/>
          <w:rtl w:val="true"/>
          <w:lang w:bidi="ar-SA"/>
        </w:rPr>
        <w:t xml:space="preserve">قُومِي عَلَيَّ بِالكِسا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غَطْنِي بِلا تَوَانِي</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فَقُمْتُ نَحْوَهُ وَ قَدْ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مُسْرِعَةَ وَ بِالكِسا غَطَيْتُهُ</w:t>
      </w:r>
    </w:p>
    <w:p>
      <w:pPr>
        <w:pStyle w:val="BookText"/>
        <w:rPr/>
      </w:pPr>
      <w:r>
        <w:rPr>
          <w:rFonts w:ascii="Amiri" w:hAnsi="Amiri" w:eastAsia="Amiri" w:cs="Amiri"/>
          <w:color w:val="111111"/>
          <w:sz w:val="28"/>
          <w:sz w:val="28"/>
          <w:szCs w:val="28"/>
          <w:rtl w:val="true"/>
          <w:lang w:bidi="ar-SA"/>
        </w:rPr>
        <w:t xml:space="preserve">وَ صِرْتُ أرنُو وَجْهَهُ كَالبَدْرِ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بَعْدَ لَيَالٍ عَشْرِ</w:t>
      </w:r>
    </w:p>
    <w:p>
      <w:pPr>
        <w:pStyle w:val="BookText"/>
        <w:rPr/>
      </w:pPr>
      <w:r>
        <w:rPr>
          <w:rFonts w:ascii="Amiri" w:hAnsi="Amiri" w:eastAsia="Amiri" w:cs="Amiri"/>
          <w:color w:val="111111"/>
          <w:sz w:val="28"/>
          <w:sz w:val="28"/>
          <w:szCs w:val="28"/>
          <w:rtl w:val="true"/>
          <w:lang w:bidi="ar-SA"/>
        </w:rPr>
        <w:t xml:space="preserve">فَمَا مَضَى إلا اليَسِيرُ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أَبُو مُحَمَّدِ الحَسَنُ</w:t>
      </w:r>
    </w:p>
    <w:p>
      <w:pPr>
        <w:pStyle w:val="BookText"/>
        <w:rPr/>
      </w:pPr>
      <w:r>
        <w:rPr>
          <w:rFonts w:ascii="Amiri" w:hAnsi="Amiri" w:eastAsia="Amiri" w:cs="Amiri"/>
          <w:color w:val="111111"/>
          <w:sz w:val="28"/>
          <w:sz w:val="28"/>
          <w:szCs w:val="28"/>
          <w:rtl w:val="true"/>
          <w:lang w:bidi="ar-SA"/>
        </w:rPr>
        <w:t xml:space="preserve">فَقَالَ يَا أُمَّاهُ إِنِّي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أَعْتَقِدُ</w:t>
      </w:r>
    </w:p>
    <w:p>
      <w:pPr>
        <w:pStyle w:val="BookText"/>
        <w:rPr/>
      </w:pPr>
      <w:r>
        <w:rPr>
          <w:rFonts w:ascii="Amiri" w:hAnsi="Amiri" w:eastAsia="Amiri" w:cs="Amiri"/>
          <w:color w:val="111111"/>
          <w:sz w:val="28"/>
          <w:sz w:val="28"/>
          <w:szCs w:val="28"/>
          <w:rtl w:val="true"/>
          <w:lang w:bidi="ar-SA"/>
        </w:rPr>
        <w:t xml:space="preserve">بِأَنَّهَا رَائِحَةُ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الوَصِيِّ المُرْتَضَى عَلِيٌّ</w:t>
      </w:r>
    </w:p>
    <w:p>
      <w:pPr>
        <w:pStyle w:val="BookText"/>
        <w:rPr/>
      </w:pPr>
      <w:r>
        <w:rPr>
          <w:rFonts w:ascii="Amiri" w:hAnsi="Amiri" w:eastAsia="Amiri" w:cs="Amiri"/>
          <w:color w:val="111111"/>
          <w:sz w:val="28"/>
          <w:sz w:val="28"/>
          <w:szCs w:val="28"/>
          <w:rtl w:val="true"/>
          <w:lang w:bidi="ar-SA"/>
        </w:rPr>
        <w:t xml:space="preserve">قُلْتُ نَعَمْ هَا هُوَ ذَا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 بِهِ تَغَطَّى وَاكْتَسَى</w:t>
      </w:r>
    </w:p>
    <w:p>
      <w:pPr>
        <w:pStyle w:val="BookText"/>
        <w:rPr/>
      </w:pPr>
      <w:r>
        <w:rPr>
          <w:rFonts w:ascii="Amiri" w:hAnsi="Amiri" w:eastAsia="Amiri" w:cs="Amiri"/>
          <w:color w:val="111111"/>
          <w:sz w:val="28"/>
          <w:sz w:val="28"/>
          <w:szCs w:val="28"/>
          <w:rtl w:val="true"/>
          <w:lang w:bidi="ar-SA"/>
        </w:rPr>
        <w:t xml:space="preserve">فَجَاءَ نَحْوَهُ ابْنُهُ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فَقَالَ ادْخُلْ كَرَمَا</w:t>
      </w:r>
    </w:p>
    <w:p>
      <w:pPr>
        <w:pStyle w:val="BookText"/>
        <w:rPr/>
      </w:pPr>
      <w:r>
        <w:rPr>
          <w:rFonts w:ascii="Amiri" w:hAnsi="Amiri" w:eastAsia="Amiri" w:cs="Amiri"/>
          <w:color w:val="111111"/>
          <w:sz w:val="28"/>
          <w:sz w:val="28"/>
          <w:szCs w:val="28"/>
          <w:rtl w:val="true"/>
          <w:lang w:bidi="ar-SA"/>
        </w:rPr>
        <w:t xml:space="preserve">فَمَا مَضَى إِلا القَلِيلُ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الحُسَيْنُ السُبْط مُسْتَقِلا</w:t>
      </w:r>
    </w:p>
    <w:p>
      <w:pPr>
        <w:pStyle w:val="BookText"/>
        <w:rPr/>
      </w:pPr>
      <w:r>
        <w:rPr>
          <w:rFonts w:ascii="Amiri" w:hAnsi="Amiri" w:eastAsia="Amiri" w:cs="Amiri"/>
          <w:color w:val="111111"/>
          <w:sz w:val="28"/>
          <w:sz w:val="28"/>
          <w:szCs w:val="28"/>
          <w:rtl w:val="true"/>
          <w:lang w:bidi="ar-SA"/>
        </w:rPr>
        <w:t xml:space="preserve">فَقَالَ يا أُمَّ أَشُمُ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كَأَنَّهَا المِسْكُ الذَّكِي</w:t>
      </w:r>
    </w:p>
    <w:p>
      <w:pPr>
        <w:pStyle w:val="BookText"/>
        <w:rPr/>
      </w:pPr>
      <w:r>
        <w:rPr>
          <w:rFonts w:ascii="Amiri" w:hAnsi="Amiri" w:eastAsia="Amiri" w:cs="Amiri"/>
          <w:color w:val="111111"/>
          <w:sz w:val="28"/>
          <w:sz w:val="28"/>
          <w:szCs w:val="28"/>
          <w:rtl w:val="true"/>
          <w:lang w:bidi="ar-SA"/>
        </w:rPr>
        <w:t xml:space="preserve">وَ حَقٌّ مَنْ أَوْلاكِ مِنْهُ الشَّرَفا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رِيحُ النَّبِيِّ المُصْطَفَى</w:t>
      </w:r>
    </w:p>
    <w:p>
      <w:pPr>
        <w:pStyle w:val="BookText"/>
        <w:rPr/>
      </w:pPr>
      <w:r>
        <w:rPr>
          <w:rFonts w:ascii="Amiri" w:hAnsi="Amiri" w:eastAsia="Amiri" w:cs="Amiri"/>
          <w:color w:val="111111"/>
          <w:sz w:val="28"/>
          <w:sz w:val="28"/>
          <w:szCs w:val="28"/>
          <w:rtl w:val="true"/>
          <w:lang w:bidi="ar-SA"/>
        </w:rPr>
        <w:t xml:space="preserve">قُلْتُ نَعَمْ تَحْتَ الكِسَاءِ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بِجَنْبِهِ أَخُوكَ فِيهِ لاذا</w:t>
      </w:r>
    </w:p>
    <w:p>
      <w:pPr>
        <w:pStyle w:val="BookText"/>
        <w:rPr/>
      </w:pPr>
      <w:r>
        <w:rPr>
          <w:rFonts w:ascii="Amiri" w:hAnsi="Amiri" w:eastAsia="Amiri" w:cs="Amiri"/>
          <w:color w:val="111111"/>
          <w:sz w:val="28"/>
          <w:sz w:val="28"/>
          <w:szCs w:val="28"/>
          <w:rtl w:val="true"/>
          <w:lang w:bidi="ar-SA"/>
        </w:rPr>
        <w:t xml:space="preserve">فَأَقْبَلَ السِّبْطُ لَهُ مُسْتَأْذِنَا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قَالَ لَهُ ادْخُلْ مَعَنا</w:t>
      </w:r>
    </w:p>
    <w:p>
      <w:pPr>
        <w:pStyle w:val="BookText"/>
        <w:rPr/>
      </w:pPr>
      <w:r>
        <w:rPr>
          <w:rFonts w:ascii="Amiri" w:hAnsi="Amiri" w:eastAsia="Amiri" w:cs="Amiri"/>
          <w:color w:val="111111"/>
          <w:sz w:val="28"/>
          <w:sz w:val="28"/>
          <w:szCs w:val="28"/>
          <w:rtl w:val="true"/>
          <w:lang w:bidi="ar-SA"/>
        </w:rPr>
        <w:t xml:space="preserve">فَمَا مَضَى مِنْ سَاعَةِ إِلا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أَبُوهُمَا الغَصَّفَرُ الأَسَدْ</w:t>
      </w:r>
    </w:p>
    <w:p>
      <w:pPr>
        <w:pStyle w:val="BookText"/>
        <w:rPr/>
      </w:pPr>
      <w:r>
        <w:rPr>
          <w:rFonts w:ascii="Amiri" w:hAnsi="Amiri" w:eastAsia="Amiri" w:cs="Amiri"/>
          <w:color w:val="111111"/>
          <w:sz w:val="28"/>
          <w:sz w:val="28"/>
          <w:szCs w:val="28"/>
          <w:rtl w:val="true"/>
          <w:lang w:bidi="ar-SA"/>
        </w:rPr>
        <w:t xml:space="preserve">أبُوالأَئِمَّةِ الهُدَاةِ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رَابِعُ أَصْحَابِ العَبا</w:t>
      </w:r>
    </w:p>
    <w:p>
      <w:pPr>
        <w:pStyle w:val="BookText"/>
        <w:rPr/>
      </w:pPr>
      <w:r>
        <w:rPr>
          <w:rFonts w:ascii="Amiri" w:hAnsi="Amiri" w:eastAsia="Amiri" w:cs="Amiri"/>
          <w:color w:val="111111"/>
          <w:sz w:val="28"/>
          <w:sz w:val="28"/>
          <w:szCs w:val="28"/>
          <w:rtl w:val="true"/>
          <w:lang w:bidi="ar-SA"/>
        </w:rPr>
        <w:t xml:space="preserve">فَقَالَ يا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بِهَا زُوِّجْتُ فِي السَّمَاءِ</w:t>
      </w:r>
    </w:p>
    <w:p>
      <w:pPr>
        <w:pStyle w:val="BookText"/>
        <w:rPr/>
      </w:pPr>
      <w:r>
        <w:rPr>
          <w:rFonts w:ascii="Amiri" w:hAnsi="Amiri" w:eastAsia="Amiri" w:cs="Amiri"/>
          <w:color w:val="111111"/>
          <w:sz w:val="28"/>
          <w:sz w:val="28"/>
          <w:szCs w:val="28"/>
          <w:rtl w:val="true"/>
          <w:lang w:bidi="ar-SA"/>
        </w:rPr>
        <w:t xml:space="preserve">إنِّي أَشُمُّ فِي حِماكِ رَائِحَهْ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الوَرْدُ النَّدِيُّ فَاتِحَهْ</w:t>
      </w:r>
    </w:p>
    <w:p>
      <w:pPr>
        <w:pStyle w:val="BookText"/>
        <w:rPr/>
      </w:pPr>
      <w:r>
        <w:rPr>
          <w:rFonts w:ascii="Amiri" w:hAnsi="Amiri" w:eastAsia="Amiri" w:cs="Amiri"/>
          <w:color w:val="111111"/>
          <w:sz w:val="28"/>
          <w:sz w:val="28"/>
          <w:szCs w:val="28"/>
          <w:rtl w:val="true"/>
          <w:lang w:bidi="ar-SA"/>
        </w:rPr>
        <w:t xml:space="preserve">يَحْكِي شَدَّاها عُرْفَ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طَافَ وَ لَبَّى وَ اعْتَمَرْ</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قُلْتُ لَهُ تَحْتَ الكِسَاءِ الْتَحَفَا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شِبْلَيكَ وَ فِيهِ اكْتَنَفَا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يَسْتَأْذِنُ مِنْهُ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الدُّخُولَ قَالَ ادْخُلُ عَاجِلاً </w:t>
      </w:r>
    </w:p>
    <w:p>
      <w:pPr>
        <w:pStyle w:val="BookText"/>
        <w:rPr/>
      </w:pPr>
      <w:r>
        <w:rPr>
          <w:rFonts w:ascii="Amiri" w:hAnsi="Amiri" w:eastAsia="Amiri" w:cs="Amiri"/>
          <w:color w:val="111111"/>
          <w:sz w:val="28"/>
          <w:sz w:val="28"/>
          <w:szCs w:val="28"/>
          <w:rtl w:val="true"/>
          <w:lang w:bidi="ar-SA"/>
        </w:rPr>
        <w:t xml:space="preserve">قَالَتْ فَجِلتُ نَحْوَهُمْ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ادْخُلِي مَحْبُوةٌ مُكَرَّمَهْ</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فَعِنْدَمَا بِهِمْ أَضَاءَ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تَحْتَ الكِسَاءِ اجْتَمَعُوا</w:t>
      </w:r>
    </w:p>
    <w:p>
      <w:pPr>
        <w:pStyle w:val="BookText"/>
        <w:rPr/>
      </w:pPr>
      <w:r>
        <w:rPr>
          <w:rFonts w:ascii="Amiri" w:hAnsi="Amiri" w:eastAsia="Amiri" w:cs="Amiri"/>
          <w:color w:val="111111"/>
          <w:sz w:val="28"/>
          <w:sz w:val="28"/>
          <w:szCs w:val="28"/>
          <w:rtl w:val="true"/>
          <w:lang w:bidi="ar-SA"/>
        </w:rPr>
        <w:t xml:space="preserve">نَادَى إِلهُ الخَلْقِ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أَمْلاَكَ السَّمَوَاتِ العُلَى</w:t>
      </w:r>
    </w:p>
    <w:p>
      <w:pPr>
        <w:pStyle w:val="BookText"/>
        <w:rPr/>
      </w:pPr>
      <w:r>
        <w:rPr>
          <w:rFonts w:ascii="Amiri" w:hAnsi="Amiri" w:eastAsia="Amiri" w:cs="Amiri"/>
          <w:color w:val="111111"/>
          <w:sz w:val="28"/>
          <w:sz w:val="28"/>
          <w:szCs w:val="28"/>
          <w:rtl w:val="true"/>
          <w:lang w:bidi="ar-SA"/>
        </w:rPr>
        <w:t xml:space="preserve">أُقْسِمُ بِالعِزَّةِ 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بِارْتِفَاعِي فَوْقَ كُلِّ عَالِي</w:t>
      </w:r>
    </w:p>
    <w:p>
      <w:pPr>
        <w:pStyle w:val="BookText"/>
        <w:rPr/>
      </w:pPr>
      <w:r>
        <w:rPr>
          <w:rFonts w:ascii="Amiri" w:hAnsi="Amiri" w:eastAsia="Amiri" w:cs="Amiri"/>
          <w:color w:val="111111"/>
          <w:sz w:val="28"/>
          <w:sz w:val="28"/>
          <w:szCs w:val="28"/>
          <w:rtl w:val="true"/>
          <w:lang w:bidi="ar-SA"/>
        </w:rPr>
        <w:t xml:space="preserve">مَا مِنْ سَما رَفَعْتُها مَبْنِيَّهْ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أَرْضُ فِي الثّرَى مَدْحِيَّهْ</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وَ لاَخَلَقْتُ 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لاشَمْساً أَضَاءَتْ نُورا</w:t>
      </w:r>
    </w:p>
    <w:p>
      <w:pPr>
        <w:pStyle w:val="BookText"/>
        <w:rPr/>
      </w:pPr>
      <w:r>
        <w:rPr>
          <w:rFonts w:ascii="Amiri" w:hAnsi="Amiri" w:eastAsia="Amiri" w:cs="Amiri"/>
          <w:color w:val="111111"/>
          <w:sz w:val="28"/>
          <w:sz w:val="28"/>
          <w:szCs w:val="28"/>
          <w:rtl w:val="true"/>
          <w:lang w:bidi="ar-SA"/>
        </w:rPr>
        <w:t xml:space="preserve">وَ لَيْسَ بَحْرٌ فِي المِيا و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لاَفُلْكُ البِحَارِ تَسْرِي</w:t>
      </w:r>
    </w:p>
    <w:p>
      <w:pPr>
        <w:pStyle w:val="BookText"/>
        <w:rPr/>
      </w:pPr>
      <w:r>
        <w:rPr>
          <w:rFonts w:ascii="Amiri" w:hAnsi="Amiri" w:eastAsia="Amiri" w:cs="Amiri"/>
          <w:color w:val="111111"/>
          <w:sz w:val="28"/>
          <w:sz w:val="28"/>
          <w:szCs w:val="28"/>
          <w:rtl w:val="true"/>
          <w:lang w:bidi="ar-SA"/>
        </w:rPr>
        <w:t xml:space="preserve">إلا لأَجْلِ مَنْ هُمُ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أمْرُهُمُ مُلْتَبسا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رَبِّ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بِحَقِّهِمْ لَنا أَبِنْ؟</w:t>
      </w:r>
    </w:p>
    <w:p>
      <w:pPr>
        <w:pStyle w:val="BookText"/>
        <w:rPr/>
      </w:pPr>
      <w:r>
        <w:rPr>
          <w:rFonts w:ascii="Amiri" w:hAnsi="Amiri" w:eastAsia="Amiri" w:cs="Amiri"/>
          <w:color w:val="111111"/>
          <w:sz w:val="28"/>
          <w:sz w:val="28"/>
          <w:szCs w:val="28"/>
          <w:rtl w:val="true"/>
          <w:lang w:bidi="ar-SA"/>
        </w:rPr>
        <w:t xml:space="preserve">فَقَالَ لِي هُمْ مَعْدِنُ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التَّنْزِيلِ وَالجَلالَةِ</w:t>
      </w:r>
    </w:p>
    <w:p>
      <w:pPr>
        <w:pStyle w:val="BookText"/>
        <w:rPr/>
      </w:pPr>
      <w:r>
        <w:rPr>
          <w:rFonts w:ascii="Amiri" w:hAnsi="Amiri" w:eastAsia="Amiri" w:cs="Amiri"/>
          <w:color w:val="111111"/>
          <w:sz w:val="28"/>
          <w:sz w:val="28"/>
          <w:szCs w:val="28"/>
          <w:rtl w:val="true"/>
          <w:lang w:bidi="ar-SA"/>
        </w:rPr>
        <w:t xml:space="preserve">وَ قَالَ هُمْ فَاطِمَةٌ وَ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المُصْطَفَى وَ الحَسَنَانِ نَسْلُها</w:t>
      </w:r>
    </w:p>
    <w:p>
      <w:pPr>
        <w:pStyle w:val="BookText"/>
        <w:rPr/>
      </w:pPr>
      <w:r>
        <w:rPr>
          <w:rFonts w:ascii="Amiri" w:hAnsi="Amiri" w:eastAsia="Amiri" w:cs="Amiri"/>
          <w:color w:val="111111"/>
          <w:sz w:val="28"/>
          <w:sz w:val="28"/>
          <w:szCs w:val="28"/>
          <w:rtl w:val="true"/>
          <w:lang w:bidi="ar-SA"/>
        </w:rPr>
        <w:t xml:space="preserve">فَقُلْتُ يا رَبَّاهُ 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أهْبِطَ الأَرْضِ لِذَاكَ المَنْزِلِ؟</w:t>
      </w:r>
    </w:p>
    <w:p>
      <w:pPr>
        <w:pStyle w:val="BookText"/>
        <w:rPr/>
      </w:pPr>
      <w:r>
        <w:rPr>
          <w:rFonts w:ascii="Amiri" w:hAnsi="Amiri" w:eastAsia="Amiri" w:cs="Amiri"/>
          <w:color w:val="111111"/>
          <w:sz w:val="28"/>
          <w:sz w:val="28"/>
          <w:szCs w:val="28"/>
          <w:rtl w:val="true"/>
          <w:lang w:bidi="ar-SA"/>
        </w:rPr>
        <w:t xml:space="preserve">قَالَ نَعَمْ فَجِئْتُهُمْ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مُسْتَأْذِنَا أَتْلُو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إِنَّ اللّهَ خَصَّكُمْ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لِمَنْ غَدًا مُنْتَبِها</w:t>
      </w:r>
    </w:p>
    <w:p>
      <w:pPr>
        <w:pStyle w:val="BookText"/>
        <w:rPr/>
      </w:pPr>
      <w:r>
        <w:rPr>
          <w:rFonts w:ascii="Amiri" w:hAnsi="Amiri" w:eastAsia="Amiri" w:cs="Amiri"/>
          <w:color w:val="111111"/>
          <w:sz w:val="28"/>
          <w:sz w:val="28"/>
          <w:szCs w:val="28"/>
          <w:rtl w:val="true"/>
          <w:lang w:bidi="ar-SA"/>
        </w:rPr>
        <w:t xml:space="preserve">أقْرَأَكُمْ رَبُّ العُلَى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خَصَّكُمْ بِغَايَةِ الكَرَامَهْ</w:t>
      </w:r>
    </w:p>
    <w:p>
      <w:pPr>
        <w:pStyle w:val="BookText"/>
        <w:rPr/>
      </w:pPr>
      <w:r>
        <w:rPr>
          <w:rFonts w:ascii="Amiri" w:hAnsi="Amiri" w:eastAsia="Amiri" w:cs="Amiri"/>
          <w:color w:val="111111"/>
          <w:sz w:val="28"/>
          <w:sz w:val="28"/>
          <w:szCs w:val="28"/>
          <w:rtl w:val="true"/>
          <w:lang w:bidi="ar-SA"/>
        </w:rPr>
        <w:t xml:space="preserve">وَ هُوَ يَقُولُ مُعْلِناً وَ مُفْهِما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 الغُرَّ بِمَا تَقَدَّما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لِجُلُوسِنَا مِنَ النَّصِيبِ؟</w:t>
      </w:r>
    </w:p>
    <w:p>
      <w:pPr>
        <w:pStyle w:val="BookText"/>
        <w:rPr/>
      </w:pPr>
      <w:r>
        <w:rPr>
          <w:rFonts w:ascii="Amiri" w:hAnsi="Amiri" w:eastAsia="Amiri" w:cs="Amiri"/>
          <w:color w:val="111111"/>
          <w:sz w:val="28"/>
          <w:sz w:val="28"/>
          <w:szCs w:val="28"/>
          <w:rtl w:val="true"/>
          <w:lang w:bidi="ar-SA"/>
        </w:rPr>
        <w:t xml:space="preserve">قَالَ النَّبِيُّ وَالَّذِي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خَصَّنِي بِالوَحْيِ وَ اجْتَبَانِي</w:t>
      </w:r>
    </w:p>
    <w:p>
      <w:pPr>
        <w:pStyle w:val="BookText"/>
        <w:rPr/>
      </w:pPr>
      <w:r>
        <w:rPr>
          <w:rFonts w:ascii="Amiri" w:hAnsi="Amiri" w:eastAsia="Amiri" w:cs="Amiri"/>
          <w:color w:val="111111"/>
          <w:sz w:val="28"/>
          <w:sz w:val="28"/>
          <w:szCs w:val="28"/>
          <w:rtl w:val="true"/>
          <w:lang w:bidi="ar-SA"/>
        </w:rPr>
        <w:t xml:space="preserve">مَا إِنْ جَرَى ذِكْرٌ لِهَذَا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الأَشْيَاعِ خَيْرِ مَعْشَرٍ</w:t>
      </w:r>
    </w:p>
    <w:p>
      <w:pPr>
        <w:pStyle w:val="BookText"/>
        <w:rPr/>
      </w:pPr>
      <w:r>
        <w:rPr>
          <w:rFonts w:ascii="Amiri" w:hAnsi="Amiri" w:eastAsia="Amiri" w:cs="Amiri"/>
          <w:color w:val="111111"/>
          <w:sz w:val="28"/>
          <w:sz w:val="28"/>
          <w:szCs w:val="28"/>
          <w:rtl w:val="true"/>
          <w:lang w:bidi="ar-SA"/>
        </w:rPr>
        <w:t xml:space="preserve">إِلَّا وَ أَنْزَلَ الإِلهُ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حَقَّتْهُمْ جُنُودُ جَمَّهْ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المَلائِكِ الَّذِينَ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تَحْرِسُهُمْ فِي الدَّهْرِ مَا تَفَرَّقُوا </w:t>
      </w:r>
    </w:p>
    <w:p>
      <w:pPr>
        <w:pStyle w:val="BookText"/>
        <w:rPr/>
      </w:pPr>
      <w:r>
        <w:rPr>
          <w:rFonts w:ascii="Amiri" w:hAnsi="Amiri" w:eastAsia="Amiri" w:cs="Amiri"/>
          <w:color w:val="111111"/>
          <w:sz w:val="28"/>
          <w:sz w:val="28"/>
          <w:szCs w:val="28"/>
          <w:rtl w:val="true"/>
          <w:lang w:bidi="ar-SA"/>
        </w:rPr>
        <w:t xml:space="preserve">كَلاً وَ لَيْسَ فِيهِمُ مَغْمُومُ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 عَنْهُ تُحْشَفُ الهُمُومُ</w:t>
      </w:r>
    </w:p>
    <w:p>
      <w:pPr>
        <w:pStyle w:val="BookText"/>
        <w:rPr/>
      </w:pPr>
      <w:r>
        <w:rPr>
          <w:rFonts w:ascii="Amiri" w:hAnsi="Amiri" w:eastAsia="Amiri" w:cs="Amiri"/>
          <w:color w:val="111111"/>
          <w:sz w:val="28"/>
          <w:sz w:val="28"/>
          <w:szCs w:val="28"/>
          <w:rtl w:val="true"/>
          <w:lang w:bidi="ar-SA"/>
        </w:rPr>
        <w:t xml:space="preserve">كَلاً وَ لاَطَالِبُ حَاجَةٍ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قَضَاءَهَا عَلَيْهِ قَدْ تَعَسَرا</w:t>
      </w:r>
    </w:p>
    <w:p>
      <w:pPr>
        <w:pStyle w:val="BookText"/>
        <w:rPr/>
      </w:pPr>
      <w:r>
        <w:rPr>
          <w:rFonts w:ascii="Amiri" w:hAnsi="Amiri" w:eastAsia="Amiri" w:cs="Amiri"/>
          <w:color w:val="111111"/>
          <w:sz w:val="28"/>
          <w:sz w:val="28"/>
          <w:szCs w:val="28"/>
          <w:rtl w:val="true"/>
          <w:lang w:bidi="ar-SA"/>
        </w:rPr>
        <w:t xml:space="preserve">الأقضَى اللَّهُ الكَرِيمُ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الرِّضْوَانَ فَضْلاً سَاحَتَهْ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أَشْيَاعُنَا الَّذِينَ قِدْماً طَابُوا</w:t>
      </w:r>
    </w:p>
    <w:p>
      <w:pPr>
        <w:pStyle w:val="BookText"/>
        <w:rPr/>
      </w:pPr>
      <w:r>
        <w:rPr>
          <w:rFonts w:ascii="Amiri" w:hAnsi="Amiri" w:eastAsia="Amiri" w:cs="Amiri"/>
          <w:color w:val="111111"/>
          <w:sz w:val="28"/>
          <w:sz w:val="28"/>
          <w:szCs w:val="28"/>
          <w:rtl w:val="true"/>
          <w:lang w:bidi="ar-SA"/>
        </w:rPr>
        <w:t xml:space="preserve">فُرْنَا بِمَا نِلْنَا وَ رَبِّ الكَعْبَهْ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فَلْبَشَكُرَنَّ كُلَّ فَرْدِ رَبَّهْ</w:t>
      </w:r>
    </w:p>
    <w:p>
      <w:pPr>
        <w:pStyle w:val="BookText"/>
        <w:rPr/>
      </w:pPr>
      <w:r>
        <w:rPr>
          <w:rFonts w:ascii="Amiri" w:hAnsi="Amiri" w:eastAsia="Amiri" w:cs="Amiri"/>
          <w:color w:val="111111"/>
          <w:sz w:val="28"/>
          <w:sz w:val="28"/>
          <w:szCs w:val="28"/>
          <w:rtl w:val="true"/>
          <w:lang w:bidi="ar-SA"/>
        </w:rPr>
        <w:t xml:space="preserve">یا عَجَباً يَسْتَأْذِنُ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يَهْجُمُ الخَؤُونُ</w:t>
      </w:r>
    </w:p>
    <w:p>
      <w:pPr>
        <w:pStyle w:val="BookText"/>
        <w:rPr/>
      </w:pPr>
      <w:r>
        <w:rPr>
          <w:rFonts w:ascii="Amiri" w:hAnsi="Amiri" w:eastAsia="Amiri" w:cs="Amiri"/>
          <w:color w:val="111111"/>
          <w:sz w:val="28"/>
          <w:sz w:val="28"/>
          <w:szCs w:val="28"/>
          <w:rtl w:val="true"/>
          <w:lang w:bidi="ar-SA"/>
        </w:rPr>
        <w:t xml:space="preserve">قَالَ سَلِيمٌ قُلتُ باسَلْمَانُ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هَجَمَ القَوْمُ وَ لَااسْتِتَذَانُ</w:t>
      </w:r>
      <w:r>
        <w:rPr>
          <w:rStyle w:val="FootnoteAnchor"/>
          <w:rtl w:val="true"/>
        </w:rPr>
        <w:footnoteReference w:id="15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إي وَ 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الزَّهْرَاءِ مِنْ خِمَارِ</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لكِنَّها لأذَتْ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رِعَابَةً لِلسِّتْرِ وَ الحِجَابِ</w:t>
      </w:r>
    </w:p>
    <w:p>
      <w:pPr>
        <w:pStyle w:val="BookText"/>
        <w:rPr/>
      </w:pPr>
      <w:r>
        <w:rPr>
          <w:rFonts w:ascii="Amiri" w:hAnsi="Amiri" w:eastAsia="Amiri" w:cs="Amiri"/>
          <w:color w:val="111111"/>
          <w:sz w:val="28"/>
          <w:sz w:val="28"/>
          <w:szCs w:val="28"/>
          <w:rtl w:val="true"/>
          <w:lang w:bidi="ar-SA"/>
        </w:rPr>
        <w:t xml:space="preserve">فَمُذْ رَأَوْما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بِنَفْسِي أَنْ تَمُوتَ حَسْرَةً</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كان قنفذ مولى أبي بكر حين ضرب فاطمة علیها السلام بالسوط حين حالت بينه و بين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إليه عمر إن حالت بينك و بينه فاطمة علیها السلام، فاضربها فألجأها قنفذ إلى عضادة بيتها و دفعها فكسر ضلعها من جنبها فألقت جنيناً من بطنها فلم تزل صاحبة فراش حتى ماتت من ذلك شهيدة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تَصِيحُ يا فِضَّةُ أَسْنِدِينِي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 xml:space="preserve">فَأَسْقَطَتْ بِنْتُ الهُدَى وَاحُزْنَا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جَنِينِهَا ذَاكَ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يَرُعْهَا كُلَّما قَدْ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قَدْ خَرَجَتْ تُوَلُولُ</w:t>
      </w:r>
    </w:p>
    <w:p>
      <w:pPr>
        <w:pStyle w:val="BookText"/>
        <w:rPr/>
      </w:pPr>
      <w:r>
        <w:rPr>
          <w:rFonts w:ascii="Amiri" w:hAnsi="Amiri" w:eastAsia="Amiri" w:cs="Amiri"/>
          <w:color w:val="111111"/>
          <w:sz w:val="28"/>
          <w:sz w:val="28"/>
          <w:szCs w:val="28"/>
          <w:rtl w:val="true"/>
          <w:lang w:bidi="ar-SA"/>
        </w:rPr>
        <w:t xml:space="preserve">فَالبَعَثَتْ نَصِيحُ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أَوْ لأَكْشِفَنَّ رَاسِي</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انظر البحار،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يَشاءُ فَرَّقَ الجُمُوعا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العَاصِي لَهُ مُطِيعا </w:t>
      </w:r>
    </w:p>
    <w:p>
      <w:pPr>
        <w:pStyle w:val="BookText"/>
        <w:rPr/>
      </w:pPr>
      <w:r>
        <w:rPr>
          <w:rFonts w:ascii="Amiri" w:hAnsi="Amiri" w:eastAsia="Amiri" w:cs="Amiri"/>
          <w:color w:val="111111"/>
          <w:sz w:val="28"/>
          <w:sz w:val="28"/>
          <w:szCs w:val="28"/>
          <w:rtl w:val="true"/>
          <w:lang w:bidi="ar-SA"/>
        </w:rPr>
        <w:t xml:space="preserve">بصَوْلَةٍ تَرَى الجَنِينَ أَشْيَبا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روى بريدة أن علياً علیه السلام لضرب مرحباً على مقدمه فقد الحجر و المغفر ونزل في رأسه وقع في الإضراب و أخذ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أنه سمع أهل العسكر صوت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قلق على رأس مرحب كان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ضَرْبَةٍ يَبْرِي لَهَا أَعْنَاقَها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قَبْلِهَا عَمْرُو بْنُ وُدْ ذَاقَهَا</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یسير إلى نفس المصير الذي لاقاه عمرو بن ود العامري في غزوة بدر والذي قال عنه رسول اللَّه واصفاً خروج الإمام علي علیه السلام الملاقاة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الإيمان كله إلى الكفر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 مبارزته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بن أبي طالب علیه السلام لعمرو بن ود أفضل من عمل أمتي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أَمْرٌ مِنَ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يَعْمِدَنَّ سَيْفَ ذِي الفِقَارِ</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أقبل النبي صلي اللّه علیه و آله و سلم على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إنك ستلقى من قريش شدَّة من تظاهرهم عليك و ظلمهم لك فإن وجدت أعواناً فجاهدهم فقاتل من خالفك بمن وافقك فإن لم تجد اعواناً فاصبر واكفف يدك ولا تلق بيدك إلى التهلكة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القندوزي في ينابيع المودة،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انك ستبلى بعدي فلا تقاتلن</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من كتاب فاطمة الزهراء علیها السلام للمقرم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رياض المدح والرثاء ص</w:t>
      </w:r>
      <w:r>
        <w:rPr>
          <w:rFonts w:eastAsia="IRNazanin" w:cs="IRNazanin"/>
          <w:color w:val="111111"/>
          <w:sz w:val="28"/>
          <w:szCs w:val="28"/>
          <w:lang w:bidi="fa-IR"/>
        </w:rPr>
        <w:t>3</w:t>
      </w:r>
      <w:r>
        <w:rPr>
          <w:rFonts w:eastAsia="IRNazanin" w:cs="IRNazanin"/>
          <w:color w:val="111111"/>
          <w:sz w:val="28"/>
          <w:szCs w:val="28"/>
          <w:rtl w:val="true"/>
          <w:lang w:bidi="fa-IR"/>
        </w:rPr>
        <w:t>.</w:t>
      </w:r>
      <w:bookmarkStart w:id="470" w:name="pg17217_234669"/>
    </w:p>
    <w:p>
      <w:pPr>
        <w:pStyle w:val="Heading3"/>
        <w:numPr>
          <w:ilvl w:val="2"/>
          <w:numId w:val="1"/>
        </w:numPr>
        <w:rPr/>
      </w:pPr>
      <w:bookmarkStart w:id="471" w:name="__RefHeading___Toc17160875_2142443653"/>
      <w:bookmarkStart w:id="472" w:name="_Toc151"/>
      <w:bookmarkEnd w:id="470"/>
      <w:bookmarkEnd w:id="471"/>
      <w:r>
        <w:rPr>
          <w:rtl w:val="true"/>
        </w:rPr>
        <w:t>(</w:t>
      </w:r>
      <w:r>
        <w:rPr/>
        <w:t>33</w:t>
      </w:r>
      <w:r>
        <w:rPr>
          <w:rtl w:val="true"/>
        </w:rPr>
        <w:t xml:space="preserve">) </w:t>
      </w:r>
      <w:r>
        <w:rPr>
          <w:rtl w:val="true"/>
        </w:rPr>
        <w:t>بنت نبي الهدى صلي الله علیه و آله و سلم</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السيدة معاذة أُم س سعد بن معاذ</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الخَيْرَ وَ أُبْدِيهِ</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مافِیهِ مِنْ كِبْرِ وَ لاتيهِ</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 نَحْنُ مَعْ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شَرَفٍ قَدْمُكِّنَتْ فیهِ</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علیه و آله و سلم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شجرة في الجنة أصلها في داري و فرعها على أهل الجنة فقيل له يا رسول اللَّه صلي اللَّه علیه و آله و سلم سألناك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شجرة في الجنة أصلها في دار علي وفاطمة وفرعها على أهل الجنة؟</w:t>
      </w:r>
    </w:p>
    <w:p>
      <w:pPr>
        <w:pStyle w:val="BookText"/>
        <w:rPr/>
      </w:pPr>
      <w:r>
        <w:rPr>
          <w:rFonts w:ascii="IRNazanin" w:hAnsi="IRNazanin" w:eastAsia="IRNazanin"/>
          <w:color w:val="111111"/>
          <w:sz w:val="28"/>
          <w:sz w:val="28"/>
          <w:szCs w:val="28"/>
          <w:rtl w:val="true"/>
          <w:lang w:bidi="fa-IR"/>
        </w:rPr>
        <w:t>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داري و دار علي و فاطمة علیهما السلام واحد غداً في مكان واحد و هي شجرة غرسها الله تعالى و تبارك بيده و نفخ فيها من روحه تنبت الحلي و الحلل و إن أغصانها لتدلى من وراء سور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بحار الأنوار، 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أبوهريرة أنه سجد رسول اللَّه صلي اللَّه علیه و آله و سلم خمس سجدات بلاركوع، فقلنا له في ذلك فقال</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أتاني جبرائيل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علياً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الحسن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الحسين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فاطمة علیها السلام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من أحبهم فسجدت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شَيْئاً يُدانِيهِ</w:t>
      </w:r>
      <w:r>
        <w:rPr>
          <w:rStyle w:val="FootnoteAnchor"/>
          <w:rtl w:val="true"/>
        </w:rPr>
        <w:footnoteReference w:id="1597"/>
      </w:r>
      <w:bookmarkStart w:id="473" w:name="pg17217_234674"/>
    </w:p>
    <w:p>
      <w:pPr>
        <w:pStyle w:val="Heading3"/>
        <w:numPr>
          <w:ilvl w:val="2"/>
          <w:numId w:val="1"/>
        </w:numPr>
        <w:rPr/>
      </w:pPr>
      <w:bookmarkStart w:id="474" w:name="__RefHeading___Toc17160877_2142443653"/>
      <w:bookmarkStart w:id="475" w:name="_Toc152"/>
      <w:bookmarkEnd w:id="473"/>
      <w:bookmarkEnd w:id="474"/>
      <w:r>
        <w:rPr>
          <w:rtl w:val="true"/>
        </w:rPr>
        <w:t>(</w:t>
      </w:r>
      <w:r>
        <w:rPr/>
        <w:t>34</w:t>
      </w:r>
      <w:r>
        <w:rPr>
          <w:rtl w:val="true"/>
        </w:rPr>
        <w:t xml:space="preserve">) </w:t>
      </w:r>
      <w:r>
        <w:rPr>
          <w:rtl w:val="true"/>
        </w:rPr>
        <w:t>ما بال عينيك</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مهدي الأعرجي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مَا بَالُ عَيْنَيْكَ دَمَاً تَنْسَكِبُ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أحشاك أسى تَلْتَهبُ؟</w:t>
      </w:r>
    </w:p>
    <w:p>
      <w:pPr>
        <w:pStyle w:val="BookText"/>
        <w:rPr/>
      </w:pPr>
      <w:r>
        <w:rPr>
          <w:rFonts w:ascii="Amiri" w:hAnsi="Amiri" w:eastAsia="Amiri" w:cs="Amiri"/>
          <w:color w:val="111111"/>
          <w:sz w:val="28"/>
          <w:sz w:val="28"/>
          <w:szCs w:val="28"/>
          <w:rtl w:val="true"/>
          <w:lang w:bidi="ar-SA"/>
        </w:rPr>
        <w:t xml:space="preserve">أَهَلْ تَذَكَّرْتَ عُهُوداً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فَأَرْقَتْكَ زَيْنَبُ؟</w:t>
      </w:r>
    </w:p>
    <w:p>
      <w:pPr>
        <w:pStyle w:val="BookText"/>
        <w:rPr/>
      </w:pPr>
      <w:r>
        <w:rPr>
          <w:rFonts w:ascii="Amiri" w:hAnsi="Amiri" w:eastAsia="Amiri" w:cs="Amiri"/>
          <w:color w:val="111111"/>
          <w:sz w:val="28"/>
          <w:sz w:val="28"/>
          <w:szCs w:val="28"/>
          <w:rtl w:val="true"/>
          <w:lang w:bidi="ar-SA"/>
        </w:rPr>
        <w:t xml:space="preserve">أم هل تشَوَّقت ظِباءً سَنَحَتْ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بِالجَزَع أم راك ذاك الرَّبْرَبُ</w:t>
      </w:r>
      <w:r>
        <w:rPr>
          <w:rStyle w:val="FootnoteAnchor"/>
          <w:rtl w:val="true"/>
        </w:rPr>
        <w:footnoteReference w:id="15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َهلْ شَجَتْكَ أربعٌ قَدْ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فَأَخْلَقَتْ جَدْتَهُنَّ الحُقَبُ؟</w:t>
      </w:r>
    </w:p>
    <w:p>
      <w:pPr>
        <w:pStyle w:val="BookText"/>
        <w:rPr/>
      </w:pPr>
      <w:r>
        <w:rPr>
          <w:rFonts w:ascii="Amiri" w:hAnsi="Amiri" w:eastAsia="Amiri" w:cs="Amiri"/>
          <w:color w:val="111111"/>
          <w:sz w:val="28"/>
          <w:sz w:val="28"/>
          <w:szCs w:val="28"/>
          <w:rtl w:val="true"/>
          <w:lang w:bidi="ar-SA"/>
        </w:rPr>
        <w:t xml:space="preserve">أمْ هَلْ دَهَتْكَ الحَادِثَاتُ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 فؤادي يَوْمَ طه النُّوبُ؟</w:t>
      </w:r>
    </w:p>
    <w:p>
      <w:pPr>
        <w:pStyle w:val="BookText"/>
        <w:rPr/>
      </w:pPr>
      <w:r>
        <w:rPr>
          <w:rFonts w:ascii="Amiri" w:hAnsi="Amiri" w:eastAsia="Amiri" w:cs="Amiri"/>
          <w:color w:val="111111"/>
          <w:sz w:val="28"/>
          <w:sz w:val="28"/>
          <w:szCs w:val="28"/>
          <w:rtl w:val="true"/>
          <w:lang w:bidi="ar-SA"/>
        </w:rPr>
        <w:t xml:space="preserve">يَوْمَ قضى فيهِ النَّبِيُّ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الدُّنيا لَهُ تَنتَحِبُ</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انْقَلَبَ النَّاسُ عَلَى أعقابِهِمْ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يَضُرُّ اللَّهَ مَنْ يَنْقَلِبُ</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وَ أَقْبَلُوا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دارِها أُديرَ الحَطَبُ</w:t>
      </w:r>
    </w:p>
    <w:p>
      <w:pPr>
        <w:pStyle w:val="BookText"/>
        <w:rPr/>
      </w:pPr>
      <w:r>
        <w:rPr>
          <w:rFonts w:ascii="Amiri" w:hAnsi="Amiri" w:eastAsia="Amiri" w:cs="Amiri"/>
          <w:color w:val="111111"/>
          <w:sz w:val="28"/>
          <w:sz w:val="28"/>
          <w:szCs w:val="28"/>
          <w:rtl w:val="true"/>
          <w:lang w:bidi="ar-SA"/>
        </w:rPr>
        <w:t xml:space="preserve">فَاسْتَقْبَلَتْهُمْ فاطِمٌ وظَنُّها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كلَّمَتْهُمْ رَجَعُوا وَانْقَلَبُوا</w:t>
      </w:r>
    </w:p>
    <w:p>
      <w:pPr>
        <w:pStyle w:val="BookText"/>
        <w:rPr/>
      </w:pPr>
      <w:r>
        <w:rPr>
          <w:rFonts w:ascii="Amiri" w:hAnsi="Amiri" w:eastAsia="Amiri" w:cs="Amiri"/>
          <w:color w:val="111111"/>
          <w:sz w:val="28"/>
          <w:sz w:val="28"/>
          <w:szCs w:val="28"/>
          <w:rtl w:val="true"/>
          <w:lang w:bidi="ar-SA"/>
        </w:rPr>
        <w:t xml:space="preserve">حَتّى إذا خَلَتْ عَنِ البابِ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لاذَتْ وَرَاهَا مِنْهُمُ تَحْتَجِبُ</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فَكَسَرُوا أَصْلاعَها وَاغْتَصَبُوا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مِیراثَها وَ لِلشُّهودِ كَذَّبُوا</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وَ 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بِبَنْدِ سَيْفِهِ مُلَبَّبُ</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يصبحُ أَبْنَ اليَوْمَ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w:t>
      </w:r>
    </w:p>
    <w:p>
      <w:pPr>
        <w:pStyle w:val="BookText"/>
        <w:rPr/>
      </w:pPr>
      <w:r>
        <w:rPr>
          <w:rFonts w:ascii="Amiri" w:hAnsi="Amiri" w:eastAsia="Amiri" w:cs="Amiri"/>
          <w:color w:val="111111"/>
          <w:sz w:val="28"/>
          <w:sz w:val="28"/>
          <w:szCs w:val="28"/>
          <w:rtl w:val="true"/>
          <w:lang w:bidi="ar-SA"/>
        </w:rPr>
        <w:t xml:space="preserve">وَ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أذيالِها وَقَلْبُها مُنشَعِبُ</w:t>
      </w:r>
    </w:p>
    <w:p>
      <w:pPr>
        <w:pStyle w:val="BookText"/>
        <w:rPr/>
      </w:pPr>
      <w:r>
        <w:rPr>
          <w:rFonts w:ascii="Amiri" w:hAnsi="Amiri" w:eastAsia="Amiri" w:cs="Amiri"/>
          <w:color w:val="111111"/>
          <w:sz w:val="28"/>
          <w:sz w:val="28"/>
          <w:szCs w:val="28"/>
          <w:rtl w:val="true"/>
          <w:lang w:bidi="ar-SA"/>
        </w:rPr>
        <w:t xml:space="preserve">تَصِيحُ خَلّوا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وَفِيكُمْ أَرْضُكُمْ تَنْقَلِبُ</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وَ هيَ بِالنَّبِيِّ تَنْدُبُ</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والدي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عَيْنَيْكَ عَلَى اغْتِصابِه تَأَلَّبُوا </w:t>
      </w:r>
    </w:p>
    <w:p>
      <w:pPr>
        <w:pStyle w:val="BookText"/>
        <w:rPr/>
      </w:pPr>
      <w:r>
        <w:rPr>
          <w:rFonts w:ascii="Amiri" w:hAnsi="Amiri" w:eastAsia="Amiri" w:cs="Amiri"/>
          <w:color w:val="111111"/>
          <w:sz w:val="28"/>
          <w:sz w:val="28"/>
          <w:szCs w:val="28"/>
          <w:rtl w:val="true"/>
          <w:lang w:bidi="ar-SA"/>
        </w:rPr>
        <w:t xml:space="preserve">وَ أعْزَلُوهُ جَانِباً وَ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 تَيْمِ بَعْدَهُ وَ نَصَّبُوا</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تَجاهَلُوا مَقَامَهُ وَهُوَ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في الحَرْبِ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تَرانِي وَالْعِدَى 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لَمّا غَيَّبَتكَ التُّرَبُ</w:t>
      </w:r>
    </w:p>
    <w:p>
      <w:pPr>
        <w:pStyle w:val="BookText"/>
        <w:rPr/>
      </w:pPr>
      <w:r>
        <w:rPr>
          <w:rFonts w:ascii="Amiri" w:hAnsi="Amiri" w:eastAsia="Amiri" w:cs="Amiri"/>
          <w:color w:val="111111"/>
          <w:sz w:val="28"/>
          <w:sz w:val="28"/>
          <w:szCs w:val="28"/>
          <w:rtl w:val="true"/>
          <w:lang w:bidi="ar-SA"/>
        </w:rPr>
        <w:t xml:space="preserve">وَ جَرَّعُونِي صَحْبُكَ الصَّابَ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تَراكَمَتْ مِنْهُمْ عَلَى الْكُرَبُ</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 لَمْ تَزلَ تَجْرَعُ مِنْهُمْ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تَنْدَكُ مِنْهَا الراسياتُ الهُضَّبُ</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قضتْ بِحَسْرَةِ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حُقُوقُها وَقَيْتُها مُسْتَلبُ</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وَ أَخْرَجَ الكَرَارُ لَيْلاً نَعْشَها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خَلْفِهِمْ تَنْتَحِبُ</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فَقَالَ لِلزكي سكتها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جَهْراً صَوْتُها الْمُحَجَّبُ</w:t>
      </w:r>
    </w:p>
    <w:p>
      <w:pPr>
        <w:pStyle w:val="BookText"/>
        <w:rPr/>
      </w:pPr>
      <w:r>
        <w:rPr>
          <w:rFonts w:ascii="Amiri" w:hAnsi="Amiri" w:eastAsia="Amiri" w:cs="Amiri"/>
          <w:color w:val="111111"/>
          <w:sz w:val="28"/>
          <w:sz w:val="28"/>
          <w:szCs w:val="28"/>
          <w:rtl w:val="true"/>
          <w:lang w:bidi="ar-SA"/>
        </w:rPr>
        <w:t xml:space="preserve">فَلوْ يراها بالطُّفوفِ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الرِّداءَ وَالْخِمَارَ تَسْلُبُ</w:t>
      </w:r>
    </w:p>
    <w:p>
      <w:pPr>
        <w:pStyle w:val="BookText"/>
        <w:rPr/>
      </w:pPr>
      <w:r>
        <w:rPr>
          <w:rFonts w:ascii="Amiri" w:hAnsi="Amiri" w:eastAsia="Amiri" w:cs="Amiri"/>
          <w:color w:val="111111"/>
          <w:sz w:val="28"/>
          <w:sz w:val="28"/>
          <w:szCs w:val="28"/>
          <w:rtl w:val="true"/>
          <w:lang w:bidi="ar-SA"/>
        </w:rPr>
        <w:t xml:space="preserve">تَجُولُ في وادي الطُّفوفِ كَيْ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أظفَالَها مِنَ الْخِيام هَرَبُوا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انْتَنَتْ نَحْوَ أَخِيها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وَجْهِ الثّرى مُخَضَّبُ</w:t>
      </w:r>
      <w:r>
        <w:rPr>
          <w:rStyle w:val="FootnoteAnchor"/>
          <w:rtl w:val="true"/>
        </w:rPr>
        <w:footnoteReference w:id="1608"/>
      </w:r>
      <w:bookmarkStart w:id="476" w:name="pg17217_234689"/>
    </w:p>
    <w:p>
      <w:pPr>
        <w:pStyle w:val="Heading3"/>
        <w:numPr>
          <w:ilvl w:val="2"/>
          <w:numId w:val="1"/>
        </w:numPr>
        <w:rPr/>
      </w:pPr>
      <w:bookmarkStart w:id="477" w:name="__RefHeading___Toc17160879_2142443653"/>
      <w:bookmarkStart w:id="478" w:name="_Toc153"/>
      <w:bookmarkEnd w:id="476"/>
      <w:bookmarkEnd w:id="477"/>
      <w:r>
        <w:rPr>
          <w:rtl w:val="true"/>
        </w:rPr>
        <w:t>(</w:t>
      </w:r>
      <w:r>
        <w:rPr/>
        <w:t>35</w:t>
      </w:r>
      <w:r>
        <w:rPr>
          <w:rtl w:val="true"/>
        </w:rPr>
        <w:t xml:space="preserve">) </w:t>
      </w:r>
      <w:r>
        <w:rPr>
          <w:rtl w:val="true"/>
        </w:rPr>
        <w:t>خامسة الأطهار علیها السلام</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مهدي الأعرجي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يَا أَيُّهَا الرَّبْعُ الَّذِي قَدْ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بَاكَرَكَ الغَيْثُ صَبَاحاً ومسا</w:t>
      </w:r>
    </w:p>
    <w:p>
      <w:pPr>
        <w:pStyle w:val="BookText"/>
        <w:rPr/>
      </w:pPr>
      <w:r>
        <w:rPr>
          <w:rFonts w:ascii="Amiri" w:hAnsi="Amiri" w:eastAsia="Amiri" w:cs="Amiri"/>
          <w:color w:val="111111"/>
          <w:sz w:val="28"/>
          <w:sz w:val="28"/>
          <w:szCs w:val="28"/>
          <w:rtl w:val="true"/>
          <w:lang w:bidi="ar-SA"/>
        </w:rPr>
        <w:t xml:space="preserve">كمْ زَمَنِ فِيكَ قَضَيْتُ لاأرى؟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الأحَبيباً أَوْ نَدِيماً مُؤنِسا</w:t>
      </w:r>
    </w:p>
    <w:p>
      <w:pPr>
        <w:pStyle w:val="BookText"/>
        <w:rPr/>
      </w:pPr>
      <w:r>
        <w:rPr>
          <w:rFonts w:ascii="Amiri" w:hAnsi="Amiri" w:eastAsia="Amiri" w:cs="Amiri"/>
          <w:color w:val="111111"/>
          <w:sz w:val="28"/>
          <w:sz w:val="28"/>
          <w:szCs w:val="28"/>
          <w:rtl w:val="true"/>
          <w:lang w:bidi="ar-SA"/>
        </w:rPr>
        <w:t xml:space="preserve">حَيْثُ تَرى وَجْهَ النَّرى مِنْ 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الْغَيْثِ ثَوْباً سُنْدُسِيًّا لَبِسَا</w:t>
      </w:r>
    </w:p>
    <w:p>
      <w:pPr>
        <w:pStyle w:val="BookText"/>
        <w:rPr/>
      </w:pPr>
      <w:r>
        <w:rPr>
          <w:rFonts w:ascii="Amiri" w:hAnsi="Amiri" w:eastAsia="Amiri" w:cs="Amiri"/>
          <w:color w:val="111111"/>
          <w:sz w:val="28"/>
          <w:sz w:val="28"/>
          <w:szCs w:val="28"/>
          <w:rtl w:val="true"/>
          <w:lang w:bidi="ar-SA"/>
        </w:rPr>
        <w:t xml:space="preserve">وَ الرَّاحَ يَجْلُوهَا الرَّشَا فِي أَكْوسٍ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 ساقِيها وَ طابَتْ أَكْوسا</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أَرْدَتْنِي الأَوْزارُ لَكِنِّي تَخَلَّصْتُ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w:t>
      </w:r>
    </w:p>
    <w:p>
      <w:pPr>
        <w:pStyle w:val="BookText"/>
        <w:rPr/>
      </w:pPr>
      <w:r>
        <w:rPr>
          <w:rFonts w:ascii="Amiri" w:hAnsi="Amiri" w:eastAsia="Amiri" w:cs="Amiri"/>
          <w:color w:val="111111"/>
          <w:sz w:val="28"/>
          <w:sz w:val="28"/>
          <w:szCs w:val="28"/>
          <w:rtl w:val="true"/>
          <w:lang w:bidi="ar-SA"/>
        </w:rPr>
        <w:t xml:space="preserve">مَنْ شَرَّفَ اللَّهُ تَعَالَى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أَذْهَبَ الرَّحْمَنُ عَنْهَا الدَّنَسَا</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بِنْتُ النَّبيِّ الطُّهْرِ بَلْ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الأَطْهَارِ أَصْحَابِ الكِسَا</w:t>
      </w:r>
    </w:p>
    <w:p>
      <w:pPr>
        <w:pStyle w:val="BookText"/>
        <w:rPr/>
      </w:pPr>
      <w:r>
        <w:rPr>
          <w:rFonts w:ascii="Amiri" w:hAnsi="Amiri" w:eastAsia="Amiri" w:cs="Amiri"/>
          <w:color w:val="111111"/>
          <w:sz w:val="28"/>
          <w:sz w:val="28"/>
          <w:szCs w:val="28"/>
          <w:rtl w:val="true"/>
          <w:lang w:bidi="ar-SA"/>
        </w:rPr>
        <w:t xml:space="preserve">فَكَمْ بِهَا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لِلْمُسْلِمينَ مَجْلِساً فَمَجْلِسا؟</w:t>
      </w:r>
    </w:p>
    <w:p>
      <w:pPr>
        <w:pStyle w:val="BookText"/>
        <w:rPr/>
      </w:pPr>
      <w:r>
        <w:rPr>
          <w:rFonts w:ascii="Amiri" w:hAnsi="Amiri" w:eastAsia="Amiri" w:cs="Amiri"/>
          <w:color w:val="111111"/>
          <w:sz w:val="28"/>
          <w:sz w:val="28"/>
          <w:szCs w:val="28"/>
          <w:rtl w:val="true"/>
          <w:lang w:bidi="ar-SA"/>
        </w:rPr>
        <w:t xml:space="preserve">فَاطِمَةٌ مِنِّي فَمَنْ أَغْضَبَها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 جَبّارَ السَّمَاءِ وَأَسا</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و في كتاب فرائد السمطين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لغضب فاطمة علیها السلام، و 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في كتاب فاطمة الزهراء علیها السلام من المهد إلى اللحد للسيد كاظم القزويني كتب في وصفها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علیها السلام، و ما أدراك من فاطمة علیها السلام؟ شخصية إنسان تحمل طابع الأنوثة لتكون آية على قدرة الله البالغة و اقتداره البديع 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خلق محمداً صلى اللَّه عليه و آله و سلم ليكون آية قدرته في للَّه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منه بضعته و ابنته فاطمة الزهراء علیها السلام لتكون علامة و آية على قدرة الله في إبداع مخلوق أنثى تكون كتلة من الفضائل و مجموعة من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أعطى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أوفر حظ من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أوفى نصيب من الجلالة بحيث لايمكن لأية أنثى أن تبلغ تلك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فصيلة أولياء اللَّه الذين اعترفت لهم السماء بالعظمة قبل أن يعرفهم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في حقهم آيات محكمات في الذكر الحكيم تتلى آناء الليل و أطراف النهار منذ نزولها إلى يومنا هذا وإلى أن تقوم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كلما ازداد البشر نضجاً و فهماً للحقائق و اطلاعاً على الأسرار ظهرت عظمة تلك الشخصية بصورة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تجلّت معانيها ومزاياها بصورة أوضح</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يثني عليها و يرضى لرضاها ويغضب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ينوه بعظمتها و جلالة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أميرالمؤمنين علیه السلام لاينظر إليها بنظر الإكبار و الإعظام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أهل البيت علیهم السلام لاينظرون إليها بنظر التقديس و الاحترام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وَيْحَ مَنْ أَغْضَبَها فِي فَيْئِها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رَعاهَا بَلْ تَجافى وَقَسَا</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إِذْ قَالَ يَا قَوْمِ احْفَظُونِي فِي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قَوْلُهُ لَهُمْ مُنْعَكِسا</w:t>
      </w:r>
    </w:p>
    <w:p>
      <w:pPr>
        <w:pStyle w:val="BookText"/>
        <w:rPr/>
      </w:pPr>
      <w:r>
        <w:rPr>
          <w:rFonts w:ascii="Amiri" w:hAnsi="Amiri" w:eastAsia="Amiri" w:cs="Amiri"/>
          <w:color w:val="111111"/>
          <w:sz w:val="28"/>
          <w:sz w:val="28"/>
          <w:szCs w:val="28"/>
          <w:rtl w:val="true"/>
          <w:lang w:bidi="ar-SA"/>
        </w:rPr>
        <w:t xml:space="preserve">أَصْبَحَ مِنْ بَعْدِ النَّبيِّ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مُنْكَسِراً وَفَيْتُها مُخْتَلَسا</w:t>
      </w:r>
      <w:r>
        <w:rPr>
          <w:rStyle w:val="FootnoteAnchor"/>
          <w:rtl w:val="true"/>
        </w:rPr>
        <w:footnoteReference w:id="161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أَقْبَلُوا بِجَمْعِهِمْ لِدارِها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أَضْرَمُوا بِالْبَابِ مِنْهَا الْقَبَسا</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وَ فِي نِجَادِ السَّيْفِ قَادُوا بَعْلَها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الهزبِرَ الأَشْوَسا</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تَاللهِ لَوْلا أَنَّهُ مُوصَى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أَلْفَوْاقِيادَهُ لَدَيْهِمْ سَلِسَا</w:t>
      </w:r>
    </w:p>
    <w:p>
      <w:pPr>
        <w:pStyle w:val="BookText"/>
        <w:rPr/>
      </w:pPr>
      <w:r>
        <w:rPr>
          <w:rFonts w:ascii="Amiri" w:hAnsi="Amiri" w:eastAsia="Amiri" w:cs="Amiri"/>
          <w:color w:val="111111"/>
          <w:sz w:val="28"/>
          <w:sz w:val="28"/>
          <w:szCs w:val="28"/>
          <w:rtl w:val="true"/>
          <w:lang w:bidi="ar-SA"/>
        </w:rPr>
        <w:t xml:space="preserve">وَ فَاطِمٌ خَلْفَهُمُ وَ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يَنْهَل مِنْ أَجْفَانِها مُنْبَجا</w:t>
      </w:r>
    </w:p>
    <w:p>
      <w:pPr>
        <w:pStyle w:val="BookText"/>
        <w:rPr/>
      </w:pPr>
      <w:r>
        <w:rPr>
          <w:rFonts w:ascii="Amiri" w:hAnsi="Amiri" w:eastAsia="Amiri" w:cs="Amiri"/>
          <w:color w:val="111111"/>
          <w:sz w:val="28"/>
          <w:sz w:val="28"/>
          <w:szCs w:val="28"/>
          <w:rtl w:val="true"/>
          <w:lang w:bidi="ar-SA"/>
        </w:rPr>
        <w:t xml:space="preserve">تَصِيحُ خَلّوا عَنْ عَلِيٌّ وَهُيَ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أَذْيَالِها تَعْمُرُ مِنْ فَرْطِ الأَسى</w:t>
      </w:r>
    </w:p>
    <w:p>
      <w:pPr>
        <w:pStyle w:val="BookText"/>
        <w:rPr/>
      </w:pPr>
      <w:r>
        <w:rPr>
          <w:rFonts w:ascii="Amiri" w:hAnsi="Amiri" w:eastAsia="Amiri" w:cs="Amiri"/>
          <w:color w:val="111111"/>
          <w:sz w:val="28"/>
          <w:sz w:val="28"/>
          <w:szCs w:val="28"/>
          <w:rtl w:val="true"/>
          <w:lang w:bidi="ar-SA"/>
        </w:rPr>
        <w:t xml:space="preserve">وَ لَمْ تَزل تَجْرَعُ مِنْهُمْ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وَقَعُها وَ إِنْ رَسَا</w:t>
      </w:r>
      <w:r>
        <w:rPr>
          <w:rStyle w:val="FootnoteAnchor"/>
          <w:rtl w:val="true"/>
        </w:rPr>
        <w:footnoteReference w:id="1617"/>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فَضَتْ غَضْبَى عَلَيْهِمْ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لِقَبْرِها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w:t>
      </w:r>
      <w:r>
        <w:rPr>
          <w:rStyle w:val="FootnoteAnchor"/>
          <w:rtl w:val="true"/>
        </w:rPr>
        <w:footnoteReference w:id="1618"/>
      </w:r>
      <w:bookmarkStart w:id="479" w:name="pg17217_234699"/>
    </w:p>
    <w:p>
      <w:pPr>
        <w:pStyle w:val="Heading3"/>
        <w:numPr>
          <w:ilvl w:val="2"/>
          <w:numId w:val="1"/>
        </w:numPr>
        <w:rPr/>
      </w:pPr>
      <w:bookmarkStart w:id="480" w:name="__RefHeading___Toc17160881_2142443653"/>
      <w:bookmarkStart w:id="481" w:name="_Toc154"/>
      <w:bookmarkEnd w:id="479"/>
      <w:bookmarkEnd w:id="480"/>
      <w:r>
        <w:rPr>
          <w:rtl w:val="true"/>
        </w:rPr>
        <w:t>(</w:t>
      </w:r>
      <w:r>
        <w:rPr/>
        <w:t>36</w:t>
      </w:r>
      <w:r>
        <w:rPr>
          <w:rtl w:val="true"/>
        </w:rPr>
        <w:t xml:space="preserve">) </w:t>
      </w:r>
      <w:r>
        <w:rPr>
          <w:rtl w:val="true"/>
        </w:rPr>
        <w:t>الكساء اليماني</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مهدي الحجار</w:t>
      </w:r>
    </w:p>
    <w:p>
      <w:pPr>
        <w:pStyle w:val="BookText"/>
        <w:rPr/>
      </w:pPr>
      <w:r>
        <w:rPr>
          <w:rFonts w:ascii="Amiri" w:hAnsi="Amiri" w:eastAsia="Amiri" w:cs="Amiri"/>
          <w:color w:val="111111"/>
          <w:sz w:val="28"/>
          <w:sz w:val="28"/>
          <w:szCs w:val="28"/>
          <w:rtl w:val="true"/>
          <w:lang w:bidi="ar-SA"/>
        </w:rPr>
        <w:t xml:space="preserve">صلّوا على الخمسةِ أصحابِ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خلقِ اللَّه أُمّاً و أبا</w:t>
      </w:r>
    </w:p>
    <w:p>
      <w:pPr>
        <w:pStyle w:val="BookText"/>
        <w:rPr/>
      </w:pPr>
      <w:r>
        <w:rPr>
          <w:rFonts w:ascii="Amiri" w:hAnsi="Amiri" w:eastAsia="Amiri" w:cs="Amiri"/>
          <w:color w:val="111111"/>
          <w:sz w:val="28"/>
          <w:sz w:val="28"/>
          <w:szCs w:val="28"/>
          <w:rtl w:val="true"/>
          <w:lang w:bidi="ar-SA"/>
        </w:rPr>
        <w:t xml:space="preserve">روتْ لنا البتولُ خيرَ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سبطيها و طهَ و الوصِي</w:t>
      </w:r>
    </w:p>
    <w:p>
      <w:pPr>
        <w:pStyle w:val="BookText"/>
        <w:rPr/>
      </w:pPr>
      <w:r>
        <w:rPr>
          <w:rFonts w:ascii="Amiri" w:hAnsi="Amiri" w:eastAsia="Amiri" w:cs="Amiri"/>
          <w:color w:val="111111"/>
          <w:sz w:val="28"/>
          <w:sz w:val="28"/>
          <w:szCs w:val="28"/>
          <w:rtl w:val="true"/>
          <w:lang w:bidi="ar-SA"/>
        </w:rPr>
        <w:t xml:space="preserve">قالتْ أتاني والدي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يابنتاه ضعفاً أجدُ</w:t>
      </w:r>
    </w:p>
    <w:p>
      <w:pPr>
        <w:pStyle w:val="BookText"/>
        <w:rPr/>
      </w:pPr>
      <w:r>
        <w:rPr>
          <w:rFonts w:ascii="Amiri" w:hAnsi="Amiri" w:eastAsia="Amiri" w:cs="Amiri"/>
          <w:color w:val="111111"/>
          <w:sz w:val="28"/>
          <w:sz w:val="28"/>
          <w:szCs w:val="28"/>
          <w:rtl w:val="true"/>
          <w:lang w:bidi="ar-SA"/>
        </w:rPr>
        <w:t xml:space="preserve">فقلتُ عوّذتكَ بالرحمنِ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طارقِ الزمانِ</w:t>
      </w:r>
    </w:p>
    <w:p>
      <w:pPr>
        <w:pStyle w:val="BookText"/>
        <w:rPr/>
      </w:pPr>
      <w:r>
        <w:rPr>
          <w:rFonts w:ascii="Amiri" w:hAnsi="Amiri" w:eastAsia="Amiri" w:cs="Amiri"/>
          <w:color w:val="111111"/>
          <w:sz w:val="28"/>
          <w:sz w:val="28"/>
          <w:szCs w:val="28"/>
          <w:rtl w:val="true"/>
          <w:lang w:bidi="ar-SA"/>
        </w:rPr>
        <w:t xml:space="preserve">فقال يابنتاهُ ناوِلينِي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الكسااليمانِي و بِهِ غطَّيني</w:t>
      </w:r>
    </w:p>
    <w:p>
      <w:pPr>
        <w:pStyle w:val="BookText"/>
        <w:rPr/>
      </w:pPr>
      <w:r>
        <w:rPr>
          <w:rFonts w:ascii="Amiri" w:hAnsi="Amiri" w:eastAsia="Amiri" w:cs="Amiri"/>
          <w:color w:val="111111"/>
          <w:sz w:val="28"/>
          <w:sz w:val="28"/>
          <w:szCs w:val="28"/>
          <w:rtl w:val="true"/>
          <w:lang w:bidi="ar-SA"/>
        </w:rPr>
        <w:t xml:space="preserve">فمذ تغطّى فيه صرتُ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لوجهه كالبدرِ حينَ يُسفَرُ</w:t>
      </w:r>
    </w:p>
    <w:p>
      <w:pPr>
        <w:pStyle w:val="BookText"/>
        <w:rPr/>
      </w:pPr>
      <w:r>
        <w:rPr>
          <w:rFonts w:ascii="Amiri" w:hAnsi="Amiri" w:eastAsia="Amiri" w:cs="Amiri"/>
          <w:color w:val="111111"/>
          <w:sz w:val="28"/>
          <w:sz w:val="28"/>
          <w:szCs w:val="28"/>
          <w:rtl w:val="true"/>
          <w:lang w:bidi="ar-SA"/>
        </w:rPr>
        <w:t xml:space="preserve">فما تقضتْ ساعةٌ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قرةُ عيني الحسَنْ</w:t>
      </w:r>
    </w:p>
    <w:p>
      <w:pPr>
        <w:pStyle w:val="BookText"/>
        <w:rPr/>
      </w:pPr>
      <w:r>
        <w:rPr>
          <w:rFonts w:ascii="IRNazanin" w:hAnsi="IRNazanin" w:eastAsia="IRNazanin"/>
          <w:color w:val="111111"/>
          <w:sz w:val="28"/>
          <w:sz w:val="28"/>
          <w:szCs w:val="28"/>
          <w:rtl w:val="true"/>
          <w:lang w:bidi="fa-IR"/>
        </w:rPr>
        <w:t xml:space="preserve">فقال يا أماهُ ما هذا الشذا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هنا قلتُ بلی ها هوذا</w:t>
      </w:r>
    </w:p>
    <w:p>
      <w:pPr>
        <w:pStyle w:val="BookText"/>
        <w:rPr/>
      </w:pPr>
      <w:r>
        <w:rPr>
          <w:rFonts w:ascii="Amiri" w:hAnsi="Amiri" w:eastAsia="Amiri" w:cs="Amiri"/>
          <w:color w:val="111111"/>
          <w:sz w:val="28"/>
          <w:sz w:val="28"/>
          <w:szCs w:val="28"/>
          <w:rtl w:val="true"/>
          <w:lang w:bidi="ar-SA"/>
        </w:rPr>
        <w:t xml:space="preserve">فجاءَ نحو جدِّه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معهُ تحتَ الكسا</w:t>
      </w:r>
    </w:p>
    <w:p>
      <w:pPr>
        <w:pStyle w:val="BookText"/>
        <w:rPr/>
      </w:pPr>
      <w:r>
        <w:rPr>
          <w:rFonts w:ascii="Amiri" w:hAnsi="Amiri" w:eastAsia="Amiri" w:cs="Amiri"/>
          <w:color w:val="111111"/>
          <w:sz w:val="28"/>
          <w:sz w:val="28"/>
          <w:szCs w:val="28"/>
          <w:rtl w:val="true"/>
          <w:lang w:bidi="ar-SA"/>
        </w:rPr>
        <w:t xml:space="preserve">مسلماً عليه بالتبجيلِ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عليه بالدخولِ</w:t>
      </w:r>
    </w:p>
    <w:p>
      <w:pPr>
        <w:pStyle w:val="BookText"/>
        <w:rPr/>
      </w:pPr>
      <w:r>
        <w:rPr>
          <w:rFonts w:ascii="IRNazanin" w:hAnsi="IRNazanin" w:eastAsia="IRNazanin"/>
          <w:color w:val="111111"/>
          <w:sz w:val="28"/>
          <w:sz w:val="28"/>
          <w:szCs w:val="28"/>
          <w:rtl w:val="true"/>
          <w:lang w:bidi="fa-IR"/>
        </w:rPr>
        <w:t xml:space="preserve">فقال یا ریحانتي وشبحي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معي فأنت روحِ الروحِ</w:t>
      </w:r>
    </w:p>
    <w:p>
      <w:pPr>
        <w:pStyle w:val="BookText"/>
        <w:rPr/>
      </w:pPr>
      <w:r>
        <w:rPr>
          <w:rFonts w:ascii="Amiri" w:hAnsi="Amiri" w:eastAsia="Amiri" w:cs="Amiri"/>
          <w:color w:val="111111"/>
          <w:sz w:val="28"/>
          <w:sz w:val="28"/>
          <w:szCs w:val="28"/>
          <w:rtl w:val="true"/>
          <w:lang w:bidi="ar-SA"/>
        </w:rPr>
        <w:t xml:space="preserve">فما استمرَ ساعةٌ من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الشهيدُ فلذةْ الكبدْ</w:t>
      </w:r>
    </w:p>
    <w:p>
      <w:pPr>
        <w:pStyle w:val="BookText"/>
        <w:rPr/>
      </w:pPr>
      <w:r>
        <w:rPr>
          <w:rFonts w:ascii="Amiri" w:hAnsi="Amiri" w:eastAsia="Amiri" w:cs="Amiri"/>
          <w:color w:val="111111"/>
          <w:sz w:val="28"/>
          <w:sz w:val="28"/>
          <w:szCs w:val="28"/>
          <w:rtl w:val="true"/>
          <w:lang w:bidi="ar-SA"/>
        </w:rPr>
        <w:t xml:space="preserve">و بالسلام بعد ما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يا سيدِتِي نادانِي</w:t>
      </w:r>
    </w:p>
    <w:p>
      <w:pPr>
        <w:pStyle w:val="BookText"/>
        <w:rPr/>
      </w:pPr>
      <w:r>
        <w:rPr>
          <w:rFonts w:ascii="Amiri" w:hAnsi="Amiri" w:eastAsia="Amiri" w:cs="Amiri"/>
          <w:color w:val="111111"/>
          <w:sz w:val="28"/>
          <w:sz w:val="28"/>
          <w:szCs w:val="28"/>
          <w:rtl w:val="true"/>
          <w:lang w:bidi="ar-SA"/>
        </w:rPr>
        <w:t xml:space="preserve">إني أشمُّ نفحةً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كأنهار رائحةُ المختارِ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أجل يا ولدي إن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في هذا الكساءِ مختبِي</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فقالَ و هو للسرورِ 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صلى ربُّنا يا جَدّي</w:t>
      </w:r>
    </w:p>
    <w:p>
      <w:pPr>
        <w:pStyle w:val="BookText"/>
        <w:rPr/>
      </w:pPr>
      <w:r>
        <w:rPr>
          <w:rFonts w:ascii="Amiri" w:hAnsi="Amiri" w:eastAsia="Amiri" w:cs="Amiri"/>
          <w:color w:val="111111"/>
          <w:sz w:val="28"/>
          <w:sz w:val="28"/>
          <w:szCs w:val="28"/>
          <w:rtl w:val="true"/>
          <w:lang w:bidi="ar-SA"/>
        </w:rPr>
        <w:t xml:space="preserve">تأذنُ يا جدَاهُ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أنعمِ القبولِ</w:t>
      </w:r>
    </w:p>
    <w:p>
      <w:pPr>
        <w:pStyle w:val="BookText"/>
        <w:rPr/>
      </w:pPr>
      <w:r>
        <w:rPr>
          <w:rFonts w:ascii="Amiri" w:hAnsi="Amiri" w:eastAsia="Amiri" w:cs="Amiri"/>
          <w:color w:val="111111"/>
          <w:sz w:val="28"/>
          <w:sz w:val="28"/>
          <w:szCs w:val="28"/>
          <w:rtl w:val="true"/>
          <w:lang w:bidi="ar-SA"/>
        </w:rPr>
        <w:t xml:space="preserve">ألستَ مِني يا حسينُ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فما الحاجةُ أن تستأذنا؟</w:t>
      </w:r>
    </w:p>
    <w:p>
      <w:pPr>
        <w:pStyle w:val="BookText"/>
        <w:rPr/>
      </w:pPr>
      <w:r>
        <w:rPr>
          <w:rFonts w:ascii="Amiri" w:hAnsi="Amiri" w:eastAsia="Amiri" w:cs="Amiri"/>
          <w:color w:val="111111"/>
          <w:sz w:val="28"/>
          <w:sz w:val="28"/>
          <w:szCs w:val="28"/>
          <w:rtl w:val="true"/>
          <w:lang w:bidi="ar-SA"/>
        </w:rPr>
        <w:t xml:space="preserve">ثمَّ أتى من بعدهم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أبوالحسين السيدُ الوصيُّ</w:t>
      </w:r>
    </w:p>
    <w:p>
      <w:pPr>
        <w:pStyle w:val="BookText"/>
        <w:rPr/>
      </w:pPr>
      <w:r>
        <w:rPr>
          <w:rFonts w:ascii="Amiri" w:hAnsi="Amiri" w:eastAsia="Amiri" w:cs="Amiri"/>
          <w:color w:val="111111"/>
          <w:sz w:val="28"/>
          <w:sz w:val="28"/>
          <w:szCs w:val="28"/>
          <w:rtl w:val="true"/>
          <w:lang w:bidi="ar-SA"/>
        </w:rPr>
        <w:t xml:space="preserve">فقالَ يا فاطمةُ الزكيهْ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أفضلُ التحيهْ</w:t>
      </w:r>
    </w:p>
    <w:p>
      <w:pPr>
        <w:pStyle w:val="BookText"/>
        <w:rPr/>
      </w:pPr>
      <w:r>
        <w:rPr>
          <w:rFonts w:ascii="Amiri" w:hAnsi="Amiri" w:eastAsia="Amiri" w:cs="Amiri"/>
          <w:color w:val="111111"/>
          <w:sz w:val="28"/>
          <w:sz w:val="28"/>
          <w:szCs w:val="28"/>
          <w:rtl w:val="true"/>
          <w:lang w:bidi="ar-SA"/>
        </w:rPr>
        <w:t xml:space="preserve">أشمُ في داركِ خيرَ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رائحةُ ابن عمّي</w:t>
      </w:r>
    </w:p>
    <w:p>
      <w:pPr>
        <w:pStyle w:val="BookText"/>
        <w:rPr/>
      </w:pPr>
      <w:r>
        <w:rPr>
          <w:rFonts w:ascii="Amiri" w:hAnsi="Amiri" w:eastAsia="Amiri" w:cs="Amiri"/>
          <w:color w:val="111111"/>
          <w:sz w:val="28"/>
          <w:sz w:val="28"/>
          <w:szCs w:val="28"/>
          <w:rtl w:val="true"/>
          <w:lang w:bidi="ar-SA"/>
        </w:rPr>
        <w:t xml:space="preserve">قلتُ أجل إن أخاك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ابنيك في هذا الكساءِ التحفِا</w:t>
      </w:r>
    </w:p>
    <w:p>
      <w:pPr>
        <w:pStyle w:val="BookText"/>
        <w:rPr/>
      </w:pPr>
      <w:r>
        <w:rPr>
          <w:rFonts w:ascii="Amiri" w:hAnsi="Amiri" w:eastAsia="Amiri" w:cs="Amiri"/>
          <w:color w:val="111111"/>
          <w:sz w:val="28"/>
          <w:sz w:val="28"/>
          <w:szCs w:val="28"/>
          <w:rtl w:val="true"/>
          <w:lang w:bidi="ar-SA"/>
        </w:rPr>
        <w:t xml:space="preserve">فأقبلَ الكرارُ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الطاهرِ المطهرِ</w:t>
      </w:r>
    </w:p>
    <w:p>
      <w:pPr>
        <w:pStyle w:val="BookText"/>
        <w:rPr/>
      </w:pPr>
      <w:r>
        <w:rPr>
          <w:rFonts w:ascii="Amiri" w:hAnsi="Amiri" w:eastAsia="Amiri" w:cs="Amiri"/>
          <w:color w:val="111111"/>
          <w:sz w:val="28"/>
          <w:sz w:val="28"/>
          <w:szCs w:val="28"/>
          <w:rtl w:val="true"/>
          <w:lang w:bidi="ar-SA"/>
        </w:rPr>
        <w:t xml:space="preserve">و بالصلاةِ والسلامِ أعلنا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ثم منه استأذنا</w:t>
      </w:r>
    </w:p>
    <w:p>
      <w:pPr>
        <w:pStyle w:val="BookText"/>
        <w:rPr/>
      </w:pPr>
      <w:r>
        <w:rPr>
          <w:rFonts w:ascii="Amiri" w:hAnsi="Amiri" w:eastAsia="Amiri" w:cs="Amiri"/>
          <w:color w:val="111111"/>
          <w:sz w:val="28"/>
          <w:sz w:val="28"/>
          <w:szCs w:val="28"/>
          <w:rtl w:val="true"/>
          <w:lang w:bidi="ar-SA"/>
        </w:rPr>
        <w:t xml:space="preserve">قال أخي تأذنُ أن أغدو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أخي قد أذنتُ لكَ</w:t>
      </w:r>
    </w:p>
    <w:p>
      <w:pPr>
        <w:pStyle w:val="BookText"/>
        <w:rPr/>
      </w:pPr>
      <w:r>
        <w:rPr>
          <w:rFonts w:ascii="Amiri" w:hAnsi="Amiri" w:eastAsia="Amiri" w:cs="Amiri"/>
          <w:color w:val="111111"/>
          <w:sz w:val="28"/>
          <w:sz w:val="28"/>
          <w:szCs w:val="28"/>
          <w:rtl w:val="true"/>
          <w:lang w:bidi="ar-SA"/>
        </w:rPr>
        <w:t xml:space="preserve">فادخل فأنتْ ياعليِّ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من موسى فبلّغ عنّي</w:t>
      </w:r>
    </w:p>
    <w:p>
      <w:pPr>
        <w:pStyle w:val="BookText"/>
        <w:rPr/>
      </w:pPr>
      <w:r>
        <w:rPr>
          <w:rFonts w:ascii="Amiri" w:hAnsi="Amiri" w:eastAsia="Amiri" w:cs="Amiri"/>
          <w:color w:val="111111"/>
          <w:sz w:val="28"/>
          <w:sz w:val="28"/>
          <w:szCs w:val="28"/>
          <w:rtl w:val="true"/>
          <w:lang w:bidi="ar-SA"/>
        </w:rPr>
        <w:t xml:space="preserve">ثم أتتْ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تمشِي إلى الكساءِ</w:t>
      </w:r>
    </w:p>
    <w:p>
      <w:pPr>
        <w:pStyle w:val="BookText"/>
        <w:rPr/>
      </w:pPr>
      <w:r>
        <w:rPr>
          <w:rFonts w:ascii="Amiri" w:hAnsi="Amiri" w:eastAsia="Amiri" w:cs="Amiri"/>
          <w:color w:val="111111"/>
          <w:sz w:val="28"/>
          <w:sz w:val="28"/>
          <w:szCs w:val="28"/>
          <w:rtl w:val="true"/>
          <w:lang w:bidi="ar-SA"/>
        </w:rPr>
        <w:t xml:space="preserve">و افتتحتْ بأفضلِ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أبيها سيدِ الأنامِ</w:t>
      </w:r>
    </w:p>
    <w:p>
      <w:pPr>
        <w:pStyle w:val="BookText"/>
        <w:rPr/>
      </w:pPr>
      <w:r>
        <w:rPr>
          <w:rFonts w:ascii="Amiri" w:hAnsi="Amiri" w:eastAsia="Amiri" w:cs="Amiri"/>
          <w:color w:val="111111"/>
          <w:sz w:val="28"/>
          <w:sz w:val="28"/>
          <w:szCs w:val="28"/>
          <w:rtl w:val="true"/>
          <w:lang w:bidi="ar-SA"/>
        </w:rPr>
        <w:t xml:space="preserve">و بعد ذاكَ استأذنتْ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تضمَّ نفسَها إليهِ</w:t>
      </w:r>
    </w:p>
    <w:p>
      <w:pPr>
        <w:pStyle w:val="BookText"/>
        <w:rPr/>
      </w:pPr>
      <w:r>
        <w:rPr>
          <w:rFonts w:ascii="Amiri" w:hAnsi="Amiri" w:eastAsia="Amiri" w:cs="Amiri"/>
          <w:color w:val="111111"/>
          <w:sz w:val="28"/>
          <w:sz w:val="28"/>
          <w:szCs w:val="28"/>
          <w:rtl w:val="true"/>
          <w:lang w:bidi="ar-SA"/>
        </w:rPr>
        <w:t xml:space="preserve">فقالَ يا بضعةً خيرِ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ريحانتِي أنتِ هلّمي فادخلِي</w:t>
      </w:r>
    </w:p>
    <w:p>
      <w:pPr>
        <w:pStyle w:val="BookText"/>
        <w:rPr/>
      </w:pPr>
      <w:r>
        <w:rPr>
          <w:rFonts w:ascii="Amiri" w:hAnsi="Amiri" w:eastAsia="Amiri" w:cs="Amiri"/>
          <w:color w:val="111111"/>
          <w:sz w:val="28"/>
          <w:sz w:val="28"/>
          <w:szCs w:val="28"/>
          <w:rtl w:val="true"/>
          <w:lang w:bidi="ar-SA"/>
        </w:rPr>
        <w:t xml:space="preserve">فقال لما اكتملوا و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 يا ساكنِيها استمعُوا</w:t>
      </w:r>
    </w:p>
    <w:p>
      <w:pPr>
        <w:pStyle w:val="BookText"/>
        <w:rPr/>
      </w:pPr>
      <w:r>
        <w:rPr>
          <w:rFonts w:ascii="Amiri" w:hAnsi="Amiri" w:eastAsia="Amiri" w:cs="Amiri"/>
          <w:color w:val="111111"/>
          <w:sz w:val="28"/>
          <w:sz w:val="28"/>
          <w:szCs w:val="28"/>
          <w:rtl w:val="true"/>
          <w:lang w:bidi="ar-SA"/>
        </w:rPr>
        <w:t xml:space="preserve">و عزَّتي و رفعتي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الكساءِ علةُ الوجودِ</w:t>
      </w:r>
    </w:p>
    <w:p>
      <w:pPr>
        <w:pStyle w:val="BookText"/>
        <w:rPr/>
      </w:pPr>
      <w:r>
        <w:rPr>
          <w:rFonts w:ascii="Amiri" w:hAnsi="Amiri" w:eastAsia="Amiri" w:cs="Amiri"/>
          <w:color w:val="111111"/>
          <w:sz w:val="28"/>
          <w:sz w:val="28"/>
          <w:szCs w:val="28"/>
          <w:rtl w:val="true"/>
          <w:lang w:bidi="ar-SA"/>
        </w:rPr>
        <w:t xml:space="preserve">لولاهمُ لم أخلقِ الأملاكا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لاالنجومَ و الأفلاك</w:t>
      </w:r>
    </w:p>
    <w:p>
      <w:pPr>
        <w:pStyle w:val="BookText"/>
        <w:rPr/>
      </w:pPr>
      <w:r>
        <w:rPr>
          <w:rFonts w:ascii="Amiri" w:hAnsi="Amiri" w:eastAsia="Amiri" w:cs="Amiri"/>
          <w:color w:val="111111"/>
          <w:sz w:val="28"/>
          <w:sz w:val="28"/>
          <w:szCs w:val="28"/>
          <w:rtl w:val="true"/>
          <w:lang w:bidi="ar-SA"/>
        </w:rPr>
        <w:t xml:space="preserve">كلاَ و لاأرضاً و لاسَما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لاشمساً و لابدراً و لاكان المَلا</w:t>
      </w:r>
    </w:p>
    <w:p>
      <w:pPr>
        <w:pStyle w:val="BookText"/>
        <w:rPr/>
      </w:pPr>
      <w:r>
        <w:rPr>
          <w:rFonts w:ascii="Amiri" w:hAnsi="Amiri" w:eastAsia="Amiri" w:cs="Amiri"/>
          <w:color w:val="111111"/>
          <w:sz w:val="28"/>
          <w:sz w:val="28"/>
          <w:szCs w:val="28"/>
          <w:rtl w:val="true"/>
          <w:lang w:bidi="ar-SA"/>
        </w:rPr>
        <w:t xml:space="preserve">غايةُ خلقي للورى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 إلهي من هُمُ</w:t>
      </w:r>
    </w:p>
    <w:p>
      <w:pPr>
        <w:pStyle w:val="BookText"/>
        <w:rPr/>
      </w:pPr>
      <w:r>
        <w:rPr>
          <w:rFonts w:ascii="Amiri" w:hAnsi="Amiri" w:eastAsia="Amiri" w:cs="Amiri"/>
          <w:color w:val="111111"/>
          <w:sz w:val="28"/>
          <w:sz w:val="28"/>
          <w:szCs w:val="28"/>
          <w:rtl w:val="true"/>
          <w:lang w:bidi="ar-SA"/>
        </w:rPr>
        <w:t xml:space="preserve">قال هم خمسةُ وهم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 بعلُها و أبناها</w:t>
      </w:r>
    </w:p>
    <w:p>
      <w:pPr>
        <w:pStyle w:val="BookText"/>
        <w:rPr/>
      </w:pPr>
      <w:r>
        <w:rPr>
          <w:rFonts w:ascii="Amiri" w:hAnsi="Amiri" w:eastAsia="Amiri" w:cs="Amiri"/>
          <w:color w:val="111111"/>
          <w:sz w:val="28"/>
          <w:sz w:val="28"/>
          <w:szCs w:val="28"/>
          <w:rtl w:val="true"/>
          <w:lang w:bidi="ar-SA"/>
        </w:rPr>
        <w:t xml:space="preserve">فقال جبرائیلُ ياربِّ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عليهمُ أن أنزِلا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أكونَ سادسَ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تفوزُ بالنجاحِ </w:t>
      </w:r>
    </w:p>
    <w:p>
      <w:pPr>
        <w:pStyle w:val="BookText"/>
        <w:rPr/>
      </w:pPr>
      <w:r>
        <w:rPr>
          <w:rFonts w:ascii="Amiri" w:hAnsi="Amiri" w:eastAsia="Amiri" w:cs="Amiri"/>
          <w:color w:val="111111"/>
          <w:sz w:val="28"/>
          <w:sz w:val="28"/>
          <w:szCs w:val="28"/>
          <w:rtl w:val="true"/>
          <w:lang w:bidi="ar-SA"/>
        </w:rPr>
        <w:t xml:space="preserve">فأنزل عليهمْ و اتل قولِي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تطهيركُمُ ربُّ السما</w:t>
      </w:r>
    </w:p>
    <w:p>
      <w:pPr>
        <w:pStyle w:val="BookText"/>
        <w:rPr/>
      </w:pPr>
      <w:r>
        <w:rPr>
          <w:rFonts w:ascii="Amiri" w:hAnsi="Amiri" w:eastAsia="Amiri" w:cs="Amiri"/>
          <w:color w:val="111111"/>
          <w:sz w:val="28"/>
          <w:sz w:val="28"/>
          <w:szCs w:val="28"/>
          <w:rtl w:val="true"/>
          <w:lang w:bidi="ar-SA"/>
        </w:rPr>
        <w:t xml:space="preserve">فجاءَ وهو رافعٌ للصوتِ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الطهرِ لأهلِ البيتِ</w:t>
      </w:r>
    </w:p>
    <w:p>
      <w:pPr>
        <w:pStyle w:val="BookText"/>
        <w:rPr/>
      </w:pPr>
      <w:r>
        <w:rPr>
          <w:rFonts w:ascii="Amiri" w:hAnsi="Amiri" w:eastAsia="Amiri" w:cs="Amiri"/>
          <w:color w:val="111111"/>
          <w:sz w:val="28"/>
          <w:sz w:val="28"/>
          <w:szCs w:val="28"/>
          <w:rtl w:val="true"/>
          <w:lang w:bidi="ar-SA"/>
        </w:rPr>
        <w:t xml:space="preserve">و قال يا من قد هدى الأناما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 يقرِئُكَ السَّلاما</w:t>
      </w:r>
    </w:p>
    <w:p>
      <w:pPr>
        <w:pStyle w:val="BookText"/>
        <w:rPr/>
      </w:pPr>
      <w:r>
        <w:rPr>
          <w:rFonts w:ascii="Amiri" w:hAnsi="Amiri" w:eastAsia="Amiri" w:cs="Amiri"/>
          <w:color w:val="111111"/>
          <w:sz w:val="28"/>
          <w:sz w:val="28"/>
          <w:szCs w:val="28"/>
          <w:rtl w:val="true"/>
          <w:lang w:bidi="ar-SA"/>
        </w:rPr>
        <w:t xml:space="preserve">و هو يقولُ لك أي وحقّي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حبكم خلقتُ خلقِي</w:t>
      </w:r>
    </w:p>
    <w:p>
      <w:pPr>
        <w:pStyle w:val="BookText"/>
        <w:rPr/>
      </w:pPr>
      <w:r>
        <w:rPr>
          <w:rFonts w:ascii="Amiri" w:hAnsi="Amiri" w:eastAsia="Amiri" w:cs="Amiri"/>
          <w:color w:val="111111"/>
          <w:sz w:val="28"/>
          <w:sz w:val="28"/>
          <w:szCs w:val="28"/>
          <w:rtl w:val="true"/>
          <w:lang w:bidi="ar-SA"/>
        </w:rPr>
        <w:t xml:space="preserve">و أنه آذن بالمصیرِ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أكونَ سادسَ العشيرِ</w:t>
      </w:r>
    </w:p>
    <w:p>
      <w:pPr>
        <w:pStyle w:val="BookText"/>
        <w:rPr/>
      </w:pPr>
      <w:r>
        <w:rPr>
          <w:rFonts w:ascii="Amiri" w:hAnsi="Amiri" w:eastAsia="Amiri" w:cs="Amiri"/>
          <w:color w:val="111111"/>
          <w:sz w:val="28"/>
          <w:sz w:val="28"/>
          <w:szCs w:val="28"/>
          <w:rtl w:val="true"/>
          <w:lang w:bidi="ar-SA"/>
        </w:rPr>
        <w:t xml:space="preserve">فهل ترى لي يا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أكونَ معكُم للخدمةْ؟</w:t>
      </w:r>
    </w:p>
    <w:p>
      <w:pPr>
        <w:pStyle w:val="BookText"/>
        <w:rPr/>
      </w:pPr>
      <w:r>
        <w:rPr>
          <w:rFonts w:ascii="Amiri" w:hAnsi="Amiri" w:eastAsia="Amiri" w:cs="Amiri"/>
          <w:color w:val="111111"/>
          <w:sz w:val="28"/>
          <w:sz w:val="28"/>
          <w:szCs w:val="28"/>
          <w:rtl w:val="true"/>
          <w:lang w:bidi="ar-SA"/>
        </w:rPr>
        <w:t xml:space="preserve">قال نعم حبيبي ياجبريلُ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فقد جاز لكَ الدخولُ</w:t>
      </w:r>
    </w:p>
    <w:p>
      <w:pPr>
        <w:pStyle w:val="BookText"/>
        <w:rPr/>
      </w:pPr>
      <w:r>
        <w:rPr>
          <w:rFonts w:ascii="Amiri" w:hAnsi="Amiri" w:eastAsia="Amiri" w:cs="Amiri"/>
          <w:color w:val="111111"/>
          <w:sz w:val="28"/>
          <w:sz w:val="28"/>
          <w:szCs w:val="28"/>
          <w:rtl w:val="true"/>
          <w:lang w:bidi="ar-SA"/>
        </w:rPr>
        <w:t xml:space="preserve">فعندها قال عليُّ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المختارِ يا مولى المَلا</w:t>
      </w:r>
    </w:p>
    <w:p>
      <w:pPr>
        <w:pStyle w:val="BookText"/>
        <w:rPr/>
      </w:pPr>
      <w:r>
        <w:rPr>
          <w:rFonts w:ascii="Amiri" w:hAnsi="Amiri" w:eastAsia="Amiri" w:cs="Amiri"/>
          <w:color w:val="111111"/>
          <w:sz w:val="28"/>
          <w:sz w:val="28"/>
          <w:szCs w:val="28"/>
          <w:rtl w:val="true"/>
          <w:lang w:bidi="ar-SA"/>
        </w:rPr>
        <w:t xml:space="preserve">بيَّن لنا يا عاليَ 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مالجلوسِنا من الثوابِ؟</w:t>
      </w:r>
    </w:p>
    <w:p>
      <w:pPr>
        <w:pStyle w:val="BookText"/>
        <w:rPr/>
      </w:pPr>
      <w:r>
        <w:rPr>
          <w:rFonts w:ascii="Amiri" w:hAnsi="Amiri" w:eastAsia="Amiri" w:cs="Amiri"/>
          <w:color w:val="111111"/>
          <w:sz w:val="28"/>
          <w:sz w:val="28"/>
          <w:szCs w:val="28"/>
          <w:rtl w:val="true"/>
          <w:lang w:bidi="ar-SA"/>
        </w:rPr>
        <w:t xml:space="preserve">فقال و هو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يُروى الخبرُ اليقينُ</w:t>
      </w:r>
    </w:p>
    <w:p>
      <w:pPr>
        <w:pStyle w:val="BookText"/>
        <w:rPr/>
      </w:pPr>
      <w:r>
        <w:rPr>
          <w:rFonts w:ascii="Amiri" w:hAnsi="Amiri" w:eastAsia="Amiri" w:cs="Amiri"/>
          <w:color w:val="111111"/>
          <w:sz w:val="28"/>
          <w:sz w:val="28"/>
          <w:szCs w:val="28"/>
          <w:rtl w:val="true"/>
          <w:lang w:bidi="ar-SA"/>
        </w:rPr>
        <w:t xml:space="preserve">حديثنا ما ذكرتهُ 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إلا ونالُوا الرحمهْ</w:t>
      </w:r>
    </w:p>
    <w:p>
      <w:pPr>
        <w:pStyle w:val="BookText"/>
        <w:rPr/>
      </w:pPr>
      <w:r>
        <w:rPr>
          <w:rFonts w:ascii="Amiri" w:hAnsi="Amiri" w:eastAsia="Amiri" w:cs="Amiri"/>
          <w:color w:val="111111"/>
          <w:sz w:val="28"/>
          <w:sz w:val="28"/>
          <w:szCs w:val="28"/>
          <w:rtl w:val="true"/>
          <w:lang w:bidi="ar-SA"/>
        </w:rPr>
        <w:t xml:space="preserve">و لادعا اللَّهَ به 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وعنه زالتِ الهمومُ</w:t>
      </w:r>
    </w:p>
    <w:p>
      <w:pPr>
        <w:pStyle w:val="BookText"/>
        <w:rPr/>
      </w:pPr>
      <w:r>
        <w:rPr>
          <w:rFonts w:ascii="Amiri" w:hAnsi="Amiri" w:eastAsia="Amiri" w:cs="Amiri"/>
          <w:color w:val="111111"/>
          <w:sz w:val="28"/>
          <w:sz w:val="28"/>
          <w:szCs w:val="28"/>
          <w:rtl w:val="true"/>
          <w:lang w:bidi="ar-SA"/>
        </w:rPr>
        <w:t xml:space="preserve">و طالبُ الحاجة إن 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يرى قضاءَها من ربهِ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إذاً فزنا وربِّ الكعبهْ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نالت الشيعةْ أعلى الرُتبهْ </w:t>
      </w:r>
      <w:bookmarkStart w:id="482" w:name="pg17217_234708"/>
    </w:p>
    <w:p>
      <w:pPr>
        <w:pStyle w:val="Heading3"/>
        <w:numPr>
          <w:ilvl w:val="2"/>
          <w:numId w:val="1"/>
        </w:numPr>
        <w:rPr/>
      </w:pPr>
      <w:bookmarkStart w:id="483" w:name="__RefHeading___Toc17160883_2142443653"/>
      <w:bookmarkStart w:id="484" w:name="_Toc155"/>
      <w:bookmarkEnd w:id="482"/>
      <w:bookmarkEnd w:id="483"/>
      <w:r>
        <w:rPr>
          <w:rtl w:val="true"/>
        </w:rPr>
        <w:t>(</w:t>
      </w:r>
      <w:r>
        <w:rPr/>
        <w:t>37</w:t>
      </w:r>
      <w:r>
        <w:rPr>
          <w:rtl w:val="true"/>
        </w:rPr>
        <w:t xml:space="preserve">) </w:t>
      </w:r>
      <w:r>
        <w:rPr>
          <w:rtl w:val="true"/>
        </w:rPr>
        <w:t>ساعد الزهراء علیها السلام</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نصر الله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620"/>
      </w:r>
      <w:r>
        <w:rPr>
          <w:rFonts w:ascii="Amiri" w:hAnsi="Amiri" w:eastAsia="Amiri" w:cs="Amiri"/>
          <w:i/>
          <w:i/>
          <w:iCs/>
          <w:color w:val="111111"/>
          <w:sz w:val="28"/>
          <w:sz w:val="28"/>
          <w:szCs w:val="28"/>
          <w:rtl w:val="true"/>
          <w:lang w:bidi="ar-SA"/>
        </w:rPr>
        <w:t xml:space="preserve">كان مدرساً بالروضة المنوّرة الحسينية و لذلك يقال 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المدرس</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عبداللَّه السويدي البغدادي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إنه يعرف بابن قطة و كذا في نشوة السلافة و يعد السيد من عمالقة العلم و الأدب، و من أجلة العلماء و أكابر الفضلاء و الشعراء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كان شخصية لامعة في عصره له مجلس تدريس في الحضرة الحسينية المطهَّرة يحضره طائفة كبيرة من أفاضل أهل العلم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ذكره الشيخ محمد رضا الشبيبي في مجلة الاعتدال النجفية، فقال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يُعدّ الأستاذ المحدِّث الأديب السيد نصر الله الحائري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أئمة الأدب في منتصف القرن الثاني عشر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شدَّت إليه الرحال و كانت له في الحائر مدرسة مشهورة و خزانة من أنفس خزانات الكتب فی عصره جلب إليها النسخ المختارة من الأقطار البعيدة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فقد كان الأستاذ المشار إليه رحالة كثير الأسفار و قد زار القسطنطينية و عواصم البلاد الايرانية وسواها غير مرة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روى عنه و قرأ عليه أشهر أدباء العصر الذي يلي عصره أو الطبقة التي تلي طبقته، و منهم بعض آل النحوي و منهم على الغالب الأستاذ اللغوي الأديب السيد صادق الفحام النجفي و هذا من اشهر أدباء العصر المذكورين الذين تخرجوا على الحائري، و السيد مير حسين الرضوي النجفي صاحب الديوان و قد منح إجازات في الرواية والاجتهاد من مشاهير الأعلام و أعاظم الرجال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ومن تصانيفه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كتاب الروضات الزاهرات في المعجزات بعد الوفاة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سلاسل الذهب المربوطة بقناديل العصمة الشامخة الرتب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تحريم التبغ، وغير ذلك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عصر المترجم له قام السلطان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نادرشاه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بمحاصرة بغداد بجيوشه حوالى ثمانية أشهر، و حديث ذلك مشهور في تاريخ العراق، ممّا اضطر الدولة العثمانية إلى أن تعقد الصلح مع نادرشاه على أن يكف عن غاراته هذه من جانبه، و أما العثمانيون فعليهم أن يعترفوا بمذهب الشيعة رسمياً و أن يكون لهم محراب خامس في مكة المكرمة، و إمام للصلاة في الحرم و أن يكون أمير الحاج للشيعة من قبله على الطريق البري العراقي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السلطان بذل سياسة كبرى من أجل توحيد كلمة المسلمين و إماتة الخصومات والخلافات الطائفية، فقام نادر شاه بزيارة العراق وتوجه إلى النجف الأشرف لزيارة الإمام أمير المؤمنين فأمر بتذهيب القبة العلوية والمئذنتين والإيوان الشرقي وهي أول قبة كسيت بالذهب في العراق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1155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المترجم له قصيدة بهذه المناسبة مؤرخاً تذهيب القبة، وقد خمس هذه القصيدة تلميذه الشيخ أحمد النحوي ومطلع القصيدة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إذا ضامك الدهر يوماً وجارا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فلذ بحمى أمنع الخلق جارا</w:t>
      </w:r>
      <w:r>
        <w:rPr>
          <w:rFonts w:ascii="IRNazanin" w:hAnsi="IRNazanin" w:eastAsia="IRNazanin"/>
          <w:i/>
          <w:i/>
          <w:iCs/>
          <w:color w:val="111111"/>
          <w:sz w:val="28"/>
          <w:sz w:val="28"/>
          <w:szCs w:val="28"/>
          <w:rtl w:val="true"/>
          <w:lang w:bidi="fa-IR"/>
        </w:rPr>
        <w:t>و قام نادرشاه أيضاً بزيارة مرقد أبي الشهداء الإمام الحسين علیه السلام في مدينة كربلاء المقدسة و في هذه الرحلة كان من أعظم اهدافه أن يجمع علماء الإسلام على الوئام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فقد أحضر الشيخ علي أكبر الطالقاني من علماء دار السلطنة و مفتيها و شيوخ الإسلام من إيران و أفغانستان و أحضر الشيخ عبد الله الآلوسي من بغداد فكتبوا الحكم والمحضر و وقعوه و أقاموا الجمعة جميعاً بجامع الكوفة، و كانوا في حدود خمسة آلاف و خطيبهم و إمامهم السيد نصر الله الحائري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تلك السنة أرسل نادرشاه السيد المترجم له مع هدايا و تحف إلى الحرمين إتماماً لذلك الأمر، فذهب و رجع فاتحاً، و في مرة ثانية من زيارة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نادرشاه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لمدينة النجف و كربلاء اجتمع بسيدنا المترجم له و أرسله من قبله إلى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القسطنطينية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أيام سلطنة السلطان محمود العثماني لإمضاء الاتفاق المتقدم الذكر، ولكنه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يا للأسف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لم يكمل تبليغه حسبما أراد فقد و شى به مفتي صيدا عند السلطان العثماني، فأمر بقتله فقتل هناك لأسباب تتعلق بشؤون الدين الإسلامي وكان ذلك بتاريخ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1168</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اسطنبول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عمر يقارب الخمسين و دفن هناك أسكنه الله فسيح جناته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هكذا ختم حياته على غرار ما بدأها مجاهداً في سبيل الحق و العقيدة الراسخة و الإيمان المستقر فكان من الخالدين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جُزمِ الحُسَيْنُ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بِالدِّمَاءِ جِسْمُهُ يُغَسَّلُ</w:t>
      </w:r>
    </w:p>
    <w:p>
      <w:pPr>
        <w:pStyle w:val="BookText"/>
        <w:rPr/>
      </w:pPr>
      <w:r>
        <w:rPr>
          <w:rFonts w:ascii="Amiri" w:hAnsi="Amiri" w:eastAsia="Amiri" w:cs="Amiri"/>
          <w:color w:val="111111"/>
          <w:sz w:val="28"/>
          <w:sz w:val="28"/>
          <w:szCs w:val="28"/>
          <w:rtl w:val="true"/>
          <w:lang w:bidi="ar-SA"/>
        </w:rPr>
        <w:t xml:space="preserve">وَ يُنْسَجُ الأَكْفانُ مِنْ عَفْرِ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جُنُوبُ وصَباً وَ شَمالُ</w:t>
      </w:r>
      <w:r>
        <w:rPr>
          <w:rStyle w:val="FootnoteAnchor"/>
          <w:rtl w:val="true"/>
        </w:rPr>
        <w:footnoteReference w:id="1621"/>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قُطْنُهُ شَيْبَتُهُ وَ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لَهُ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p>
    <w:p>
      <w:pPr>
        <w:pStyle w:val="BookText"/>
        <w:rPr/>
      </w:pPr>
      <w:r>
        <w:rPr>
          <w:rFonts w:ascii="Amiri" w:hAnsi="Amiri" w:eastAsia="Amiri" w:cs="Amiri"/>
          <w:color w:val="111111"/>
          <w:sz w:val="28"/>
          <w:sz w:val="28"/>
          <w:szCs w:val="28"/>
          <w:rtl w:val="true"/>
          <w:lang w:bidi="ar-SA"/>
        </w:rPr>
        <w:t xml:space="preserve">وَ يُوطِئُونَ صَدْرَهُ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فِيهِ وَ الكِتابُ المُنزَلُ</w:t>
      </w:r>
    </w:p>
    <w:p>
      <w:pPr>
        <w:pStyle w:val="BookText"/>
        <w:rPr/>
      </w:pPr>
      <w:r>
        <w:rPr>
          <w:rFonts w:ascii="Amiri" w:hAnsi="Amiri" w:eastAsia="Amiri" w:cs="Amiri"/>
          <w:color w:val="111111"/>
          <w:sz w:val="28"/>
          <w:sz w:val="28"/>
          <w:szCs w:val="28"/>
          <w:rtl w:val="true"/>
          <w:lang w:bidi="ar-SA"/>
        </w:rPr>
        <w:t xml:space="preserve">وَ يَشْتَكِيْ حرَّ الظَّما وَ السَّيْفُ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أَوْداجِهِ يُرْوَى دَماً وَيُنْهَلُ</w:t>
      </w:r>
    </w:p>
    <w:p>
      <w:pPr>
        <w:pStyle w:val="BookText"/>
        <w:rPr/>
      </w:pPr>
      <w:r>
        <w:rPr>
          <w:rFonts w:ascii="Amiri" w:hAnsi="Amiri" w:eastAsia="Amiri" w:cs="Amiri"/>
          <w:color w:val="111111"/>
          <w:sz w:val="28"/>
          <w:sz w:val="28"/>
          <w:szCs w:val="28"/>
          <w:rtl w:val="true"/>
          <w:lang w:bidi="ar-SA"/>
        </w:rPr>
        <w:t xml:space="preserve">وَ المُرْتَضَى السّاقِي عَلَى الحَوْضِ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كَفُهُ كَمْ فاضَ منها جَدْوَلُ</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راجع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فصل في تزويجها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المُسْلِمُونَ لايُبالُونَ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 قَدْ خَرَّتْ لِذاكَ الأَجْبُلُ</w:t>
      </w:r>
    </w:p>
    <w:p>
      <w:pPr>
        <w:pStyle w:val="BookText"/>
        <w:rPr/>
      </w:pPr>
      <w:r>
        <w:rPr>
          <w:rFonts w:ascii="Amiri" w:hAnsi="Amiri" w:eastAsia="Amiri" w:cs="Amiri"/>
          <w:color w:val="111111"/>
          <w:sz w:val="28"/>
          <w:sz w:val="28"/>
          <w:szCs w:val="28"/>
          <w:rtl w:val="true"/>
          <w:lang w:bidi="ar-SA"/>
        </w:rPr>
        <w:t xml:space="preserve">وَ هَدَّ رُكْنَ العَرْشِ مِمّا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الأَرْضُونَ أَصْبَحَتْ تَزَلْزَلُ</w:t>
      </w:r>
    </w:p>
    <w:p>
      <w:pPr>
        <w:pStyle w:val="BookText"/>
        <w:rPr/>
      </w:pPr>
      <w:r>
        <w:rPr>
          <w:rFonts w:ascii="Amiri" w:hAnsi="Amiri" w:eastAsia="Amiri" w:cs="Amiri"/>
          <w:color w:val="111111"/>
          <w:sz w:val="28"/>
          <w:sz w:val="28"/>
          <w:szCs w:val="28"/>
          <w:rtl w:val="true"/>
          <w:lang w:bidi="ar-SA"/>
        </w:rPr>
        <w:t xml:space="preserve">وَ قَدْ بَكَى رَكنُ السَّمَوتِ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أَمْسَتِ الأملاكُ فيها تَعْولُ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 بَكَوْا ممّا دَها وَ وَلْوَلُوا</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باب أحوال وتواريخ الإمام الحسن علیه السلام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 فاطمة و الحسن و الحسين علیهم السلام عند رسول اللَّه صلى اللَّه عليه و آله و سلم إذ التفت الينا فبكى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مما يصنع بكم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رسول اللَّه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من ضربتك على القرن و لطم فاطمة علیها السلام خدها وطعنة الحسن علیه السلام في الفخذ و السم الذي يسقى و قتل الحسين علیه السلام قال فبكى أهل البيت علیهم السلام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أَفْدِيهِ فَرْداً مَا لَهُ مِنْ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أَسَى وَ عِبْرَةٍ تَسَلْسَلُ</w:t>
      </w:r>
    </w:p>
    <w:p>
      <w:pPr>
        <w:pStyle w:val="BookText"/>
        <w:rPr/>
      </w:pPr>
      <w:r>
        <w:rPr>
          <w:rFonts w:ascii="Amiri" w:hAnsi="Amiri" w:eastAsia="Amiri" w:cs="Amiri"/>
          <w:color w:val="111111"/>
          <w:sz w:val="28"/>
          <w:sz w:val="28"/>
          <w:szCs w:val="28"/>
          <w:rtl w:val="true"/>
          <w:lang w:bidi="ar-SA"/>
        </w:rPr>
        <w:t xml:space="preserve">قَدْ حَرَّمُوا المَاءَ عَلَيْهِ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لِخِنْزِيرِ الفَلا مُحَلَّلُ</w:t>
      </w:r>
    </w:p>
    <w:p>
      <w:pPr>
        <w:pStyle w:val="BookText"/>
        <w:rPr/>
      </w:pPr>
      <w:r>
        <w:rPr>
          <w:rFonts w:ascii="Amiri" w:hAnsi="Amiri" w:eastAsia="Amiri" w:cs="Amiri"/>
          <w:color w:val="111111"/>
          <w:sz w:val="28"/>
          <w:sz w:val="28"/>
          <w:szCs w:val="28"/>
          <w:rtl w:val="true"/>
          <w:lang w:bidi="ar-SA"/>
        </w:rPr>
        <w:t xml:space="preserve">وَ صَرَّعُوا أَصْحَابَهُ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لِشهبٍ في الترابِ تَأفُلُ</w:t>
      </w:r>
    </w:p>
    <w:p>
      <w:pPr>
        <w:pStyle w:val="BookText"/>
        <w:rPr/>
      </w:pPr>
      <w:r>
        <w:rPr>
          <w:rFonts w:ascii="Amiri" w:hAnsi="Amiri" w:eastAsia="Amiri" w:cs="Amiri"/>
          <w:color w:val="111111"/>
          <w:sz w:val="28"/>
          <w:sz w:val="28"/>
          <w:szCs w:val="28"/>
          <w:rtl w:val="true"/>
          <w:lang w:bidi="ar-SA"/>
        </w:rPr>
        <w:t xml:space="preserve">وَ يا لأسادٍ عَلَيْها قَدْ 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كِلابِ لاسَقاها مَنْهَلُ</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أَرْكَبُوا نِساءَهُ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مَطايا لَيْسَ فِيها ذُلُلُ </w:t>
      </w:r>
    </w:p>
    <w:p>
      <w:pPr>
        <w:pStyle w:val="BookText"/>
        <w:rPr/>
      </w:pPr>
      <w:r>
        <w:rPr>
          <w:rFonts w:ascii="Amiri" w:hAnsi="Amiri" w:eastAsia="Amiri" w:cs="Amiri"/>
          <w:color w:val="111111"/>
          <w:sz w:val="28"/>
          <w:sz w:val="28"/>
          <w:szCs w:val="28"/>
          <w:rtl w:val="true"/>
          <w:lang w:bidi="ar-SA"/>
        </w:rPr>
        <w:t xml:space="preserve">وَ نِسْوَةُ الطاغِي يَزِيدَ في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عَلَيْهِنَّ السُّجُوفُ تُسْبَلُ</w:t>
      </w:r>
    </w:p>
    <w:p>
      <w:pPr>
        <w:pStyle w:val="BookText"/>
        <w:rPr/>
      </w:pPr>
      <w:r>
        <w:rPr>
          <w:rFonts w:ascii="Amiri" w:hAnsi="Amiri" w:eastAsia="Amiri" w:cs="Amiri"/>
          <w:color w:val="111111"/>
          <w:sz w:val="28"/>
          <w:sz w:val="28"/>
          <w:szCs w:val="28"/>
          <w:rtl w:val="true"/>
          <w:lang w:bidi="ar-SA"/>
        </w:rPr>
        <w:t xml:space="preserve">وَ أَرْضَعُوا ثَدْيَ المَنايا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مَهْدُهُ صُخُورُها وَ الجَنْدَلُ</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وَ أَطْلَقُوا دَمْعَ 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وَهُمْ لَهُ قَدْ غَلَّلوا</w:t>
      </w:r>
    </w:p>
    <w:p>
      <w:pPr>
        <w:pStyle w:val="BookText"/>
        <w:rPr/>
      </w:pPr>
      <w:r>
        <w:rPr>
          <w:rFonts w:ascii="Amiri" w:hAnsi="Amiri" w:eastAsia="Amiri" w:cs="Amiri"/>
          <w:color w:val="111111"/>
          <w:sz w:val="28"/>
          <w:sz w:val="28"/>
          <w:szCs w:val="28"/>
          <w:rtl w:val="true"/>
          <w:lang w:bidi="ar-SA"/>
        </w:rPr>
        <w:t xml:space="preserve">فَيا لَهِيفَ القَلْبِ لاتُظف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من الدَّمْعِ سَحابٌ يَهْطُلُ</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 يا لِساني جُدْ بأنواع الرَّثا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 قَدْ بَكَتْهُ الرُّسُلُ</w:t>
      </w:r>
    </w:p>
    <w:p>
      <w:pPr>
        <w:pStyle w:val="BookText"/>
        <w:rPr/>
      </w:pPr>
      <w:r>
        <w:rPr>
          <w:rFonts w:ascii="Amiri" w:hAnsi="Amiri" w:eastAsia="Amiri" w:cs="Amiri"/>
          <w:color w:val="111111"/>
          <w:sz w:val="28"/>
          <w:sz w:val="28"/>
          <w:szCs w:val="28"/>
          <w:rtl w:val="true"/>
          <w:lang w:bidi="ar-SA"/>
        </w:rPr>
        <w:t xml:space="preserve">وَ ساعِدِ الزَّهْراءَ إِنَّ 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يُقَلْقَلُ</w:t>
      </w:r>
    </w:p>
    <w:p>
      <w:pPr>
        <w:pStyle w:val="BookText"/>
        <w:rPr/>
      </w:pPr>
      <w:r>
        <w:rPr>
          <w:rFonts w:ascii="Amiri" w:hAnsi="Amiri" w:eastAsia="Amiri" w:cs="Amiri"/>
          <w:color w:val="111111"/>
          <w:sz w:val="28"/>
          <w:sz w:val="28"/>
          <w:szCs w:val="28"/>
          <w:rtl w:val="true"/>
          <w:lang w:bidi="ar-SA"/>
        </w:rPr>
        <w:t xml:space="preserve">كَيْفَ بها إذا أَتَتْ وَ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عَيْنَيْها عَنَاءٌ مُسْبَلُ</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ابنتي فاطمة علیها السلام يوم القيامة و معها ثياب مصبوغة بالدماء تتعلق بقائمة من قوائم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احكم بيني وبين قاتل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الله لابنتي و 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يَدَيْها ثَوْبُهُ مُضَمَّخٌ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وَ الأعْداءُ طراً ذُهَلُ</w:t>
      </w:r>
    </w:p>
    <w:p>
      <w:pPr>
        <w:pStyle w:val="BookText"/>
        <w:rPr/>
      </w:pPr>
      <w:r>
        <w:rPr>
          <w:rFonts w:ascii="Amiri" w:hAnsi="Amiri" w:eastAsia="Amiri" w:cs="Amiri"/>
          <w:color w:val="111111"/>
          <w:sz w:val="28"/>
          <w:sz w:val="28"/>
          <w:szCs w:val="28"/>
          <w:rtl w:val="true"/>
          <w:lang w:bidi="ar-SA"/>
        </w:rPr>
        <w:t xml:space="preserve">وَ هُوَ بلارَأْسٍ فَتُبْدِي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جَمِيعُ العَالَمِينَ تَذْهَلُ</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جاءت فاطمة علیها السلام في لمّة من نسائها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الجنة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لاأدخل حتى أعلم ما صنع بولدي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لها انظري في قلب القيامة فتنظر إلى الحسين علیه السلام قائماً و ليس عليه رأس فتصرخ صرخة و أصرخ بصراخها و تصرخ الملائكة لصراخنا فيغضب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عند ذلك فيأمر ناراً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قد أوقد عليها ألف عام حتى اسودت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التقطي قتلة الحسين علیه السلام و حملة القرآن فتلتقطهم فإذا صاروا في حوصلتها صهلت و صهلوا بها و شهقت و شهقوا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تظلمها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فَيأمُرُ الجَبَّارُ جَلّ شَأْنُهُ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أظلَمَ مِنْهَا المَدْخَلُ</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فَتَلْقِط الأرْجاسَ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فَيَصْهَلُونَ وَسْطَها وَتَصْهَلُ</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يا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ذَخِيرَتي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لي سِوَى وَلاكُمْ مَوْثِلُ</w:t>
      </w:r>
    </w:p>
    <w:p>
      <w:pPr>
        <w:pStyle w:val="BookText"/>
        <w:rPr/>
      </w:pPr>
      <w:r>
        <w:rPr>
          <w:rFonts w:ascii="Amiri" w:hAnsi="Amiri" w:eastAsia="Amiri" w:cs="Amiri"/>
          <w:color w:val="111111"/>
          <w:sz w:val="28"/>
          <w:sz w:val="28"/>
          <w:szCs w:val="28"/>
          <w:rtl w:val="true"/>
          <w:lang w:bidi="ar-SA"/>
        </w:rPr>
        <w:t xml:space="preserve">فاتحِفُوني في غَدٍ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تُظفى بها نارٌ بقلبي تَشْعَلُ</w:t>
      </w:r>
      <w:r>
        <w:rPr>
          <w:rStyle w:val="FootnoteAnchor"/>
          <w:rtl w:val="true"/>
        </w:rPr>
        <w:footnoteReference w:id="1629"/>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عَلَيْكُمْ رَبُّنا ما أَرْقَلَتْ</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قَصْدِ حِماكُمْ إِبلُ</w:t>
      </w:r>
      <w:r>
        <w:rPr>
          <w:rStyle w:val="FootnoteAnchor"/>
          <w:rtl w:val="true"/>
        </w:rPr>
        <w:footnoteReference w:id="1631"/>
      </w:r>
      <w:bookmarkStart w:id="485" w:name="pg17217_234722"/>
    </w:p>
    <w:p>
      <w:pPr>
        <w:pStyle w:val="Heading3"/>
        <w:numPr>
          <w:ilvl w:val="2"/>
          <w:numId w:val="1"/>
        </w:numPr>
        <w:rPr/>
      </w:pPr>
      <w:bookmarkStart w:id="486" w:name="__RefHeading___Toc17160885_2142443653"/>
      <w:bookmarkStart w:id="487" w:name="_Toc156"/>
      <w:bookmarkEnd w:id="485"/>
      <w:bookmarkEnd w:id="486"/>
      <w:r>
        <w:rPr>
          <w:rtl w:val="true"/>
        </w:rPr>
        <w:t>(</w:t>
      </w:r>
      <w:r>
        <w:rPr/>
        <w:t>38</w:t>
      </w:r>
      <w:r>
        <w:rPr>
          <w:rtl w:val="true"/>
        </w:rPr>
        <w:t xml:space="preserve">) </w:t>
      </w:r>
      <w:r>
        <w:rPr>
          <w:rtl w:val="true"/>
        </w:rPr>
        <w:t>باب البتول فاطمة علیها السلام</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النعمان</w:t>
      </w:r>
    </w:p>
    <w:p>
      <w:pPr>
        <w:pStyle w:val="BookText"/>
        <w:rPr/>
      </w:pPr>
      <w:r>
        <w:rPr>
          <w:rFonts w:ascii="Amiri" w:hAnsi="Amiri" w:eastAsia="Amiri" w:cs="Amiri"/>
          <w:color w:val="111111"/>
          <w:sz w:val="28"/>
          <w:sz w:val="28"/>
          <w:szCs w:val="28"/>
          <w:rtl w:val="true"/>
          <w:lang w:bidi="ar-SA"/>
        </w:rPr>
        <w:t xml:space="preserve">قبايَعَاهُ جَهْرَةً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خَيْرُ مَنْ نَرَاهُ حالا</w:t>
      </w:r>
      <w:r>
        <w:rPr>
          <w:rStyle w:val="FootnoteAnchor"/>
          <w:rtl w:val="true"/>
        </w:rPr>
        <w:footnoteReference w:id="1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 أبوعبيدة شيخان من قريش فبايعوا أيهما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و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نتولى هذا الأمر عليك امدد يدك نبايعك فقال بشير بن سعد و أنا ثالثكما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 الأوس، و سعد بن عبادة سيد الخزرج فلما رأت الأوس صنع سيدها بشير وما ادعت إليه الخزرج عن تأمير سعد أكبوا على أبي بكر بالبيعة وتكاثروا على ذلك وتزاحموا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مِنْهُمْ أَهْلُ قَتْلَى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وأَهْلُ حِقْدِ الأَسْرِ</w:t>
      </w:r>
    </w:p>
    <w:p>
      <w:pPr>
        <w:pStyle w:val="BookText"/>
        <w:rPr/>
      </w:pPr>
      <w:r>
        <w:rPr>
          <w:rFonts w:ascii="Amiri" w:hAnsi="Amiri" w:eastAsia="Amiri" w:cs="Amiri"/>
          <w:color w:val="111111"/>
          <w:sz w:val="28"/>
          <w:sz w:val="28"/>
          <w:szCs w:val="28"/>
          <w:rtl w:val="true"/>
          <w:lang w:bidi="ar-SA"/>
        </w:rPr>
        <w:t xml:space="preserve">فَبَايَعُوا، وَ هُمْ رُؤُوسُ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النَّاسُ لَهُ مِنْ يَوْمِهِمْ</w:t>
      </w:r>
    </w:p>
    <w:p>
      <w:pPr>
        <w:pStyle w:val="BookText"/>
        <w:rPr/>
      </w:pPr>
      <w:r>
        <w:rPr>
          <w:rFonts w:ascii="Amiri" w:hAnsi="Amiri" w:eastAsia="Amiri" w:cs="Amiri"/>
          <w:color w:val="111111"/>
          <w:sz w:val="28"/>
          <w:sz w:val="28"/>
          <w:szCs w:val="28"/>
          <w:rtl w:val="true"/>
          <w:lang w:bidi="ar-SA"/>
        </w:rPr>
        <w:t xml:space="preserve">الأَّ قليلاً مِنْهُمُ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نَبِيْهِمْ فَاعْتَصَمُوا</w:t>
      </w:r>
    </w:p>
    <w:p>
      <w:pPr>
        <w:pStyle w:val="BookText"/>
        <w:rPr/>
      </w:pPr>
      <w:r>
        <w:rPr>
          <w:rFonts w:ascii="Amiri" w:hAnsi="Amiri" w:eastAsia="Amiri" w:cs="Amiri"/>
          <w:color w:val="111111"/>
          <w:sz w:val="28"/>
          <w:sz w:val="28"/>
          <w:szCs w:val="28"/>
          <w:rtl w:val="true"/>
          <w:lang w:bidi="ar-SA"/>
        </w:rPr>
        <w:t xml:space="preserve">وَ قَصَدُوا إِمَامَهُمْ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فَاعِلِينَ شَيّا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فَوْرِكُمْ هَذَا إِذَنْ فَحَلْقُوا</w:t>
      </w:r>
      <w:r>
        <w:rPr>
          <w:rStyle w:val="FootnoteAnchor"/>
          <w:rtl w:val="true"/>
        </w:rPr>
        <w:footnoteReference w:id="1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يصبحوا بكرة محلّقين رؤوسهم معهم سلاحهم و قد بايعوه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استجاب له منهم إلا أربعة وأربعين رجلاً فأمرهم أن يصبحوا بكرة محلقين رؤوسهم معم سلاحهم ليبايعوا على الموت فأصبحوا فلم يوافق منهم أحد إلا أربعة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من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أبوذر و المقداد و الزبير بن العوام ثم أتاهم لعليا من الليلة المقبلة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 فما منهم أحد أتاه غيرنا ثم أقام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أتاه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رُؤُوسَكُمْ كُلكُمُ لِتُعْرَفُوا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بِدالِكُمْ وَانْصَرِفُوا</w:t>
      </w:r>
    </w:p>
    <w:p>
      <w:pPr>
        <w:pStyle w:val="BookText"/>
        <w:rPr/>
      </w:pPr>
      <w:r>
        <w:rPr>
          <w:rFonts w:ascii="Amiri" w:hAnsi="Amiri" w:eastAsia="Amiri" w:cs="Amiri"/>
          <w:color w:val="111111"/>
          <w:sz w:val="28"/>
          <w:sz w:val="28"/>
          <w:szCs w:val="28"/>
          <w:rtl w:val="true"/>
          <w:lang w:bidi="ar-SA"/>
        </w:rPr>
        <w:t xml:space="preserve">إِلَيَّ كَيْما أنْصِبُ القِتالا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رَبُّنا تَعَالَى</w:t>
      </w:r>
    </w:p>
    <w:p>
      <w:pPr>
        <w:pStyle w:val="BookText"/>
        <w:rPr/>
      </w:pPr>
      <w:r>
        <w:rPr>
          <w:rFonts w:ascii="Amiri" w:hAnsi="Amiri" w:eastAsia="Amiri" w:cs="Amiri"/>
          <w:color w:val="111111"/>
          <w:sz w:val="28"/>
          <w:sz w:val="28"/>
          <w:szCs w:val="28"/>
          <w:rtl w:val="true"/>
          <w:lang w:bidi="ar-SA"/>
        </w:rPr>
        <w:t>يَحْكُمُ فِينَا بَيْنَنَا بِحُكْمِهِ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فَفَشِلُوا لَمّا رَأَوْا مِنْ عَزْمِهِ</w:t>
      </w:r>
    </w:p>
    <w:p>
      <w:pPr>
        <w:pStyle w:val="BookText"/>
        <w:rPr/>
      </w:pPr>
      <w:r>
        <w:rPr>
          <w:rFonts w:ascii="Amiri" w:hAnsi="Amiri" w:eastAsia="Amiri" w:cs="Amiri"/>
          <w:color w:val="111111"/>
          <w:sz w:val="28"/>
          <w:sz w:val="28"/>
          <w:szCs w:val="28"/>
          <w:rtl w:val="true"/>
          <w:lang w:bidi="ar-SA"/>
        </w:rPr>
        <w:t xml:space="preserve">وَ لَمْ يَكُنْ يَأْتِيهِ الأَسَبْعَهْ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 البَاقُونَ أَخَذَ البَيْعَهْ</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 كُنْتُ قَدْ سَمَّيْتُهُمْ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عَلَيْكُمُ قِتالا</w:t>
      </w:r>
    </w:p>
    <w:p>
      <w:pPr>
        <w:pStyle w:val="BookText"/>
        <w:rPr/>
      </w:pPr>
      <w:r>
        <w:rPr>
          <w:rFonts w:ascii="Amiri" w:hAnsi="Amiri" w:eastAsia="Amiri" w:cs="Amiri"/>
          <w:color w:val="111111"/>
          <w:sz w:val="28"/>
          <w:sz w:val="28"/>
          <w:szCs w:val="28"/>
          <w:rtl w:val="true"/>
          <w:lang w:bidi="ar-SA"/>
        </w:rPr>
        <w:t xml:space="preserve">لأَنَّكُمْ فِي قِلَّةٍ 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بِجَمْعِهِمْ مِنْ حِيلَهْ</w:t>
      </w:r>
    </w:p>
    <w:p>
      <w:pPr>
        <w:pStyle w:val="BookText"/>
        <w:rPr/>
      </w:pPr>
      <w:r>
        <w:rPr>
          <w:rFonts w:ascii="Amiri" w:hAnsi="Amiri" w:eastAsia="Amiri" w:cs="Amiri"/>
          <w:color w:val="111111"/>
          <w:sz w:val="28"/>
          <w:sz w:val="28"/>
          <w:szCs w:val="28"/>
          <w:rtl w:val="true"/>
          <w:lang w:bidi="ar-SA"/>
        </w:rPr>
        <w:t xml:space="preserve">فَجَلَسُوا إِلَيْهِ حَتَّى يَنْظُرُوا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يَرَى فِي أَمْرِهِمْ وَ يَأْمُرُ</w:t>
      </w:r>
    </w:p>
    <w:p>
      <w:pPr>
        <w:pStyle w:val="BookText"/>
        <w:rPr/>
      </w:pPr>
      <w:r>
        <w:rPr>
          <w:rFonts w:ascii="Amiri" w:hAnsi="Amiri" w:eastAsia="Amiri" w:cs="Amiri"/>
          <w:color w:val="111111"/>
          <w:sz w:val="28"/>
          <w:sz w:val="28"/>
          <w:szCs w:val="28"/>
          <w:rtl w:val="true"/>
          <w:lang w:bidi="ar-SA"/>
        </w:rPr>
        <w:t xml:space="preserve">فَجَاءَهُمْ عُمَرُ فِي 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يَرَوْا لِمَنْ أَقَامَ طَاعَهْ</w:t>
      </w:r>
      <w:r>
        <w:rPr>
          <w:rStyle w:val="FootnoteAnchor"/>
          <w:rtl w:val="true"/>
        </w:rPr>
        <w:footnoteReference w:id="1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لقنفذ إن خرج وإلا فاقتحم عليه فإن امتنع فأضرم عليهم بيتهم ناراً، فانطلق قنفذ فاقتحم هو وأصحابه بغير إذن وبادر علي إلى سيفه ليأخذه فسبقوه إليه فتناول بعض سيوفهم فكثروا عليه فضبطوه و ألقوا عليه حبلاً أسودا و حالت فاطمة علیها السلام بين زوجها وبينهم عند باب البيت فضربها قنفذ بالسوط على عضدها فبقي أثره في عضدها من ذلك مثل الدملج من ضرب قنفذ إيّاها فأرسل أبوبكر إلى قنفذ اضربها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فألجأها إلى عضادة باب بيتها فدفعها فكسر ضلعاً من جنبها وألقت جنيناً من بطنها فلم تزل صاحبة فراش حتى ماتت من ذلك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أَتَوْا بَابَ البَتُولِ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لَهُمْ قَالِيَةٌ مُصَارِمَهْ</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فَوَقَفَتْ مِنْ دُونِهِ تَعْذِ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لَهُمْ أَوَّلُهُمْ</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ascii="Amiri" w:hAnsi="Amiri" w:eastAsia="Amiri" w:cs="Amiri"/>
          <w:color w:val="111111"/>
          <w:sz w:val="28"/>
          <w:sz w:val="28"/>
          <w:szCs w:val="28"/>
          <w:rtl w:val="true"/>
          <w:lang w:bidi="ar-SA"/>
        </w:rPr>
        <w:t xml:space="preserve">فَسَمِعَ القَوْلَ بِذَاكَ فَابْتَدَرُ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w:t>
      </w:r>
    </w:p>
    <w:p>
      <w:pPr>
        <w:pStyle w:val="BookText"/>
        <w:rPr/>
      </w:pPr>
      <w:r>
        <w:rPr>
          <w:rFonts w:ascii="Amiri" w:hAnsi="Amiri" w:eastAsia="Amiri" w:cs="Amiri"/>
          <w:color w:val="111111"/>
          <w:sz w:val="28"/>
          <w:sz w:val="28"/>
          <w:szCs w:val="28"/>
          <w:rtl w:val="true"/>
          <w:lang w:bidi="ar-SA"/>
        </w:rPr>
        <w:t xml:space="preserve">فَبَدَرَ السَّيْفَ إِلَيْهِمْ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أَطْبَقُوا عَلَى الزُّبَيْرِ فَأُسِرْ</w:t>
      </w:r>
    </w:p>
    <w:p>
      <w:pPr>
        <w:pStyle w:val="BookText"/>
        <w:rPr/>
      </w:pPr>
      <w:r>
        <w:rPr>
          <w:rFonts w:ascii="Amiri" w:hAnsi="Amiri" w:eastAsia="Amiri" w:cs="Amiri"/>
          <w:color w:val="111111"/>
          <w:sz w:val="28"/>
          <w:sz w:val="28"/>
          <w:szCs w:val="28"/>
          <w:rtl w:val="true"/>
          <w:lang w:bidi="ar-SA"/>
        </w:rPr>
        <w:t xml:space="preserve">فَخَرَجَ الوَصِيُّ فِي بَاقِيهِمْ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يَرَوْا دِفَاعَهُمْ يُنْجِيهِمْ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فَاكْتَنَفُوهُمْ وَ مَضَوْا فِي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أَتَوْا بِهِمْ إِلَى عَتِيقِ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حَسْرَةً مِنْ ذَاكَ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يُذْكِي حَرَّهَا اعْتِقَادِي</w:t>
      </w:r>
    </w:p>
    <w:p>
      <w:pPr>
        <w:pStyle w:val="BookText"/>
        <w:rPr/>
      </w:pPr>
      <w:r>
        <w:rPr>
          <w:rFonts w:ascii="Amiri" w:hAnsi="Amiri" w:eastAsia="Amiri" w:cs="Amiri"/>
          <w:color w:val="111111"/>
          <w:sz w:val="28"/>
          <w:sz w:val="28"/>
          <w:szCs w:val="28"/>
          <w:rtl w:val="true"/>
          <w:lang w:bidi="ar-SA"/>
        </w:rPr>
        <w:t xml:space="preserve">وَ 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حَرَّ النَّارِ فِي أَحْشَائِي</w:t>
      </w:r>
    </w:p>
    <w:p>
      <w:pPr>
        <w:pStyle w:val="BookText"/>
        <w:rPr/>
      </w:pPr>
      <w:r>
        <w:rPr>
          <w:rFonts w:ascii="Amiri" w:hAnsi="Amiri" w:eastAsia="Amiri" w:cs="Amiri"/>
          <w:color w:val="111111"/>
          <w:sz w:val="28"/>
          <w:sz w:val="28"/>
          <w:szCs w:val="28"/>
          <w:rtl w:val="true"/>
          <w:lang w:bidi="ar-SA"/>
        </w:rPr>
        <w:t xml:space="preserve">لأنَّ فِي المَشْهُورِ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مَانَتْ مِنَ النَّفَاسِ</w:t>
      </w:r>
    </w:p>
    <w:p>
      <w:pPr>
        <w:pStyle w:val="BookText"/>
        <w:rPr/>
      </w:pPr>
      <w:r>
        <w:rPr>
          <w:rFonts w:ascii="Amiri" w:hAnsi="Amiri" w:eastAsia="Amiri" w:cs="Amiri"/>
          <w:color w:val="111111"/>
          <w:sz w:val="28"/>
          <w:sz w:val="28"/>
          <w:szCs w:val="28"/>
          <w:rtl w:val="true"/>
          <w:lang w:bidi="ar-SA"/>
        </w:rPr>
        <w:t xml:space="preserve">وَ أَمَرَتْ أَنْ يَدْفِنُوها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يُعَمّى قَبْرُهَا لِكَيْ لا</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يَحْضُرُها مِنْهُمْ سِوَى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رَهْطِهِ ثُمَّ مَضَتْ بِغَمها</w:t>
      </w:r>
    </w:p>
    <w:p>
      <w:pPr>
        <w:pStyle w:val="BookText"/>
        <w:rPr/>
      </w:pPr>
      <w:r>
        <w:rPr>
          <w:rFonts w:ascii="Amiri" w:hAnsi="Amiri" w:eastAsia="Amiri" w:cs="Amiri"/>
          <w:color w:val="111111"/>
          <w:sz w:val="28"/>
          <w:sz w:val="28"/>
          <w:szCs w:val="28"/>
          <w:rtl w:val="true"/>
          <w:lang w:bidi="ar-SA"/>
        </w:rPr>
        <w:t xml:space="preserve">صَلَّى عَلَيْهَا رَبُّهَا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 الأُمَّةِ غَيْرُ رَاضِيَهْ</w:t>
      </w:r>
    </w:p>
    <w:p>
      <w:pPr>
        <w:pStyle w:val="BookText"/>
        <w:rPr/>
      </w:pPr>
      <w:r>
        <w:rPr>
          <w:rFonts w:ascii="Amiri" w:hAnsi="Amiri" w:eastAsia="Amiri" w:cs="Amiri"/>
          <w:color w:val="111111"/>
          <w:sz w:val="28"/>
          <w:sz w:val="28"/>
          <w:szCs w:val="28"/>
          <w:rtl w:val="true"/>
          <w:lang w:bidi="ar-SA"/>
        </w:rPr>
        <w:t xml:space="preserve">فَبَايَعُوا كُرْهاً لَهُ 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رَخَضَ لِلْبَرِيَّهْ</w:t>
      </w:r>
    </w:p>
    <w:p>
      <w:pPr>
        <w:pStyle w:val="BookText"/>
        <w:rPr/>
      </w:pPr>
      <w:r>
        <w:rPr>
          <w:rFonts w:ascii="Amiri" w:hAnsi="Amiri" w:eastAsia="Amiri" w:cs="Amiri"/>
          <w:color w:val="111111"/>
          <w:sz w:val="28"/>
          <w:sz w:val="28"/>
          <w:szCs w:val="28"/>
          <w:rtl w:val="true"/>
          <w:lang w:bidi="ar-SA"/>
        </w:rPr>
        <w:t xml:space="preserve">لأَنَّهُ الرَّؤُوفُ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 لِلْكُرْهِ بِلاَ اعْتِقَادِ</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رُوِيَ فِي ذَاكَ فِيمَا 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 لَهُ لَمّا أَتَى</w:t>
      </w:r>
    </w:p>
    <w:p>
      <w:pPr>
        <w:pStyle w:val="BookText"/>
        <w:rPr/>
      </w:pP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لَمْ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آمُرُهُمْ أَنْ تُقْتَلْ</w:t>
      </w:r>
      <w:r>
        <w:rPr>
          <w:rStyle w:val="FootnoteAnchor"/>
          <w:rtl w:val="true"/>
        </w:rPr>
        <w:footnoteReference w:id="1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 أبي طالب فبايع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نضرب عنقك، فاحتج عليهم ثلاث مرات ثم مد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أن يفتح 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عليها أبوبكر و رضي بذلك منه، فنادى علي علیه السلام قبل أن يبايع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والحبل في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إن القوم استضعفوني وكادوا يقتلونني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فَأشْهَدَاللَّهَ عَلَى اسْتِضْعَافِهِ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الغَاصِبَ فِي خِلافِهِ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خَوْفاً مِنَ القَتْلِ، وَبَايَعَ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الكُرْهِ لِخَوْفِ مَنْ حَضَرْ </w:t>
      </w:r>
    </w:p>
    <w:p>
      <w:pPr>
        <w:pStyle w:val="BookText"/>
        <w:rPr/>
      </w:pPr>
      <w:r>
        <w:rPr>
          <w:rFonts w:ascii="Amiri" w:hAnsi="Amiri" w:eastAsia="Amiri" w:cs="Amiri"/>
          <w:color w:val="111111"/>
          <w:sz w:val="28"/>
          <w:sz w:val="28"/>
          <w:szCs w:val="28"/>
          <w:rtl w:val="true"/>
          <w:lang w:bidi="ar-SA"/>
        </w:rPr>
        <w:t xml:space="preserve">فَإِنْ يَكُونُوا اسْتَضْعَفُوا الأَمِينا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مَا اسْتَضْعَفَتْ هَارُونا</w:t>
      </w:r>
    </w:p>
    <w:p>
      <w:pPr>
        <w:pStyle w:val="BookText"/>
        <w:rPr/>
      </w:pPr>
      <w:r>
        <w:rPr>
          <w:rFonts w:ascii="Amiri" w:hAnsi="Amiri" w:eastAsia="Amiri" w:cs="Amiri"/>
          <w:color w:val="111111"/>
          <w:sz w:val="28"/>
          <w:sz w:val="28"/>
          <w:szCs w:val="28"/>
          <w:rtl w:val="true"/>
          <w:lang w:bidi="ar-SA"/>
        </w:rPr>
        <w:t xml:space="preserve">أُمَّةٌ مُوسَى إِذْ أَرَادُوا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أَرَادَتْ قَتْلَ ذَاكَ قَبْلَهُ</w:t>
      </w:r>
    </w:p>
    <w:p>
      <w:pPr>
        <w:pStyle w:val="BookText"/>
        <w:rPr/>
      </w:pPr>
      <w:r>
        <w:rPr>
          <w:rFonts w:ascii="Amiri" w:hAnsi="Amiri" w:eastAsia="Amiri" w:cs="Amiri"/>
          <w:color w:val="111111"/>
          <w:sz w:val="28"/>
          <w:sz w:val="28"/>
          <w:szCs w:val="28"/>
          <w:rtl w:val="true"/>
          <w:lang w:bidi="ar-SA"/>
        </w:rPr>
        <w:t xml:space="preserve">وَ سَلَكُوا سَبِيلَهَا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الأَوْصِيَاءِ مِثْلَ حَذْوِ النَّعْلِ</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بِالنَّعْلِ وَ القُذَّةِ إِذْ تَمَثَلُوا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مَا قَالَ النَّبِيُّ المُرْسَلُ</w:t>
      </w:r>
      <w:r>
        <w:rPr>
          <w:rStyle w:val="FootnoteAnchor"/>
          <w:rtl w:val="true"/>
        </w:rPr>
        <w:footnoteReference w:id="1639"/>
      </w:r>
      <w:bookmarkStart w:id="488" w:name="pg17217_234734"/>
    </w:p>
    <w:p>
      <w:pPr>
        <w:pStyle w:val="Heading3"/>
        <w:numPr>
          <w:ilvl w:val="2"/>
          <w:numId w:val="1"/>
        </w:numPr>
        <w:rPr/>
      </w:pPr>
      <w:bookmarkStart w:id="489" w:name="__RefHeading___Toc17160887_2142443653"/>
      <w:bookmarkStart w:id="490" w:name="_Toc157"/>
      <w:bookmarkEnd w:id="488"/>
      <w:bookmarkEnd w:id="489"/>
      <w:r>
        <w:rPr>
          <w:rtl w:val="true"/>
        </w:rPr>
        <w:t>(</w:t>
      </w:r>
      <w:r>
        <w:rPr/>
        <w:t>39</w:t>
      </w:r>
      <w:r>
        <w:rPr>
          <w:rtl w:val="true"/>
        </w:rPr>
        <w:t xml:space="preserve">) </w:t>
      </w:r>
      <w:r>
        <w:rPr>
          <w:rtl w:val="true"/>
        </w:rPr>
        <w:t>خَيْرُ نِسَاءِ الْأَمْةِ</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هادي آل كاشف الغطاء</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640"/>
      </w:r>
      <w:r>
        <w:rPr>
          <w:rFonts w:ascii="Amiri" w:hAnsi="Amiri" w:eastAsia="Amiri" w:cs="Amiri"/>
          <w:i/>
          <w:i/>
          <w:iCs/>
          <w:color w:val="111111"/>
          <w:sz w:val="28"/>
          <w:sz w:val="28"/>
          <w:szCs w:val="28"/>
          <w:rtl w:val="true"/>
          <w:lang w:bidi="ar-SA"/>
        </w:rPr>
        <w:t xml:space="preserve">ولد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1287</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نشأ في بيت العلم و الكمال و الهيبة و الجلال و تتلمذ على فطاحل العلم والكمال ومنهم الشيخ ملامحمد كاظم الخراساني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الكفاية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شيخ الشريعة الأصفهاني و السيد محمد كاظم اليزدي الطباطبائي، و يروي إجازة عن السيد حسن الصدر و الشيخ آغا رضا الهمداني و نال مرتبة الاجتهاد وأصبحت قلوب الناس متعلّقة به ومنجذبة إليه لفضله وعلمه وورعه وتقواه وتواضعه وسيرته الطيبة ما جلس إليه أحد إلا انجذب إليه لروحانيته و أفاض عليه من نميره العذب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اختلف على مجلسه و حلقته العشرات من الأفاضل الذين انتهلوا من معينه و استفادوا من فقاهته، فقد كان من مشاهير مراجع عصره و من الذين آمن بهم رعيل كبير من وجوه الأتقياء و الزهاد فاقتدوا به ورجعوا إلى رأيه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نظم الشعر في حداثة سنه مع أخدانه أبطال الشعر و نوابغ الفن أمثال الشيخ جواد الشبيبي و الشيخ آغا رضا الأصفهاني و السيد جعفر الحلي و أضرابهم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أما آثاره العلمية فكثيرة فقد ألف كتباً في الفقه والأصول وطبعت له عدَّة رسائل عملية أشهرها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هدى المتقين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طبعت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شرح شرائع الإسلام و شرح تبصرة المتعلمين للعلامة الحلي و له منظومة في النحو، و أخرى في الإمامة، و مستدرك نهج البلاغة، و مصادر نهج البلاغة ،و مداركه، و أما المنظومة المسماة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المقبولة الحسينية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فلازال خطباء المنبر الحسيني يجعلونها موضع الشاهد لأحاديثهم الحسينية، وكانت له مكتبة ضخمة تضم المئات من الكتب الثمينة والمخطوطة النادرة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كان لنعي المترجم له رنّة أسى هزت أرجاء العراق خاصة والحوزات العلمية في كل مكان عامة و كان ذلك في ليلة الأربعاء في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محرم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كان يوماً مشهوداً و اشترك سائر الطبقات بمواكب العزاء في تشييعه حتى أودع في مقبرة الأسرة الخاصة بآل كاشف الغطاء مع والده وجده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رحمهم اللَّه جميعاً</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عُصِمَتُ وَ وَضَمَهْ</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خَيْرُ النَّسَاءِ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يُرْهِرُ نُورُها إِلَى السَّمَاءِ</w:t>
      </w:r>
    </w:p>
    <w:p>
      <w:pPr>
        <w:pStyle w:val="BookText"/>
        <w:rPr/>
      </w:pPr>
      <w:r>
        <w:rPr>
          <w:rFonts w:ascii="Amiri" w:hAnsi="Amiri" w:eastAsia="Amiri" w:cs="Amiri"/>
          <w:color w:val="111111"/>
          <w:sz w:val="28"/>
          <w:sz w:val="28"/>
          <w:szCs w:val="28"/>
          <w:rtl w:val="true"/>
          <w:lang w:bidi="ar-SA"/>
        </w:rPr>
        <w:t xml:space="preserve">قَدْ فَطَمَتْ عَنِ الجَحِيمِ الحَاطِمَهْ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شِيعَتَها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بِفَاطِمَهْ</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أتدرين لم سميت فاطمة علیها السلام؟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لم سميت؟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فطمت هي و شيعتها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مامِثلُها في كُلِّ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 بَنَاتِهِ وَلا نِسَائِهِ</w:t>
      </w:r>
    </w:p>
    <w:p>
      <w:pPr>
        <w:pStyle w:val="BookText"/>
        <w:rPr/>
      </w:pPr>
      <w:r>
        <w:rPr>
          <w:rFonts w:ascii="Amiri" w:hAnsi="Amiri" w:eastAsia="Amiri" w:cs="Amiri"/>
          <w:color w:val="111111"/>
          <w:sz w:val="28"/>
          <w:sz w:val="28"/>
          <w:szCs w:val="28"/>
          <w:rtl w:val="true"/>
          <w:lang w:bidi="ar-SA"/>
        </w:rPr>
        <w:t xml:space="preserve">قَدْ وُلِدَتْ مِنْ بَعْدِ عَامِ البِعْثَهْ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حَوَتْ دُونَ بَنِيهِ إِرْثَهْ</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وَ كَانَ مِنْهَا دُونَ مَنْ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نَسْلُ النَّبِيِّ طاها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بَيْتِهِ إِلَيْهِ</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كُفْوٌ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الخَلْقِ انْتَهَى</w:t>
      </w:r>
    </w:p>
    <w:p>
      <w:pPr>
        <w:pStyle w:val="BookText"/>
        <w:rPr/>
      </w:pPr>
      <w:r>
        <w:rPr>
          <w:rFonts w:ascii="Amiri" w:hAnsi="Amiri" w:eastAsia="Amiri" w:cs="Amiri"/>
          <w:color w:val="111111"/>
          <w:sz w:val="28"/>
          <w:sz w:val="28"/>
          <w:szCs w:val="28"/>
          <w:rtl w:val="true"/>
          <w:lang w:bidi="ar-SA"/>
        </w:rPr>
        <w:t xml:space="preserve">مَنْ بِهِمُ تَابَ الإِلهُ وَ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وَ قَدْ كَفَاهُ شَرَفا</w:t>
      </w:r>
    </w:p>
    <w:p>
      <w:pPr>
        <w:pStyle w:val="BookText"/>
        <w:rPr/>
      </w:pPr>
      <w:r>
        <w:rPr>
          <w:rFonts w:ascii="Amiri" w:hAnsi="Amiri" w:eastAsia="Amiri" w:cs="Amiri"/>
          <w:color w:val="111111"/>
          <w:sz w:val="28"/>
          <w:sz w:val="28"/>
          <w:szCs w:val="28"/>
          <w:rtl w:val="true"/>
          <w:lang w:bidi="ar-SA"/>
        </w:rPr>
        <w:t xml:space="preserve">وَ مَنْ بِهِمْ بَاهَلَ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تَعَالَوْا أَمْرُهَا لَنْ يُنْكَرا</w:t>
      </w:r>
      <w:r>
        <w:rPr>
          <w:rStyle w:val="FootnoteAnchor"/>
          <w:rtl w:val="true"/>
        </w:rPr>
        <w:footnoteReference w:id="1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وَ كَمْ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وَ مِنْ حَدِيثٍ ثَبَتا</w:t>
      </w:r>
    </w:p>
    <w:p>
      <w:pPr>
        <w:pStyle w:val="BookText"/>
        <w:rPr/>
      </w:pPr>
      <w:r>
        <w:rPr>
          <w:rFonts w:ascii="Amiri" w:hAnsi="Amiri" w:eastAsia="Amiri" w:cs="Amiri"/>
          <w:color w:val="111111"/>
          <w:sz w:val="28"/>
          <w:sz w:val="28"/>
          <w:szCs w:val="28"/>
          <w:rtl w:val="true"/>
          <w:lang w:bidi="ar-SA"/>
        </w:rPr>
        <w:t xml:space="preserve">لَمَّا رَوَوْهُ فِي الصَّحِيحِ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بَضْعَةُ سَيِّدِ البَشَرْ</w:t>
      </w:r>
    </w:p>
    <w:p>
      <w:pPr>
        <w:pStyle w:val="BookText"/>
        <w:rPr/>
      </w:pPr>
      <w:r>
        <w:rPr>
          <w:rFonts w:ascii="Amiri" w:hAnsi="Amiri" w:eastAsia="Amiri" w:cs="Amiri"/>
          <w:color w:val="111111"/>
          <w:sz w:val="28"/>
          <w:sz w:val="28"/>
          <w:szCs w:val="28"/>
          <w:rtl w:val="true"/>
          <w:lang w:bidi="ar-SA"/>
        </w:rPr>
        <w:t xml:space="preserve">وَ بَضْعَةُ المَعْصُومِ كَالمَعْصُومِ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بِالخُصُوص وَ العُمُومِ</w:t>
      </w:r>
    </w:p>
    <w:p>
      <w:pPr>
        <w:pStyle w:val="BookText"/>
        <w:rPr/>
      </w:pPr>
      <w:r>
        <w:rPr>
          <w:rFonts w:ascii="Amiri" w:hAnsi="Amiri" w:eastAsia="Amiri" w:cs="Amiri"/>
          <w:color w:val="111111"/>
          <w:sz w:val="28"/>
          <w:sz w:val="28"/>
          <w:szCs w:val="28"/>
          <w:rtl w:val="true"/>
          <w:lang w:bidi="ar-SA"/>
        </w:rPr>
        <w:t xml:space="preserve">لأَنَّهَا مِنْ نَفْسِهِ مُقْتَطَعَهْ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فَحَقُها فِي حُكْمِهِ أَنْ تَتْبَعَهْ</w:t>
      </w:r>
    </w:p>
    <w:p>
      <w:pPr>
        <w:pStyle w:val="BookText"/>
        <w:rPr/>
      </w:pPr>
      <w:r>
        <w:rPr>
          <w:rFonts w:ascii="Amiri" w:hAnsi="Amiri" w:eastAsia="Amiri" w:cs="Amiri"/>
          <w:color w:val="111111"/>
          <w:sz w:val="28"/>
          <w:sz w:val="28"/>
          <w:szCs w:val="28"/>
          <w:rtl w:val="true"/>
          <w:lang w:bidi="ar-SA"/>
        </w:rPr>
        <w:t xml:space="preserve">إِلاَّ الَّذِي أَخْرَجَهُ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بذاك لاتَقُولُ</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بِذَاكَ وَ لَمْ يَرِدْ فِي غَيْرِها مَا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شَأْنِها فَالحُكْمُ لَنْ يَطَّرِدا </w:t>
      </w:r>
    </w:p>
    <w:p>
      <w:pPr>
        <w:pStyle w:val="BookText"/>
        <w:rPr/>
      </w:pPr>
      <w:r>
        <w:rPr>
          <w:rFonts w:ascii="Amiri" w:hAnsi="Amiri" w:eastAsia="Amiri" w:cs="Amiri"/>
          <w:color w:val="111111"/>
          <w:sz w:val="28"/>
          <w:sz w:val="28"/>
          <w:szCs w:val="28"/>
          <w:rtl w:val="true"/>
          <w:lang w:bidi="ar-SA"/>
        </w:rPr>
        <w:t xml:space="preserve">وَآيَةُ التَّطْهِيرِ قَدْ دَلَّتْ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عِصْمَتِها مِنَ الذُّنُوبِ كَمَلا</w:t>
      </w:r>
    </w:p>
    <w:p>
      <w:pPr>
        <w:pStyle w:val="BookText"/>
        <w:rPr/>
      </w:pPr>
      <w:r>
        <w:rPr>
          <w:rFonts w:ascii="Amiri" w:hAnsi="Amiri" w:eastAsia="Amiri" w:cs="Amiri"/>
          <w:color w:val="111111"/>
          <w:sz w:val="28"/>
          <w:sz w:val="28"/>
          <w:szCs w:val="28"/>
          <w:rtl w:val="true"/>
          <w:lang w:bidi="ar-SA"/>
        </w:rPr>
        <w:t xml:space="preserve">أَذهَبَ عَنْهَا رَبُّهَا الرِّجْسَ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طَهَّرَها فِي الخَلْقِ عَمّا وصَما</w:t>
      </w:r>
    </w:p>
    <w:p>
      <w:pPr>
        <w:pStyle w:val="BookText"/>
        <w:rPr/>
      </w:pPr>
      <w:r>
        <w:rPr>
          <w:rFonts w:ascii="Amiri" w:hAnsi="Amiri" w:eastAsia="Amiri" w:cs="Amiri"/>
          <w:color w:val="111111"/>
          <w:sz w:val="28"/>
          <w:sz w:val="28"/>
          <w:szCs w:val="28"/>
          <w:rtl w:val="true"/>
          <w:lang w:bidi="ar-SA"/>
        </w:rPr>
        <w:t xml:space="preserve">صَلِّ عَلَيْهَا إِنَّ مَنْ صَلَّى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يُغْفَرْ لَهُ مَا فَعَلا</w:t>
      </w:r>
    </w:p>
    <w:p>
      <w:pPr>
        <w:pStyle w:val="BookText"/>
        <w:rPr/>
      </w:pPr>
      <w:r>
        <w:rPr>
          <w:rFonts w:ascii="Amiri" w:hAnsi="Amiri" w:eastAsia="Amiri" w:cs="Amiri"/>
          <w:color w:val="111111"/>
          <w:sz w:val="28"/>
          <w:sz w:val="28"/>
          <w:szCs w:val="28"/>
          <w:rtl w:val="true"/>
          <w:lang w:bidi="ar-SA"/>
        </w:rPr>
        <w:t xml:space="preserve">وَ رَبُّهُ يُلْحِقُهُ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فِي الخُلْدِ حَيْثُ كانا</w:t>
      </w:r>
    </w:p>
    <w:p>
      <w:pPr>
        <w:pStyle w:val="BookText"/>
        <w:rPr/>
      </w:pPr>
      <w:r>
        <w:rPr>
          <w:rFonts w:ascii="Amiri" w:hAnsi="Amiri" w:eastAsia="Amiri" w:cs="Amiri"/>
          <w:color w:val="111111"/>
          <w:sz w:val="28"/>
          <w:sz w:val="28"/>
          <w:szCs w:val="28"/>
          <w:rtl w:val="true"/>
          <w:lang w:bidi="ar-SA"/>
        </w:rPr>
        <w:t xml:space="preserve">وَيْلٌ لِمَنْ مَاتَتْ عَلَيْهِ غَضْبَى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لَمْ يَرْعَ حَقَّ القُرْبَى</w:t>
      </w:r>
    </w:p>
    <w:p>
      <w:pPr>
        <w:pStyle w:val="BookText"/>
        <w:rPr/>
      </w:pPr>
      <w:r>
        <w:rPr>
          <w:rFonts w:ascii="Amiri" w:hAnsi="Amiri" w:eastAsia="Amiri" w:cs="Amiri"/>
          <w:color w:val="111111"/>
          <w:sz w:val="28"/>
          <w:sz w:val="28"/>
          <w:szCs w:val="28"/>
          <w:rtl w:val="true"/>
          <w:lang w:bidi="ar-SA"/>
        </w:rPr>
        <w:t xml:space="preserve">قَدْ بَقِيَتْ بَعْدَ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 عُشراً فَعَلَى الدُّنْيَا العَفَا</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عن أبي جعفر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 السلام بعد ما أظهر اللَّه نبوّة نبيه و أنزل عليه الوحي بخمس سنين و قريش تبني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شَهْرَيْنِ وَ نِصْفَ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بَعْدَ أَبِيهَا الطُّهْرِ</w:t>
      </w:r>
    </w:p>
    <w:p>
      <w:pPr>
        <w:pStyle w:val="BookText"/>
        <w:rPr/>
      </w:pPr>
      <w:r>
        <w:rPr>
          <w:rFonts w:ascii="Amiri" w:hAnsi="Amiri" w:eastAsia="Amiri" w:cs="Amiri"/>
          <w:color w:val="111111"/>
          <w:sz w:val="28"/>
          <w:sz w:val="28"/>
          <w:szCs w:val="28"/>
          <w:rtl w:val="true"/>
          <w:lang w:bidi="ar-SA"/>
        </w:rPr>
        <w:t xml:space="preserve">وَ قِيلَ تِسْعِينَ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تَكُونُ بِالتَّمَامِ</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فِي ذلِكَ أَقْوَالٌ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هُوَ الَّذِي اشْتَهَرْ</w:t>
      </w:r>
    </w:p>
    <w:p>
      <w:pPr>
        <w:pStyle w:val="BookText"/>
        <w:rPr/>
      </w:pPr>
      <w:r>
        <w:rPr>
          <w:rFonts w:ascii="Amiri" w:hAnsi="Amiri" w:eastAsia="Amiri" w:cs="Amiri"/>
          <w:color w:val="111111"/>
          <w:sz w:val="28"/>
          <w:sz w:val="28"/>
          <w:szCs w:val="28"/>
          <w:rtl w:val="true"/>
          <w:lang w:bidi="ar-SA"/>
        </w:rPr>
        <w:t xml:space="preserve">هذَا وَلكِنْ أَوَّلُ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أَنْسَبُها بِمُقْتَضَى الأَحْوَالِ</w:t>
      </w:r>
    </w:p>
    <w:p>
      <w:pPr>
        <w:pStyle w:val="BookText"/>
        <w:rPr/>
      </w:pPr>
      <w:r>
        <w:rPr>
          <w:rFonts w:ascii="Amiri" w:hAnsi="Amiri" w:eastAsia="Amiri" w:cs="Amiri"/>
          <w:color w:val="111111"/>
          <w:sz w:val="28"/>
          <w:sz w:val="28"/>
          <w:szCs w:val="28"/>
          <w:rtl w:val="true"/>
          <w:lang w:bidi="ar-SA"/>
        </w:rPr>
        <w:t xml:space="preserve">فَإِنَّهَا لأَقَتْ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سَيّىء الأَفْعَالِ وَالأَقْوَالِ</w:t>
      </w:r>
    </w:p>
    <w:p>
      <w:pPr>
        <w:pStyle w:val="BookText"/>
        <w:rPr/>
      </w:pPr>
      <w:r>
        <w:rPr>
          <w:rFonts w:ascii="Amiri" w:hAnsi="Amiri" w:eastAsia="Amiri" w:cs="Amiri"/>
          <w:color w:val="111111"/>
          <w:sz w:val="28"/>
          <w:sz w:val="28"/>
          <w:szCs w:val="28"/>
          <w:rtl w:val="true"/>
          <w:lang w:bidi="ar-SA"/>
        </w:rPr>
        <w:t xml:space="preserve">مَا لَوْ يُلاقِي بَعْضُهُ الجِبَالا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مِنْ وَقْعِهِ زِلْزِالا</w:t>
      </w:r>
    </w:p>
    <w:p>
      <w:pPr>
        <w:pStyle w:val="BookText"/>
        <w:rPr/>
      </w:pPr>
      <w:r>
        <w:rPr>
          <w:rFonts w:ascii="Amiri" w:hAnsi="Amiri" w:eastAsia="Amiri" w:cs="Amiri"/>
          <w:color w:val="111111"/>
          <w:sz w:val="28"/>
          <w:sz w:val="28"/>
          <w:szCs w:val="28"/>
          <w:rtl w:val="true"/>
          <w:lang w:bidi="ar-SA"/>
        </w:rPr>
        <w:t xml:space="preserve">وَ كَيْفَ تَبْقَى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هَاتِيكَ الخُطُوب وَ المِحَنْ</w:t>
      </w:r>
    </w:p>
    <w:p>
      <w:pPr>
        <w:pStyle w:val="BookText"/>
        <w:rPr/>
      </w:pPr>
      <w:r>
        <w:rPr>
          <w:rFonts w:ascii="Amiri" w:hAnsi="Amiri" w:eastAsia="Amiri" w:cs="Amiri"/>
          <w:color w:val="111111"/>
          <w:sz w:val="28"/>
          <w:sz w:val="28"/>
          <w:szCs w:val="28"/>
          <w:rtl w:val="true"/>
          <w:lang w:bidi="ar-SA"/>
        </w:rPr>
        <w:t xml:space="preserve">يَكْفِي لِمَوْتِهَا مِنَ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وَالجِدَارِ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دَارِها قَدْ هَجَمُوا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رَوْعُوها وَ أَخَافُوا ابْنَيْها</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شَاهَدَتْ بِعَيْنِهَا 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عَلَى ابْنِ عَمُها مَوْلَى الوَرَى </w:t>
      </w:r>
    </w:p>
    <w:p>
      <w:pPr>
        <w:pStyle w:val="BookText"/>
        <w:rPr/>
      </w:pPr>
      <w:r>
        <w:rPr>
          <w:rFonts w:ascii="Amiri" w:hAnsi="Amiri" w:eastAsia="Amiri" w:cs="Amiri"/>
          <w:color w:val="111111"/>
          <w:sz w:val="28"/>
          <w:sz w:val="28"/>
          <w:szCs w:val="28"/>
          <w:rtl w:val="true"/>
          <w:lang w:bidi="ar-SA"/>
        </w:rPr>
        <w:t xml:space="preserve">مِنْ بَيْتِها قَدْ الخَرَجُوهُ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بِالنَّجَادِ قَوْدَ الأَسْرَى</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رَأَتْ مِنَ الذُّلَّةِ وَ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الأَنْصَارِ وَ الأَعْوَانِ</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وَمِنْ أَبِيهَا مَنَعُوا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تَجِدْ فِي القَوْمِ مَنْ أَغَاثَهَا</w:t>
      </w:r>
    </w:p>
    <w:p>
      <w:pPr>
        <w:pStyle w:val="BookText"/>
        <w:rPr/>
      </w:pPr>
      <w:r>
        <w:rPr>
          <w:rFonts w:ascii="Amiri" w:hAnsi="Amiri" w:eastAsia="Amiri" w:cs="Amiri"/>
          <w:color w:val="111111"/>
          <w:sz w:val="28"/>
          <w:sz w:val="28"/>
          <w:szCs w:val="28"/>
          <w:rtl w:val="true"/>
          <w:lang w:bidi="ar-SA"/>
        </w:rPr>
        <w:t xml:space="preserve">لَمْ يَحْفَظُوا بَضْعَتَهُ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المَرْءُ بِحِفْظِ وُلدِهِ</w:t>
      </w:r>
    </w:p>
    <w:p>
      <w:pPr>
        <w:pStyle w:val="BookText"/>
        <w:rPr/>
      </w:pPr>
      <w:r>
        <w:rPr>
          <w:rFonts w:ascii="Amiri" w:hAnsi="Amiri" w:eastAsia="Amiri" w:cs="Amiri"/>
          <w:color w:val="111111"/>
          <w:sz w:val="28"/>
          <w:sz w:val="28"/>
          <w:szCs w:val="28"/>
          <w:rtl w:val="true"/>
          <w:lang w:bidi="ar-SA"/>
        </w:rPr>
        <w:t xml:space="preserve">لقَدْ أَضَاعُوا حَقَّها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أَنْكَرُوا حُجَّتَها إنكارا</w:t>
      </w:r>
    </w:p>
    <w:p>
      <w:pPr>
        <w:pStyle w:val="BookText"/>
        <w:rPr/>
      </w:pPr>
      <w:r>
        <w:rPr>
          <w:rFonts w:ascii="Amiri" w:hAnsi="Amiri" w:eastAsia="Amiri" w:cs="Amiri"/>
          <w:color w:val="111111"/>
          <w:sz w:val="28"/>
          <w:sz w:val="28"/>
          <w:szCs w:val="28"/>
          <w:rtl w:val="true"/>
          <w:lang w:bidi="ar-SA"/>
        </w:rPr>
        <w:t xml:space="preserve">وَ طَلَبُوا بَيْنَةً مِنْهَا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تَحْتَ يَدِها مُسْتَعْمَلا</w:t>
      </w:r>
      <w:r>
        <w:rPr>
          <w:rStyle w:val="FootnoteAnchor"/>
          <w:rtl w:val="true"/>
        </w:rPr>
        <w:footnoteReference w:id="1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ابنتك فتظلم و تحرم ويؤخذ حقها غصباً الذي تجعله لها و تضرب و هي حامل و يدخل على حريمها ومنزلها بغير إذن ثم يحسّها هوان و ذلّ ثم لاتجد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طَلَبَتْ لأن يُصِيبُوا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 إلأ لأنْ تُرَدًا</w:t>
      </w:r>
    </w:p>
    <w:p>
      <w:pPr>
        <w:pStyle w:val="BookText"/>
        <w:rPr/>
      </w:pPr>
      <w:r>
        <w:rPr>
          <w:rFonts w:ascii="Amiri" w:hAnsi="Amiri" w:eastAsia="Amiri" w:cs="Amiri"/>
          <w:color w:val="111111"/>
          <w:sz w:val="28"/>
          <w:sz w:val="28"/>
          <w:szCs w:val="28"/>
          <w:rtl w:val="true"/>
          <w:lang w:bidi="ar-SA"/>
        </w:rPr>
        <w:t xml:space="preserve">كَأَنَّهُمْ لَمْ يَعْلَمُوا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لادَرَوْا بِمَنْ لَهَا كَانَ مَلَكْ</w:t>
      </w:r>
    </w:p>
    <w:p>
      <w:pPr>
        <w:pStyle w:val="BookText"/>
        <w:rPr/>
      </w:pPr>
      <w:r>
        <w:rPr>
          <w:rFonts w:ascii="Amiri" w:hAnsi="Amiri" w:eastAsia="Amiri" w:cs="Amiri"/>
          <w:color w:val="111111"/>
          <w:sz w:val="28"/>
          <w:sz w:val="28"/>
          <w:szCs w:val="28"/>
          <w:rtl w:val="true"/>
          <w:lang w:bidi="ar-SA"/>
        </w:rPr>
        <w:t xml:space="preserve">أَكَانَ يَحْفَى أَمْرُهَا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مِنْ خَبَرِ إِلَيْهِمُ</w:t>
      </w:r>
    </w:p>
    <w:p>
      <w:pPr>
        <w:pStyle w:val="BookText"/>
        <w:rPr/>
      </w:pPr>
      <w:r>
        <w:rPr>
          <w:rFonts w:ascii="Amiri" w:hAnsi="Amiri" w:eastAsia="Amiri" w:cs="Amiri"/>
          <w:color w:val="111111"/>
          <w:sz w:val="28"/>
          <w:sz w:val="28"/>
          <w:szCs w:val="28"/>
          <w:rtl w:val="true"/>
          <w:lang w:bidi="ar-SA"/>
        </w:rPr>
        <w:t xml:space="preserve">وَ هَلْ بهذا الأمْرِ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نُحَيْلَةُ الزَّهْرَاءِ</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 كَيْفَ تَسْتَعْظِمُ غَصْبَهُمْ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يَعْتَرِيكَ اليَوْمَ فِي ذلِكَ شَكٍّ؟</w:t>
      </w:r>
    </w:p>
    <w:p>
      <w:pPr>
        <w:pStyle w:val="BookText"/>
        <w:rPr/>
      </w:pPr>
      <w:r>
        <w:rPr>
          <w:rFonts w:ascii="Amiri" w:hAnsi="Amiri" w:eastAsia="Amiri" w:cs="Amiri"/>
          <w:color w:val="111111"/>
          <w:sz w:val="28"/>
          <w:sz w:val="28"/>
          <w:szCs w:val="28"/>
          <w:rtl w:val="true"/>
          <w:lang w:bidi="ar-SA"/>
        </w:rPr>
        <w:t xml:space="preserve">وَ قَدْ جَنَوْا مَا هُوَ أَدْهَى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ارْتَكَبُوا أَمْراً عَظِيماً ذا خَطَرْ</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خِلافَةٌ تَقَمَّصُوها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وَانْتَهَبُوها نَهْبا</w:t>
      </w:r>
      <w:r>
        <w:rPr>
          <w:rStyle w:val="FootnoteAnchor"/>
          <w:rtl w:val="true"/>
        </w:rPr>
        <w:footnoteReference w:id="165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أباقحافة كان بالطائف لما قبض رسول اللَّه صلي اللَّه علیه و آله و سلم و بويع لأبي بكر فكتب ابنه إليه كتاباً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خليفة رسول اللَّه صلي اللَّه علیه و آله و سلم إلى أبي قحافة أما بعد فإن الناس قد تراضوا بي فإني اليوم خليفة اللَّه فلو قدمت علينا كان أقر لعينك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أبوقحافة الكتاب قال للرسول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 من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حدث السن وقد أكثر القتل في قريش وغيرها و أبوبكر أسن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الأمر في ذلك بالسن فأنا أحق من أبي بكر لقد ظلموا علياً علیه السلام حقه و قد بايع له النبي صلي اللَّه علیه و آله و سلم و أمرنا ببيعته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وَاغْتَصَبُوا مِنَ الوَصِيَّ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يُرَاعُوا قُرْبَهُ وَ سَبْقَهْ</w:t>
      </w:r>
    </w:p>
    <w:p>
      <w:pPr>
        <w:pStyle w:val="BookText"/>
        <w:rPr/>
      </w:pPr>
      <w:r>
        <w:rPr>
          <w:rFonts w:ascii="Amiri" w:hAnsi="Amiri" w:eastAsia="Amiri" w:cs="Amiri"/>
          <w:color w:val="111111"/>
          <w:sz w:val="28"/>
          <w:sz w:val="28"/>
          <w:szCs w:val="28"/>
          <w:rtl w:val="true"/>
          <w:lang w:bidi="ar-SA"/>
        </w:rPr>
        <w:t xml:space="preserve">لَوْ رَاقَبُوا مَعَادَهُمْ وَ أَنْصَفُوا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لأَذْهَنُوا لأَمْرِهِ وَ اعْتَرَفُوا</w:t>
      </w:r>
    </w:p>
    <w:p>
      <w:pPr>
        <w:pStyle w:val="BookText"/>
        <w:rPr/>
      </w:pPr>
      <w:r>
        <w:rPr>
          <w:rFonts w:ascii="Amiri" w:hAnsi="Amiri" w:eastAsia="Amiri" w:cs="Amiri"/>
          <w:color w:val="111111"/>
          <w:sz w:val="28"/>
          <w:sz w:val="28"/>
          <w:szCs w:val="28"/>
          <w:rtl w:val="true"/>
          <w:lang w:bidi="ar-SA"/>
        </w:rPr>
        <w:t xml:space="preserve">هَلْ فِيهِمُ مَنِ اقْتَفَى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 فِي مَكْرُمَةٍ عُبَارَهُ</w:t>
      </w:r>
    </w:p>
    <w:p>
      <w:pPr>
        <w:pStyle w:val="BookText"/>
        <w:rPr/>
      </w:pPr>
      <w:r>
        <w:rPr>
          <w:rFonts w:ascii="Amiri" w:hAnsi="Amiri" w:eastAsia="Amiri" w:cs="Amiri"/>
          <w:color w:val="111111"/>
          <w:sz w:val="28"/>
          <w:sz w:val="28"/>
          <w:szCs w:val="28"/>
          <w:rtl w:val="true"/>
          <w:lang w:bidi="ar-SA"/>
        </w:rPr>
        <w:t xml:space="preserve">وَ هَلْ لَهُمْ مِنَ العُلُومِ 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قَدْ صَحَ عَنْهُ وَارْتَسَمْ؟</w:t>
      </w:r>
    </w:p>
    <w:p>
      <w:pPr>
        <w:pStyle w:val="BookText"/>
        <w:rPr/>
      </w:pPr>
      <w:r>
        <w:rPr>
          <w:rFonts w:ascii="Amiri" w:hAnsi="Amiri" w:eastAsia="Amiri" w:cs="Amiri"/>
          <w:color w:val="111111"/>
          <w:sz w:val="28"/>
          <w:sz w:val="28"/>
          <w:szCs w:val="28"/>
          <w:rtl w:val="true"/>
          <w:lang w:bidi="ar-SA"/>
        </w:rPr>
        <w:t xml:space="preserve">لَهُ مِنَ الفَضَائِلِ الْمَاثُورَهْ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تَسَعُهُ الصُّحُفُ المَنْشُورَهْ</w:t>
      </w:r>
    </w:p>
    <w:p>
      <w:pPr>
        <w:pStyle w:val="BookText"/>
        <w:rPr/>
      </w:pPr>
      <w:r>
        <w:rPr>
          <w:rFonts w:ascii="Amiri" w:hAnsi="Amiri" w:eastAsia="Amiri" w:cs="Amiri"/>
          <w:color w:val="111111"/>
          <w:sz w:val="28"/>
          <w:sz w:val="28"/>
          <w:szCs w:val="28"/>
          <w:rtl w:val="true"/>
          <w:lang w:bidi="ar-SA"/>
        </w:rPr>
        <w:t xml:space="preserve">عِلْماً تُقَى شَجَاعَةٌ فَصَاحَهْ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حِجّى عِبادَةٌ سَمَاحَهْ</w:t>
      </w:r>
    </w:p>
    <w:p>
      <w:pPr>
        <w:pStyle w:val="BookText"/>
        <w:rPr/>
      </w:pPr>
      <w:r>
        <w:rPr>
          <w:rFonts w:ascii="Amiri" w:hAnsi="Amiri" w:eastAsia="Amiri" w:cs="Amiri"/>
          <w:color w:val="111111"/>
          <w:sz w:val="28"/>
          <w:sz w:val="28"/>
          <w:szCs w:val="28"/>
          <w:rtl w:val="true"/>
          <w:lang w:bidi="ar-SA"/>
        </w:rPr>
        <w:t xml:space="preserve">هذَا مَعِ الغَضْ عَنِ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بِالعُمُومِ وَالخُصُوصِ</w:t>
      </w:r>
    </w:p>
    <w:p>
      <w:pPr>
        <w:pStyle w:val="BookText"/>
        <w:rPr/>
      </w:pPr>
      <w:r>
        <w:rPr>
          <w:rFonts w:ascii="Amiri" w:hAnsi="Amiri" w:eastAsia="Amiri" w:cs="Amiri"/>
          <w:color w:val="111111"/>
          <w:sz w:val="28"/>
          <w:sz w:val="28"/>
          <w:szCs w:val="28"/>
          <w:rtl w:val="true"/>
          <w:lang w:bidi="ar-SA"/>
        </w:rPr>
        <w:t xml:space="preserve">مِنْ آيَةٍ تُتْلَى وَمِنْ نَصَّ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المُصْطَفَى قَدِ اشْتَهَرْ</w:t>
      </w:r>
    </w:p>
    <w:p>
      <w:pPr>
        <w:pStyle w:val="BookText"/>
        <w:rPr/>
      </w:pPr>
      <w:r>
        <w:rPr>
          <w:rFonts w:ascii="Amiri" w:hAnsi="Amiri" w:eastAsia="Amiri" w:cs="Amiri"/>
          <w:color w:val="111111"/>
          <w:sz w:val="28"/>
          <w:sz w:val="28"/>
          <w:szCs w:val="28"/>
          <w:rtl w:val="true"/>
          <w:lang w:bidi="ar-SA"/>
        </w:rPr>
        <w:t xml:space="preserve">وَ أَوْضَحَ الحَقَّ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طُرّاً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سيدة النسوان فاطمة علیها السلام لما منعت فدك و خاطبت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 محمد صلي اللَّه علیه و آله و سلم لو سمعنا هذا الكلام قبل بيعتنا لأبي بكر ما عدلنا بعلي علیه السلام أحداً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ترك أبي يوم غدير خم لأحد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تَرَى أَوْلَى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بِوجْدَانِكَ ياذَا الخُبْرِ</w:t>
      </w:r>
    </w:p>
    <w:p>
      <w:pPr>
        <w:pStyle w:val="BookText"/>
        <w:rPr/>
      </w:pPr>
      <w:r>
        <w:rPr>
          <w:rFonts w:ascii="Amiri" w:hAnsi="Amiri" w:eastAsia="Amiri" w:cs="Amiri"/>
          <w:color w:val="111111"/>
          <w:sz w:val="28"/>
          <w:sz w:val="28"/>
          <w:szCs w:val="28"/>
          <w:rtl w:val="true"/>
          <w:lang w:bidi="ar-SA"/>
        </w:rPr>
        <w:t xml:space="preserve">وَ كَيْفَ وَ التَّقْدِيمُ لِلْمَغْضُولِ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أَوَائِلُ العُقُولِ</w:t>
      </w:r>
    </w:p>
    <w:p>
      <w:pPr>
        <w:pStyle w:val="BookText"/>
        <w:rPr/>
      </w:pPr>
      <w:r>
        <w:rPr>
          <w:rFonts w:ascii="Amiri" w:hAnsi="Amiri" w:eastAsia="Amiri" w:cs="Amiri"/>
          <w:color w:val="111111"/>
          <w:sz w:val="28"/>
          <w:sz w:val="28"/>
          <w:szCs w:val="28"/>
          <w:rtl w:val="true"/>
          <w:lang w:bidi="ar-SA"/>
        </w:rPr>
        <w:t xml:space="preserve">باسم أَمِيرِالمُؤْمِنِينَ الحُتُصّا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عَلَى هَذَا حَدِيثٍ نَصَّا</w:t>
      </w:r>
    </w:p>
    <w:p>
      <w:pPr>
        <w:pStyle w:val="BookText"/>
        <w:rPr/>
      </w:pPr>
      <w:r>
        <w:rPr>
          <w:rFonts w:ascii="Amiri" w:hAnsi="Amiri" w:eastAsia="Amiri" w:cs="Amiri"/>
          <w:color w:val="111111"/>
          <w:sz w:val="28"/>
          <w:sz w:val="28"/>
          <w:szCs w:val="28"/>
          <w:rtl w:val="true"/>
          <w:lang w:bidi="ar-SA"/>
        </w:rPr>
        <w:t xml:space="preserve">فلاً تُسَمَّ أحَداً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ذلِكَ مِنْ أَبْنَاهُ</w:t>
      </w:r>
    </w:p>
    <w:p>
      <w:pPr>
        <w:pStyle w:val="BookText"/>
        <w:rPr/>
      </w:pPr>
      <w:r>
        <w:rPr>
          <w:rFonts w:ascii="Amiri" w:hAnsi="Amiri" w:eastAsia="Amiri" w:cs="Amiri"/>
          <w:color w:val="111111"/>
          <w:sz w:val="28"/>
          <w:sz w:val="28"/>
          <w:szCs w:val="28"/>
          <w:rtl w:val="true"/>
          <w:lang w:bidi="ar-SA"/>
        </w:rPr>
        <w:t xml:space="preserve">أخُو النَّبِيِّ وَ أَبُوسِبْطَيْهِ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نَحُلُ فِي جَنْبَيْهِ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أَخُوهُ وَ ابْنُ عَمِّهِ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كَهَارُونَ يَشُدُّ أَزْرَهْ</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أفضلُ مَنْ صَلَّى وَ صَامَ وَ 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نَبِي الحَقِّ سَيْدِ العَرَبْ</w:t>
      </w:r>
    </w:p>
    <w:p>
      <w:pPr>
        <w:pStyle w:val="BookText"/>
        <w:rPr/>
      </w:pPr>
      <w:r>
        <w:rPr>
          <w:rFonts w:ascii="Amiri" w:hAnsi="Amiri" w:eastAsia="Amiri" w:cs="Amiri"/>
          <w:color w:val="111111"/>
          <w:sz w:val="28"/>
          <w:sz w:val="28"/>
          <w:szCs w:val="28"/>
          <w:rtl w:val="true"/>
          <w:lang w:bidi="ar-SA"/>
        </w:rPr>
        <w:t xml:space="preserve">مَنْ لَمْ يُوالِهِ فَلا إيمانَ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 يَقْبَلَ مِنْهُ عَمَلَهْ</w:t>
      </w:r>
    </w:p>
    <w:p>
      <w:pPr>
        <w:pStyle w:val="BookText"/>
        <w:rPr/>
      </w:pPr>
      <w:r>
        <w:rPr>
          <w:rFonts w:ascii="Amiri" w:hAnsi="Amiri" w:eastAsia="Amiri" w:cs="Amiri"/>
          <w:color w:val="111111"/>
          <w:sz w:val="28"/>
          <w:sz w:val="28"/>
          <w:szCs w:val="28"/>
          <w:rtl w:val="true"/>
          <w:lang w:bidi="ar-SA"/>
        </w:rPr>
        <w:t xml:space="preserve">لاَتَصْبِرُ الشُّمُّ الرِّعانُ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لاَتُدَانِي حِلْمَهُ وَ قَدْرَهْ</w:t>
      </w:r>
      <w:r>
        <w:rPr>
          <w:rStyle w:val="FootnoteAnchor"/>
          <w:rtl w:val="true"/>
        </w:rPr>
        <w:footnoteReference w:id="1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الغدرة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فاستعدوا للمسألة جواباً ولظلمكم لنا أهل البيت احتساباً اَوَ تُضرب الزهراء علیها السلام نهراً و يؤخذ منا حقنا قهراً و جبراً فلانصير و لامجير و لامسعد و لامنجد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 ابن أبي طالب علیه السلام مات قبل يومه فلا يرى الكفرة الفجرة قد ازدحموا على ظلم الطاهرة البرّة فتباً تَباً و سحقاً سحقاً ذلك أمر إلى اللَّه مرجعه و إلى رسول اللَّه صلي اللَّه علیه و آله و سلم مدفعه، فقد عزّ على علي بن أبي طالب علیه السلام أن يسوَّد متن فاطمة علیها السلام ضرباً و قد عُرف مقامه و شوهدت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أيمن و أجمل و الرضا بما رضي الله أفضل لكي لايزول الحق عن وقره و يظهر الباطل من وكره حتى ألقى فأشكو إليه ما ارتكبتم من غصبكم حقي و تماطلكم صدري و هو خير الحاكمين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غَصْبَها حقوقها وَ هَضْمَها</w:t>
      </w:r>
    </w:p>
    <w:p>
      <w:pPr>
        <w:pStyle w:val="BookText"/>
        <w:rPr/>
      </w:pPr>
      <w:r>
        <w:rPr>
          <w:rFonts w:ascii="Amiri" w:hAnsi="Amiri" w:eastAsia="Amiri" w:cs="Amiri"/>
          <w:color w:val="111111"/>
          <w:sz w:val="28"/>
          <w:sz w:val="28"/>
          <w:szCs w:val="28"/>
          <w:rtl w:val="true"/>
          <w:lang w:bidi="ar-SA"/>
        </w:rPr>
        <w:t xml:space="preserve">يَسْمَعُ مِلْءَ سَمْعِهِ شَكْواها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بِعَيْنِهِ بُکَاها</w:t>
      </w:r>
    </w:p>
    <w:p>
      <w:pPr>
        <w:pStyle w:val="BookText"/>
        <w:rPr/>
      </w:pPr>
      <w:r>
        <w:rPr>
          <w:rFonts w:ascii="Amiri" w:hAnsi="Amiri" w:eastAsia="Amiri" w:cs="Amiri"/>
          <w:color w:val="111111"/>
          <w:sz w:val="28"/>
          <w:sz w:val="28"/>
          <w:szCs w:val="28"/>
          <w:rtl w:val="true"/>
          <w:lang w:bidi="ar-SA"/>
        </w:rPr>
        <w:t xml:space="preserve">ما كانَ يَرْضَى أَنَّهَا تُهْتَضَمُ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بَعْدَأَبِيهَا تُظْلَمُ</w:t>
      </w:r>
    </w:p>
    <w:p>
      <w:pPr>
        <w:pStyle w:val="BookText"/>
        <w:rPr/>
      </w:pPr>
      <w:r>
        <w:rPr>
          <w:rFonts w:ascii="Amiri" w:hAnsi="Amiri" w:eastAsia="Amiri" w:cs="Amiri"/>
          <w:color w:val="111111"/>
          <w:sz w:val="28"/>
          <w:sz w:val="28"/>
          <w:szCs w:val="28"/>
          <w:rtl w:val="true"/>
          <w:lang w:bidi="ar-SA"/>
        </w:rPr>
        <w:t xml:space="preserve">أَكَانَ مِنْهُ ذَاكَ جُبْناً وَ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عَجْزاً عَنِ النضال وَ خَوَرْ</w:t>
      </w:r>
      <w:r>
        <w:rPr>
          <w:rStyle w:val="FootnoteAnchor"/>
          <w:rtl w:val="true"/>
        </w:rPr>
        <w:footnoteReference w:id="16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لاوَالَّذِي كَوَّنَهُ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آيَةٍ عَلَى وُجُودِهِ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ذَلَّلَ النَّفْسَ لِعِزَّ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انْطَوَى فِي عِلْمِهِ المَكْنُونِ</w:t>
      </w:r>
      <w:r>
        <w:rPr>
          <w:rStyle w:val="FootnoteAnchor"/>
          <w:rtl w:val="true"/>
        </w:rPr>
        <w:footnoteReference w:id="1657"/>
      </w:r>
      <w:bookmarkStart w:id="491" w:name="pg17217_234753"/>
    </w:p>
    <w:p>
      <w:pPr>
        <w:pStyle w:val="Heading3"/>
        <w:numPr>
          <w:ilvl w:val="2"/>
          <w:numId w:val="1"/>
        </w:numPr>
        <w:rPr/>
      </w:pPr>
      <w:bookmarkStart w:id="492" w:name="__RefHeading___Toc17160889_2142443653"/>
      <w:bookmarkStart w:id="493" w:name="_Toc158"/>
      <w:bookmarkEnd w:id="491"/>
      <w:bookmarkEnd w:id="492"/>
      <w:r>
        <w:rPr>
          <w:rtl w:val="true"/>
        </w:rPr>
        <w:t>(</w:t>
      </w:r>
      <w:r>
        <w:rPr/>
        <w:t>40</w:t>
      </w:r>
      <w:r>
        <w:rPr>
          <w:rtl w:val="true"/>
        </w:rPr>
        <w:t xml:space="preserve">) </w:t>
      </w:r>
      <w:r>
        <w:rPr>
          <w:rtl w:val="true"/>
        </w:rPr>
        <w:t>أزهرت مكة</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هادي اليعقوبي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658"/>
      </w:r>
      <w:r>
        <w:rPr>
          <w:rFonts w:ascii="Amiri" w:hAnsi="Amiri" w:eastAsia="Amiri" w:cs="Amiri"/>
          <w:i/>
          <w:i/>
          <w:iCs/>
          <w:color w:val="111111"/>
          <w:sz w:val="28"/>
          <w:sz w:val="28"/>
          <w:szCs w:val="28"/>
          <w:rtl w:val="true"/>
          <w:lang w:bidi="ar-SA"/>
        </w:rPr>
        <w:t>خطيب واعظ شاعر</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ولد فى النجف سنة </w:t>
      </w:r>
      <w:r>
        <w:rPr>
          <w:rFonts w:eastAsia="IRNazanin" w:cs="IRNazanin"/>
          <w:i/>
          <w:iCs/>
          <w:color w:val="111111"/>
          <w:sz w:val="28"/>
          <w:szCs w:val="28"/>
          <w:lang w:bidi="fa-IR"/>
        </w:rPr>
        <w:t>1321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نشأ في الحلة على جده و أبيه و عمومته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رافق عمه شیخ الخطباء الشيخ محمد علي اليعقوبي سنين عديدة و سكن معه في الحلة ثم الكوفة سنة</w:t>
      </w:r>
      <w:r>
        <w:rPr>
          <w:rFonts w:eastAsia="IRNazanin" w:cs="IRNazanin"/>
          <w:i/>
          <w:iCs/>
          <w:color w:val="111111"/>
          <w:sz w:val="28"/>
          <w:szCs w:val="28"/>
          <w:lang w:bidi="fa-IR"/>
        </w:rPr>
        <w:t>1339</w:t>
      </w:r>
      <w:r>
        <w:rPr>
          <w:rFonts w:ascii="IRNazanin" w:hAnsi="IRNazanin" w:eastAsia="IRNazanin"/>
          <w:i/>
          <w:i/>
          <w:iCs/>
          <w:color w:val="111111"/>
          <w:sz w:val="28"/>
          <w:sz w:val="28"/>
          <w:szCs w:val="28"/>
          <w:rtl w:val="true"/>
          <w:lang w:bidi="fa-IR"/>
        </w:rPr>
        <w:t>، ثم الحيرة سنة</w:t>
      </w:r>
      <w:r>
        <w:rPr>
          <w:rFonts w:eastAsia="IRNazanin" w:cs="IRNazanin"/>
          <w:i/>
          <w:iCs/>
          <w:color w:val="111111"/>
          <w:sz w:val="28"/>
          <w:szCs w:val="28"/>
          <w:lang w:bidi="fa-IR"/>
        </w:rPr>
        <w:t>1342</w:t>
      </w:r>
      <w:r>
        <w:rPr>
          <w:rFonts w:ascii="IRNazanin" w:hAnsi="IRNazanin" w:eastAsia="IRNazanin"/>
          <w:i/>
          <w:i/>
          <w:iCs/>
          <w:color w:val="111111"/>
          <w:sz w:val="28"/>
          <w:sz w:val="28"/>
          <w:szCs w:val="28"/>
          <w:rtl w:val="true"/>
          <w:lang w:bidi="fa-IR"/>
        </w:rPr>
        <w:t xml:space="preserve">، ثم عاد إلى النجف سنة </w:t>
      </w:r>
      <w:r>
        <w:rPr>
          <w:rFonts w:eastAsia="IRNazanin" w:cs="IRNazanin"/>
          <w:i/>
          <w:iCs/>
          <w:color w:val="111111"/>
          <w:sz w:val="28"/>
          <w:szCs w:val="28"/>
          <w:lang w:bidi="fa-IR"/>
        </w:rPr>
        <w:t>1359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استفاد من صحبته و أخذ عنه الخطابة والأدب حتى برع فيهما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اشتغل بطلب العلوم الدينية فأخذها على العلامة السيد محمد علي الغريفي ،و غيره ثم صار وكيلاً شرعياً في مدينة الحيرة من قبل الإمام الشيخ محمد رضا آل ياسين، بعدها عاد إلى النجف وسكنه بقية عمره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والمترجم له شاعر نظم 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العامية والفصحى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كثير الإنتاج و له عدة دواوين ضاع أكثرها و لم يسلم من ذلك إلا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كشكول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أرجوزة سماها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نظم الدرر في أحوال المعصومين الأربعة عشر علیهم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نظمها في الحلة أيام شبابه وقد تلف أكثرها، وديوان عشر أسماه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حلبات الآداب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بخطه يوجد في مكتبة الإمام الحكيم العامة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توفي في النجف سنة </w:t>
      </w:r>
      <w:r>
        <w:rPr>
          <w:rFonts w:eastAsia="Amiri" w:cs="Amiri" w:ascii="Amiri" w:hAnsi="Amiri"/>
          <w:i/>
          <w:iCs/>
          <w:color w:val="111111"/>
          <w:sz w:val="28"/>
          <w:szCs w:val="28"/>
          <w:lang w:bidi="ar-SA"/>
        </w:rPr>
        <w:t>1396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به</w:t>
      </w:r>
      <w:r>
        <w:rPr>
          <w:rFonts w:eastAsia="Amiri" w:cs="Amiri" w:ascii="Amiri" w:hAnsi="Amiri"/>
          <w:i/>
          <w:iCs/>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أرجوزته في المعصومين علیهم السلام عند ذكر الصديقة الزهراء علیها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لفاطمِ الزهراءِ خيرُ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قلبُ النبي أحمدِ</w:t>
      </w:r>
    </w:p>
    <w:p>
      <w:pPr>
        <w:pStyle w:val="BookText"/>
        <w:rPr/>
      </w:pPr>
      <w:r>
        <w:rPr>
          <w:rFonts w:ascii="Amiri" w:hAnsi="Amiri" w:eastAsia="Amiri" w:cs="Amiri"/>
          <w:color w:val="111111"/>
          <w:sz w:val="28"/>
          <w:sz w:val="28"/>
          <w:szCs w:val="28"/>
          <w:rtl w:val="true"/>
          <w:lang w:bidi="ar-SA"/>
        </w:rPr>
        <w:t xml:space="preserve">و سرَّ قلبُ الدينِ والدنيا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بنتِ المصطفى و أشرقَتْ</w:t>
      </w:r>
    </w:p>
    <w:p>
      <w:pPr>
        <w:pStyle w:val="BookText"/>
        <w:rPr/>
      </w:pPr>
      <w:r>
        <w:rPr>
          <w:rFonts w:ascii="Amiri" w:hAnsi="Amiri" w:eastAsia="Amiri" w:cs="Amiri"/>
          <w:color w:val="111111"/>
          <w:sz w:val="28"/>
          <w:sz w:val="28"/>
          <w:szCs w:val="28"/>
          <w:rtl w:val="true"/>
          <w:lang w:bidi="ar-SA"/>
        </w:rPr>
        <w:t xml:space="preserve">و ضاءتِ الأرضُ و قد شعَّ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وعرشُ اللَّه ليلاً قد أضا</w:t>
      </w:r>
    </w:p>
    <w:p>
      <w:pPr>
        <w:pStyle w:val="BookText"/>
        <w:rPr/>
      </w:pPr>
      <w:r>
        <w:rPr>
          <w:rFonts w:ascii="Amiri" w:hAnsi="Amiri" w:eastAsia="Amiri" w:cs="Amiri"/>
          <w:color w:val="111111"/>
          <w:sz w:val="28"/>
          <w:sz w:val="28"/>
          <w:szCs w:val="28"/>
          <w:rtl w:val="true"/>
          <w:lang w:bidi="ar-SA"/>
        </w:rPr>
        <w:t xml:space="preserve">و أزهرتْ مكةُ ثم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من يذكرُ دهراً فضلَها</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يرنونَ السماءَ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أم الحسنين الطاهرة </w:t>
      </w:r>
    </w:p>
    <w:p>
      <w:pPr>
        <w:pStyle w:val="BookText"/>
        <w:rPr/>
      </w:pPr>
      <w:r>
        <w:rPr>
          <w:rFonts w:ascii="Amiri" w:hAnsi="Amiri" w:eastAsia="Amiri" w:cs="Amiri"/>
          <w:color w:val="111111"/>
          <w:sz w:val="28"/>
          <w:sz w:val="28"/>
          <w:szCs w:val="28"/>
          <w:rtl w:val="true"/>
          <w:lang w:bidi="ar-SA"/>
        </w:rPr>
        <w:t xml:space="preserve">بهذهِ الليلة قد باتَ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 الزهراء مسروراً طَرِبْ</w:t>
      </w:r>
    </w:p>
    <w:p>
      <w:pPr>
        <w:pStyle w:val="BookText"/>
        <w:rPr/>
      </w:pPr>
      <w:r>
        <w:rPr>
          <w:rFonts w:ascii="Amiri" w:hAnsi="Amiri" w:eastAsia="Amiri" w:cs="Amiri"/>
          <w:color w:val="111111"/>
          <w:sz w:val="28"/>
          <w:sz w:val="28"/>
          <w:szCs w:val="28"/>
          <w:rtl w:val="true"/>
          <w:lang w:bidi="ar-SA"/>
        </w:rPr>
        <w:t xml:space="preserve">ذي ليلةٌ بها لنا أفراحُ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للأعادي كلُّها أترَاحُ</w:t>
      </w:r>
    </w:p>
    <w:p>
      <w:pPr>
        <w:pStyle w:val="BookText"/>
        <w:rPr/>
      </w:pPr>
      <w:r>
        <w:rPr>
          <w:rFonts w:ascii="Amiri" w:hAnsi="Amiri" w:eastAsia="Amiri" w:cs="Amiri"/>
          <w:color w:val="111111"/>
          <w:sz w:val="28"/>
          <w:sz w:val="28"/>
          <w:szCs w:val="28"/>
          <w:rtl w:val="true"/>
          <w:lang w:bidi="ar-SA"/>
        </w:rPr>
        <w:t xml:space="preserve">بها نهنّي المصطفى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الفخارِ والمقامِ الأمجدا</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نهتّي الدينَ في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بكلِ خير و مسا </w:t>
      </w:r>
      <w:bookmarkStart w:id="494" w:name="pg17217_234758"/>
    </w:p>
    <w:p>
      <w:pPr>
        <w:pStyle w:val="Heading3"/>
        <w:numPr>
          <w:ilvl w:val="2"/>
          <w:numId w:val="1"/>
        </w:numPr>
        <w:rPr/>
      </w:pPr>
      <w:bookmarkStart w:id="495" w:name="__RefHeading___Toc17160891_2142443653"/>
      <w:bookmarkStart w:id="496" w:name="_Toc159"/>
      <w:bookmarkEnd w:id="494"/>
      <w:bookmarkEnd w:id="495"/>
      <w:r>
        <w:rPr>
          <w:rtl w:val="true"/>
        </w:rPr>
        <w:t>(</w:t>
      </w:r>
      <w:r>
        <w:rPr/>
        <w:t>41</w:t>
      </w:r>
      <w:r>
        <w:rPr>
          <w:rtl w:val="true"/>
        </w:rPr>
        <w:t xml:space="preserve">) </w:t>
      </w:r>
      <w:r>
        <w:rPr>
          <w:rtl w:val="true"/>
        </w:rPr>
        <w:t>تحت الكساء</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هاشم محسن الموسوي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659"/>
      </w:r>
      <w:r>
        <w:rPr>
          <w:rFonts w:ascii="Amiri" w:hAnsi="Amiri" w:eastAsia="Amiri" w:cs="Amiri"/>
          <w:i/>
          <w:i/>
          <w:iCs/>
          <w:color w:val="111111"/>
          <w:sz w:val="28"/>
          <w:sz w:val="28"/>
          <w:szCs w:val="28"/>
          <w:rtl w:val="true"/>
          <w:lang w:bidi="ar-SA"/>
        </w:rPr>
        <w:t xml:space="preserve">ولد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النشوة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البصرة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1309</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تربى في حجر والده المحسن التربية الطيبة و تغذى من علومه و معارفه و أخلاقه و شب و نشأ على حب العلم النافع و الأخلاق الحسنة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درس في النجف الأشرف برهة من الزمان و آونة من الدهر ثم آب إلى بلده و مسقط رأسه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النشوة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مكرماً و محترماً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بعد وفاة والده السيد محسن أعطيت له وكالة من قبل المرجع الكبير زعيم المذهب السيد أبي الحسن الأصفهاني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بعد وفاة السيد أبي الحسن حصل على وكالة من قبل المرجع السيد محسن الحكيم فكان حقاً مؤدياً لدوره الديني و الإرشادي، فجزاه الله عن الإسلام و المسلمين خيرالجزاء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يوم الجمعة التاسع والعشرين من شهر صفر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لبِّى نداء ربه و أجاب داعي مولاه، و نقل جثمانه إلى النجف الأشرف مشيَّعاً تشييعاً باهراً و دفن في الغري الأقدس في مقبرتهم المعروفة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صب الله عليه شآبيب رحمته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أسكنه بحبوحة جنته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مُحْسِنِ اللعيبي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نَمَاهُ المُرْتَضَى وَ فَاطِمُ</w:t>
      </w:r>
    </w:p>
    <w:p>
      <w:pPr>
        <w:pStyle w:val="BookText"/>
        <w:rPr/>
      </w:pPr>
      <w:r>
        <w:rPr>
          <w:rFonts w:ascii="Amiri" w:hAnsi="Amiri" w:eastAsia="Amiri" w:cs="Amiri"/>
          <w:color w:val="111111"/>
          <w:sz w:val="28"/>
          <w:sz w:val="28"/>
          <w:szCs w:val="28"/>
          <w:rtl w:val="true"/>
          <w:lang w:bidi="ar-SA"/>
        </w:rPr>
        <w:t xml:space="preserve">الحَمْدُ لِلَّهِ مُصَلّياً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وَالآلِ أَرْبابِ العُلَى</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نَظَمْتُ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رَوَتْهُ العُلَماءُ الخُبرا</w:t>
      </w:r>
    </w:p>
    <w:p>
      <w:pPr>
        <w:pStyle w:val="BookText"/>
        <w:rPr/>
      </w:pPr>
      <w:r>
        <w:rPr>
          <w:rFonts w:ascii="Amiri" w:hAnsi="Amiri" w:eastAsia="Amiri" w:cs="Amiri"/>
          <w:color w:val="111111"/>
          <w:sz w:val="28"/>
          <w:sz w:val="28"/>
          <w:szCs w:val="28"/>
          <w:rtl w:val="true"/>
          <w:lang w:bidi="ar-SA"/>
        </w:rPr>
        <w:t xml:space="preserve">عَنِ البَتُولِ فَاطِم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أَتَى مَنْزِلِي الرَّسُولُ</w:t>
      </w:r>
      <w:r>
        <w:rPr>
          <w:rStyle w:val="FootnoteAnchor"/>
          <w:rtl w:val="true"/>
        </w:rPr>
        <w:footnoteReference w:id="1660"/>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الأنصاري، عن فاطمة الزهراء علیها السلام بنت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علیها السلام أنها قالت دخل علي أبي رسول اللَّه صلي اللَّه علیه و آله و سلم في بعض الأيام،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فاطمة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في بدني ضعفاً،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باللَّه یا أبتاه صلي اللَّه علیه و آله و سلم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أيتيني بالكساء اليماني فغطيني به فأتيته بالكساء اليماني فغطيته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 ثُمَّ قَالَ لِي آتِينِي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الكِسَاءِ وَبِهِ غَطيني</w:t>
      </w:r>
    </w:p>
    <w:p>
      <w:pPr>
        <w:pStyle w:val="BookText"/>
        <w:rPr/>
      </w:pPr>
      <w:r>
        <w:rPr>
          <w:rFonts w:ascii="Amiri" w:hAnsi="Amiri" w:eastAsia="Amiri" w:cs="Amiri"/>
          <w:color w:val="111111"/>
          <w:sz w:val="28"/>
          <w:sz w:val="28"/>
          <w:szCs w:val="28"/>
          <w:rtl w:val="true"/>
          <w:lang w:bidi="ar-SA"/>
        </w:rPr>
        <w:t xml:space="preserve">قُلْتُ لَهُ أَفْدِيكَ يَا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تَحِسُّهُ وَمَا الَّذِي عَرَا</w:t>
      </w:r>
    </w:p>
    <w:p>
      <w:pPr>
        <w:pStyle w:val="BookText"/>
        <w:rPr/>
      </w:pPr>
      <w:r>
        <w:rPr>
          <w:rFonts w:ascii="Amiri" w:hAnsi="Amiri" w:eastAsia="Amiri" w:cs="Amiri"/>
          <w:color w:val="111111"/>
          <w:sz w:val="28"/>
          <w:sz w:val="28"/>
          <w:szCs w:val="28"/>
          <w:rtl w:val="true"/>
          <w:lang w:bidi="ar-SA"/>
        </w:rPr>
        <w:t xml:space="preserve">قَالَ أُحِسُّ ضَعْفاً أَعْتَرَانِي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بَدَنِي يا خيرَةَ النِّسْوَانِ</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لَمَّا سَمِعْتُ مِنْ أَبِي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الكِسَاءِ قَدْ غَطَيْتُهُ</w:t>
      </w:r>
    </w:p>
    <w:p>
      <w:pPr>
        <w:pStyle w:val="BookText"/>
        <w:rPr/>
      </w:pPr>
      <w:r>
        <w:rPr>
          <w:rFonts w:ascii="Amiri" w:hAnsi="Amiri" w:eastAsia="Amiri" w:cs="Amiri"/>
          <w:color w:val="111111"/>
          <w:sz w:val="28"/>
          <w:sz w:val="28"/>
          <w:szCs w:val="28"/>
          <w:rtl w:val="true"/>
          <w:lang w:bidi="ar-SA"/>
        </w:rPr>
        <w:t xml:space="preserve">وَ بَعْدَ سَاعَةٍ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ابْنِي الزَّكِي ذُو الأَنْوَارِ</w:t>
      </w:r>
      <w:r>
        <w:rPr>
          <w:rStyle w:val="FootnoteAnchor"/>
          <w:rtl w:val="true"/>
        </w:rPr>
        <w:footnoteReference w:id="1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كانت إلا ساعة و إذا بولدي الحسن علیه السلام قد 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 قَائِلاً أَشُمُ رَائِحَهْ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أُمَّاهُ كَانَتْ فَائِحَهْ</w:t>
      </w:r>
      <w:r>
        <w:rPr>
          <w:rStyle w:val="FootnoteAnchor"/>
          <w:rtl w:val="true"/>
        </w:rPr>
        <w:footnoteReference w:id="1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إني أشمُّ عندك رائحة طيبة كأنها رائحة جدي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كَأَنَّهَا رَائِحَةُ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جَدِّي حَبِيبِ البَارِي</w:t>
      </w:r>
    </w:p>
    <w:p>
      <w:pPr>
        <w:pStyle w:val="BookText"/>
        <w:rPr/>
      </w:pPr>
      <w:r>
        <w:rPr>
          <w:rFonts w:ascii="Amiri" w:hAnsi="Amiri" w:eastAsia="Amiri" w:cs="Amiri"/>
          <w:color w:val="111111"/>
          <w:sz w:val="28"/>
          <w:sz w:val="28"/>
          <w:szCs w:val="28"/>
          <w:rtl w:val="true"/>
          <w:lang w:bidi="ar-SA"/>
        </w:rPr>
        <w:t xml:space="preserve">قُلْتُ نَعَمُ يا زَهْرَةَ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نَايَمٌ تَحْتَ الكِسا اليَمَانِي</w:t>
      </w:r>
    </w:p>
    <w:p>
      <w:pPr>
        <w:pStyle w:val="BookText"/>
        <w:rPr/>
      </w:pPr>
      <w:r>
        <w:rPr>
          <w:rFonts w:ascii="Amiri" w:hAnsi="Amiri" w:eastAsia="Amiri" w:cs="Amiri"/>
          <w:color w:val="111111"/>
          <w:sz w:val="28"/>
          <w:sz w:val="28"/>
          <w:szCs w:val="28"/>
          <w:rtl w:val="true"/>
          <w:lang w:bidi="ar-SA"/>
        </w:rPr>
        <w:t xml:space="preserve">جَاءَ لَهُ مُسَلِّماً مُسْتَأْذِنَا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مَعَهُ فَأَذِنَا</w:t>
      </w:r>
    </w:p>
    <w:p>
      <w:pPr>
        <w:pStyle w:val="BookText"/>
        <w:rPr/>
      </w:pPr>
      <w:r>
        <w:rPr>
          <w:rFonts w:ascii="Amiri" w:hAnsi="Amiri" w:eastAsia="Amiri" w:cs="Amiri"/>
          <w:color w:val="111111"/>
          <w:sz w:val="28"/>
          <w:sz w:val="28"/>
          <w:szCs w:val="28"/>
          <w:rtl w:val="true"/>
          <w:lang w:bidi="ar-SA"/>
        </w:rPr>
        <w:t xml:space="preserve">فَدَخَلَ الزَّكِيُّ مَعْ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ذُلِكَ الكِسا قَدِ اسْتَقَرْ</w:t>
      </w:r>
    </w:p>
    <w:p>
      <w:pPr>
        <w:pStyle w:val="BookText"/>
        <w:rPr/>
      </w:pPr>
      <w:r>
        <w:rPr>
          <w:rFonts w:ascii="Amiri" w:hAnsi="Amiri" w:eastAsia="Amiri" w:cs="Amiri"/>
          <w:color w:val="111111"/>
          <w:sz w:val="28"/>
          <w:sz w:val="28"/>
          <w:szCs w:val="28"/>
          <w:rtl w:val="true"/>
          <w:lang w:bidi="ar-SA"/>
        </w:rPr>
        <w:t xml:space="preserve">بَعْدَ مُضِي سَاعَةٍ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فَلْذَةُ قَلْبِ المُصْطَفَى حَيَّانِي</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سَلَّمَ ثُمَّ قَالَ إِنِّي لَأُشُمْ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كَرِيح المُصْطَفَى ذَيْنِ الشَّيَمْ</w:t>
      </w:r>
    </w:p>
    <w:p>
      <w:pPr>
        <w:pStyle w:val="BookText"/>
        <w:rPr/>
      </w:pPr>
      <w:r>
        <w:rPr>
          <w:rFonts w:ascii="Amiri" w:hAnsi="Amiri" w:eastAsia="Amiri" w:cs="Amiri"/>
          <w:color w:val="111111"/>
          <w:sz w:val="28"/>
          <w:sz w:val="28"/>
          <w:szCs w:val="28"/>
          <w:rtl w:val="true"/>
          <w:lang w:bidi="ar-SA"/>
        </w:rPr>
        <w:t xml:space="preserve">قُلْتُ نَعَمْ بُنَيَّ هَذَا جَدُّكَا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نَائِمٌ فَدَيْتُكا</w:t>
      </w:r>
    </w:p>
    <w:p>
      <w:pPr>
        <w:pStyle w:val="BookText"/>
        <w:rPr/>
      </w:pPr>
      <w:r>
        <w:rPr>
          <w:rFonts w:ascii="Amiri" w:hAnsi="Amiri" w:eastAsia="Amiri" w:cs="Amiri"/>
          <w:color w:val="111111"/>
          <w:sz w:val="28"/>
          <w:sz w:val="28"/>
          <w:szCs w:val="28"/>
          <w:rtl w:val="true"/>
          <w:lang w:bidi="ar-SA"/>
        </w:rPr>
        <w:t xml:space="preserve">مُذْ سَمِعَ الحُسَيْنُ بِاسْم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السَّلامَ طَالِباً مِنْ عِنْدِهِ</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يَكُونَ مَعَهُ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ادْخُلِ الكِسَ المُقَدَّسا </w:t>
      </w:r>
    </w:p>
    <w:p>
      <w:pPr>
        <w:pStyle w:val="BookText"/>
        <w:rPr/>
      </w:pPr>
      <w:r>
        <w:rPr>
          <w:rFonts w:ascii="Amiri" w:hAnsi="Amiri" w:eastAsia="Amiri" w:cs="Amiri"/>
          <w:color w:val="111111"/>
          <w:sz w:val="28"/>
          <w:sz w:val="28"/>
          <w:szCs w:val="28"/>
          <w:rtl w:val="true"/>
          <w:lang w:bidi="ar-SA"/>
        </w:rPr>
        <w:t xml:space="preserve">وَ بَعْدَ سَاعَةٍ أَتَى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كَرْبِي وَ مُزِيلُ غَمِّي</w:t>
      </w:r>
    </w:p>
    <w:p>
      <w:pPr>
        <w:pStyle w:val="BookText"/>
        <w:rPr/>
      </w:pPr>
      <w:r>
        <w:rPr>
          <w:rFonts w:ascii="Amiri" w:hAnsi="Amiri" w:eastAsia="Amiri" w:cs="Amiri"/>
          <w:color w:val="111111"/>
          <w:sz w:val="28"/>
          <w:sz w:val="28"/>
          <w:szCs w:val="28"/>
          <w:rtl w:val="true"/>
          <w:lang w:bidi="ar-SA"/>
        </w:rPr>
        <w:t xml:space="preserve">سَلَّمَ ثُمَّ قَالَ لِي إِنِّي 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ذكياً لِلْوَرَى حيثُ يَعُمْ</w:t>
      </w:r>
    </w:p>
    <w:p>
      <w:pPr>
        <w:pStyle w:val="BookText"/>
        <w:rPr/>
      </w:pPr>
      <w:r>
        <w:rPr>
          <w:rFonts w:ascii="Amiri" w:hAnsi="Amiri" w:eastAsia="Amiri" w:cs="Amiri"/>
          <w:color w:val="111111"/>
          <w:sz w:val="28"/>
          <w:sz w:val="28"/>
          <w:szCs w:val="28"/>
          <w:rtl w:val="true"/>
          <w:lang w:bidi="ar-SA"/>
        </w:rPr>
        <w:t xml:space="preserve">قُلْتُ أَبِي يَا كَاشِفَ الكُرُوبِ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عِنْدَ لِقا الحُرُوبِ</w:t>
      </w:r>
    </w:p>
    <w:p>
      <w:pPr>
        <w:pStyle w:val="BookText"/>
        <w:rPr/>
      </w:pPr>
      <w:r>
        <w:rPr>
          <w:rFonts w:ascii="Amiri" w:hAnsi="Amiri" w:eastAsia="Amiri" w:cs="Amiri"/>
          <w:color w:val="111111"/>
          <w:sz w:val="28"/>
          <w:sz w:val="28"/>
          <w:szCs w:val="28"/>
          <w:rtl w:val="true"/>
          <w:lang w:bidi="ar-SA"/>
        </w:rPr>
        <w:t xml:space="preserve">فَجَاءَ نَحْوَ المُصْطَفَى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قَالَ ادْخُلَنْ حَامِي الحِمَى</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صلي اللَّه علیه و آله و سلم أتأذن لي أن أكون معكم تحت الكساء؟ قال له و عليك السلام يا أخي ويا وصيّتي و خليفتي و صاحب لوائي قد أذنتُ لك فدخل علي علیه السلام تحت الكساء ثم أتيت نحو الكساء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أبتاه يا رسول اللَّه صلي اللَّه علیه و آله و سلم أتأذن لي أن أكون معكم تحت الكساء؟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بنتي و يا بضعتي قد أذنت لك فدخلت تحت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أذِنَ المُخْتَارُ لِلْكَرارِ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خَلاقِ السَّما الجَبَّارِ</w:t>
      </w:r>
    </w:p>
    <w:p>
      <w:pPr>
        <w:pStyle w:val="BookText"/>
        <w:rPr/>
      </w:pPr>
      <w:r>
        <w:rPr>
          <w:rFonts w:ascii="Amiri" w:hAnsi="Amiri" w:eastAsia="Amiri" w:cs="Amiri"/>
          <w:color w:val="111111"/>
          <w:sz w:val="28"/>
          <w:sz w:val="28"/>
          <w:szCs w:val="28"/>
          <w:rtl w:val="true"/>
          <w:lang w:bidi="ar-SA"/>
        </w:rPr>
        <w:t xml:space="preserve">فَدَخَلَ الإِمَامُ حَامِي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مَعَ النَّبِي المُخْتَارِ</w:t>
      </w:r>
    </w:p>
    <w:p>
      <w:pPr>
        <w:pStyle w:val="BookText"/>
        <w:rPr/>
      </w:pPr>
      <w:r>
        <w:rPr>
          <w:rFonts w:ascii="Amiri" w:hAnsi="Amiri" w:eastAsia="Amiri" w:cs="Amiri"/>
          <w:color w:val="111111"/>
          <w:sz w:val="28"/>
          <w:sz w:val="28"/>
          <w:szCs w:val="28"/>
          <w:rtl w:val="true"/>
          <w:lang w:bidi="ar-SA"/>
        </w:rPr>
        <w:t xml:space="preserve">تَقُولُ فَاطِمٌ هُنَاكَ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خَيْرِ الوَرَى سَلَّمْتُ</w:t>
      </w:r>
    </w:p>
    <w:p>
      <w:pPr>
        <w:pStyle w:val="BookText"/>
        <w:rPr/>
      </w:pPr>
      <w:r>
        <w:rPr>
          <w:rFonts w:ascii="Amiri" w:hAnsi="Amiri" w:eastAsia="Amiri" w:cs="Amiri"/>
          <w:color w:val="111111"/>
          <w:sz w:val="28"/>
          <w:sz w:val="28"/>
          <w:szCs w:val="28"/>
          <w:rtl w:val="true"/>
          <w:lang w:bidi="ar-SA"/>
        </w:rPr>
        <w:t xml:space="preserve">وَ قُلْتُ هَلْ تَأْذَنُ لِي؟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الكَرِيمُ ذُو النَّعَمْ</w:t>
      </w:r>
    </w:p>
    <w:p>
      <w:pPr>
        <w:pStyle w:val="BookText"/>
        <w:rPr/>
      </w:pPr>
      <w:r>
        <w:rPr>
          <w:rFonts w:ascii="Amiri" w:hAnsi="Amiri" w:eastAsia="Amiri" w:cs="Amiri"/>
          <w:color w:val="111111"/>
          <w:sz w:val="28"/>
          <w:sz w:val="28"/>
          <w:szCs w:val="28"/>
          <w:rtl w:val="true"/>
          <w:lang w:bidi="ar-SA"/>
        </w:rPr>
        <w:t xml:space="preserve">هُنَا لِكُمْ 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تَحْتَ الكِسَا اليَمَانِي</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فَکُمِّلُوا تَحْتَ الكِسَاءِ الصَّفْوَهْ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فِي الكَوْنِ سِوَاهُمْ صَفْوَهْ</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للترمذي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نَادَى المَلِكُ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 وَ عِزَّتِي يَقُولُ</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مَا خُلِقَ الخَلْقُ وَ لا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تَحْتَ الكِسَاءِكَانُوا</w:t>
      </w:r>
    </w:p>
    <w:p>
      <w:pPr>
        <w:pStyle w:val="BookText"/>
        <w:rPr/>
      </w:pPr>
      <w:r>
        <w:rPr>
          <w:rFonts w:ascii="Amiri" w:hAnsi="Amiri" w:eastAsia="Amiri" w:cs="Amiri"/>
          <w:color w:val="111111"/>
          <w:sz w:val="28"/>
          <w:sz w:val="28"/>
          <w:szCs w:val="28"/>
          <w:rtl w:val="true"/>
          <w:lang w:bidi="ar-SA"/>
        </w:rPr>
        <w:t xml:space="preserve">فَقَال جِبْرِيلُ لِرَبِّ العِزَّهْ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هَؤُلاَ الأَعِزَّهْ</w:t>
      </w:r>
    </w:p>
    <w:p>
      <w:pPr>
        <w:pStyle w:val="BookText"/>
        <w:rPr/>
      </w:pPr>
      <w:r>
        <w:rPr>
          <w:rFonts w:ascii="Amiri" w:hAnsi="Amiri" w:eastAsia="Amiri" w:cs="Amiri"/>
          <w:color w:val="111111"/>
          <w:sz w:val="28"/>
          <w:sz w:val="28"/>
          <w:szCs w:val="28"/>
          <w:rtl w:val="true"/>
          <w:lang w:bidi="ar-SA"/>
        </w:rPr>
        <w:t xml:space="preserve">فَقَالَ هُمْ فَاطِمُ مَعْ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وَ الأَصْفيا بنيها</w:t>
      </w:r>
    </w:p>
    <w:p>
      <w:pPr>
        <w:pStyle w:val="BookText"/>
        <w:rPr/>
      </w:pPr>
      <w:r>
        <w:rPr>
          <w:rFonts w:ascii="Amiri" w:hAnsi="Amiri" w:eastAsia="Amiri" w:cs="Amiri"/>
          <w:color w:val="111111"/>
          <w:sz w:val="28"/>
          <w:sz w:val="28"/>
          <w:szCs w:val="28"/>
          <w:rtl w:val="true"/>
          <w:lang w:bidi="ar-SA"/>
        </w:rPr>
        <w:t xml:space="preserve">مُذْ سَمِعَ الأَمِينُ مِنْ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الأُولَى قَدْ شُرِّفُوا عَلَى المَلا</w:t>
      </w:r>
    </w:p>
    <w:p>
      <w:pPr>
        <w:pStyle w:val="BookText"/>
        <w:rPr/>
      </w:pPr>
      <w:r>
        <w:rPr>
          <w:rFonts w:ascii="Amiri" w:hAnsi="Amiri" w:eastAsia="Amiri" w:cs="Amiri"/>
          <w:color w:val="111111"/>
          <w:sz w:val="28"/>
          <w:sz w:val="28"/>
          <w:szCs w:val="28"/>
          <w:rtl w:val="true"/>
          <w:lang w:bidi="ar-SA"/>
        </w:rPr>
        <w:t xml:space="preserve">فَعِنْدَ ذاقَدْ طَلَبَ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صَادِساً لَهُمْ يَكُونُ</w:t>
      </w:r>
    </w:p>
    <w:p>
      <w:pPr>
        <w:pStyle w:val="BookText"/>
        <w:rPr/>
      </w:pPr>
      <w:r>
        <w:rPr>
          <w:rFonts w:ascii="Amiri" w:hAnsi="Amiri" w:eastAsia="Amiri" w:cs="Amiri"/>
          <w:color w:val="111111"/>
          <w:sz w:val="28"/>
          <w:sz w:val="28"/>
          <w:szCs w:val="28"/>
          <w:rtl w:val="true"/>
          <w:lang w:bidi="ar-SA"/>
        </w:rPr>
        <w:t xml:space="preserve">فَجَاءَهُ الندا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مَعَهُمْ وَاقْرَأَهُمُ سَلامِي</w:t>
      </w:r>
    </w:p>
    <w:p>
      <w:pPr>
        <w:pStyle w:val="BookText"/>
        <w:rPr/>
      </w:pPr>
      <w:r>
        <w:rPr>
          <w:rFonts w:ascii="Amiri" w:hAnsi="Amiri" w:eastAsia="Amiri" w:cs="Amiri"/>
          <w:color w:val="111111"/>
          <w:sz w:val="28"/>
          <w:sz w:val="28"/>
          <w:szCs w:val="28"/>
          <w:rtl w:val="true"/>
          <w:lang w:bidi="ar-SA"/>
        </w:rPr>
        <w:t xml:space="preserve">فَهَبَط الأمِينُ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وَآلِهِ الكِرَامِ</w:t>
      </w:r>
    </w:p>
    <w:p>
      <w:pPr>
        <w:pStyle w:val="BookText"/>
        <w:rPr/>
      </w:pPr>
      <w:r>
        <w:rPr>
          <w:rFonts w:ascii="Amiri" w:hAnsi="Amiri" w:eastAsia="Amiri" w:cs="Amiri"/>
          <w:color w:val="111111"/>
          <w:sz w:val="28"/>
          <w:sz w:val="28"/>
          <w:szCs w:val="28"/>
          <w:rtl w:val="true"/>
          <w:lang w:bidi="ar-SA"/>
        </w:rPr>
        <w:t xml:space="preserve">ثُمَّ تَلاَجِبْرِيلُ ذَاكَ القَسما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بِهِ الإِلهُ أَقْسَما</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وَ قَال لِلنَّبِي هَلْ تَأْذَنُ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سَادِسَاً لَکُمْ؟ قَالَ ادْخُلَنْ</w:t>
      </w:r>
    </w:p>
    <w:p>
      <w:pPr>
        <w:pStyle w:val="BookText"/>
        <w:rPr/>
      </w:pPr>
      <w:r>
        <w:rPr>
          <w:rFonts w:ascii="Amiri" w:hAnsi="Amiri" w:eastAsia="Amiri" w:cs="Amiri"/>
          <w:color w:val="111111"/>
          <w:sz w:val="28"/>
          <w:sz w:val="28"/>
          <w:szCs w:val="28"/>
          <w:rtl w:val="true"/>
          <w:lang w:bidi="ar-SA"/>
        </w:rPr>
        <w:t xml:space="preserve">فَدَخَلَ الرُّوحُ الأمينُ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وَصَارَ سَادِساً لَهُمْ</w:t>
      </w:r>
    </w:p>
    <w:p>
      <w:pPr>
        <w:pStyle w:val="BookText"/>
        <w:rPr/>
      </w:pPr>
      <w:r>
        <w:rPr>
          <w:rFonts w:ascii="Amiri" w:hAnsi="Amiri" w:eastAsia="Amiri" w:cs="Amiri"/>
          <w:color w:val="111111"/>
          <w:sz w:val="28"/>
          <w:sz w:val="28"/>
          <w:szCs w:val="28"/>
          <w:rtl w:val="true"/>
          <w:lang w:bidi="ar-SA"/>
        </w:rPr>
        <w:t xml:space="preserve">وَ قَالَ إِنَّ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إِلَيْكُمْ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w:t>
      </w:r>
      <w:r>
        <w:rPr>
          <w:rStyle w:val="FootnoteAnchor"/>
          <w:rtl w:val="true"/>
        </w:rPr>
        <w:footnoteReference w:id="1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جبرائيل معنا تحت الكساء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أوحى إليكم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لِلنَّبِيِّ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هَذَا المَجْلِسِ المُعَظَّمِ</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فقال علي لأبي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أخبرني ما لجلوسنا هذا تحت الكساء من الفضل عند الله؟ فقال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نبياً واصطفاني بالرسالة نجياً ما ذكر خبرنا هذا في محفل من محافل أهل الأرض وفيه جمع من شيعتنا ومحبينا إلا ونزلت عليهم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وحقت بهم الملائكة واستغفرت لهم إلى أن يتفرقوا</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وَالَّذِي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خَصَّنِي بِالوَحْيِ وَ اجْتَبَانِي </w:t>
      </w:r>
    </w:p>
    <w:p>
      <w:pPr>
        <w:pStyle w:val="BookText"/>
        <w:rPr/>
      </w:pPr>
      <w:r>
        <w:rPr>
          <w:rFonts w:ascii="Amiri" w:hAnsi="Amiri" w:eastAsia="Amiri" w:cs="Amiri"/>
          <w:color w:val="111111"/>
          <w:sz w:val="28"/>
          <w:sz w:val="28"/>
          <w:szCs w:val="28"/>
          <w:rtl w:val="true"/>
          <w:lang w:bidi="ar-SA"/>
        </w:rPr>
        <w:t xml:space="preserve">لَمْ يَجْرِ ذِكْرُ ذا الحَدِيثِ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المُحِبينَ لَنَا فِي مَجْلِسِ</w:t>
      </w:r>
    </w:p>
    <w:p>
      <w:pPr>
        <w:pStyle w:val="BookText"/>
        <w:rPr/>
      </w:pPr>
      <w:r>
        <w:rPr>
          <w:rFonts w:ascii="Amiri" w:hAnsi="Amiri" w:eastAsia="Amiri" w:cs="Amiri"/>
          <w:color w:val="111111"/>
          <w:sz w:val="28"/>
          <w:sz w:val="28"/>
          <w:szCs w:val="28"/>
          <w:rtl w:val="true"/>
          <w:lang w:bidi="ar-SA"/>
        </w:rPr>
        <w:t xml:space="preserve">الأ عَلَيْهِمْ مِنْ وَلِيِّ النِّعْمَهْ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هَطَلَتْ مُؤْنُ الرضا والرَّحْمَهْ</w:t>
      </w:r>
    </w:p>
    <w:p>
      <w:pPr>
        <w:pStyle w:val="BookText"/>
        <w:rPr/>
      </w:pPr>
      <w:r>
        <w:rPr>
          <w:rFonts w:ascii="Amiri" w:hAnsi="Amiri" w:eastAsia="Amiri" w:cs="Amiri"/>
          <w:color w:val="111111"/>
          <w:sz w:val="28"/>
          <w:sz w:val="28"/>
          <w:szCs w:val="28"/>
          <w:rtl w:val="true"/>
          <w:lang w:bidi="ar-SA"/>
        </w:rPr>
        <w:t xml:space="preserve">وَحُفَّ بِالأمْلاكِ ذَاكَ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اللهَ لَهُمْ مَا اجْتَمَعُوا</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وَ فَرَّجَ اللَّهُ عَنِ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قَدْ عَرَاهُ مِنْ هُمُومِ</w:t>
      </w:r>
    </w:p>
    <w:p>
      <w:pPr>
        <w:pStyle w:val="BookText"/>
        <w:rPr/>
      </w:pPr>
      <w:r>
        <w:rPr>
          <w:rFonts w:ascii="Amiri" w:hAnsi="Amiri" w:eastAsia="Amiri" w:cs="Amiri"/>
          <w:color w:val="111111"/>
          <w:sz w:val="28"/>
          <w:sz w:val="28"/>
          <w:szCs w:val="28"/>
          <w:rtl w:val="true"/>
          <w:lang w:bidi="ar-SA"/>
        </w:rPr>
        <w:t xml:space="preserve">وَ كَشَفَ اللَّهُ عَنِ المَغْمُوم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أَصَابَهُ مِنَ الغُمُوم</w:t>
      </w:r>
    </w:p>
    <w:p>
      <w:pPr>
        <w:pStyle w:val="BookText"/>
        <w:rPr/>
      </w:pPr>
      <w:r>
        <w:rPr>
          <w:rFonts w:ascii="Amiri" w:hAnsi="Amiri" w:eastAsia="Amiri" w:cs="Amiri"/>
          <w:color w:val="111111"/>
          <w:sz w:val="28"/>
          <w:sz w:val="28"/>
          <w:szCs w:val="28"/>
          <w:rtl w:val="true"/>
          <w:lang w:bidi="ar-SA"/>
        </w:rPr>
        <w:t xml:space="preserve">وَ قُضِبَتْ لِطالِبِ الحَاجَةِ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طَالِباً وَنَالَ المَغْنَماً</w:t>
      </w:r>
    </w:p>
    <w:p>
      <w:pPr>
        <w:pStyle w:val="BookText"/>
        <w:rPr/>
      </w:pPr>
      <w:r>
        <w:rPr>
          <w:rFonts w:ascii="Amiri" w:hAnsi="Amiri" w:eastAsia="Amiri" w:cs="Amiri"/>
          <w:color w:val="111111"/>
          <w:sz w:val="28"/>
          <w:sz w:val="28"/>
          <w:szCs w:val="28"/>
          <w:rtl w:val="true"/>
          <w:lang w:bidi="ar-SA"/>
        </w:rPr>
        <w:t xml:space="preserve">فَقَالَ حَيْدَرٌ وَرَبِّ الكَعْبَهْ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فُزْنَا كَمَا حُزْنَا عَظِيمَ الرُّتْبَهْ</w:t>
      </w:r>
    </w:p>
    <w:p>
      <w:pPr>
        <w:pStyle w:val="BookText"/>
        <w:rPr/>
      </w:pPr>
      <w:r>
        <w:rPr>
          <w:rFonts w:ascii="Amiri" w:hAnsi="Amiri" w:eastAsia="Amiri" w:cs="Amiri"/>
          <w:color w:val="111111"/>
          <w:sz w:val="28"/>
          <w:sz w:val="28"/>
          <w:szCs w:val="28"/>
          <w:rtl w:val="true"/>
          <w:lang w:bidi="ar-SA"/>
        </w:rPr>
        <w:t xml:space="preserve">وَ هَكَذا أَشْيَاعُنَا قَدْ 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نُورَ الهُدَى قَدْ حَازُوا</w:t>
      </w:r>
    </w:p>
    <w:p>
      <w:pPr>
        <w:pStyle w:val="BookText"/>
        <w:rPr/>
      </w:pPr>
      <w:r>
        <w:rPr>
          <w:rFonts w:ascii="Amiri" w:hAnsi="Amiri" w:eastAsia="Amiri" w:cs="Amiri"/>
          <w:color w:val="111111"/>
          <w:sz w:val="28"/>
          <w:sz w:val="28"/>
          <w:szCs w:val="28"/>
          <w:rtl w:val="true"/>
          <w:lang w:bidi="ar-SA"/>
        </w:rPr>
        <w:t xml:space="preserve">وَ مَنْ يُوَالِي غَيْرَنا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مَثْوَاهُ وَبِئْسَ المُسْتَقَرْ</w:t>
      </w:r>
      <w:r>
        <w:rPr>
          <w:rStyle w:val="FootnoteAnchor"/>
          <w:rtl w:val="true"/>
        </w:rPr>
        <w:footnoteReference w:id="167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عَلَى الهِدَايَهْ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 الحَقِّ وَالوِلايهْ</w:t>
      </w:r>
      <w:r>
        <w:rPr>
          <w:rStyle w:val="FootnoteAnchor"/>
          <w:rtl w:val="true"/>
        </w:rPr>
        <w:footnoteReference w:id="1674"/>
      </w:r>
      <w:bookmarkStart w:id="497" w:name="pg17217_234774"/>
    </w:p>
    <w:p>
      <w:pPr>
        <w:pStyle w:val="Heading3"/>
        <w:numPr>
          <w:ilvl w:val="2"/>
          <w:numId w:val="1"/>
        </w:numPr>
        <w:rPr/>
      </w:pPr>
      <w:bookmarkStart w:id="498" w:name="__RefHeading___Toc17160893_2142443653"/>
      <w:bookmarkStart w:id="499" w:name="_Toc160"/>
      <w:bookmarkEnd w:id="497"/>
      <w:bookmarkEnd w:id="498"/>
      <w:r>
        <w:rPr>
          <w:rtl w:val="true"/>
        </w:rPr>
        <w:t>(</w:t>
      </w:r>
      <w:r>
        <w:rPr/>
        <w:t>42</w:t>
      </w:r>
      <w:r>
        <w:rPr>
          <w:rtl w:val="true"/>
        </w:rPr>
        <w:t xml:space="preserve">) </w:t>
      </w:r>
      <w:r>
        <w:rPr>
          <w:rtl w:val="true"/>
        </w:rPr>
        <w:t>نور فاطم علیها السلام</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أَنْوَارُهُمْ سَاطِعَةٌ مِنْ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اللَّوْحِ وُجُودٌ وَ زَمَنْ</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و نحمده و نقدسه و نمجده،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مثال؟</w:t>
      </w:r>
    </w:p>
    <w:p>
      <w:pPr>
        <w:pStyle w:val="BookText"/>
        <w:rPr/>
      </w:pPr>
      <w:r>
        <w:rPr>
          <w:rFonts w:ascii="IRNazanin" w:hAnsi="IRNazanin" w:eastAsia="IRNazanin"/>
          <w:color w:val="111111"/>
          <w:sz w:val="28"/>
          <w:sz w:val="28"/>
          <w:szCs w:val="28"/>
          <w:rtl w:val="true"/>
          <w:lang w:bidi="fa-IR"/>
        </w:rPr>
        <w:t>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نور حتى إذا أراد اللَّه أن يخلق صورنا صيّرنا عمود نور ثمَّ قذفنا في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البحار</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حلية الأبرار</w:t>
      </w:r>
      <w:r>
        <w:rPr>
          <w:rFonts w:eastAsia="IRNazanin" w:cs="IRNazanin"/>
          <w:color w:val="111111"/>
          <w:sz w:val="28"/>
          <w:szCs w:val="28"/>
          <w:rtl w:val="true"/>
          <w:lang w:bidi="fa-IR"/>
        </w:rPr>
        <w:t>:</w:t>
      </w:r>
      <w:r>
        <w:rPr>
          <w:rFonts w:eastAsia="IRNazanin" w:cs="IRNazanin"/>
          <w:color w:val="111111"/>
          <w:sz w:val="28"/>
          <w:szCs w:val="28"/>
          <w:lang w:bidi="fa-IR"/>
        </w:rPr>
        <w:t>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في حديث آخر عن الامام الصادق علیه السلام انه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أربعة عشر نوراً قبل خلق الخلق بأربعة عشر ألف عام، فهي ارواحنا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صلي اللَّه علیه و آله و سلم و 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علیه و آله و سلم و علي و فاطمة و الحسن و الحسين علیهم السلام و الأئمة من ولد الحسين علیه السلام آخرهم القائم الذي يقوم بعد غيبته فيقتل الدجال و يُطهر الأرض من كل جور و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الورى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الاشباح ورد في عدة طرق والفاظ على أن المعنى المراد واحد في جميعها ولك ان شئت أن تراجع بعض المصادر منها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أرجح المطالب</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 و دلائل الامامة، و مدينة المعاجز، و حلية الأبرار، و مقتضب الاثر، والجواهر السنية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سَلْمَانَ فِي نَصِّ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النَّبِيُّ سَيِّدُ البَشَرْ</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 xml:space="preserve">و لعلَّ الشاعر يريد ما رواه سلمان الفارسي عن رسول اللّه صلی اللّه علیه و آله وسلم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عند النبي صلی اللّه علیه و آله و سلم إذ دخل العباس بن عبد المطلب فسلَّم فرد النبي صلی اللّه علیه و آله وسلم ورحب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بم فضل اللّه علينا أهل البيت عليّ بن أبي طالب علیه السلام والمعادن واحدة؟</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اخبرك يا عم، إن اللّه خلقني وخلقَ علياً علیه السلام، ولا سماء ولا أرض، ولا جنة ولا نار، ولا لوح، ولا قلم، فلما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خلقنا تكلم بكلمة فكانت نوراً، ثمَّ تكلَّم بكلمةٍ ثانية فكانت روحاً، فمزج فيما بينهما فاعتدلا، فخلقني وعلياً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من نوري نور العرش، فأنا اجلُّ من العرش، ثمَّ فتق من نور علي نور السماوات، فعلي أجلُّ من نور السماوات ثمَّ فتق من نور الحسن علیه السلام نور الشمس، ومن نور الحسين علیه السلام نور القمر فهما أجلُّ من نور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وللحديث تتمة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لعَمِّهِ العَبَّاسِ إِذْ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عَمّا فُضِّلَتْ ابناهُ</w:t>
      </w:r>
    </w:p>
    <w:p>
      <w:pPr>
        <w:pStyle w:val="BookText"/>
        <w:rPr/>
      </w:pPr>
      <w:r>
        <w:rPr>
          <w:rFonts w:ascii="Amiri" w:hAnsi="Amiri" w:eastAsia="Amiri" w:cs="Amiri"/>
          <w:color w:val="111111"/>
          <w:sz w:val="28"/>
          <w:sz w:val="28"/>
          <w:szCs w:val="28"/>
          <w:rtl w:val="true"/>
          <w:lang w:bidi="ar-SA"/>
        </w:rPr>
        <w:t xml:space="preserve">وَحَيْدَرٌ وَابْنَتُهُ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هَاشِمِ سِوَاءُ</w:t>
      </w:r>
    </w:p>
    <w:p>
      <w:pPr>
        <w:pStyle w:val="BookText"/>
        <w:rPr/>
      </w:pPr>
      <w:r>
        <w:rPr>
          <w:rFonts w:ascii="Amiri" w:hAnsi="Amiri" w:eastAsia="Amiri" w:cs="Amiri"/>
          <w:color w:val="111111"/>
          <w:sz w:val="28"/>
          <w:sz w:val="28"/>
          <w:szCs w:val="28"/>
          <w:rtl w:val="true"/>
          <w:lang w:bidi="ar-SA"/>
        </w:rPr>
        <w:t xml:space="preserve">فَقَالَ إِنَّ اللَّهَ قَدْ 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القُدْسِيِّ وَاصْطَفَانِي</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وَالخْتَارَ حَيْدَراً إِلَى الوِلاَيَهْ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وَالحَسَنَيْنِ حُجَّةً وَآيَهْ</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وَالعَرْشُ قَدْ كَرَّمَهُ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نُورِي فَلِيَ الإِحْسَانُ</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وَالأَرْضُ وَالسَّبْعُ العُلَى 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الجَارِ</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وَقَدْ قَضَى اللَّهُ عَلَى الغَزَالَهْ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نُورُها أَصالَهْ</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فَهْيَ تَشِعُّ مِنْ ضِيَاءِ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الزَّاهِرِ طُولَ الزَّمَنِ</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مِنَ الحُسَيْنِ خَامِسِ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يَسْطَعُ نوراً فِي دُجَى الظُّلْمَاءِ</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وَضَجَّتِ الأَمْلاَكُ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الإِلهِ فاطِرِ السَّماءِ</w:t>
      </w:r>
    </w:p>
    <w:p>
      <w:pPr>
        <w:pStyle w:val="BookText"/>
        <w:rPr/>
      </w:pPr>
      <w:r>
        <w:rPr>
          <w:rFonts w:ascii="Amiri" w:hAnsi="Amiri" w:eastAsia="Amiri" w:cs="Amiri"/>
          <w:color w:val="111111"/>
          <w:sz w:val="28"/>
          <w:sz w:val="28"/>
          <w:szCs w:val="28"/>
          <w:rtl w:val="true"/>
          <w:lang w:bidi="ar-SA"/>
        </w:rPr>
        <w:t xml:space="preserve">وَاسْتَمْنَحَتْهُ يَوْمَ عَمَّها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الظَّلْماءَ عَنْهُمْ بِسَنا</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فَعِنْدَها أَظْهَرَ نُوراً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فَاطِمٍ أزَالَ البُرْقُعا</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فَلَقَّبَ البَتُولَ بِالزَّهْرَاءِ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إِلَى ذَيَّالِكَ النِّساءِ</w:t>
      </w:r>
      <w:r>
        <w:rPr>
          <w:rStyle w:val="FootnoteAnchor"/>
          <w:rtl w:val="true"/>
        </w:rPr>
        <w:footnoteReference w:id="168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من كتاب فاطمة الزهراء علیها السلام سيدة نساء العالمين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عماد الدين حسين الأصفهاني</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7217_234786"/>
      <w:bookmarkStart w:id="501" w:name="pg17217_234786"/>
      <w:bookmarkEnd w:id="501"/>
    </w:p>
    <w:p>
      <w:pPr>
        <w:pStyle w:val="Heading3"/>
        <w:numPr>
          <w:ilvl w:val="2"/>
          <w:numId w:val="1"/>
        </w:numPr>
        <w:rPr/>
      </w:pPr>
      <w:bookmarkStart w:id="502" w:name="pg17217_234786"/>
      <w:bookmarkStart w:id="503" w:name="__RefHeading___Toc17160895_2142443653"/>
      <w:bookmarkStart w:id="504" w:name="_Toc161"/>
      <w:bookmarkEnd w:id="502"/>
      <w:bookmarkEnd w:id="503"/>
      <w:r>
        <w:rPr>
          <w:rtl w:val="true"/>
        </w:rPr>
        <w:t>(</w:t>
      </w:r>
      <w:r>
        <w:rPr/>
        <w:t>43</w:t>
      </w:r>
      <w:r>
        <w:rPr>
          <w:rtl w:val="true"/>
        </w:rPr>
        <w:t xml:space="preserve">) </w:t>
      </w:r>
      <w:r>
        <w:rPr>
          <w:rtl w:val="true"/>
        </w:rPr>
        <w:t>تفاحة الجنة</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الأحد الشعراء</w:t>
      </w:r>
    </w:p>
    <w:p>
      <w:pPr>
        <w:pStyle w:val="BookText"/>
        <w:rPr/>
      </w:pPr>
      <w:r>
        <w:rPr>
          <w:rFonts w:ascii="Amiri" w:hAnsi="Amiri" w:eastAsia="Amiri" w:cs="Amiri"/>
          <w:color w:val="111111"/>
          <w:sz w:val="28"/>
          <w:sz w:val="28"/>
          <w:szCs w:val="28"/>
          <w:rtl w:val="true"/>
          <w:lang w:bidi="ar-SA"/>
        </w:rPr>
        <w:t xml:space="preserve">أَلْقابُ بِنْتِ المُصْطَفَى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مِنْهَا نُبْذَةً يَسِيرَهْ</w:t>
      </w:r>
    </w:p>
    <w:p>
      <w:pPr>
        <w:pStyle w:val="BookText"/>
        <w:rPr/>
      </w:pPr>
      <w:r>
        <w:rPr>
          <w:rFonts w:ascii="Amiri" w:hAnsi="Amiri" w:eastAsia="Amiri" w:cs="Amiri"/>
          <w:color w:val="111111"/>
          <w:sz w:val="28"/>
          <w:sz w:val="28"/>
          <w:szCs w:val="28"/>
          <w:rtl w:val="true"/>
          <w:lang w:bidi="ar-SA"/>
        </w:rPr>
        <w:t xml:space="preserve">نَفْسِي فِدَاها وَفِدا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وَبَعْلِها الوَلِيِّ مَعْ بَنِیهَا</w:t>
      </w:r>
    </w:p>
    <w:p>
      <w:pPr>
        <w:pStyle w:val="BookText"/>
        <w:rPr/>
      </w:pPr>
      <w:r>
        <w:rPr>
          <w:rFonts w:ascii="Amiri" w:hAnsi="Amiri" w:eastAsia="Amiri" w:cs="Amiri"/>
          <w:color w:val="111111"/>
          <w:sz w:val="28"/>
          <w:sz w:val="28"/>
          <w:szCs w:val="28"/>
          <w:rtl w:val="true"/>
          <w:lang w:bidi="ar-SA"/>
        </w:rPr>
        <w:t xml:space="preserve">سَيِّدَةٌ إلنْسِيَّةٌ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نُورِيَّةٌ حَانِيّةٌ عَذْراءُ</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انتشارات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السلام،البتول ،الحصان، الحرّة ،السيدة، العذراء، الزهراء، الحوراء، المباركة، الطاهرة ،الزكيّة ،الراضيّة، المرضيّة، المحدّثة، مريم الكبرى، الصدّيقة الكبرى، ويقال لها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النورّية، السماويّة، الحانية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كَرِيمَةٌ رَحِيمَةٌ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قَانِعَةٌ رَشِيدَهْ</w:t>
      </w:r>
      <w:r>
        <w:rPr>
          <w:rStyle w:val="FootnoteAnchor"/>
          <w:rtl w:val="true"/>
        </w:rPr>
        <w:footnoteReference w:id="1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جعفر عن أخيه أبى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صدّيقة شهيدة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شَرِيفةٌ حَبِيبَةٌ مُحْتَرَمَهْ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سَلِيمَةٌ مُكَرَّمَهْ</w:t>
      </w:r>
    </w:p>
    <w:p>
      <w:pPr>
        <w:pStyle w:val="BookText"/>
        <w:rPr/>
      </w:pPr>
      <w:r>
        <w:rPr>
          <w:rFonts w:ascii="Amiri" w:hAnsi="Amiri" w:eastAsia="Amiri" w:cs="Amiri"/>
          <w:color w:val="111111"/>
          <w:sz w:val="28"/>
          <w:sz w:val="28"/>
          <w:szCs w:val="28"/>
          <w:rtl w:val="true"/>
          <w:lang w:bidi="ar-SA"/>
        </w:rPr>
        <w:t xml:space="preserve">صَفِيَّةٌ عَالِمَةٌ 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مَغْصُوبَةٌ مَظْلُومَهْ</w:t>
      </w:r>
      <w:r>
        <w:rPr>
          <w:rStyle w:val="FootnoteAnchor"/>
          <w:rtl w:val="true"/>
        </w:rPr>
        <w:footnoteReference w:id="1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كانت تهبط من السماء فتناديها كما تنادي مريم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وطهَّرك واصطفاك على نساء العالمين يا فاطمة اقنتي لربك واسجدي واركعي مع الراكعين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فيلحقها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فتكون أول من يلحقني من أهل بيتي فتقدم عليَّ  علیه السلام محزونة مكروبة، مغمومة مغصوبة مقتولة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مَيْمُونَةٌ مَنْصُورَةٌ مُحْتَشِمَهْ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جَلِيلَةٌ مُعَظِّمَهْ</w:t>
      </w:r>
      <w:r>
        <w:rPr>
          <w:rStyle w:val="FootnoteAnchor"/>
          <w:rtl w:val="true"/>
        </w:rPr>
        <w:footnoteReference w:id="16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سلام اللّه علیها هذا جبرئيل علیه السلام يبشرني أنّها أنثى وأنها النسلة الطاهرة الميمونة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خذيها يا خديجة سلام اللّه علیها طاهرة مطهّرة زكيّة ميمونة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انتشارات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أهدى إليك تفاحة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وقبّلتها ووضعتها على عيني وضممتها إلى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صلی اللّه علیه و آله وسلم كُلها،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يا جبرئيل هدية ربي تؤكل؟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أُمِرتُ بأكلها فأفلقتها، فرأيت منها نوراً ساطعاً ففزعت من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فإن ذلك نور المنصورة وفي الأرض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علیه السلام ومن المنصورة؟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جارية تخرج من صلبك واسمها في السماء منصورة وفي الأرض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علیه السلام ولم سمِّيت في السماء منصورة وفي الأرض فاطمة علیها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فاطمة علیها السلام في الأرض لأنها فطمت شيعتها من النار، وفطمت أعداءها عن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السماء منصورة وذلك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ويومئذٍ يفرح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فاطمة علیها السلام لمحبّيها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حَامِلَةُ البَلْوَى بِغَيْرِ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حَلِيفَةُ العِباده وَالتَّقْوَى</w:t>
      </w:r>
    </w:p>
    <w:p>
      <w:pPr>
        <w:pStyle w:val="BookText"/>
        <w:rPr/>
      </w:pPr>
      <w:r>
        <w:rPr>
          <w:rFonts w:ascii="Amiri" w:hAnsi="Amiri" w:eastAsia="Amiri" w:cs="Amiri"/>
          <w:color w:val="111111"/>
          <w:sz w:val="28"/>
          <w:sz w:val="28"/>
          <w:szCs w:val="28"/>
          <w:rtl w:val="true"/>
          <w:lang w:bidi="ar-SA"/>
        </w:rPr>
        <w:t xml:space="preserve">حَبِيبَةُ اللَّهِ وَبِنْتُ الصَّفْوَهْ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الهُدَى وَآيَةُ النُّبُوَّهْ</w:t>
      </w:r>
    </w:p>
    <w:p>
      <w:pPr>
        <w:pStyle w:val="BookText"/>
        <w:rPr/>
      </w:pPr>
      <w:r>
        <w:rPr>
          <w:rFonts w:ascii="Amiri" w:hAnsi="Amiri" w:eastAsia="Amiri" w:cs="Amiri"/>
          <w:color w:val="111111"/>
          <w:sz w:val="28"/>
          <w:sz w:val="28"/>
          <w:szCs w:val="28"/>
          <w:rtl w:val="true"/>
          <w:lang w:bidi="ar-SA"/>
        </w:rPr>
        <w:t xml:space="preserve">شَفِيعَةُ العُصاةِ أُمُّ الخِيَرَهْ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الجَنَّةِ وَالمُطَهَّرَهْ</w:t>
      </w:r>
      <w:r>
        <w:rPr>
          <w:rStyle w:val="FootnoteAnchor"/>
          <w:rtl w:val="true"/>
        </w:rPr>
        <w:footnoteReference w:id="1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سمعت بأن أباها زوّجها وجعل الدراهم مهراً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إنّ بنات الناس يتزوَّجن ،بالدراهم فما الفرق بيني وبينهن أسألك أن تردّها وتدعو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مهري الشفاعة في عصاة أمتك، فنزل جبريل  علیه السلام ومعه بطاقة من حرير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مهر فاطمة الزهراء علیها السلام شفاعة المذنبين من أمة أبيها، فلما احتضرت أوصت بأن توضع تلك البطاقة على صدرها تحت الكفن فوضعت،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حشرت يوم القيامة رفعت تلك البطاقة بيدي وشفعت في عصاة أمة أبي</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سَيِّدَةُ النِّسَاءِ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رَبِّها وَمَوْطِنُ الهُدَى</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الحور العين في نهاية الحسن والجمال،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ومولانا وسيّدنا هل خلقت خلقاً أحسن منهنّ؟ فجاءهم النداء من العلي علیه السلام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خلقت سيدات نساء العالمين وفضلتهن على الحور العين كفضل الشمس على الكواكب،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بنت مزاحم ومريم بنت عمران، وخديجة سلام اللّه علیها بنت خويلد، وفاطمة علیها السلام بنت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قُرَّةُ عَيْنِ المُصْطَفَى وَبَضْعَتُهْ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قَلْبِهِ كَذَا بَقِيَّتُهْ</w:t>
      </w:r>
      <w:r>
        <w:rPr>
          <w:rStyle w:val="FootnoteAnchor"/>
          <w:rtl w:val="true"/>
        </w:rPr>
        <w:footnoteReference w:id="1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بضعة منّي وهي نور عيني وهي ثمرة فؤادي وهي روحي التي بين 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حَكِيمَةٌ فَهِيمَةٌ عَقِيلَهْ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مَخرُونَةٌ مَكْرُوبَةٌ عَلِيلَهْ</w:t>
      </w:r>
    </w:p>
    <w:p>
      <w:pPr>
        <w:pStyle w:val="BookText"/>
        <w:rPr/>
      </w:pPr>
      <w:r>
        <w:rPr>
          <w:rFonts w:ascii="Amiri" w:hAnsi="Amiri" w:eastAsia="Amiri" w:cs="Amiri"/>
          <w:color w:val="111111"/>
          <w:sz w:val="28"/>
          <w:sz w:val="28"/>
          <w:szCs w:val="28"/>
          <w:rtl w:val="true"/>
          <w:lang w:bidi="ar-SA"/>
        </w:rPr>
        <w:t xml:space="preserve">عَابِدَةٌ زَاهِدَةٌ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 صَابِرَةٌ صَوَّامَهْ</w:t>
      </w:r>
    </w:p>
    <w:p>
      <w:pPr>
        <w:pStyle w:val="BookText"/>
        <w:rPr/>
      </w:pPr>
      <w:r>
        <w:rPr>
          <w:rFonts w:ascii="Amiri" w:hAnsi="Amiri" w:eastAsia="Amiri" w:cs="Amiri"/>
          <w:color w:val="111111"/>
          <w:sz w:val="28"/>
          <w:sz w:val="28"/>
          <w:szCs w:val="28"/>
          <w:rtl w:val="true"/>
          <w:lang w:bidi="ar-SA"/>
        </w:rPr>
        <w:t xml:space="preserve">عَطُوفَةٌ رَؤُوفَةٌ حَنّانَهْ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الْبَرَّةُ الشَّفِيقَةُ الأَنَّانَهْ</w:t>
      </w:r>
    </w:p>
    <w:p>
      <w:pPr>
        <w:pStyle w:val="BookText"/>
        <w:rPr/>
      </w:pPr>
      <w:r>
        <w:rPr>
          <w:rFonts w:ascii="Amiri" w:hAnsi="Amiri" w:eastAsia="Amiri" w:cs="Amiri"/>
          <w:color w:val="111111"/>
          <w:sz w:val="28"/>
          <w:sz w:val="28"/>
          <w:szCs w:val="28"/>
          <w:rtl w:val="true"/>
          <w:lang w:bidi="ar-SA"/>
        </w:rPr>
        <w:t xml:space="preserve">وَالِدَةُ السِّبْطَيْنِ دَوْحَةُ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سَمَاوِيٌّ وَزَوْجَةُ الوَصِي</w:t>
      </w:r>
      <w:r>
        <w:rPr>
          <w:rStyle w:val="FootnoteAnchor"/>
          <w:rtl w:val="true"/>
        </w:rPr>
        <w:footnoteReference w:id="1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علیه السلام فاطمة علیها السلام فولدت له حسناً وحسيناً ومحسناً وزينب وأم كلثوم ورقية علیهم السلام فماتت رقية علیها السلام ولم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حسناً و حسيناً و محسناً علیهم السلام فهلك محسن علیه السلام صغيراً، وأم كلثوم علیها السلام و زينب علیها السلام و لم يتزوَّج عليها حتى ماتت علیه السلام، و لم يكن لرسول اللّه صلى اللّه عليه و آله و سلم عقب إلاّ من فاطمة علیها السلام و أعظم بها مفخرة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 تَمامٌ غُرَّةٌ 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أَبِيها دُرَّةٌ بَيْضَاءُ</w:t>
      </w:r>
    </w:p>
    <w:p>
      <w:pPr>
        <w:pStyle w:val="BookText"/>
        <w:rPr/>
      </w:pPr>
      <w:r>
        <w:rPr>
          <w:rFonts w:ascii="Amiri" w:hAnsi="Amiri" w:eastAsia="Amiri" w:cs="Amiri"/>
          <w:color w:val="111111"/>
          <w:sz w:val="28"/>
          <w:sz w:val="28"/>
          <w:szCs w:val="28"/>
          <w:rtl w:val="true"/>
          <w:lang w:bidi="ar-SA"/>
        </w:rPr>
        <w:t xml:space="preserve">وَاسِطَةُ قِلادَةِ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بَحْرِ الشَّرَفِ وَالجُودِ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وَلِيَّةُ اللَّهِ وَسِرُّ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أَمِينَةُ الوَحْيِ وَعَيْنُ اللَّهِ </w:t>
      </w:r>
    </w:p>
    <w:p>
      <w:pPr>
        <w:pStyle w:val="BookText"/>
        <w:rPr/>
      </w:pPr>
      <w:r>
        <w:rPr>
          <w:rFonts w:ascii="Amiri" w:hAnsi="Amiri" w:eastAsia="Amiri" w:cs="Amiri"/>
          <w:color w:val="111111"/>
          <w:sz w:val="28"/>
          <w:sz w:val="28"/>
          <w:szCs w:val="28"/>
          <w:rtl w:val="true"/>
          <w:lang w:bidi="ar-SA"/>
        </w:rPr>
        <w:t xml:space="preserve">مَكِينَةٌ فِي عَالَمِ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الأبا شَرَفُ الأَبْنَاءِ</w:t>
      </w:r>
    </w:p>
    <w:p>
      <w:pPr>
        <w:pStyle w:val="BookText"/>
        <w:rPr/>
      </w:pPr>
      <w:r>
        <w:rPr>
          <w:rFonts w:ascii="Amiri" w:hAnsi="Amiri" w:eastAsia="Amiri" w:cs="Amiri"/>
          <w:color w:val="111111"/>
          <w:sz w:val="28"/>
          <w:sz w:val="28"/>
          <w:szCs w:val="28"/>
          <w:rtl w:val="true"/>
          <w:lang w:bidi="ar-SA"/>
        </w:rPr>
        <w:t xml:space="preserve">دُرَّةُ بَحْرِ العِلْمِ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العِزَّةِ وَالجَلاَلِ</w:t>
      </w:r>
    </w:p>
    <w:p>
      <w:pPr>
        <w:pStyle w:val="BookText"/>
        <w:rPr/>
      </w:pPr>
      <w:r>
        <w:rPr>
          <w:rFonts w:ascii="Amiri" w:hAnsi="Amiri" w:eastAsia="Amiri" w:cs="Amiri"/>
          <w:color w:val="111111"/>
          <w:sz w:val="28"/>
          <w:sz w:val="28"/>
          <w:szCs w:val="28"/>
          <w:rtl w:val="true"/>
          <w:lang w:bidi="ar-SA"/>
        </w:rPr>
        <w:t xml:space="preserve">قُطْبُ رَحَى المَفَاخِرِ السَّنِيَّهْ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المَآثِرِ العَلِيَّهْ</w:t>
      </w:r>
    </w:p>
    <w:p>
      <w:pPr>
        <w:pStyle w:val="BookText"/>
        <w:rPr/>
      </w:pPr>
      <w:r>
        <w:rPr>
          <w:rFonts w:ascii="Amiri" w:hAnsi="Amiri" w:eastAsia="Amiri" w:cs="Amiri"/>
          <w:color w:val="111111"/>
          <w:sz w:val="28"/>
          <w:sz w:val="28"/>
          <w:szCs w:val="28"/>
          <w:rtl w:val="true"/>
          <w:lang w:bidi="ar-SA"/>
        </w:rPr>
        <w:t xml:space="preserve">مِشْكاةُ نُورِ اللَّهِ وَالزُّجاجَهْ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الآمالِ لأَهْلِ الحَاجَهْ</w:t>
      </w:r>
    </w:p>
    <w:p>
      <w:pPr>
        <w:pStyle w:val="BookText"/>
        <w:rPr/>
      </w:pPr>
      <w:r>
        <w:rPr>
          <w:rFonts w:ascii="Amiri" w:hAnsi="Amiri" w:eastAsia="Amiri" w:cs="Amiri"/>
          <w:color w:val="111111"/>
          <w:sz w:val="28"/>
          <w:sz w:val="28"/>
          <w:szCs w:val="28"/>
          <w:rtl w:val="true"/>
          <w:lang w:bidi="ar-SA"/>
        </w:rPr>
        <w:t xml:space="preserve">لَيْلَةُ قَدْرٍ لَيْلَةٌ 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مَنْ صَلَّتْ بِهِ المَلائِكَهْ</w:t>
      </w:r>
      <w:r>
        <w:rPr>
          <w:rStyle w:val="FootnoteAnchor"/>
          <w:rtl w:val="true"/>
        </w:rPr>
        <w:footnoteReference w:id="1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فاطمة علیها السلام والقدر اللّه فمن عرف فاطمة علیها السلام حق معرفتها فقد أدرك ليلة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قَرَارُ قَلْبِ أُمَّها المُعَظَمَهْ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 المَحَلِّ سِرُّ العَظَمَهْ</w:t>
      </w:r>
    </w:p>
    <w:p>
      <w:pPr>
        <w:pStyle w:val="BookText"/>
        <w:rPr/>
      </w:pPr>
      <w:r>
        <w:rPr>
          <w:rFonts w:ascii="Amiri" w:hAnsi="Amiri" w:eastAsia="Amiri" w:cs="Amiri"/>
          <w:color w:val="111111"/>
          <w:sz w:val="28"/>
          <w:sz w:val="28"/>
          <w:szCs w:val="28"/>
          <w:rtl w:val="true"/>
          <w:lang w:bidi="ar-SA"/>
        </w:rPr>
        <w:t xml:space="preserve">مَكْسُورَةُ الضِّلْعِ رَضِيضُ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مَغْصُوبَةُ الحَقِّ خَفِيُّ القَبْرِ</w:t>
      </w:r>
      <w:r>
        <w:rPr>
          <w:rStyle w:val="FootnoteAnchor"/>
          <w:rtl w:val="true"/>
        </w:rPr>
        <w:footnoteReference w:id="1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بها وقد دخل الذل بيتها وانتهكت حرمتها وغصبت حقها ومنعت إرثها وكسر جنبها وأسقطت جنينها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و الحسن و الحسين علیهم السلام دفنوها ليلاً و غيّبوا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bookmarkStart w:id="505" w:name="pg17217_234797"/>
    </w:p>
    <w:p>
      <w:pPr>
        <w:pStyle w:val="Heading3"/>
        <w:numPr>
          <w:ilvl w:val="2"/>
          <w:numId w:val="1"/>
        </w:numPr>
        <w:rPr/>
      </w:pPr>
      <w:bookmarkStart w:id="506" w:name="__RefHeading___Toc17160897_2142443653"/>
      <w:bookmarkStart w:id="507" w:name="_Toc162"/>
      <w:bookmarkEnd w:id="505"/>
      <w:bookmarkEnd w:id="506"/>
      <w:r>
        <w:rPr>
          <w:rtl w:val="true"/>
        </w:rPr>
        <w:t>(</w:t>
      </w:r>
      <w:r>
        <w:rPr/>
        <w:t>44</w:t>
      </w:r>
      <w:r>
        <w:rPr>
          <w:rtl w:val="true"/>
        </w:rPr>
        <w:t xml:space="preserve">) </w:t>
      </w:r>
      <w:r>
        <w:rPr>
          <w:rtl w:val="true"/>
        </w:rPr>
        <w:t>طاهرةْ معصومةْ صديقة</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مِيلادُ بِنْتِ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ظَلاَمَ اللَّيْلِ بِالأَنْوَارِ</w:t>
      </w:r>
      <w:r>
        <w:rPr>
          <w:rStyle w:val="FootnoteAnchor"/>
          <w:rtl w:val="true"/>
        </w:rPr>
        <w:footnoteReference w:id="1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الشيخ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ولادة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فاطمة علیه السلام طاهرة مطهَّرة فلما سقطت إلى الأرض أشرق منها النور حتى دخل بيوتات مكة ولم يبق في شرق الأرض ولا غربها موضع إلاّ أشرق فيه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في السماء نور زاهر لم تره الملائكة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عَلَّقَتِ الأَيَّامُ أَبْرَاد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بَلَغَ الرَّاجُونَ غَايَاتِ المُنَى</w:t>
      </w:r>
    </w:p>
    <w:p>
      <w:pPr>
        <w:pStyle w:val="BookText"/>
        <w:rPr/>
      </w:pPr>
      <w:r>
        <w:rPr>
          <w:rFonts w:ascii="Amiri" w:hAnsi="Amiri" w:eastAsia="Amiri" w:cs="Amiri"/>
          <w:color w:val="111111"/>
          <w:sz w:val="28"/>
          <w:sz w:val="28"/>
          <w:szCs w:val="28"/>
          <w:rtl w:val="true"/>
          <w:lang w:bidi="ar-SA"/>
        </w:rPr>
        <w:t xml:space="preserve">لَقَدْ جَلاَ جُلَّ مَيَادِينِ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ضَوْءَ السُّحْبِ وَالأَقْمَارِ</w:t>
      </w:r>
    </w:p>
    <w:p>
      <w:pPr>
        <w:pStyle w:val="BookText"/>
        <w:rPr/>
      </w:pPr>
      <w:r>
        <w:rPr>
          <w:rFonts w:ascii="Amiri" w:hAnsi="Amiri" w:eastAsia="Amiri" w:cs="Amiri"/>
          <w:color w:val="111111"/>
          <w:sz w:val="28"/>
          <w:sz w:val="28"/>
          <w:szCs w:val="28"/>
          <w:rtl w:val="true"/>
          <w:lang w:bidi="ar-SA"/>
        </w:rPr>
        <w:t xml:space="preserve">وَقَرَّ فِي صَدْرِ الهُدَى أَفْرَاحُهُ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وَأَوْغَلَ الرُّشْدُ بِهِ إِصْلاَحُهُ</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فَكُلُّ عَيْنٍ نَظَرَتْ إِيضَاحَهُ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ضِيَاءَ الكَوْكَبِ السَّيّارِ</w:t>
      </w:r>
      <w:r>
        <w:rPr>
          <w:rStyle w:val="FootnoteAnchor"/>
          <w:rtl w:val="true"/>
        </w:rPr>
        <w:footnoteReference w:id="1698"/>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لِمَوْلِدِ الزَّهْرَاءِ جَنَّاتُ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تَزَخْرَفَتْ وَالحُورُ مَا بَيْنَ المَلاَ </w:t>
      </w:r>
    </w:p>
    <w:p>
      <w:pPr>
        <w:pStyle w:val="BookText"/>
        <w:rPr/>
      </w:pPr>
      <w:r>
        <w:rPr>
          <w:rFonts w:ascii="Amiri" w:hAnsi="Amiri" w:eastAsia="Amiri" w:cs="Amiri"/>
          <w:color w:val="111111"/>
          <w:sz w:val="28"/>
          <w:sz w:val="28"/>
          <w:szCs w:val="28"/>
          <w:rtl w:val="true"/>
          <w:lang w:bidi="ar-SA"/>
        </w:rPr>
        <w:t xml:space="preserve">تَزَيَّنَتْ وَالكَوْثَرُ العَذْبُ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مُصَفِّقاً فِي صَفْوِ مَاءٍ جَارِي</w:t>
      </w:r>
    </w:p>
    <w:p>
      <w:pPr>
        <w:pStyle w:val="BookText"/>
        <w:rPr/>
      </w:pPr>
      <w:r>
        <w:rPr>
          <w:rFonts w:ascii="Amiri" w:hAnsi="Amiri" w:eastAsia="Amiri" w:cs="Amiri"/>
          <w:color w:val="111111"/>
          <w:sz w:val="28"/>
          <w:sz w:val="28"/>
          <w:szCs w:val="28"/>
          <w:rtl w:val="true"/>
          <w:lang w:bidi="ar-SA"/>
        </w:rPr>
        <w:t xml:space="preserve">وَالكَوْنُ طُرّاً عَجَّ فِيهَا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نَفَى الرَّحْمَنُ عَنْهَا التَّرحَا</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وَبَابُ جَنَّاتِ النَّعِيمِ انْفَتَحَا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لِفَضْلِهَا وَسُدَّ بَابُ النَّارِ</w:t>
      </w:r>
    </w:p>
    <w:p>
      <w:pPr>
        <w:pStyle w:val="BookText"/>
        <w:rPr/>
      </w:pPr>
      <w:r>
        <w:rPr>
          <w:rFonts w:ascii="Amiri" w:hAnsi="Amiri" w:eastAsia="Amiri" w:cs="Amiri"/>
          <w:color w:val="111111"/>
          <w:sz w:val="28"/>
          <w:sz w:val="28"/>
          <w:szCs w:val="28"/>
          <w:rtl w:val="true"/>
          <w:lang w:bidi="ar-SA"/>
        </w:rPr>
        <w:t xml:space="preserve">وَأَعْلَنَتْ بِالْبِشْرِ سُكَّانُ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بَدَا مُبْتَسِما</w:t>
      </w:r>
    </w:p>
    <w:p>
      <w:pPr>
        <w:pStyle w:val="BookText"/>
        <w:rPr/>
      </w:pPr>
      <w:r>
        <w:rPr>
          <w:rFonts w:ascii="Amiri" w:hAnsi="Amiri" w:eastAsia="Amiri" w:cs="Amiri"/>
          <w:color w:val="111111"/>
          <w:sz w:val="28"/>
          <w:sz w:val="28"/>
          <w:szCs w:val="28"/>
          <w:rtl w:val="true"/>
          <w:lang w:bidi="ar-SA"/>
        </w:rPr>
        <w:t xml:space="preserve">وَجَاءَتِ الأَمْلاَكُ كُلاً 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أَمْراً مِنَ الجَبَّارِ</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فَأَحْدَقَتْ حَوْلَ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فِي الصَّفِّ احْتِرَاماً وَقَفَا</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هَنَّتْهُ بِالزَّهْرَاءِ أُمِّ الشُرَفا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أَمَنَاءُ البَارِي</w:t>
      </w:r>
    </w:p>
    <w:p>
      <w:pPr>
        <w:pStyle w:val="BookText"/>
        <w:rPr/>
      </w:pPr>
      <w:r>
        <w:rPr>
          <w:rFonts w:ascii="Amiri" w:hAnsi="Amiri" w:eastAsia="Amiri" w:cs="Amiri"/>
          <w:color w:val="111111"/>
          <w:sz w:val="28"/>
          <w:sz w:val="28"/>
          <w:szCs w:val="28"/>
          <w:rtl w:val="true"/>
          <w:lang w:bidi="ar-SA"/>
        </w:rPr>
        <w:t xml:space="preserve">بِالنَّیِّرَيْنِ زَيَّنَتْ سِبْطَي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إِمَامَانِ عَلَى طُولِ المَدَى</w:t>
      </w:r>
    </w:p>
    <w:p>
      <w:pPr>
        <w:pStyle w:val="BookText"/>
        <w:rPr/>
      </w:pPr>
      <w:r>
        <w:rPr>
          <w:rFonts w:ascii="Amiri" w:hAnsi="Amiri" w:eastAsia="Amiri" w:cs="Amiri"/>
          <w:color w:val="111111"/>
          <w:sz w:val="28"/>
          <w:sz w:val="28"/>
          <w:szCs w:val="28"/>
          <w:rtl w:val="true"/>
          <w:lang w:bidi="ar-SA"/>
        </w:rPr>
        <w:t xml:space="preserve">لاَ فَرْقَ إِنْ قَامَا هُمَا أَوْقَعَدَا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أَمْرُهُمَا مَاضٍ عَلَى الأَقْطَارِ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صدِّيقَةٌ لَهَا الرَّسُولُ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حَيْدَرُ ذَاكَ المَاجِدُ </w:t>
      </w:r>
    </w:p>
    <w:p>
      <w:pPr>
        <w:pStyle w:val="BookText"/>
        <w:rPr/>
      </w:pPr>
      <w:r>
        <w:rPr>
          <w:rFonts w:ascii="Amiri" w:hAnsi="Amiri" w:eastAsia="Amiri" w:cs="Amiri"/>
          <w:color w:val="111111"/>
          <w:sz w:val="28"/>
          <w:sz w:val="28"/>
          <w:szCs w:val="28"/>
          <w:rtl w:val="true"/>
          <w:lang w:bidi="ar-SA"/>
        </w:rPr>
        <w:t>وَالغُرُّ مِنْ أَبْنَائِهَا الفَرَاقِدُ</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إِنَّهُمْ كَوَاكِبُ الأَسْحَارِ</w:t>
      </w:r>
    </w:p>
    <w:p>
      <w:pPr>
        <w:pStyle w:val="BookText"/>
        <w:rPr/>
      </w:pPr>
      <w:r>
        <w:rPr>
          <w:rFonts w:ascii="Amiri" w:hAnsi="Amiri" w:eastAsia="Amiri" w:cs="Amiri"/>
          <w:color w:val="111111"/>
          <w:sz w:val="28"/>
          <w:sz w:val="28"/>
          <w:szCs w:val="28"/>
          <w:rtl w:val="true"/>
          <w:lang w:bidi="ar-SA"/>
        </w:rPr>
        <w:t xml:space="preserve">زَوَّجَهَا فَوْقَ السَّماخَلاّقُهَا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تَشَرَّفَتْ بُرَاقُهَا</w:t>
      </w:r>
      <w:r>
        <w:rPr>
          <w:rStyle w:val="FootnoteAnchor"/>
          <w:rtl w:val="true"/>
        </w:rPr>
        <w:footnoteReference w:id="1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علیه و آله وسلم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زوَّجت فاطمة علیها السلام ابنتك من علي بن أبي طالب علیه السلاک في الأعلى فزوَّجها منه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نَهْرٍ فِي الدُّنَا 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الصَّحِيحُ جَاءَ فِي الأَخْبَارِ</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نَالَتْ بِهَا المَلاَئِكُ المَرَاتِبَا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رَأَتْ فِي عُرْسِهَا عَجَائِبَا</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سِرٌّ مِنَ الأَسْرَارِ</w:t>
      </w:r>
      <w:r>
        <w:rPr>
          <w:rStyle w:val="FootnoteAnchor"/>
          <w:rtl w:val="true"/>
        </w:rPr>
        <w:footnoteReference w:id="1705"/>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جبرئیل علیه السلام روى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ردائي والعظمة كبريائي والخلق كلهم عبيدي وامائي زوَّجت فاطمة علیها السلام أمتي من علي صفوتي اشهدوا ملائكتي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 وَسَارَةٌ وَهَاجَرٌ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مَنْ لِلَّهِ قُدْماً رُفِعَا</w:t>
      </w:r>
    </w:p>
    <w:p>
      <w:pPr>
        <w:pStyle w:val="BookText"/>
        <w:rPr/>
      </w:pPr>
      <w:r>
        <w:rPr>
          <w:rFonts w:ascii="Amiri" w:hAnsi="Amiri" w:eastAsia="Amiri" w:cs="Amiri"/>
          <w:color w:val="111111"/>
          <w:sz w:val="28"/>
          <w:sz w:val="28"/>
          <w:szCs w:val="28"/>
          <w:rtl w:val="true"/>
          <w:lang w:bidi="ar-SA"/>
        </w:rPr>
        <w:t xml:space="preserve">كَرَائِمٌ سُدْنَ النِّسَاءَ 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لِلزَّهْرَاءِ عُدْنَ جَوَارِي</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وكذلك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النيشابوري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الشعبي عن مسروق عن عائشة أن النبي صلى اللّه عليه و آله وسلم قال وهو في مرضه الذي توفي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ألا ترضين أن تكوني سيدة نساء العالمين وسيدة نساء هذه الأمة وسيدة نساء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طَاهِرَةٌ مَعْصُومَةٌ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سَالِكَةٌ مِنَ الهُدَى طَرِيقَهْ</w:t>
      </w:r>
    </w:p>
    <w:p>
      <w:pPr>
        <w:pStyle w:val="BookText"/>
        <w:rPr/>
      </w:pPr>
      <w:r>
        <w:rPr>
          <w:rFonts w:ascii="Amiri" w:hAnsi="Amiri" w:eastAsia="Amiri" w:cs="Amiri"/>
          <w:color w:val="111111"/>
          <w:sz w:val="28"/>
          <w:sz w:val="28"/>
          <w:szCs w:val="28"/>
          <w:rtl w:val="true"/>
          <w:lang w:bidi="ar-SA"/>
        </w:rPr>
        <w:t xml:space="preserve">شَرِيفَةٌ فِي نَسَبٍ عَرِيقَهْ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الأَطْهَارِ وَالأَبْرَارِ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شَفِيعَةُ الشِّيعَةِ فِي يَوْمِ الجَزَا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وَرَسْمُهَا فِي اللَّوْحِ سِرّاً رُمِزَا</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بِاسْمِهَا قَلْبُ الهُدَى تَحَرَّزا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دَاءٍ فِي الزَّمَانِ سَارِي</w:t>
      </w:r>
    </w:p>
    <w:p>
      <w:pPr>
        <w:pStyle w:val="BookText"/>
        <w:rPr/>
      </w:pPr>
      <w:r>
        <w:rPr>
          <w:rFonts w:ascii="Amiri" w:hAnsi="Amiri" w:eastAsia="Amiri" w:cs="Amiri"/>
          <w:color w:val="111111"/>
          <w:sz w:val="28"/>
          <w:sz w:val="28"/>
          <w:szCs w:val="28"/>
          <w:rtl w:val="true"/>
          <w:lang w:bidi="ar-SA"/>
        </w:rPr>
        <w:t xml:space="preserve">لِذَاتِهَا الجَلِيلُ فَضْلاً مَنَحَا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السَّمَاءَ وَالأَرْضَ دَحَا</w:t>
      </w:r>
      <w:r>
        <w:rPr>
          <w:rStyle w:val="FootnoteAnchor"/>
          <w:rtl w:val="true"/>
        </w:rPr>
        <w:footnoteReference w:id="1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 آله وسلم في بعض الأيام صلاة الفجر ثم أقبل علينا بوجهه الكريم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رأيت أن تفسر لنا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الذين أنعم اللّه عليهم من النبيين والصديقين والشهداء والصالحين وحسن أولئك رفيقا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النساء،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فأخي عليّ علیه السلام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فعمّي حمزة،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فابنتي فاطمة وأولادها الحسن والحسين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العباس حاضراً فوثب وجلس بين يدي رسول اللّه صلى اللّه عليه و 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أنا وأنت وعليّ وفاطمة والحسن والحسين علیهم السلام من نبعة 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تعرّف بعلي وفاطمة والحسن والحسين علیهم السلام دوننا؟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النبي للّه صلی اللّه علیه و 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يا عمّ ألسنا من نبعة واحدة فصدقت ولكن يا عم إن اللّه خلقني وخلق علياً وفاطمة والحسن والحسين علیهم السلام قبل أن يخلق اللّه آدم حين لا سماء مبنيّة ولا أرض مدحيّة ولا ظلمة ولا نور ولا شمس ولا قمر ولا جنة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بدء خلقكم يا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لمّا أراد اللّه أن يخلقنا تكلّم بكلمة فخلق منها نوراً، ثم تكلّم بكلمة أخرى فخلق منها روحاً، ثم مزج النور بالروح فخلقني وخلق علياً وفاطمة والحسن والحسين علیهم السلام فكنّا نسبّحه حين لا تسبيح ونقدّسه حين لا تقديس، فلما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يُنشىء الصنعة فتق نوري فخلق منه العرش، فالعرش من نوري ونوري من نور اللّه ونوري أفضل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أخي عليّ  علیه السلام فخلق منه الملائكة فالملائكة من نور علي علیه السلام ونور علي من نور اللّه وعلي أفضل من الملائكة، ثم فتق نور ابنتي فاطمة علیها السلام فخلق منه السماوات والأرض فالسماوات والأرض من نور ابنتي فاطمة علیها السلام ونور ابنتي فاطمة علیها السلام من نور اللّه وابنتي أفضل من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ولدي الحسن علیه السلام وخلق منه الشمس والقمر فالشمس والقمر من نور ولدي الحسن علیه السلام ونور الحسن علیه السلام من نور اللّه والحسن أفضل من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ولدي الحسين علیه السلام فخلق منه الجنة والحور العين، فالجنة والحور العين من نور ولدي الحسين علیه السلام ونور ولدي الحسين علیه السلام من نور اللّه وولدي الحسين علیه السلام أفضل من الجنة والحور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اللّه الظلمات أن تمر على سحائب النظر فأظلمت السماوات على الملائكة فضجّت الملائكة بالتسبيح والتقديس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وسيّدنا منذ خلقتنا وعرّفتنا هذه الأشباح لم نر بؤساً فبحق هذه الأشباح إلاّ ما كشفت عنّا هذه الظلمة، فأخرج اللّه من نور ابنتي فاطمة علیها السلام قناديل فعلّقها في بطنان العرش فأزهرت السماوات والأرض ثم أشرقت بنورها فلأجل ذلك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لمن هذا النور الزاهر الذي أشرقت به السماوات والأرض؟ فأوحى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اخترعته من نور جلالي لأمتي فاطمة علیها السلام ابنة حبيبي وزوجة ولييّ و أخی نبیّی وأبي حججي على عبادي أشهدكم ملائكتي أني قد جعلت ثواب تسبيحكم وتقديسكم لهذه المرأة وشيعتها ومحبيها إلى يوم القيامة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العباس من رسول اللّه صلی اللّه علیه و آله وسلم ذلك، وثب قائماً وقبّل بين عيني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علي أنت الحجة البالغة لمن آمن باللّه واليوم الآخر</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مِنْ نُورِ هُدَاهُ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تَبَلَّجَتْ مِنْ تِلْكُمُ الأَنْوَارِ</w:t>
      </w:r>
      <w:r>
        <w:rPr>
          <w:rStyle w:val="FootnoteAnchor"/>
          <w:rtl w:val="true"/>
        </w:rPr>
        <w:footnoteReference w:id="170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7217_234818"/>
      <w:bookmarkStart w:id="509" w:name="pg17217_234818"/>
      <w:bookmarkEnd w:id="509"/>
    </w:p>
    <w:p>
      <w:pPr>
        <w:pStyle w:val="Heading2"/>
        <w:numPr>
          <w:ilvl w:val="1"/>
          <w:numId w:val="1"/>
        </w:numPr>
        <w:rPr/>
      </w:pPr>
      <w:bookmarkStart w:id="510" w:name="pg17217_234818"/>
      <w:bookmarkStart w:id="511" w:name="__RefHeading___Toc17160899_2142443653"/>
      <w:bookmarkStart w:id="512" w:name="_Toc163"/>
      <w:bookmarkEnd w:id="510"/>
      <w:bookmarkEnd w:id="511"/>
      <w:r>
        <w:rPr>
          <w:rtl w:val="true"/>
        </w:rPr>
        <w:t>الفهارس العامة</w:t>
      </w:r>
      <w:bookmarkEnd w:id="512"/>
    </w:p>
    <w:p>
      <w:pPr>
        <w:pStyle w:val="Heading3"/>
        <w:numPr>
          <w:ilvl w:val="2"/>
          <w:numId w:val="1"/>
        </w:numPr>
        <w:rPr/>
      </w:pPr>
      <w:bookmarkStart w:id="513" w:name="__RefHeading___Toc17160901_2142443653"/>
      <w:bookmarkStart w:id="514" w:name="_Toc164"/>
      <w:bookmarkEnd w:id="513"/>
      <w:r>
        <w:rPr>
          <w:rtl w:val="true"/>
        </w:rPr>
        <w:t>أشارة</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الشعراء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التراجم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القصائد و البحور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7217_234822"/>
      <w:bookmarkStart w:id="516" w:name="pg17217_234822"/>
      <w:bookmarkEnd w:id="516"/>
    </w:p>
    <w:p>
      <w:pPr>
        <w:pStyle w:val="Heading3"/>
        <w:numPr>
          <w:ilvl w:val="2"/>
          <w:numId w:val="1"/>
        </w:numPr>
        <w:rPr/>
      </w:pPr>
      <w:bookmarkStart w:id="517" w:name="pg17217_234822"/>
      <w:bookmarkStart w:id="518" w:name="__RefHeading___Toc17160903_2142443653"/>
      <w:bookmarkStart w:id="519" w:name="_Toc165"/>
      <w:bookmarkEnd w:id="517"/>
      <w:bookmarkEnd w:id="518"/>
      <w:r>
        <w:rPr/>
        <w:t>1</w:t>
      </w:r>
      <w:r>
        <w:rPr>
          <w:rtl w:val="true"/>
        </w:rPr>
        <w:t>-</w:t>
      </w:r>
      <w:r>
        <w:rPr>
          <w:rtl w:val="true"/>
        </w:rPr>
        <w:t>فهرس الشعراء</w:t>
      </w:r>
      <w:bookmarkEnd w:id="519"/>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w:t>
      </w:r>
    </w:p>
    <w:p>
      <w:pPr>
        <w:pStyle w:val="BookText"/>
        <w:rPr/>
      </w:pPr>
      <w:r>
        <w:rPr>
          <w:rFonts w:ascii="IRNazanin" w:hAnsi="IRNazanin" w:eastAsia="IRNazanin"/>
          <w:color w:val="111111"/>
          <w:sz w:val="28"/>
          <w:sz w:val="28"/>
          <w:szCs w:val="28"/>
          <w:rtl w:val="true"/>
          <w:lang w:bidi="fa-IR"/>
        </w:rPr>
        <w:t xml:space="preserve">إبراهيم غلوم حسين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الحجاج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أبوالحسن الخليعي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أبوزهراء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أبوالقاسم الصنوبري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أبومحمد المنصور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أحمد بن رشيد منط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حسن الدجيلي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إسماعيل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أنور 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جابر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جواد بدقت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جواد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بن حمود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العشاري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حسن علي المرعي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الغريفي الشاخوري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الدرمكي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ديك الجن الحمصي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الحاج سعود الشملاوي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سلطان علي الصابر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سلمان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سلمان البلادي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سلمان المحسني الفلاحي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هادي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شفيق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شفيق عبدالقادر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صالح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الآراجیز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صالح الطرفي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صالح الكواز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الصالح طلائع بن رزيك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عادل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عباس المدرسي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عبدالحسين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عبدالحسين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عبدالستار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عبد العزيز العندليب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العظيم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عبد علي الماحوزي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عبد الله بن معتوق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عبد الله الوائل الإحسائي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عبدالمجيد أبوالمكارم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عبد المسيح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عدنان الغريفي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الأستاذة عزيزة 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الخطيب ملاعطية الجمري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أبوالمكارم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علي بن نما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علي بن حسن الجشي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علي بن مقرب العيوني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علي خان المشعشعي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عبداللطيف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محمد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منصور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عمران المير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غياث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فاخر آل فاخر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فاضل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فرات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فرج العمران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قاسم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االشيخ كاظم آل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كاظم الأزري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بن المطر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المهندسة كوثر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لأحد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لأحد أشراف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أبوالحب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محسن الحاج سلمان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الدكتور محمد 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محمد بن أحمد آل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محمد بن حسن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بن علي آل نتيف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جواد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جواد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محمد حسن سميسم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محمد حسين الكيشوان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 رضا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سعيد الجشي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محمد سعيد المنصوري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 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محمد طاهر حسین جلواح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علي بن محسن الموسوي الغريفي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 على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محمد علي 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محمد علي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محمد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محمود سبتي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محمود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مرتضى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مرتضى النجفي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السيدة معاذة أم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المفجع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منذر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مهدي الأعرجي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الأراجیز</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مهدي الحجار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مهدي حسن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ميرزا مهدي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مهدي الفلوجي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نصر الله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القاضي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هادي آل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هاشم محسن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هيثم سعود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520" w:name="pg17217_234837"/>
    </w:p>
    <w:p>
      <w:pPr>
        <w:pStyle w:val="Heading3"/>
        <w:numPr>
          <w:ilvl w:val="2"/>
          <w:numId w:val="1"/>
        </w:numPr>
        <w:rPr/>
      </w:pPr>
      <w:bookmarkStart w:id="521" w:name="__RefHeading___Toc17160905_2142443653"/>
      <w:bookmarkStart w:id="522" w:name="_Toc166"/>
      <w:bookmarkEnd w:id="520"/>
      <w:bookmarkEnd w:id="521"/>
      <w:r>
        <w:rPr/>
        <w:t>2</w:t>
      </w:r>
      <w:r>
        <w:rPr>
          <w:rtl w:val="true"/>
        </w:rPr>
        <w:t>-</w:t>
      </w:r>
      <w:r>
        <w:rPr>
          <w:rtl w:val="true"/>
        </w:rPr>
        <w:t>فهرس التراجم</w:t>
      </w:r>
      <w:bookmarkEnd w:id="522"/>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إبراهيم علوم حسين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ابن الحجاج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الشيخ أحمد حسن الدجيلي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الشيخ جابر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الحاج جواد بدقت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الشيخ جواد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الشيخ سلمان المحسني الفلاحي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السيد عباس المدرسي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الأستاذ عبد المسيح الأنطاكي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السيد عدنان الغريفي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الخطيب ملا عطية الجمري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علي بن علي بن نما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السيد علي خان المشعشعي الحويزي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الأستاذ علي عبد اللطيف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الأستاذ فرات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الشيخ كاظم الأزري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الدكتور محمد 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الشيخ محمد بن 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الشيخ محمد حسن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الكيشوان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سعيد الجشي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الشيخ محمد علي 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السيد محمد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الشيخ مهدي حسن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السيد مهدي الفلوجي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السيد نصر الله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الشيخ هادي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الشيخ هادي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السيد هاشم الشخص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محسن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bookmarkStart w:id="523" w:name="pg17217_234842"/>
    </w:p>
    <w:p>
      <w:pPr>
        <w:pStyle w:val="Heading3"/>
        <w:numPr>
          <w:ilvl w:val="2"/>
          <w:numId w:val="1"/>
        </w:numPr>
        <w:rPr/>
      </w:pPr>
      <w:bookmarkStart w:id="524" w:name="__RefHeading___Toc17160907_2142443653"/>
      <w:bookmarkStart w:id="525" w:name="_Toc167"/>
      <w:bookmarkEnd w:id="523"/>
      <w:bookmarkEnd w:id="524"/>
      <w:r>
        <w:rPr/>
        <w:t>3</w:t>
      </w:r>
      <w:r>
        <w:rPr>
          <w:rtl w:val="true"/>
        </w:rPr>
        <w:t xml:space="preserve">- </w:t>
      </w:r>
      <w:r>
        <w:rPr>
          <w:rtl w:val="true"/>
        </w:rPr>
        <w:t>فهرس القصائد و البحور</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أكذب اللَّه إن الصدق ينجيني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الأمير بحمداللَّه تحييني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لالخلوّ الربع و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 الرزايا سوى الباكي على السكن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من وقفة على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لالخل نأى و لاسكن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قضت باهتضام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خیر الأنام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الحمولة لؤلؤ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العواذل أنهن ظعون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شامخات المجد دك رعانها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أطاش من الورى أذهانها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وللبين أشجاني وآلمني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بترات كان يطلبني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لاينقضي أبداً وجدي و 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و قد سال من عيني عينان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أرى لوّامتي تلحوني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بلومها و عتابها تؤذيني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أرزاء بنت محمد تشجیني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عراها تستهل جفنوني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هیهات تهدأ زفرتي و حنيني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عرا و يجف دمع عيوني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أنيس الحور قدست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العذرا، و أمّ الحسنين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نحول جسمي لاينفك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 البكا شغلي و فني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 بالإيمان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و هل يتعانق البحران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في السقاية 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 النخيل بداخل البستان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ولوع القلب بالغادة الحسنا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ذكرى ليالي وصل بثنة أو لبني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علّمينا فقد سئمنا الهوانا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يرقى إلى علاك مدانا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دمعي يطفي نار أشجاني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أذلت دمعي من قلبي و أجفاني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بعد موقفنا على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أحبي بطرف بالدموع ضنين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قوامك يا قضيب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القضبان في الكثبان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أحرقوا الدار على فاطمة و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أوصاهم بحفظ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فضلك السامي علواً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لايدانيه من الخلق 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أحرف الحسن بخط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وجه من تيمني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حزوى و ذكرى شعب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استوقف العيس في أكناف كوفان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الزهراء قد رفع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الرد أن كفل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إلیک یا أم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شوقاً و شجن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مسکت بريشتي و شدا حنيني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لبنت المصطفى الهادي الأمين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أتقر بعد الطف منك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ضيا فجر الهدى مدفون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المدينة أظلمت أوطانها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تنكرت لما قضى سلطانها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 دار كثيرة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المصطفى العدنان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جذ عرنين الهدى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طه علة التكوين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غزالاً غازلت فيه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يدين لي أويليني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ذكراك يا بنت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تحيا على مر السنين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قمر یشع بهاء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الليل وجهه المفتون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لوکنت تدري ما شجوني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لمت ذا الطرف الهتون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لقوم بعد فقد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فما فيهم ترى من مرشد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يابنة الطهر و ما أروعها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منك تزين المهرجانا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صالح كلّت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شخصت نحوك الأعين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إصغ يا دهر وانصتي يا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برهة إنما الحديث شجون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ظمآن أصبو إلى الذكرى فترويني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أسقي بها من كان يسقيني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النبي غدت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لفراق سلطان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عقود السَّعد قد نشرت جمانا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 الكون قد زهرت جنانا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فجري الفكر و غذّي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أحيلي العيد فينا مهرجانا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في سويدا قلبها من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عبرى و قلب مكمد محزون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البقيع ظلال من مآسينا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الطلول لشجواها و تبكينا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أضغان و حقد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ملقى بلاتکفین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قد قضت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فالعز العلي وراها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بضعة من زعيم الرسل 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السماء وحتى الغر أبناها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الشمس ما سطعت وضاء سناها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وأنت مدارها و رحاها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أظلت على الدّني بسناها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الصبح و الضياء رداها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بايعوا كل ذي ضلال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تخطوا من الرشاد لتيه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 الشمس في سماء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كل وجهة بسناها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لارعى اللَّه قيلة و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موسى و حلّ منها عراها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لخطب في الدين هدّ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غاب النبي في مثواه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شرعة الحق حیدر قد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يدور قطب رحاها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حسرتي للبتول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دهاها بعد النبي مادهاها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إلیکم یا بني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تحیات بأزکاها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الهزج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للإله العظيم حمدي 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الشكر دون أن يتناهى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العيس في البطاح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بري القداح جذب براها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ویح قوم رضوا عن الدين بالدنيا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للقلوب ما أعماها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شنف مسامعنا في يوم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البتول و حدّث عن سجاياها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بضعة المصطفى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بها الفكر قد تاها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رامة وهذه 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فاحبسا الركب ساعة في حماها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أضاء الكون لايتناهى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باهت بطلعته السماء و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نفس لم تتبع أهواها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في المعاد أقصى مناها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أي باب يراع المدح يدخلها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ألف باب بإحداها تکاملها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شمس ردا الكمال تردت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يبحر النور الإلهي مدت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تنسى مصاب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دهاها من الأسى مادهاها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لمن الشمس في قباب قباها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 جسم الدجی بروح ضياها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المجد يشرق من ثلاث 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مهد فاطمة فما أعلاها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یابن طه حتى متى يا بن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برعاياك يستقيم أذاها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طلعت نجمة فلاح ضياها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الثرى وانتهى الثريا بهاها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البتول وآلها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تخضع الأملاك عند جلالها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واسقنا من كؤوس المراح أحلاها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رونا برحيق من حميّاها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تجلت شمس هدي في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المعالم من سناها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یایوم فاطمة ويا بلواها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 فؤاداً هاج في ذكراها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أشرقت بأبهى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فتلالا الورى فيا بشراها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دنيا وللفنا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جدّها وواه قواها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عجيبة هذه الدنيا وبلواها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حلّ في آل طه من رزاياها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ربي عجَّل بوفاتي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أشكو یا رباه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أشرقت شمس أحمد بضياها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فأضاءت بنورها ماسواها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لعيني قد غاب عنها 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عراها من عبرة ما عراها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حسبي جوى إن ضاقت 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أنال الغاية القصوى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ذكر وادي النقا فاللَّوى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في المحاجر ما في الجوى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بكيت بمأتم الزهراء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مصاباً هز ثهلاناً و 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إلام بنار البعد يا سيدي نكوى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يستلذ العيش من دون من نهوى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المنازل حاجة نقضيها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السلام و أدمع نذريها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عن حارث الأعور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نصدقه في القول منه و ما يروي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قمر و سيف مغمد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جيرة الدار عن ترحال أهليها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أزمع العود بالأظعان حاديها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رزء شجا الرسول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البتول العذرا و أبكي الزكيا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ما فعلت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 المطهرة الزكيّه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نحن فيه بقايا من مآسيها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كفاني أسّى لاتوقظن جراحيا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وجد قلبي في مطاويه تاویا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 على طيبة و انزل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الناس شاكيها و باليها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بحجر رسول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تحب المعالي أن تلاقيها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بها اللَّه إظهاراً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جنة الخلد لاأنثى تباريها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بفاطم بأبيها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 بالهداة بنيها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عرّج على قبر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الثم تراباً خالط العطر الندي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آه لبنت المصطفى الزاكية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لوعة أمست بها باکیه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دعوني أبتدي حرفي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المختارطه و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لاتعبسي وجهاً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راع منك القلب 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كربلا فاطم قرحى أماقيها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تنعي حماة حماة ذبحوا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الشفيق على الزهرا يواسيها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نوحها ونعاها في غواليها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هيماء مرقالاً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جسوراً شدقميّه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مزون النسمات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رطبي تلك القلوب الحجريه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اللائمي لحبي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ذميماً إلى الجحيم خزيا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احتمیت بحب جلّ 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خاب من فاطم الزهراء تحميه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للمهيمن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مكوّر الليل على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الخير ما قال به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حديثناعن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فاصغ له في الخمسة الأطهار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في النساء مثل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غابر وحاضر و قادم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الإله الراحم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هذا العالم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يرى الذي جرى الهادي النبي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غاب على أم الحسين 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لبضعة المختار أم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و ضّاءة كالسرج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أفتتح الكلام باسم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مصلّياً على النبي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العذر للأمة فيما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القدر التي قد هتكت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لدنيا غادرت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بصروفها فتشتتوا أيدي 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وخالق الخلق بلا تمثال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من المسمار كيفما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للحشر لما تضمحل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ولّهني تجارب الأرزاء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بالمصطفى والآل والزهراء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لنا عن معدن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طه مظهر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حبيبة الحبيب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عليّ وكفاها شرفا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واقفاً بدمنة ومربع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إبك على آل النبي أودع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الذي قد برأ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وللهدى قد أظهر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ابدأ باسم الواحد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المنعم والرحيم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رشاً أهاجنا بغامه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أراعه القانص أو أوامه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الحمد لله الذي هدانا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بالمصطفى و المرتضی مولانا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نغمات المرء عزف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محنتها في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البضعة الزكية الحوراء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أنزلت من النص الجلي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جوهرة القدس من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فأبدت عاليات الأحرف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لاالعين تصوب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 لاالقلب يذوب جزعا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طالباً من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تبكي بالليل و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عبد خالص الوداد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لولاکم یا آل بيت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لوح و لامن قلم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إلام في كل صباح و 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نعلل النفس بعلّ و عسى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المعالي لم ينل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 فخر لذراه ما ارتقى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حديثاً جاء عن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الأقطاب أصحاب الكسا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لنا فاطمة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أهل الفضل أصحاب الكسا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قولاً فيه مافيه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أذكر الخير و أبديه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عينيك دماً تنسكب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نار أحشاك أسًى تلتهب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الرّبع الذي قد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باكرك الغيث صباحاً و مسا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على الخمسة أصحاب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خلق الله أمّاً و أبا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جرم الحسين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بالدماء جسمه يغسّل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فبایعاه جهرة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خير من نراه حالا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ذنب عصمت و وصمه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لفاطم الزهراء خير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به قلب النبي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محسن اللعيبي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نماه المرتضى و فاطم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أنوارهم ساطعة من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 اللوح وجود و 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 بنت المصطفى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نظمت منها نبذة يسيره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ميلاد بنت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ظلام الليل بالأنوار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 xml:space="preserve">) </w:t>
      </w:r>
      <w:bookmarkStart w:id="526" w:name="pg17217_234874"/>
    </w:p>
    <w:p>
      <w:pPr>
        <w:pStyle w:val="Heading3"/>
        <w:numPr>
          <w:ilvl w:val="2"/>
          <w:numId w:val="1"/>
        </w:numPr>
        <w:rPr/>
      </w:pPr>
      <w:bookmarkStart w:id="527" w:name="__RefHeading___Toc17160909_2142443653"/>
      <w:bookmarkStart w:id="528" w:name="_Toc168"/>
      <w:bookmarkEnd w:id="526"/>
      <w:bookmarkEnd w:id="527"/>
      <w:r>
        <w:rPr/>
        <w:t>4</w:t>
      </w:r>
      <w:r>
        <w:rPr>
          <w:rtl w:val="true"/>
        </w:rPr>
        <w:t xml:space="preserve">- </w:t>
      </w:r>
      <w:r>
        <w:rPr>
          <w:rtl w:val="true"/>
        </w:rPr>
        <w:t>فهرس الموضوعات</w:t>
      </w:r>
      <w:bookmarkEnd w:id="528"/>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تقریظ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قافیة النون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الطهر واقفة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ابنةُ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خير الأنام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شامخات المجد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الأتقياء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أشجى البتولة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الهداة علیها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البتول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بضعة الهادي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الحسنين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لي البكا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من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مخدومة الأملاك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صدى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الواثبين لظلم آل محمد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 السلام في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و الحسنان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يُخجلُ الغيث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نسوان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إلى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ريشتي و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أهل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بها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قدسية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البتولة علیها السلام واضحٌ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هُداها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 المرشد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يابنة الطهر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فداها علیها السلام النفوس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علیها السلام سِرُّ سيبقى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بالزهراء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قائدها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مهرجان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نجيبة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سَلِيلَةُ أَحْمَدٍ صلي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نادت أباها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وستبقى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خير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سماء عُلاها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حاربوا فاطماً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غاب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الرسول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حسرتى للبتول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يا بَني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خطبة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النبي صلي اللَّه علیه و آله و سلم الأكرم و فلسفة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مسؤولية الناس تجاه الرسالة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فلسفة الشريعة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اعلموا أني فاطمة 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هكذا أنقذ اللَّه العرب من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دور الإمام عليّ علیه السلام في بناء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الردّة و بدء المؤامرة ضد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المزاعم الباطلة للمتآمرين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إلى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القرآن الكريم يفنّد مزاعم المتآمرين في غصب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الإنذار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استنهاض الأنصار للدفاع عن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الراحة سبب خذلان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المستقبل الخطير للمتخاذلين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جواب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الدفاع الهزيل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الحديث فرية و الرسول صلي اللَّه علیه و آله و سلم لايخالف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جواب أبي بكر و الاعتراف بالخطأ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عناد المتواطئين على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و عادت فاطمة علیها السلام إلى دار عليّ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استنهاض الإمام الممتحن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الكلمة الأخيرة لفاطمة 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الخليقة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كفيل الأيتام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فريدة في معاليها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كوثر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أنسى البتول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خير 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معدن العطاء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الفؤاد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أسوة للأمهات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خدرٍ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فاطِماً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القدسية السامي عُلاها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يوم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سادت البرايا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عانت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الزهور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أم القرى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وأتت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قافیة الواو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مأتم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فداها أبوها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قافیة الیاء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بنت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علي مصائبٌ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إلى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 بضعة أحمد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في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أسًى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محبوبة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إلهي بفاطمٍ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على قبر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صائنة المجد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الحوراء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باب فاطمة علیها السلام البتول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النَّسماتِ الفاطمية علیها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علیها السلام أُمُّ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الأراجیز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حورية إنسية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الأطهار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أبيها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النبي صلي اللَّه علیه و آله و سلم الأكرمين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الرسول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الحبيب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النبيّ صلي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الولاء في نظم 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الأمين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الأئمة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كفؤ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خيرُ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نبيّ صلي اللَّه علیه و آله و سلم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عينيك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خامسة الأطهار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الكساء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البتول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أزهرت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تفاحة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معصومةٌ صديقة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التراجم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القصائد و البحور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الهاشمي البغدادي من ولد علي بن المهدي العباسي له ديوان شعر يربو على خمسين ألف بيت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لاتزال باكياً، و 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إعراب الزاد على النصب على أنه مفعول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إعرابه على الكسر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و هو في موقع الرد إلى مقولة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علیه و آله و سلم زوّج فاطمة علیها السلام من فقير لامال 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سلست الخشبة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نخرت و بليت و 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الغلق ما يغلق به الباب و الجمع أغلاق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الزرفين واحدة الزرافين، الحلق الصغيرة 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 هو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كناية واضحة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منزلة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و في جنة الفردوس و خدمة الحور 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اللحن و الخطأ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الشعانين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الأحد الذي قبل الفصح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عبرانية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أخذنا منها ما نحن بصدده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الرابع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يقيمون فيه 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الدمنة و هي آثار الدار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الودجان عرقان في العنق ينتفخان عند الغضب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الكم الواسع، أصل الكم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النوم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وضعف و كلَّ و أعيا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السكينة و حسن السيرة اللدن غير جيد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 و في كتاب 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علیها السلام إلى أبي بكر تطلب ميراثها من النبي صلى الله عليه و آله و سلم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إذا أطعم نبيّاً طعمة فهي للذي يقوم بعده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العقد الفريد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 علي علیه السلام و العباس و الزبير و سعد بن عبادة، فأمّا علي علیه السلام و العباس و الزبير فقعدوا في بيت فاطمة علیها السلام حتى بعث إليهم أبوبكر عمر بن الخطاب ليخرجوا من بيت فاطمة علیها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فقاتلهم، فأقبل بقبس من نار على أن يضرم عليهم الدار فلقيته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قبض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و ثقيل اللسان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 أبوجعفر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جابر، انها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لتلتقط شيعتها و محبّيها كما يلتقط الطير الحب الجيد من الحب الرديَّ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الرابع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النعاس، ثقل النوم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النبي صلي الله علیه و آله و سلم أرسلت إلى أبي بكر تسأله ميراثها من رسول الله صلي الله علیه و آله و سلم ممّا أفاء الله عليه، بالمدينة، و فدك، و 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لانورث ما تركناه صدقة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ذليل خاضع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 اللسان، العيّ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أخذنا منها ما نحن بصدده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 جبراً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أي على و حقد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البواتر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القواطع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عدتي للآخرة في رثاء العترة الطاهرة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بسحابا 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الطبيعة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جواد ابن الحاج محمد حسين ابن الحاج عبد النبي ابن الحاج مهدي ابن الحاج صالح ابن الحاج علي الأسدي الحائري الملّقب ببذقت للثغة كانت في لسان جده الحاج مهدي أراد أن يقول بزغت الشمس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بذقت فلقبوا بذلك، و المشهور، بدقت أو بدكت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تقبيح و تعييب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 أو الظبي الذي تحرّك و مشى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يتمه الهوى، إذا استعبده و ذهب بعقله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الموت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هذين البيتين الشاعر السيد مهدي الأعرجي، و قد نقلناها من 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باقر الإيرواني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خمّس هذا البيت أحد الأدباء قائلاً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العوالم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أتريد أن ترمّلني من زوجي واللّه لئن لم تكفّ عنه لأنشرنّ شعري و لأشقنّ جيبي ولآتين قبر أبي و لأصيحنّ إلى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ابن الشيخ عبد علي الحلي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 رعانها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الجبال الطويلة حتّى سوّاها مع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العقل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اللجام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 الفرس أي اعتراه كللِّ في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أو السهر في طاعة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تكابد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تقاسي و تحمل المشاقَ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عن كتاب شرح نهج البلاغة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الرواسخ الثوابت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عن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أو الماشطة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و المواثيق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المدح و الرثاء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القصیدة طویلة أخذنا ما نحن بصدده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أحزنني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و هو الثأر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 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منزلتها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امر بقطع 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قدمته في الإسلام و تأمره بالقطع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ابنتي فاطمة علیها السلام فسمعت فاطمة علیها السلام فحزنت فنزل جبريل علیه السلام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أَشْرَكْتَ لَيَحْبَطَنَّ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فحزن رسول الله صلى الله عليه و آله و سلم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 النبي صلى الله عليه و آله و سلم من ذلك فنزل جبرائيل علیه السلام و قال كانت فاطمة علیها السلام حزنت من قولك فهذه الآيات توافقها لترضى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السواد، الدجن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دجن الليل أي 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لسان العرب لابن منظور 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بتل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البيان للطبري ط بيروت ج</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المزمل قال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 اليه تبتيلا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تبلت الشيء قطعته أي بائنة مقطوعة عن صاحبها لاسبيل 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البتول علیها السلام لانقطاعها إلى عبادة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مصباح الكفعمي إيران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المنقطعة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لانقطاعها عن نساء الأمة فضلاً و ديناً و حسباً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محنها عليها الصلاة و السلام ما ورد في الإمامة و 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يحزن حزناً شديداً حتى يكاد يذهب عقله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المتتابع المطر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الإتعاب و الإجهاد و الأذى أذية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مناقب ابن شهر آشوب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فاطمة علیها السلام فبكت على رسول الله صلي الله علیه و آله و سلم حتى تأذى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آذيتنا بكثرة بكائك إما أن تبكي بالليل و إما أن تبكي بالنهار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نار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ط قم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عن الاحتجاج، ط النجف،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مجروراً و في كتاب سليم بن قيس، ط قم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ط قم،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 مناقب قرابة رسول اللّه صلي الله علیه و آله و سلم و منقبة فاطمة علیها السلام ح</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الليل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شدّة الهمّ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عطاشى أو مجانين من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أو المواضع التي تكون اكثر ارتفاعاً ممّا حولها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الحمرة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أمرضني فتمكّن مني الضعف و الهزال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الإمامة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وفاتها أن قنفذاً مولى الرجل لكزها بنعل السيف بأمره فأسقطت محسناً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العوالم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أتريد أن ترمّلني من زوجي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تكفّ عنه لأنشرنّ شعري و لأشقن جيبي و لآتين قبر أبي و لأصيحن إلى ربي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البحار ج</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فضربها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بالسوط فماتت حين ماتت و إنها في عضدها كمثل الدملج من 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ذخائر العقبي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حديثاً عن أسماء في ولادة فاطمة علیها السلام بالحسن علیه السلام 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اله و سلم اني لم أر لها دماً في حيض و لا في نفاس،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علمت أنّ ابنتي طاهرة مطهرة لايُرى لها دم في طمث و لاولادة؟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الجزء الأول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تلحوني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سائلات قليلاً قليلاً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و المخدوع في البيع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و نحوه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ورد فيهما من التخريجات في مجمل القصائد السابقة فراجع تلك القصائد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والرثاء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حارّ تشبيهاً له بزفير النار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الأنف عن الوجه مع ارتفاع في الأرنبة و الأظهر أنه قصد بها الخنساء الشاعرة التي اشتهر نوحها على موت أخيها صخر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الطيور له سجع جميل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العِذق الذي يعوج و يبقى على النخل يابساً بعد أن تقطع عن الشماريخ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شجاك ظعون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أحزنك رحيل قومٍ، رُبى 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الربى جمع الرابية ما ارتفع من الأرض أو التلة و 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و نزولها في أهل البيت علیهم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رقَّني من النحول و ما أوهنني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 المهتون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 من المطر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مهجتي مسعورة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فؤادي 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سوري معاصر من مدينة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لابن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انتشارات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 في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يُسقاه الحزينُ فيسلو و الأطباء يسمونه المفرح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أمالي الصدوق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منشورات 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وإني لما رأيتها ذكرت ما يصنع بها بعدي، كأني بها و قد دخل الذلّ بيتها و انتهكت حرمتها و غصبت حقَّها و منعت إرثها و كسر جنبها و أسقطت جنينها</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الصحيح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وسبُّوا البضعة الزهراء علیها السلام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 لي أبوبكر بردّ فدك،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هلمّيه إليّ فأبت أن تدفعه إليه، فرفسها برجله وكانت حاملة بابن اسمه المحسن علیه السلام فأسقطت المحسن علیه السلام من بطنها ثم لطمها فكأني انظر إلى قرط في أذنها حين نفقت ثم أخذ الكتاب فخرقهُ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بهجة قلب المصطفى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يوفون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الحسن و الحسين علیهما السلام فعادهما رسول الله صلي الله علیه و آله و سلم و معه أبوبكر و عمر و عادهما عامَّة العرب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لو نذرت على ولديك نذراً فكلُّ نذر لايكون له وفاء فليس بشيء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علیه السلام اللّه إن برأ ولداي مما بهما صمت اللّه ثلاثة أيام شكراً و قالت فاطمة علیها السلام كذلك، و قالت الجارية يقال لها فضة كذلك فألبس الغلامان العافية و ليس عند آل محمد صلي الله علیه و آله و سلم قليل و لاكثير فانطلق علي علیه السلام إلى شمعون بن حانا اليهودي فاستقرض منه ثلاثة أصوع من شعير فجاء به إلى فاطمة علیها السلام فقامت إلى صاع فطحنته و خبزته خمسة أقراص لكل واحد منهم قرص و صلّى علیه السلام علي علیه السلام المغرب مع النبي صلي الله علیه و آله و سلم ثم أتى المنزل فوضع الطعام بين أيديهم فجاء سائل أو مسكين فوقف على الباب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محمد صلي الله علیه و آله و سلم مسكين من مساكين المسلمين أطعموني أطعمكم الله من موائد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فأعطوه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اليوم الثاني طحنت فاطمة علیها السلام من الشعير و صفت منه خمسة أقراص و صلى علي علیه السلام المغرب و جاء إلى المنزل فجاء يتيم على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محمد صلي الله علیه و آله و سلم يتيم من أولاد المهاجرين استشهد والدي أطعموني مما رزقكم الله أطعمكم الله من موائد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فرفعوا الطعام و ناولوه إياه ثم أصبحوا و أمسوا في اليوم الثاني كذلك كما كانوا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اليوم الثالث طحنت فاطمة علیها السلام باقي الشعير و وضعته فجاء علي علیه السلام بعد المغرب فجاء أسير فوقف على الباب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محمد صلي الله علیه و آله و سلم أسير محتاج تأسرونا و لاتطعمونا أطعمونا من فضل ما رزقكم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رفعوا الطعام و أعطوه للأسير فلمّا كان اليوم الرابع دخل علي علیه السلام على النبي صلي الله علیه و آله و سلم يحمل ابنيه كالفرخين فلما رآهما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ابنتي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محرابها فقام رسول الله صلي الله علیه و آله و سلم فدخل عليها و لقد لصق بطنها بظهرها و غارت عيناها من شدَّة الجوع فقال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واغوثاه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صلي الله علیه و آله و سلم يموتون جوعاً فهبط جبرئيل علیه السلام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يوفون بالنذر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أمالي الصدوق،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اللؤلؤ و هو أشد بياضاً من اللؤلؤ، و قيل هو البسذ و هو جوهر أحمر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 تلقيه في البحر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السيوطي في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قال أخرج ابن مردويه عن ابن عباس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البحرين يلتقيان هما عليّ و فاطمة علیهما السلام بينهما برزخ لايبغيان هو النبي صلي الله علیه و آله و سلم يخرج منهما اللؤلؤ و المرجان هما الحسن و الحسين علیهما السلام سورة الرحمن آية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ولد الحسن علیه السلام في شهر رمضان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للهجرة راجع أعلام الورى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المياه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الزكي أحد ألقاب الحسن علیه السلام و هي السبط و الزكي و المجتبى و التقي و الطيب و الولي، و السيد و كانت أم الفضل زوجة العباس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كأن في بيتي عضواً من أعضائك يا رسول اللّه صلی الله علیه و آله وسلم فقال خيراً رأيتِ تلد فاطمة علیها السلام غلاماً فترضعينه فولدت الحسن علیه السلام و كانتِ ولادته ليلة النصف من رمضان على الصحيح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حديثة وقد ذكر أن رؤيا أم الفضل كانت بمولد الحسين علیه السلام راجع تذكرة الخواص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الرَّدَن وهو الغزل أو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مفردها الرُدن، أي أهل الكُم، أو طرف الكُم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البطحاء وهي المسيل الواسع الذي يجتمع فيه الرمل والحصى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الرضوية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أفضل العالمين من نساء الأولين و الآخرين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مولد الإمام الحسين علیه السلام السنة الرابعة للهجرة و بينه و بين الإمام الحسن علیه السلام طهر واحد و كان الحسن علیه السلام يشبه النبيّ صلی اللّه علیه و آله و سلم ما بين الصدر إلى الرأس و الحسين علیه السلام أشبه به ما دون ذلك و أول من سمّي بالحسن و الحسين علیهما السلام هما و قد حجب اللّه هذين الإسمين حتى سماهما رسول اللّه صلی اللّه علیه و آله و سلم بهما وأما حَسْن و حَسِين علیهما السلام الموجودان في أنساب طيء فالأول بسكون السين والثاني بفتح الحاء و كسر السين راجع صبح الأعشى ج</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الامامان عليُّ و الحسن علیهما السلام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معاذ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بيروت رواية تؤكد المعنی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فتور وتقصير وعدم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جهاز الزهراء علیها السلام ورد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عبق الرسالة المحمديه لحسان عبد اللّه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رؤية ربما تؤكدالمعنى المذكور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الذي يليه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إن اللّه قد أمرني أن أزوِّجك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 شملكما و أسعد جدكما وبارك عليكما و أخرج منكما كثيراً طيباً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الفتاح عبد المقصود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المصطفی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مولد النور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و لاتدري أين تتوجه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تُضِلَّ كثيراً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 و لاتلزم مكانك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الأمر و إحكامه و الأخذ فيه بالثقة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الصلاة و هي كناية عن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الصباح يحمد القوم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يضربونه في احتمال المشقة رجاء الراحة و السرى سير الليل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الشيء بمخاتلة و عاجلاً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المرتفعة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حمرة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امتلأت بها النفس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الإمامة والسياسة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داجن مظلم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فيه إقواء بناء على قطف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الانس المضاف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لعلنا نرفع الإقواء إذ شطر البيت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يشيد ثناءٍ طَبَق الانس و الجنّا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أمالي الصدوق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المناقب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عمر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غمده فوجأ به جنبها فصرخت يا أبتاه صلي الله علیه و آله و سلم فرفع السوط فضرب به ذراعها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كتاب بحار الأنور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فألجأها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قنفذ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عضادة بيتها و دفعها فكسر ضلعاً من جنبها فألقت جنيناً من بطنها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رياض المدح و الرثاء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الإشارة في ذلك في كتاب عوالم العلوم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علیه السلام لفاطمة علیها السلام و هي لاتفيق من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صلي اللّه علیه و آله و سلم إن شيوخ المدينة يسألونني أن اسألك إما ان تبكين أباك ليلاً و إما 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لاأسكت ليلاً و لانهاراً أو ألحق بأبي رسول الله صلى الله عليه و آله و سلم فقال لها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إفعلي يا بنت رسول الله صلى الله عليه و آله و سلم ما بدا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علیه السلام بنى لها بيتاً في البقيع نازحاً عن المدينة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عن ذلك في كتاب سليم بن قيس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الليل دعا علي علیه السلام العباس و الفضل و المقداد و سلمان و أباذر و عماراً فقدم العباس فصلى عليها و دفنوها علیها السلام، فلما أصبح الناس أقبل أبوبكر و عمر و الناس يريدون الصلاة على فاطمة علیها السلام 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دفنا فاطمة علیها السلام البارحة، فالتفت عمر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أنهم سيفعلون؟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أوصت أن لاتصليا عليها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فضائل الخمسة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البخاري في 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عن المسور بن مخرمة أن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فضائل الخمسة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بنقله عن الإمامة و السياسة لابن قتيبة ص قالت فاطمة علیها السلام لأبي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أرأيتكما إن حدثتكما حديثاً عن رسول الله صلي اللّه علیه و آله و سلم و آله تعرفانه وتفعلان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نشدتكما الله ألم تسمعا رسول الله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فاطمة علیها السلام من رضاي و سخط فاطمة علیها السلام من سخطي، فمن أحبّ فاطمة علیها السلام ابنتي فقد أحبَّني، و من أرضى فاطمة علیها السلام فقد أرضاني و من أسخط فاطمة علیها السلام قد أسخطني؟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سمعناها من رسول الله صلي اللّه علیه و آله 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اشهد اللّه و ملائكته انكما اسخطتماني و ما أرضيتماني و لئن لقيت النبي صلي اللّه علیه و آله و سلم لإشكونكما اليه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تُسرق و تنهب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البدعة و هي إدخال مالم يكن من الدين في الدين و هي محرَّمة و من الكبائر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شعراء الحسين علیه السلام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طويلة أخذنا منها ما نحن بصدده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أدني، أحبى الرامي إذا أخطأ سهمه الهدف و الأنسب هنا أن يكون بمعنى أعطي من غير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تخب لم تخمد و لم تنطفأ قطينة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الدار ذكت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إشتعلت و إتقدت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،مهترىء المغبون المغلوب في الشراء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الجواري الباكرات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لظى 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لظى نار ولهب دائم أو شديد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يسبر به الجرح و يمتحن المعرفة مقداره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 أو ما 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 و يرمي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اللّه یونس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الذي لم يستتر فيه بشيء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لاساق له من النبات كالقثاء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القريض و هو الشعر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المحرق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العوالم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فاطمة علیها السلام فبكت على رسول الله صلي الله علیه و آله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آذيتينا بكثرة بكائك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الامامة و 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 عمر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لتخرجنّ أو لاحرقنها على من فيها، فقيل له يا أباحفص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فيها فاطمة علیها السلام، فقال و إن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الإمامة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سبب وفاتها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قنفذاً مولى الرجل لكزها بنعل السيف بأمره فأسقطت محسناً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سيفه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فضربها قنفذ الملعون بالسوط فماتت حين ماتت و أنّ في عضدها كمثل الدُملج من 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إلى عضادة بيتها و دفعها فكسر ضلعها من جنبها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فاطمة علیها السلام بلغها أن أبابكر قبض فدكاً فخرجت في نساء بني هاشم متى دخلت على أبي بكر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تريد أن تأخذ مني أرضاً جعلها إلى رسول الله صلي اللّه علیه و آله و سلم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خمِّس القصيدة عدد من الشعراء و سنورد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تخاميسهم فيما يلي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الرابع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لين ورقه يشبه ورق الصفصاف و هو وورقه شديد الخضرة له زهر ناعم يخلف قروناً كقرون اللوبيا و يشبه القدبه لطوله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السراويل أو التكة كيس تُجْعَل فيه النفقة و يُشَدُّ على الوسط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 ولاه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الخرص و هو حلقة الذهب أو الفضة أو غيرها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مهندي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المروي عن النبي الأقدس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أهل بيتي علیهم السلام و لن يفترقا حتى يردا علي الحوض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الموت هجومه الموت الزؤام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السريع أو الكريه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 الإمام أميرالمؤمنين علیه السلام و صفه به النبي الأقدس صلي الله علیه و آله و سلم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الليل طائفة و قطعة منه الأردان مقدم كم القميص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حرق بيت الزهراء علیها السلام من قبل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عمر بالنار فأحزمها في الباب ثم دفعه 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طلائع بن رُزيك الملك الصالح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فاطمة علیها السلام بين زوجها و بينهم عند باب البيت، فضربها قنفذ بالسوط عل عضدها فصار بعضدها مثل الدملوج من ضرب قنفذ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مرآة العقول أيضاً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قنفذ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 ضلعاً من جنبها، و ألقت جنيناً من بطنها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استكبروا و جاوزوا الحدّ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شديد الظلمة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للمجلسي،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مناقب علي بن أبي طالب علیه السلام لابن المغازلي،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عطل الجيد أي خلا من الحلي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اجتماع الناس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رؤوس في هذا البيت من القصيدة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أثمله الشراب أسكره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الأول، أي القديم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وسط العضد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اللّجام الذي تمسكُ به الدابة و هو طاقان مستويان يقال فلان طويل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عظيم السؤدد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سیجوازن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 و قطعه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الكبير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الربيعي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موشحة في مدح أميرالمؤمنين علیه السلام أخذنا منها ما نحن بصدده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تَيَّمه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و ترك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ألحن أخطأ في الإعراب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الإمام علي علیه السلام من حبه عنوان الصحيفة لأحمد الرحماني الهمداني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الرابع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ينظر إلى نوح في عزمه و إلى آدم في علمه و إلى إبراهيم في حلمه و إلى موسى في فطنته و إلى عيسى في زهده فلينظر إلى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في صحيحه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الصالح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شرح النهح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العبادة فكان أعبد الناس وأكثرهم صلاة و صوماً و منه تعلم الناس صلاة الليل و ملازمة الأوراد و قيام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ظنك برجل يبلغ من محافظته على ورده أن يبسط له نطع بين الصفين ليلة الهرير فيصلي عليه ورده و السهام تقع بين يديه و تمر على صماخيه يميناً و شمالاً فلايرتاع لذلك و لايقوم حتى يفرغ من وظيفته و ما ظنك برجل كانت جبهته كثفنة البعير لطول سجوده و أنت إذا تأملت دعواته و مناجاته و وقفت على ما فيها من تعظيم الله سبحانه وإجلاله و ما يتضمنه من الخضوع لهيبته و الخشوع لعزّته و الاستخذاء له عرفت ما ينطوي عليه من الإخلاص و فهمت من أي قلب خرجت وعلى أي لسان جرت و قيل لعلي بن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الغاية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عبادتك من عبادة جدك؟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عبادتي عند عبادة جدي كعبادة جدي عند عبادة رسول الله صلي الله علیه و آله و سلم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هي الناقة أو البقرة المسمنة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الربيعي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في مدح أميرالمؤمنين 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عدنان ابن السيد شبر ابن السيد علي الغريفي البحراني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يُخالط بياضها سوادً خفيف أو كرام الإبل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عيوق و كيوان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و كيوان هو زُحَل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السقيم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أمرضني بحيث تمكّن مني الضعف و الهزال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ونى أي فتر و ضعف و كلّ وأعيا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مطعام و مطعان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صيغتا مبالغة للطاعم و الطاعن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تغليب البدر على الشمس و البدران هما الشمس و القمر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أحدق و استدار و أحاط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 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و قريب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وفاة الصديقة الزهراء علیه السلام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عن كتاب فاطمة الزهراء علیها السلام سيدة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 عماد الدين حسين الأصفهاني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طبعت القصيدة أيضاً بحاشية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للناظم نفسه الناظم و بخط حجري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سيرقىء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 و الدم، أي سكنَ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حشاشتي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اضطمت عليه الضلوع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الجزء الثالث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يشار إلى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دار العارف بالله العلامة الأستاذ الدكتور أسعد علي مرشد الاتحاد العالمي للمؤلفين باللغة العربية خارج الوطن العربي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الأستاذ الدكتور أسعد علي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 في الحرب، و 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يجري منه الدم إلى سائر العروق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للكاشاني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إغلاقه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 المعنى المذكور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في ايران قم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في النجف الأشرف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 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ملا علي آل رمضان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منها ما نحن بصدده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الرياح فأثارت الغبار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اللؤلؤ</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و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 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تستدفىء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عن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 عن أبي عبدالله علیه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مطرها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ديران ملا علي آل رمضان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طويلة أخذنا منها ما كان فى الزهراء علیها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مؤسسة الوفاء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المرجان و المفرد المرجانة و هي اللؤلؤة الصغيرة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علامة قم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الرواية الواردة في كتاب البحار،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الزهراء علیها السلام حين ترى الحسين علیه السلام يوم القيامة و هو مذبوح بلا رأس فما حالها لو رأته على الثرى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أو أوّل كل شيء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الأسد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التزقها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هي بضعة مني يريبني ما أرابها ويؤذيني ما آذاها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ملاعلي آل رمضان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نظمها في ما جرى على عترة رسول الله صلي الله علیه و آله و سلم من بعد وفاة الرسول صلي الله علیه و آله و سلم و أخذنا ما نحن بصدده عن سيدة النساء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نما الحلي علي بن علي بن نما بن حمدون بن أبي القاسم الكاتب من أهل الحِلّة السيفية، و هو أخو الحسين الأكبر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على النعل مثلها و خرزها بالمخصف و المخصف هو مخرز الاسكاف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الصحيح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ولاضرورة تجبرنا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الصيغة الصحيحة تحفظ الوزن أيضاً و اللَّه العالم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قبيحهم و عيبهم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 للكراجكي،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حول فدك و من عجائب الأمور تأتي فاطمة علیها السلام بنت رسول اللَّه صلي الله علیه و آله و سلم تطلب فدك و تظهر أنها تستحقها فيكذب قولها و لاتصدق في دعواها و تردّ خائبة إلى بيتها ثم تأتي عائشة بنت أبي بكر تطلب الحجرة التي أسكنها إياها رسول الله صلي الله علیه و آله و سلم و تزعم أنها تستحقها فيصدق قولها و تقبل دعواها و لاتطالب ببينِّة عليها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يقصر و لم يبطأ، مستحقب للضغون للحقود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للحقود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بن النجار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ينشدها الشيعة في المواسم في مشاهد أهل البيت علیهم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الأسد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المقرون بآخر المصاحب العشير الزوج</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القيد و هو طوق من حديد أو جلد يُجعَل في اليد أو العنق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أحقاق الحق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آية الله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ذخائر العقبى،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الأستاذ فرات الأسدي؛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عائلة علمية معروفة، أنهى شطراً من الدراسة الأكاديمية و درس عدة مراحل في الحوزة العلمية، و من نتاجه الأدبي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ذاكرة الصمت و العطش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الغربة يا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النهر وجهك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الخناجر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 له مساهمات فعّالة في النوادي الأدبية و الثقافية و الدينية، كما شارك في الصحافة و الكتابة الأدبية و يدير الآن دار الأدب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النبي صلى الله عليه و آله و سلم و أهل بيته علیهم السلام في الشعر العربي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فى الجزء الأول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الهتون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المتتابعة دموعُها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سليم بن قيس في كتابه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بن عازب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افتقدت أبابكر و عمر ثم لم ألبث حتى إذا أنا بأبي بكر و عمر و أبي عبيدة قد أقبلوا في أهل السقيفة و هم محتجزون بالأزر الصنعانية لايمر بهم أحد إلا خبطوه فإذا عرفوه مدوا يده على يد أبي بكر، شاء ذلك أم أبى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الفطنة والذكاء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علیها السلام في وصيتها لأميرالمؤمنين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لاتصلّي عليَّ صلى الله عليه و آله و سلم أمة نقضت عهد الله و عهد أبي رسول الله صلى الله عليه و آله و سلم في أميرالمؤمنين علیه السلام علي و ظلموني حقي و أخذوا ارثي و خرقوا صحيفتي التي كتبها لي أبي بملك فدك و كذبوا شهودي إلى أن قالت فجمعوا الحطب الجزل على بابنا و أتوا بالنار ليحرقوه و يحرقونا فوقفت بعضادة الباب و ناشدتهم باللّه و بأبي صلى الله عليه و آله و سلم أن يكفوا عنا وينصرونا 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 جهي فضربني بيده حتى انتثر قرطي من أذني و جاءني المخاض فأسقطت محسناً قتيلاً بغير جرم، فهذه أمة تصلّي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تبرأ الله ورسوله صلى الله عليه و آله و سلم منهم، و تبرأت منهم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الغصون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الاراكة التي كانت تستظل بها في البقيع وتنوح والدها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النبي الله صلي الله علیه و آله و سلم بظلم أهل البيت علیهم السلام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وانتهكت حرمتها و غصبت حقها و منعت ارثها و كسر جنبها و أسقطت جنينها و هي تنادي يا محمداه صلي الله علیه و آله و سلم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الإشارة إلى ذلك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بنقله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علیها اللسام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يا فضة إليك فخذيني فقد واللّه قتل ما في أحشائي من حمل وسمعتها و هي مستندة إلى الجدار و اشتد بها المخاض و دخلت البيت فأسقطت سقطاً سمّاه علي محسناً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الإشارة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هي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جاءت فاطمة علیها السلام خلف الباب لترد عمر و حزبه عصر عمر فاطمة علیها السلام بین الحائط و الباب عصرة شديدة أسقطت جنينها و نبت مسمار الباب في صدرها و صاحت فاطمة علیها السلام يا أبتاه يا رسول الله صلي الله علیه و آله و سلم و كذلك ذكر الفيلسوف المحقق آية الله العظمى الشيخ محمد حسين الأصفهاني قدس سره في الأنوار القدسية الحادث بقوله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الأسد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فاقتحم هو و أصحابه بغير إذن و ثار علي ال إلى سيفه فسبقوه إليه و كاثروه و هم كثيرون فتناول بعض سيوفهم فكاثروه فألقوا في عنقه حبلاً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واأسفاه عليك يا أبتاه صلي الله علیه و آله و سلم واثكل حبيبك أبوالحسن المؤتمن و أبوسبطيك الحسن و الحسين علیهما السلام إلى أن قالت فها هو يساق في الأسر كما يقاد البعير ثم أنها أنت أنّةٌ وقالت واقلة ناصراه واغوثاه واطول کربتاه و احزناه وامصیبتاه واسوء صباحاه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عوالم العلوم أيضاً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تواثبوا على أميرالمؤمنين علیه السلام و هو جالس على فراشه و اجتمعوا عليه حتى أخرجوه سحباً من داره مليّباً بثوبه يجرونه إلى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فحالت فاطمة علیها السلام بينهم و بين بعلها وقالت واللَّه لاأدعكم تجرون ابن عمي ظلماً ويلكم ما أسرع ما خنتم الله ورسوله صلي الله علیه و آله و سلم فينا أهل البيت علیهم السلام و قد أوصاكم رسول الله صلى الله عليه و آله و سلم باتباعنا و مؤدَّتنا و التماسك بنا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قالت فاطمة علیها السلام لأبي بكر بعد أن استئذنا أميرالمؤمنين علي عليه السلام في الدخول عليها هو و عمر في مرضها الأخير الذي توفيت فيه ليعتذرا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الله عليك في كلّ صلاة أصليها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و فرائد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الأبيات المخمسة ضعيفة السبك متكررة القوافي تحتاج إلى التعديل الكثير فتفضل الشاعر الخطيب الشيخ جعفر الهلالي بإصلاحها و تعديل ألفاظها و قوافيها فألبسها هذا اللباس الجميل فشكراللّه سعيه و أجزل له المثوبة آزروا عاونوا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فاطمة علیها السلام فبكت على رسول اللّه صلي الله علیه و آله و سلم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قافية النون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تنام في منتصف النهار و منه القيلولة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وقع فيها القذى و هو التبنة و نحوها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أبدلت الياء بدل التنوين للضرورة و كذلك الأمر في البيت الذي يليه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لقنفذ</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الإمامة و 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 البغل الذي يقف و لم ينقذ كميت من الخيل ما كان لونه بين الأسود و الأحمر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فضربها قنفذ الملعون بالسوط فماتت و إن في عضدها كمثل الدملج من 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إلى عضادة بيتها و دفعها فكسر ضلعها من جنبها فألقت جنيناً من بطنها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إرعووا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رجعوا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غصَّت بالبكاء من غير انتحاب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جبل بين المدينة و ينبع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فاطمة علیها السلام بلغها أن أبابكر قبض فدكاً فخرجت في نساء بني هاشم حتى دخلت على أبي بكر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تريد أن تأخذ منّي أرضاً جعلها لي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و فرائد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الدم من أنفه، لحاناً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امْتُلِمْتُ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أعضاء الجسم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أعين تعشى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تبصر و ساءت ليلاً 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الحدقة و هي سواد العين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 الملوّن، يقال إذا ظهرت الحُمرة و الصُفرة في النخل، فقد ظهر فيه الزهو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يشاهد نصف النهار من اشتداد الحرّ كأنه ماءٌ و يضرب به المثل في الكذب و 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انقطع عنه المطر و يبست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 مائجاً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يوردُ و هو يموج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يحبس و يمنع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احتباس البول أو الدم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في البلاد الذي لاينثني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أشداقه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زوايا الفم من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الضراوة بالشيء، و الولوع 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المعقوفة الرأس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خصائصه و مميزاته للسيد محمد جواد فضل اللّه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محمد حسن ابن الشيخ أحمد ابن الشيخ عبد الحسين ابن الشيخ محمد حسن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 و نرفع أصواتنا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تطبق عينيك حتى لاترى شيئاً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أو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في نسبه أو الذي يدّعي غير أبيه أو غير قومه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المكروه، يطيش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العقل الحلوم ضدّ الطيش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روي في كتاب العوالم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صلي اللّه علیه و آله و سلم و جلس أبوبكر مجلسه بعث إلى وكيل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من فدك فأتته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ادعيت انك خليفة أبي و جلست مجلسه و انك بعثت إلى وكيلي فأخرجته من فدك و قد تعلم أن رسول الله صلي اللّه علیه و آله و سلم صدَّق بها عليّ و أن لي بذلك 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صلي اللّه علیه و آله و سلم لايورّث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إلى علي علیه السلام،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إليه قولي له زعمت أن النبي صلي اللّه علیه و آله و سلم لايورّث، و ورث سليمان داود و ورث يحيى زكريا و كيف لاأرث أنا أبي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شرح نهج البلاغة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فاطمة علیها السلام على أبي بكر بعد ما استخلف فسألته ميراثها من أبيها فمنعها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مُتَّ اليوم من كان يرثك؟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 و أهلي،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ورثت انت رسول الله صلى الله عليه و آله و سلم دون ولده و أهله؟ الحديث طويل أخذنا منه موضع الحاجة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 يد فاطمة علیها السلام إلى أن توفي رسول الله صلي اللّه علیه و آله و سلم فأخذت من فاطمة علیها السلام بالقهر و الغلبة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 الذي تمكّن منه الهزال و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سقط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أظلمت المشارق و المغارب فشكت الملائكة إلى اللّه تعالى أن يكشف عنهم تلك الظلمة، فكلّم اللّه جل جلاله كلمة فخلق منها روحاً، ثم تكلم بكلمة فخلق من تلك الكلمة نوراً، فأضاف النور إلى تلك الروح و أقامها مقام العرش فزهرت المشارق و المغارب في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ممتداً، متسعاً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يوجد في لبنان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 إليه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البنت و هي حيَّة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صلي الله علیه و آله و سلم في حديث طويل عند قرب وفاته،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ادن مني فدنا منه فأخذ بيد فاطمة علیها السلام فوضعها على صدره طويلاً و أخذ بيد علي بيده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صلي الله علیه و آله و سلم واللَّه يا فاطمة علیها السلام لاأرضى حتى ترضي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المجالس السنية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فاطمة علیها السلام تمشي لا واللّه الذي لا إله إلا هو ما مشيها يخرم من مشية رسول اللّه صلي اللّه علیه و آله و سلم، فلما رآها قال مرحباً يا بنتي مرتين قالت فاطمة علیها السلام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ترضين أن تأتي يوم القيامة سيدة نساء العالمين؟</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فاطمة علیها السلام بنت محمد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لطهارتها من كل دنس وطهارتها من كل رفث و ما رأت قط يوماً حمرة و لانفاساً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عليَّ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علیه و آله و سلم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علیه السلام لما كان لفاطمة علیها السلام ابنتك كفو على وجه الأرض، آدم فمن دونه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و عزتي و جلالي و ارتفاع مكاني لقد آليت على نفسي من قبل أن أخلق السموات و الأرض بألفي عام أن لاأعذب محبّيك و محبّي عترتك بالنار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الدهر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وَيُطْعِمُونَ الطَّعَامَ عَلَى حُبِّهِ مِسْكِينًا وَيَتِيمًا وَأَسِيرًا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روح المعاني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قال أبوالفضل شهاب الدين السيد محمود الآلوسي في حديث طويل ومن اللطائف على القول بنزولها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فاطمة و الحسن و 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فيها الحور العين و إنما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بولدان مخلّدين رعاية لحرمة البتول علیها السلام و قرة عين الرسول صلي الله علیه و آله و سلم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عجاف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يسقط فيها مطر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و الصديق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متهمة، و ربما كانت تصحيف ضنينة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بخيلة، أي أن الدنيا لم تنجب غيرها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دلائل الإمامة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ميراث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كتاب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أمرني أن أزوج فاطمة علیها السلام من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عن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الهيثمي أيضاً في مجمعه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 و ذكره المناوي في فيض القدير في المتن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حجر في صواعقه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 و علواً و ارتفاعاً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اللجام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احتقاراً و ابتذالاً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أهدى بعضهم بعضاً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القصيّ، أي البعيد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السنأي، أي البعد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قصاعاً كبيرة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وطَنَتْ أنفسها أو ألقت أثقالها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اضطغانا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انطواء على الأحقاد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ورد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 في القصيدة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عرائس الجنان و نفائس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يخبو 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يخبو أي يخمد و يسكن و ينطفىء و قدها اشتعالها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كونها بضعة النبي صلي الله علیه و آله و سلم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سيدة الحسب و النسب و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نُفِخَ فِي الصُّورِ فَلَا أَنْسَابَ بَيْنَهُمْ يَوْمَئِذٍ وَلَا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 و تكلّ و تفتر و تعيى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منفصلاً منقطعاً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يدفن في التراب و هو حيّ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أفراح الولاء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رنتْ أدامت النظر إلى الشيء بسكون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 من حزنٍ أو عشقِ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شمّ 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العالية الثابتة الراسخة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مكمد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محزون و مهموم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وقع عليها من الظلم فألجأها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عضادة بيتها و دفعها فكسر ضلعاً من جنبها فألقت جنيناً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تكملة للرواية السابقة في الهامش السابق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الطلول جمع الظَّلل و هو الأثر المتبقّي من الديار بعد فنائها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 عواديهم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العوادي الخيل المغيرة أو جماعة القوم يعدون للقتال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اغتصبوا و سرقوا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دلائل الإمامة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خارجة عن الحد مآقينا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دموعنا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العوالم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الزهراء علیها السلام،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اشرقت أضاءت السماوات و الأرض بنورها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سمّيت فاطمة علیها السلام لأن الله فطمها و محبّيها عن النار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نفخات عاطرة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و غشّ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وسلم قال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خير بناتي، لأنها أُصيبت فيَّ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نارها أو لهيبها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إثبات الوصية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وضغطوا سيدة النساء بالباب حتى أسقطت محسناً، وأخذوه بالبيعة فامتنع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تقتلوني فإني عبد اللّه وأخو رسوله صلی اللّه علیه و آله وسلم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سيوفها أو أسنّتها</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السيلُ حقَّ زُباها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اشتدّ الأمر وانتهى إلى غاية بعيدة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عدتي للآخرة في رثاء العترة الطاهرة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ابنتي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منّي يريبني ما رابها ويؤذيني ما آذاها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أديم الأرض ما ظهر منها وأديم النهار بياضه و كامله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كنز العمال للمتقي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لفاطمة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يغضب لغضبكِ ويرضى لرضاكِ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أسد الغابة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فأتاهم رسول اللّه صلى اللّه عليه و آله و سلم فرأى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علي وفاطمة والحسن والحسين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الجوع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أتى على الإنسان حين من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نريد منكم جزاء ولا شكوراً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تطأطيء من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 يا أهل الجمع نكّسوا رؤوسكم وغضوا أبصاركم حتى تمر فاطمة علیها السلام بنت محمد صلی اللّه علیه و آله وسلم على الصراط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الثناء والمبالغة في المدح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جلّى مدائحها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كتاب العقد الفريد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شرح النهج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فاطمة علیها السلام على أبي بكر بعدما استخلف فسألته ميراثها من أبيها فمنعها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خواطر الواجب في مدح الرسول وآله الأطايب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أحمد ابن الشيخ حسن ابن الشيخ محسن ابن الشيخ أحمد ابن الشيخ عبدالله الدجيلي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المُمْحِل هو الجدب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ذوالمطر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و أضاء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تبتلت من الحيض و النفاس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امتُلِئَتْ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علیها السلام بنت محمد صلي الله علیه و آله و سلم هلال الهلال عن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ابنتي يعني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 مني يريبني ما رابها و يؤذيني ما آذاها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هوْج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لاتستوي في هبوبها و تقلع البيوت ثناها طواها وعطفها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من غير جزاء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لسان 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آدم و حواء علیهما السلام تبخترا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 من أحسن منّا ؟ فبينما هما كذلك إذ هما بصورة جارية لم ير مثلها، لها نور شعشعاني يكاد يطفىء الأبصار،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فاطمة علیها السلام سيدة نساء 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هذا التاج على رأسها؟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علیه السلام بعلها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القرطان؟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ابناهما، وجد ذلك في غامض علمي قبل أن أخلقك بألفي عام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أظلمت المشارق و المغارب، فشكت الملائكة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يكشف عنهم تلك الظلمة فكلّم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فخلق منها روحاً، ثم تكلّم بكلمة فخلق من تلك الكلمة نوراً، فأضاف النّور إلى تلك الروح و أقامها مقام العرش فزهرت المشارق و 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المضيئة الثاقبة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طيّبة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انقطع عنه المطر فيبست أرضه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يفاخر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أقذاره و أوساخه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يتناءى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يبتعد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امسحيه مرة بعد مرة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اعلموا أني فاطمة للعلامة الشيخ عبد الحميد المهاجر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تقول الصديقة الطاهرة فاطمة الزهراء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اللَّه العدل تنسيقاً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نظاماً للملة، و إمامتنا أماناً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نظرية الزهراء علیها السلام في الإمامة نظرية قائمة على التنسيق و النظام و الوحدة التنسيق في القلوب و النظام في المجتمع و الوحدة في العقيدة و الهدف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جابر ابن الشيخ عبد الحسن بن عبد الحميد بن الجواد الكاظمي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 و ظلم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يرمي و يشير إلى دعوتها و شكواها إلى ما ورد في بعض الروايات من أن أبابكر و عمر بعدما عرفا بغضب و سخط الزهراء علیها السلام عليهما انطلقا إليها و استأذنا عليها علیها السلام فلم تأذن لهما فأتيا عليا علیه السلام الا فكلماه فأدخلهما عليها فلما قابلاها حولت وجهها إلى الحائط، فسلما عليها فردت عليهما بصوت 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نشدتكما اللَّه ألم تسمعا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علیها السلام من رضاي و سخط فاطمة علیها السلام من سخطي فمن أحبَّ فاطمةَ علیها السلام ابنتي فقد أحبني و من أرضى فاطمة علیها السلام فقد أرضاني و من أسخط فاطمة فقد أسخطني؟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 من رسول الله صلى الله عليه و آله 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أشهد الله و ملائكته أنكما اسخطتماني و ما أرضيتماني و لئن لقيتُ النبي صلي الله علیه و آله و سلم الأشكونكما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عائد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سخطه و سخطك يا فاطمة علیها السلام ثمَّ انتحب أبوبكر يبكي حتى کادت نفسه أن تزهق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لأدعوَنَّ الله عليكما في كل صلاة أُصَلِّيها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و اضطربت و زاغت و يقصد بالخطبة هي خطبتها بين المهاجرين و الأنصار لمن أرادها مراجعة المحجة لابن طاوس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الجوهري البصري البغدادي في السقيفة و فدك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استظهرت عليهم و فازت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أنهم موضع سر الله تعالى فلقد جاء في ينابيع المودة نقلاً عن معاني الأخبار،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الصراط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يعني الإمام الصادق علیه السلام نحن أبواب الله و نحن الصراط المستقيم، و نحن عيبة علمه، و تراجمة وحيه و نحن أركان توحيده و موضع سره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إشارة إلى ما ورد من أحاديث تؤّكد أنهم لولاهم لما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و النار و لاالسماء و الأرض و لاالأفلاك و لاالإنس و الجن فلقد قيل في الحديث القدسي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 و لولا عليّ علیه السلام لما خلقتك و لولا فاطمة علیها السلام لما خلقتكما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أمير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الجنة العاصمة فليراجع هناك للوقوف على مصادر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النورين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ينكبّ على وجهه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تخمد و تسكن و تنطفىء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الأخير و ما قبله لعلهما مستفادان من الأحاديث التي تشير إلى أنهم صلي الله علیه و آله و سلم أنوار بهم تضيء السموات و الأرض و من هذه الأحاديث ما جاء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عمي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جدي صلي الله علیه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خُلقتُ من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أهل بيتي علیهم السلام من 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البحار أيضاً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فَآمِنُوا بِاللَّهِ وَرَسُولِهِ وَالنُّورِ الَّذِي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 النور واللّه الأئمة علیهم السلام من آل محمد آل محمد صلي الله علیه و آله و سلم إلى يوم القيامة هم واللّه نور اللّه الذي أنزل و هم واللّه نور اللّه في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أصول 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الثامنة من سورة التغابن و راجع العوالم للبحراني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 المزيد من الأحاديث بهذا المضمار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صيرورة و عود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ذووها أصحابها أهلها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إحراق الجلد بحديد أو غيره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نَحاها و بعدها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رَفَضوها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الأزرية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أَجْدَرُ منه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 عجزَ و ضَعُفَ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حقُّ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استكبرتْ، و جاوَزت الحدّ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على جانب الرأس مما يلي الأذنين إلى الأمام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 ودفاعاً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طُغام جَهَلَة، وَ 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 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اشتملتم، و تغطِّيتم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يلزمك حمايتُه و حفظه و الدفاع عنه، و إنْ ضَيَّعْتَهُ لزمك اللوم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لهيبُها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من الخيل ما كان لونه بين الأسود و الأحمر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طيّباً مُتَسِعاً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و ذكر الثمن 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و الإبل الراعية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و غابَ فيه، أو رَسَخَ</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الذي لاينثني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باغضيها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يسوء بصرها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يزوياها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يمنعاها و ينحياها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غضب إرث الزهراء علیها السلام من قبل الأول و الثاني بحجة أن الأنبياء لاتورّث؛ و هذا الكلام ممّا ينافي الآيات الصريحة التي تخاطب عامة المسلمين بدون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اللمعة البيضاء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علیها السلام انطلقت إلى أبي بكر فطلبت ميراثها من نبي اللّه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نبي اللَّه صلي الله عليه و آله و سلم لايورّث،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أكفرت باللَّه و كذبت بكتابه؟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الْأُنْثَيَيْنِ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أو أمور شديدة عظيمة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ملحمة في مناقب أهل البيت علیهم السلام بلغ عدد أبياتها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 هي على غرار هائية الأزري الشيخ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أخذنا منها ما نحن بصدده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التي تُحلب في وسط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يريد بها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الأنصار والله العالم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درر السمطين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صلي الله علیه و آله و سلم قال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لغضبك و تقدم ذكره في قصائد عديدة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أو ضمّها الصياح، أو و لهب لادخان فيه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هَلاكها و موتها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كتاب أنساب الأشراف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أبابكر أرسل إلى علي علیه السلام يريد البيعة، فلم يبايع، فجاء عمر و معه فتيلة، فتلقته فاطمة علیها السلام على الباب،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أتراك محرقاً علي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ذلك أقوى فيما جاء به أبوك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الملل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ضرب بطن فاطمة علیها السلام ضرب بطن فاطمة علیها السلام يوم البيعة حتى ألقت الجنين من بطنها و 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 تفصيله عن مصادر عدة في هوامش عديدة فراجع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 خمارها عن وجهها و كشفت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العباس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عمر منعه من أن يغرم قنفذاً كما أغرم جميع قنفذاً كما أغرم جميع عمّاله؟ فنظر علي علیه السلام إلى من حوله، ثم اغرو رقت عيناه ثم قال تشكو له ضربة ضربها فاطمة علیها السلام بالسوط فماتت و في عضدها أثره كأنه الدملَّج</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قضت نحبها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في ذلك في جوف الليل، أخذ علي علیه السلام في جهازها من ساعته كما أوصته، فلما فرغ من جهازها أخرج علي الجنازة و أشعل النار في جريد النخل، و مشى مع الجنازة بالنار حتى صلّى عليها و دفنها ليلاً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كتاب وفاة الصديقة الزهراء علیها السلام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 الحلة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والمراد انتقاله صلي الله علیه و آله و سلم إلى الرفيق الأعلى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 من غير أن يسقط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طمعوا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مقهور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جاء في كتاب أمالي الصدوق،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أقطاب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الطبق الأسفل من الرحى يدور عليها الطبق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الشيء و مداره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لايُضاهى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لايُشابَهُ و لايُشاكل و لايُماثل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الليل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انكشفت و زالتْ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أقفلها بهدوء و روية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عليها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ترفضها و لاترتضيها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يُباين و يُناقض و يُعارض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يسيرون على غير هدىً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تَجَرَّأوا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أخذت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ظُبه، و هي حد السيف أو السنان و نحوهما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فيض القدير للمناوي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علیه و آله و سلم قال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أنساب الأشراف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العظيم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هجوم عمر و قنفذ و خالد بن الوليد، و صفقه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واأبتاه وارسول الله صلي الله علیه و آله و سلم ابنتك فاطمة علیها السلام تكذب ،و تضرب و يقتل جنين في بطنها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أو اندفع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ورفعت صوتها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القلب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نبضات الولاء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الرابع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أنباءها، أي أخبارها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عباس المدرسي هو السيد عباس ابن السيد محمد كاظم ابن السيد محمد جواد المدرّسي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تسكين يعبّد للضرورة و إلا فحقه النصب عطفاً على ما قبله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سجّرت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أحمتُ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نارها لهيبها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الأغدام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هو الفقدان،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الوجود، أَما بالفتح فهذا لم نعثر له في اللغةِ على أصل و لعل الشاعر أراد به أحد معنيين الأول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 أو عدم الحِلم أو رداءة الخلق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 هي الضلال و الخيبة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اتخذها لنفسه و جمعها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تزيّن أي تحسّن و تزخرف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 في عينه و يتمنّى مثل حاله دون أن يتمنّى زوالها عنه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 لظاها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يشتعل لهيبها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ميمي من النَّسْي و النُّسْي،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لَيْتَنِي مِتُّ قَبْلَ هَذَا وَكُنْتُ نَسْيًا مَنْسِيًّا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 فِي الْقِصَاصِ حَيَاةٌ يَا أُولِي الْأَلْبَابِ لَعَلَّكُمْ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نزاهة و تنزيهاً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العروة و هي ما يوثق به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صوتاً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و حرّك</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الزهراء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فاطمة علیها السلام بنت محمد صلي اللَّه علیه و آله و سلم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أو يتباعد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الكَظَم و هو مخرج النفس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 هي رأس كلّ شيء و تطلق على الجثة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أمالي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أو حِلف أو دخيل في القوم أو خسيس أو لفيف من الناس ليس أصلهم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يوثق به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 أوراها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نارها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تجمعون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 مقدّداً جافاً يابساً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تشربون كلُّ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كدر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عيراً أو حماراً مفرده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مستكبر مجاوز الحدّ مارد مستكبر عاتٍ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 خفيفاً، و نَبا نَباً و نبوءاً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نَبَاً على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عليهم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الزهراء علیها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الصماخ و هو خرق الأذن الباطن الماضي إلى الرأس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إلى دور الإمام علي علیه السلام في تثبيت الإسلام و تقويته فلانعيد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تربّصتم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انتظرتم لنا خيراً أو شرّاً يحلّ بنا أو انتظرتم فرصةً لتلحقوا بنا شرّاً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يوثق به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كتاب الاحتجاج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الزهراء علیها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الزهراء علیها السلام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الأسفل، و تعريفها باللام غير وجيه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 منقاداً، غوغاها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جلبتها و لغطها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الزهراء علیها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مرّة من حسا بمعنى الجرعة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ما على الشيء من رغوة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مسند أحمد بن حنبل،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ورد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 دار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مختلفاً مصنوعاً أو عجيباً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 منع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مخطومة هي التي وضع في أنفها حبل لتقاد به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الطبيعة المشورة، نفاذ الرأي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في العقل أو العمل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الفتق، أو الإصلاح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و غرب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النجاد و هو المنجد أي من يعالج الفرش و الوسائد و يخيطها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صَكَهُ صَكَاً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شديداً أو لطمه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اصطاً القوم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تضاربوا بها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فتور و عجز و كلل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نقصت و نضبت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و سكن و طفىء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أَجوا لظاها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أشعلوا لهيبها و نارها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دَسع يَدْسَعُ دَسْعاً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قاءَ مِلءَ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دَسَعَ بِقَيْلِهِ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دَسَعَ يَدْسَعُ دسْعاً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أجزلَ العطاء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اركبوها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أقبح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ذِرّى و ذُرِّى و هي العلوّ و المكان المرتفع من كل شيء أعلى شيء و المعنى الثاني هو الأقرب من مُراد الشاعر 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الرأي و الحذق، و 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 الاحتيال و المعنى الثاني هو مطلوب الشاعر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ذخائر العقبى،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ألين و أكثر انقياداً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كتاب ذخائر العقبى،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بعض الإشارات إليه فيما سبق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و تُقبضَ</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افتراء و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زخرفوها و موهوها بالباطل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أتعجبُ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الغائلة و هي المهلكة، الشر، الفساد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مذكور في الخطبة و هو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يَرِثُنِي وَيَرِثُ مِنْ آلِ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 له و سَهَلتْهُ و هَوَّنَتْهُ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شقشقات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الشِقْشِقة و هي شيءٌ كالرئة يُخرجه البعير من فيه إذا هاج، أو الصوت و الهدير، رُغاها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رغوتها و زبدها أو صوتها و ضجيجها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عليه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استعضتم، استبدلتم عِوضاً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تغيّر لونه و طعمه و ريحه،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ترقرقت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تلألأت أو جرت جرياً سهلاً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تمادى 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فيه المدى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المعادى لسوء ظنُّه و سوء الظن به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مأخوذ من الحديث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لافتى إلا علي علیه السلام و لاسيف إلا ذوالفقار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يسرقها و يسلبها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و هبة إعطاء المرأة مهرها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و شقّتْ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غائرة العين، أو المتمادية في الأَمر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ثار من الغبار و دقاق التراب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نكلتَ به غيرك كائناً ما كان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الهاون، الحجر المنقور المستطيل الثقيل الذي یُدقُّ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 لظاها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تُشعل نارها و لهيبها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و ازجري بالفعل أو القول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بحُزنها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الإبل أو الإبل البيض يخالط بياضها سواد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واسع فيه رمل و دقاق الحصى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المفازة و هي الصحراء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 لاماء فيه و لاناس و لاكلأ رياها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رائحتها الطيبة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 ريحٌ مهبها جهة الشرق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المطبوعة على العمل، جائبات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تجعَل للوحش فإذا مرّت بها سقطت فأمسكت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الإمامة،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منشورات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مائة منقبة،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الإسلامية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من غير جزاء، و جاء في كتاب أمالي الطوسي،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أمالي الصدوق،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الأعلمي للطباعة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البيت الذي يليه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مسند أحمد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منتخب كنز العمال، ط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مسند أحمد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ط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 إشارة إلى خطبة الزهراء علیها السلام و ما جاء فيها من وعظ و تنبيه و إثبات حق مغتصب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نصها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 دار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البرهان في تفسير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التي تليه إشارة أيضاً إلى خطبة الزهراء علیها السلام ففي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 بن قيس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قسم الدراسات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إبهاماتها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روضة الواعظين،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أوصيك أن لايشهد أحد جنازتي من هؤلاء الذين ظلموني و أخذوا حقّي فإنهم أعدائي وأعداء رسول الله صلي اللّه علیه و آله و لاتترك أن يصلّي علي أحد منهم و لا من أتباعهم و ادفنّي في الليل إذا هدأت العيون و نامت الأبصار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يشير إلى الرواية المذكورة في كتاب أمالي الطوسي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كتاب ذخائر العقبى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خمسة في رسول اللّه صلي اللّه علیه و آله و سلم و علي و فاطمة و الحسن و الحسين علیهم السلام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اعلموا أني فاطمة علیها السلام لعبد الحميد المهاجر،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لَتُسْأَلُنَّ يَوْمَئِذٍ عَنِ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يسعفني ما أسعفها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نحاها و 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فى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لها بفدك، و دخل عليه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 فقال مماذا تنفق على المسلمين و قد حاربتك العرب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عمر الكتاب فشقّه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فاني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التي امتلأت منها النفس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عبد الحسين شكر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فاطمة علیها السلام بتولاً لأنها تبتلت و تقطعت عما هو معتاد العورات في كل شهر، و لأنها ترجع كل ليلة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سميت مريم علیها السلام بتولاً لأنها ولدت عيسى بكراً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كتاب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سنن البيهقي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بيتي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رسول الله صلى الله عليه و آله و سلم إلى علي و فاطمة و الحسن و الحسين علیهم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علیهم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ميزان الاعتدال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الرب يغضب لغضبك ويرضى لرضاكِ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تاريخ بغداد للخطيب البغدادي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ولم تطمث وإنما سمّاها فاطمة علیها السلام لأن اللّه فطمها ومحبّيها عن النار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ذخائر العقبى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نسوة سيدات سادات عالمهن، مريم بنت عمران، وآسية بنت مزاحم، وخديجة بنت خويلد، وفاطمة علیها السلام بنت محمد صلی اللّه علیه و آله وسلم، وأفضلهن عالماً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كنوز الحقائق للمناوي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يخلق علي ما كان لفاطمة علیها السلام كفؤ،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خصائص النسائي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الصواعق المحرقة لابن حجر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يسرنّي ما يسرها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كتاب الإصابة لابن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وسلم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لغضبكِ ويرضى لرضاكِ</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الدنيا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فأضاف النور إلى تلك الروح وأقامها مقام العرش فزهرت المشارق والمغارب بنور فاطمة الزهراء علیها السلام، ولذلك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نورها زهرت به السموات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مستنقع يجتمع فيه الماء، موضع في البادية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أرج، يقال أرجَ أرجاً وأريجاً وتأرّجَ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منه رائحة طيّبة فهو 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ذكاء الرائحة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 يقال ضربت مبانيهم وخلت مغانيهم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تكنس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تغيِّب واستتر في كناسه، والكناس هو بيت الظبي وكنّى الشاعر هنا بالحسان من النساء المصونات في بيوتهن بالظباء الكوانس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الذنب، أو الرجل يجني الجنايات يؤخذ بها أولياؤه فيتبرّأون منه ومن جنايته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خلعنا فلاناً، فلا نأخذ أحداً بجناية تجنى عليه، ولا نُؤاخذ بجناياته التي يجنيها، وكان يسمّى في الجاهلية الخليع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لفظ الخليع على الضعيف أيضاً، ولعلّه المراد للشاعر، ويريد أنّ نفسه ضعفت أمام حبّها ولم يستطع كتمه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الشفرة، سُمِّيت كذلك لأنّ بها انقضاء المدى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المزيّنة فيها حمرة كالدم الصنم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وقبض</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النار التي أضرمت بباب الزهراء علیها السلام مما استفاضت به الروايات والأخبار،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وجاءت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 قوماً تخلَّفوا عن بيعته عند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فبعث إليهم عمر، فجاء فناداهم وهم في دار علي علیه السلام، فأبوا أن يخرجوا،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بیده لتخرجنَّ أو لأحرقنّ على من فيها،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حفص، إن فيها فاطمة علیها السلام، فقال وإن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الكتاب المذكور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السوداء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أفياءها، أَيْ ظِلالها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انتماءها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إبقاءها خُفِّفتْ للضرورة كما فيما سبقها أو ما سيلحقها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 يصلاها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يدخلها ويشوى فيها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و أوهنتْ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محسن الذي أسقطته بسبب عصرة الباب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يفيد قول الرسول اللَّه صلي الله علیه و آله و سلم في فاطمة الزهراء علیها السلام و حيث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يؤذيني ما آذاها و يريبني ما أرابها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عن البخاري أيضاً بسنده إلى رسول الله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يغضبني ما يغضبها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أغضبها فقد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الجامع الصغير للمناوي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الإمامة و السياسة لابن قتيبة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تُذلّ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كناها أم الحسن و أم الحسين و أم المحسن علیها السلام و أم الأئمة، و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الأربلي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صلي الله علیه و آله و سلم يعظَّم شأنها و يرفع مكانها و كان يُكنّها بأم أبيها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جامع الأصول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هذا البيت يشير إلى ما جاء عن ابن عباس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وُلدت فاطمة علیها السلام بنت رسول الله صلى الله عليه و آله و سلم سماها المنصورة، فنزل جبريل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صلى الله عليه و آله و سلم اللَّه يقرئك السلام و يقرىء مولودك السلام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مولود أحبَّ إلي منها و أنها قد لقبها باسم خير مما أسميتها، سماها فاطمة علیها السلام لأنها تفطم شيعتها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للاستيفاء من هذا المعنى يمكن مراجعة، ميزان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هناك أحاديث مستفيضة في هذا الشأن على من طلبها مراجعة المناقب للمغازلي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ينابيع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أعماق و المقالي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البئر، ما يكون أسفل البئر من تراب، و حصى موضع المغاص في البحر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خطبتها علیها السلام بين المهاجرين و الأنصار و هي موجودة في الكثير من المصادر منها المحجة لابن طاوس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الجوهري البصري البغدادي في السقيفة، و فدك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تفصيلها في الجزء الأول فراجع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قهراً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سُلَيْمَانُ دَاوُودَ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لِي مِنْ لَدُنْكَ وَلِيًّا يَرِثُنِي وَيَرِثُ مِنْ آلِ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أخلاي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يا أخلائي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بخالص</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جاء عن طرق العامة و الخاصة ما يؤكد أن هذه الآية نزلت في أهل البيت من آل الرسول صلي الله علیه و آله و سلم و هم الخمسة أصحاب الكساء فلقد ورد في صحيح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الحاكم، عن عمر بن أبي سلمة ربيب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على رسول الله صلي الله علیه و آله و سلم في بيت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النبّي صلي الله علیه و آله و سلم فاطمة و حسناً و حسيناً علیهم السلام فجللهم بكساء و علي خلف ظهره،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أهل بيتي علیهم السلام فأذهب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 و أنا معكم يا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مكانك و أنت على خير و للاطلاع على المزيد في هذا المضمار يُراجع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ومشكل الآثار للطحاوي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ومستدرك 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تهذيب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طحاها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في عدوها أسمعت من أفواهها صوتاً ليس بصهيل و لاحمحمة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الشامس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يمنع ظهره، و لايمكن أحداً من ركوبه أو إسراجه، و جمعه شُمُس وَ شُمْس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سيرها بالليل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نوائب الدهر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اتصفت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الطخياء من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 الطاخية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الشديدة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يلمح إلى وصايا الرسول صلى الله عليه و آله و سلم بشأن خلافة الإمام علي علیه السلام و أبرزها خطبته في غدير خم المشهورة التي جاء فيها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 الله مولاي و أنا مولى المؤمنين و أنا أولى بهم من أنفسهم فمن كنت مولاه فهذا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الحديث عن الطبراني و ابن جرير و الحكيم الترمذي عن زيد بن أرقم و قد نقله ابن حجر عن الطبراني و غيره بذات اللفظ فراجع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الصواعق، و راجع خصائص أميرالمؤمنين علیه السلام للنسائي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و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بمصر و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للخوارزمي الحنفي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و الغدير للأميني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أو القطيع من الإبل و البقر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بضم الكاف فهو موضع الزنابير أو مجمره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الرحل بأداته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المشكل المستغلق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المعنى يقول الصاحب بن عباد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 و المُرى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و النزاع و اللِجاجة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أحمق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رؤيا رآها النبي صلي الله علیه و آله و سلم في بني أمية فلقد جاء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الحسين بن علي علیه السلام أن رسول اللَّه صلي الله علیه و آله و سلم أصبح و هو مهموم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يا رسول الله صلي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أريتُ في المنام كأنَّ أمية يتعاورونَ على منبري هذا،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صلي الله علیه و آله و سلم لاتهتم فإنها دنيا تنالهم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ابن أبي حاكم عن ابن عمر أنّ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وُلدَ الحكم بن أبي العاص على المنابر كأنهم القردة، فأنزل اللَّه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 وَالشَّجَرَةَ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الحكم و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الميزان للطباطبائي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الوائل الاحسائي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الأبيات التي 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أمالي الصدوق،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مسند فاطمة علیها السلام للسيوطي،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الأصول من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الرابعة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صعب و دارالتعارف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و سوَّاها مَدْحيّة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علیه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جلَّق بالشيء رمى به و جلَّق و 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 غوطتها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إحصاءها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دلائل الإمامة،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ضرب فاطمة علیها السلام بالسوط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حالت بينه و بين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حالت بينك و بينه فاطمة علیها السلام فاضربها فألجأها قنفذ إلى عضادة بيتها و دفعها فكسر ضلعها من جنبها، فألقت جنيناً من بطنها فلم تزل صاحبة فراش حتى ماتت علیها السلام من ذلك شهيدة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لها بفدك، و دخل عليه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مماذا تنفق على المسلمين و قد حاربتك العرب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عمر الكتاب فشقّه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صوتهم أثنا البكاء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رَأد الضحى هو وقت ارتفاع الشمس و انبساط الضوء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شباها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هو القاطع و الشبا من السيف قدر ما يقطع به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عموماً أو ما تغطي به المرأة رأسها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الشاعر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علي الشيخ عبد اللطيف البغدادي و يلقِّب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العراقي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 الكمال تردّت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رِداء الكمال و الرداء ما يُلبس فوق الثياب كالعباءة والجبة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يوضح المعنى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 مرحب برجله بعث النبي صلي اللَّه علیه و آله و سلم و أبابكر برايته مع المهاجرين في راية بيضاء فعاد يؤنب قومه و يؤنبونه، ثم بعث عمر من بعده فرجع يجببن أصحابه و يجبنونه حتى ساء النبي صلي الله علیه و آله و سلم ذلك ، فقال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 ويحبّه الله و رسوله صلي الله علیه و آله و سلم كراراً غير فرار يأخذها عنوة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رزيّة و هي المصيبة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الكاذبة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الفودان جانبي الرأس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أهل البيت علیهم السلام لتوفيق أبوعلم،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أو الوصية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برد و البرد ثوب مخطط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الإرشاد للمفيد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استشهد الحسين علیه السلام و أصحابه سار عمر بن سعد مع أسارى أهل البيت علیهم السلام و رؤوس الشهداء إلى الكوفة و كان رأس الحسين علیه السلام يقرأ القرآن في الكوفة و هو على الرمح</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ملاكاظم بن محمد بن مهدي الأزري البغدادي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القُبَّة و هي بناء مستدير مُقَعَّر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المطبوعة 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لاخبرةً له، أو الخلق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 أو التي يضرب لونها إلى الخضرة و تُشَبَّه بها النفس و هي المقصودة</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لعجة و هي الهوى المحرق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المصراعين مستفادان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الفخر الرازي في تفسيره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رسول الله صلي الله علیه و آله و سلم من قرابتك الذين وجَبَتْ علينا مودتهم؟ قال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هذا النَّص مشاهير علماء السنة في أسفارهم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الراسخة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تخمد و تسكن وتنطفىء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تقصدوا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نَحاها و مَنَعَها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طالبت الزهراء علیها السلام بفدك على أنها إرثها من أبيها صلي الله علیه و آله و سلم زَعَمَ أبوبكر بأنه سمع من أبيها صلي الله علیه و آله و سلم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لانورث و إن ما تركناه فهو صدقة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بعض ما جاء في القرآن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سُلَيْمَانُ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 كذلك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لِي مِنْ لَدُنْكَ وَلِيًّا يَرِثُنِي وَ يَرِثُ مِنْ آلِ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الإمام علي علیه السلام في الخلافة، و كذلك حق الزهراء علیها السلام في فدك الذي اغتصب منها بغياً بغير حق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شابة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الواقدي بإسناده عن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دفنتم فاطمة علیها السلام؟ قال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جروحها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الدكتور الفيلسوف محمد إقبال اللاهوري الباكستاني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ثلاثة حذفت التاء للضرورة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تقصد و في البيت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الإيوان هو المكان المتّسع من البيت يحيط به ثلاثة حيطان أو هو القصر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العروة و هي ما يوثق به كالحبل ونحوه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مؤسسة الإمام المهدي عج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علياً علیه السلام لاستقرض من يهودي شعيراً فاسترهنه شيئاً فدفع إليه ملاءة فاطمة علیها السلام رهناً و كانت من الصوف فأدخلها اليهودي إلى داره و وضعها في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كانت الليلة دخلت زوجته البيت الذي فيه الملاءة بشغل فرأت نوراً ساطعاً في البيت أضاء به كلّه فانصرفت إلى زوجها علیها السلام فأخبرته بأنها رأت في ذلك البيت ضوءاً عظيماً فتعجب اليهودي من ذلك و قد نسي أن في بيته ملاءة فاطمة علیها السلام، فنهض مسرعاً و دخل البيت فإذا ضياء الملاءة ينشر شعاعها كأنه يشتعل من بدر منير يلمع من قريب فتعجب من ذلك أمعن النظر في موضع الملاءة فعلم أن ذلك النور من ملاءة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اليهودي يعدو إلى أقربائه و زوجته تعدو إلى أقربائها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فأسلموا كلهم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تفسير فرات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فاطمة علیها السلام العلي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والذي أكرم أبي بالنبوة و أكرمك بالوصية ما أصبح الغداة عندي شيء اغتذيناه و ما كان شيء أطعمناه منذ إلايومين شيء کنت أوثرك به على نفسي و على ابني هذين الحسن و الحسين علیهما السلام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ألا كنت أعلمتيني فأبغيكم شيئاً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إني لأستحيي من إلهي أن تكلّف نفسك ما لاتقدر عليه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يشير إلى بعض ذلك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الندى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فاطمة الزهراء علیها السلام توفيق أبوعلم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أوهنها حكى شابه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محبة أهل البيت علیهم السلام الأخبار كثيرة منها ما قال رسول اللَّه صلي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علیه السلام إن هذا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ولك و لمحبيك من بعدي حق اليقين،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 وأشعل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الوافي بالوفيات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ضرب بطن فاطمة علیها السلام یوم البیعة حتی ألقت المحسن من بطنها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حرقة قلبها من حزن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 المؤمنين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منها ما نحن بصدده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ابنتي فاطمة علیها السلام لأن الله فَطمها و فطم من أحبها من النار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محمد صلي الله علیه و آله و سلم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لطهارتها من كل دنس و طهارتها من كل رفث و ما رأت قط يوماً حمرة ولا نفاساً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كتاب مستدرك الصحيحين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ابن جرير في تفسيره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على غير هدّى</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إحقاق الحق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نخيط و نغزل و ننظم الإبرة بالليل في ضوء وجه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أقبلت فاطمة علیها السلام كانت مشيتها مشية رسول الله صلى الله عليه و آله و سلم و كانت لاتحيض قط لأنها خلقت من تفاحة الجنة، و لقد وضعت الحسن علیه السلام بعد العصر، و ظهرت من نفاسها فاغتسلت وصلت المغرب، و لذلك سميت الزهراء علیها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كتاب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صلي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مني يريبني ما رابها و يؤذيني ما آذاها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من غير شيء بإزائه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وفاة الصديقة الزهراء علیها السلام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كتب فيه بإرجاع فدك إلى الزهراء علیها السلام فخرجت من عنده و الكتاب معها فصادفها عمر في الطريق و عرف أنها كانت عند أبي بكر، فسألها عن شأنها فأخبرته بكتابة أبي بكر برد فدك عليها، و طلب الكتاب، منها فامتنعت فرفسها برجله و أخذ الكتاب منها قهراً و بصق فيه وخرقه و قال هذا فيء للمسلمين يشهد بذلك عائشة و حفصة و أوس بن الحدثان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بقرت كتابي بقراللَّه بطنك، انظر أيضاً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فاطمة علیها السلام بين زوجها و بينهم عند باب البيت فضربها قنفذ بالسوط على عضدها فصار عضدها مثل الدملوج من ضرب قنفذ إيّاها و دفعها، فكسر ضلعاً من جنبها، و ألقت جنيناً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البحار أيضاً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و نطق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لسان 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رفس فاطمة علیها السلام حتى أسقطت بمحسن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فاطمة الزهراء علیها السلام في الشعر العربي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سعيد بن أحمد بن محمد حسن بن علي الجشي القطيفي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قلعة القطيف و نشأ بها على والده المقدس، قرأ مقدماته الأدبية و الشرعية على الشيخ حسين البريكي و أخيه الشيخ محمد صالح البريكي، نظم الشعر في مناسبات شتى و كان في شعره مادحاً وراثياً لأهل البيت و كان ورعاً صالحاً ذكياً فطناً من الشخصيات الجليلة في بلده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محراب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أو ضرب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الخمر أو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سُکاری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المناقب المرتضوية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الجنة خلقها من نور وجهه، ثم أخذ ذلك النور فقذفه فأصابني ثلث النور، و أصاب فاطمة علیها السلام ثلث النور، و أصاب علياً و أهل بيته ثلث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أصابه من ذلك النور اهتدى إلى ولاية آل محمد صلي الله علیه و آله و سلم و من لم يصبه من ذلك النور ضلّ عن ولاية آل محمد صلي الله علیه و آله و سلم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الكبير للفخر الرازي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السورة إنما نزلت ردّاً علی من عابة علیها السلام بعدم الأولاد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تباريها و تفاخرها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الدر المنثور في تفسير آية التطهير من سورة الأحزاب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مردويه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سبعة جبريل و ميكائيل و علي و فاطمة و الحسن و الحسين رضي الله عنهم و أنا على علیه السلام باب البيت،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ألست من أهل البيت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إلى خير، إنكِ من أزواج النبي صلي الله علیه و آله و سلم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لقد عاتبني رجال من قريش في أمر فاطمة علیها 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خطبناها علیها السلام إليك فمنعتنا و زوّجت علياً علیه السلام؟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أنا منعتكم و زوجته بل اللَّه منعكم و زوّجه فهبط علي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صلي الله علیه و اله و سلم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لما كان لفاطمة علیها السلام ابنتك كفؤ على وجه الأرض، آدم فمن دونه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 أبوجعفر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جابر إنها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لتلتقط شيعتها و محبيّها كما يلتقط الطير الحبّ الجيد من الحب الردي، فإذا صار شيعتها معها عند باب الجنة يلقي اللَّه في قلوبهم أن يلتفتوا، فإذا التفتوا فيقول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أحبّائي ما التفاتكم وقد شفّعت فيكم فاطمة علیها السلام بنت حبيبي؟</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فطمت قطعت و منعت في كتاب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لأن الله فطمها و محبّيها من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عن النبي صلي اللَّه علیه و آله و سلم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هي فاطمة علیها السلام بضعة منّي ما أرابها و يؤذيني ما آذاها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الليل كله أو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 سير الليل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من غير جزاء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ما يوثق به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اله و سلم الفاطمة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لغضبك و يرضى لرضاك</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کتاب 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صلط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أزوج فاطمة علیها السلام من علي علیه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عاطرة،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الحزن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المرتضوية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فاطمة علیها السلام بتولاً لأنها تبتّلت و تقطّعت عما هو معتاد العورات في كل شهر، و لأنها ترجع كل ليلة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مريم سلام الله علیها بتولاً لأنها ولدت عيسى بكراً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خلقني و خلق علياً و فاطمة و الحسن و الحسين علیهم السلام قبل أن يخلق آدم علیه السلام حين لاسماء مبنية و لاأرض مدحيّة، و لاظلمة و لانور و لاشمس و لاقمر و لاجنّة و لانار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صلى الله عليه و آله و سلم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علیه السلام لما كان لفاطمة علیها السلام ابنتك كفو على وجه الأرض، آدم فمن دونه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لاتضاهى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لاتُشابه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عظيم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محدثة لأن الملائكة كانت تهبط من السماء فتناديها كما تنادي مريم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علیها السلام إن اللّه اصطفاكِ و طهّركِ و اصطفاكِ على نساء العالمين، يا فاطمة علیها السلام، اقنتي لربّكِ و اسجدي و اركعي مع الراکعین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فتحدّثهم و يحدّثونها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يهتدى به و المقصود بالفرقدين هنا الحسنان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الإمامة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زينب بنت علي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أسماء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قال لي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كنت شهدت فاطمة علیها السلام قد ولدت بعض ولدها فلم یرَّ لها دم،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إن فاطمة علیها السلام ولدت فلم نر لها دماً؟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خلقت حورية إنسية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و عزتي و جلالي و ارتفاع مكاني لقد آليت على نفسي من قبل أن أخلق السموات و الأرض بألفي عام أن لاأُعذب محبّيك و محبّي عترتكِ بالنار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الجنة خلقها من نور وجهه، ثم أخذ ذلك النور فقذفه فأصابني ثلث النور، و أصاب فاطمة علیها السلام ثلث النور، و أصاب علياً علیه السلام و أهل بيته علیهم السلام ثلث النور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مما يشير إلى ذلك ما في كتاب بحر المعارف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في حديث طويل على ساق العرش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صلى الله عليه و آله و سلم، و علي و فاطمة و الحسن و الحسين علیهم السلام خير خلق اللّه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اللّه يعني علياً علیه السلام لأنه اشتق من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ملحقات إحقاق الحق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في حديث طويل 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فوالذي بعثني بالكرامة و استخصَّني بالرسالة ما أنا زوجته ولكن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من فوق عرشه، و ما رضيت حتى رضی عليّ علیه السلام، و ما رضي عليّ علیه السلام حتى رضيت و ما رضيت حتى رضيت فاطمة علیها السلام، و ما رضيت فاطمة علیها السلام حتى رضي اللّه ربِّ العالمين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يفاخر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 و تلتهب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ورد في كتاب نهج الحق و كشف الصدق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تاريخ ابن شحنة بهامش الكامل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خيزرانة في غرره، قال زيد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ممّن حمل الحطب مع عمر إلى باب فاطمة علیها السلام حين امتنع علي و أصحابه عن البيعة أن يبايعوا، فقال عمر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أخرجي من في البيت و إلا أحرقته و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علي و فاطمة و الحسن و الحسين علیهم السلام و جماعة من أصحاب النبي صلي الله علیه و آله و سلم، فقالت فاطمة علیها السلام تحرق على ولدي؟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أو ليخرجنّ و يبايعنَّ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قهراً و قسراً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اللمعة البيضاء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انطلقت إلى أبي بكر فطلبت ميراثها من نبي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نبي الله صلى الله عليه و آله و سلم لايورث،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أكفرت باللَّه و كذبت بكتابه؟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الْأُنْثَيَيْنِ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أعيان الشيعة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مهدي ابن الحاج عمران ابن الحاج سعيد الفلوجي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 و أشعل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الماشية و الإبل الراعية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اللُّبْدَة هی الشعر المجتمع بین کتفي الأسد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الحوافر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شرح النهج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فاطمة علیها السلام على أبي بكر بعدما استخلف فسألته ميراثها من أبيها، فمنعها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العقد الفريد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بعث إليهم أبوبكر عمر بن الخطاب ليخرجوا من بيت فاطمة علیها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فقاتلهم، فأقبل بقبس من نار على أن يضرم عليهم الدار، فلقيته فقالت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أبوبكر إلى قنفذ أضربها فألجأها إلى عضادة باب بيتها فدفعها فكسر ضلعاً من جنبها و ألقت جنيناً من بطنها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الخطيب السيد هاشم ابن محمد ابن السيد هاشم بن محمد بن هاشم بن عبد الحسين بن علي بن محمد بن أحمد ابن السيد علي الشخص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تقلبّاته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عظم من الحطب ويبس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خصالها و أخلاقها الحميدة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الزهراء علیها السلام إنها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أنقض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صحيح مسلم، المجلد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الشريف الرضي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 إشارة إلى ما جاء في كتاب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لهيب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الإمامة و 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العوالم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أشهد اللّه و ملائكته أنكما أسخطتماني و ما أرضيتماني و لئن لقيت النبي صلي الله علیه و آله و سلم لأشكونكما إليه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روضة الواعظين،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تهذيب التهذيب لابن حجر العسقلاني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رسول اللّه صلي الله علیه و آله و سلم تكنى أم أبيها و تعرف بالزهراء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كناها علیها السلام،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النبي صلي الله علیه و آله و سلم يعظم شأنها و يرفع مكانها و كان يكنيها بأم أبيها علیها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أسفرت من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عن وجهها الحجاب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الإمامة،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التي تليه لعلها إشارة إلى الرواية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خديجة سلام الله علیها فاطمة علیها السلام طاهرة مطهَّرة فلما سقطت إلى الأرض أشرق منها النور حتى دخل بيوتات مكة، و لم يبقَ في شرق الأرض و لافي غربها موضع إلا أشرق فيه النور فتناولتها المرأة التي كانت بين يديها و دخلت عشر من الحور العين مع كل واحدة طست من الجنة، و غسلتها بماء الكوثر، و أخرجت خرقتين بيضاوتين أشد بياضاً من اللبن و أطيب رائحة من المسك و العنبر فلقتها بواحدة وقنعتها بالأخرى ثم استنطقتها فنطقت بشهادة أن لا إله إلا اللّه و أن أباها محمداً صلي الله علیه و آله و سلم سيد الأنبياء صلي الله علیه و آله و سلم، وأن بعلها سيد الأوصياء علیه السلام، و أن ولديها سيدا الأسباط علیهما السلام، ثم سلّمت عليهن وسمت كل واحدة باسمها و ضحكن إليها و تباشرت الحور العين و بشَّر أهل الجنة بعضهم بعضاً بولادتها وحدث في السماء نور زاهر لم تره الملائكة قبل ذلك اليوم وبذلك لقبت الزهراء علیها السلام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خذيها يا خديجة سلام الله علیها طاهرة مطهرة زكية ميمونة بورك فيها و في نسلها فتناولتها خديجة سلام الله علیه فرحة مستبشرة و ألقمتها ثديها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 و هي تتمايل و تتبختر مثواها مكان إقامتها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و المشعر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سلام الله علیه هذا جبرائيل يبشرني بأنها أنثى و أنها النسمة الطاهرة الميمونة و إن اللَّه سيجعل نسلي منها و سيجعل من نسلها أئمة في الأمة و يجعلهم خلفاء في أرضه بعد انقضاء وحيه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أمالي الصدوق،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 مؤسسة الأعلمي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أمالي الصدوق،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عشر من الحور العين معهن الأباريق و الطاس و في الأباريق ماء من الكوثر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عيون أخبار الرضاء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ينابيع المودة، للقندوزي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الأسوة للطباعة، تحقيق سيد علي جمال أشرف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إلى الرواية المذكورة في كتاب أمالي الطوسي،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صدر البيت عن كتاب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 في كتاب عوالم سيدة النساء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ظلمها و طغيانها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دار النعمان النجف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فأرسل أبوبكر إلى قنفذ اضربها فألجأها إلى عضادة باب بيتها فدفعها فكسر ضلعاً من جنبها و ألقت جنيناً من بطنها فلم تزل صاحبة فراش حتى ماتت من ذلك شهيدة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رياحين الشريعة،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محسن الأمين في المجالس السنية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وُجدت هذه القصيدة بخط الشهيد الأول محمد بن مكي العاملي الجزيني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فريدة في بابها، و يظهر من آخرها أنها لأحد أشراف مكة المكرمة، و توهم بعضهم أنها للجذوعي ناشيء من البيت الذي فيه اسمه مع أنه ظاهر في الجذوعي منشدها و أن منشأها غيره ويرتئي الخطيب الأستاذ المدقق الشيخ محمد علي اليعقوبي أنها للشريف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 بن إدريس بن 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 أديباً شاعراً و لم يعرف هذه السلسلة مثله، و هو الذي كتب إلى الناصر العباسي أو ابنه المستنصر لما أرسل إليه يطلب مجيئه إلى العراق، فلما وصل المشهد الشريف الغروي خرج أهل الكوفة لتلقيه و كان من جملة من خرج في غمار الناس أسد قد ربطوه في سلسلة، فلما رآه قتادة تطير من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لاأدخل بلاداً قوم معهم تذل فيه الأسود ثم كتب إلى الخليفة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نُعاسها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البحارج سمّيت فاطمة علیها السلام محدَّثة لأن الملائكة كانت تهبط من السماء فتناديها كما تنادي مريم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إن الله اصطفاكِ و طهَّركِ واصطفاكِ على نساء العالمين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 إلى اللَّه، التائب، الأوّاه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التأوّه و هو الشكوى والتوجع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الكبير للرازي في 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ادعت فاطمة علیها السلام أنه كان ينحلها فدكاً فقال أبوبكر أنت أعز الناس عليّ فقراً و أحبّهم إليّ غنّى لكني لاأعرف صحة قولك و تقدم الكلام عن ذلك مفصلاً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الكشاف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رسول الله صلي الله علیه و آله و سلم واختلفوا في ميراثه فما وجدوا عند أحد من ذلك علماً،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علیه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الأنبياء لانورث ما تركناه صدقة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أنصفكِ فقد أنصفني، و من ظلمك فقد ظلمني، لأنّكِ مني و أنا منكِ و أنتِ بضعة مني و روحي التي بين 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أشكو ظالميكِ من أُمّتي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عطيّة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أبي الحديد في شرح النهج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استغراب النقيب أبي جعفر يحيى بن أبي زيد البصري العلوي من إصرار الشيخين على منع فاطمة علیها السلام فدكاً،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فدك للمسلمين كما زعما، فهلا استنزلا المسلمين عن حقوقهم كما استنزلهم النبي صلي الله علیه و آله و سلم عن قلادة ابنته زينب التي بعثها فداء عن زوجها أبي العاص يوم بدر مع أن زينب لاتداني فاطمة علیها السلام في المنزلة المجعولة لها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أراد ابن أبي الحديد الدفاع عن الزلة لم ير طريقاً واضحاً و بالآخرة اعترف بأن القاضي عبدالجبار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لم يأتيا حسناً في شرع التكرم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المجالس السنية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توفّيت قام أميرالمؤمنين علیه السلام بجمیع ما وصّته، فغسّلها في قميصها و أعانته على غسلها أسماء بنت عميس، و أمر الحسن و الحسين علیهما السلام أن يدخلان الماء، و لم يحضرها غيره و غير الحسنين و زينب علیهم السلام و أم كلثوم و فضّة جاريتها و أسماء بنت عميس و كفّنها في سبعة أثواب ثم صلى عليها، و كبر خمساً، و دفنها في جوف الليل و عفى قبرها و لم يحضر دفنها و الصلاة عليها إلاّ علي و الحسنان علیهم السلام و نفر من بني هاشم و خواص علي علیه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افتراء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ليغضب لغضب فاطمة علیها السلام، و يرضى لرضاها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القلب من غيظ و نحوه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المرضية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نضوة هزيلة أو ضعيفة أي من كثرة عبادتها و انقطاعها إلى ربها أصابها الهزال و 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 و على أبنائها أجمعين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سكرى</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ذهب فؤاده و خُلِبَ عقله من الحبّ أو غيره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 وكنى بالبيت عن نار الحرب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 تأتي بمعنى طواه و قبضه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سهلاناً و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ثهلاناً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و لا وجود له في اللغة، و قد يكون اسم جبل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جرَّدت و نزعت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مجهدات متعبات و مؤذيات أذى شديداً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هزيل الحيوان و ضعيفهُ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بكثرة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يُسلّي الإنسان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النوم، الأرق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الراحة و خفض العيش</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 ليلاً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التنوفة و هي البرية لاماء فيها و لاأنيس، ملبدات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أي اللاصقات بالأرض و المدقعات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البرهان في تفسير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فتق نور ابنتي فاطمة علیها السلام، فخلق منه السماوات و الأرض، فالسماوات و الأرض من نور ابنتي فاطمة علیها السلام و نور ابنتي فاطمة علیها السلام من نور اللَّه و ابنتي فاطمة علیها السلام أفضل من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اللَّه الظلمات أن تمرّ على سحائب النظر، فأظلمت السماوات على الملائكة، فضجّت الملائكة بالتسبيح و التقديس،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إلهنا و سيدنا منذ خلقتنا و عرَّفتنا هذه الأشباح لم نرَ بؤساً فبحق هذه الأشباح إلا ما كشفت عنّا هذه الظلمة، فأخرج الله من نور ابنتي فاطمة علیها السلام قناديل فعلّقها في بطنان العرش فأزهرت السماوات و الأرض، ثم أشرقت بنورها فلأجل 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سيِّدنا لمن هذا النور الزاهر الذي قد أشرقت به السماوات والأرض؟ فأوحى اللّه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اخترعته من نور جلالي لأمتي فاطمة علیها السلام ابنة حبيبي، و زوجة وليّتي و أخي نبتي و أبي حججي على عبادي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 مكتبة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ذخائر العقبى،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حاشية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عيص و هو الأصيل و جاء أيضاً بمعنى منبت خيار الشجر، و جاء أيضاً بمعنى الشجر الملتف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ملحُه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تجاوزاً للحدّ و استكباراً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 أو كيف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نائبة و هي الداهية و المصيبة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وكر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الطير وعشه و مأواه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أمرٍ صعبٍ أحاط بالانسان وَ أَلمَّ به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الهم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 هو الظلم بغير حق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علم اليقين في أصول الدين للكاشاني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في حديث طويل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للمجلسي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في حديث طويل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مَهبط، أو محل هبوط الوحي و مختلف الملائكة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مطروحاً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أعضاء الجسد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العطش</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المرارة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البذيء، أو الذم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نبتعد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اختصَّنا بعطائها إيانا، أو اختصنا بالعطاء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ترجمة الشاعر في الجزء الأول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الإمامة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المطبعة الحيدرية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كانت علیه السلام مفروضة الطاعة على جميع من خلق الله من الجن والإنس والطير والوحش والأنبياء والملائكة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أيضاً في عوالم سيدة النساء علیها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 أشاد به لم يألُ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يقصر و لم يبطىء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فى الجزء الثالث</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الأعور بن عبد الله بن كعب الهمداني من خاصة شيعة أميرالمؤمنين علیه السلام توفي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طاوي 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 البطن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 الأبيات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الذي فسد من كثرة ما رُمي به، الثوب البالي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مرحم أصله يا فاطمة علیها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السيد الحميري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لعل هذه الأبيات إشارة إلى ما روت الخاصة و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شاهين المروزي و ابن شيرويه الديلمي عن الخدري و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علیه السلام أصبح ساغباً، فسأل فاطمة علیها السلام طعاماً،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إلا ما أطعمتك منذ يومين، آثرت به على نفسي و على الحسن و الحسين 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أعلمتني فأتيتكم بشيء؟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أباالحسن علیه السلام إنّي لأستحيي من إلهي أن أُكلّفك ما لاتقدر عليه فخرج و استقرض من النبي صلي اللَّه علیه و آله و سلم ديناراً، فخرج يشتري به شيئاً، فاستقبله المقداد قائلاً ما شاء الله، فناوله علي الدينار، ثمّ دخل المسجد فوضع رأسه فنام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التطهير، هناك تنبيهان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الغالية و هي الإصابة بنازلة، و ورد أيضاً الغالية أخلاط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بيتها، وقاءها و سترها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 ضعف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العشاري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نارُها أو لهيبها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 الفراق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دياجيها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دجى و هو الظلام أو الليل المظلم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أو النوق وهي الجمال التي يُظعن بها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من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المندرس، الممحو منها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فاعتضتْ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استعضت و اتخذت هذا عوضاً على ذاك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رملها و ترابها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التلال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ترتاع تخاف و تضطرب و تفزع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ظبي و هو الغزال ضواريها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 من الحيوانات کالأسد و النمر، مفردها ضاري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نجيع النجيع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مائلاً إلى السواد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مفردها حَدٌ و هو حَدَّ السيف، و البيض هي السيوف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يسترها يدفنها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 بضم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و نحوه في الاناء و الصَّبابة بفتح الصاد الشوق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رنا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استوقدت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 و المستوقد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النار فيكون الموقود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أوقدت النار فيه فصار موقوداً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منقع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انها اجتمعت في الماء واستقر قرارها حتى كسرت الغُلَّة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مهبها جهة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الطويلة العريضة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اشلاء، و اشلاء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اعضاؤه بعد البلى و التفرّق</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و الأسنة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و هي الموت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قيدت أو حبست أو ربطت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سودها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ولد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 ظمأ</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 و ذروة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أسماه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فَسَقَتْ الأولى خرجت عن دينها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الفاء من أصل الكلمة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شعراء البحرين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 و 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أو الداهية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نعى إلينا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بوفاته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الجاني الغليظ</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العبادة فكان أعبد الناس، و أكثرهم صلاة و صوماً، و منه تعلم الناس صلاة الليل، و ملازمة الأوراد و قيام النافلة و ما ظنك برجل يبلغ من محافظته على ورده أن يبسط له نطيع بين الصفين ليلة الهرير فيصلي عليه ، ورده و السهام تقع بين يديه و تمر على صماخيه يميناً و شمالاً فلا يرتاع لذلك، ولا يقوم حتى يفرغ من وظيفته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انتشارات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المشيئة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رضابها الرضاب لعاب العسل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غدراً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غَطّت أو دثّرت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الذكي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أمالي الطوسي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 الرثاء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سلمان ابن الشيخ محمد ابن الشيخ حسن ابن الشيخ أحمد ابن الشيخ محمد المحسني الفلاحي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بنت محمد صلي الله علیه و آله و سلم الطاهرة لطهارتها من كل دنس و طهارتها من كل رفث و ما رأت قط يوماً حمرة و لانفاساً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المنسوبة إلى مشارف الشام و هي قرية من أرض العرب تدنو من الريف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 الضروم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الاشتعال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حلية الأولياء لأبي نعيم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هي فاطمة علیها السلام بضعة منّي يريبني ما أرابها ويؤذيني ما آذاها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الأصبحية هي التي بين عينيها صبحة أي شعر أسود يشوبه بياض و جاء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قنفذ لعنه اللَّه حين ضرب فاطمة علیها السلام بالسوط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حالت بينه 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حالت بينك و بينه فاطمة علیها السلام، فاضربها فألجأها قنفذ إلى عضادة باب بيتها و دفعها فكسر ضلعها من جنبها، فألقت جنيناً من بطنها، فلم تزل صاحبة فراش حتى ماتت صلى الله عليها من ذلك شهيدة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شعراء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الثلاثة الأخيرة مقتبسة من قصيدة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أعلام هجر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محمد الشخص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تشير إلى أن ما حل ببضعة الرسول صلي الله علیه و آله و سلم، و ما لاقت من محن كانت السبب المباشر في سلب حياتها كما سلبت حقوقها والتي من أجلها قامت قيامة عمر فدعا ببعض حرس الحكومة الجديدة والذين يستمدون غلظتهم من غلظة سيدهم التي لطغيانها أصبحت المعلم البارز من معالم خلقه وسيرته الذاتية و جاء هذا الجمع و على رأسهم عمر يحملون الحطب ليحرقوا بيت فاطمة علیها السلام على من فيه حتى أن الناس المتجمهرين ضجّوا لهذا الأسلوب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البيت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العقد الفريد لابن عبد ربه الأندلسي</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طبعة لجنة النشر و التأليف بمصر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المناقب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شديد أو اختلاط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دواهيها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جمع الداهية و هي المصيبة أو الأمر العظيم أو الأمر المنكر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هذه الأبيات من قصيدة قالها في الإمام أميرالمؤمنين علیه السلام و هي من ألف و دوّنها في كتاب سماه ألف بيت في وليد الكعبة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و يطفأ</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النوازل المصائب، الحوادث</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الكثير من الروايات عن السقيفة و ما جرى فيها فلا نعيد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ذابلاً و قد نشف ماؤه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المختلط من الناس، السفلة من الناس و المتسرعين إلى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علم اليقين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 و أوجع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عبد ربه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دار المودة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التهذيب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صعب دار التعارف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الزهراء علیها السلام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عبدالمسيح بن فتح الله الأنطاكي الحلبي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أسخ أساح أي جال في البلاد للتنزه أو التفرّج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يُخْضِع و يُذِلُّ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الحزن و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أضعفاها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بنت محمد صلي الله علیه و آله و سلم الطاهرة لطهارتها من كل دنس و طهارتها من كل رفث و ما رأت قط يوماً حمرة و لانفاساً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فاطمة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الخطيب عبد الحميد المهاجر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مُضعِفُها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فخلق منها روحاً، ثم تكلّم بكلمة فخلق من تلك الكلمة نوراً، فأضاف النور إلى تلك الروح و أقامها مقام العرش فزهرت المشارق و 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الدرّي هو الكوكب الثاقب المضيء كالدرّ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تنائيها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العلوية المباركة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المسيح أنطاكي بك، صاحب جريدة العمران في مصر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إحقاق الحق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علیه السلام،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توفيق أبو علم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أي ظهر وبان و المعنى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 حسن جميل، و باطنها كذلك فهي الكاملة ظاهراً و باطناً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منشورات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القريحة و هي الملكة التي يقتدر بها على الإجادة في نظم أو كتابة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 مؤسسة انتشارات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الشرور، الأذايا، كُلف المعيشة في المشقة والشدّة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الكبر، أو الضلال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التؤه هو الهلاك، ما يُضَلُّ فيها من الفلوات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تضيء و يقلب ضوؤها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عج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أميرالمؤمنين علیه السلام لم يكن لفاطمة علیها السلام كفو على وجه الأرض آدم فمن دونه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العرباء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الصُرَحاء الخُلّص</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أصابته الغبطة و هي أن يعظم في عينيه و يتمنى مثل ما له دون أن يريد زوالها منه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ط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جزى يُرْفه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خدمه و أحسن إليه أو سعى بما هان و عزَّ من خدمة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العون على طاعة الله و سأل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بعل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اجمع شملهما و ألّف بين قلوبهما و اجعلهما و ذريتهما من ورثة جنة النعيم، و ارزقهما ذرية طاهرة طيبة مباركة و اجعل في ذريتهما البركة واجعلهم أئمة يهدون بأمرك إلى طاعتك، و يأمرون بما يرضيك</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يعاديها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العلوية المباركة و التي بلغ عدد أبياتها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 كلها بقافية واحدة و القصيدة حسب الأصل المتوفر بأيدينا لاتخلو من أخطاء مطبعية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مُمْرِضها بحيث تمكّن منها الضعف والهزال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والكلِّ والعجز</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تخمد و تنطفىء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الحِرباءة، ضربٌ من الزحافات تتلوّن في الشمس ألواناً مختلفة و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المثل في التقلَّب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الضيافة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تكبّراً و فخراً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امتلأت منها النفس</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الطبيعة العادة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أن النبي صلى اللّه عليه و آله و سلم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مرضه الذي توفي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علیا السلام ألا ترضين أن تكوني سيدة نساء العالمين، و سيدة نساء هذه الأمة، و سيدة نساء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 وينصبني ما أنصبها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 الشاسعة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سعالي جمع سُعلاء زعم القصاصون أنهم خلقوا بصورة الإنسان و منهم الناطق الشاعر يصادون و يوكلون وزعم بعض العرب أنهم جن، و سَعالي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الغول أو أنثى الغول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علي خان ابن السيد خلف ابن السيد عبد المطلب بن حيدر بن محسن المشعشعي الحويزي و ينتهي نسبه إلى الإمام موسى بن جعفر علیه السلام المشعشعي الحويزي و هو أحد حكام الحويزة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التي تليه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 صلي اللّه علیه و آله و سلم وإنما سميت فاطمة علیها السلام البتول لأنها تبتلت من الحيض و النفاس لأن ذلك عيب في بنات الأنبياء</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يمنعها و ينحّيها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التي تليه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داموا على فعلهم ولجوا بلغوا فيه المدى وقد ورد في هذه الأبيات إلى آخر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النعمان،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نزلت على النبي صلي الله علیه و آله و سلم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النبي صلي الله علیه و آله و سلم فاطمة علیها السلام فأعطاها فدك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لك ولعقبك من بعدك</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النور المبين في نص علي أميرالمؤمنين علیه السلام مخطوطات مكتبة المرعشي، و قد وردت بعض أبيات هذه القصيدة مختلفة القافية و مختلة الوزن فتفضل بإصلاحها فضيلة الخطيب الشيخ جعفر الهلالي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محزون، مغموم غماً شديداً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الغالية و هي الأخلاط من الطيب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وإدخال قنفذ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 فتح الباب، و ضرب عمر لها بالسوط على عضدها حتى صار كالدملج الأسود، و ركل الباب برجله حتى أصاب بطنها و هي حاملة بالمحسن لستة أشهر و إسقاطها إيّاه، وهجوم عمر و قنفذ و خالد بن الوليد و صفقه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واأبتاه وارسول الله صلي اللّه علیه و آله و سلم ابنتك فاطمة علیها السلام تكذب و تضرب و يقتل جنين في بطنها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المرهونيات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النصب و الجر معاً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 صباً غزيراً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علم اليقين في أصول الدين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أيتها الغدرة الفجرة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فاستعدوا للمسألة جواباً، و لظلمكم لنا أهل البيت علیهم السلام احتساباً، أو تضرب الزهراء علیها السلام قهراً، وزيؤخذ منا حقنا قهراً و جبراً؟ لانصير و لامجير و لامسعد و لامنجد فليت ابن أبي طالب علیه السلام مات قبل يومه فلايرى الكفرة الفجرة قد ازدحموا على ظلم الطاهرة البرّة، فتباً تباً، و سحقاً سحقاً و ذلك أمر إلى الله ،مرجعه و إلى رسول اللّه صلي الله علیه و آله و سلم مدفعه فقد عزّ على علي بن أبي طالب علیه السلام أن يسود متن فاطمة علیها السلام ضرباً و قد عُرف مقامه و شوهدت أيامه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العراق</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 أكناف مفرده الكنف و هو الجانب أو الظلّ حضن الإنسان و هذا الأخير هو الأنسب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النظيف الحسن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ابن عباس قال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يُوفُونَ بِالنَّذْرِ وَيَخَافُونَ يَوْمًا كَانَ شَرُّهُ مُسْتَطِيرًا وَ يُطْعِمُونَ الطَّعَامَ عَلَى حُبِّهِ مِسْكِينًا وَيَتِيمًا وَأَسِيرًا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علي و فاطمة و الحسن و الحسين علیهم السلام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العطاشى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أمرغ و أدسّ في التراب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لأن اللَّه فطمها و محبّيها عن النار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صلي اللّه علیه و آله و سلم الهادي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 اللَّه جل جلاله كلمة فخلق منها روحاً، ثم تكلّم بكلمة فخلق من تلك الكلمة نوراً، فأضاف النور إلى تلك الروح و أقامها مقام العرش فزهرت المشارق و المغارب في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في ديوان الشعر العربي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أترفّع وَ أتنزّه منه أو أكرهه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أنكروا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العقد الفريد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 علي علیه السلام و العباس و الزبير و سعد بن عبادة فأمّا علي علیه السلام و العباس و الزبير فقعدوا في بيت فاطمة علیها السلام حتى بعث إليهم أبوبكر عمر بن الخطاب ليخرجوا من بيت فاطمة علیها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فقاتلهم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بقبس من نار على أن يضرم عليهم الدار فلقيته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الخطاب أجئت لتحرق دارنا؟</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مسند كتاب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هي فاطمة علیها السلام بضعة منّي يريبني ما أرابها و يؤذيني ما آذاها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تحيط بها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منتنة المغابن و هي مطاوي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كتاب شرح النهج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أبابكر لما شهد أميرالمؤمنين علیه السلام كتب بتسليم فدك إليها فاعترض عمر قضيّته وخرق ما كتبه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قرحى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وارى يُواري تؤريةً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 وتَوارَى الشيءُ استتر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في نصف النهار من الصيف و الهجير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الكوفة و البصرة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العطشان عطشاً شديداً، العطش الشديد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بنتم فبان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ظهر و اتَّضَح، و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 فارق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تحولت وصارت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مطروحاً على الأرض</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دياجيها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 و انطفأ نورها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هدفاً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البلايا المنايا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 هو القطع، و الجِزَة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يُجَزُّ من صوف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 المعنى هنا انها علیها السلام نتفت شعر رأسها حتى قطعت بعض خصلات شعرها سلام الله عليها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جمع أطايب و أطياب مفردها طيب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أماقيها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ما جفّت دموع عيونها و الأماقي هي زاوية العين من طرف الأنف التي ينزل منها الدمع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أولادها و نسلها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مازقة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ممزّقة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رهيناً محتجزاً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اغرسَتْ او طعنت مواضيها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 و تبعثر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طرحوك أرضاً 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الرماح</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أماته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يصعب يشق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الأعداء المعتدون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التشتت والفراق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لفقد الحبيب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ترى و تُبصر و تتوقع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تستطيع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ثار من الغبار والتراب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يقطعُها وَ يَشُقُها، و هنا بمعنى ينتزعها أو يُزهقها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 لها و يقرأها من التلاوة و القراءة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للمجهول من شال يشيل أي يرفعه على الشيء، أو من مكان إلى مكان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الظُبَة و هي حد السيف أو السنان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يسبب لها العطش أو الظمأ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يُعطشْها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الذي يُشَدُّ على البعير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مولى والمراد هنا المولى مولى القوم وسيدهم و والي أمورهم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وربما البعيدة منها مفردها فَج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لا سكن فيها ولا ساكن يقطن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موحشة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مُلِكَ هو وابواه اقْتَنَّ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قُنا و القُنّ هو الجبل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المعنى الأول هو المراد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لاماء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امترق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مضى و نفذ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شدقميَّة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الشِدْقين و شدق الوادي ناحيته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المنعطف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ينابيع المودة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سميت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تبتلت من الحيض و النفاس</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 الغاضرية كربلاء المقدسة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حرقات الهوى والحزن والوجد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ضرب فاطمة علیها السلام بالسوط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حالت بينه وبين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حالت بينك و بينه فاطمة علهیا السلام فاضربها فألجأها إلى عضادة بيتها و دفعها فكسر ضلعها من جنبها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المستوي و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هجوم عمر و قنفذ و خالد بن الوليد و صفقة خدّها حتى بدا قرطاها تحت خمارها و هي تجهر بالبكاء وتقول واأبتاه وارسول اللّه صلي اللّه علیه و آله و سلم ابنتك فاطمة علیها السلام تكذب و تضرب، و يقتل جنين في بطنها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عمر بالنار فأضرمها في الباب، ثم دفعه فدخل فاستقبلته فاطمة علیها السلام و صاحت يا أبتاه يا رسول الله صلي اللّه علیه و آله و سلم فرفع عمر السيف و هو في غمده، فوجأ به جنبها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المشرفية و هي المصنوعة في قرية المشارف من قرى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الغيوم الممطرة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بكثير بوافر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الاختلاط و الهِرْج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الضعيف من كلِّ شيء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سَرْمَدٌ طويل ، السَّرْمدي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لاأول له و لاآخر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 أو تسيل أو تمطر والهميَّة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الضالة التائهة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 إفْرَنجياً أي ،فَرَنسياً، والإفرنج هم الفرنسيون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بالغ في الفساد أو الكبر أو الكفر فهو 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بمعنى عابث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عاثَ 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 في الفساد أو الكفر أو الكبر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الغش والغُلّ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من حديد أو جلد يُجعلُ في اليد أو العنق</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الجوف من الناس وغيرهم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السوداء في الأبيض أو البيضاء في الأسود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محاولات مُضنية متعبة خطيرة مستميتة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مضيئة جلية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مقاتل الطالبيين للاصفهاني،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جعفر بن محمد عن أبيه صلي الله علیه و آله و سلم إن فاطمة علیها السلام كانت تكنى أم أبيها علیها السلام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أهازيج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أهزوجة ضرب من الاوزان الشعرية يُتغنى بها وبحر من البحور الشعرية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الهَزَج</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 الطرد و الدفع، و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ليذادن رجال عن حوضي أي ليطردن و المذود البعيد المزوي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الظريف الشجاع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البيت في سبب تسمية القصيدة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اشارة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آدَمَ الْأَسْمَاءَ كُلَّهَا ثُمَّ عَرَضَهُمْ عَلَى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تشديد الياء جبل بآمد و قيل بالجزيرة قرب الموصل و المراد به الموضع الذي استوت عليه سفينة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الآيتين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المؤمنين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عساكر في تاريخ دمشق المجلد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 عروة بن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أسلم و هو ابن ثمان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النبي صلي الله علیه و آله و سلم يوم الاثنين و أسلم علي يوم الثلاثاء و بمثل هذا نقل ابن عساكر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عن خمسة عشر من الصحابة الاجلاء في أنّ الامام علياً علیه السلام أول من آمن باللّه و رسوله صلي الله علیه و آله و سلم، أما الطرق التي نقل عنها فهي كثيرة منها عن زرارة و عن مجاهد و عن الحسن بن زيد و عن شريك، و عن الحسن البصري، و عن أبي رافع، وعن أنس بن مالك، و عن ابن عبّاس، و عن أبي أيوب الانصاري، و عن سلمان الفارسي و عن أبي ذر و عن يعلى بن مرّة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السنن الكبرى</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للذهبي ط</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تاریخ بغداد</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اشارة إلى الحديث الشريف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صلى معي عليٍّ علیه السلام فرائد السمطين الباب الأول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الزكي عن اميرالمؤمنین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عبداللَّه و اخو رسوله صلي الله علیه و آله و سلم و انا الصدّيق الأكبر لايقولها بعدي كاذب مفتري، لقد صليت مع رسول الله صلي الله علیه و آله و سلم قبل الناس بسبع سنين و انا أوّل من صلى معه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قسوريا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القسورة و هو العزيز الذي يقهر غيره فيغلبه و منها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فرت من قسورة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الحديد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العبادة فكان أعبد الناس و اكثرهم صلاة وصوماً ومنه تعلّم الناس صلاة الليل وملازمة الأوراد وقيام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ضنّك برجل كانت جبهته كَثِفنَة بعير لطول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الجزء الأول من شرح النهج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انثى الأسد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أبو البركات الانماطي انبأنا أبوالفضل بن خيرون انبأنا ابوالقاسم بن بشران أنبأنا أبوعلي بن الصوّاف انبأنا محمد بن عثمان بن أبي شيبة، انبأناعون بن سلام، انبأنا أبو شيبة عن الحكم عن مقسم عن ابن عباس إن راية المهاجرين کانت مع علي في المواقف كلّها يوم بدر، ويوم أحد، و يوم خيبر و كذلك يوم الاحزاب، و يوم فتح مكة و لم يزل معه في المواقف كلها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 أخبرنا أبوبكر محمد بن الحسين انبأنا أبوالحسين بن الهندي، انبأنا علي بن عمر بن محمد الحري، انبأنا أبوحبيب العباس بن محمد بن أحمد البري انبأنا ابن بنت السدي يعني اسماعيل بن موسى انبأنا عمر بن سعيد البصري، عن فضيل بن مرزوق عن ابي نخيله، عن سلمان و أبي ذر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 صلى الله عليه و آله و سلم بيد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هذا اول من آمن بي و هذا أول من يصافحني يوم القيامة، و هذا الصديق الاكبر و هذا فاروق هذه الأمّة يفرّق بين الحق و الباطل و هذا يعسوب المؤمنين و المال يعسوب الظالمين ينابيع المودة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تاريخ ابن عساكر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الخصائص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الصديقون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النجار مؤمن آل ياسين الذي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اتبعوا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حزقيل مؤمن آل فرعون الذي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اتقتلون رجلاً أن يقول ربي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أبي طالب علیه السلام و هو افضلهم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ابن عساكر في تاريخه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الاسلمي،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رسول الله صلى الله عليه و آله و سلم أن نسلّم على عليّ بن أبي طالب علیه السلام بإمرة المؤمنين و نحن سبعة، و انا اصغر القوم يومئذ تاريخ ابن عساكر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عمار بن ياسر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علیه السلام 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زيَّنك بزينة لم تزيَّن العباد بزينة احب إلى اللّه تعالى منها، و هي زينة الأبرار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الزهد في الدنيا و وهب لك حب المساكين فجعلك ترضى بهم أتباعاً و يرضون بك اماماً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زاذان عن علي انه كان يمشي في الاسواق وحده و هو وال يرشد الضال و يعين الضعيف و يمرّ بالبيّاع و البقَّال فيفتح عليه القرآن و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لَايُرِيدُونَ عُلُوًّا فِي الْأَرْضِ وَلَا فَسَادًا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الحباء العطاء بلا من و لاجزاء، و منه اشتقت المحاباة، و حابيته في 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بالبيت أن النبي صلي اللَّه علیه و آله و سلم اصطفى علياً علیه السلام و خصه بتزويجه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تزويج فاطمة علیها السلام قال الرسول صلى اللَّه عليه و آله و سلم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ابنتي واللَّه ما اردت أن ازوجك إلاخير اهلي ثم قام و خرج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 حديث طويل اخرجه النسائي في الخصائص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الشاعر سيدة النساء فاطمة علیها السلام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بطح و البطح البسط و البطحاء مسيل فيه دقاق الحصى و البطحاء مكة و المراد به هنا كريم في اصله عريق في حسبه ونسبه وكيف لايكون ذلك و ابوهما وصي رسول اللَّه صلي اللَّه علیه و آله و سلم وامهما سيّدة نساء العالمين، و جدّهما خاتم الانبياء صلي اللَّه علیه و آله و سلم و المرسلين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 و في الأصل خصت بوعاء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البيت حديث مشهور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وابتهل في الدعاء اذا اجتهد ومبتهلا اي مجتهدا في الدعاء والابتهال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 إلى اللَّه مخلصاً له مع المبالغة في السؤال، والمراد به هنا الاحتجاج، ومنه الآية الكريمة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قصيدة المفجع البصري والتي تحتوي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قصيدة الأشباه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واقتصرنا على موضع الشاهد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الفاضل الشيخ مهدي بن الحاج حسن بن الحاج عيسى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جزيرة تاروت القطيف، أكمل شطراً من الدراسة الأكاديمية، ثم التحق بالحوزة العلمية في قم المقدسة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واصل دراسته الحوزوية متنقلاً بين القطيف و الأحساء و سوريا و لايزال يواصل مسيرته العلية في النجف الأشرف، و من مؤلفاته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غسل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استدلالية 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النقية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له كتابات أخرى و له مشاركات فعالة النوادي الثقافية الدينية و الأدبية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مكوّر الليل على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الليل في النهار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الشريف الرضي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الآية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 يَا أَيُّهَا الَّذِينَ آمَنُوا صَلُّوا عَلَيْهِ 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قد علمنا كيف نسلم عليك فكيف نصلي عليك؟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اللَّهم صل على محمد و آل محمد صلي اللّه علیه و آله و سلم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تليه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منشق مكسور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ذوالكلام الكثير الفاسد، ذوالمنطق المضطرب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قربت ولادته أتت فاطمة علیها السلام إلى بيت اللَّه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إني مؤمنة بك وبما جاء من عندك من رسل و كتب مصدقة بكلام جدي إبراهيم فبحق الذي بنى هذا البيت و بحق المولود الذي في بطني لما يسرت عليّ علیه السلام ولادتي فانفتح البيت و دخلت فيه فإذا هي بحواء و مريم و آسية و أم موسى و غيرهن فصنعن مثل ما صنعن برسول الله صلي اللّه علیه و آله و سلم وقت ولادته فلما ولد سجد على الأرض</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أرجوزة لشاعرنا المنصور في الإمامة و هي قيمة جداً تشتمل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الأول يشير به إلى ما ورد عن الرسول صلي اللّه علیه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وأنا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ألأحاديث المتعددة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الشأن في الخصائص للنسائي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النضرة ج</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كنوز الحقائق للمناوي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ج</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مشكل الآثار للطحاوي ج</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المهرب</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الأحاديث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النبيّ صلي اللّه علیه و آله و سلم بتزويج فاطمة علیها السلام من علي علیه السلام حيث أنه صلي اللّه علیه و آله و سلم قال لعلي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علیه السلام إنَّ الله أمرني أن أتخذك صهراً راجع ذخائر العقبى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عنه صلي اللّه علیه و آله و سلم عن علي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ملك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علیه و آله و سلم إن اللَّه يقرأ عليك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زوّجت فاطمة علیها السلام ابنتك من علي بن أبي طالب علیه السلام في الملا الاعلى، فزوجها منه في الأرض</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يشير إلى خطبة الرسول صلي اللّه علیه و آله و سلم عند تزويجه علي بفاطمة علیها السلام و لقد وردت هذه الخطبة في مصادر كثيرة نذكر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النظرة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العقبى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صواعق ابن حجر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المعنى ورد عن الرسول صلي اللّه علیه و آله و سلم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امَرَ الجنان فحملت الحلي والحلل ، ثمَّ امْرَها فنثرته على الملائكة فمن أخذ منهم شيئاً يومئذ أكثر مما أخذه غيره افتخر به إلى يوم القيامة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من ألقاب الإمام علي علیه السلام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الأسباط ، و هو ولد الولد و يريد بها الحسن و الحسين علیهما السلام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و اصحاب العبا هم المعروفون بأصحاب الكساء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صلي اللّه علیه و آله و سلم و الإمام علي بن أبي طالب و فاطمة و الحسن و الحسين علیهم السلام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 و المصطلى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المشتعل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ديك الجن الحمصي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الرابع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أو النوم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 الأشجار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والسمو</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الرسول محمد صلی اللّه علیه و آله وسلم وأهل بيته الإمام علي وفاطمة وإبناهما الحسن والحسين علیهم السلام أجمعين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الدنس و هو الوسخ القذر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الطيّب قلبوا الياء واواً لضمة ما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شجرة في الجنة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ما دام فيه الخرز ، وإلاّ فهو سلك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والأمد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والنعاثم منازل القمر، تشبه بالنعامة وهي ثمانية أنجم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الفواطم اللائي ولدن النبي قرشيّة و قيسيتان و يمانيتان و أزدية و خزاعية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إلى المعاد في مدح محمد صلي اللّه علیه و آله و سلم وآله الأمجاد؛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الكثير من المحن و هي التي يمتحن بها الإنسان من بلايا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علیها السلام بنت محمد صلي اللّه علیه و آله و سلم عن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ابنتي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مني يريبني ما رابها ويؤذيني ما آذاها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كتاب العوالم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هجوم عمر و قنفذ و خالد بن الوليد، و صفقه خدّها حتى بدا قرطاها تحت خمارها وهي تجهر بالبكاء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والأوجاع الدائمة ونحول الجسم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حالت فاطمة علیها السلام بين زوجها و بينهم عند باب البيت فضربها قنفذ بالسوط على عضدها فبقي أثره في عضدها من ذلك مثل الدملج من ضرب قنفذ إياها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أي قنفذ الملعون فكسر ضلعاً جنبها و ألقت جنيناً من بطنها، فلم تزل صاحبة فراشها حتى ماتت من ذلك شهيدة صلوات الله عليها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خصائص النسائي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ملكاً السماء لم يكن زارني فاستأذن اللّه في زيارتي فأخبرني و بشرني أن فاطمة علیها السلام بنتي سيدة نساء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 و ذكره المتقي أيضاً في كنز العمال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مقاتل الطالبيين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علیها السلام كانت تكنى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أبيها و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تهذيب الكمال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الضعف و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كسر ضلع الزهراء علیها السلام من قبل القوم فقد روي في كتاب سليم بن قيس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و سقوط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سند حديث الكساء حيث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بخط الشيخ الجليل السيد هاشم عن شيخه السيد ماجد البحراني عن الحسن بن زين الدين الشهيد الثاني عن شيخه المقدس الأردبيلي عن شيخه علي 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فخرالمحققين عن شيخه العلاّمة الحلي عن شيخه المحقق عن شيخه ابن نما الحليّ عن شيخه محمد بن إدريس الحلي عن ابن حمزة الطوسي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الجليل محمد ابن شهرآشوب عن الطبرسي صاحب الاحتجاج عن شيخه الجليل الحسن بن محمد بن الحسن الطوسي عن أبيه شيخ الطائفة عن شيخه المفيد عن شيخه ابن قولويه القمي عن شيخه الكليني عن علي بن إبراهيم عن أبيه إبراهيم بن هاشم عن أحمد بن محمد بن أبي نصر البزنطي عن قاسم بن يحيى الجلاء الكوفي عن أبي بصير عن أبان بن تغلب البكري عن جابر بن يزيد الجعفي، عن جابر بن عبد الله الأنصاري عن فاطمة الزهراء علیها السلام بنت رسول اللَّه صلي اللّه علیه و آله و سلم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ايتيني بالكساء اليماني فغطيني به، فأتيته بالكساء اليماني فغطيته به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صرت أنظر إليه وإذا وجهه يتلألأ كأنه البدر في ليلة تمامه وكماله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الطاهر القمر الباهر الماء الطاهر الفرات الزاخر الأسد الخادر الربيع الباكر الخير و الذكر الصديق الأكبر الشفيع في المحشر الموت الأحمر و العذاب الأكبر أبوشبير و أبوشبر المسمى بحيدر وما أدراك ما حيدر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التي تليه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الكساء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علیها السلام إني أشم عندك رائحة طيبة كأنها رائحة أخي و ابن عمي رسول اللّه صلى اللّه عليه و آله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ها هو مع ولديك تحت الكساء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مؤسسة الوفاء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الكساء الخمسة أنا سیدهم و لافخر عترتي أهل بيتي علیهم السلام السابقون المقربون يسعد من اتَّبعهم وشايعهم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 الباب المغلق و فيه باب صغير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إلى ليلة القدر التي بها ضرب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علياً علیه السلام بالسيف على رأسه في المحراب و القصة معروفة لاتحتاج إلى مزيد شرح</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علي علیه السلام راجع 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مقتبسان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الموؤودة بِأَيِّ ذَنْبٍ قُتِلَتْ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يشير بهما إلى إسقاط فاطمة الزهراء علیها السلام لجنينها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عند الهجوم علی دارها و عصرها بالباب و ضربها و لقد سبقت الاشارة إلى ذلك مع ذكر المصادر لها ولابأس هنا من إيراد بعض المصادر لمن أحبَّ الاطلاع، فراجع في هذا الشأن 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نوائب الدهور للميرجهاني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العقد الفريد لابن عبد ربه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أبي الفداء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اعلام النساء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الإمامة والسياسة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 للمعتزلي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مصادر كثيرة من طرق العامة والخاصة على اننا اكتفينا بهذا المقدار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سبقت الإشارة إلى هذا المعنى في حادثة الهجوم على دار الزهراء علیها السلام في هوامش سابقة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هذين البيتين إلى جريمة احراق دار الإمام علي و فاطمة الزهراء علیهما السلام و ابنيها الحسن و الحسين علیهما السلام و لقد شارك في هذا الأمر المفجع قنفذ بن عمير التميمي و الممغيرة بن شعبة وزيد بن أسلم و غيرهم بقيادة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مرّت تفاصيل هذه الحادثة في هوامش عديدة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عبداللَّه بن معتوق بن مرهون التاروتي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القطيف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الأزهار الأرجية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بسنده عن عمر بن أبي سلمة ربيب النبی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على النبي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أم سلمة فدعا فاطمة و حسناً و حسيناً علیهم السلام فجعلهم بكساء و علياً علیه السلام خلف ظهره فجعلهم بكساء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علیهم السلام فأذهب عنهم عنهم الرجس و طَّهرهم تطهيراً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ضمن حديث الكساء المروي في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دعاء النبي صلي اللّه علیه و آله و سلم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حرب لمن حاربهم و سلم لمن سالمهم و عدو لمن عاداهم و محب لمن أحبهم إنهم مني و أنا منهم فاجعل صلواتك و بركاتك و رحمتك و غفرانك و رضوانك عليَّ و عليهم و أذهب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و سكّان سماواتي إني ما خلقت سماءً مبنية و لاأرضاً مدحية و لاقمراً منيراً و لاشمساً مضيئة و لافلكاً يدور و لابحراً يجري و لافلكاً يسري إلا في محبة هؤلاء الخمسة الذين هم تحت الكساء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برقاً خلباً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برقاً يكون في السحاب الذي لامطر فيه فكأنه يخدعُ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الأطناب و هي الجبال الطويلة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الذريع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أو النقص السريع أو الفظيع</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الحامض</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ذعف الطعام أي جعل فيه السم، موت 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الأربعة السابقة إلى عدة أمور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الجنين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للخطيب البغدادي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بسنده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يوم ثماني عشرة من ذي الحجة كتب له صيام ستين شهراً و هو يوم غدير خم لما أخذ النبي اللّه صلي اللّه علیه و آله و سلم بيد علي بن أبي طالب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ولي المؤمنين؟ قالوا بلى يا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بن أبي طالب علیه السلام أصبحت مولاي ومولى كل مسلم و مسلمة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الصواعق المحرقة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العسقلاني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سبب موته أن زوجته جعدة بنت الأشعث بن قيس الكندي دس إليها يزيد أن تسمه و يتزوجها و بذل لها مائة ألف درهم ففعلت، فمرض أربعين يوماً فلما مات بعثت إلى يزيد تسأله الوفاء بما وعدها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نرضك للحسن فنرضاك لأنفسنا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استشهاد الإمام الحسين علیه السلام و آل بيته في كربلاء بأمر من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الحادثة المعروفة حتى قبل وقوعها لإخبار رسول اللّه صلي اللّه علیه و آله و سلم بها ففي كتاب الصواعق المحرقة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مُوَسّع</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 ، دعامة السرج أو الرحل، خرقة تجعل على الجرح</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فتح الأربلي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الإسلامي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و قد أخذ بيد فاطمة علیها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هذه فقد عرفها و من لم يعرفها فهي فاطمة علیها السلام بنت محمد صلى اللَّه عليه و آله و سلم و هي بضعة منّي و هي قلبي الذي بين جنبي فمن آذاها فقد آذاني و من آذاني فقد آذى اللَّه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عن أبيه علیه السلام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 فاطمة علیها السلام و يرضى لرضاها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فجمعوا الحطب الجزل على بابنا و أتوا بالنار ليحرقوه و يحرقونا فوقفت بعضادة الباب و ناشدتهم باللَّه و بأبي صلي اللّه علیه و آله و سلم أن يكفّوا عنّا و ينصرونا فأخذ عمر السوط من يد قنفذ مولى أبى بكر فضرب به عضدي فالتوى السوط على عضدي حتى صار كالدملج و ركل الباب برجله فردّه عليّ و أنا حامل فسقطت لوجهي و النار تسعر وتسفع وجهي، فضربني بيده حتى انتثر قرطي من أُذني وجاءني المخاض فأسقطت محسناً قتيلاً بغير جرم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يرتدعون حذفت النون لأنه من الأفعال الخمسة و لاوجه لحذف النون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یسترجعون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تكلّفوا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دار النعمان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علم اليقين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للكاشاني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إنهم تواثبوا على أميرالمؤمنين علیه السلام و هو جالس على فراشه و اجتمعوا عليه حتى أخرجوه سحباً من داره ملبباً بثوبه يجرونه إلى المسجد فحالت فاطمة علیها السلام بينهم و بين بعلها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لاأدعكم تجرون ابن عمي ظلماً ويلكم ما أسرع ما خنتم اللَّه و رسوله فينا أهل البيت علیهم السلام و قد أوصاكم رسول اللَّه صلي اللَّه علیه و آله و سلم، باتباعنا و مودتنا و التمسك بنا و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أتقنوا صيغته كما يصاغ الدملج و هو حلي يلبس في المعصم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 الإسلامية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محزونة و مهمومة غماً شديداً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مرض فاطمة علیها السلام بعد خمسين ليلة من وفاة رسول الله صلى اللَّه عليه و آله و سلم فعلمت أنها الوفاة فاجتمعت لذلك تأمر عليّاً علیه السلام بأمرها و توصيه بوصيتها و تعهد إليه عهودها و أميرالمؤمنین علیه السلام يجزع لذلك و يطيعها في جميع ما تأمره،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أباالحسن علیه السلام إن رسول اللَّه صلى اللَّه عليه و آله و سلم عهد إلي و 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أول أهله لحوقاً به و لابد ممّا لابدّ منه فأصبر لأمر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 بقضائه قال و أوصته بغسلها و جهازها و دفنها ليلاً ففعل، قال و أوصته بصدقتها و تركتها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أميرالمؤمنين علیه السلام من دفنها لقيه الرجلان فقالا له ما حملك على ما صنعت؟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وصيّتها و عهدها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و اضطربت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في رتبته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المراثي الإسلامية في رثاء العترة النبوية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مرّت ترجمة الشاعر في الجزء الأول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تتلاشى و تنحل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يقصد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 مولانا أميرالمؤمنين علیه السلام 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ملتقى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الخطاب هجم مع ثلاثمائة رجل على بيتها علیها السلام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الدهر، الغدر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معنى البيت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رسول اللَّه صلي اللَّه علیه و آله و سلم و قد أخذ بيد فاطمة علیها السلام بنت محمد صلي اللَّه علیه و آله و سلم و هي بضعة منّي و هي قلبي الذي بين جنبي فمن آذاها فقد آذاني و من آذاني فقد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علیها السلام شعرة منّي فمن شعرة مني فقد آذاني ومن آذاني فقد آذى الله ومن أذى الله لعنه ملء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الأولى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المراثي الإسلامية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الخطيب ملّاعطية بن علي بن عبد الرسول بن محمد بن حسين بن إبراهيم بن مكي ابن الشيخ سليمان البحراني الجمري نسبة للقرية المعروفة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قرية بني 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اليوم مقرّ هذه الأسرة المعروفة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الأحقاد 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امتلأت منها النفس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عامة و قيل هي التربة الرخوة و قيل التراب الناعم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ما تعرّضت له الزهراء علیها السلام أثناء هجومهم على الدار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من الناس و المتسرعين إلى الشرّ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أخفتم، أفزعتم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و هاجت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ماجتْ و اضطربتْ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طيخة و ليست طخية و الطيخة وردت بمعنى الفساد و وردت أيضاً زمن الطيخة أي زمن الفتنة و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بمصيبة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البالية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 عطرها و إنتشر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سؤلي، أي سؤالي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أعتقده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تكوين الشيء</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محبة النبي صلی اللّه علیه و آله وسلم لها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وأفضال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ضعف من تعب أو مرض</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افتقرت، أو فني زادهم أو جاؤوا ولم يكن معهم شيء</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سمّيت فاطمة البتول علیها السلام لأنها تبتّلت من الحيض والنفاس لأن ذلك عيب في بنات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فألجأها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قنفذ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عضادة بيتها ودفعها فكسر ضلعاً من جنبها فألقت جنيناً من بطنها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دلائل الإمامة للطبري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فغسّلها أمير المؤمنين ولم يحضرها غيره والحسن والحسين وزينب وأم كلثوم وفضة جاريتها وأسماء بنت عميس أخرجها إلى البقيع ليلاً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إبراهيم غلوم حسين أحمد اللاري الكويتي من مواليد دولة الكويت في شوال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الموافق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أثارنا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رأسه عما كان فيه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سمِّيت بذلك لإدامتها في الإناء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 الجنون من العشق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بن قيس،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بن قيس،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آل نوح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أخي ووزيري ووصيي في أهلي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الأسوة للطباعة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متغطّي بما يتغطى به النائم و هو الدثار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لما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الخامس،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علیه السلام مني و أنا من حسين علیه السلام أحبَّ اللّه من أحبَّ حسيناً الحسين علیه السلام سبط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محاط به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التي تليه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البعثة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على فاطمة علیها السلام بغير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وما عليها خمار فنادت يا أبتاه يا رسول اللّه صلی اللّه علیه و آله وسلم فلبئس ما خلفك أبو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ضرب فاطمة علیها السلام بالسوط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حالت بينه وبين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حالت بينك وبينه فاطمة علیها السلام فاضربها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فالجأها قنفذ إلى عضادة بيتها ودفعها فكسر ضلعها من جنبها فألقت جنيناً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شعلات الأحزان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بنوره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 ونوره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 هو الذهب الخالص</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تتكبّر و تفتخر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علي بن محمد بن الحسين المعروف بالحر العاملي، وينتهي نسبه إلى شهيد كربلاء الحر بن يزيد الرياحي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العقل عاجز الرأي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التي قبله إشارة من الشاعر إلى الروايات المختلفة والمتناقضة التي سجلها بعض المؤرخين 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لتؤرخ ولادتها المباركة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 هذه الأمة أعبد من فاطمة علیها السلام كانت تقوم حتى تتورم قدماها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ساله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 علیها السلام توكّلي على اللّه واصبري كما آباؤك من الأنبياء وأُمهاتك من أزواجهم، ألا أُبشرك يا فاطمة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نبي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قالت يا أبة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اللّه اختار أباك فجعله نبيّاً وبعثه إلى كافة الخلق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اختار علياً فأمرني فزوَّجتك إيّاه، واتخذته بأمر ربي وزيراً،ووصياً يا فاطمة علیها السلام إنّ عليّاً علیه السلام أعظم المسلمين على المسلمين بعدي حقاً وأقدمهم سلماً وأعلمهم علماً وأحلمهم حلماً وأثبتهم في الميزان قدراً فاستبشرت فاطمة علیها السلام فأقبل عليها رسول اللّه صلی اللّه علیه و 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سررتك يا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أزيدك في بعلك وابن عمك من مزيد الخير وفواضله؟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نبي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علیه السلام أول من آمن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صلی اللّه علیه و آله وسلم من هذه الأمة هو وخديجة سلام اللّه علیها أمّك وأول من وازرني على ما جئت، يا فاطمة علیها السلام إن علياً علیه السلام أخي وصفیّي وأبو ولدي إن علياً أُعطي خصالاً من الخير لم يعطها أحد قبله ولا يعطاها أحد بعده فأحسني عزاك واعلمي أن أباك لاحق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والزخرفة وتبليغ ما هو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صحيح البخاري كتاب النكاح، باب ذبّ الرجل عن ابنته، 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هی فاطمة علیها السلام یرینی ما رابها ويؤذيني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داود في صحيحه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ما يكره أن يجمع بينهن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نعيم في حليته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علیها السلام روی بسنده 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الفخر الرازي في تفسير آية المودة في سورة الشورى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يؤذيني ما يؤذيها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سورة المعارج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وفصيلته التي تؤويه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ذخائر العقبي،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أوتيت ثلاثاً لم يؤتهن أحد ولا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 صهراً مثلي ولم أوت أنا مثلي، وأوتيت زوجة صدّيقة مثل ابنتي ولم أوت مثلها 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كان أصدق لهجة من فاطمة إلاّ أن يكون الذي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آله وسلم دعا فاطمة علیها السلام في شكواه الذي قبض فيه فسارها بشيء فبكت ثم دعاها فسارّها فضحكت، فسألت عن ذلك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النبي صلی اللّه علیه و آله وسلم أنه مقبوض فبكيت ثم أخبرني أني أول أهله لحوقاً به فضحكت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 وتتنعم وتأكل وتشرب ما تشاء في خصب وسعة ورغدٍ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مزّقَ</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بهذا البيت إلى 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اليك من ربك فإن لم تفعل فما بلِّغت رسالته واللّه يعصمك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خطبة أنه صلی اللّه علیه و 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اللّه الكافي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صلی اللّه علیه و آله وسلم بلِّغ ما انزل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ما قصرتُ في تبليغ ما انزل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وانا مُبيِّنَّ لكم سبب نزول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جبرائيل هبط إليَّ مراراً ثلاثاً يأمرني عن السلام ربي، وهو السلام، ان اقوم في هذا المشهد فأعْلِمْ كل ابيض واسوَد أنَّ علي بن أبي طالب علیه السلام أخي ووصيي وخليفتي والإمام من بعدي الذي محله منّي محل هارون من موسى إلاّ إنه لا نبيّ بعدي، وهو وليكم من بعد اللّه ورسوله صلی اللّه علیه و آله وسلم وقد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بذلك آية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أبي طالب علیه السلام أقام الصلاة وآتى الزكاة وهو راكع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الخطبة 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وراجع اسباب النزول للواحدي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والتفسير الكبير للفخر الرازي في تفسير هذه الآية من سورة المائدة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في هذا البيت والذي يليه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الدر المنثور في تفسير هذه الآية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نصب رسولّ اللّه صلی اللّه علیه و آله وسلم علياً یوم غدیر خم فنادى له بالولاية، هبط جبرائيل عليه بهذه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في تفسيرها،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غدير خم،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كنت مولاه فعلیُّ مولاه،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تاريخ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في هذا البيت ما جاء في خطبة الرسول صلی اللّه علیه و آله وسلم يوم غدير خم بشأن الامام العلي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وعاد من عاداه راجع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والصواعق المحرقة لابن حجر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أمير المؤمنين علیه السلام للنسائي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بمصر وص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وراجع مناقب الخوارزمي الحنفي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المطبعة الحيدرية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أن رسول اللّه صلى اللّه عليه و 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منّي، روحه من روحي وطينته من طينتي وهو أخي وأنا اخوه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مسند أحمد بن حنبل بسنده عن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صلی اللّه علیه و آله وسلم في سفر فنزلنا بغدير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النبي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علي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 فلقيه عمر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يا بن أبي طالب أصبحت وأمسيت 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المسند المذكور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ساق له من النبات كالقثاء وغلب على القرع المستدير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نبي اللّه صلی اللّه علیه و آله وسلم أيوب علیه السلام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بهذا البيت إلى ما قاله الإمام في خطبته الشهيرة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قسیم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الرسول صلی اللّه علیه و آله وسلم في نفس هذا المعنى</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بالشطر الثاني منه إلى ولايته التي نصَّ بها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يجري منه الدم إلى العروق كلّها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لاتضاهى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لاتشابه و لاتُناظر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الرسول صلی اللّه علیه و آله وسلم في خطبة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هل بَلّغت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أيْتَم يُيْتِمُ وأيتَمَ إذا قَتَل أباهُ فصيَّره يتيماً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حسين ابن الحاج محمد حسن بن علي الغروي الأصفهاني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انتشارات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المحسن، أم الحسين، أم الحسن، أم الأئمة، أم أبيها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وأنت بضعة منّي وروحي التي بين 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الحال، التارة، الصنف،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أصناف وهو المراد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الكور وهو الطبيعة والسجية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الصديقة الكبرى وعلى معرفتها دارت القرون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فاطمة علیها السلام بتولاً لأنها تبتلت كل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ترجع كل ليلة بكراً وسمِّيت بتولاً لأنها ولدت عيسى بكراً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البتول الحصان، 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مريم الكبرى، الصدّيقة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 آله وسلم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حميراء إن فاطمة علیها السلام ليست كنساء الآدميين لا تعتل كما تعتلن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سيدة النساء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عمارة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علیها السلام لم سمّيت زهراء؟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إذا قامت في محرابها زهر نورها لأهل السماء كما يزهر نور الكواكب لأهل الأرض</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وعيب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نوازل الدنيا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الشديدة لأنها تحطم ما يلقى فيها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 للقبلة والتقبيل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والعطاء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هجم على دار بضعة الرسول 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 بكر وعمر وعثمان وخالد بن الوليد والمغيرة بن شعبة وأبو عبيدة بن الجراح وسالم مولى أبي حذيفة وقنفذ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نافع بن أبي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رسول اللّه صلی اللّه علیه و آله وسلم ثمانية أشهر إذا خرج إلى صلاة الغداة مرّ بباب فاطمة علیها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البيت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الذي لا ينثني والظاهر أنه كناية عن ظهور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 الشريف وجعلنا من انصاره وشيعته فإنه الآخذ بحق ظلامات آبائه وأجداده علیها السلام وفي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الذي يلبس في 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انهدَّت حتى سويت في الأرض</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عز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 ويرمى به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هذا البيت والذي يليه،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للنيسابوري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كتاب وفاة الصديقة الزهراء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الأنوار القدسية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حسين ابن السيد كاظم ابن السيد علي بن أحمد الموسوي القزويني الكاظمي الشهير بالكيشوان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تنصب وتنزل</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يستقيل 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أن ينهضهُ من سقوطه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أنعشك للّه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حسب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نحّى وأبعد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 في السماء الرابعة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الإشارة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البيت والأبيات التي تليه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وضعف وكَلَّ وأعيا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ينشق</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غليلها لن ينقع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يسكن عطشها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واجتمع شيوخ أهل المدينة وأقبلوا على أمير المؤمنين علیه 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إن فاطمة علیها السلام تبكي الليل والنهار فلا أحد منا يتهنأ بالنوم فيء الليل على فراشنا ولا بالنهار لنا قرار على أشغالنا وطلب معايشنا وإنا نخيرّك أن تسألها إما أن تبكي ليلاً أو نهاراً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الاضطجاع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والاضطجاع هو وضعُ الجنب على الأرض، وواحدة الاضطجاع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الرقدة، فيكون المعنى المراد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الرقود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ابنتي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عليَّ علیه السلام محزونة مكروهة مغمومة مغصوبة مقتولة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انتشارات علامة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بقم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محمد علي ابن الشيخ خليل الشهير بقسام، وآل قسام من الأسر العريقة التي لها شهرتها ومكانتها في النجف الأشرف، وقد برز فيها العديد من الشخصيات العلمية والأدبية والثقافية والسياسية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طَوْد وهو الجبل العظيم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والبيت الذي بعده إشارة إلى ما روي في كتاب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أبو بكر واستقام له الأمر على جميع المهاجرين والأنصار بعث إلى فدك من أخرج وكيل فاطمة علیها السلام بنت رسول اللّه صلی اللّه علیه و آله وسلم منها فجاءت فاطمة علیها السلام إلی أبی بكر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تمنعني ميراثي من أبي رسول اللّه صلی اللّه علیه و آله وسلم وأخرجت وكيلي من فدك وقد جعلها لي رسول اللّه صلی اللّه علیه و آله وسلم بأمر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طويل أخذنا منه موضع الحاجة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أخذ الإمام علي علیه السلام كرهاً من قبل القوم للمبايعة وخروج الزهراء علیها السلام لنصرة الإمام علي علیه السلام فقد روي في تفسير العياشي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أتريد أن ترمَّلني من 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تكف عنه لأنشرن شعري ولأشقن جيبي ولآتين قبر أبي ولأصيحن إلى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عمر لها بالسوط على عضدها حتى صار كالدملج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مطر الربيع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عمر لها بالسوط على عضدها حتى صار كالدملج الأسود، وركل الباب برجله حتى أصاب بطنها، الحديث</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سليم بن قيس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عمر إلى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اضربها، فألجأها إلى عضادة باب بيتها فدفعها فكسر ضلعاً من 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وهشم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ما روي 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فضربها قنفذ بالسوط على عضدها، فبقي أثره في عضدها من ذلك مثل الدملج من ضرب قنفذ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سليم بن قيس،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 فأرسل عمر إلى قنفذ، اضربها، فألجأها، إلى عضادة باب بيتها، فدفعها فكسر ضلعاً من جنبها وألقت جنيناً من بطنها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مصباح الأنوار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أميرالمؤمنين علیه السلام فاطمة علیها السلام بنت محمد صلی اللّه علیه و آله وسلم بالبقيع ورشَّ ماءً حول تلك القبور لئلا يعرف القبر و بلغ ذلك أبابكر وعمر أن علياً علیه السلام لدفنها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منه موضع الحاجة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والأخلاق المرضية في دروس المنبرية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لا يثنيه شيء</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ما ورد في كتاب عوالم سيدة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تؤكد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الحسينيّون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 وعسى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أداتا الترجّي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 أو مضى</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مسلوباً معجلاً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فدك كما في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تأليف السيد هاشم البحراني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عطية العوفي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افتتح رسول اللّه صلى اللّه عليه و آله وسلم خيبر وأفاء اللّه عليه فدك وأنزل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علیها السلام لك فدك</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نظمه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الذخائر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ينابيع المودة للقندوزي الحنفي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نقلاً عن كنوز الحقائق للمناوي ومثله كذلك في مودة القربى بسنده عن ابن عباس</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 الفائق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خطبها أبو بكر وعمر، فقال لهما رسول اللّه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أمرها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أبابكر و عمر و سعد بن معاذ كانوا جلوساً في مسجد رسول اللّه صلی اللّه علیه و آله وسلم، فتذاكروا أمر فاطمة علیها السلام،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خطبها الأشراف فردّهم رسول اللّه صلی اللّه علیه و آله وسلم،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أمرها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عليّاً لم يخطبها ولم يذكرها، ولا أرى ما يمنعه من ذلك إلاّ قلّة ذات اليد، وإنه ليقع في نفسي أنّ اللّه تعالى ورسوله صلی اللّه علیه و آله وسلم إنما يحبسانها لأجله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حمّاد الشاعر المشهور و لم نعثر على أصل العقيدة لابن حماد حتى يمكن معرفة المعنى الأصلي الذي أراده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البيت فظاهره يحتمل وجهين؛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فيكون خير الرجال اسماً لها و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بقراءتها ناقصة، و يكون خير الرجال خبراً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الأوّل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علیه السلام لما كان لفاطمة علیها السلام كفو، كما صرّحت به بعض الأحاديث، انظر الهامش الأول من هذه القصيدة والمعنى على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علیه السلام هو خير الرجال لأن الزهراء علیها السلام صارت زوجة له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للمجلسي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ينقل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غفير من علماء الجمهور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ما نقله بأسانيده عن مشايخنا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ابن بطة، و ابن المؤذن و السمعاني في كتبهم بالإسناد عن ابن عباس و أنس و منهم ابن مردويه في كتابه بإسناده عن علقمة و منهم الخطيب في تاريخه و شيرويه الديلمي و ابن شاهين و غيرهم و قد وجدناه نحن في ينابيع المودة للقندوزي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بدوره ينقله عن الإصابة لابن حجر في ترجمة سنان بن شفعلة الأوسي، وعن مودة القربى للسيد علي الهمداني نقلاً الخوارزمي في المناقب عن موسى بن علي القرشي عن قنبر بن أحمد عن بلال بن حمام مؤذن رسول الله الا الله ، ونقله أيضاً عن جواهر العقدين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الجلاء و الشفاء في خبرٍ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جعلت لها في الأرض أربعة أنهار الفرات و نيل مصر، و نهروان و نهر علي بلخ فزوجها أنت يا محمد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لجبرئيل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بخمسمائة درهم تكون سُنّةً لأمتك</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أبحر التنور أحماه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الإعانة و الصلة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صغائر الذنوب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ابن السيد مهدي القزويني، ينتهي نسبه الشريف إلى محمد بن زيد بن علي بن الحسين علیه السلام و أمه كريمة الشيخ علي ابن الشيخ جعفر الكبير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 والفتور والحجز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يشابه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معطاة من غير جزاء</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على فاطمة علیها السلام بغير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 ما عليها خمار فنادت يا ابتاه يا رسول اللَّه صلي الله علیه و آله و سلم فلبئس ما خلفك أبوبكر وعمر وعيناك لم تتفقاً في قبرك</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الستر أو ما تستر به المرأة رأسها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دخلوا بيتها و أخرجوا علياً ملبياً 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أتريد أن ترملني من زوجي؟ واللَّه لئن لم تكف عنه لأنشرن شعري و لأشقن جيبي و لآتين قبر أبي و لأصيحن إلى ربي فأخذت بيد الحسن و الحسين علیهما السلام و خرجت تريد قبر النبي صلي اللّه علیه و آله و سلم فقال علي علیه السلام السلمان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أدرك ابنة محمد فإني أرى جنبتي المدينة تكفيان واللَّه إن نشرت شعرها وشقت جيبها وانت قبر أبيها وصاحت إلى ربها لا يناظر بالمدينة أن يخسف بها و بمن فيها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في مناقبة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زفاف فاطمة الزهراء علیها السلام اجتمع رجالات بني هاشم يمشون في موكب السيدة، و أمر النبي صلي اللَّه علیه و آله و سلم بنات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 المهاجرين و الأنصار أن يرافقن فاطمة علیها السلام في تلك المسيرة، و كانت زوجات الرسول اللَّه صلي اللَّه علیه و آله و سلم يمشين قدامها و يرجزن و كانت النسوة يرجعن أول بيت من كل رجز ومن النساء التي كانت تردد و تقرأ معاذة أم سعد بن معاذ وهذه أبياتها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 للقندوزي الحنفي،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من المهد إلى اللحد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بقر الوحش</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انقلاب القوم على أعقابهم بعد موت النبي الله 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المفضل محمد بن عبدالله الشيباني بإسناده الصحيح عن رجال 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قبض رسول اللَّه صلي الله علیه و آله و سلم وقت الضحى من يوم الاثنين بعد خروج أسامة إلى معسكره بيومين فرجع أهل العسكر والمدينة قد رجفت بأهلها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اجتمعت الأنصار إلى سعد بن عبادة وجاؤوا به إلى سقيفة بني ساعدة فلما سمع بذلک عمر أخبر بذلك أبابكر فمضيا مسرعين إلى السقيفة و معهما أبوعبيدة بن الجراح، وفي السقيفة خلق كثير من الأنصار و سعد بن عبادة بينهم مريض فتنازعوا الأمر فآل الأمر إلى أن قال أبوبكر في آخر كلامه 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أدعوكم إلى أبي عبيدة ابن الجراح أو عمر و كلاهما قد رضيت لهذا الأمر و كلاهما أراهما له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نحذر أن يغلب على هذا الأمر من ليس منا و لامنكم فنجعل منا أميراً، و منكم أميراً و نرضى به على أنه إن هلك اخترنا آخر من الأنصار، فقال أبوبكر بعد أن مدح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يا معاشر الأنصار ممن لاينكر فضلهم و لانعمتهم العظيمة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الحباب بن المنذر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 امسكوا على أيديكم فإنما الناس في فيئكم وظلالكم ولن يجترىء مجتر على خلافكم، و لن يصدر الناس إلا عن رأيكم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أثنى على الأنصار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أبى هؤلاء تأميركم عليهم فلسنا نرضى بتأميرهم علينا و لانقنع بدون أن يكون منا أمير و منهم أمير فقام عمر ابن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لايجتمع سيفان في غمد واحد أنه لاترضى العرب أن تؤمركم و نبيها من غيركم إلى أن يقول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الحباب بن المنذر ثانية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 أمسكوا على أيديكم و لاتسمعوا مقال هذا الجاهل و أصحابه فيذهبوا بنصيبكم من هذا الأمر، وإن أبوا أن يكون منا أمير ومنهم أمير فأجلوهم عن بلادكم وتولوا هذا الأمر عليهم فأنتم واللَّه أحق به منهم، فقد دان بأسيافكم قبل هذا الوقت من لم يكن يدين بغيرها وأنا جذيلها المحكك وعذيقها المرجب والله لئن أحد ردّ قولي لأحطمن أنفه بالسيف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ميراثها وتكذيب الشهود مضافاً إلى ما تقدم ورد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مولاي جعفر الصادق علیه السلام لما ولي أبوبكر بن أبي قحافة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إن الناس عبيد هذه الدنيا لايريدون غيرها فامنع علياً علیه السلام و أهل بيته علیهم السلام الخمس والفيء و فدكاً، فإن شيعته إذا علموا ذلك تركوا علياً و أقبلوا إليك رغبة في الدنيا وإثاراً ومحاماة عليها، ففعل أبوبكر ذلك و صرف عنهم جميع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 الفاطمة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صيري إلى أبي بكر وذكريه فدكاً فصارت فاطمة علیها السلام إليه و ذكرت له فدكاً مع الخمس و الفيء،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بينة يا بنت رسول اللَّه صلى اللَّه عليه و آله و 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هاتي بينة يا بنت محمد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تدعين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صدقتم جابر بن عبد الله وجرير بن عبد الله و لم تسألوهما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بينتي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دعينا من أباطيلك و أحضرينا من يشهد لك بما تقولين فبعثت إلى علي و الحسن و الحسين علیهم السلام و أم أيمن و أسماء بنت عميس و كانت تحت أبي بكر بن أبي قحافة فأقبلوا إلى أبي بكر وشهدوا لها بجميع ما قالت وادعته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علي فزوجها وأما الحسن والحسين فابناها و أما أم أيمن فمولاتها و أما أسماء بنت عميس فقد كانت تحت جعفر بن أبي طالب فهي تشهد لبني هاشم و قد كانت تخدم فاطمة علیها السلام و كل هؤلاء يجرون إلى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الرواية أخذنا موضع الحاجة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مجرور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الحسين ابن حمران عن محمد بن إسماعيل، و علي بن عبد الله الحسني عن أبي شعيب، و محمد ابن ،نصیر، عن عمر بن الفرات عن محمد بن المفضل عن المفضل بن عمر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وجمعهم الجزل و الحطب على الباب لإحراق بيت عليه أميرالمؤمنين و فاطمة و الحسن و الحسين و زينب و أم كلثوم علیهم السلام و فضة و إضرامهم النار على الباب و خروج فاطمة علیها السلام إليهم و خطابها علیها السلام لهم من وراء الباب و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عمر ما هذه الجرأة على اللَّه و على رسوله صلي اللَّه علیه و آله و سلم؟ تريد أن تقطع نسله من الدنيا وتفنيه وتطفىء نور اللَّه؟ واللَّه متم نوره وانتهاره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كفّي يا فاطمة علیها السلام فليس محمد صلي اللَّه علیه و آله و سلم حاضراً و لاالملائكة آتية بالأمر والنهي والزجر من عنداللَّه و ما علي إلا كأحد من المسلمين، فاختاري إن شئت خروجه لبيعة أبي بكر أو إحراقكم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 هي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إليك نشكو فقد نبيك صلي اللَّه علیه و آله و سلم و رسولك وصفيك و ارتداد أمته علينا و منعهم إيانا حقنا الذي جعلته لنا في كتابك المنزل على نبيك صلي اللَّه علیه و آله و سلم المرسل، فقال لها عمر دعي عنك يا فاطمة علیها السلام حماقات النساء، فلم يكن الله ليجمعكم النبوّة صلي اللَّه علیه و آله و سلم و الخلافة و أخذت النار في خشب الباب و إدخال قنفذ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 فتح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خروج أميرالمؤمنين علیه السلام من داخل الدار محمر العين حاسراً حتى ألقى ملاءته عليها و ضمّها إلى صدره و قوله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صلي اللَّه علیه و آله و سلم قد علمت أن أباك بعثه اللَّه رحمة للعالمين فاللَّه اللَّه أن تكشفي خمارك، و ترفعي ناصيتك، فواللَّه يا فاطمة علیها السلام لئن فعلت ذلك لاأبقى اللَّه على الأرض من يشهد أن محمداً صلي اللَّه علیه و آله و سلم رسول اللَّه، و لاموسى و لاعيسى و لاإبراهيم و لانوح و لاآدم و لادابة تمشي على الأرض و لاطائراً السماء إلا أهلكه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عزل الإمام علي علیه السلام عن حقه بالخلافة وتنصيب أبي بكر، فقد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أبي المفضل محمد بن عبد الله الشيباني بإسناده الصحيح عن رجال 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أما لك بأهل بيتك أسوة؟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عن ذلك، فابتدر القوم الذين بايعوا من بني هاشم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بيعتنا لكم بحجة على علي علیه السلام و معاذ اللَّه أن نقول إنا نوازيه في الهجرة و حسن الجهاد و المحل من رسول اللَّه صلي اللَّه علیه و آله و سلم إلى أن قال أميرالمؤمنين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معاشر المهاجرين والأنصار الله الله لا تنسوا عهد نبيكم إليكم في أمري ولا تخرجوا سلطان محمد من داره وقعر بيته إلى دوركم وقعر بيوتكم و لاتدفعوا أهله عن حقه ومقامه في الناس، فواللَّه معاشر الجمع إن الله قضى وحكم و نبيه أعلم و أنتم تعلمون بأنا أهل البيت علیهم السلام أحق بهذا الأمر منكم أما كان القارىء منكم لكتاب الله الفقيه في دين الله المضطلع بأمر الرعية، واللَّه إنه لفينا لافيكم فلاتتبعوا الهوى فتزدادوا من الحق بعداً و تفسدوا قديمكم بشر من حديثكم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بشير بن سعد الأنصاري الذي وطأ الأرض لأبي بكر و قالت جماعة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لو كان هذا الأمر سمعته منك الأنصار قبل بيعتها لأبي بكر ما اختلف فيك اثنان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هؤلاء كنت أدع رسول اللَّه صلي اللَّه علیه و آله و سلم مسجى لاأواريه و أخرج أنازع في سلطانه واللَّه ما خفت أحداً يسمو له و ينازعنا أهل البيت فيه و يستحل ما استحللتموه، و لاعلمت أن رسول اللَّه صلي اللَّه علیه و آله و سلم اللَّه ترك يوم غدير خم لأحد حجة و لالقائل مقالاً، فأنشد الله رجلاً سمع النبي صلي اللَّه علیه و آله و سلم يوم غديرخم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وعاد من عاداه وانصر من نصره واخذل من خذله أن يشهد الآن بما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زيد بن أرقم فشهد اثنا عشر رجلاً بدرياً بذلك وكنت ممن سمع القول من رسول اللَّه صلي اللَّه علیه و آله و سلم فكتمت الشهادة يومئذ فدعا عليّ عليّ علیه السلام فذهب بصري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طعمه مر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 قبض رسول الله صلى اللَّه عليه و آله و سلم و جرى ما جرى في يوم دخول القوم عليها دارها و إخراج ابن عمها أميرالمؤمنين علیه السلام و ما لحقها من الرجل أسقطت به ولداً تماماً، و كان ذلك أصل مرضها و وفاتها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في خبر طويل قد أثبتناه في باب ما أخبر النبي هلال الهلال بالظلم أهل البيت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ابنتي فاطمة علیها السلام فإنها سيدة نساء العالمين من الأولين آخرين و هي بضعة مني و هي نور عيني و هي ثمرة فؤادي و هي روحي التي بين 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لما رأيتها ذكرت ما يصنع بها بعدي كأني بها و قد دخل الذلُّ بيتها وانتهكت حرمتها وغصبت حقها ومنعت إرثها وكسر جنبها واسقطت جنينها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أو الغنيمة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عوالم العلوم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أميرالمؤمنين علیه السلام عن علة دفنه لفاطمة علیها السلام بنت رسول اللَّه صلي اللَّه علیه و آله و سلم ليلاً؟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ساخطة على قوم كرهت حضورهم جنازتها و حرام على من يتولاهم أن يصلي على أحد من ولدها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وفاة الصديقة الزهراء علیها السلام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لأنها مشمولة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روي في كتاب مستدرك الصحيحين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صلي اللَّه علیه و آله و سلم غداة و عليه مرط مرحل من شعر أسود فجاء الحسن بن علي علیه السلام فأدخله ثم جاء الحسين علیه السلام فدخل معه ثم جاءت فاطمة علیها السلام فأدخلها ثم جاء علي علیه السلام فأدخله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البيهقي أيضاً في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جرير في تفسيره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علیها السلام بنت محمد عن النبي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علیها السلام بضعة مني يريبني ما أرابها و يؤذيني ما آذاها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غنيمتها و في البيت إشارة إلى ما روي في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الخليفة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لها بفدك، و دخل عليه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ممّاذا تنفق على المسلمين و قد حاربتك العرب كما ترى؟ ثم أخذ الكتاب فشقه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مستلب بمخاتلة و معاجلة و في البيت 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فضربها قنفذ الملعون بالسوط فماتت حين ماتت وإن في عضدها كمثل الدملج من ضربته لعنه اللَّه فألجأها إلى عضادة باب بيتها و دفعها فكسر ضلعاً من جنبها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إثبات الوصية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أميرالمؤمنين علیه السلام ومن معه من شيعته في منزله بما عهد إليه رسول اللَّه صلي اللَّه علیه و آله و سلم فوجهوا إلى منزله، فهجموا عليه و أحرقوا بابه واستخرجوه منه كرهاً، وضغطوا سيدة النساء بالباب حتى أسقطت محسناً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إلى الفضائل الظريف النجيب الخفيف في الحاجة لأنه إذا ندب إليها خَفَّ لقضائها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 الأسد 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 رأسه تكبراً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المدينة وينبع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الإختباء أو الإختفاء</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نصر الله الحائري هو أبوالفتح عز الدين نصراللَّه بن الحسين بن علي الحائري الموسوي الفائزي و ينتهي نسبه إلى الإمام موسى بن جعفر علیه السلام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 و صبا و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أنواع من الرياح فالصبا ريحٌ مهبها جهة الشرق و يقابلها الدبور و الشمال ريح الشمال و الجنوب ريح مهبها الجنوب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للطبري ،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طقم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محمدصلي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قد زوّجت علياً علیه السلام بفاطمة علیها السلام في سمائي تحت ظل عرشي و جعلت جبرئيل خطيبها و ميكائيل وليّها و إسرافيل القابل عن علي علیه السلام و جعلت نحلتها من علي علیه السلام خمس الدنيا و ثلثي الجنة و أربعة أنهار في الأرض الفرات و دجلة و النيل و نهر بلخ</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كامل الزيارة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فاطمة علیها السلام على رسول اللَّه صلي اللَّه علیه و آله و سلم و عيناه تدمع فسألته ما 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جبرئيل أخبرني أن أمتي تقتل حسيناً علیه السلام فجزعت و شقّ عليها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العظيم أو مجموعة من الحجارة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عيون أخبار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وعقاب الأعمال،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يصوتون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أهدوا إلي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نصر الله الحائري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التي تليه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النعمان النجف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المصادر المتوفرة بأيدينا على رواية تقول كانوا سبعة بل الأغلب ذكر انهم أربعة واللَّه العالم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مبغضة مصارمة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هدأت العيون ومضى شطر من الليل أخرجها علي و الحسن و الحسين علیهم السلام، و عمار و المقداد و عقيل و الزبير و أبوذر و سلمان و بريدة و نفر من بني هاشم و خواصه صلوا عليها و دفنوها في جوف الليل، و سوى علي حواليها قبوراً مزورة مقدار سبعة حتى لايعرف قبرها و قال بعضهم من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سوّي مع الأرض مستوياً فمسح مسحاً سواء مع الأرض حتى لايعرف موضعه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 من الإنسان والفرس، ريش السهم البرغوت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هادي ابن الشيخ عباس بن علي ابن الشيخ جعفر صاحب كشف الغطاء</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و عار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لاعَنُ، و تقدم في هوامش عديدة ذكر العديد من الآيات التي نزلت في حق أهل البيت علیهم السلام و البيتان إشارة إلى آية المباهلة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تعالوا ندعو ابناءنا وأبناءكم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الدهر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أتى على الإنسان حين من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الإسلامي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النبي صلي اللَّه علیه و آله و سلم و لها يومئذ ثماني اللَّه عشرة سنة و سبعة أشهر و عاشت بعده اثنين و سبعين يوماً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سبعون يوماً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أشهر و قال القرباني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يوماً و هو أصح</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 و 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إنهم تواثبوا على أميرالمؤمنين علیه السلام و هو جالس على فراشه واجتمعوا عليه حتى أخرجوه من داره مليباً بثوبه يجرونه إلى المسجد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صغيرة وهبة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المصيبة، الأمر العظيم، الأمر المنكر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النجف</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أزره ظهره و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أحمد المستنبط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نينوى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أخي و ابن عمي و صهري و وارث علمي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شمماً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الجبل و الأنف ارتفع أعلاه فهو 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رافعاً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عرضت عليه كذا فإذا هو شُمَّ لايريده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شمُّ أنفه رافعه شامخ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رعان و 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الجبل الجبل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هذه البيت و الأبيات التي تليه إشارة لما ورد 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فتور و ضعف و انكسار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 علیها السلام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هادي بن محمد حسين بن يعقوب اليعقوبي النجفي</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السيد هاشم ابن السيد محسن ابن السيد علي اللعيبي الموسوي</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والأبيات التي تليه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الكساء الشريف المقدس</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غشيني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 أيضاً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المصدر نفسه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والأبيات التي تليه ورد في المصدر 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كانت إلا ساعة وإذا بولدي الحسين علیه السلام قد 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عند ذلك أبوالحسن علي بن أبي طالب علیه السلام و قال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تليه ورد في المصدر السابق</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 سلمة أن النبي صلي اللَّه علیه و آله و سلم جلّل على الحسن و الحسين و على فاطمة علیهم السلام كساء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علیهم السلام و حامتي أذهب عنهم الرجس و طهَّرهم تطهيراً،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معهم يا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على خير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الكساء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و يا سكان سمواتي إني ما خلقت سماءً مبنية و لاأرضاً مدحيّة و لاقمراً منيراً و لاشمساً مضيئة و لافلكاً يدور و لابحراً يدور و لابحراً يجري و لافلكاً تسري إلا في محبة هؤلاء الخمسة الذين هم تحت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الأمين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ومن تحت الكساء؟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صلي اللَّه علیه و آله و سلم و معدن الرسالة و هم فاطمة علیها السلام و أبوها صلي اللَّه علیه و آله و سلم و بعلها و بَنُوها علیهم السلام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تلته وردت في المصدر السابق أيضاً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حفت بالأملاك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أحاطوا به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البيتين اشارة إلى الكثير من الاحاديث التي تؤكد أن النبي صلي اللَّه علیه و آله و سلم و أهل بيته علیهم السلام خلقوا قبل خلق الدنيا و كانوا اشباحاً من نور، فلقد ورد في الحديث عن رسول اللَّه صلي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خلقني و عليّاً و فاطمة و الحسن و الحسين علیهم السلام، من قبل أن يخلق الدنيا بسبعة آلاف عام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كنتم يا رسول اللَّه صلي اللَّه علیه و آله و سلم؟</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مولى رسول اللّه صلی اللّه علیه و آله وسلم و أصله من فارس من رامهرمز، قال فيه رسول اللّه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وكنز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هذا المضمار كثيرة ومستفيضة وقد تناقلها العامة والخاصة وسوف نشير إلى أهم المصادر لمن أرادَ الاطلاع ويكفينا هنا أن نورد حديثاً ذكره القندوزي الحنفي في ينابيع المودة،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الحسن علي بن محمد المعروف بابن المغازلي الواسطي الشافعي في كتابه المناقب بسنده عن سلمان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حبیبی محمداً صلی اللّه علیه و آله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وعلي نوراً بين يدي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 اللّه ذلك النور ويقدسه قبل أن يخلق آدم بأربعة عشر ألف عام، فلما خلق آدم أودع ذلك النور في صلبه فلم نزل أنا وعلي في شيء واحد حتى افترقنا في صلب عبد المطلب، ففيَّ النبوّة وفي علي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أخرجه الديلمي أيضاً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الفوائد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للبكري ط مؤسسة البلاغ 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إن شئت الاختصاص للمفيد، والبصائر للصفار، وينابيع المودة للقندوزي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منشورات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فتق من نوري نور العرش، فأنا أجلّ من العرش</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فتق من نور علي نور السماوات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حامي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علي علیه السلام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الشمس</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 مجرور بالعطف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التقدير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قضى اللّه على الغزالةِ والقمر الزاهر أن لا يكون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تُعربُ نوراً باعتبارها حال، منصوبة ولا تُعرب نورٌ على انها فاعل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المعنى يضطرب على هذا الوجه من الإعراب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يسطع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ضياء الحسين علیه السلام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اشارة إلى قوله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فتق من نور الحسن علیه السلام نور الشمس ومن نور الحسين علیه السلام نور القمر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منه، أو طلبت منه أن يمنحها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بضیاء</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تستر المرأة به وجهها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وثلاثة أبيات قبله إشارة إلى قوله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الملائكة تسبِّح اللّه وتقدِّسه وتقول في تسبيحها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سبوح قدوس من انوار ما أكرمها على اللّه، فلما أراد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يبلو الملائكة أرسل عليهم سحاباً من ظلمه وكانت الملائكة لا تنظر أولها من آخرها، ولا آخرها من أولها فقالت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إلهنا وسيدنا، منذ خلقتنا ما رأينا مثل ما نحن فيه، فنسأل بحق هذه الأنوار إلاّ ما كشفت عنا فقال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لأفعلن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فخلق نور فاطمة الزهراء علیها السلام يومئذٍ كالقنديل، وعلقه في قرط العرش، فزهرت السماوات والأرضون السبع، ومن أجل ذلك سمِّيت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وللاطلاع راجع عوالم العلوم للبحراني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وهنالك روايات اخرى الفاظها مختلفة ومؤدَاها واحد، وكلها تؤكد هذا المعنى فراجع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مؤسسة الوفاء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والبحار أيضاً ج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واذا شئت راجع، حديث الاشباح مثلاً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وأرجح المطالب،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والاحقاق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وعلل الشرائع، ودلائل الامامة ومدينة المعاجز، وحلية الأبرار، ومقتضب الاثر، والكافي والجواهر السنية وغيرها الكثير اكتفينا بهذا المقدار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حواء آدمية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منشورات الأعلمي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والثمانون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ورفع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في هذا البيت إلى بعض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انتشارات علامة بقم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النبي صلی اللّه علیه و آله و سلم أدعو علياً علیه السلام فأتيت بيته و ناديت فلم يجبني، فأخبرت النبي صلی اللّه علیه و 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إليه فإنه في البيت فأتيت ودخلت عليه فرأيت الرحى تطحن ولا أحد عندها فقلتُ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وسلم يدعوك فخرج متوشحاً حتى أتى النبي صلی اللّه علیه و آله وسلم فأخبرت النبي صلی اللّه علیه و آله وسلم بما رأيت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لا تعجب فإن اللّه ملائكة سيّاحون في الأرض موكلون بمعونة آل محمد صلی اللّه علیه و آله وسلم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الفرقد وهو نجم قريب من القطب الشمالي يهتدى به وبجانبه آخر أصغر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في هذا البيت إشارة إلى ما جاء في عوالم العلوم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تحقيق ونشر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أوحى اللّه إلى الأمين جبرئيل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أرق منبر الكرامة، فرقى حتى استوى على المنبر واقفاً فقال خطيباً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الذي خلق الأرواح وفلق الأصباح وصوَّر على عرشه خمسة أشباح محیی الأموات وجامع الشتات ومخرج النبات ومنزل البركات النبات ومنزل البركات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بارىء الأنام ومنشىء الغمام لا تشتبه عليه الأصوات، ولا تخفى عليه اللغات لا يأخذه نوم ولا 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ونشهد أن لا إله إلا اللّه وحده لا شريك له ونشهد أن محمداً صلی اللّه علیه و آله وسلم عبده ورسوله، ونشهد أن علي بن أبي طالب علیه السلام خليفة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وأشهدوا يا ملائكتي المقربين والملائكة الراكعين والملائكة المسبحين وجميع أهل السماوات والأرضين بأنيّ زوَّجت سيدة نساء العالمين بنت محمد الأمين فاطمة الزهراء علیها السلام بعلي بن أبي طالب علیه السلام سيد الوصيين ألا أن لها بأمر رب العالمين خمس الدنيا أرضها وسماؤها وبرها وبحرها وجبالها وسهلها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وأوحى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أني قد زوَّجت ولیّي ووصیّي رسولي علي بن أبي طالب علیه السلام، بسيدة نساء العالمين فاطمة الزهراء علیها السلام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جاء في بعض الكتب أنه خطب راحيل في البيت المعمور في جمع من أهل السماوات السبع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الأول قبل أوليه الأولين، الباقي بعد فناء العالمين، نحمده إذ جعلنا ملائكة روحانيين، و بربوبيته مذعنين، وله على ما أنعم علينا شاكرين، حجبنا من الذنوب، وسترنا من العيوب، أسكننا في السماوات، وقربنا إلى السرادقات وحجب عنا النهم للشهوات وجعل نهمتنا وشهوتنا في تقديسه وتسبيحه، الباسط رحمته، الواهب نعمته، جلّ عن إلحاد أهل الأرض من المشركين، وتعالى بعظمته عن افك الملحدين،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الملك الجبار صفوة كرمه، وعبد عظمته لأمه سيدة النساء بنت خير النبيين وسيد المرسلين وإمام المتقين فوصل حبله بحبل رجل من أهله وصاحبه، المصدق دعوته المبادر إلى كلمته على الوصول بفاطمة البتول علیها السلام ابنة الرسول صلی اللّهه علیه و آله وسلم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يوحي هذا البيت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روت عائشة وغيرها عن النبي صلی اللّه علیه و 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أبشري فإن اللّه اصطفاك على نساء العالمين و على نساء الإسلام وهو خير دين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النعمان للطباعة والنشر،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جاءت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أميرالمؤمنين علي بن أبي طالب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صلى اللّه عليه وآله وسلم ذات يوم على فاطمة علیها السلام وهي حزينة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حزنك يا 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جبرئيل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سلي حاجتك؟ فتقولين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شيعتي، فيقول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 لهم، فتقولين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شيعة ولدي، فيقول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شيعة شيعتي، فيقول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انطلقي فمن اعتصم بك فهو معك في الجنة، فعند ذلك يود الخلائق أنهم كانوا فاطميين فتسيرين ومعك شيعتك وشيعة ولدك وشيعة أمير المؤمنين علیه السلام آمنة روعاتهم مستورة عوراتهم قد ذهبت عنهم الشدائد وسهلت لهم الموارد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هذا المعنى في كتاب عوالم العلوم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مصباح الأنوار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أشرقت وأضاءت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الأنشاد في النبي وآله الأمجاد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image" Target="media/image2.jpeg"/><Relationship Id="rId661" Type="http://schemas.openxmlformats.org/officeDocument/2006/relationships/image" Target="media/image2.jpeg"/><Relationship Id="rId662" Type="http://schemas.openxmlformats.org/officeDocument/2006/relationships/footer" Target="footer655.xml"/><Relationship Id="rId663" Type="http://schemas.openxmlformats.org/officeDocument/2006/relationships/footnotes" Target="footnotes.xml"/><Relationship Id="rId664" Type="http://schemas.openxmlformats.org/officeDocument/2006/relationships/numbering" Target="numbering.xml"/><Relationship Id="rId665" Type="http://schemas.openxmlformats.org/officeDocument/2006/relationships/fontTable" Target="fontTable.xml"/><Relationship Id="rId666" Type="http://schemas.openxmlformats.org/officeDocument/2006/relationships/settings" Target="settings.xml"/><Relationship Id="rId6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673</Pages>
  <Words>115381</Words>
  <Characters>464606</Characters>
  <CharactersWithSpaces>571841</CharactersWithSpaces>
  <Paragraphs>8448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2026-08-25T07:21:46Z</dcterms:created>
  <dc:creator>ghaemiyeh.com</dc:creator>
  <dc:description/>
  <dc:language>en-US</dc:language>
  <cp:lastModifiedBy/>
  <dcterms:modified xsi:type="dcterms:W3CDTF">2026-08-25T10:52:08Z</dcterms:modified>
  <cp:revision>1</cp:revision>
  <dc:subject/>
  <dc:title>الفاطمیات مشاعر الولاء فی قصائد الزهراء علیها السلام جلد 5</dc:title>
</cp:coreProperties>
</file>

<file path=docProps/custom.xml><?xml version="1.0" encoding="utf-8"?>
<Properties xmlns="http://schemas.openxmlformats.org/officeDocument/2006/custom-properties" xmlns:vt="http://schemas.openxmlformats.org/officeDocument/2006/docPropsVTypes"/>
</file>