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الفاطمیات مشاعر الولاء فی قصائد الزهراء علیها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22027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92202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922031_2142443653">
            <w:r>
              <w:rPr>
                <w:webHidden/>
                <w:rStyle w:val="IndexLink"/>
                <w:rtl w:val="true"/>
              </w:rPr>
              <w:t>تقريظ</w:t>
            </w:r>
            <w:r>
              <w:rPr>
                <w:rStyle w:val="IndexLink"/>
                <w:rtl w:val="true"/>
              </w:rPr>
              <w:tab/>
            </w:r>
            <w:r>
              <w:rPr>
                <w:rStyle w:val="IndexLink"/>
              </w:rPr>
              <w:t>12</w:t>
            </w:r>
          </w:hyperlink>
        </w:p>
        <w:p>
          <w:pPr>
            <w:pStyle w:val="Contents2"/>
            <w:tabs>
              <w:tab w:val="clear" w:pos="8743"/>
              <w:tab w:val="right" w:pos="9026" w:leader="dot"/>
            </w:tabs>
            <w:rPr/>
          </w:pPr>
          <w:hyperlink w:anchor="__RefHeading___Toc16922033_2142443653">
            <w:r>
              <w:rPr>
                <w:webHidden/>
                <w:rStyle w:val="IndexLink"/>
                <w:rtl w:val="true"/>
              </w:rPr>
              <w:t>قافية الفاء</w:t>
            </w:r>
            <w:r>
              <w:rPr>
                <w:rStyle w:val="IndexLink"/>
                <w:rtl w:val="true"/>
              </w:rPr>
              <w:tab/>
            </w:r>
            <w:r>
              <w:rPr>
                <w:rStyle w:val="IndexLink"/>
              </w:rPr>
              <w:t>14</w:t>
            </w:r>
          </w:hyperlink>
        </w:p>
        <w:p>
          <w:pPr>
            <w:pStyle w:val="Contents3"/>
            <w:tabs>
              <w:tab w:val="clear" w:pos="8459"/>
              <w:tab w:val="right" w:pos="9026" w:leader="dot"/>
            </w:tabs>
            <w:rPr/>
          </w:pPr>
          <w:hyperlink w:anchor="__RefHeading___Toc16922035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6922037_2142443653">
            <w:r>
              <w:rPr>
                <w:webHidden/>
                <w:rStyle w:val="IndexLink"/>
                <w:rtl w:val="true"/>
              </w:rPr>
              <w:t>(</w:t>
            </w:r>
            <w:r>
              <w:rPr>
                <w:rStyle w:val="IndexLink"/>
              </w:rPr>
              <w:t>1</w:t>
            </w:r>
            <w:r>
              <w:rPr>
                <w:rStyle w:val="IndexLink"/>
                <w:rtl w:val="true"/>
              </w:rPr>
              <w:t xml:space="preserve">) </w:t>
            </w:r>
            <w:r>
              <w:rPr>
                <w:rStyle w:val="IndexLink"/>
                <w:rtl w:val="true"/>
              </w:rPr>
              <w:t>سهام الدهر</w:t>
            </w:r>
            <w:r>
              <w:rPr>
                <w:rStyle w:val="IndexLink"/>
                <w:rtl w:val="true"/>
              </w:rPr>
              <w:tab/>
            </w:r>
            <w:r>
              <w:rPr>
                <w:rStyle w:val="IndexLink"/>
              </w:rPr>
              <w:t>16</w:t>
            </w:r>
          </w:hyperlink>
        </w:p>
        <w:p>
          <w:pPr>
            <w:pStyle w:val="Contents3"/>
            <w:tabs>
              <w:tab w:val="clear" w:pos="8459"/>
              <w:tab w:val="right" w:pos="9026" w:leader="dot"/>
            </w:tabs>
            <w:rPr/>
          </w:pPr>
          <w:hyperlink w:anchor="__RefHeading___Toc16922039_2142443653">
            <w:r>
              <w:rPr>
                <w:webHidden/>
                <w:rStyle w:val="IndexLink"/>
                <w:rtl w:val="true"/>
              </w:rPr>
              <w:t>(</w:t>
            </w:r>
            <w:r>
              <w:rPr>
                <w:rStyle w:val="IndexLink"/>
              </w:rPr>
              <w:t>2</w:t>
            </w:r>
            <w:r>
              <w:rPr>
                <w:rStyle w:val="IndexLink"/>
                <w:rtl w:val="true"/>
              </w:rPr>
              <w:t xml:space="preserve">) </w:t>
            </w:r>
            <w:r>
              <w:rPr>
                <w:rStyle w:val="IndexLink"/>
                <w:rtl w:val="true"/>
              </w:rPr>
              <w:t>ما سن الضلال</w:t>
            </w:r>
            <w:r>
              <w:rPr>
                <w:rStyle w:val="IndexLink"/>
                <w:rtl w:val="true"/>
              </w:rPr>
              <w:tab/>
            </w:r>
            <w:r>
              <w:rPr>
                <w:rStyle w:val="IndexLink"/>
              </w:rPr>
              <w:t>19</w:t>
            </w:r>
          </w:hyperlink>
        </w:p>
        <w:p>
          <w:pPr>
            <w:pStyle w:val="Contents3"/>
            <w:tabs>
              <w:tab w:val="clear" w:pos="8459"/>
              <w:tab w:val="right" w:pos="9026" w:leader="dot"/>
            </w:tabs>
            <w:rPr/>
          </w:pPr>
          <w:hyperlink w:anchor="__RefHeading___Toc16922041_2142443653">
            <w:r>
              <w:rPr>
                <w:webHidden/>
                <w:rStyle w:val="IndexLink"/>
                <w:rtl w:val="true"/>
              </w:rPr>
              <w:t>(</w:t>
            </w:r>
            <w:r>
              <w:rPr>
                <w:rStyle w:val="IndexLink"/>
              </w:rPr>
              <w:t>3</w:t>
            </w:r>
            <w:r>
              <w:rPr>
                <w:rStyle w:val="IndexLink"/>
                <w:rtl w:val="true"/>
              </w:rPr>
              <w:t xml:space="preserve">) </w:t>
            </w:r>
            <w:r>
              <w:rPr>
                <w:rStyle w:val="IndexLink"/>
                <w:rtl w:val="true"/>
              </w:rPr>
              <w:t>حرب البتول علیها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6922043_2142443653">
            <w:r>
              <w:rPr>
                <w:webHidden/>
                <w:rStyle w:val="IndexLink"/>
                <w:rtl w:val="true"/>
              </w:rPr>
              <w:t>(</w:t>
            </w:r>
            <w:r>
              <w:rPr>
                <w:rStyle w:val="IndexLink"/>
              </w:rPr>
              <w:t>4</w:t>
            </w:r>
            <w:r>
              <w:rPr>
                <w:rStyle w:val="IndexLink"/>
                <w:rtl w:val="true"/>
              </w:rPr>
              <w:t xml:space="preserve">) </w:t>
            </w:r>
            <w:r>
              <w:rPr>
                <w:rStyle w:val="IndexLink"/>
                <w:rtl w:val="true"/>
              </w:rPr>
              <w:t>حشاشة قلب الرسول صلي الله علیه و آله و سلم</w:t>
            </w:r>
            <w:r>
              <w:rPr>
                <w:rStyle w:val="IndexLink"/>
                <w:rtl w:val="true"/>
              </w:rPr>
              <w:tab/>
            </w:r>
            <w:r>
              <w:rPr>
                <w:rStyle w:val="IndexLink"/>
              </w:rPr>
              <w:t>24</w:t>
            </w:r>
          </w:hyperlink>
        </w:p>
        <w:p>
          <w:pPr>
            <w:pStyle w:val="Contents3"/>
            <w:tabs>
              <w:tab w:val="clear" w:pos="8459"/>
              <w:tab w:val="right" w:pos="9026" w:leader="dot"/>
            </w:tabs>
            <w:rPr/>
          </w:pPr>
          <w:hyperlink w:anchor="__RefHeading___Toc16922045_2142443653">
            <w:r>
              <w:rPr>
                <w:webHidden/>
                <w:rStyle w:val="IndexLink"/>
                <w:rtl w:val="true"/>
              </w:rPr>
              <w:t>(</w:t>
            </w:r>
            <w:r>
              <w:rPr>
                <w:rStyle w:val="IndexLink"/>
              </w:rPr>
              <w:t>5</w:t>
            </w:r>
            <w:r>
              <w:rPr>
                <w:rStyle w:val="IndexLink"/>
                <w:rtl w:val="true"/>
              </w:rPr>
              <w:t xml:space="preserve">) </w:t>
            </w:r>
            <w:r>
              <w:rPr>
                <w:rStyle w:val="IndexLink"/>
                <w:rtl w:val="true"/>
              </w:rPr>
              <w:t>آهِ لبنت محمد صلي الله علیه و آله و سلم</w:t>
            </w:r>
            <w:r>
              <w:rPr>
                <w:rStyle w:val="IndexLink"/>
                <w:rtl w:val="true"/>
              </w:rPr>
              <w:tab/>
            </w:r>
            <w:r>
              <w:rPr>
                <w:rStyle w:val="IndexLink"/>
              </w:rPr>
              <w:t>27</w:t>
            </w:r>
          </w:hyperlink>
        </w:p>
        <w:p>
          <w:pPr>
            <w:pStyle w:val="Contents3"/>
            <w:tabs>
              <w:tab w:val="clear" w:pos="8459"/>
              <w:tab w:val="right" w:pos="9026" w:leader="dot"/>
            </w:tabs>
            <w:rPr/>
          </w:pPr>
          <w:hyperlink w:anchor="__RefHeading___Toc16922047_2142443653">
            <w:r>
              <w:rPr>
                <w:webHidden/>
                <w:rStyle w:val="IndexLink"/>
                <w:rtl w:val="true"/>
              </w:rPr>
              <w:t>(</w:t>
            </w:r>
            <w:r>
              <w:rPr>
                <w:rStyle w:val="IndexLink"/>
              </w:rPr>
              <w:t>6</w:t>
            </w:r>
            <w:r>
              <w:rPr>
                <w:rStyle w:val="IndexLink"/>
                <w:rtl w:val="true"/>
              </w:rPr>
              <w:t xml:space="preserve">) </w:t>
            </w:r>
            <w:r>
              <w:rPr>
                <w:rStyle w:val="IndexLink"/>
                <w:rtl w:val="true"/>
              </w:rPr>
              <w:t>كابدت ستّ النسا</w:t>
            </w:r>
            <w:r>
              <w:rPr>
                <w:rStyle w:val="IndexLink"/>
                <w:rtl w:val="true"/>
              </w:rPr>
              <w:tab/>
            </w:r>
            <w:r>
              <w:rPr>
                <w:rStyle w:val="IndexLink"/>
              </w:rPr>
              <w:t>30</w:t>
            </w:r>
          </w:hyperlink>
        </w:p>
        <w:p>
          <w:pPr>
            <w:pStyle w:val="Contents3"/>
            <w:tabs>
              <w:tab w:val="clear" w:pos="8459"/>
              <w:tab w:val="right" w:pos="9026" w:leader="dot"/>
            </w:tabs>
            <w:rPr/>
          </w:pPr>
          <w:hyperlink w:anchor="__RefHeading___Toc16922049_2142443653">
            <w:r>
              <w:rPr>
                <w:webHidden/>
                <w:rStyle w:val="IndexLink"/>
                <w:rtl w:val="true"/>
              </w:rPr>
              <w:t>(</w:t>
            </w:r>
            <w:r>
              <w:rPr>
                <w:rStyle w:val="IndexLink"/>
              </w:rPr>
              <w:t>7</w:t>
            </w:r>
            <w:r>
              <w:rPr>
                <w:rStyle w:val="IndexLink"/>
                <w:rtl w:val="true"/>
              </w:rPr>
              <w:t xml:space="preserve">) </w:t>
            </w:r>
            <w:r>
              <w:rPr>
                <w:rStyle w:val="IndexLink"/>
                <w:rtl w:val="true"/>
              </w:rPr>
              <w:t>يابنة المختار قومي</w:t>
            </w:r>
            <w:r>
              <w:rPr>
                <w:rStyle w:val="IndexLink"/>
                <w:rtl w:val="true"/>
              </w:rPr>
              <w:tab/>
            </w:r>
            <w:r>
              <w:rPr>
                <w:rStyle w:val="IndexLink"/>
              </w:rPr>
              <w:t>36</w:t>
            </w:r>
          </w:hyperlink>
        </w:p>
        <w:p>
          <w:pPr>
            <w:pStyle w:val="Contents2"/>
            <w:tabs>
              <w:tab w:val="clear" w:pos="8743"/>
              <w:tab w:val="right" w:pos="9026" w:leader="dot"/>
            </w:tabs>
            <w:rPr/>
          </w:pPr>
          <w:hyperlink w:anchor="__RefHeading___Toc16922051_2142443653">
            <w:r>
              <w:rPr>
                <w:webHidden/>
                <w:rStyle w:val="IndexLink"/>
                <w:rtl w:val="true"/>
              </w:rPr>
              <w:t>قافیة القاف</w:t>
            </w:r>
            <w:r>
              <w:rPr>
                <w:rStyle w:val="IndexLink"/>
                <w:rtl w:val="true"/>
              </w:rPr>
              <w:tab/>
            </w:r>
            <w:r>
              <w:rPr>
                <w:rStyle w:val="IndexLink"/>
              </w:rPr>
              <w:t>40</w:t>
            </w:r>
          </w:hyperlink>
        </w:p>
        <w:p>
          <w:pPr>
            <w:pStyle w:val="Contents3"/>
            <w:tabs>
              <w:tab w:val="clear" w:pos="8459"/>
              <w:tab w:val="right" w:pos="9026" w:leader="dot"/>
            </w:tabs>
            <w:rPr/>
          </w:pPr>
          <w:hyperlink w:anchor="__RefHeading___Toc16922053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6922055_2142443653">
            <w:r>
              <w:rPr>
                <w:webHidden/>
                <w:rStyle w:val="IndexLink"/>
                <w:rtl w:val="true"/>
              </w:rPr>
              <w:t>(</w:t>
            </w:r>
            <w:r>
              <w:rPr>
                <w:rStyle w:val="IndexLink"/>
              </w:rPr>
              <w:t>1</w:t>
            </w:r>
            <w:r>
              <w:rPr>
                <w:rStyle w:val="IndexLink"/>
                <w:rtl w:val="true"/>
              </w:rPr>
              <w:t xml:space="preserve">) </w:t>
            </w:r>
            <w:r>
              <w:rPr>
                <w:rStyle w:val="IndexLink"/>
                <w:rtl w:val="true"/>
              </w:rPr>
              <w:t>يا للبتول علیها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6922057_2142443653">
            <w:r>
              <w:rPr>
                <w:webHidden/>
                <w:rStyle w:val="IndexLink"/>
                <w:rtl w:val="true"/>
              </w:rPr>
              <w:t>(</w:t>
            </w:r>
            <w:r>
              <w:rPr>
                <w:rStyle w:val="IndexLink"/>
              </w:rPr>
              <w:t>2</w:t>
            </w:r>
            <w:r>
              <w:rPr>
                <w:rStyle w:val="IndexLink"/>
                <w:rtl w:val="true"/>
              </w:rPr>
              <w:t xml:space="preserve">) </w:t>
            </w:r>
            <w:r>
              <w:rPr>
                <w:rStyle w:val="IndexLink"/>
                <w:rtl w:val="true"/>
              </w:rPr>
              <w:t>من نور طه</w:t>
            </w:r>
            <w:r>
              <w:rPr>
                <w:rStyle w:val="IndexLink"/>
                <w:rtl w:val="true"/>
              </w:rPr>
              <w:tab/>
            </w:r>
            <w:r>
              <w:rPr>
                <w:rStyle w:val="IndexLink"/>
              </w:rPr>
              <w:t>45</w:t>
            </w:r>
          </w:hyperlink>
        </w:p>
        <w:p>
          <w:pPr>
            <w:pStyle w:val="Contents3"/>
            <w:tabs>
              <w:tab w:val="clear" w:pos="8459"/>
              <w:tab w:val="right" w:pos="9026" w:leader="dot"/>
            </w:tabs>
            <w:rPr/>
          </w:pPr>
          <w:hyperlink w:anchor="__RefHeading___Toc16922059_2142443653">
            <w:r>
              <w:rPr>
                <w:webHidden/>
                <w:rStyle w:val="IndexLink"/>
                <w:rtl w:val="true"/>
              </w:rPr>
              <w:t>(</w:t>
            </w:r>
            <w:r>
              <w:rPr>
                <w:rStyle w:val="IndexLink"/>
              </w:rPr>
              <w:t>3</w:t>
            </w:r>
            <w:r>
              <w:rPr>
                <w:rStyle w:val="IndexLink"/>
                <w:rtl w:val="true"/>
              </w:rPr>
              <w:t xml:space="preserve">) </w:t>
            </w:r>
            <w:r>
              <w:rPr>
                <w:rStyle w:val="IndexLink"/>
                <w:rtl w:val="true"/>
              </w:rPr>
              <w:t>فاطم علیها السلام الجليلة</w:t>
            </w:r>
            <w:r>
              <w:rPr>
                <w:rStyle w:val="IndexLink"/>
                <w:rtl w:val="true"/>
              </w:rPr>
              <w:tab/>
            </w:r>
            <w:r>
              <w:rPr>
                <w:rStyle w:val="IndexLink"/>
              </w:rPr>
              <w:t>48</w:t>
            </w:r>
          </w:hyperlink>
        </w:p>
        <w:p>
          <w:pPr>
            <w:pStyle w:val="Contents3"/>
            <w:tabs>
              <w:tab w:val="clear" w:pos="8459"/>
              <w:tab w:val="right" w:pos="9026" w:leader="dot"/>
            </w:tabs>
            <w:rPr/>
          </w:pPr>
          <w:hyperlink w:anchor="__RefHeading___Toc16922061_2142443653">
            <w:r>
              <w:rPr>
                <w:webHidden/>
                <w:rStyle w:val="IndexLink"/>
                <w:rtl w:val="true"/>
              </w:rPr>
              <w:t>(</w:t>
            </w:r>
            <w:r>
              <w:rPr>
                <w:rStyle w:val="IndexLink"/>
              </w:rPr>
              <w:t>4</w:t>
            </w:r>
            <w:r>
              <w:rPr>
                <w:rStyle w:val="IndexLink"/>
                <w:rtl w:val="true"/>
              </w:rPr>
              <w:t xml:space="preserve">) </w:t>
            </w:r>
            <w:r>
              <w:rPr>
                <w:rStyle w:val="IndexLink"/>
                <w:rtl w:val="true"/>
              </w:rPr>
              <w:t>روحي فداها</w:t>
            </w:r>
            <w:r>
              <w:rPr>
                <w:rStyle w:val="IndexLink"/>
                <w:rtl w:val="true"/>
              </w:rPr>
              <w:tab/>
            </w:r>
            <w:r>
              <w:rPr>
                <w:rStyle w:val="IndexLink"/>
              </w:rPr>
              <w:t>51</w:t>
            </w:r>
          </w:hyperlink>
        </w:p>
        <w:p>
          <w:pPr>
            <w:pStyle w:val="Contents3"/>
            <w:tabs>
              <w:tab w:val="clear" w:pos="8459"/>
              <w:tab w:val="right" w:pos="9026" w:leader="dot"/>
            </w:tabs>
            <w:rPr/>
          </w:pPr>
          <w:hyperlink w:anchor="__RefHeading___Toc16922063_2142443653">
            <w:r>
              <w:rPr>
                <w:webHidden/>
                <w:rStyle w:val="IndexLink"/>
                <w:rtl w:val="true"/>
              </w:rPr>
              <w:t>(</w:t>
            </w:r>
            <w:r>
              <w:rPr>
                <w:rStyle w:val="IndexLink"/>
              </w:rPr>
              <w:t>5</w:t>
            </w:r>
            <w:r>
              <w:rPr>
                <w:rStyle w:val="IndexLink"/>
                <w:rtl w:val="true"/>
              </w:rPr>
              <w:t xml:space="preserve">) </w:t>
            </w:r>
            <w:r>
              <w:rPr>
                <w:rStyle w:val="IndexLink"/>
                <w:rtl w:val="true"/>
              </w:rPr>
              <w:t>الدرة العصماء</w:t>
            </w:r>
            <w:r>
              <w:rPr>
                <w:rStyle w:val="IndexLink"/>
                <w:rtl w:val="true"/>
              </w:rPr>
              <w:tab/>
            </w:r>
            <w:r>
              <w:rPr>
                <w:rStyle w:val="IndexLink"/>
              </w:rPr>
              <w:t>54</w:t>
            </w:r>
          </w:hyperlink>
        </w:p>
        <w:p>
          <w:pPr>
            <w:pStyle w:val="Contents3"/>
            <w:tabs>
              <w:tab w:val="clear" w:pos="8459"/>
              <w:tab w:val="right" w:pos="9026" w:leader="dot"/>
            </w:tabs>
            <w:rPr/>
          </w:pPr>
          <w:hyperlink w:anchor="__RefHeading___Toc16922065_2142443653">
            <w:r>
              <w:rPr>
                <w:webHidden/>
                <w:rStyle w:val="IndexLink"/>
                <w:rtl w:val="true"/>
              </w:rPr>
              <w:t>(</w:t>
            </w:r>
            <w:r>
              <w:rPr>
                <w:rStyle w:val="IndexLink"/>
              </w:rPr>
              <w:t>7</w:t>
            </w:r>
            <w:r>
              <w:rPr>
                <w:rStyle w:val="IndexLink"/>
                <w:rtl w:val="true"/>
              </w:rPr>
              <w:t xml:space="preserve">) </w:t>
            </w:r>
            <w:r>
              <w:rPr>
                <w:rStyle w:val="IndexLink"/>
                <w:rtl w:val="true"/>
              </w:rPr>
              <w:t>في ساحة الزهراء علیها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6922067_2142443653">
            <w:r>
              <w:rPr>
                <w:webHidden/>
                <w:rStyle w:val="IndexLink"/>
                <w:rtl w:val="true"/>
              </w:rPr>
              <w:t>قافیة الکاف</w:t>
            </w:r>
            <w:r>
              <w:rPr>
                <w:rStyle w:val="IndexLink"/>
                <w:rtl w:val="true"/>
              </w:rPr>
              <w:tab/>
            </w:r>
            <w:r>
              <w:rPr>
                <w:rStyle w:val="IndexLink"/>
              </w:rPr>
              <w:t>64</w:t>
            </w:r>
          </w:hyperlink>
        </w:p>
        <w:p>
          <w:pPr>
            <w:pStyle w:val="Contents3"/>
            <w:tabs>
              <w:tab w:val="clear" w:pos="8459"/>
              <w:tab w:val="right" w:pos="9026" w:leader="dot"/>
            </w:tabs>
            <w:rPr/>
          </w:pPr>
          <w:hyperlink w:anchor="__RefHeading___Toc16922069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6922071_2142443653">
            <w:r>
              <w:rPr>
                <w:webHidden/>
                <w:rStyle w:val="IndexLink"/>
                <w:rtl w:val="true"/>
              </w:rPr>
              <w:t>(</w:t>
            </w:r>
            <w:r>
              <w:rPr>
                <w:rStyle w:val="IndexLink"/>
              </w:rPr>
              <w:t>1</w:t>
            </w:r>
            <w:r>
              <w:rPr>
                <w:rStyle w:val="IndexLink"/>
                <w:rtl w:val="true"/>
              </w:rPr>
              <w:t xml:space="preserve">) </w:t>
            </w:r>
            <w:r>
              <w:rPr>
                <w:rStyle w:val="IndexLink"/>
                <w:rtl w:val="true"/>
              </w:rPr>
              <w:t>عليك سلام اللَّه</w:t>
            </w:r>
            <w:r>
              <w:rPr>
                <w:rStyle w:val="IndexLink"/>
                <w:rtl w:val="true"/>
              </w:rPr>
              <w:tab/>
            </w:r>
            <w:r>
              <w:rPr>
                <w:rStyle w:val="IndexLink"/>
              </w:rPr>
              <w:t>66</w:t>
            </w:r>
          </w:hyperlink>
        </w:p>
        <w:p>
          <w:pPr>
            <w:pStyle w:val="Contents3"/>
            <w:tabs>
              <w:tab w:val="clear" w:pos="8459"/>
              <w:tab w:val="right" w:pos="9026" w:leader="dot"/>
            </w:tabs>
            <w:rPr/>
          </w:pPr>
          <w:hyperlink w:anchor="__RefHeading___Toc16922073_2142443653">
            <w:r>
              <w:rPr>
                <w:webHidden/>
                <w:rStyle w:val="IndexLink"/>
                <w:rtl w:val="true"/>
              </w:rPr>
              <w:t>(</w:t>
            </w:r>
            <w:r>
              <w:rPr>
                <w:rStyle w:val="IndexLink"/>
              </w:rPr>
              <w:t>2</w:t>
            </w:r>
            <w:r>
              <w:rPr>
                <w:rStyle w:val="IndexLink"/>
                <w:rtl w:val="true"/>
              </w:rPr>
              <w:t xml:space="preserve">) </w:t>
            </w:r>
            <w:r>
              <w:rPr>
                <w:rStyle w:val="IndexLink"/>
                <w:rtl w:val="true"/>
              </w:rPr>
              <w:t>غصب فاطم علیها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6922075_2142443653">
            <w:r>
              <w:rPr>
                <w:webHidden/>
                <w:rStyle w:val="IndexLink"/>
                <w:rtl w:val="true"/>
              </w:rPr>
              <w:t>(</w:t>
            </w:r>
            <w:r>
              <w:rPr>
                <w:rStyle w:val="IndexLink"/>
              </w:rPr>
              <w:t>3</w:t>
            </w:r>
            <w:r>
              <w:rPr>
                <w:rStyle w:val="IndexLink"/>
                <w:rtl w:val="true"/>
              </w:rPr>
              <w:t xml:space="preserve">) </w:t>
            </w:r>
            <w:r>
              <w:rPr>
                <w:rStyle w:val="IndexLink"/>
                <w:rtl w:val="true"/>
              </w:rPr>
              <w:t>لا يطيبُ المديحُ إلّا فيك</w:t>
            </w:r>
            <w:r>
              <w:rPr>
                <w:rStyle w:val="IndexLink"/>
                <w:rtl w:val="true"/>
              </w:rPr>
              <w:tab/>
            </w:r>
            <w:r>
              <w:rPr>
                <w:rStyle w:val="IndexLink"/>
              </w:rPr>
              <w:t>79</w:t>
            </w:r>
          </w:hyperlink>
        </w:p>
        <w:p>
          <w:pPr>
            <w:pStyle w:val="Contents3"/>
            <w:tabs>
              <w:tab w:val="clear" w:pos="8459"/>
              <w:tab w:val="right" w:pos="9026" w:leader="dot"/>
            </w:tabs>
            <w:rPr/>
          </w:pPr>
          <w:hyperlink w:anchor="__RefHeading___Toc16922077_2142443653">
            <w:r>
              <w:rPr>
                <w:webHidden/>
                <w:rStyle w:val="IndexLink"/>
                <w:rtl w:val="true"/>
              </w:rPr>
              <w:t>(</w:t>
            </w:r>
            <w:r>
              <w:rPr>
                <w:rStyle w:val="IndexLink"/>
              </w:rPr>
              <w:t>4</w:t>
            </w:r>
            <w:r>
              <w:rPr>
                <w:rStyle w:val="IndexLink"/>
                <w:rtl w:val="true"/>
              </w:rPr>
              <w:t xml:space="preserve">) </w:t>
            </w:r>
            <w:r>
              <w:rPr>
                <w:rStyle w:val="IndexLink"/>
                <w:rtl w:val="true"/>
              </w:rPr>
              <w:t>بنت أكرم من مشى</w:t>
            </w:r>
            <w:r>
              <w:rPr>
                <w:rStyle w:val="IndexLink"/>
                <w:rtl w:val="true"/>
              </w:rPr>
              <w:tab/>
            </w:r>
            <w:r>
              <w:rPr>
                <w:rStyle w:val="IndexLink"/>
              </w:rPr>
              <w:t>85</w:t>
            </w:r>
          </w:hyperlink>
        </w:p>
        <w:p>
          <w:pPr>
            <w:pStyle w:val="Contents3"/>
            <w:tabs>
              <w:tab w:val="clear" w:pos="8459"/>
              <w:tab w:val="right" w:pos="9026" w:leader="dot"/>
            </w:tabs>
            <w:rPr/>
          </w:pPr>
          <w:hyperlink w:anchor="__RefHeading___Toc16922079_2142443653">
            <w:r>
              <w:rPr>
                <w:webHidden/>
                <w:rStyle w:val="IndexLink"/>
                <w:rtl w:val="true"/>
              </w:rPr>
              <w:t>(</w:t>
            </w:r>
            <w:r>
              <w:rPr>
                <w:rStyle w:val="IndexLink"/>
              </w:rPr>
              <w:t>5</w:t>
            </w:r>
            <w:r>
              <w:rPr>
                <w:rStyle w:val="IndexLink"/>
                <w:rtl w:val="true"/>
              </w:rPr>
              <w:t xml:space="preserve">) </w:t>
            </w:r>
            <w:r>
              <w:rPr>
                <w:rStyle w:val="IndexLink"/>
                <w:rtl w:val="true"/>
              </w:rPr>
              <w:t>جوهر الطهر المصفى</w:t>
            </w:r>
            <w:r>
              <w:rPr>
                <w:rStyle w:val="IndexLink"/>
                <w:rtl w:val="true"/>
              </w:rPr>
              <w:tab/>
            </w:r>
            <w:r>
              <w:rPr>
                <w:rStyle w:val="IndexLink"/>
              </w:rPr>
              <w:t>90</w:t>
            </w:r>
          </w:hyperlink>
        </w:p>
        <w:p>
          <w:pPr>
            <w:pStyle w:val="Contents3"/>
            <w:tabs>
              <w:tab w:val="clear" w:pos="8459"/>
              <w:tab w:val="right" w:pos="9026" w:leader="dot"/>
            </w:tabs>
            <w:rPr/>
          </w:pPr>
          <w:hyperlink w:anchor="__RefHeading___Toc16922081_2142443653">
            <w:r>
              <w:rPr>
                <w:webHidden/>
                <w:rStyle w:val="IndexLink"/>
                <w:rtl w:val="true"/>
              </w:rPr>
              <w:t>(</w:t>
            </w:r>
            <w:r>
              <w:rPr>
                <w:rStyle w:val="IndexLink"/>
              </w:rPr>
              <w:t>6</w:t>
            </w:r>
            <w:r>
              <w:rPr>
                <w:rStyle w:val="IndexLink"/>
                <w:rtl w:val="true"/>
              </w:rPr>
              <w:t xml:space="preserve">) </w:t>
            </w:r>
            <w:r>
              <w:rPr>
                <w:rStyle w:val="IndexLink"/>
                <w:rtl w:val="true"/>
              </w:rPr>
              <w:t>تا الله لا أنساك</w:t>
            </w:r>
            <w:r>
              <w:rPr>
                <w:rStyle w:val="IndexLink"/>
                <w:rtl w:val="true"/>
              </w:rPr>
              <w:tab/>
            </w:r>
            <w:r>
              <w:rPr>
                <w:rStyle w:val="IndexLink"/>
              </w:rPr>
              <w:t>97</w:t>
            </w:r>
          </w:hyperlink>
        </w:p>
        <w:p>
          <w:pPr>
            <w:pStyle w:val="Contents3"/>
            <w:tabs>
              <w:tab w:val="clear" w:pos="8459"/>
              <w:tab w:val="right" w:pos="9026" w:leader="dot"/>
            </w:tabs>
            <w:rPr/>
          </w:pPr>
          <w:hyperlink w:anchor="__RefHeading___Toc16922083_2142443653">
            <w:r>
              <w:rPr>
                <w:webHidden/>
                <w:rStyle w:val="IndexLink"/>
                <w:rtl w:val="true"/>
              </w:rPr>
              <w:t>(</w:t>
            </w:r>
            <w:r>
              <w:rPr>
                <w:rStyle w:val="IndexLink"/>
              </w:rPr>
              <w:t>7</w:t>
            </w:r>
            <w:r>
              <w:rPr>
                <w:rStyle w:val="IndexLink"/>
                <w:rtl w:val="true"/>
              </w:rPr>
              <w:t xml:space="preserve">) </w:t>
            </w:r>
            <w:r>
              <w:rPr>
                <w:rStyle w:val="IndexLink"/>
                <w:rtl w:val="true"/>
              </w:rPr>
              <w:t>روعوا فاطماً علیها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6922085_2142443653">
            <w:r>
              <w:rPr>
                <w:webHidden/>
                <w:rStyle w:val="IndexLink"/>
                <w:rtl w:val="true"/>
              </w:rPr>
              <w:t>(</w:t>
            </w:r>
            <w:r>
              <w:rPr>
                <w:rStyle w:val="IndexLink"/>
              </w:rPr>
              <w:t>8</w:t>
            </w:r>
            <w:r>
              <w:rPr>
                <w:rStyle w:val="IndexLink"/>
                <w:rtl w:val="true"/>
              </w:rPr>
              <w:t xml:space="preserve">) </w:t>
            </w:r>
            <w:r>
              <w:rPr>
                <w:rStyle w:val="IndexLink"/>
                <w:rtl w:val="true"/>
              </w:rPr>
              <w:t>آيات فضلك</w:t>
            </w:r>
            <w:r>
              <w:rPr>
                <w:rStyle w:val="IndexLink"/>
                <w:rtl w:val="true"/>
              </w:rPr>
              <w:tab/>
            </w:r>
            <w:r>
              <w:rPr>
                <w:rStyle w:val="IndexLink"/>
              </w:rPr>
              <w:t>105</w:t>
            </w:r>
          </w:hyperlink>
        </w:p>
        <w:p>
          <w:pPr>
            <w:pStyle w:val="Contents3"/>
            <w:tabs>
              <w:tab w:val="clear" w:pos="8459"/>
              <w:tab w:val="right" w:pos="9026" w:leader="dot"/>
            </w:tabs>
            <w:rPr/>
          </w:pPr>
          <w:hyperlink w:anchor="__RefHeading___Toc16922087_2142443653">
            <w:r>
              <w:rPr>
                <w:webHidden/>
                <w:rStyle w:val="IndexLink"/>
                <w:rtl w:val="true"/>
              </w:rPr>
              <w:t>(</w:t>
            </w:r>
            <w:r>
              <w:rPr>
                <w:rStyle w:val="IndexLink"/>
              </w:rPr>
              <w:t>9</w:t>
            </w:r>
            <w:r>
              <w:rPr>
                <w:rStyle w:val="IndexLink"/>
                <w:rtl w:val="true"/>
              </w:rPr>
              <w:t xml:space="preserve">) </w:t>
            </w:r>
            <w:r>
              <w:rPr>
                <w:rStyle w:val="IndexLink"/>
                <w:rtl w:val="true"/>
              </w:rPr>
              <w:t>عجائب القرآن</w:t>
            </w:r>
            <w:r>
              <w:rPr>
                <w:rStyle w:val="IndexLink"/>
                <w:rtl w:val="true"/>
              </w:rPr>
              <w:tab/>
            </w:r>
            <w:r>
              <w:rPr>
                <w:rStyle w:val="IndexLink"/>
              </w:rPr>
              <w:t>112</w:t>
            </w:r>
          </w:hyperlink>
        </w:p>
        <w:p>
          <w:pPr>
            <w:pStyle w:val="Contents3"/>
            <w:tabs>
              <w:tab w:val="clear" w:pos="8459"/>
              <w:tab w:val="right" w:pos="9026" w:leader="dot"/>
            </w:tabs>
            <w:rPr/>
          </w:pPr>
          <w:hyperlink w:anchor="__RefHeading___Toc16922089_2142443653">
            <w:r>
              <w:rPr>
                <w:webHidden/>
                <w:rStyle w:val="IndexLink"/>
                <w:rtl w:val="true"/>
              </w:rPr>
              <w:t>(</w:t>
            </w:r>
            <w:r>
              <w:rPr>
                <w:rStyle w:val="IndexLink"/>
              </w:rPr>
              <w:t>10</w:t>
            </w:r>
            <w:r>
              <w:rPr>
                <w:rStyle w:val="IndexLink"/>
                <w:rtl w:val="true"/>
              </w:rPr>
              <w:t xml:space="preserve">) </w:t>
            </w:r>
            <w:r>
              <w:rPr>
                <w:rStyle w:val="IndexLink"/>
                <w:rtl w:val="true"/>
              </w:rPr>
              <w:t>سلامُ عليكِ</w:t>
            </w:r>
            <w:r>
              <w:rPr>
                <w:rStyle w:val="IndexLink"/>
                <w:rtl w:val="true"/>
              </w:rPr>
              <w:tab/>
            </w:r>
            <w:r>
              <w:rPr>
                <w:rStyle w:val="IndexLink"/>
              </w:rPr>
              <w:t>123</w:t>
            </w:r>
          </w:hyperlink>
        </w:p>
        <w:p>
          <w:pPr>
            <w:pStyle w:val="Contents3"/>
            <w:tabs>
              <w:tab w:val="clear" w:pos="8459"/>
              <w:tab w:val="right" w:pos="9026" w:leader="dot"/>
            </w:tabs>
            <w:rPr/>
          </w:pPr>
          <w:hyperlink w:anchor="__RefHeading___Toc16922091_2142443653">
            <w:r>
              <w:rPr>
                <w:webHidden/>
                <w:rStyle w:val="IndexLink"/>
                <w:rtl w:val="true"/>
              </w:rPr>
              <w:t>(</w:t>
            </w:r>
            <w:r>
              <w:rPr>
                <w:rStyle w:val="IndexLink"/>
              </w:rPr>
              <w:t>11</w:t>
            </w:r>
            <w:r>
              <w:rPr>
                <w:rStyle w:val="IndexLink"/>
                <w:rtl w:val="true"/>
              </w:rPr>
              <w:t xml:space="preserve">) </w:t>
            </w:r>
            <w:r>
              <w:rPr>
                <w:rStyle w:val="IndexLink"/>
                <w:rtl w:val="true"/>
              </w:rPr>
              <w:t>فلتبك البواكي</w:t>
            </w:r>
            <w:r>
              <w:rPr>
                <w:rStyle w:val="IndexLink"/>
                <w:rtl w:val="true"/>
              </w:rPr>
              <w:tab/>
            </w:r>
            <w:r>
              <w:rPr>
                <w:rStyle w:val="IndexLink"/>
              </w:rPr>
              <w:t>126</w:t>
            </w:r>
          </w:hyperlink>
        </w:p>
        <w:p>
          <w:pPr>
            <w:pStyle w:val="Contents3"/>
            <w:tabs>
              <w:tab w:val="clear" w:pos="8459"/>
              <w:tab w:val="right" w:pos="9026" w:leader="dot"/>
            </w:tabs>
            <w:rPr/>
          </w:pPr>
          <w:hyperlink w:anchor="__RefHeading___Toc16922093_2142443653">
            <w:r>
              <w:rPr>
                <w:webHidden/>
                <w:rStyle w:val="IndexLink"/>
                <w:rtl w:val="true"/>
              </w:rPr>
              <w:t>(</w:t>
            </w:r>
            <w:r>
              <w:rPr>
                <w:rStyle w:val="IndexLink"/>
              </w:rPr>
              <w:t>12</w:t>
            </w:r>
            <w:r>
              <w:rPr>
                <w:rStyle w:val="IndexLink"/>
                <w:rtl w:val="true"/>
              </w:rPr>
              <w:t xml:space="preserve">) </w:t>
            </w:r>
            <w:r>
              <w:rPr>
                <w:rStyle w:val="IndexLink"/>
                <w:rtl w:val="true"/>
              </w:rPr>
              <w:t>رمز كل فضيلة</w:t>
            </w:r>
            <w:r>
              <w:rPr>
                <w:rStyle w:val="IndexLink"/>
                <w:rtl w:val="true"/>
              </w:rPr>
              <w:tab/>
            </w:r>
            <w:r>
              <w:rPr>
                <w:rStyle w:val="IndexLink"/>
              </w:rPr>
              <w:t>133</w:t>
            </w:r>
          </w:hyperlink>
        </w:p>
        <w:p>
          <w:pPr>
            <w:pStyle w:val="Contents3"/>
            <w:tabs>
              <w:tab w:val="clear" w:pos="8459"/>
              <w:tab w:val="right" w:pos="9026" w:leader="dot"/>
            </w:tabs>
            <w:rPr/>
          </w:pPr>
          <w:hyperlink w:anchor="__RefHeading___Toc16922095_2142443653">
            <w:r>
              <w:rPr>
                <w:webHidden/>
                <w:rStyle w:val="IndexLink"/>
                <w:rtl w:val="true"/>
              </w:rPr>
              <w:t>(</w:t>
            </w:r>
            <w:r>
              <w:rPr>
                <w:rStyle w:val="IndexLink"/>
              </w:rPr>
              <w:t>13</w:t>
            </w:r>
            <w:r>
              <w:rPr>
                <w:rStyle w:val="IndexLink"/>
                <w:rtl w:val="true"/>
              </w:rPr>
              <w:t xml:space="preserve">) </w:t>
            </w:r>
            <w:r>
              <w:rPr>
                <w:rStyle w:val="IndexLink"/>
                <w:rtl w:val="true"/>
              </w:rPr>
              <w:t>عطر النبوة صلي الله علیه و آله و سلم</w:t>
            </w:r>
            <w:r>
              <w:rPr>
                <w:rStyle w:val="IndexLink"/>
                <w:rtl w:val="true"/>
              </w:rPr>
              <w:tab/>
            </w:r>
            <w:r>
              <w:rPr>
                <w:rStyle w:val="IndexLink"/>
              </w:rPr>
              <w:t>136</w:t>
            </w:r>
          </w:hyperlink>
        </w:p>
        <w:p>
          <w:pPr>
            <w:pStyle w:val="Contents3"/>
            <w:tabs>
              <w:tab w:val="clear" w:pos="8459"/>
              <w:tab w:val="right" w:pos="9026" w:leader="dot"/>
            </w:tabs>
            <w:rPr/>
          </w:pPr>
          <w:hyperlink w:anchor="__RefHeading___Toc16922097_2142443653">
            <w:r>
              <w:rPr>
                <w:webHidden/>
                <w:rStyle w:val="IndexLink"/>
                <w:rtl w:val="true"/>
              </w:rPr>
              <w:t>(</w:t>
            </w:r>
            <w:r>
              <w:rPr>
                <w:rStyle w:val="IndexLink"/>
              </w:rPr>
              <w:t>14</w:t>
            </w:r>
            <w:r>
              <w:rPr>
                <w:rStyle w:val="IndexLink"/>
                <w:rtl w:val="true"/>
              </w:rPr>
              <w:t xml:space="preserve">) </w:t>
            </w:r>
            <w:r>
              <w:rPr>
                <w:rStyle w:val="IndexLink"/>
                <w:rtl w:val="true"/>
              </w:rPr>
              <w:t>صلى عليك اللَّه</w:t>
            </w:r>
            <w:r>
              <w:rPr>
                <w:rStyle w:val="IndexLink"/>
                <w:rtl w:val="true"/>
              </w:rPr>
              <w:tab/>
            </w:r>
            <w:r>
              <w:rPr>
                <w:rStyle w:val="IndexLink"/>
              </w:rPr>
              <w:t>140</w:t>
            </w:r>
          </w:hyperlink>
        </w:p>
        <w:p>
          <w:pPr>
            <w:pStyle w:val="Contents2"/>
            <w:tabs>
              <w:tab w:val="clear" w:pos="8743"/>
              <w:tab w:val="right" w:pos="9026" w:leader="dot"/>
            </w:tabs>
            <w:rPr/>
          </w:pPr>
          <w:hyperlink w:anchor="__RefHeading___Toc16922099_2142443653">
            <w:r>
              <w:rPr>
                <w:webHidden/>
                <w:rStyle w:val="IndexLink"/>
                <w:rtl w:val="true"/>
              </w:rPr>
              <w:t>قافية اللام</w:t>
            </w:r>
            <w:r>
              <w:rPr>
                <w:rStyle w:val="IndexLink"/>
                <w:rtl w:val="true"/>
              </w:rPr>
              <w:tab/>
            </w:r>
            <w:r>
              <w:rPr>
                <w:rStyle w:val="IndexLink"/>
              </w:rPr>
              <w:t>144</w:t>
            </w:r>
          </w:hyperlink>
        </w:p>
        <w:p>
          <w:pPr>
            <w:pStyle w:val="Contents3"/>
            <w:tabs>
              <w:tab w:val="clear" w:pos="8459"/>
              <w:tab w:val="right" w:pos="9026" w:leader="dot"/>
            </w:tabs>
            <w:rPr/>
          </w:pPr>
          <w:hyperlink w:anchor="__RefHeading___Toc16922101_2142443653">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6922103_2142443653">
            <w:r>
              <w:rPr>
                <w:webHidden/>
                <w:rStyle w:val="IndexLink"/>
                <w:rtl w:val="true"/>
              </w:rPr>
              <w:t>(</w:t>
            </w:r>
            <w:r>
              <w:rPr>
                <w:rStyle w:val="IndexLink"/>
              </w:rPr>
              <w:t>1</w:t>
            </w:r>
            <w:r>
              <w:rPr>
                <w:rStyle w:val="IndexLink"/>
                <w:rtl w:val="true"/>
              </w:rPr>
              <w:t xml:space="preserve">) </w:t>
            </w:r>
            <w:r>
              <w:rPr>
                <w:rStyle w:val="IndexLink"/>
                <w:rtl w:val="true"/>
              </w:rPr>
              <w:t>مدينة العلم</w:t>
            </w:r>
            <w:r>
              <w:rPr>
                <w:rStyle w:val="IndexLink"/>
                <w:rtl w:val="true"/>
              </w:rPr>
              <w:tab/>
            </w:r>
            <w:r>
              <w:rPr>
                <w:rStyle w:val="IndexLink"/>
              </w:rPr>
              <w:t>146</w:t>
            </w:r>
          </w:hyperlink>
        </w:p>
        <w:p>
          <w:pPr>
            <w:pStyle w:val="Contents3"/>
            <w:tabs>
              <w:tab w:val="clear" w:pos="8459"/>
              <w:tab w:val="right" w:pos="9026" w:leader="dot"/>
            </w:tabs>
            <w:rPr/>
          </w:pPr>
          <w:hyperlink w:anchor="__RefHeading___Toc16922105_2142443653">
            <w:r>
              <w:rPr>
                <w:webHidden/>
                <w:rStyle w:val="IndexLink"/>
                <w:rtl w:val="true"/>
              </w:rPr>
              <w:t>(</w:t>
            </w:r>
            <w:r>
              <w:rPr>
                <w:rStyle w:val="IndexLink"/>
              </w:rPr>
              <w:t>2</w:t>
            </w:r>
            <w:r>
              <w:rPr>
                <w:rStyle w:val="IndexLink"/>
                <w:rtl w:val="true"/>
              </w:rPr>
              <w:t xml:space="preserve">) </w:t>
            </w:r>
            <w:r>
              <w:rPr>
                <w:rStyle w:val="IndexLink"/>
                <w:rtl w:val="true"/>
              </w:rPr>
              <w:t>بكيتُ لفاطمٍ</w:t>
            </w:r>
            <w:r>
              <w:rPr>
                <w:rStyle w:val="IndexLink"/>
                <w:rtl w:val="true"/>
              </w:rPr>
              <w:tab/>
            </w:r>
            <w:r>
              <w:rPr>
                <w:rStyle w:val="IndexLink"/>
              </w:rPr>
              <w:t>150</w:t>
            </w:r>
          </w:hyperlink>
        </w:p>
        <w:p>
          <w:pPr>
            <w:pStyle w:val="Contents3"/>
            <w:tabs>
              <w:tab w:val="clear" w:pos="8459"/>
              <w:tab w:val="right" w:pos="9026" w:leader="dot"/>
            </w:tabs>
            <w:rPr/>
          </w:pPr>
          <w:hyperlink w:anchor="__RefHeading___Toc16922107_2142443653">
            <w:r>
              <w:rPr>
                <w:webHidden/>
                <w:rStyle w:val="IndexLink"/>
                <w:rtl w:val="true"/>
              </w:rPr>
              <w:t>(</w:t>
            </w:r>
            <w:r>
              <w:rPr>
                <w:rStyle w:val="IndexLink"/>
              </w:rPr>
              <w:t>3</w:t>
            </w:r>
            <w:r>
              <w:rPr>
                <w:rStyle w:val="IndexLink"/>
                <w:rtl w:val="true"/>
              </w:rPr>
              <w:t xml:space="preserve">) </w:t>
            </w:r>
            <w:r>
              <w:rPr>
                <w:rStyle w:val="IndexLink"/>
                <w:rtl w:val="true"/>
              </w:rPr>
              <w:t>فاتت فاطم علیها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6922109_2142443653">
            <w:r>
              <w:rPr>
                <w:webHidden/>
                <w:rStyle w:val="IndexLink"/>
                <w:rtl w:val="true"/>
              </w:rPr>
              <w:t>(</w:t>
            </w:r>
            <w:r>
              <w:rPr>
                <w:rStyle w:val="IndexLink"/>
              </w:rPr>
              <w:t>4</w:t>
            </w:r>
            <w:r>
              <w:rPr>
                <w:rStyle w:val="IndexLink"/>
                <w:rtl w:val="true"/>
              </w:rPr>
              <w:t xml:space="preserve">) </w:t>
            </w:r>
            <w:r>
              <w:rPr>
                <w:rStyle w:val="IndexLink"/>
                <w:rtl w:val="true"/>
              </w:rPr>
              <w:t>ابنة المختار</w:t>
            </w:r>
            <w:r>
              <w:rPr>
                <w:rStyle w:val="IndexLink"/>
                <w:rtl w:val="true"/>
              </w:rPr>
              <w:tab/>
            </w:r>
            <w:r>
              <w:rPr>
                <w:rStyle w:val="IndexLink"/>
              </w:rPr>
              <w:t>158</w:t>
            </w:r>
          </w:hyperlink>
        </w:p>
        <w:p>
          <w:pPr>
            <w:pStyle w:val="Contents3"/>
            <w:tabs>
              <w:tab w:val="clear" w:pos="8459"/>
              <w:tab w:val="right" w:pos="9026" w:leader="dot"/>
            </w:tabs>
            <w:rPr/>
          </w:pPr>
          <w:hyperlink w:anchor="__RefHeading___Toc16922111_2142443653">
            <w:r>
              <w:rPr>
                <w:webHidden/>
                <w:rStyle w:val="IndexLink"/>
                <w:rtl w:val="true"/>
              </w:rPr>
              <w:t>(</w:t>
            </w:r>
            <w:r>
              <w:rPr>
                <w:rStyle w:val="IndexLink"/>
              </w:rPr>
              <w:t>5</w:t>
            </w:r>
            <w:r>
              <w:rPr>
                <w:rStyle w:val="IndexLink"/>
                <w:rtl w:val="true"/>
              </w:rPr>
              <w:t xml:space="preserve">) </w:t>
            </w:r>
            <w:r>
              <w:rPr>
                <w:rStyle w:val="IndexLink"/>
                <w:rtl w:val="true"/>
              </w:rPr>
              <w:t>يا خير النساء</w:t>
            </w:r>
            <w:r>
              <w:rPr>
                <w:rStyle w:val="IndexLink"/>
                <w:rtl w:val="true"/>
              </w:rPr>
              <w:tab/>
            </w:r>
            <w:r>
              <w:rPr>
                <w:rStyle w:val="IndexLink"/>
              </w:rPr>
              <w:t>161</w:t>
            </w:r>
          </w:hyperlink>
        </w:p>
        <w:p>
          <w:pPr>
            <w:pStyle w:val="Contents3"/>
            <w:tabs>
              <w:tab w:val="clear" w:pos="8459"/>
              <w:tab w:val="right" w:pos="9026" w:leader="dot"/>
            </w:tabs>
            <w:rPr/>
          </w:pPr>
          <w:hyperlink w:anchor="__RefHeading___Toc16922113_2142443653">
            <w:r>
              <w:rPr>
                <w:webHidden/>
                <w:rStyle w:val="IndexLink"/>
                <w:rtl w:val="true"/>
              </w:rPr>
              <w:t>(</w:t>
            </w:r>
            <w:r>
              <w:rPr>
                <w:rStyle w:val="IndexLink"/>
              </w:rPr>
              <w:t>6</w:t>
            </w:r>
            <w:r>
              <w:rPr>
                <w:rStyle w:val="IndexLink"/>
                <w:rtl w:val="true"/>
              </w:rPr>
              <w:t>)</w:t>
            </w:r>
            <w:r>
              <w:rPr>
                <w:rStyle w:val="IndexLink"/>
                <w:rtl w:val="true"/>
              </w:rPr>
              <w:t>حب الرسول صلي الله علیه و آله و سلم</w:t>
            </w:r>
            <w:r>
              <w:rPr>
                <w:rStyle w:val="IndexLink"/>
                <w:rtl w:val="true"/>
              </w:rPr>
              <w:tab/>
            </w:r>
            <w:r>
              <w:rPr>
                <w:rStyle w:val="IndexLink"/>
              </w:rPr>
              <w:t>163</w:t>
            </w:r>
          </w:hyperlink>
        </w:p>
        <w:p>
          <w:pPr>
            <w:pStyle w:val="Contents3"/>
            <w:tabs>
              <w:tab w:val="clear" w:pos="8459"/>
              <w:tab w:val="right" w:pos="9026" w:leader="dot"/>
            </w:tabs>
            <w:rPr/>
          </w:pPr>
          <w:hyperlink w:anchor="__RefHeading___Toc16922115_2142443653">
            <w:r>
              <w:rPr>
                <w:webHidden/>
                <w:rStyle w:val="IndexLink"/>
                <w:rtl w:val="true"/>
              </w:rPr>
              <w:t>(</w:t>
            </w:r>
            <w:r>
              <w:rPr>
                <w:rStyle w:val="IndexLink"/>
              </w:rPr>
              <w:t>7</w:t>
            </w:r>
            <w:r>
              <w:rPr>
                <w:rStyle w:val="IndexLink"/>
                <w:rtl w:val="true"/>
              </w:rPr>
              <w:t xml:space="preserve">) </w:t>
            </w:r>
            <w:r>
              <w:rPr>
                <w:rStyle w:val="IndexLink"/>
                <w:rtl w:val="true"/>
              </w:rPr>
              <w:t>أين قبر البتول علیها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6922117_2142443653">
            <w:r>
              <w:rPr>
                <w:webHidden/>
                <w:rStyle w:val="IndexLink"/>
                <w:rtl w:val="true"/>
              </w:rPr>
              <w:t>(</w:t>
            </w:r>
            <w:r>
              <w:rPr>
                <w:rStyle w:val="IndexLink"/>
              </w:rPr>
              <w:t>8</w:t>
            </w:r>
            <w:r>
              <w:rPr>
                <w:rStyle w:val="IndexLink"/>
                <w:rtl w:val="true"/>
              </w:rPr>
              <w:t xml:space="preserve">) </w:t>
            </w:r>
            <w:r>
              <w:rPr>
                <w:rStyle w:val="IndexLink"/>
                <w:rtl w:val="true"/>
              </w:rPr>
              <w:t>الصديقة الكبرى علیها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6922119_2142443653">
            <w:r>
              <w:rPr>
                <w:webHidden/>
                <w:rStyle w:val="IndexLink"/>
                <w:rtl w:val="true"/>
              </w:rPr>
              <w:t>(</w:t>
            </w:r>
            <w:r>
              <w:rPr>
                <w:rStyle w:val="IndexLink"/>
              </w:rPr>
              <w:t>9</w:t>
            </w:r>
            <w:r>
              <w:rPr>
                <w:rStyle w:val="IndexLink"/>
                <w:rtl w:val="true"/>
              </w:rPr>
              <w:t xml:space="preserve">) </w:t>
            </w:r>
            <w:r>
              <w:rPr>
                <w:rStyle w:val="IndexLink"/>
                <w:rtl w:val="true"/>
              </w:rPr>
              <w:t>و ما ذنب فاطمة علیها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6922121_2142443653">
            <w:r>
              <w:rPr>
                <w:webHidden/>
                <w:rStyle w:val="IndexLink"/>
                <w:rtl w:val="true"/>
              </w:rPr>
              <w:t>(</w:t>
            </w:r>
            <w:r>
              <w:rPr>
                <w:rStyle w:val="IndexLink"/>
              </w:rPr>
              <w:t>10</w:t>
            </w:r>
            <w:r>
              <w:rPr>
                <w:rStyle w:val="IndexLink"/>
                <w:rtl w:val="true"/>
              </w:rPr>
              <w:t xml:space="preserve">) </w:t>
            </w:r>
            <w:r>
              <w:rPr>
                <w:rStyle w:val="IndexLink"/>
                <w:rtl w:val="true"/>
              </w:rPr>
              <w:t>بكاء الزهراء علیها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16922123_2142443653">
            <w:r>
              <w:rPr>
                <w:webHidden/>
                <w:rStyle w:val="IndexLink"/>
                <w:rtl w:val="true"/>
              </w:rPr>
              <w:t>(</w:t>
            </w:r>
            <w:r>
              <w:rPr>
                <w:rStyle w:val="IndexLink"/>
              </w:rPr>
              <w:t>11</w:t>
            </w:r>
            <w:r>
              <w:rPr>
                <w:rStyle w:val="IndexLink"/>
                <w:rtl w:val="true"/>
              </w:rPr>
              <w:t>)</w:t>
            </w:r>
            <w:r>
              <w:rPr>
                <w:rStyle w:val="IndexLink"/>
                <w:rtl w:val="true"/>
              </w:rPr>
              <w:t>صبراً بني المختار</w:t>
            </w:r>
            <w:r>
              <w:rPr>
                <w:rStyle w:val="IndexLink"/>
                <w:rtl w:val="true"/>
              </w:rPr>
              <w:tab/>
            </w:r>
            <w:r>
              <w:rPr>
                <w:rStyle w:val="IndexLink"/>
              </w:rPr>
              <w:t>190</w:t>
            </w:r>
          </w:hyperlink>
        </w:p>
        <w:p>
          <w:pPr>
            <w:pStyle w:val="Contents3"/>
            <w:tabs>
              <w:tab w:val="clear" w:pos="8459"/>
              <w:tab w:val="right" w:pos="9026" w:leader="dot"/>
            </w:tabs>
            <w:rPr/>
          </w:pPr>
          <w:hyperlink w:anchor="__RefHeading___Toc16922125_2142443653">
            <w:r>
              <w:rPr>
                <w:webHidden/>
                <w:rStyle w:val="IndexLink"/>
                <w:rtl w:val="true"/>
              </w:rPr>
              <w:t>(</w:t>
            </w:r>
            <w:r>
              <w:rPr>
                <w:rStyle w:val="IndexLink"/>
              </w:rPr>
              <w:t>12</w:t>
            </w:r>
            <w:r>
              <w:rPr>
                <w:rStyle w:val="IndexLink"/>
                <w:rtl w:val="true"/>
              </w:rPr>
              <w:t xml:space="preserve">) </w:t>
            </w:r>
            <w:r>
              <w:rPr>
                <w:rStyle w:val="IndexLink"/>
                <w:rtl w:val="true"/>
              </w:rPr>
              <w:t>أبا حسنِ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16922127_2142443653">
            <w:r>
              <w:rPr>
                <w:webHidden/>
                <w:rStyle w:val="IndexLink"/>
                <w:rtl w:val="true"/>
              </w:rPr>
              <w:t>(</w:t>
            </w:r>
            <w:r>
              <w:rPr>
                <w:rStyle w:val="IndexLink"/>
              </w:rPr>
              <w:t>13</w:t>
            </w:r>
            <w:r>
              <w:rPr>
                <w:rStyle w:val="IndexLink"/>
                <w:rtl w:val="true"/>
              </w:rPr>
              <w:t xml:space="preserve">) </w:t>
            </w:r>
            <w:r>
              <w:rPr>
                <w:rStyle w:val="IndexLink"/>
                <w:rtl w:val="true"/>
              </w:rPr>
              <w:t>البتول الطهر علیها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16922129_2142443653">
            <w:r>
              <w:rPr>
                <w:webHidden/>
                <w:rStyle w:val="IndexLink"/>
                <w:rtl w:val="true"/>
              </w:rPr>
              <w:t>(</w:t>
            </w:r>
            <w:r>
              <w:rPr>
                <w:rStyle w:val="IndexLink"/>
              </w:rPr>
              <w:t>14</w:t>
            </w:r>
            <w:r>
              <w:rPr>
                <w:rStyle w:val="IndexLink"/>
                <w:rtl w:val="true"/>
              </w:rPr>
              <w:t xml:space="preserve">) </w:t>
            </w:r>
            <w:r>
              <w:rPr>
                <w:rStyle w:val="IndexLink"/>
                <w:rtl w:val="true"/>
              </w:rPr>
              <w:t>رزع البتول</w:t>
            </w:r>
            <w:r>
              <w:rPr>
                <w:rStyle w:val="IndexLink"/>
                <w:rtl w:val="true"/>
              </w:rPr>
              <w:tab/>
            </w:r>
            <w:r>
              <w:rPr>
                <w:rStyle w:val="IndexLink"/>
              </w:rPr>
              <w:t>198</w:t>
            </w:r>
          </w:hyperlink>
        </w:p>
        <w:p>
          <w:pPr>
            <w:pStyle w:val="Contents3"/>
            <w:tabs>
              <w:tab w:val="clear" w:pos="8459"/>
              <w:tab w:val="right" w:pos="9026" w:leader="dot"/>
            </w:tabs>
            <w:rPr/>
          </w:pPr>
          <w:hyperlink w:anchor="__RefHeading___Toc16922131_2142443653">
            <w:r>
              <w:rPr>
                <w:webHidden/>
                <w:rStyle w:val="IndexLink"/>
                <w:rtl w:val="true"/>
              </w:rPr>
              <w:t>(</w:t>
            </w:r>
            <w:r>
              <w:rPr>
                <w:rStyle w:val="IndexLink"/>
              </w:rPr>
              <w:t>15</w:t>
            </w:r>
            <w:r>
              <w:rPr>
                <w:rStyle w:val="IndexLink"/>
                <w:rtl w:val="true"/>
              </w:rPr>
              <w:t xml:space="preserve">) </w:t>
            </w:r>
            <w:r>
              <w:rPr>
                <w:rStyle w:val="IndexLink"/>
                <w:rtl w:val="true"/>
              </w:rPr>
              <w:t>أيا موت ما أشجاك</w:t>
            </w:r>
            <w:r>
              <w:rPr>
                <w:rStyle w:val="IndexLink"/>
                <w:rtl w:val="true"/>
              </w:rPr>
              <w:tab/>
            </w:r>
            <w:r>
              <w:rPr>
                <w:rStyle w:val="IndexLink"/>
              </w:rPr>
              <w:t>200</w:t>
            </w:r>
          </w:hyperlink>
        </w:p>
        <w:p>
          <w:pPr>
            <w:pStyle w:val="Contents3"/>
            <w:tabs>
              <w:tab w:val="clear" w:pos="8459"/>
              <w:tab w:val="right" w:pos="9026" w:leader="dot"/>
            </w:tabs>
            <w:rPr/>
          </w:pPr>
          <w:hyperlink w:anchor="__RefHeading___Toc16922133_2142443653">
            <w:r>
              <w:rPr>
                <w:webHidden/>
                <w:rStyle w:val="IndexLink"/>
                <w:rtl w:val="true"/>
              </w:rPr>
              <w:t>(</w:t>
            </w:r>
            <w:r>
              <w:rPr>
                <w:rStyle w:val="IndexLink"/>
              </w:rPr>
              <w:t>16</w:t>
            </w:r>
            <w:r>
              <w:rPr>
                <w:rStyle w:val="IndexLink"/>
                <w:rtl w:val="true"/>
              </w:rPr>
              <w:t xml:space="preserve">) </w:t>
            </w:r>
            <w:r>
              <w:rPr>
                <w:rStyle w:val="IndexLink"/>
                <w:rtl w:val="true"/>
              </w:rPr>
              <w:t>يالثارات البتول</w:t>
            </w:r>
            <w:r>
              <w:rPr>
                <w:rStyle w:val="IndexLink"/>
                <w:rtl w:val="true"/>
              </w:rPr>
              <w:tab/>
            </w:r>
            <w:r>
              <w:rPr>
                <w:rStyle w:val="IndexLink"/>
              </w:rPr>
              <w:t>202</w:t>
            </w:r>
          </w:hyperlink>
        </w:p>
        <w:p>
          <w:pPr>
            <w:pStyle w:val="Contents3"/>
            <w:tabs>
              <w:tab w:val="clear" w:pos="8459"/>
              <w:tab w:val="right" w:pos="9026" w:leader="dot"/>
            </w:tabs>
            <w:rPr/>
          </w:pPr>
          <w:hyperlink w:anchor="__RefHeading___Toc16922135_2142443653">
            <w:r>
              <w:rPr>
                <w:webHidden/>
                <w:rStyle w:val="IndexLink"/>
                <w:rtl w:val="true"/>
              </w:rPr>
              <w:t>(</w:t>
            </w:r>
            <w:r>
              <w:rPr>
                <w:rStyle w:val="IndexLink"/>
              </w:rPr>
              <w:t>17</w:t>
            </w:r>
            <w:r>
              <w:rPr>
                <w:rStyle w:val="IndexLink"/>
                <w:rtl w:val="true"/>
              </w:rPr>
              <w:t xml:space="preserve">) </w:t>
            </w:r>
            <w:r>
              <w:rPr>
                <w:rStyle w:val="IndexLink"/>
                <w:rtl w:val="true"/>
              </w:rPr>
              <w:t>شاكية الفؤاد</w:t>
            </w:r>
            <w:r>
              <w:rPr>
                <w:rStyle w:val="IndexLink"/>
                <w:rtl w:val="true"/>
              </w:rPr>
              <w:tab/>
            </w:r>
            <w:r>
              <w:rPr>
                <w:rStyle w:val="IndexLink"/>
              </w:rPr>
              <w:t>205</w:t>
            </w:r>
          </w:hyperlink>
        </w:p>
        <w:p>
          <w:pPr>
            <w:pStyle w:val="Contents3"/>
            <w:tabs>
              <w:tab w:val="clear" w:pos="8459"/>
              <w:tab w:val="right" w:pos="9026" w:leader="dot"/>
            </w:tabs>
            <w:rPr/>
          </w:pPr>
          <w:hyperlink w:anchor="__RefHeading___Toc16922137_2142443653">
            <w:r>
              <w:rPr>
                <w:webHidden/>
                <w:rStyle w:val="IndexLink"/>
                <w:rtl w:val="true"/>
              </w:rPr>
              <w:t>(</w:t>
            </w:r>
            <w:r>
              <w:rPr>
                <w:rStyle w:val="IndexLink"/>
              </w:rPr>
              <w:t>18</w:t>
            </w:r>
            <w:r>
              <w:rPr>
                <w:rStyle w:val="IndexLink"/>
                <w:rtl w:val="true"/>
              </w:rPr>
              <w:t xml:space="preserve">) </w:t>
            </w:r>
            <w:r>
              <w:rPr>
                <w:rStyle w:val="IndexLink"/>
                <w:rtl w:val="true"/>
              </w:rPr>
              <w:t>زهراء علیها السلام نور عيني</w:t>
            </w:r>
            <w:r>
              <w:rPr>
                <w:rStyle w:val="IndexLink"/>
                <w:rtl w:val="true"/>
              </w:rPr>
              <w:tab/>
            </w:r>
            <w:r>
              <w:rPr>
                <w:rStyle w:val="IndexLink"/>
              </w:rPr>
              <w:t>209</w:t>
            </w:r>
          </w:hyperlink>
        </w:p>
        <w:p>
          <w:pPr>
            <w:pStyle w:val="Contents3"/>
            <w:tabs>
              <w:tab w:val="clear" w:pos="8459"/>
              <w:tab w:val="right" w:pos="9026" w:leader="dot"/>
            </w:tabs>
            <w:rPr/>
          </w:pPr>
          <w:hyperlink w:anchor="__RefHeading___Toc16922139_2142443653">
            <w:r>
              <w:rPr>
                <w:webHidden/>
                <w:rStyle w:val="IndexLink"/>
                <w:rtl w:val="true"/>
              </w:rPr>
              <w:t>(</w:t>
            </w:r>
            <w:r>
              <w:rPr>
                <w:rStyle w:val="IndexLink"/>
              </w:rPr>
              <w:t>19</w:t>
            </w:r>
            <w:r>
              <w:rPr>
                <w:rStyle w:val="IndexLink"/>
                <w:rtl w:val="true"/>
              </w:rPr>
              <w:t xml:space="preserve">) </w:t>
            </w:r>
            <w:r>
              <w:rPr>
                <w:rStyle w:val="IndexLink"/>
                <w:rtl w:val="true"/>
              </w:rPr>
              <w:t>لست أنسى البتول علیها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16922141_2142443653">
            <w:r>
              <w:rPr>
                <w:webHidden/>
                <w:rStyle w:val="IndexLink"/>
                <w:rtl w:val="true"/>
              </w:rPr>
              <w:t>(</w:t>
            </w:r>
            <w:r>
              <w:rPr>
                <w:rStyle w:val="IndexLink"/>
              </w:rPr>
              <w:t>20</w:t>
            </w:r>
            <w:r>
              <w:rPr>
                <w:rStyle w:val="IndexLink"/>
                <w:rtl w:val="true"/>
              </w:rPr>
              <w:t xml:space="preserve">) </w:t>
            </w:r>
            <w:r>
              <w:rPr>
                <w:rStyle w:val="IndexLink"/>
                <w:rtl w:val="true"/>
              </w:rPr>
              <w:t>سوف تأتي الزهراء علیها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6922143_2142443653">
            <w:r>
              <w:rPr>
                <w:webHidden/>
                <w:rStyle w:val="IndexLink"/>
                <w:rtl w:val="true"/>
              </w:rPr>
              <w:t>(</w:t>
            </w:r>
            <w:r>
              <w:rPr>
                <w:rStyle w:val="IndexLink"/>
              </w:rPr>
              <w:t>21</w:t>
            </w:r>
            <w:r>
              <w:rPr>
                <w:rStyle w:val="IndexLink"/>
                <w:rtl w:val="true"/>
              </w:rPr>
              <w:t xml:space="preserve">) </w:t>
            </w:r>
            <w:r>
              <w:rPr>
                <w:rStyle w:val="IndexLink"/>
                <w:rtl w:val="true"/>
              </w:rPr>
              <w:t>رزء عظيم</w:t>
            </w:r>
            <w:r>
              <w:rPr>
                <w:rStyle w:val="IndexLink"/>
                <w:rtl w:val="true"/>
              </w:rPr>
              <w:tab/>
            </w:r>
            <w:r>
              <w:rPr>
                <w:rStyle w:val="IndexLink"/>
              </w:rPr>
              <w:t>220</w:t>
            </w:r>
          </w:hyperlink>
        </w:p>
        <w:p>
          <w:pPr>
            <w:pStyle w:val="Contents3"/>
            <w:tabs>
              <w:tab w:val="clear" w:pos="8459"/>
              <w:tab w:val="right" w:pos="9026" w:leader="dot"/>
            </w:tabs>
            <w:rPr/>
          </w:pPr>
          <w:hyperlink w:anchor="__RefHeading___Toc16922145_2142443653">
            <w:r>
              <w:rPr>
                <w:webHidden/>
                <w:rStyle w:val="IndexLink"/>
                <w:rtl w:val="true"/>
              </w:rPr>
              <w:t>(</w:t>
            </w:r>
            <w:r>
              <w:rPr>
                <w:rStyle w:val="IndexLink"/>
              </w:rPr>
              <w:t>22</w:t>
            </w:r>
            <w:r>
              <w:rPr>
                <w:rStyle w:val="IndexLink"/>
                <w:rtl w:val="true"/>
              </w:rPr>
              <w:t xml:space="preserve">) </w:t>
            </w:r>
            <w:r>
              <w:rPr>
                <w:rStyle w:val="IndexLink"/>
                <w:rtl w:val="true"/>
              </w:rPr>
              <w:t>فاطمة علیها السلام تدعو</w:t>
            </w:r>
            <w:r>
              <w:rPr>
                <w:rStyle w:val="IndexLink"/>
                <w:rtl w:val="true"/>
              </w:rPr>
              <w:tab/>
            </w:r>
            <w:r>
              <w:rPr>
                <w:rStyle w:val="IndexLink"/>
              </w:rPr>
              <w:t>222</w:t>
            </w:r>
          </w:hyperlink>
        </w:p>
        <w:p>
          <w:pPr>
            <w:pStyle w:val="Contents3"/>
            <w:tabs>
              <w:tab w:val="clear" w:pos="8459"/>
              <w:tab w:val="right" w:pos="9026" w:leader="dot"/>
            </w:tabs>
            <w:rPr/>
          </w:pPr>
          <w:hyperlink w:anchor="__RefHeading___Toc16922147_2142443653">
            <w:r>
              <w:rPr>
                <w:webHidden/>
                <w:rStyle w:val="IndexLink"/>
                <w:rtl w:val="true"/>
              </w:rPr>
              <w:t>(</w:t>
            </w:r>
            <w:r>
              <w:rPr>
                <w:rStyle w:val="IndexLink"/>
              </w:rPr>
              <w:t>23</w:t>
            </w:r>
            <w:r>
              <w:rPr>
                <w:rStyle w:val="IndexLink"/>
                <w:rtl w:val="true"/>
              </w:rPr>
              <w:t xml:space="preserve">) </w:t>
            </w:r>
            <w:r>
              <w:rPr>
                <w:rStyle w:val="IndexLink"/>
                <w:rtl w:val="true"/>
              </w:rPr>
              <w:t>يوم البتول علیها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16922149_2142443653">
            <w:r>
              <w:rPr>
                <w:webHidden/>
                <w:rStyle w:val="IndexLink"/>
                <w:rtl w:val="true"/>
              </w:rPr>
              <w:t>(</w:t>
            </w:r>
            <w:r>
              <w:rPr>
                <w:rStyle w:val="IndexLink"/>
              </w:rPr>
              <w:t>24</w:t>
            </w:r>
            <w:r>
              <w:rPr>
                <w:rStyle w:val="IndexLink"/>
                <w:rtl w:val="true"/>
              </w:rPr>
              <w:t xml:space="preserve">) </w:t>
            </w:r>
            <w:r>
              <w:rPr>
                <w:rStyle w:val="IndexLink"/>
                <w:rtl w:val="true"/>
              </w:rPr>
              <w:t>أفاه يا زهراء علیها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16922151_2142443653">
            <w:r>
              <w:rPr>
                <w:webHidden/>
                <w:rStyle w:val="IndexLink"/>
                <w:rtl w:val="true"/>
              </w:rPr>
              <w:t>(</w:t>
            </w:r>
            <w:r>
              <w:rPr>
                <w:rStyle w:val="IndexLink"/>
              </w:rPr>
              <w:t>25</w:t>
            </w:r>
            <w:r>
              <w:rPr>
                <w:rStyle w:val="IndexLink"/>
                <w:rtl w:val="true"/>
              </w:rPr>
              <w:t xml:space="preserve">) </w:t>
            </w:r>
            <w:r>
              <w:rPr>
                <w:rStyle w:val="IndexLink"/>
                <w:rtl w:val="true"/>
              </w:rPr>
              <w:t>لم تخل من حزن</w:t>
            </w:r>
            <w:r>
              <w:rPr>
                <w:rStyle w:val="IndexLink"/>
                <w:rtl w:val="true"/>
              </w:rPr>
              <w:tab/>
            </w:r>
            <w:r>
              <w:rPr>
                <w:rStyle w:val="IndexLink"/>
              </w:rPr>
              <w:t>241</w:t>
            </w:r>
          </w:hyperlink>
        </w:p>
        <w:p>
          <w:pPr>
            <w:pStyle w:val="Contents3"/>
            <w:tabs>
              <w:tab w:val="clear" w:pos="8459"/>
              <w:tab w:val="right" w:pos="9026" w:leader="dot"/>
            </w:tabs>
            <w:rPr/>
          </w:pPr>
          <w:hyperlink w:anchor="__RefHeading___Toc16922153_2142443653">
            <w:r>
              <w:rPr>
                <w:webHidden/>
                <w:rStyle w:val="IndexLink"/>
                <w:rtl w:val="true"/>
              </w:rPr>
              <w:t>(</w:t>
            </w:r>
            <w:r>
              <w:rPr>
                <w:rStyle w:val="IndexLink"/>
              </w:rPr>
              <w:t>26</w:t>
            </w:r>
            <w:r>
              <w:rPr>
                <w:rStyle w:val="IndexLink"/>
                <w:rtl w:val="true"/>
              </w:rPr>
              <w:t xml:space="preserve">) </w:t>
            </w:r>
            <w:r>
              <w:rPr>
                <w:rStyle w:val="IndexLink"/>
                <w:rtl w:val="true"/>
              </w:rPr>
              <w:t>اغتصابهم حق الزهراء علیها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16922155_2142443653">
            <w:r>
              <w:rPr>
                <w:webHidden/>
                <w:rStyle w:val="IndexLink"/>
                <w:rtl w:val="true"/>
              </w:rPr>
              <w:t>(</w:t>
            </w:r>
            <w:r>
              <w:rPr>
                <w:rStyle w:val="IndexLink"/>
              </w:rPr>
              <w:t>27</w:t>
            </w:r>
            <w:r>
              <w:rPr>
                <w:rStyle w:val="IndexLink"/>
                <w:rtl w:val="true"/>
              </w:rPr>
              <w:t xml:space="preserve">) </w:t>
            </w:r>
            <w:r>
              <w:rPr>
                <w:rStyle w:val="IndexLink"/>
                <w:rtl w:val="true"/>
              </w:rPr>
              <w:t>هي لبوة نبوية صلي الله علیه و آله و سلم</w:t>
            </w:r>
            <w:r>
              <w:rPr>
                <w:rStyle w:val="IndexLink"/>
                <w:rtl w:val="true"/>
              </w:rPr>
              <w:tab/>
            </w:r>
            <w:r>
              <w:rPr>
                <w:rStyle w:val="IndexLink"/>
              </w:rPr>
              <w:t>249</w:t>
            </w:r>
          </w:hyperlink>
        </w:p>
        <w:p>
          <w:pPr>
            <w:pStyle w:val="Contents3"/>
            <w:tabs>
              <w:tab w:val="clear" w:pos="8459"/>
              <w:tab w:val="right" w:pos="9026" w:leader="dot"/>
            </w:tabs>
            <w:rPr/>
          </w:pPr>
          <w:hyperlink w:anchor="__RefHeading___Toc16922157_2142443653">
            <w:r>
              <w:rPr>
                <w:webHidden/>
                <w:rStyle w:val="IndexLink"/>
                <w:rtl w:val="true"/>
              </w:rPr>
              <w:t>(</w:t>
            </w:r>
            <w:r>
              <w:rPr>
                <w:rStyle w:val="IndexLink"/>
              </w:rPr>
              <w:t>28</w:t>
            </w:r>
            <w:r>
              <w:rPr>
                <w:rStyle w:val="IndexLink"/>
                <w:rtl w:val="true"/>
              </w:rPr>
              <w:t xml:space="preserve">) </w:t>
            </w:r>
            <w:r>
              <w:rPr>
                <w:rStyle w:val="IndexLink"/>
                <w:rtl w:val="true"/>
              </w:rPr>
              <w:t>حليلة حيدر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6922159_2142443653">
            <w:r>
              <w:rPr>
                <w:webHidden/>
                <w:rStyle w:val="IndexLink"/>
                <w:rtl w:val="true"/>
              </w:rPr>
              <w:t>(</w:t>
            </w:r>
            <w:r>
              <w:rPr>
                <w:rStyle w:val="IndexLink"/>
              </w:rPr>
              <w:t>29</w:t>
            </w:r>
            <w:r>
              <w:rPr>
                <w:rStyle w:val="IndexLink"/>
                <w:rtl w:val="true"/>
              </w:rPr>
              <w:t xml:space="preserve">) </w:t>
            </w:r>
            <w:r>
              <w:rPr>
                <w:rStyle w:val="IndexLink"/>
                <w:rtl w:val="true"/>
              </w:rPr>
              <w:t>فاقت ضحى الشمس</w:t>
            </w:r>
            <w:r>
              <w:rPr>
                <w:rStyle w:val="IndexLink"/>
                <w:rtl w:val="true"/>
              </w:rPr>
              <w:tab/>
            </w:r>
            <w:r>
              <w:rPr>
                <w:rStyle w:val="IndexLink"/>
              </w:rPr>
              <w:t>254</w:t>
            </w:r>
          </w:hyperlink>
        </w:p>
        <w:p>
          <w:pPr>
            <w:pStyle w:val="Contents3"/>
            <w:tabs>
              <w:tab w:val="clear" w:pos="8459"/>
              <w:tab w:val="right" w:pos="9026" w:leader="dot"/>
            </w:tabs>
            <w:rPr/>
          </w:pPr>
          <w:hyperlink w:anchor="__RefHeading___Toc16922161_2142443653">
            <w:r>
              <w:rPr>
                <w:webHidden/>
                <w:rStyle w:val="IndexLink"/>
                <w:rtl w:val="true"/>
              </w:rPr>
              <w:t>(</w:t>
            </w:r>
            <w:r>
              <w:rPr>
                <w:rStyle w:val="IndexLink"/>
              </w:rPr>
              <w:t>30</w:t>
            </w:r>
            <w:r>
              <w:rPr>
                <w:rStyle w:val="IndexLink"/>
                <w:rtl w:val="true"/>
              </w:rPr>
              <w:t xml:space="preserve">) </w:t>
            </w:r>
            <w:r>
              <w:rPr>
                <w:rStyle w:val="IndexLink"/>
                <w:rtl w:val="true"/>
              </w:rPr>
              <w:t>أفصبراً</w:t>
            </w:r>
            <w:r>
              <w:rPr>
                <w:rStyle w:val="IndexLink"/>
                <w:rtl w:val="true"/>
              </w:rPr>
              <w:tab/>
            </w:r>
            <w:r>
              <w:rPr>
                <w:rStyle w:val="IndexLink"/>
              </w:rPr>
              <w:t>256</w:t>
            </w:r>
          </w:hyperlink>
        </w:p>
        <w:p>
          <w:pPr>
            <w:pStyle w:val="Contents3"/>
            <w:tabs>
              <w:tab w:val="clear" w:pos="8459"/>
              <w:tab w:val="right" w:pos="9026" w:leader="dot"/>
            </w:tabs>
            <w:rPr/>
          </w:pPr>
          <w:hyperlink w:anchor="__RefHeading___Toc16922163_2142443653">
            <w:r>
              <w:rPr>
                <w:webHidden/>
                <w:rStyle w:val="IndexLink"/>
                <w:rtl w:val="true"/>
              </w:rPr>
              <w:t>(</w:t>
            </w:r>
            <w:r>
              <w:rPr>
                <w:rStyle w:val="IndexLink"/>
              </w:rPr>
              <w:t>31</w:t>
            </w:r>
            <w:r>
              <w:rPr>
                <w:rStyle w:val="IndexLink"/>
                <w:rtl w:val="true"/>
              </w:rPr>
              <w:t>)</w:t>
            </w:r>
            <w:r>
              <w:rPr>
                <w:rStyle w:val="IndexLink"/>
                <w:rtl w:val="true"/>
              </w:rPr>
              <w:t>علل الدنيا</w:t>
            </w:r>
            <w:r>
              <w:rPr>
                <w:rStyle w:val="IndexLink"/>
                <w:rtl w:val="true"/>
              </w:rPr>
              <w:tab/>
            </w:r>
            <w:r>
              <w:rPr>
                <w:rStyle w:val="IndexLink"/>
              </w:rPr>
              <w:t>260</w:t>
            </w:r>
          </w:hyperlink>
        </w:p>
        <w:p>
          <w:pPr>
            <w:pStyle w:val="Contents3"/>
            <w:tabs>
              <w:tab w:val="clear" w:pos="8459"/>
              <w:tab w:val="right" w:pos="9026" w:leader="dot"/>
            </w:tabs>
            <w:rPr/>
          </w:pPr>
          <w:hyperlink w:anchor="__RefHeading___Toc16922165_2142443653">
            <w:r>
              <w:rPr>
                <w:webHidden/>
                <w:rStyle w:val="IndexLink"/>
                <w:rtl w:val="true"/>
              </w:rPr>
              <w:t>(</w:t>
            </w:r>
            <w:r>
              <w:rPr>
                <w:rStyle w:val="IndexLink"/>
              </w:rPr>
              <w:t>32</w:t>
            </w:r>
            <w:r>
              <w:rPr>
                <w:rStyle w:val="IndexLink"/>
                <w:rtl w:val="true"/>
              </w:rPr>
              <w:t>)</w:t>
            </w:r>
            <w:r>
              <w:rPr>
                <w:rStyle w:val="IndexLink"/>
                <w:rtl w:val="true"/>
              </w:rPr>
              <w:t>بفاطم علیها السلام يبقى الهدى</w:t>
            </w:r>
            <w:r>
              <w:rPr>
                <w:rStyle w:val="IndexLink"/>
                <w:rtl w:val="true"/>
              </w:rPr>
              <w:tab/>
            </w:r>
            <w:r>
              <w:rPr>
                <w:rStyle w:val="IndexLink"/>
              </w:rPr>
              <w:t>262</w:t>
            </w:r>
          </w:hyperlink>
        </w:p>
        <w:p>
          <w:pPr>
            <w:pStyle w:val="Contents3"/>
            <w:tabs>
              <w:tab w:val="clear" w:pos="8459"/>
              <w:tab w:val="right" w:pos="9026" w:leader="dot"/>
            </w:tabs>
            <w:rPr/>
          </w:pPr>
          <w:hyperlink w:anchor="__RefHeading___Toc16922167_2142443653">
            <w:r>
              <w:rPr>
                <w:webHidden/>
                <w:rStyle w:val="IndexLink"/>
                <w:rtl w:val="true"/>
              </w:rPr>
              <w:t>(</w:t>
            </w:r>
            <w:r>
              <w:rPr>
                <w:rStyle w:val="IndexLink"/>
              </w:rPr>
              <w:t>33</w:t>
            </w:r>
            <w:r>
              <w:rPr>
                <w:rStyle w:val="IndexLink"/>
                <w:rtl w:val="true"/>
              </w:rPr>
              <w:t xml:space="preserve">) </w:t>
            </w:r>
            <w:r>
              <w:rPr>
                <w:rStyle w:val="IndexLink"/>
                <w:rtl w:val="true"/>
              </w:rPr>
              <w:t>أسقطت بنت الهدی</w:t>
            </w:r>
            <w:r>
              <w:rPr>
                <w:rStyle w:val="IndexLink"/>
                <w:rtl w:val="true"/>
              </w:rPr>
              <w:tab/>
            </w:r>
            <w:r>
              <w:rPr>
                <w:rStyle w:val="IndexLink"/>
              </w:rPr>
              <w:t>267</w:t>
            </w:r>
          </w:hyperlink>
        </w:p>
        <w:p>
          <w:pPr>
            <w:pStyle w:val="Contents3"/>
            <w:tabs>
              <w:tab w:val="clear" w:pos="8459"/>
              <w:tab w:val="right" w:pos="9026" w:leader="dot"/>
            </w:tabs>
            <w:rPr/>
          </w:pPr>
          <w:hyperlink w:anchor="__RefHeading___Toc16922169_2142443653">
            <w:r>
              <w:rPr>
                <w:webHidden/>
                <w:rStyle w:val="IndexLink"/>
                <w:rtl w:val="true"/>
              </w:rPr>
              <w:t>(</w:t>
            </w:r>
            <w:r>
              <w:rPr>
                <w:rStyle w:val="IndexLink"/>
              </w:rPr>
              <w:t>34</w:t>
            </w:r>
            <w:r>
              <w:rPr>
                <w:rStyle w:val="IndexLink"/>
                <w:rtl w:val="true"/>
              </w:rPr>
              <w:t xml:space="preserve">) </w:t>
            </w:r>
            <w:r>
              <w:rPr>
                <w:rStyle w:val="IndexLink"/>
                <w:rtl w:val="true"/>
              </w:rPr>
              <w:t>فاطم علیها السلام أفضلُ</w:t>
            </w:r>
            <w:r>
              <w:rPr>
                <w:rStyle w:val="IndexLink"/>
                <w:rtl w:val="true"/>
              </w:rPr>
              <w:tab/>
            </w:r>
            <w:r>
              <w:rPr>
                <w:rStyle w:val="IndexLink"/>
              </w:rPr>
              <w:t>271</w:t>
            </w:r>
          </w:hyperlink>
        </w:p>
        <w:p>
          <w:pPr>
            <w:pStyle w:val="Contents3"/>
            <w:tabs>
              <w:tab w:val="clear" w:pos="8459"/>
              <w:tab w:val="right" w:pos="9026" w:leader="dot"/>
            </w:tabs>
            <w:rPr/>
          </w:pPr>
          <w:hyperlink w:anchor="__RefHeading___Toc16922171_2142443653">
            <w:r>
              <w:rPr>
                <w:webHidden/>
                <w:rStyle w:val="IndexLink"/>
                <w:rtl w:val="true"/>
              </w:rPr>
              <w:t>(</w:t>
            </w:r>
            <w:r>
              <w:rPr>
                <w:rStyle w:val="IndexLink"/>
              </w:rPr>
              <w:t>35</w:t>
            </w:r>
            <w:r>
              <w:rPr>
                <w:rStyle w:val="IndexLink"/>
                <w:rtl w:val="true"/>
              </w:rPr>
              <w:t xml:space="preserve">) </w:t>
            </w:r>
            <w:r>
              <w:rPr>
                <w:rStyle w:val="IndexLink"/>
                <w:rtl w:val="true"/>
              </w:rPr>
              <w:t>زهرة النبوة صلي الله علیه و آله و سلم و العصمة</w:t>
            </w:r>
            <w:r>
              <w:rPr>
                <w:rStyle w:val="IndexLink"/>
                <w:rtl w:val="true"/>
              </w:rPr>
              <w:tab/>
            </w:r>
            <w:r>
              <w:rPr>
                <w:rStyle w:val="IndexLink"/>
              </w:rPr>
              <w:t>276</w:t>
            </w:r>
          </w:hyperlink>
        </w:p>
        <w:p>
          <w:pPr>
            <w:pStyle w:val="Contents3"/>
            <w:tabs>
              <w:tab w:val="clear" w:pos="8459"/>
              <w:tab w:val="right" w:pos="9026" w:leader="dot"/>
            </w:tabs>
            <w:rPr/>
          </w:pPr>
          <w:hyperlink w:anchor="__RefHeading___Toc16922173_2142443653">
            <w:r>
              <w:rPr>
                <w:webHidden/>
                <w:rStyle w:val="IndexLink"/>
                <w:rtl w:val="true"/>
              </w:rPr>
              <w:t>(</w:t>
            </w:r>
            <w:r>
              <w:rPr>
                <w:rStyle w:val="IndexLink"/>
              </w:rPr>
              <w:t>36</w:t>
            </w:r>
            <w:r>
              <w:rPr>
                <w:rStyle w:val="IndexLink"/>
                <w:rtl w:val="true"/>
              </w:rPr>
              <w:t xml:space="preserve">) </w:t>
            </w:r>
            <w:r>
              <w:rPr>
                <w:rStyle w:val="IndexLink"/>
                <w:rtl w:val="true"/>
              </w:rPr>
              <w:t>أُمُّ الأئمّة عليهم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16922175_2142443653">
            <w:r>
              <w:rPr>
                <w:webHidden/>
                <w:rStyle w:val="IndexLink"/>
                <w:rtl w:val="true"/>
              </w:rPr>
              <w:t>(</w:t>
            </w:r>
            <w:r>
              <w:rPr>
                <w:rStyle w:val="IndexLink"/>
              </w:rPr>
              <w:t>37</w:t>
            </w:r>
            <w:r>
              <w:rPr>
                <w:rStyle w:val="IndexLink"/>
                <w:rtl w:val="true"/>
              </w:rPr>
              <w:t>)</w:t>
            </w:r>
            <w:r>
              <w:rPr>
                <w:rStyle w:val="IndexLink"/>
                <w:rtl w:val="true"/>
              </w:rPr>
              <w:t>أوَ ما ترى الزهراء علیها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16922177_2142443653">
            <w:r>
              <w:rPr>
                <w:webHidden/>
                <w:rStyle w:val="IndexLink"/>
                <w:rtl w:val="true"/>
              </w:rPr>
              <w:t>(</w:t>
            </w:r>
            <w:r>
              <w:rPr>
                <w:rStyle w:val="IndexLink"/>
              </w:rPr>
              <w:t>38</w:t>
            </w:r>
            <w:r>
              <w:rPr>
                <w:rStyle w:val="IndexLink"/>
                <w:rtl w:val="true"/>
              </w:rPr>
              <w:t>)</w:t>
            </w:r>
            <w:r>
              <w:rPr>
                <w:rStyle w:val="IndexLink"/>
                <w:rtl w:val="true"/>
              </w:rPr>
              <w:t>يا ربْة الفخار</w:t>
            </w:r>
            <w:r>
              <w:rPr>
                <w:rStyle w:val="IndexLink"/>
                <w:rtl w:val="true"/>
              </w:rPr>
              <w:tab/>
            </w:r>
            <w:r>
              <w:rPr>
                <w:rStyle w:val="IndexLink"/>
              </w:rPr>
              <w:t>284</w:t>
            </w:r>
          </w:hyperlink>
        </w:p>
        <w:p>
          <w:pPr>
            <w:pStyle w:val="Contents3"/>
            <w:tabs>
              <w:tab w:val="clear" w:pos="8459"/>
              <w:tab w:val="right" w:pos="9026" w:leader="dot"/>
            </w:tabs>
            <w:rPr/>
          </w:pPr>
          <w:hyperlink w:anchor="__RefHeading___Toc16922179_2142443653">
            <w:r>
              <w:rPr>
                <w:webHidden/>
                <w:rStyle w:val="IndexLink"/>
                <w:rtl w:val="true"/>
              </w:rPr>
              <w:t>(</w:t>
            </w:r>
            <w:r>
              <w:rPr>
                <w:rStyle w:val="IndexLink"/>
              </w:rPr>
              <w:t>39</w:t>
            </w:r>
            <w:r>
              <w:rPr>
                <w:rStyle w:val="IndexLink"/>
                <w:rtl w:val="true"/>
              </w:rPr>
              <w:t xml:space="preserve">) </w:t>
            </w:r>
            <w:r>
              <w:rPr>
                <w:rStyle w:val="IndexLink"/>
                <w:rtl w:val="true"/>
              </w:rPr>
              <w:t>البتولة علیها السلام ثكلى</w:t>
            </w:r>
            <w:r>
              <w:rPr>
                <w:rStyle w:val="IndexLink"/>
                <w:rtl w:val="true"/>
              </w:rPr>
              <w:tab/>
            </w:r>
            <w:r>
              <w:rPr>
                <w:rStyle w:val="IndexLink"/>
              </w:rPr>
              <w:t>289</w:t>
            </w:r>
          </w:hyperlink>
        </w:p>
        <w:p>
          <w:pPr>
            <w:pStyle w:val="Contents3"/>
            <w:tabs>
              <w:tab w:val="clear" w:pos="8459"/>
              <w:tab w:val="right" w:pos="9026" w:leader="dot"/>
            </w:tabs>
            <w:rPr/>
          </w:pPr>
          <w:hyperlink w:anchor="__RefHeading___Toc16922181_2142443653">
            <w:r>
              <w:rPr>
                <w:webHidden/>
                <w:rStyle w:val="IndexLink"/>
                <w:rtl w:val="true"/>
              </w:rPr>
              <w:t>(</w:t>
            </w:r>
            <w:r>
              <w:rPr>
                <w:rStyle w:val="IndexLink"/>
              </w:rPr>
              <w:t>40</w:t>
            </w:r>
            <w:r>
              <w:rPr>
                <w:rStyle w:val="IndexLink"/>
                <w:rtl w:val="true"/>
              </w:rPr>
              <w:t>)</w:t>
            </w:r>
            <w:r>
              <w:rPr>
                <w:rStyle w:val="IndexLink"/>
                <w:rtl w:val="true"/>
              </w:rPr>
              <w:t>حياة البتول</w:t>
            </w:r>
            <w:r>
              <w:rPr>
                <w:rStyle w:val="IndexLink"/>
                <w:rtl w:val="true"/>
              </w:rPr>
              <w:tab/>
            </w:r>
            <w:r>
              <w:rPr>
                <w:rStyle w:val="IndexLink"/>
              </w:rPr>
              <w:t>292</w:t>
            </w:r>
          </w:hyperlink>
        </w:p>
        <w:p>
          <w:pPr>
            <w:pStyle w:val="Contents3"/>
            <w:tabs>
              <w:tab w:val="clear" w:pos="8459"/>
              <w:tab w:val="right" w:pos="9026" w:leader="dot"/>
            </w:tabs>
            <w:rPr/>
          </w:pPr>
          <w:hyperlink w:anchor="__RefHeading___Toc16922183_2142443653">
            <w:r>
              <w:rPr>
                <w:webHidden/>
                <w:rStyle w:val="IndexLink"/>
                <w:rtl w:val="true"/>
              </w:rPr>
              <w:t>(</w:t>
            </w:r>
            <w:r>
              <w:rPr>
                <w:rStyle w:val="IndexLink"/>
              </w:rPr>
              <w:t>41</w:t>
            </w:r>
            <w:r>
              <w:rPr>
                <w:rStyle w:val="IndexLink"/>
                <w:rtl w:val="true"/>
              </w:rPr>
              <w:t xml:space="preserve">) </w:t>
            </w:r>
            <w:r>
              <w:rPr>
                <w:rStyle w:val="IndexLink"/>
                <w:rtl w:val="true"/>
              </w:rPr>
              <w:t>سحاب الدمع</w:t>
            </w:r>
            <w:r>
              <w:rPr>
                <w:rStyle w:val="IndexLink"/>
                <w:rtl w:val="true"/>
              </w:rPr>
              <w:tab/>
            </w:r>
            <w:r>
              <w:rPr>
                <w:rStyle w:val="IndexLink"/>
              </w:rPr>
              <w:t>299</w:t>
            </w:r>
          </w:hyperlink>
        </w:p>
        <w:p>
          <w:pPr>
            <w:pStyle w:val="Contents3"/>
            <w:tabs>
              <w:tab w:val="clear" w:pos="8459"/>
              <w:tab w:val="right" w:pos="9026" w:leader="dot"/>
            </w:tabs>
            <w:rPr/>
          </w:pPr>
          <w:hyperlink w:anchor="__RefHeading___Toc16922185_2142443653">
            <w:r>
              <w:rPr>
                <w:webHidden/>
                <w:rStyle w:val="IndexLink"/>
                <w:rtl w:val="true"/>
              </w:rPr>
              <w:t>(</w:t>
            </w:r>
            <w:r>
              <w:rPr>
                <w:rStyle w:val="IndexLink"/>
              </w:rPr>
              <w:t>42</w:t>
            </w:r>
            <w:r>
              <w:rPr>
                <w:rStyle w:val="IndexLink"/>
                <w:rtl w:val="true"/>
              </w:rPr>
              <w:t xml:space="preserve">) </w:t>
            </w:r>
            <w:r>
              <w:rPr>
                <w:rStyle w:val="IndexLink"/>
                <w:rtl w:val="true"/>
              </w:rPr>
              <w:t>النبي صلي الله علیه و آله و سلم والدها</w:t>
            </w:r>
            <w:r>
              <w:rPr>
                <w:rStyle w:val="IndexLink"/>
                <w:rtl w:val="true"/>
              </w:rPr>
              <w:tab/>
            </w:r>
            <w:r>
              <w:rPr>
                <w:rStyle w:val="IndexLink"/>
              </w:rPr>
              <w:t>303</w:t>
            </w:r>
          </w:hyperlink>
        </w:p>
        <w:p>
          <w:pPr>
            <w:pStyle w:val="Contents3"/>
            <w:tabs>
              <w:tab w:val="clear" w:pos="8459"/>
              <w:tab w:val="right" w:pos="9026" w:leader="dot"/>
            </w:tabs>
            <w:rPr/>
          </w:pPr>
          <w:hyperlink w:anchor="__RefHeading___Toc16922187_2142443653">
            <w:r>
              <w:rPr>
                <w:webHidden/>
                <w:rStyle w:val="IndexLink"/>
                <w:rtl w:val="true"/>
              </w:rPr>
              <w:t>(</w:t>
            </w:r>
            <w:r>
              <w:rPr>
                <w:rStyle w:val="IndexLink"/>
              </w:rPr>
              <w:t>43</w:t>
            </w:r>
            <w:r>
              <w:rPr>
                <w:rStyle w:val="IndexLink"/>
                <w:rtl w:val="true"/>
              </w:rPr>
              <w:t xml:space="preserve">) </w:t>
            </w:r>
            <w:r>
              <w:rPr>
                <w:rStyle w:val="IndexLink"/>
                <w:rtl w:val="true"/>
              </w:rPr>
              <w:t>شفيعة يوم الحشر</w:t>
            </w:r>
            <w:r>
              <w:rPr>
                <w:rStyle w:val="IndexLink"/>
                <w:rtl w:val="true"/>
              </w:rPr>
              <w:tab/>
            </w:r>
            <w:r>
              <w:rPr>
                <w:rStyle w:val="IndexLink"/>
              </w:rPr>
              <w:t>306</w:t>
            </w:r>
          </w:hyperlink>
        </w:p>
        <w:p>
          <w:pPr>
            <w:pStyle w:val="Contents3"/>
            <w:tabs>
              <w:tab w:val="clear" w:pos="8459"/>
              <w:tab w:val="right" w:pos="9026" w:leader="dot"/>
            </w:tabs>
            <w:rPr/>
          </w:pPr>
          <w:hyperlink w:anchor="__RefHeading___Toc16922189_2142443653">
            <w:r>
              <w:rPr>
                <w:webHidden/>
                <w:rStyle w:val="IndexLink"/>
                <w:rtl w:val="true"/>
              </w:rPr>
              <w:t>(</w:t>
            </w:r>
            <w:r>
              <w:rPr>
                <w:rStyle w:val="IndexLink"/>
              </w:rPr>
              <w:t>44</w:t>
            </w:r>
            <w:r>
              <w:rPr>
                <w:rStyle w:val="IndexLink"/>
                <w:rtl w:val="true"/>
              </w:rPr>
              <w:t xml:space="preserve">) </w:t>
            </w:r>
            <w:r>
              <w:rPr>
                <w:rStyle w:val="IndexLink"/>
                <w:rtl w:val="true"/>
              </w:rPr>
              <w:t>و للزهراء علیها اسللام ذكر لايزول</w:t>
            </w:r>
            <w:r>
              <w:rPr>
                <w:rStyle w:val="IndexLink"/>
                <w:rtl w:val="true"/>
              </w:rPr>
              <w:tab/>
            </w:r>
            <w:r>
              <w:rPr>
                <w:rStyle w:val="IndexLink"/>
              </w:rPr>
              <w:t>309</w:t>
            </w:r>
          </w:hyperlink>
        </w:p>
        <w:p>
          <w:pPr>
            <w:pStyle w:val="Contents3"/>
            <w:tabs>
              <w:tab w:val="clear" w:pos="8459"/>
              <w:tab w:val="right" w:pos="9026" w:leader="dot"/>
            </w:tabs>
            <w:rPr/>
          </w:pPr>
          <w:hyperlink w:anchor="__RefHeading___Toc16922191_2142443653">
            <w:r>
              <w:rPr>
                <w:webHidden/>
                <w:rStyle w:val="IndexLink"/>
                <w:rtl w:val="true"/>
              </w:rPr>
              <w:t>(</w:t>
            </w:r>
            <w:r>
              <w:rPr>
                <w:rStyle w:val="IndexLink"/>
              </w:rPr>
              <w:t>45</w:t>
            </w:r>
            <w:r>
              <w:rPr>
                <w:rStyle w:val="IndexLink"/>
                <w:rtl w:val="true"/>
              </w:rPr>
              <w:t xml:space="preserve">) </w:t>
            </w:r>
            <w:r>
              <w:rPr>
                <w:rStyle w:val="IndexLink"/>
                <w:rtl w:val="true"/>
              </w:rPr>
              <w:t>زهراء علیها السلام يا ألق المعاني</w:t>
            </w:r>
            <w:r>
              <w:rPr>
                <w:rStyle w:val="IndexLink"/>
                <w:rtl w:val="true"/>
              </w:rPr>
              <w:tab/>
            </w:r>
            <w:r>
              <w:rPr>
                <w:rStyle w:val="IndexLink"/>
              </w:rPr>
              <w:t>312</w:t>
            </w:r>
          </w:hyperlink>
        </w:p>
        <w:p>
          <w:pPr>
            <w:pStyle w:val="Contents3"/>
            <w:tabs>
              <w:tab w:val="clear" w:pos="8459"/>
              <w:tab w:val="right" w:pos="9026" w:leader="dot"/>
            </w:tabs>
            <w:rPr/>
          </w:pPr>
          <w:hyperlink w:anchor="__RefHeading___Toc16922193_2142443653">
            <w:r>
              <w:rPr>
                <w:webHidden/>
                <w:rStyle w:val="IndexLink"/>
                <w:rtl w:val="true"/>
              </w:rPr>
              <w:t>(</w:t>
            </w:r>
            <w:r>
              <w:rPr>
                <w:rStyle w:val="IndexLink"/>
              </w:rPr>
              <w:t>46</w:t>
            </w:r>
            <w:r>
              <w:rPr>
                <w:rStyle w:val="IndexLink"/>
                <w:rtl w:val="true"/>
              </w:rPr>
              <w:t xml:space="preserve">) </w:t>
            </w:r>
            <w:r>
              <w:rPr>
                <w:rStyle w:val="IndexLink"/>
                <w:rtl w:val="true"/>
              </w:rPr>
              <w:t>أُمُّ القطَاءِ</w:t>
            </w:r>
            <w:r>
              <w:rPr>
                <w:rStyle w:val="IndexLink"/>
                <w:rtl w:val="true"/>
              </w:rPr>
              <w:tab/>
            </w:r>
            <w:r>
              <w:rPr>
                <w:rStyle w:val="IndexLink"/>
              </w:rPr>
              <w:t>315</w:t>
            </w:r>
          </w:hyperlink>
        </w:p>
        <w:p>
          <w:pPr>
            <w:pStyle w:val="Contents2"/>
            <w:tabs>
              <w:tab w:val="clear" w:pos="8743"/>
              <w:tab w:val="right" w:pos="9026" w:leader="dot"/>
            </w:tabs>
            <w:rPr/>
          </w:pPr>
          <w:hyperlink w:anchor="__RefHeading___Toc16922195_2142443653">
            <w:r>
              <w:rPr>
                <w:webHidden/>
                <w:rStyle w:val="IndexLink"/>
                <w:rtl w:val="true"/>
              </w:rPr>
              <w:t>قافية الميم</w:t>
            </w:r>
            <w:r>
              <w:rPr>
                <w:rStyle w:val="IndexLink"/>
                <w:rtl w:val="true"/>
              </w:rPr>
              <w:tab/>
            </w:r>
            <w:r>
              <w:rPr>
                <w:rStyle w:val="IndexLink"/>
              </w:rPr>
              <w:t>318</w:t>
            </w:r>
          </w:hyperlink>
        </w:p>
        <w:p>
          <w:pPr>
            <w:pStyle w:val="Contents3"/>
            <w:tabs>
              <w:tab w:val="clear" w:pos="8459"/>
              <w:tab w:val="right" w:pos="9026" w:leader="dot"/>
            </w:tabs>
            <w:rPr/>
          </w:pPr>
          <w:hyperlink w:anchor="__RefHeading___Toc16922197_2142443653">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6922199_2142443653">
            <w:r>
              <w:rPr>
                <w:webHidden/>
                <w:rStyle w:val="IndexLink"/>
                <w:rtl w:val="true"/>
              </w:rPr>
              <w:t>(</w:t>
            </w:r>
            <w:r>
              <w:rPr>
                <w:rStyle w:val="IndexLink"/>
              </w:rPr>
              <w:t>1</w:t>
            </w:r>
            <w:r>
              <w:rPr>
                <w:rStyle w:val="IndexLink"/>
                <w:rtl w:val="true"/>
              </w:rPr>
              <w:t xml:space="preserve">) </w:t>
            </w:r>
            <w:r>
              <w:rPr>
                <w:rStyle w:val="IndexLink"/>
                <w:rtl w:val="true"/>
              </w:rPr>
              <w:t>البتول لها سلام</w:t>
            </w:r>
            <w:r>
              <w:rPr>
                <w:rStyle w:val="IndexLink"/>
                <w:rtl w:val="true"/>
              </w:rPr>
              <w:tab/>
            </w:r>
            <w:r>
              <w:rPr>
                <w:rStyle w:val="IndexLink"/>
              </w:rPr>
              <w:t>320</w:t>
            </w:r>
          </w:hyperlink>
        </w:p>
        <w:p>
          <w:pPr>
            <w:pStyle w:val="Contents3"/>
            <w:tabs>
              <w:tab w:val="clear" w:pos="8459"/>
              <w:tab w:val="right" w:pos="9026" w:leader="dot"/>
            </w:tabs>
            <w:rPr/>
          </w:pPr>
          <w:hyperlink w:anchor="__RefHeading___Toc16922201_2142443653">
            <w:r>
              <w:rPr>
                <w:webHidden/>
                <w:rStyle w:val="IndexLink"/>
                <w:rtl w:val="true"/>
              </w:rPr>
              <w:t>(</w:t>
            </w:r>
            <w:r>
              <w:rPr>
                <w:rStyle w:val="IndexLink"/>
              </w:rPr>
              <w:t>2</w:t>
            </w:r>
            <w:r>
              <w:rPr>
                <w:rStyle w:val="IndexLink"/>
                <w:rtl w:val="true"/>
              </w:rPr>
              <w:t xml:space="preserve">) </w:t>
            </w:r>
            <w:r>
              <w:rPr>
                <w:rStyle w:val="IndexLink"/>
                <w:rtl w:val="true"/>
              </w:rPr>
              <w:t>نور فاطمة علیها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16922203_2142443653">
            <w:r>
              <w:rPr>
                <w:webHidden/>
                <w:rStyle w:val="IndexLink"/>
                <w:rtl w:val="true"/>
              </w:rPr>
              <w:t>(</w:t>
            </w:r>
            <w:r>
              <w:rPr>
                <w:rStyle w:val="IndexLink"/>
              </w:rPr>
              <w:t>3</w:t>
            </w:r>
            <w:r>
              <w:rPr>
                <w:rStyle w:val="IndexLink"/>
                <w:rtl w:val="true"/>
              </w:rPr>
              <w:t xml:space="preserve">) </w:t>
            </w:r>
            <w:r>
              <w:rPr>
                <w:rStyle w:val="IndexLink"/>
                <w:rtl w:val="true"/>
              </w:rPr>
              <w:t>حُبّ البتول علیها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6922205_2142443653">
            <w:r>
              <w:rPr>
                <w:webHidden/>
                <w:rStyle w:val="IndexLink"/>
                <w:rtl w:val="true"/>
              </w:rPr>
              <w:t>(</w:t>
            </w:r>
            <w:r>
              <w:rPr>
                <w:rStyle w:val="IndexLink"/>
              </w:rPr>
              <w:t>4</w:t>
            </w:r>
            <w:r>
              <w:rPr>
                <w:rStyle w:val="IndexLink"/>
                <w:rtl w:val="true"/>
              </w:rPr>
              <w:t xml:space="preserve">) </w:t>
            </w:r>
            <w:r>
              <w:rPr>
                <w:rStyle w:val="IndexLink"/>
                <w:rtl w:val="true"/>
              </w:rPr>
              <w:t>في الحشر فاطمة علیها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16922207_2142443653">
            <w:r>
              <w:rPr>
                <w:webHidden/>
                <w:rStyle w:val="IndexLink"/>
                <w:rtl w:val="true"/>
              </w:rPr>
              <w:t>(</w:t>
            </w:r>
            <w:r>
              <w:rPr>
                <w:rStyle w:val="IndexLink"/>
              </w:rPr>
              <w:t>5</w:t>
            </w:r>
            <w:r>
              <w:rPr>
                <w:rStyle w:val="IndexLink"/>
                <w:rtl w:val="true"/>
              </w:rPr>
              <w:t xml:space="preserve">) </w:t>
            </w:r>
            <w:r>
              <w:rPr>
                <w:rStyle w:val="IndexLink"/>
                <w:rtl w:val="true"/>
              </w:rPr>
              <w:t>عَصَمَ الله فاطما علیها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16922209_2142443653">
            <w:r>
              <w:rPr>
                <w:webHidden/>
                <w:rStyle w:val="IndexLink"/>
                <w:rtl w:val="true"/>
              </w:rPr>
              <w:t>(</w:t>
            </w:r>
            <w:r>
              <w:rPr>
                <w:rStyle w:val="IndexLink"/>
              </w:rPr>
              <w:t>6</w:t>
            </w:r>
            <w:r>
              <w:rPr>
                <w:rStyle w:val="IndexLink"/>
                <w:rtl w:val="true"/>
              </w:rPr>
              <w:t xml:space="preserve">) </w:t>
            </w:r>
            <w:r>
              <w:rPr>
                <w:rStyle w:val="IndexLink"/>
                <w:rtl w:val="true"/>
              </w:rPr>
              <w:t>عليك صلاة ربي</w:t>
            </w:r>
            <w:r>
              <w:rPr>
                <w:rStyle w:val="IndexLink"/>
                <w:rtl w:val="true"/>
              </w:rPr>
              <w:tab/>
            </w:r>
            <w:r>
              <w:rPr>
                <w:rStyle w:val="IndexLink"/>
              </w:rPr>
              <w:t>333</w:t>
            </w:r>
          </w:hyperlink>
        </w:p>
        <w:p>
          <w:pPr>
            <w:pStyle w:val="Contents3"/>
            <w:tabs>
              <w:tab w:val="clear" w:pos="8459"/>
              <w:tab w:val="right" w:pos="9026" w:leader="dot"/>
            </w:tabs>
            <w:rPr/>
          </w:pPr>
          <w:hyperlink w:anchor="__RefHeading___Toc16922211_2142443653">
            <w:r>
              <w:rPr>
                <w:webHidden/>
                <w:rStyle w:val="IndexLink"/>
                <w:rtl w:val="true"/>
              </w:rPr>
              <w:t>(</w:t>
            </w:r>
            <w:r>
              <w:rPr>
                <w:rStyle w:val="IndexLink"/>
              </w:rPr>
              <w:t>7</w:t>
            </w:r>
            <w:r>
              <w:rPr>
                <w:rStyle w:val="IndexLink"/>
                <w:rtl w:val="true"/>
              </w:rPr>
              <w:t xml:space="preserve">) </w:t>
            </w:r>
            <w:r>
              <w:rPr>
                <w:rStyle w:val="IndexLink"/>
                <w:rtl w:val="true"/>
              </w:rPr>
              <w:t>يا بنت خير نبي صلي الله علیه و آله و سلم</w:t>
            </w:r>
            <w:r>
              <w:rPr>
                <w:rStyle w:val="IndexLink"/>
                <w:rtl w:val="true"/>
              </w:rPr>
              <w:tab/>
            </w:r>
            <w:r>
              <w:rPr>
                <w:rStyle w:val="IndexLink"/>
              </w:rPr>
              <w:t>335</w:t>
            </w:r>
          </w:hyperlink>
        </w:p>
        <w:p>
          <w:pPr>
            <w:pStyle w:val="Contents3"/>
            <w:tabs>
              <w:tab w:val="clear" w:pos="8459"/>
              <w:tab w:val="right" w:pos="9026" w:leader="dot"/>
            </w:tabs>
            <w:rPr/>
          </w:pPr>
          <w:hyperlink w:anchor="__RefHeading___Toc16922213_2142443653">
            <w:r>
              <w:rPr>
                <w:webHidden/>
                <w:rStyle w:val="IndexLink"/>
                <w:rtl w:val="true"/>
              </w:rPr>
              <w:t>(</w:t>
            </w:r>
            <w:r>
              <w:rPr>
                <w:rStyle w:val="IndexLink"/>
              </w:rPr>
              <w:t>8</w:t>
            </w:r>
            <w:r>
              <w:rPr>
                <w:rStyle w:val="IndexLink"/>
                <w:rtl w:val="true"/>
              </w:rPr>
              <w:t xml:space="preserve">) </w:t>
            </w:r>
            <w:r>
              <w:rPr>
                <w:rStyle w:val="IndexLink"/>
                <w:rtl w:val="true"/>
              </w:rPr>
              <w:t>قلب البتول علیها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6922215_2142443653">
            <w:r>
              <w:rPr>
                <w:webHidden/>
                <w:rStyle w:val="IndexLink"/>
                <w:rtl w:val="true"/>
              </w:rPr>
              <w:t>(</w:t>
            </w:r>
            <w:r>
              <w:rPr>
                <w:rStyle w:val="IndexLink"/>
              </w:rPr>
              <w:t>9</w:t>
            </w:r>
            <w:r>
              <w:rPr>
                <w:rStyle w:val="IndexLink"/>
                <w:rtl w:val="true"/>
              </w:rPr>
              <w:t xml:space="preserve">) </w:t>
            </w:r>
            <w:r>
              <w:rPr>
                <w:rStyle w:val="IndexLink"/>
                <w:rtl w:val="true"/>
              </w:rPr>
              <w:t>البتول العذراء علیها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16922217_2142443653">
            <w:r>
              <w:rPr>
                <w:webHidden/>
                <w:rStyle w:val="IndexLink"/>
                <w:rtl w:val="true"/>
              </w:rPr>
              <w:t>(</w:t>
            </w:r>
            <w:r>
              <w:rPr>
                <w:rStyle w:val="IndexLink"/>
              </w:rPr>
              <w:t>10</w:t>
            </w:r>
            <w:r>
              <w:rPr>
                <w:rStyle w:val="IndexLink"/>
                <w:rtl w:val="true"/>
              </w:rPr>
              <w:t xml:space="preserve">) </w:t>
            </w:r>
            <w:r>
              <w:rPr>
                <w:rStyle w:val="IndexLink"/>
                <w:rtl w:val="true"/>
              </w:rPr>
              <w:t>فأتت فاطم علیها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6922219_2142443653">
            <w:r>
              <w:rPr>
                <w:webHidden/>
                <w:rStyle w:val="IndexLink"/>
                <w:rtl w:val="true"/>
              </w:rPr>
              <w:t>(</w:t>
            </w:r>
            <w:r>
              <w:rPr>
                <w:rStyle w:val="IndexLink"/>
              </w:rPr>
              <w:t>11</w:t>
            </w:r>
            <w:r>
              <w:rPr>
                <w:rStyle w:val="IndexLink"/>
                <w:rtl w:val="true"/>
              </w:rPr>
              <w:t xml:space="preserve">) </w:t>
            </w:r>
            <w:r>
              <w:rPr>
                <w:rStyle w:val="IndexLink"/>
                <w:rtl w:val="true"/>
              </w:rPr>
              <w:t>بنت النبي صلي الله علیه و اله و سلم</w:t>
            </w:r>
            <w:r>
              <w:rPr>
                <w:rStyle w:val="IndexLink"/>
                <w:rtl w:val="true"/>
              </w:rPr>
              <w:tab/>
            </w:r>
            <w:r>
              <w:rPr>
                <w:rStyle w:val="IndexLink"/>
              </w:rPr>
              <w:t>348</w:t>
            </w:r>
          </w:hyperlink>
        </w:p>
        <w:p>
          <w:pPr>
            <w:pStyle w:val="Contents3"/>
            <w:tabs>
              <w:tab w:val="clear" w:pos="8459"/>
              <w:tab w:val="right" w:pos="9026" w:leader="dot"/>
            </w:tabs>
            <w:rPr/>
          </w:pPr>
          <w:hyperlink w:anchor="__RefHeading___Toc16922221_2142443653">
            <w:r>
              <w:rPr>
                <w:webHidden/>
                <w:rStyle w:val="IndexLink"/>
                <w:rtl w:val="true"/>
              </w:rPr>
              <w:t>(</w:t>
            </w:r>
            <w:r>
              <w:rPr>
                <w:rStyle w:val="IndexLink"/>
              </w:rPr>
              <w:t>12</w:t>
            </w:r>
            <w:r>
              <w:rPr>
                <w:rStyle w:val="IndexLink"/>
                <w:rtl w:val="true"/>
              </w:rPr>
              <w:t xml:space="preserve">) </w:t>
            </w:r>
            <w:r>
              <w:rPr>
                <w:rStyle w:val="IndexLink"/>
                <w:rtl w:val="true"/>
              </w:rPr>
              <w:t>مصيبة فاطم علیها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16922223_2142443653">
            <w:r>
              <w:rPr>
                <w:webHidden/>
                <w:rStyle w:val="IndexLink"/>
                <w:rtl w:val="true"/>
              </w:rPr>
              <w:t>(</w:t>
            </w:r>
            <w:r>
              <w:rPr>
                <w:rStyle w:val="IndexLink"/>
              </w:rPr>
              <w:t>13</w:t>
            </w:r>
            <w:r>
              <w:rPr>
                <w:rStyle w:val="IndexLink"/>
                <w:rtl w:val="true"/>
              </w:rPr>
              <w:t xml:space="preserve">) </w:t>
            </w:r>
            <w:r>
              <w:rPr>
                <w:rStyle w:val="IndexLink"/>
                <w:rtl w:val="true"/>
              </w:rPr>
              <w:t>خير البرايا</w:t>
            </w:r>
            <w:r>
              <w:rPr>
                <w:rStyle w:val="IndexLink"/>
                <w:rtl w:val="true"/>
              </w:rPr>
              <w:tab/>
            </w:r>
            <w:r>
              <w:rPr>
                <w:rStyle w:val="IndexLink"/>
              </w:rPr>
              <w:t>359</w:t>
            </w:r>
          </w:hyperlink>
        </w:p>
        <w:p>
          <w:pPr>
            <w:pStyle w:val="Contents3"/>
            <w:tabs>
              <w:tab w:val="clear" w:pos="8459"/>
              <w:tab w:val="right" w:pos="9026" w:leader="dot"/>
            </w:tabs>
            <w:rPr/>
          </w:pPr>
          <w:hyperlink w:anchor="__RefHeading___Toc16922225_2142443653">
            <w:r>
              <w:rPr>
                <w:webHidden/>
                <w:rStyle w:val="IndexLink"/>
                <w:rtl w:val="true"/>
              </w:rPr>
              <w:t>(</w:t>
            </w:r>
            <w:r>
              <w:rPr>
                <w:rStyle w:val="IndexLink"/>
              </w:rPr>
              <w:t>14</w:t>
            </w:r>
            <w:r>
              <w:rPr>
                <w:rStyle w:val="IndexLink"/>
                <w:rtl w:val="true"/>
              </w:rPr>
              <w:t xml:space="preserve">) </w:t>
            </w:r>
            <w:r>
              <w:rPr>
                <w:rStyle w:val="IndexLink"/>
                <w:rtl w:val="true"/>
              </w:rPr>
              <w:t>يا أم والدها علیها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16922227_2142443653">
            <w:r>
              <w:rPr>
                <w:webHidden/>
                <w:rStyle w:val="IndexLink"/>
                <w:rtl w:val="true"/>
              </w:rPr>
              <w:t>(</w:t>
            </w:r>
            <w:r>
              <w:rPr>
                <w:rStyle w:val="IndexLink"/>
              </w:rPr>
              <w:t>15</w:t>
            </w:r>
            <w:r>
              <w:rPr>
                <w:rStyle w:val="IndexLink"/>
                <w:rtl w:val="true"/>
              </w:rPr>
              <w:t xml:space="preserve">) </w:t>
            </w:r>
            <w:r>
              <w:rPr>
                <w:rStyle w:val="IndexLink"/>
                <w:rtl w:val="true"/>
              </w:rPr>
              <w:t>البضعة الزهراء علیها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16922229_2142443653">
            <w:r>
              <w:rPr>
                <w:webHidden/>
                <w:rStyle w:val="IndexLink"/>
                <w:rtl w:val="true"/>
              </w:rPr>
              <w:t>(</w:t>
            </w:r>
            <w:r>
              <w:rPr>
                <w:rStyle w:val="IndexLink"/>
              </w:rPr>
              <w:t>16</w:t>
            </w:r>
            <w:r>
              <w:rPr>
                <w:rStyle w:val="IndexLink"/>
                <w:rtl w:val="true"/>
              </w:rPr>
              <w:t xml:space="preserve">) </w:t>
            </w:r>
            <w:r>
              <w:rPr>
                <w:rStyle w:val="IndexLink"/>
                <w:rtl w:val="true"/>
              </w:rPr>
              <w:t>بضعة خير الخلق</w:t>
            </w:r>
            <w:r>
              <w:rPr>
                <w:rStyle w:val="IndexLink"/>
                <w:rtl w:val="true"/>
              </w:rPr>
              <w:tab/>
            </w:r>
            <w:r>
              <w:rPr>
                <w:rStyle w:val="IndexLink"/>
              </w:rPr>
              <w:t>367</w:t>
            </w:r>
          </w:hyperlink>
        </w:p>
        <w:p>
          <w:pPr>
            <w:pStyle w:val="Contents3"/>
            <w:tabs>
              <w:tab w:val="clear" w:pos="8459"/>
              <w:tab w:val="right" w:pos="9026" w:leader="dot"/>
            </w:tabs>
            <w:rPr/>
          </w:pPr>
          <w:hyperlink w:anchor="__RefHeading___Toc16922231_2142443653">
            <w:r>
              <w:rPr>
                <w:webHidden/>
                <w:rStyle w:val="IndexLink"/>
                <w:rtl w:val="true"/>
              </w:rPr>
              <w:t>(</w:t>
            </w:r>
            <w:r>
              <w:rPr>
                <w:rStyle w:val="IndexLink"/>
              </w:rPr>
              <w:t>17</w:t>
            </w:r>
            <w:r>
              <w:rPr>
                <w:rStyle w:val="IndexLink"/>
                <w:rtl w:val="true"/>
              </w:rPr>
              <w:t xml:space="preserve">) </w:t>
            </w:r>
            <w:r>
              <w:rPr>
                <w:rStyle w:val="IndexLink"/>
                <w:rtl w:val="true"/>
              </w:rPr>
              <w:t>و أقبلت الزهراء علیها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6922233_2142443653">
            <w:r>
              <w:rPr>
                <w:webHidden/>
                <w:rStyle w:val="IndexLink"/>
                <w:rtl w:val="true"/>
              </w:rPr>
              <w:t>(</w:t>
            </w:r>
            <w:r>
              <w:rPr>
                <w:rStyle w:val="IndexLink"/>
              </w:rPr>
              <w:t>18</w:t>
            </w:r>
            <w:r>
              <w:rPr>
                <w:rStyle w:val="IndexLink"/>
                <w:rtl w:val="true"/>
              </w:rPr>
              <w:t xml:space="preserve">) </w:t>
            </w:r>
            <w:r>
              <w:rPr>
                <w:rStyle w:val="IndexLink"/>
                <w:rtl w:val="true"/>
              </w:rPr>
              <w:t>جوهر العقول</w:t>
            </w:r>
            <w:r>
              <w:rPr>
                <w:rStyle w:val="IndexLink"/>
                <w:rtl w:val="true"/>
              </w:rPr>
              <w:tab/>
            </w:r>
            <w:r>
              <w:rPr>
                <w:rStyle w:val="IndexLink"/>
              </w:rPr>
              <w:t>373</w:t>
            </w:r>
          </w:hyperlink>
        </w:p>
        <w:p>
          <w:pPr>
            <w:pStyle w:val="Contents3"/>
            <w:tabs>
              <w:tab w:val="clear" w:pos="8459"/>
              <w:tab w:val="right" w:pos="9026" w:leader="dot"/>
            </w:tabs>
            <w:rPr/>
          </w:pPr>
          <w:hyperlink w:anchor="__RefHeading___Toc16922235_2142443653">
            <w:r>
              <w:rPr>
                <w:webHidden/>
                <w:rStyle w:val="IndexLink"/>
                <w:rtl w:val="true"/>
              </w:rPr>
              <w:t>(</w:t>
            </w:r>
            <w:r>
              <w:rPr>
                <w:rStyle w:val="IndexLink"/>
              </w:rPr>
              <w:t>19</w:t>
            </w:r>
            <w:r>
              <w:rPr>
                <w:rStyle w:val="IndexLink"/>
                <w:rtl w:val="true"/>
              </w:rPr>
              <w:t xml:space="preserve">) </w:t>
            </w:r>
            <w:r>
              <w:rPr>
                <w:rStyle w:val="IndexLink"/>
                <w:rtl w:val="true"/>
              </w:rPr>
              <w:t>بيت الطهر فاطمة علیها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16922237_2142443653">
            <w:r>
              <w:rPr>
                <w:webHidden/>
                <w:rStyle w:val="IndexLink"/>
                <w:rtl w:val="true"/>
              </w:rPr>
              <w:t>(</w:t>
            </w:r>
            <w:r>
              <w:rPr>
                <w:rStyle w:val="IndexLink"/>
              </w:rPr>
              <w:t>20</w:t>
            </w:r>
            <w:r>
              <w:rPr>
                <w:rStyle w:val="IndexLink"/>
                <w:rtl w:val="true"/>
              </w:rPr>
              <w:t xml:space="preserve">) </w:t>
            </w:r>
            <w:r>
              <w:rPr>
                <w:rStyle w:val="IndexLink"/>
                <w:rtl w:val="true"/>
              </w:rPr>
              <w:t>أنخ الطلاح</w:t>
            </w:r>
            <w:r>
              <w:rPr>
                <w:rStyle w:val="IndexLink"/>
                <w:rtl w:val="true"/>
              </w:rPr>
              <w:tab/>
            </w:r>
            <w:r>
              <w:rPr>
                <w:rStyle w:val="IndexLink"/>
              </w:rPr>
              <w:t>381</w:t>
            </w:r>
          </w:hyperlink>
        </w:p>
        <w:p>
          <w:pPr>
            <w:pStyle w:val="Contents3"/>
            <w:tabs>
              <w:tab w:val="clear" w:pos="8459"/>
              <w:tab w:val="right" w:pos="9026" w:leader="dot"/>
            </w:tabs>
            <w:rPr/>
          </w:pPr>
          <w:hyperlink w:anchor="__RefHeading___Toc16922239_2142443653">
            <w:r>
              <w:rPr>
                <w:webHidden/>
                <w:rStyle w:val="IndexLink"/>
                <w:rtl w:val="true"/>
              </w:rPr>
              <w:t>(</w:t>
            </w:r>
            <w:r>
              <w:rPr>
                <w:rStyle w:val="IndexLink"/>
              </w:rPr>
              <w:t>21</w:t>
            </w:r>
            <w:r>
              <w:rPr>
                <w:rStyle w:val="IndexLink"/>
                <w:rtl w:val="true"/>
              </w:rPr>
              <w:t xml:space="preserve">) </w:t>
            </w:r>
            <w:r>
              <w:rPr>
                <w:rStyle w:val="IndexLink"/>
                <w:rtl w:val="true"/>
              </w:rPr>
              <w:t>زهرة الفردوس</w:t>
            </w:r>
            <w:r>
              <w:rPr>
                <w:rStyle w:val="IndexLink"/>
                <w:rtl w:val="true"/>
              </w:rPr>
              <w:tab/>
            </w:r>
            <w:r>
              <w:rPr>
                <w:rStyle w:val="IndexLink"/>
              </w:rPr>
              <w:t>383</w:t>
            </w:r>
          </w:hyperlink>
        </w:p>
        <w:p>
          <w:pPr>
            <w:pStyle w:val="Contents3"/>
            <w:tabs>
              <w:tab w:val="clear" w:pos="8459"/>
              <w:tab w:val="right" w:pos="9026" w:leader="dot"/>
            </w:tabs>
            <w:rPr/>
          </w:pPr>
          <w:hyperlink w:anchor="__RefHeading___Toc16922241_2142443653">
            <w:r>
              <w:rPr>
                <w:webHidden/>
                <w:rStyle w:val="IndexLink"/>
                <w:rtl w:val="true"/>
              </w:rPr>
              <w:t>(</w:t>
            </w:r>
            <w:r>
              <w:rPr>
                <w:rStyle w:val="IndexLink"/>
              </w:rPr>
              <w:t>22</w:t>
            </w:r>
            <w:r>
              <w:rPr>
                <w:rStyle w:val="IndexLink"/>
                <w:rtl w:val="true"/>
              </w:rPr>
              <w:t xml:space="preserve">) </w:t>
            </w:r>
            <w:r>
              <w:rPr>
                <w:rStyle w:val="IndexLink"/>
                <w:rtl w:val="true"/>
              </w:rPr>
              <w:t>أقبل خير الأنبياء</w:t>
            </w:r>
            <w:r>
              <w:rPr>
                <w:rStyle w:val="IndexLink"/>
                <w:rtl w:val="true"/>
              </w:rPr>
              <w:tab/>
            </w:r>
            <w:r>
              <w:rPr>
                <w:rStyle w:val="IndexLink"/>
              </w:rPr>
              <w:t>386</w:t>
            </w:r>
          </w:hyperlink>
        </w:p>
        <w:p>
          <w:pPr>
            <w:pStyle w:val="Contents3"/>
            <w:tabs>
              <w:tab w:val="clear" w:pos="8459"/>
              <w:tab w:val="right" w:pos="9026" w:leader="dot"/>
            </w:tabs>
            <w:rPr/>
          </w:pPr>
          <w:hyperlink w:anchor="__RefHeading___Toc16922243_2142443653">
            <w:r>
              <w:rPr>
                <w:webHidden/>
                <w:rStyle w:val="IndexLink"/>
                <w:rtl w:val="true"/>
              </w:rPr>
              <w:t>(</w:t>
            </w:r>
            <w:r>
              <w:rPr>
                <w:rStyle w:val="IndexLink"/>
              </w:rPr>
              <w:t>23</w:t>
            </w:r>
            <w:r>
              <w:rPr>
                <w:rStyle w:val="IndexLink"/>
                <w:rtl w:val="true"/>
              </w:rPr>
              <w:t xml:space="preserve">) </w:t>
            </w:r>
            <w:r>
              <w:rPr>
                <w:rStyle w:val="IndexLink"/>
                <w:rtl w:val="true"/>
              </w:rPr>
              <w:t>لبوة المرتضى و أم الكرام</w:t>
            </w:r>
            <w:r>
              <w:rPr>
                <w:rStyle w:val="IndexLink"/>
                <w:rtl w:val="true"/>
              </w:rPr>
              <w:tab/>
            </w:r>
            <w:r>
              <w:rPr>
                <w:rStyle w:val="IndexLink"/>
              </w:rPr>
              <w:t>394</w:t>
            </w:r>
          </w:hyperlink>
        </w:p>
        <w:p>
          <w:pPr>
            <w:pStyle w:val="Contents3"/>
            <w:tabs>
              <w:tab w:val="clear" w:pos="8459"/>
              <w:tab w:val="right" w:pos="9026" w:leader="dot"/>
            </w:tabs>
            <w:rPr/>
          </w:pPr>
          <w:hyperlink w:anchor="__RefHeading___Toc16922245_2142443653">
            <w:r>
              <w:rPr>
                <w:webHidden/>
                <w:rStyle w:val="IndexLink"/>
                <w:rtl w:val="true"/>
              </w:rPr>
              <w:t>(</w:t>
            </w:r>
            <w:r>
              <w:rPr>
                <w:rStyle w:val="IndexLink"/>
              </w:rPr>
              <w:t>24</w:t>
            </w:r>
            <w:r>
              <w:rPr>
                <w:rStyle w:val="IndexLink"/>
                <w:rtl w:val="true"/>
              </w:rPr>
              <w:t xml:space="preserve">) </w:t>
            </w:r>
            <w:r>
              <w:rPr>
                <w:rStyle w:val="IndexLink"/>
                <w:rtl w:val="true"/>
              </w:rPr>
              <w:t>ابنة المختار</w:t>
            </w:r>
            <w:r>
              <w:rPr>
                <w:rStyle w:val="IndexLink"/>
                <w:rtl w:val="true"/>
              </w:rPr>
              <w:tab/>
            </w:r>
            <w:r>
              <w:rPr>
                <w:rStyle w:val="IndexLink"/>
              </w:rPr>
              <w:t>397</w:t>
            </w:r>
          </w:hyperlink>
        </w:p>
        <w:p>
          <w:pPr>
            <w:pStyle w:val="Contents3"/>
            <w:tabs>
              <w:tab w:val="clear" w:pos="8459"/>
              <w:tab w:val="right" w:pos="9026" w:leader="dot"/>
            </w:tabs>
            <w:rPr/>
          </w:pPr>
          <w:hyperlink w:anchor="__RefHeading___Toc16922247_2142443653">
            <w:r>
              <w:rPr>
                <w:webHidden/>
                <w:rStyle w:val="IndexLink"/>
                <w:rtl w:val="true"/>
              </w:rPr>
              <w:t>(</w:t>
            </w:r>
            <w:r>
              <w:rPr>
                <w:rStyle w:val="IndexLink"/>
              </w:rPr>
              <w:t>25</w:t>
            </w:r>
            <w:r>
              <w:rPr>
                <w:rStyle w:val="IndexLink"/>
                <w:rtl w:val="true"/>
              </w:rPr>
              <w:t xml:space="preserve">) </w:t>
            </w:r>
            <w:r>
              <w:rPr>
                <w:rStyle w:val="IndexLink"/>
                <w:rtl w:val="true"/>
              </w:rPr>
              <w:t>فاطمة علیها السلام تدعو</w:t>
            </w:r>
            <w:r>
              <w:rPr>
                <w:rStyle w:val="IndexLink"/>
                <w:rtl w:val="true"/>
              </w:rPr>
              <w:tab/>
            </w:r>
            <w:r>
              <w:rPr>
                <w:rStyle w:val="IndexLink"/>
              </w:rPr>
              <w:t>400</w:t>
            </w:r>
          </w:hyperlink>
        </w:p>
        <w:p>
          <w:pPr>
            <w:pStyle w:val="Contents3"/>
            <w:tabs>
              <w:tab w:val="clear" w:pos="8459"/>
              <w:tab w:val="right" w:pos="9026" w:leader="dot"/>
            </w:tabs>
            <w:rPr/>
          </w:pPr>
          <w:hyperlink w:anchor="__RefHeading___Toc16922249_2142443653">
            <w:r>
              <w:rPr>
                <w:webHidden/>
                <w:rStyle w:val="IndexLink"/>
                <w:rtl w:val="true"/>
              </w:rPr>
              <w:t>(</w:t>
            </w:r>
            <w:r>
              <w:rPr>
                <w:rStyle w:val="IndexLink"/>
              </w:rPr>
              <w:t>26</w:t>
            </w:r>
            <w:r>
              <w:rPr>
                <w:rStyle w:val="IndexLink"/>
                <w:rtl w:val="true"/>
              </w:rPr>
              <w:t xml:space="preserve">) </w:t>
            </w:r>
            <w:r>
              <w:rPr>
                <w:rStyle w:val="IndexLink"/>
                <w:rtl w:val="true"/>
              </w:rPr>
              <w:t>حب البتول علیها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16922251_2142443653">
            <w:r>
              <w:rPr>
                <w:webHidden/>
                <w:rStyle w:val="IndexLink"/>
                <w:rtl w:val="true"/>
              </w:rPr>
              <w:t>(</w:t>
            </w:r>
            <w:r>
              <w:rPr>
                <w:rStyle w:val="IndexLink"/>
              </w:rPr>
              <w:t>27</w:t>
            </w:r>
            <w:r>
              <w:rPr>
                <w:rStyle w:val="IndexLink"/>
                <w:rtl w:val="true"/>
              </w:rPr>
              <w:t xml:space="preserve">) </w:t>
            </w:r>
            <w:r>
              <w:rPr>
                <w:rStyle w:val="IndexLink"/>
                <w:rtl w:val="true"/>
              </w:rPr>
              <w:t>نثار اللآلىء</w:t>
            </w:r>
            <w:r>
              <w:rPr>
                <w:rStyle w:val="IndexLink"/>
                <w:rtl w:val="true"/>
              </w:rPr>
              <w:tab/>
            </w:r>
            <w:r>
              <w:rPr>
                <w:rStyle w:val="IndexLink"/>
              </w:rPr>
              <w:t>404</w:t>
            </w:r>
          </w:hyperlink>
        </w:p>
        <w:p>
          <w:pPr>
            <w:pStyle w:val="Contents3"/>
            <w:tabs>
              <w:tab w:val="clear" w:pos="8459"/>
              <w:tab w:val="right" w:pos="9026" w:leader="dot"/>
            </w:tabs>
            <w:rPr/>
          </w:pPr>
          <w:hyperlink w:anchor="__RefHeading___Toc16922253_2142443653">
            <w:r>
              <w:rPr>
                <w:webHidden/>
                <w:rStyle w:val="IndexLink"/>
                <w:rtl w:val="true"/>
              </w:rPr>
              <w:t>(</w:t>
            </w:r>
            <w:r>
              <w:rPr>
                <w:rStyle w:val="IndexLink"/>
              </w:rPr>
              <w:t>28</w:t>
            </w:r>
            <w:r>
              <w:rPr>
                <w:rStyle w:val="IndexLink"/>
                <w:rtl w:val="true"/>
              </w:rPr>
              <w:t xml:space="preserve">) </w:t>
            </w:r>
            <w:r>
              <w:rPr>
                <w:rStyle w:val="IndexLink"/>
                <w:rtl w:val="true"/>
              </w:rPr>
              <w:t>قنديل الوحي</w:t>
            </w:r>
            <w:r>
              <w:rPr>
                <w:rStyle w:val="IndexLink"/>
                <w:rtl w:val="true"/>
              </w:rPr>
              <w:tab/>
            </w:r>
            <w:r>
              <w:rPr>
                <w:rStyle w:val="IndexLink"/>
              </w:rPr>
              <w:t>409</w:t>
            </w:r>
          </w:hyperlink>
        </w:p>
        <w:p>
          <w:pPr>
            <w:pStyle w:val="Contents3"/>
            <w:tabs>
              <w:tab w:val="clear" w:pos="8459"/>
              <w:tab w:val="right" w:pos="9026" w:leader="dot"/>
            </w:tabs>
            <w:rPr/>
          </w:pPr>
          <w:hyperlink w:anchor="__RefHeading___Toc16922255_2142443653">
            <w:r>
              <w:rPr>
                <w:webHidden/>
                <w:rStyle w:val="IndexLink"/>
                <w:rtl w:val="true"/>
              </w:rPr>
              <w:t>(</w:t>
            </w:r>
            <w:r>
              <w:rPr>
                <w:rStyle w:val="IndexLink"/>
              </w:rPr>
              <w:t>29</w:t>
            </w:r>
            <w:r>
              <w:rPr>
                <w:rStyle w:val="IndexLink"/>
                <w:rtl w:val="true"/>
              </w:rPr>
              <w:t xml:space="preserve">) </w:t>
            </w:r>
            <w:r>
              <w:rPr>
                <w:rStyle w:val="IndexLink"/>
                <w:rtl w:val="true"/>
              </w:rPr>
              <w:t>بعد فاطمة الزهراء علیها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16922257_2142443653">
            <w:r>
              <w:rPr>
                <w:webHidden/>
                <w:rStyle w:val="IndexLink"/>
                <w:rtl w:val="true"/>
              </w:rPr>
              <w:t>(</w:t>
            </w:r>
            <w:r>
              <w:rPr>
                <w:rStyle w:val="IndexLink"/>
              </w:rPr>
              <w:t>30</w:t>
            </w:r>
            <w:r>
              <w:rPr>
                <w:rStyle w:val="IndexLink"/>
                <w:rtl w:val="true"/>
              </w:rPr>
              <w:t xml:space="preserve">) </w:t>
            </w:r>
            <w:r>
              <w:rPr>
                <w:rStyle w:val="IndexLink"/>
                <w:rtl w:val="true"/>
              </w:rPr>
              <w:t>ست النساء</w:t>
            </w:r>
            <w:r>
              <w:rPr>
                <w:rStyle w:val="IndexLink"/>
                <w:rtl w:val="true"/>
              </w:rPr>
              <w:tab/>
            </w:r>
            <w:r>
              <w:rPr>
                <w:rStyle w:val="IndexLink"/>
              </w:rPr>
              <w:t>416</w:t>
            </w:r>
          </w:hyperlink>
        </w:p>
        <w:p>
          <w:pPr>
            <w:pStyle w:val="Contents3"/>
            <w:tabs>
              <w:tab w:val="clear" w:pos="8459"/>
              <w:tab w:val="right" w:pos="9026" w:leader="dot"/>
            </w:tabs>
            <w:rPr/>
          </w:pPr>
          <w:hyperlink w:anchor="__RefHeading___Toc16922259_2142443653">
            <w:r>
              <w:rPr>
                <w:webHidden/>
                <w:rStyle w:val="IndexLink"/>
                <w:rtl w:val="true"/>
              </w:rPr>
              <w:t>(</w:t>
            </w:r>
            <w:r>
              <w:rPr>
                <w:rStyle w:val="IndexLink"/>
              </w:rPr>
              <w:t>31</w:t>
            </w:r>
            <w:r>
              <w:rPr>
                <w:rStyle w:val="IndexLink"/>
                <w:rtl w:val="true"/>
              </w:rPr>
              <w:t xml:space="preserve">) </w:t>
            </w:r>
            <w:r>
              <w:rPr>
                <w:rStyle w:val="IndexLink"/>
                <w:rtl w:val="true"/>
              </w:rPr>
              <w:t>حبيبتي الزهراء علیها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16922261_2142443653">
            <w:r>
              <w:rPr>
                <w:webHidden/>
                <w:rStyle w:val="IndexLink"/>
                <w:rtl w:val="true"/>
              </w:rPr>
              <w:t>(</w:t>
            </w:r>
            <w:r>
              <w:rPr>
                <w:rStyle w:val="IndexLink"/>
              </w:rPr>
              <w:t>32</w:t>
            </w:r>
            <w:r>
              <w:rPr>
                <w:rStyle w:val="IndexLink"/>
                <w:rtl w:val="true"/>
              </w:rPr>
              <w:t xml:space="preserve">) </w:t>
            </w:r>
            <w:r>
              <w:rPr>
                <w:rStyle w:val="IndexLink"/>
                <w:rtl w:val="true"/>
              </w:rPr>
              <w:t>عترتها الأطائب</w:t>
            </w:r>
            <w:r>
              <w:rPr>
                <w:rStyle w:val="IndexLink"/>
                <w:rtl w:val="true"/>
              </w:rPr>
              <w:tab/>
            </w:r>
            <w:r>
              <w:rPr>
                <w:rStyle w:val="IndexLink"/>
              </w:rPr>
              <w:t>425</w:t>
            </w:r>
          </w:hyperlink>
        </w:p>
        <w:p>
          <w:pPr>
            <w:pStyle w:val="Contents3"/>
            <w:tabs>
              <w:tab w:val="clear" w:pos="8459"/>
              <w:tab w:val="right" w:pos="9026" w:leader="dot"/>
            </w:tabs>
            <w:rPr/>
          </w:pPr>
          <w:hyperlink w:anchor="__RefHeading___Toc16922263_2142443653">
            <w:r>
              <w:rPr>
                <w:webHidden/>
                <w:rStyle w:val="IndexLink"/>
                <w:rtl w:val="true"/>
              </w:rPr>
              <w:t>(</w:t>
            </w:r>
            <w:r>
              <w:rPr>
                <w:rStyle w:val="IndexLink"/>
              </w:rPr>
              <w:t>33</w:t>
            </w:r>
            <w:r>
              <w:rPr>
                <w:rStyle w:val="IndexLink"/>
                <w:rtl w:val="true"/>
              </w:rPr>
              <w:t xml:space="preserve">) </w:t>
            </w:r>
            <w:r>
              <w:rPr>
                <w:rStyle w:val="IndexLink"/>
                <w:rtl w:val="true"/>
              </w:rPr>
              <w:t>جنود اللَّه</w:t>
            </w:r>
            <w:r>
              <w:rPr>
                <w:rStyle w:val="IndexLink"/>
                <w:rtl w:val="true"/>
              </w:rPr>
              <w:tab/>
            </w:r>
            <w:r>
              <w:rPr>
                <w:rStyle w:val="IndexLink"/>
              </w:rPr>
              <w:t>429</w:t>
            </w:r>
          </w:hyperlink>
        </w:p>
        <w:p>
          <w:pPr>
            <w:pStyle w:val="Contents3"/>
            <w:tabs>
              <w:tab w:val="clear" w:pos="8459"/>
              <w:tab w:val="right" w:pos="9026" w:leader="dot"/>
            </w:tabs>
            <w:rPr/>
          </w:pPr>
          <w:hyperlink w:anchor="__RefHeading___Toc16922265_2142443653">
            <w:r>
              <w:rPr>
                <w:webHidden/>
                <w:rStyle w:val="IndexLink"/>
                <w:rtl w:val="true"/>
              </w:rPr>
              <w:t>(</w:t>
            </w:r>
            <w:r>
              <w:rPr>
                <w:rStyle w:val="IndexLink"/>
              </w:rPr>
              <w:t>34</w:t>
            </w:r>
            <w:r>
              <w:rPr>
                <w:rStyle w:val="IndexLink"/>
                <w:rtl w:val="true"/>
              </w:rPr>
              <w:t xml:space="preserve">) </w:t>
            </w:r>
            <w:r>
              <w:rPr>
                <w:rStyle w:val="IndexLink"/>
                <w:rtl w:val="true"/>
              </w:rPr>
              <w:t>عقيلة الوحي</w:t>
            </w:r>
            <w:r>
              <w:rPr>
                <w:rStyle w:val="IndexLink"/>
                <w:rtl w:val="true"/>
              </w:rPr>
              <w:tab/>
            </w:r>
            <w:r>
              <w:rPr>
                <w:rStyle w:val="IndexLink"/>
              </w:rPr>
              <w:t>432</w:t>
            </w:r>
          </w:hyperlink>
        </w:p>
        <w:p>
          <w:pPr>
            <w:pStyle w:val="Contents3"/>
            <w:tabs>
              <w:tab w:val="clear" w:pos="8459"/>
              <w:tab w:val="right" w:pos="9026" w:leader="dot"/>
            </w:tabs>
            <w:rPr/>
          </w:pPr>
          <w:hyperlink w:anchor="__RefHeading___Toc16922267_2142443653">
            <w:r>
              <w:rPr>
                <w:webHidden/>
                <w:rStyle w:val="IndexLink"/>
                <w:rtl w:val="true"/>
              </w:rPr>
              <w:t>(</w:t>
            </w:r>
            <w:r>
              <w:rPr>
                <w:rStyle w:val="IndexLink"/>
              </w:rPr>
              <w:t>35</w:t>
            </w:r>
            <w:r>
              <w:rPr>
                <w:rStyle w:val="IndexLink"/>
                <w:rtl w:val="true"/>
              </w:rPr>
              <w:t xml:space="preserve">) </w:t>
            </w:r>
            <w:r>
              <w:rPr>
                <w:rStyle w:val="IndexLink"/>
                <w:rtl w:val="true"/>
              </w:rPr>
              <w:t>أكرم منزل</w:t>
            </w:r>
            <w:r>
              <w:rPr>
                <w:rStyle w:val="IndexLink"/>
                <w:rtl w:val="true"/>
              </w:rPr>
              <w:tab/>
            </w:r>
            <w:r>
              <w:rPr>
                <w:rStyle w:val="IndexLink"/>
              </w:rPr>
              <w:t>436</w:t>
            </w:r>
          </w:hyperlink>
        </w:p>
        <w:p>
          <w:pPr>
            <w:pStyle w:val="Contents3"/>
            <w:tabs>
              <w:tab w:val="clear" w:pos="8459"/>
              <w:tab w:val="right" w:pos="9026" w:leader="dot"/>
            </w:tabs>
            <w:rPr/>
          </w:pPr>
          <w:hyperlink w:anchor="__RefHeading___Toc16922269_2142443653">
            <w:r>
              <w:rPr>
                <w:webHidden/>
                <w:rStyle w:val="IndexLink"/>
                <w:rtl w:val="true"/>
              </w:rPr>
              <w:t>(</w:t>
            </w:r>
            <w:r>
              <w:rPr>
                <w:rStyle w:val="IndexLink"/>
              </w:rPr>
              <w:t>36</w:t>
            </w:r>
            <w:r>
              <w:rPr>
                <w:rStyle w:val="IndexLink"/>
                <w:rtl w:val="true"/>
              </w:rPr>
              <w:t xml:space="preserve">) </w:t>
            </w:r>
            <w:r>
              <w:rPr>
                <w:rStyle w:val="IndexLink"/>
                <w:rtl w:val="true"/>
              </w:rPr>
              <w:t>ولد الخير</w:t>
            </w:r>
            <w:r>
              <w:rPr>
                <w:rStyle w:val="IndexLink"/>
                <w:rtl w:val="true"/>
              </w:rPr>
              <w:tab/>
            </w:r>
            <w:r>
              <w:rPr>
                <w:rStyle w:val="IndexLink"/>
              </w:rPr>
              <w:t>438</w:t>
            </w:r>
          </w:hyperlink>
        </w:p>
        <w:p>
          <w:pPr>
            <w:pStyle w:val="Contents3"/>
            <w:tabs>
              <w:tab w:val="clear" w:pos="8459"/>
              <w:tab w:val="right" w:pos="9026" w:leader="dot"/>
            </w:tabs>
            <w:rPr/>
          </w:pPr>
          <w:hyperlink w:anchor="__RefHeading___Toc16922271_2142443653">
            <w:r>
              <w:rPr>
                <w:webHidden/>
                <w:rStyle w:val="IndexLink"/>
                <w:rtl w:val="true"/>
              </w:rPr>
              <w:t>(</w:t>
            </w:r>
            <w:r>
              <w:rPr>
                <w:rStyle w:val="IndexLink"/>
              </w:rPr>
              <w:t>37</w:t>
            </w:r>
            <w:r>
              <w:rPr>
                <w:rStyle w:val="IndexLink"/>
                <w:rtl w:val="true"/>
              </w:rPr>
              <w:t xml:space="preserve">) </w:t>
            </w:r>
            <w:r>
              <w:rPr>
                <w:rStyle w:val="IndexLink"/>
                <w:rtl w:val="true"/>
              </w:rPr>
              <w:t>سيدة الدنيا و الآخرة</w:t>
            </w:r>
            <w:r>
              <w:rPr>
                <w:rStyle w:val="IndexLink"/>
                <w:rtl w:val="true"/>
              </w:rPr>
              <w:tab/>
            </w:r>
            <w:r>
              <w:rPr>
                <w:rStyle w:val="IndexLink"/>
              </w:rPr>
              <w:t>441</w:t>
            </w:r>
          </w:hyperlink>
        </w:p>
        <w:p>
          <w:pPr>
            <w:pStyle w:val="Contents3"/>
            <w:tabs>
              <w:tab w:val="clear" w:pos="8459"/>
              <w:tab w:val="right" w:pos="9026" w:leader="dot"/>
            </w:tabs>
            <w:rPr/>
          </w:pPr>
          <w:hyperlink w:anchor="__RefHeading___Toc16922273_2142443653">
            <w:r>
              <w:rPr>
                <w:webHidden/>
                <w:rStyle w:val="IndexLink"/>
                <w:rtl w:val="true"/>
              </w:rPr>
              <w:t>(</w:t>
            </w:r>
            <w:r>
              <w:rPr>
                <w:rStyle w:val="IndexLink"/>
              </w:rPr>
              <w:t>38</w:t>
            </w:r>
            <w:r>
              <w:rPr>
                <w:rStyle w:val="IndexLink"/>
                <w:rtl w:val="true"/>
              </w:rPr>
              <w:t>)</w:t>
            </w:r>
            <w:r>
              <w:rPr>
                <w:rStyle w:val="IndexLink"/>
                <w:rtl w:val="true"/>
              </w:rPr>
              <w:t>من المختار روح و بضعة</w:t>
            </w:r>
            <w:r>
              <w:rPr>
                <w:rStyle w:val="IndexLink"/>
                <w:rtl w:val="true"/>
              </w:rPr>
              <w:tab/>
            </w:r>
            <w:r>
              <w:rPr>
                <w:rStyle w:val="IndexLink"/>
              </w:rPr>
              <w:t>446</w:t>
            </w:r>
          </w:hyperlink>
        </w:p>
        <w:p>
          <w:pPr>
            <w:pStyle w:val="Contents3"/>
            <w:tabs>
              <w:tab w:val="clear" w:pos="8459"/>
              <w:tab w:val="right" w:pos="9026" w:leader="dot"/>
            </w:tabs>
            <w:rPr/>
          </w:pPr>
          <w:hyperlink w:anchor="__RefHeading___Toc16922275_2142443653">
            <w:r>
              <w:rPr>
                <w:webHidden/>
                <w:rStyle w:val="IndexLink"/>
                <w:rtl w:val="true"/>
              </w:rPr>
              <w:t>(</w:t>
            </w:r>
            <w:r>
              <w:rPr>
                <w:rStyle w:val="IndexLink"/>
              </w:rPr>
              <w:t>39</w:t>
            </w:r>
            <w:r>
              <w:rPr>
                <w:rStyle w:val="IndexLink"/>
                <w:rtl w:val="true"/>
              </w:rPr>
              <w:t xml:space="preserve">) </w:t>
            </w:r>
            <w:r>
              <w:rPr>
                <w:rStyle w:val="IndexLink"/>
                <w:rtl w:val="true"/>
              </w:rPr>
              <w:t>أم الخدر</w:t>
            </w:r>
            <w:r>
              <w:rPr>
                <w:rStyle w:val="IndexLink"/>
                <w:rtl w:val="true"/>
              </w:rPr>
              <w:tab/>
            </w:r>
            <w:r>
              <w:rPr>
                <w:rStyle w:val="IndexLink"/>
              </w:rPr>
              <w:t>449</w:t>
            </w:r>
          </w:hyperlink>
        </w:p>
        <w:p>
          <w:pPr>
            <w:pStyle w:val="Contents3"/>
            <w:tabs>
              <w:tab w:val="clear" w:pos="8459"/>
              <w:tab w:val="right" w:pos="9026" w:leader="dot"/>
            </w:tabs>
            <w:rPr/>
          </w:pPr>
          <w:hyperlink w:anchor="__RefHeading___Toc16922277_2142443653">
            <w:r>
              <w:rPr>
                <w:webHidden/>
                <w:rStyle w:val="IndexLink"/>
                <w:rtl w:val="true"/>
              </w:rPr>
              <w:t>(</w:t>
            </w:r>
            <w:r>
              <w:rPr>
                <w:rStyle w:val="IndexLink"/>
              </w:rPr>
              <w:t>40</w:t>
            </w:r>
            <w:r>
              <w:rPr>
                <w:rStyle w:val="IndexLink"/>
                <w:rtl w:val="true"/>
              </w:rPr>
              <w:t xml:space="preserve">) </w:t>
            </w:r>
            <w:r>
              <w:rPr>
                <w:rStyle w:val="IndexLink"/>
                <w:rtl w:val="true"/>
              </w:rPr>
              <w:t>مصاب فاطمة علیها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16922279_2142443653">
            <w:r>
              <w:rPr>
                <w:webHidden/>
                <w:rStyle w:val="IndexLink"/>
                <w:rtl w:val="true"/>
              </w:rPr>
              <w:t>(</w:t>
            </w:r>
            <w:r>
              <w:rPr>
                <w:rStyle w:val="IndexLink"/>
              </w:rPr>
              <w:t>41</w:t>
            </w:r>
            <w:r>
              <w:rPr>
                <w:rStyle w:val="IndexLink"/>
                <w:rtl w:val="true"/>
              </w:rPr>
              <w:t xml:space="preserve">) </w:t>
            </w:r>
            <w:r>
              <w:rPr>
                <w:rStyle w:val="IndexLink"/>
                <w:rtl w:val="true"/>
              </w:rPr>
              <w:t>بتول القدس</w:t>
            </w:r>
            <w:r>
              <w:rPr>
                <w:rStyle w:val="IndexLink"/>
                <w:rtl w:val="true"/>
              </w:rPr>
              <w:tab/>
            </w:r>
            <w:r>
              <w:rPr>
                <w:rStyle w:val="IndexLink"/>
              </w:rPr>
              <w:t>454</w:t>
            </w:r>
          </w:hyperlink>
        </w:p>
        <w:p>
          <w:pPr>
            <w:pStyle w:val="Contents3"/>
            <w:tabs>
              <w:tab w:val="clear" w:pos="8459"/>
              <w:tab w:val="right" w:pos="9026" w:leader="dot"/>
            </w:tabs>
            <w:rPr/>
          </w:pPr>
          <w:hyperlink w:anchor="__RefHeading___Toc16922281_2142443653">
            <w:r>
              <w:rPr>
                <w:webHidden/>
                <w:rStyle w:val="IndexLink"/>
                <w:rtl w:val="true"/>
              </w:rPr>
              <w:t>(</w:t>
            </w:r>
            <w:r>
              <w:rPr>
                <w:rStyle w:val="IndexLink"/>
              </w:rPr>
              <w:t>42</w:t>
            </w:r>
            <w:r>
              <w:rPr>
                <w:rStyle w:val="IndexLink"/>
                <w:rtl w:val="true"/>
              </w:rPr>
              <w:t xml:space="preserve">) </w:t>
            </w:r>
            <w:r>
              <w:rPr>
                <w:rStyle w:val="IndexLink"/>
                <w:rtl w:val="true"/>
              </w:rPr>
              <w:t>مأساة الزهراء علیها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16922283_2142443653">
            <w:r>
              <w:rPr>
                <w:webHidden/>
                <w:rStyle w:val="IndexLink"/>
                <w:rtl w:val="true"/>
              </w:rPr>
              <w:t>(</w:t>
            </w:r>
            <w:r>
              <w:rPr>
                <w:rStyle w:val="IndexLink"/>
              </w:rPr>
              <w:t>43</w:t>
            </w:r>
            <w:r>
              <w:rPr>
                <w:rStyle w:val="IndexLink"/>
                <w:rtl w:val="true"/>
              </w:rPr>
              <w:t xml:space="preserve">) </w:t>
            </w:r>
            <w:r>
              <w:rPr>
                <w:rStyle w:val="IndexLink"/>
                <w:rtl w:val="true"/>
              </w:rPr>
              <w:t>حوادث بنت الهدى</w:t>
            </w:r>
            <w:r>
              <w:rPr>
                <w:rStyle w:val="IndexLink"/>
                <w:rtl w:val="true"/>
              </w:rPr>
              <w:tab/>
            </w:r>
            <w:r>
              <w:rPr>
                <w:rStyle w:val="IndexLink"/>
              </w:rPr>
              <w:t>461</w:t>
            </w:r>
          </w:hyperlink>
        </w:p>
        <w:p>
          <w:pPr>
            <w:pStyle w:val="Contents3"/>
            <w:tabs>
              <w:tab w:val="clear" w:pos="8459"/>
              <w:tab w:val="right" w:pos="9026" w:leader="dot"/>
            </w:tabs>
            <w:rPr/>
          </w:pPr>
          <w:hyperlink w:anchor="__RefHeading___Toc16922285_2142443653">
            <w:r>
              <w:rPr>
                <w:webHidden/>
                <w:rStyle w:val="IndexLink"/>
                <w:rtl w:val="true"/>
              </w:rPr>
              <w:t>(</w:t>
            </w:r>
            <w:r>
              <w:rPr>
                <w:rStyle w:val="IndexLink"/>
              </w:rPr>
              <w:t>44</w:t>
            </w:r>
            <w:r>
              <w:rPr>
                <w:rStyle w:val="IndexLink"/>
                <w:rtl w:val="true"/>
              </w:rPr>
              <w:t xml:space="preserve">) </w:t>
            </w:r>
            <w:r>
              <w:rPr>
                <w:rStyle w:val="IndexLink"/>
                <w:rtl w:val="true"/>
              </w:rPr>
              <w:t>يا غرسة الهادي</w:t>
            </w:r>
            <w:r>
              <w:rPr>
                <w:rStyle w:val="IndexLink"/>
                <w:rtl w:val="true"/>
              </w:rPr>
              <w:tab/>
            </w:r>
            <w:r>
              <w:rPr>
                <w:rStyle w:val="IndexLink"/>
              </w:rPr>
              <w:t>467</w:t>
            </w:r>
          </w:hyperlink>
        </w:p>
        <w:p>
          <w:pPr>
            <w:pStyle w:val="Contents3"/>
            <w:tabs>
              <w:tab w:val="clear" w:pos="8459"/>
              <w:tab w:val="right" w:pos="9026" w:leader="dot"/>
            </w:tabs>
            <w:rPr/>
          </w:pPr>
          <w:hyperlink w:anchor="__RefHeading___Toc16922287_2142443653">
            <w:r>
              <w:rPr>
                <w:webHidden/>
                <w:rStyle w:val="IndexLink"/>
                <w:rtl w:val="true"/>
              </w:rPr>
              <w:t>(</w:t>
            </w:r>
            <w:r>
              <w:rPr>
                <w:rStyle w:val="IndexLink"/>
              </w:rPr>
              <w:t>45</w:t>
            </w:r>
            <w:r>
              <w:rPr>
                <w:rStyle w:val="IndexLink"/>
                <w:rtl w:val="true"/>
              </w:rPr>
              <w:t xml:space="preserve">) </w:t>
            </w:r>
            <w:r>
              <w:rPr>
                <w:rStyle w:val="IndexLink"/>
                <w:rtl w:val="true"/>
              </w:rPr>
              <w:t>بضعة خير المرسلين صلي الله علیه و آله و سلم</w:t>
            </w:r>
            <w:r>
              <w:rPr>
                <w:rStyle w:val="IndexLink"/>
                <w:rtl w:val="true"/>
              </w:rPr>
              <w:tab/>
            </w:r>
            <w:r>
              <w:rPr>
                <w:rStyle w:val="IndexLink"/>
              </w:rPr>
              <w:t>470</w:t>
            </w:r>
          </w:hyperlink>
        </w:p>
        <w:p>
          <w:pPr>
            <w:pStyle w:val="Contents3"/>
            <w:tabs>
              <w:tab w:val="clear" w:pos="8459"/>
              <w:tab w:val="right" w:pos="9026" w:leader="dot"/>
            </w:tabs>
            <w:rPr/>
          </w:pPr>
          <w:hyperlink w:anchor="__RefHeading___Toc16922289_2142443653">
            <w:r>
              <w:rPr>
                <w:webHidden/>
                <w:rStyle w:val="IndexLink"/>
                <w:rtl w:val="true"/>
              </w:rPr>
              <w:t>(</w:t>
            </w:r>
            <w:r>
              <w:rPr>
                <w:rStyle w:val="IndexLink"/>
              </w:rPr>
              <w:t>46</w:t>
            </w:r>
            <w:r>
              <w:rPr>
                <w:rStyle w:val="IndexLink"/>
                <w:rtl w:val="true"/>
              </w:rPr>
              <w:t xml:space="preserve">) </w:t>
            </w:r>
            <w:r>
              <w:rPr>
                <w:rStyle w:val="IndexLink"/>
                <w:rtl w:val="true"/>
              </w:rPr>
              <w:t>ميراث النبي صلي اللَّه علیه و آله و سلم</w:t>
            </w:r>
            <w:r>
              <w:rPr>
                <w:rStyle w:val="IndexLink"/>
                <w:rtl w:val="true"/>
              </w:rPr>
              <w:tab/>
            </w:r>
            <w:r>
              <w:rPr>
                <w:rStyle w:val="IndexLink"/>
              </w:rPr>
              <w:t>472</w:t>
            </w:r>
          </w:hyperlink>
        </w:p>
        <w:p>
          <w:pPr>
            <w:pStyle w:val="Contents3"/>
            <w:tabs>
              <w:tab w:val="clear" w:pos="8459"/>
              <w:tab w:val="right" w:pos="9026" w:leader="dot"/>
            </w:tabs>
            <w:rPr/>
          </w:pPr>
          <w:hyperlink w:anchor="__RefHeading___Toc16922291_2142443653">
            <w:r>
              <w:rPr>
                <w:webHidden/>
                <w:rStyle w:val="IndexLink"/>
                <w:rtl w:val="true"/>
              </w:rPr>
              <w:t>(</w:t>
            </w:r>
            <w:r>
              <w:rPr>
                <w:rStyle w:val="IndexLink"/>
              </w:rPr>
              <w:t>47</w:t>
            </w:r>
            <w:r>
              <w:rPr>
                <w:rStyle w:val="IndexLink"/>
                <w:rtl w:val="true"/>
              </w:rPr>
              <w:t xml:space="preserve">) </w:t>
            </w:r>
            <w:r>
              <w:rPr>
                <w:rStyle w:val="IndexLink"/>
                <w:rtl w:val="true"/>
              </w:rPr>
              <w:t>باب النبوة صلي اللّه علیه و آله و سلم</w:t>
            </w:r>
            <w:r>
              <w:rPr>
                <w:rStyle w:val="IndexLink"/>
                <w:rtl w:val="true"/>
              </w:rPr>
              <w:tab/>
            </w:r>
            <w:r>
              <w:rPr>
                <w:rStyle w:val="IndexLink"/>
              </w:rPr>
              <w:t>475</w:t>
            </w:r>
          </w:hyperlink>
        </w:p>
        <w:p>
          <w:pPr>
            <w:pStyle w:val="Contents3"/>
            <w:tabs>
              <w:tab w:val="clear" w:pos="8459"/>
              <w:tab w:val="right" w:pos="9026" w:leader="dot"/>
            </w:tabs>
            <w:rPr/>
          </w:pPr>
          <w:hyperlink w:anchor="__RefHeading___Toc16922293_2142443653">
            <w:r>
              <w:rPr>
                <w:webHidden/>
                <w:rStyle w:val="IndexLink"/>
                <w:rtl w:val="true"/>
              </w:rPr>
              <w:t>(</w:t>
            </w:r>
            <w:r>
              <w:rPr>
                <w:rStyle w:val="IndexLink"/>
              </w:rPr>
              <w:t>48</w:t>
            </w:r>
            <w:r>
              <w:rPr>
                <w:rStyle w:val="IndexLink"/>
                <w:rtl w:val="true"/>
              </w:rPr>
              <w:t xml:space="preserve">) </w:t>
            </w:r>
            <w:r>
              <w:rPr>
                <w:rStyle w:val="IndexLink"/>
                <w:rtl w:val="true"/>
              </w:rPr>
              <w:t>بيت الوحي</w:t>
            </w:r>
            <w:r>
              <w:rPr>
                <w:rStyle w:val="IndexLink"/>
                <w:rtl w:val="true"/>
              </w:rPr>
              <w:tab/>
            </w:r>
            <w:r>
              <w:rPr>
                <w:rStyle w:val="IndexLink"/>
              </w:rPr>
              <w:t>478</w:t>
            </w:r>
          </w:hyperlink>
        </w:p>
        <w:p>
          <w:pPr>
            <w:pStyle w:val="Contents3"/>
            <w:tabs>
              <w:tab w:val="clear" w:pos="8459"/>
              <w:tab w:val="right" w:pos="9026" w:leader="dot"/>
            </w:tabs>
            <w:rPr/>
          </w:pPr>
          <w:hyperlink w:anchor="__RefHeading___Toc16922295_2142443653">
            <w:r>
              <w:rPr>
                <w:webHidden/>
                <w:rStyle w:val="IndexLink"/>
                <w:rtl w:val="true"/>
              </w:rPr>
              <w:t>(</w:t>
            </w:r>
            <w:r>
              <w:rPr>
                <w:rStyle w:val="IndexLink"/>
              </w:rPr>
              <w:t>49</w:t>
            </w:r>
            <w:r>
              <w:rPr>
                <w:rStyle w:val="IndexLink"/>
                <w:rtl w:val="true"/>
              </w:rPr>
              <w:t xml:space="preserve">) </w:t>
            </w:r>
            <w:r>
              <w:rPr>
                <w:rStyle w:val="IndexLink"/>
                <w:rtl w:val="true"/>
              </w:rPr>
              <w:t>يا بنت أحمد صلي اللَّه علیه و آله و سلم أنعمي</w:t>
            </w:r>
            <w:r>
              <w:rPr>
                <w:rStyle w:val="IndexLink"/>
                <w:rtl w:val="true"/>
              </w:rPr>
              <w:tab/>
            </w:r>
            <w:r>
              <w:rPr>
                <w:rStyle w:val="IndexLink"/>
              </w:rPr>
              <w:t>482</w:t>
            </w:r>
          </w:hyperlink>
        </w:p>
        <w:p>
          <w:pPr>
            <w:pStyle w:val="Contents3"/>
            <w:tabs>
              <w:tab w:val="clear" w:pos="8459"/>
              <w:tab w:val="right" w:pos="9026" w:leader="dot"/>
            </w:tabs>
            <w:rPr/>
          </w:pPr>
          <w:hyperlink w:anchor="__RefHeading___Toc16922297_2142443653">
            <w:r>
              <w:rPr>
                <w:webHidden/>
                <w:rStyle w:val="IndexLink"/>
                <w:rtl w:val="true"/>
              </w:rPr>
              <w:t>(</w:t>
            </w:r>
            <w:r>
              <w:rPr>
                <w:rStyle w:val="IndexLink"/>
              </w:rPr>
              <w:t>50</w:t>
            </w:r>
            <w:r>
              <w:rPr>
                <w:rStyle w:val="IndexLink"/>
                <w:rtl w:val="true"/>
              </w:rPr>
              <w:t xml:space="preserve">) </w:t>
            </w:r>
            <w:r>
              <w:rPr>
                <w:rStyle w:val="IndexLink"/>
                <w:rtl w:val="true"/>
              </w:rPr>
              <w:t>لم أنسها</w:t>
            </w:r>
            <w:r>
              <w:rPr>
                <w:rStyle w:val="IndexLink"/>
                <w:rtl w:val="true"/>
              </w:rPr>
              <w:tab/>
            </w:r>
            <w:r>
              <w:rPr>
                <w:rStyle w:val="IndexLink"/>
              </w:rPr>
              <w:t>487</w:t>
            </w:r>
          </w:hyperlink>
        </w:p>
        <w:p>
          <w:pPr>
            <w:pStyle w:val="Contents2"/>
            <w:tabs>
              <w:tab w:val="clear" w:pos="8743"/>
              <w:tab w:val="right" w:pos="9026" w:leader="dot"/>
            </w:tabs>
            <w:rPr/>
          </w:pPr>
          <w:hyperlink w:anchor="__RefHeading___Toc16922299_2142443653">
            <w:r>
              <w:rPr>
                <w:webHidden/>
                <w:rStyle w:val="IndexLink"/>
                <w:rtl w:val="true"/>
              </w:rPr>
              <w:t>الفهارس العامة</w:t>
            </w:r>
            <w:r>
              <w:rPr>
                <w:rStyle w:val="IndexLink"/>
                <w:rtl w:val="true"/>
              </w:rPr>
              <w:tab/>
            </w:r>
            <w:r>
              <w:rPr>
                <w:rStyle w:val="IndexLink"/>
              </w:rPr>
              <w:t>489</w:t>
            </w:r>
          </w:hyperlink>
        </w:p>
        <w:p>
          <w:pPr>
            <w:pStyle w:val="Contents3"/>
            <w:tabs>
              <w:tab w:val="clear" w:pos="8459"/>
              <w:tab w:val="right" w:pos="9026" w:leader="dot"/>
            </w:tabs>
            <w:rPr/>
          </w:pPr>
          <w:hyperlink w:anchor="__RefHeading___Toc16922301_2142443653">
            <w:r>
              <w:rPr>
                <w:webHidden/>
                <w:rStyle w:val="IndexLink"/>
                <w:rtl w:val="true"/>
              </w:rPr>
              <w:t>إشاره</w:t>
            </w:r>
            <w:r>
              <w:rPr>
                <w:rStyle w:val="IndexLink"/>
                <w:rtl w:val="true"/>
              </w:rPr>
              <w:tab/>
            </w:r>
            <w:r>
              <w:rPr>
                <w:rStyle w:val="IndexLink"/>
              </w:rPr>
              <w:t>489</w:t>
            </w:r>
          </w:hyperlink>
        </w:p>
        <w:p>
          <w:pPr>
            <w:pStyle w:val="Contents3"/>
            <w:tabs>
              <w:tab w:val="clear" w:pos="8459"/>
              <w:tab w:val="right" w:pos="9026" w:leader="dot"/>
            </w:tabs>
            <w:rPr/>
          </w:pPr>
          <w:hyperlink w:anchor="__RefHeading___Toc16922303_2142443653">
            <w:r>
              <w:rPr>
                <w:webHidden/>
                <w:rStyle w:val="IndexLink"/>
              </w:rPr>
              <w:t>1</w:t>
            </w:r>
            <w:r>
              <w:rPr>
                <w:rStyle w:val="IndexLink"/>
                <w:rtl w:val="true"/>
              </w:rPr>
              <w:t xml:space="preserve">- </w:t>
            </w:r>
            <w:r>
              <w:rPr>
                <w:rStyle w:val="IndexLink"/>
                <w:rtl w:val="true"/>
              </w:rPr>
              <w:t>فهرس الشعراء</w:t>
            </w:r>
            <w:r>
              <w:rPr>
                <w:rStyle w:val="IndexLink"/>
                <w:rtl w:val="true"/>
              </w:rPr>
              <w:tab/>
            </w:r>
            <w:r>
              <w:rPr>
                <w:rStyle w:val="IndexLink"/>
              </w:rPr>
              <w:t>491</w:t>
            </w:r>
          </w:hyperlink>
        </w:p>
        <w:p>
          <w:pPr>
            <w:pStyle w:val="Contents3"/>
            <w:tabs>
              <w:tab w:val="clear" w:pos="8459"/>
              <w:tab w:val="right" w:pos="9026" w:leader="dot"/>
            </w:tabs>
            <w:rPr/>
          </w:pPr>
          <w:hyperlink w:anchor="__RefHeading___Toc16922305_2142443653">
            <w:r>
              <w:rPr>
                <w:webHidden/>
                <w:rStyle w:val="IndexLink"/>
              </w:rPr>
              <w:t>2</w:t>
            </w:r>
            <w:r>
              <w:rPr>
                <w:rStyle w:val="IndexLink"/>
                <w:rtl w:val="true"/>
              </w:rPr>
              <w:t xml:space="preserve">- </w:t>
            </w:r>
            <w:r>
              <w:rPr>
                <w:rStyle w:val="IndexLink"/>
                <w:rtl w:val="true"/>
              </w:rPr>
              <w:t>فهرس التراجم</w:t>
            </w:r>
            <w:r>
              <w:rPr>
                <w:rStyle w:val="IndexLink"/>
                <w:rtl w:val="true"/>
              </w:rPr>
              <w:tab/>
            </w:r>
            <w:r>
              <w:rPr>
                <w:rStyle w:val="IndexLink"/>
              </w:rPr>
              <w:t>495</w:t>
            </w:r>
          </w:hyperlink>
        </w:p>
        <w:p>
          <w:pPr>
            <w:pStyle w:val="Contents3"/>
            <w:tabs>
              <w:tab w:val="clear" w:pos="8459"/>
              <w:tab w:val="right" w:pos="9026" w:leader="dot"/>
            </w:tabs>
            <w:rPr/>
          </w:pPr>
          <w:hyperlink w:anchor="__RefHeading___Toc16922307_2142443653">
            <w:r>
              <w:rPr>
                <w:webHidden/>
                <w:rStyle w:val="IndexLink"/>
              </w:rPr>
              <w:t>3</w:t>
            </w:r>
            <w:r>
              <w:rPr>
                <w:rStyle w:val="IndexLink"/>
                <w:rtl w:val="true"/>
              </w:rPr>
              <w:t xml:space="preserve">- </w:t>
            </w:r>
            <w:r>
              <w:rPr>
                <w:rStyle w:val="IndexLink"/>
                <w:rtl w:val="true"/>
              </w:rPr>
              <w:t>فهرس القصائد و البحور</w:t>
            </w:r>
            <w:r>
              <w:rPr>
                <w:rStyle w:val="IndexLink"/>
                <w:rtl w:val="true"/>
              </w:rPr>
              <w:tab/>
            </w:r>
            <w:r>
              <w:rPr>
                <w:rStyle w:val="IndexLink"/>
              </w:rPr>
              <w:t>497</w:t>
            </w:r>
          </w:hyperlink>
        </w:p>
        <w:p>
          <w:pPr>
            <w:pStyle w:val="Contents3"/>
            <w:tabs>
              <w:tab w:val="clear" w:pos="8459"/>
              <w:tab w:val="right" w:pos="9026" w:leader="dot"/>
            </w:tabs>
            <w:rPr/>
          </w:pPr>
          <w:hyperlink w:anchor="__RefHeading___Toc16922309_2142443653">
            <w:r>
              <w:rPr>
                <w:webHidden/>
                <w:rStyle w:val="IndexLink"/>
              </w:rPr>
              <w:t>4</w:t>
            </w:r>
            <w:r>
              <w:rPr>
                <w:rStyle w:val="IndexLink"/>
                <w:rtl w:val="true"/>
              </w:rPr>
              <w:t xml:space="preserve">- </w:t>
            </w:r>
            <w:r>
              <w:rPr>
                <w:rStyle w:val="IndexLink"/>
                <w:rtl w:val="true"/>
              </w:rPr>
              <w:t>فهرس الموضوعات</w:t>
            </w:r>
            <w:r>
              <w:rPr>
                <w:rStyle w:val="IndexLink"/>
                <w:rtl w:val="true"/>
              </w:rPr>
              <w:tab/>
            </w:r>
            <w:r>
              <w:rPr>
                <w:rStyle w:val="IndexLink"/>
              </w:rPr>
              <w:t>507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83_179269"/>
      <w:bookmarkStart w:id="1" w:name="pg15983_179269"/>
      <w:bookmarkEnd w:id="1"/>
    </w:p>
    <w:p>
      <w:pPr>
        <w:pStyle w:val="Heading2"/>
        <w:numPr>
          <w:ilvl w:val="1"/>
          <w:numId w:val="1"/>
        </w:numPr>
        <w:rPr/>
      </w:pPr>
      <w:bookmarkStart w:id="2" w:name="pg15983_179269"/>
      <w:bookmarkStart w:id="3" w:name="__RefHeading___Toc16922027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IRNazanin" w:hAnsi="IRNazanin" w:eastAsia="IRNazanin"/>
          <w:color w:val="111111"/>
          <w:sz w:val="28"/>
          <w:sz w:val="28"/>
          <w:szCs w:val="28"/>
          <w:rtl w:val="true"/>
          <w:lang w:bidi="fa-IR"/>
        </w:rPr>
        <w:t>اَلخطَیب الشیخ علی حیدر المؤید</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دارالعلوم للتحقيق والطباعة والشر والتوزيع</w:t>
      </w:r>
    </w:p>
    <w:p>
      <w:pPr>
        <w:pStyle w:val="BookText"/>
        <w:rPr/>
      </w:pPr>
      <w:r>
        <w:rPr>
          <w:rFonts w:ascii="Amiri" w:hAnsi="Amiri" w:eastAsia="Amiri" w:cs="Amiri"/>
          <w:color w:val="111111"/>
          <w:sz w:val="28"/>
          <w:sz w:val="28"/>
          <w:szCs w:val="28"/>
          <w:rtl w:val="true"/>
          <w:lang w:bidi="ar-SA"/>
        </w:rPr>
        <w:t xml:space="preserve">جميع الحقوق محفوظة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2202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علیها السلام</w:t>
      </w:r>
    </w:p>
    <w:p>
      <w:pPr>
        <w:pStyle w:val="BookText"/>
        <w:rPr/>
      </w:pPr>
      <w:r>
        <w:rPr>
          <w:rFonts w:ascii="IRNazanin" w:hAnsi="IRNazanin" w:eastAsia="IRNazanin"/>
          <w:color w:val="111111"/>
          <w:sz w:val="28"/>
          <w:sz w:val="28"/>
          <w:szCs w:val="28"/>
          <w:rtl w:val="true"/>
          <w:lang w:bidi="fa-IR"/>
        </w:rPr>
        <w:t>اَلخطَیب الشیخ علی حیدر المؤید</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دارالعلوم للتحقيق والطباعة والشر والتوزيع </w:t>
      </w:r>
    </w:p>
    <w:p>
      <w:pPr>
        <w:pStyle w:val="BookText"/>
        <w:rPr/>
      </w:pPr>
      <w:r>
        <w:rPr>
          <w:rFonts w:ascii="Amiri" w:hAnsi="Amiri" w:eastAsia="Amiri" w:cs="Amiri"/>
          <w:color w:val="111111"/>
          <w:sz w:val="28"/>
          <w:sz w:val="28"/>
          <w:szCs w:val="28"/>
          <w:rtl w:val="true"/>
          <w:lang w:bidi="ar-SA"/>
        </w:rPr>
        <w:t xml:space="preserve">جميع الحقوق محفوظة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دارالعلوم للتحقيق والطباعة والنشر والتوزيع</w:t>
      </w:r>
    </w:p>
    <w:p>
      <w:pPr>
        <w:pStyle w:val="BookText"/>
        <w:rPr/>
      </w:pP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03/473919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                            .E-Mail:daraloloum@hotmail.com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وَلَاالضَّالِينَ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83_179275"/>
      <w:bookmarkStart w:id="8" w:name="pg15983_179275"/>
      <w:bookmarkEnd w:id="8"/>
    </w:p>
    <w:p>
      <w:pPr>
        <w:pStyle w:val="Heading2"/>
        <w:numPr>
          <w:ilvl w:val="1"/>
          <w:numId w:val="1"/>
        </w:numPr>
        <w:rPr/>
      </w:pPr>
      <w:bookmarkStart w:id="9" w:name="pg15983_179275"/>
      <w:bookmarkStart w:id="10" w:name="__RefHeading___Toc16922031_2142443653"/>
      <w:bookmarkStart w:id="11" w:name="_Toc3"/>
      <w:bookmarkEnd w:id="9"/>
      <w:bookmarkEnd w:id="10"/>
      <w:r>
        <w:rPr>
          <w:rtl w:val="true"/>
        </w:rPr>
        <w:t>تقريظ</w:t>
      </w:r>
      <w:bookmarkEnd w:id="11"/>
    </w:p>
    <w:p>
      <w:pPr>
        <w:pStyle w:val="BookText"/>
        <w:rPr/>
      </w:pPr>
      <w:r>
        <w:rPr>
          <w:rFonts w:ascii="Amiri" w:hAnsi="Amiri" w:eastAsia="Amiri" w:cs="Amiri"/>
          <w:color w:val="111111"/>
          <w:sz w:val="28"/>
          <w:sz w:val="28"/>
          <w:szCs w:val="28"/>
          <w:rtl w:val="true"/>
          <w:lang w:bidi="ar-SA"/>
        </w:rPr>
        <w:t xml:space="preserve">مُصابُ ابنةِ الهادي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الورى حزناً بلوعةِ مُجهَدِ</w:t>
      </w:r>
    </w:p>
    <w:p>
      <w:pPr>
        <w:pStyle w:val="BookText"/>
        <w:rPr/>
      </w:pPr>
      <w:r>
        <w:rPr>
          <w:rFonts w:ascii="Amiri" w:hAnsi="Amiri" w:eastAsia="Amiri" w:cs="Amiri"/>
          <w:color w:val="111111"/>
          <w:sz w:val="28"/>
          <w:sz w:val="28"/>
          <w:szCs w:val="28"/>
          <w:rtl w:val="true"/>
          <w:lang w:bidi="ar-SA"/>
        </w:rPr>
        <w:t xml:space="preserve">هي البضعةُ الزهراء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تسامت بعلياها على كلِّ فرقدِ</w:t>
      </w:r>
    </w:p>
    <w:p>
      <w:pPr>
        <w:pStyle w:val="BookText"/>
        <w:rPr/>
      </w:pPr>
      <w:r>
        <w:rPr>
          <w:rFonts w:ascii="Amiri" w:hAnsi="Amiri" w:eastAsia="Amiri" w:cs="Amiri"/>
          <w:color w:val="111111"/>
          <w:sz w:val="28"/>
          <w:sz w:val="28"/>
          <w:szCs w:val="28"/>
          <w:rtl w:val="true"/>
          <w:lang w:bidi="ar-SA"/>
        </w:rPr>
        <w:t xml:space="preserve">فبورك مَحياها بِتَطهيرِ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 مسعاها بعزّ و سُؤددِ</w:t>
      </w:r>
    </w:p>
    <w:p>
      <w:pPr>
        <w:pStyle w:val="BookText"/>
        <w:rPr/>
      </w:pPr>
      <w:r>
        <w:rPr>
          <w:rFonts w:ascii="Amiri" w:hAnsi="Amiri" w:eastAsia="Amiri" w:cs="Amiri"/>
          <w:color w:val="111111"/>
          <w:sz w:val="28"/>
          <w:sz w:val="28"/>
          <w:szCs w:val="28"/>
          <w:rtl w:val="true"/>
          <w:lang w:bidi="ar-SA"/>
        </w:rPr>
        <w:t xml:space="preserve">قرینةُ کرّارٍ بیومِ جهادِها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نبيَّ بالمقال المُسَدَّدِ</w:t>
      </w:r>
    </w:p>
    <w:p>
      <w:pPr>
        <w:pStyle w:val="BookText"/>
        <w:rPr/>
      </w:pPr>
      <w:r>
        <w:rPr>
          <w:rFonts w:ascii="Amiri" w:hAnsi="Amiri" w:eastAsia="Amiri" w:cs="Amiri"/>
          <w:color w:val="111111"/>
          <w:sz w:val="28"/>
          <w:sz w:val="28"/>
          <w:szCs w:val="28"/>
          <w:rtl w:val="true"/>
          <w:lang w:bidi="ar-SA"/>
        </w:rPr>
        <w:t xml:space="preserve">أبت أن ترى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و هو الحقُّ في كلِّ مَشْهَدِ</w:t>
      </w:r>
    </w:p>
    <w:p>
      <w:pPr>
        <w:pStyle w:val="BookText"/>
        <w:rPr/>
      </w:pPr>
      <w:r>
        <w:rPr>
          <w:rFonts w:ascii="Amiri" w:hAnsi="Amiri" w:eastAsia="Amiri" w:cs="Amiri"/>
          <w:color w:val="111111"/>
          <w:sz w:val="28"/>
          <w:sz w:val="28"/>
          <w:szCs w:val="28"/>
          <w:rtl w:val="true"/>
          <w:lang w:bidi="ar-SA"/>
        </w:rPr>
        <w:t xml:space="preserve">غداةَ أنت و الحادثات تحوطُها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المختار لَمْ تَتَردَّدِ</w:t>
      </w:r>
    </w:p>
    <w:p>
      <w:pPr>
        <w:pStyle w:val="BookText"/>
        <w:rPr/>
      </w:pPr>
      <w:r>
        <w:rPr>
          <w:rFonts w:ascii="Amiri" w:hAnsi="Amiri" w:eastAsia="Amiri" w:cs="Amiri"/>
          <w:color w:val="111111"/>
          <w:sz w:val="28"/>
          <w:sz w:val="28"/>
          <w:szCs w:val="28"/>
          <w:rtl w:val="true"/>
          <w:lang w:bidi="ar-SA"/>
        </w:rPr>
        <w:t xml:space="preserve">تُخاطبُهم و هي العليمةُ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بعصيانِهم ما مِنهم من مُؤَيّدِ</w:t>
      </w:r>
    </w:p>
    <w:p>
      <w:pPr>
        <w:pStyle w:val="BookText"/>
        <w:rPr/>
      </w:pPr>
      <w:r>
        <w:rPr>
          <w:rFonts w:ascii="Amiri" w:hAnsi="Amiri" w:eastAsia="Amiri" w:cs="Amiri"/>
          <w:color w:val="111111"/>
          <w:sz w:val="28"/>
          <w:sz w:val="28"/>
          <w:szCs w:val="28"/>
          <w:rtl w:val="true"/>
          <w:lang w:bidi="ar-SA"/>
        </w:rPr>
        <w:t xml:space="preserve">ولكنَّها قد ألزَمتهم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تُوافيهُم في عرصةِ الحشرِ في غدِ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برحت مظلومةً ذاتَ عِلَّةٍ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قضت حُزناً بلوعةِ مُكمَدِ</w:t>
      </w:r>
    </w:p>
    <w:p>
      <w:pPr>
        <w:pStyle w:val="BookText"/>
        <w:rPr/>
      </w:pPr>
      <w:r>
        <w:rPr>
          <w:rFonts w:ascii="Amiri" w:hAnsi="Amiri" w:eastAsia="Amiri" w:cs="Amiri"/>
          <w:color w:val="111111"/>
          <w:sz w:val="28"/>
          <w:sz w:val="28"/>
          <w:szCs w:val="28"/>
          <w:rtl w:val="true"/>
          <w:lang w:bidi="ar-SA"/>
        </w:rPr>
        <w:t xml:space="preserve">و وافت لها الأشعار تبكى 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كلِّ محزون الفؤادِ مُقدَّدِ</w:t>
      </w:r>
    </w:p>
    <w:p>
      <w:pPr>
        <w:pStyle w:val="BookText"/>
        <w:rPr/>
      </w:pPr>
      <w:r>
        <w:rPr>
          <w:rFonts w:ascii="Amiri" w:hAnsi="Amiri" w:eastAsia="Amiri" w:cs="Amiri"/>
          <w:color w:val="111111"/>
          <w:sz w:val="28"/>
          <w:sz w:val="28"/>
          <w:szCs w:val="28"/>
          <w:rtl w:val="true"/>
          <w:lang w:bidi="ar-SA"/>
        </w:rPr>
        <w:t xml:space="preserve">لدى أمَّةٍ من هؤلاء و 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توافيكَ منها بالقريضِ المُقصَّدِ</w:t>
      </w:r>
    </w:p>
    <w:p>
      <w:pPr>
        <w:pStyle w:val="BookText"/>
        <w:rPr/>
      </w:pPr>
      <w:r>
        <w:rPr>
          <w:rFonts w:ascii="Amiri" w:hAnsi="Amiri" w:eastAsia="Amiri" w:cs="Amiri"/>
          <w:color w:val="111111"/>
          <w:sz w:val="28"/>
          <w:sz w:val="28"/>
          <w:szCs w:val="28"/>
          <w:rtl w:val="true"/>
          <w:lang w:bidi="ar-SA"/>
        </w:rPr>
        <w:t xml:space="preserve">و قد وُزّعت في كلِّ سِفرٍ يَضُمُّ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روائِعها بعضاً كَدُرٍّ مُبَدَّدِ</w:t>
      </w:r>
    </w:p>
    <w:p>
      <w:pPr>
        <w:pStyle w:val="BookText"/>
        <w:rPr/>
      </w:pPr>
      <w:r>
        <w:rPr>
          <w:rFonts w:ascii="Amiri" w:hAnsi="Amiri" w:eastAsia="Amiri" w:cs="Amiri"/>
          <w:color w:val="111111"/>
          <w:sz w:val="28"/>
          <w:sz w:val="28"/>
          <w:szCs w:val="28"/>
          <w:rtl w:val="true"/>
          <w:lang w:bidi="ar-SA"/>
        </w:rPr>
        <w:t xml:space="preserve">وجاء بهذا اليوم يَجمعُ 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 مُحِبُّ للبتولِ و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بالجهود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بها سِفراً بعزمِ مُسَدَّدِ</w:t>
      </w:r>
    </w:p>
    <w:p>
      <w:pPr>
        <w:pStyle w:val="BookText"/>
        <w:rPr/>
      </w:pPr>
      <w:r>
        <w:rPr>
          <w:rFonts w:ascii="Amiri" w:hAnsi="Amiri" w:eastAsia="Amiri" w:cs="Amiri"/>
          <w:color w:val="111111"/>
          <w:sz w:val="28"/>
          <w:sz w:val="28"/>
          <w:szCs w:val="28"/>
          <w:rtl w:val="true"/>
          <w:lang w:bidi="ar-SA"/>
        </w:rPr>
        <w:t xml:space="preserve">كتاب حوى ما أنشأته قرائحٌ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في الزهراءُ مِن جَهدِ مُفرَدِ</w:t>
      </w:r>
    </w:p>
    <w:p>
      <w:pPr>
        <w:pStyle w:val="BookText"/>
        <w:rPr/>
      </w:pPr>
      <w:r>
        <w:rPr>
          <w:rFonts w:ascii="Amiri" w:hAnsi="Amiri" w:eastAsia="Amiri" w:cs="Amiri"/>
          <w:color w:val="111111"/>
          <w:sz w:val="28"/>
          <w:sz w:val="28"/>
          <w:szCs w:val="28"/>
          <w:rtl w:val="true"/>
          <w:lang w:bidi="ar-SA"/>
        </w:rPr>
        <w:t xml:space="preserve">و قد جاء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 في خيرِ فعلٍ وَ مَقصَدِ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المرء في يوم حَشرِه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 ما يبني له جَدَّ أسعدِ</w:t>
      </w:r>
    </w:p>
    <w:p>
      <w:pPr>
        <w:pStyle w:val="BookText"/>
        <w:rPr/>
      </w:pPr>
      <w:r>
        <w:rPr>
          <w:rFonts w:ascii="Amiri" w:hAnsi="Amiri" w:eastAsia="Amiri" w:cs="Amiri"/>
          <w:color w:val="111111"/>
          <w:sz w:val="28"/>
          <w:sz w:val="28"/>
          <w:szCs w:val="28"/>
          <w:rtl w:val="true"/>
          <w:lang w:bidi="ar-SA"/>
        </w:rPr>
        <w:t xml:space="preserve">و خُذ ما إليك اليومَ منّي عواطفاً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 ما حبَّرته منك باليدِ</w:t>
      </w:r>
    </w:p>
    <w:p>
      <w:pPr>
        <w:pStyle w:val="BookText"/>
        <w:rPr/>
      </w:pPr>
      <w:r>
        <w:rPr>
          <w:rFonts w:ascii="Amiri" w:hAnsi="Amiri" w:eastAsia="Amiri" w:cs="Amiri"/>
          <w:color w:val="111111"/>
          <w:sz w:val="28"/>
          <w:sz w:val="28"/>
          <w:szCs w:val="28"/>
          <w:rtl w:val="true"/>
          <w:lang w:bidi="ar-SA"/>
        </w:rPr>
        <w:t xml:space="preserve">و سوفَ يُوفّي الله أجَركَ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إذ تلقاه في خيرِ مَقعدِ</w:t>
      </w:r>
    </w:p>
    <w:p>
      <w:pPr>
        <w:pStyle w:val="BookText"/>
        <w:rPr/>
      </w:pPr>
      <w:r>
        <w:rPr>
          <w:rFonts w:ascii="Amiri" w:hAnsi="Amiri" w:eastAsia="Amiri" w:cs="Amiri"/>
          <w:color w:val="111111"/>
          <w:sz w:val="28"/>
          <w:sz w:val="28"/>
          <w:szCs w:val="28"/>
          <w:rtl w:val="true"/>
          <w:lang w:bidi="ar-SA"/>
        </w:rPr>
        <w:t>الخطيب الشيخ جعفر الهلالي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الكويت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83_179277"/>
      <w:bookmarkStart w:id="13" w:name="pg15983_179277"/>
      <w:bookmarkEnd w:id="13"/>
    </w:p>
    <w:p>
      <w:pPr>
        <w:pStyle w:val="Heading2"/>
        <w:numPr>
          <w:ilvl w:val="1"/>
          <w:numId w:val="1"/>
        </w:numPr>
        <w:rPr/>
      </w:pPr>
      <w:bookmarkStart w:id="14" w:name="pg15983_179277"/>
      <w:bookmarkStart w:id="15" w:name="__RefHeading___Toc16922033_2142443653"/>
      <w:bookmarkStart w:id="16" w:name="_Toc4"/>
      <w:bookmarkEnd w:id="14"/>
      <w:bookmarkEnd w:id="15"/>
      <w:r>
        <w:rPr>
          <w:rtl w:val="true"/>
        </w:rPr>
        <w:t>قافية الفاء</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6922035_2142443653"/>
      <w:bookmarkStart w:id="18" w:name="_Toc5"/>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983_179279"/>
      <w:bookmarkStart w:id="20" w:name="pg15983_179279"/>
      <w:bookmarkEnd w:id="20"/>
    </w:p>
    <w:p>
      <w:pPr>
        <w:pStyle w:val="Heading3"/>
        <w:numPr>
          <w:ilvl w:val="2"/>
          <w:numId w:val="1"/>
        </w:numPr>
        <w:rPr/>
      </w:pPr>
      <w:bookmarkStart w:id="21" w:name="pg15983_179279"/>
      <w:bookmarkStart w:id="22" w:name="__RefHeading___Toc16922037_2142443653"/>
      <w:bookmarkStart w:id="23" w:name="_Toc6"/>
      <w:bookmarkEnd w:id="21"/>
      <w:bookmarkEnd w:id="22"/>
      <w:r>
        <w:rPr>
          <w:rtl w:val="true"/>
        </w:rPr>
        <w:t>(</w:t>
      </w:r>
      <w:r>
        <w:rPr/>
        <w:t>1</w:t>
      </w:r>
      <w:r>
        <w:rPr>
          <w:rtl w:val="true"/>
        </w:rPr>
        <w:t xml:space="preserve">) </w:t>
      </w:r>
      <w:r>
        <w:rPr>
          <w:rtl w:val="true"/>
        </w:rPr>
        <w:t>سهام الدهر</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حبيب شعبان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سَقاكَ الحَيا الهطالُ يا مَعْهَدَ الإِلْفِ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جَنَّةَ الفِرْدَوْسِ دانِيَةَ القَطْفِ</w:t>
      </w:r>
    </w:p>
    <w:p>
      <w:pPr>
        <w:pStyle w:val="BookText"/>
        <w:rPr/>
      </w:pPr>
      <w:r>
        <w:rPr>
          <w:rFonts w:ascii="Amiri" w:hAnsi="Amiri" w:eastAsia="Amiri" w:cs="Amiri"/>
          <w:color w:val="111111"/>
          <w:sz w:val="28"/>
          <w:sz w:val="28"/>
          <w:szCs w:val="28"/>
          <w:rtl w:val="true"/>
          <w:lang w:bidi="ar-SA"/>
        </w:rPr>
        <w:t xml:space="preserve">فَكَمْ مَرَّ لِي عَيْشٌ حَلا فيكَ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أُصَفِّي الوُدَّ فيها لِمَنْ يُصْفِي</w:t>
      </w:r>
    </w:p>
    <w:p>
      <w:pPr>
        <w:pStyle w:val="BookText"/>
        <w:rPr/>
      </w:pPr>
      <w:r>
        <w:rPr>
          <w:rFonts w:ascii="Amiri" w:hAnsi="Amiri" w:eastAsia="Amiri" w:cs="Amiri"/>
          <w:color w:val="111111"/>
          <w:sz w:val="28"/>
          <w:sz w:val="28"/>
          <w:szCs w:val="28"/>
          <w:rtl w:val="true"/>
          <w:lang w:bidi="ar-SA"/>
        </w:rPr>
        <w:t xml:space="preserve">بَسَطنا أَحادِيثَ الهَوَى وَ انْطَوَتْ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على صافي المَوَدَّةِ والعَطْفِ</w:t>
      </w:r>
    </w:p>
    <w:p>
      <w:pPr>
        <w:pStyle w:val="BookText"/>
        <w:rPr/>
      </w:pPr>
      <w:r>
        <w:rPr>
          <w:rFonts w:ascii="Amiri" w:hAnsi="Amiri" w:eastAsia="Amiri" w:cs="Amiri"/>
          <w:color w:val="111111"/>
          <w:sz w:val="28"/>
          <w:sz w:val="28"/>
          <w:szCs w:val="28"/>
          <w:rtl w:val="true"/>
          <w:lang w:bidi="ar-SA"/>
        </w:rPr>
        <w:t xml:space="preserve">فَشَتَّتَنا صَرْفُ الزَّمَانِ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لَمُنْتَقِدٌ شَمْلَ الأَحِبَّةِ بِالصَّرْفِ</w:t>
      </w:r>
    </w:p>
    <w:p>
      <w:pPr>
        <w:pStyle w:val="BookText"/>
        <w:rPr/>
      </w:pPr>
      <w:r>
        <w:rPr>
          <w:rFonts w:ascii="Amiri" w:hAnsi="Amiri" w:eastAsia="Amiri" w:cs="Amiri"/>
          <w:color w:val="111111"/>
          <w:sz w:val="28"/>
          <w:sz w:val="28"/>
          <w:szCs w:val="28"/>
          <w:rtl w:val="true"/>
          <w:lang w:bidi="ar-SA"/>
        </w:rPr>
        <w:t xml:space="preserve">كَأَنْ لَمْ تَدُرْ مَا بَيْنَنا أَكؤُسُ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نَشَاوِى لانَمَلُ مِنَ الرَّشْفِ</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لَمْ نَقْضِ أَيَّامَ الصَّبا وَ بِها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عَلَيْنا وَ هُيَ طَيِّبَةُ العَرْفِ</w:t>
      </w:r>
    </w:p>
    <w:p>
      <w:pPr>
        <w:pStyle w:val="BookText"/>
        <w:rPr/>
      </w:pPr>
      <w:r>
        <w:rPr>
          <w:rFonts w:ascii="Amiri" w:hAnsi="Amiri" w:eastAsia="Amiri" w:cs="Amiri"/>
          <w:color w:val="111111"/>
          <w:sz w:val="28"/>
          <w:sz w:val="28"/>
          <w:szCs w:val="28"/>
          <w:rtl w:val="true"/>
          <w:lang w:bidi="ar-SA"/>
        </w:rPr>
        <w:t xml:space="preserve">أيا مَنْزِلَ الأَحْبابِ ما 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بِزَهْرَتِكَ الْأَرْياحُ أَوْدَتْ بما تُسْفِي</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تَعَقَّيْتَ يا رَبِّعَ الأَحِبَّةِ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قَبْرَ البَتُولَةِ إِذْ عُفِّي</w:t>
      </w:r>
    </w:p>
    <w:p>
      <w:pPr>
        <w:pStyle w:val="BookText"/>
        <w:rPr/>
      </w:pPr>
      <w:r>
        <w:rPr>
          <w:rFonts w:ascii="Amiri" w:hAnsi="Amiri" w:eastAsia="Amiri" w:cs="Amiri"/>
          <w:color w:val="111111"/>
          <w:sz w:val="28"/>
          <w:sz w:val="28"/>
          <w:szCs w:val="28"/>
          <w:rtl w:val="true"/>
          <w:lang w:bidi="ar-SA"/>
        </w:rPr>
        <w:t xml:space="preserve">رَمَتْها سِهامُ الدَّهْرِ وَ هْيَ صَوائِبٌ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إلى أَنْ جُرْعَتْ غُصَصَ الحَتْفِ</w:t>
      </w:r>
    </w:p>
    <w:p>
      <w:pPr>
        <w:pStyle w:val="BookText"/>
        <w:rPr/>
      </w:pPr>
      <w:r>
        <w:rPr>
          <w:rFonts w:ascii="Amiri" w:hAnsi="Amiri" w:eastAsia="Amiri" w:cs="Amiri"/>
          <w:color w:val="111111"/>
          <w:sz w:val="28"/>
          <w:sz w:val="28"/>
          <w:szCs w:val="28"/>
          <w:rtl w:val="true"/>
          <w:lang w:bidi="ar-SA"/>
        </w:rPr>
        <w:t xml:space="preserve">شَجاها فِراقُ المُصْطَفَى و احْتِفَارُها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كلِّ رِجْسٍ مِنْ صَحابته الجُلْفِ</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بالغُوا فِي هَضْمِها وَ 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خانُوا الله في ذلِكَ الحِلْفِ </w:t>
      </w:r>
    </w:p>
    <w:p>
      <w:pPr>
        <w:pStyle w:val="BookText"/>
        <w:rPr/>
      </w:pPr>
      <w:r>
        <w:rPr>
          <w:rFonts w:ascii="Amiri" w:hAnsi="Amiri" w:eastAsia="Amiri" w:cs="Amiri"/>
          <w:color w:val="111111"/>
          <w:sz w:val="28"/>
          <w:sz w:val="28"/>
          <w:szCs w:val="28"/>
          <w:rtl w:val="true"/>
          <w:lang w:bidi="ar-SA"/>
        </w:rPr>
        <w:t xml:space="preserve">و ما وَرَّثُوها مِنْ أَبِيها و أَثْبَتُوا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نَفاهُ اللَّه في مُحْكَمِ الصُّحْفِ</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شَحَّتْ على النَّزْرِ القَلِيلِ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فِيهِمْ مِنْ كَرِيمٍ وَ لَاعَفِّ</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فَحُجَّتُهُمْ لَوْ أَنْصَفُوها وَ 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غِلٌّ فِي قُلوبِهِمُ الغُلْفِ</w:t>
      </w:r>
    </w:p>
    <w:p>
      <w:pPr>
        <w:pStyle w:val="BookText"/>
        <w:rPr/>
      </w:pPr>
      <w:r>
        <w:rPr>
          <w:rFonts w:ascii="Amiri" w:hAnsi="Amiri" w:eastAsia="Amiri" w:cs="Amiri"/>
          <w:color w:val="111111"/>
          <w:sz w:val="28"/>
          <w:sz w:val="28"/>
          <w:szCs w:val="28"/>
          <w:rtl w:val="true"/>
          <w:lang w:bidi="ar-SA"/>
        </w:rPr>
        <w:t xml:space="preserve">وَ قَدْ أَمْرَضَتْ كَفُّ الرَّزِيَّةِ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فَتَجْهَشُ شَجُواً بِالبُكاءِ و لايَشْفِي</w:t>
      </w:r>
    </w:p>
    <w:p>
      <w:pPr>
        <w:pStyle w:val="BookText"/>
        <w:rPr/>
      </w:pPr>
      <w:r>
        <w:rPr>
          <w:rFonts w:ascii="Amiri" w:hAnsi="Amiri" w:eastAsia="Amiri" w:cs="Amiri"/>
          <w:color w:val="111111"/>
          <w:sz w:val="28"/>
          <w:sz w:val="28"/>
          <w:szCs w:val="28"/>
          <w:rtl w:val="true"/>
          <w:lang w:bidi="ar-SA"/>
        </w:rPr>
        <w:t xml:space="preserve">فَابَتْ وَزنْدُ الغَيْظِ يَفْدَحُ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بالأديال مُثْنِيَةَ العِطْفِ</w:t>
      </w:r>
    </w:p>
    <w:p>
      <w:pPr>
        <w:pStyle w:val="BookText"/>
        <w:rPr/>
      </w:pPr>
      <w:r>
        <w:rPr>
          <w:rFonts w:ascii="Amiri" w:hAnsi="Amiri" w:eastAsia="Amiri" w:cs="Amiri"/>
          <w:color w:val="111111"/>
          <w:sz w:val="28"/>
          <w:sz w:val="28"/>
          <w:szCs w:val="28"/>
          <w:rtl w:val="true"/>
          <w:lang w:bidi="ar-SA"/>
        </w:rPr>
        <w:t xml:space="preserve">وَجاءَتْ إِلى الكَرّارِ تَشكُو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إليه الطَّرْفَ خاشِعَة الطَّرْفِ</w:t>
      </w:r>
    </w:p>
    <w:p>
      <w:pPr>
        <w:pStyle w:val="BookText"/>
        <w:rPr/>
      </w:pPr>
      <w:r>
        <w:rPr>
          <w:rFonts w:ascii="Amiri" w:hAnsi="Amiri" w:eastAsia="Amiri" w:cs="Amiri"/>
          <w:color w:val="111111"/>
          <w:sz w:val="28"/>
          <w:sz w:val="28"/>
          <w:szCs w:val="28"/>
          <w:rtl w:val="true"/>
          <w:lang w:bidi="ar-SA"/>
        </w:rPr>
        <w:t xml:space="preserve">أبا حَسَنٍ يا راسِخُ الحِلْمِ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فَرَّتِ الأبْطالُ رُعْباً من الزَّحْفِ</w:t>
      </w:r>
    </w:p>
    <w:p>
      <w:pPr>
        <w:pStyle w:val="BookText"/>
        <w:rPr/>
      </w:pPr>
      <w:r>
        <w:rPr>
          <w:rFonts w:ascii="Amiri" w:hAnsi="Amiri" w:eastAsia="Amiri" w:cs="Amiri"/>
          <w:color w:val="111111"/>
          <w:sz w:val="28"/>
          <w:sz w:val="28"/>
          <w:szCs w:val="28"/>
          <w:rtl w:val="true"/>
          <w:lang w:bidi="ar-SA"/>
        </w:rPr>
        <w:t xml:space="preserve">و يا واحِداً أفْتَى الجمُوعَ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بِصَيْحَتِهِ فِي الرَّوْعِ يَأْتِي عَلى الأَلْفِ</w:t>
      </w:r>
    </w:p>
    <w:p>
      <w:pPr>
        <w:pStyle w:val="BookText"/>
        <w:rPr/>
      </w:pPr>
      <w:r>
        <w:rPr>
          <w:rFonts w:ascii="Amiri" w:hAnsi="Amiri" w:eastAsia="Amiri" w:cs="Amiri"/>
          <w:color w:val="111111"/>
          <w:sz w:val="28"/>
          <w:sz w:val="28"/>
          <w:szCs w:val="28"/>
          <w:rtl w:val="true"/>
          <w:lang w:bidi="ar-SA"/>
        </w:rPr>
        <w:t xml:space="preserve">أراكَ تَرانِي وَ ابْنُ تَيْمِ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يَسُومُونَنِي ما لاأُطِيقُ مِنَ الخَسْفِ</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ويَلْطِمُ وَجْهِي نُصْبَ عَيْنَيْكَ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لي بالضَّرْبِ مِنِّي يَسْتَشْفِي</w:t>
      </w:r>
    </w:p>
    <w:p>
      <w:pPr>
        <w:pStyle w:val="BookText"/>
        <w:rPr/>
      </w:pPr>
      <w:r>
        <w:rPr>
          <w:rFonts w:ascii="Amiri" w:hAnsi="Amiri" w:eastAsia="Amiri" w:cs="Amiri"/>
          <w:color w:val="111111"/>
          <w:sz w:val="28"/>
          <w:sz w:val="28"/>
          <w:szCs w:val="28"/>
          <w:rtl w:val="true"/>
          <w:lang w:bidi="ar-SA"/>
        </w:rPr>
        <w:t xml:space="preserve">فَتُغْضِي و لاتَنْضِي حُسامَكَ آخِذاً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وَ مِنْهُ اليَوْمَ قَدْ صَفِرَتْ كَفِّي</w:t>
      </w:r>
    </w:p>
    <w:p>
      <w:pPr>
        <w:pStyle w:val="BookText"/>
        <w:rPr/>
      </w:pPr>
      <w:r>
        <w:rPr>
          <w:rFonts w:ascii="Amiri" w:hAnsi="Amiri" w:eastAsia="Amiri" w:cs="Amiri"/>
          <w:color w:val="111111"/>
          <w:sz w:val="28"/>
          <w:sz w:val="28"/>
          <w:szCs w:val="28"/>
          <w:rtl w:val="true"/>
          <w:lang w:bidi="ar-SA"/>
        </w:rPr>
        <w:t xml:space="preserve">لِمَنْ أَشْتَكِي إلا إليكَ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أَلُوذُ وَ هَلْ لِي بَعْدَ بَيْتِكَ مِنْ كَهْفِ؟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أَضْرَمُوا النيران فيه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جَنِينِي فَوَا وَيْلاهُ منهُمْ و يا لَهْفِي</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وَما بَرِحَتْ مَهْضُومَةً ذاتَ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تُؤَرِّقُها البَلْوَى وَ ظَالِمُها مُغْفِ</w:t>
      </w:r>
    </w:p>
    <w:p>
      <w:pPr>
        <w:pStyle w:val="BookText"/>
        <w:rPr/>
      </w:pPr>
      <w:r>
        <w:rPr>
          <w:rFonts w:ascii="Amiri" w:hAnsi="Amiri" w:eastAsia="Amiri" w:cs="Amiri"/>
          <w:color w:val="111111"/>
          <w:sz w:val="28"/>
          <w:sz w:val="28"/>
          <w:szCs w:val="28"/>
          <w:rtl w:val="true"/>
          <w:lang w:bidi="ar-SA"/>
        </w:rPr>
        <w:t xml:space="preserve">إلى أن قَضَتْ مَكْسُورَةَ الضِّلعِ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لها بِالضَّرْبِ مُسْوَدَّةَ الكَتْفِ</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انظر كتاب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الزيارة وجدتها مروية لفاطمة علیها السلام و أما ما وجدت أصحابنا يذكرونه من القول عند زيارتها فهو أن تقف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أيتها المحدثة العليمة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المغصوبة المظلومة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المضطهدة المقهورة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و على روحك و بدنك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مضيت على بينة من ربك و أن من سرك فقد سر رسول الله صلي الله علیه و آله و سلم و من جفاك فقد جفا رسول صلي الله علیه و آله و سلم آذاك فقد آذى رسول الله صلي الله علیه و آله و سلم ومن وصلك فقد وصل رسول الله صلي الله علیه و آله و سلم و من قطعك فقد قطع رسول الله صلي الله علیه و آله و سلم لأنك بضعة منه وروحه التي بين جنبيه كما قال صلي الله علیه و آله و سلم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الله و رسله صلي الله علیه و آله و سلم و ملائكته أني راض عمن رضيت عنه، ساخط على من سخطت عليه متبرى ممن تبرأت منه موال لمن ،واليتِ معاد لمن عاديت، مبغض لمن أبغضت، محب لمن أحببت و كفى بالله شهيداً و حسيباً و جازيا و مثيباً</w:t>
      </w:r>
      <w:r>
        <w:rPr>
          <w:rFonts w:eastAsia="IRNazanin" w:cs="IRNazanin"/>
          <w:color w:val="111111"/>
          <w:sz w:val="28"/>
          <w:szCs w:val="28"/>
          <w:rtl w:val="true"/>
          <w:lang w:bidi="fa-IR"/>
        </w:rPr>
        <w:t>...</w:t>
      </w:r>
      <w:bookmarkStart w:id="24" w:name="pg15983_179282"/>
    </w:p>
    <w:p>
      <w:pPr>
        <w:pStyle w:val="Heading3"/>
        <w:numPr>
          <w:ilvl w:val="2"/>
          <w:numId w:val="1"/>
        </w:numPr>
        <w:rPr/>
      </w:pPr>
      <w:bookmarkStart w:id="25" w:name="__RefHeading___Toc16922039_2142443653"/>
      <w:bookmarkStart w:id="26" w:name="_Toc7"/>
      <w:bookmarkEnd w:id="24"/>
      <w:bookmarkEnd w:id="25"/>
      <w:r>
        <w:rPr>
          <w:rtl w:val="true"/>
        </w:rPr>
        <w:t>(</w:t>
      </w:r>
      <w:r>
        <w:rPr/>
        <w:t>2</w:t>
      </w:r>
      <w:r>
        <w:rPr>
          <w:rtl w:val="true"/>
        </w:rPr>
        <w:t xml:space="preserve">) </w:t>
      </w:r>
      <w:r>
        <w:rPr>
          <w:rtl w:val="true"/>
        </w:rPr>
        <w:t>ما سن الضلال</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حيدر الحلي</w:t>
      </w:r>
    </w:p>
    <w:p>
      <w:pPr>
        <w:pStyle w:val="BookText"/>
        <w:rPr/>
      </w:pPr>
      <w:r>
        <w:rPr>
          <w:rFonts w:ascii="Amiri" w:hAnsi="Amiri" w:eastAsia="Amiri" w:cs="Amiri"/>
          <w:color w:val="111111"/>
          <w:sz w:val="28"/>
          <w:sz w:val="28"/>
          <w:szCs w:val="28"/>
          <w:rtl w:val="true"/>
          <w:lang w:bidi="ar-SA"/>
        </w:rPr>
        <w:t xml:space="preserve">عَلَى كُلِّ وَادٍ دَمْعُ عَيْنَيْكَ يَنْطِفْ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وَادٍ جُزْتَ فِيهِ المُعرَّفُ</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أَظُنُّكَ أنْكَرْتَ الدِّيَارَ فَمِلْ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دَارَ العَامِرِيَّةِ تَعْرِفُ</w:t>
      </w:r>
    </w:p>
    <w:p>
      <w:pPr>
        <w:pStyle w:val="BookText"/>
        <w:rPr/>
      </w:pPr>
      <w:r>
        <w:rPr>
          <w:rFonts w:ascii="Amiri" w:hAnsi="Amiri" w:eastAsia="Amiri" w:cs="Amiri"/>
          <w:color w:val="111111"/>
          <w:sz w:val="28"/>
          <w:sz w:val="28"/>
          <w:szCs w:val="28"/>
          <w:rtl w:val="true"/>
          <w:lang w:bidi="ar-SA"/>
        </w:rPr>
        <w:t xml:space="preserve">نَشَدْتُكَ هَلْ أَبْقَيْتَ للدَّمْعِ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تَهْمِي الغَيْثَ فِيهِ وَ تَنْطِفُ؟</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فَهَذَا وَ لَمْ تَذْرِفْ دُمُوعاً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 مِنْ أَجْفانِ عَيْنيكَ يُدْرَفُ</w:t>
      </w:r>
    </w:p>
    <w:p>
      <w:pPr>
        <w:pStyle w:val="BookText"/>
        <w:rPr/>
      </w:pPr>
      <w:r>
        <w:rPr>
          <w:rFonts w:ascii="Amiri" w:hAnsi="Amiri" w:eastAsia="Amiri" w:cs="Amiri"/>
          <w:color w:val="111111"/>
          <w:sz w:val="28"/>
          <w:sz w:val="28"/>
          <w:szCs w:val="28"/>
          <w:rtl w:val="true"/>
          <w:lang w:bidi="ar-SA"/>
        </w:rPr>
        <w:t xml:space="preserve">فَلاَ تَكُ مِمَّنْ يَنْبِذُ الصَّبْرَ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غَدَتِ الوَرْقاءُ في الأيْكِ تَهتِفُ؟</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فَمَا ذَاكَ مِنْ شَجْرٍ فَيُشْجِيكَ نَوحُها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يَسْتَوِي يَوْماً صَحِيحٌ و مُدْنَفُ؟</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أَلَمْ تَرَها لَمْ تَذْرِ دَمْعَةَ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يَنْصِدِعْ شَمْلٌ لَهَا مُتألفُ</w:t>
      </w:r>
    </w:p>
    <w:p>
      <w:pPr>
        <w:pStyle w:val="BookText"/>
        <w:rPr/>
      </w:pPr>
      <w:r>
        <w:rPr>
          <w:rFonts w:ascii="Amiri" w:hAnsi="Amiri" w:eastAsia="Amiri" w:cs="Amiri"/>
          <w:color w:val="111111"/>
          <w:sz w:val="28"/>
          <w:sz w:val="28"/>
          <w:szCs w:val="28"/>
          <w:rtl w:val="true"/>
          <w:lang w:bidi="ar-SA"/>
        </w:rPr>
        <w:t xml:space="preserve">وَ قَدْ لَبِسَتْ في جيدِها طَوْقَ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وَجِيدُكَ فِيهِ طَوْقُ حُزْنٍ مُعطَّفُ</w:t>
      </w:r>
    </w:p>
    <w:p>
      <w:pPr>
        <w:pStyle w:val="BookText"/>
        <w:rPr/>
      </w:pPr>
      <w:r>
        <w:rPr>
          <w:rFonts w:ascii="Amiri" w:hAnsi="Amiri" w:eastAsia="Amiri" w:cs="Amiri"/>
          <w:color w:val="111111"/>
          <w:sz w:val="28"/>
          <w:sz w:val="28"/>
          <w:szCs w:val="28"/>
          <w:rtl w:val="true"/>
          <w:lang w:bidi="ar-SA"/>
        </w:rPr>
        <w:t xml:space="preserve">إِذَا مَا شَدَتْ فَوْقَ الأَرَاكِ تَرنّما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تَنْعَى وَ الجَوَانِحُ تَرْجُفُ</w:t>
      </w:r>
    </w:p>
    <w:p>
      <w:pPr>
        <w:pStyle w:val="BookText"/>
        <w:rPr/>
      </w:pPr>
      <w:r>
        <w:rPr>
          <w:rFonts w:ascii="Amiri" w:hAnsi="Amiri" w:eastAsia="Amiri" w:cs="Amiri"/>
          <w:color w:val="111111"/>
          <w:sz w:val="28"/>
          <w:sz w:val="28"/>
          <w:szCs w:val="28"/>
          <w:rtl w:val="true"/>
          <w:lang w:bidi="ar-SA"/>
        </w:rPr>
        <w:t xml:space="preserve">أُعِيدُك أنْ يَهْفُوبِحِلْمِكَ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تَعَفَّى وَ فِيهِ للأَوَابِدِ مَأْلَفُ</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تَبْكِ في اطْلالِهِ بِتَلهفٍ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يَرُدُّ الذَّاهِبينَ التَّلهُّفُ </w:t>
      </w:r>
    </w:p>
    <w:p>
      <w:pPr>
        <w:pStyle w:val="BookText"/>
        <w:rPr/>
      </w:pPr>
      <w:r>
        <w:rPr>
          <w:rFonts w:ascii="Amiri" w:hAnsi="Amiri" w:eastAsia="Amiri" w:cs="Amiri"/>
          <w:color w:val="111111"/>
          <w:sz w:val="28"/>
          <w:sz w:val="28"/>
          <w:szCs w:val="28"/>
          <w:rtl w:val="true"/>
          <w:lang w:bidi="ar-SA"/>
        </w:rPr>
        <w:t xml:space="preserve">وَ لَوْ عَادَ يَوْماً بالتأسُّفِ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عَذَرْتُكَ لَكِنْ لَيْسَ يُجدِي التَّاسُّفُ</w:t>
      </w:r>
    </w:p>
    <w:p>
      <w:pPr>
        <w:pStyle w:val="BookText"/>
        <w:rPr/>
      </w:pPr>
      <w:r>
        <w:rPr>
          <w:rFonts w:ascii="Amiri" w:hAnsi="Amiri" w:eastAsia="Amiri" w:cs="Amiri"/>
          <w:color w:val="111111"/>
          <w:sz w:val="28"/>
          <w:sz w:val="28"/>
          <w:szCs w:val="28"/>
          <w:rtl w:val="true"/>
          <w:lang w:bidi="ar-SA"/>
        </w:rPr>
        <w:t xml:space="preserve">و إِنَّ جَزوعاً شَأْنُه النَّوْحُ وَ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بَني الزَّهْرا مُلامٌ مُعنّفُ</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بِنَفْسِي وَ آبَائِي نُفُوسَاً 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كَأْسَ المنيَّة مُتْرَفُ</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مِنْ خَطْبٍ لَهُ كُلُّ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مِنَ الوَجْدِ الْمُبَرِّحِ تَتْلَفُ</w:t>
      </w:r>
    </w:p>
    <w:p>
      <w:pPr>
        <w:pStyle w:val="BookText"/>
        <w:rPr/>
      </w:pPr>
      <w:r>
        <w:rPr>
          <w:rFonts w:ascii="Amiri" w:hAnsi="Amiri" w:eastAsia="Amiri" w:cs="Amiri"/>
          <w:color w:val="111111"/>
          <w:sz w:val="28"/>
          <w:sz w:val="28"/>
          <w:szCs w:val="28"/>
          <w:rtl w:val="true"/>
          <w:lang w:bidi="ar-SA"/>
        </w:rPr>
        <w:t xml:space="preserve">وَ أُقْسِمُ مَا سَنَّ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أُمَّةِ المختارِ بَغْياً تَخلَّفُوا</w:t>
      </w:r>
    </w:p>
    <w:p>
      <w:pPr>
        <w:pStyle w:val="BookText"/>
        <w:rPr/>
      </w:pPr>
      <w:r>
        <w:rPr>
          <w:rFonts w:ascii="Amiri" w:hAnsi="Amiri" w:eastAsia="Amiri" w:cs="Amiri"/>
          <w:color w:val="111111"/>
          <w:sz w:val="28"/>
          <w:sz w:val="28"/>
          <w:szCs w:val="28"/>
          <w:rtl w:val="true"/>
          <w:lang w:bidi="ar-SA"/>
        </w:rPr>
        <w:t xml:space="preserve">فَيَوْمٌ غَدَوا بَغْياً عَلَى دَارٍ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جُنْدُهم بالغَاضِرِيَّة تَرْحَفُ</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قَتَلُ ابْنِهَا مِنْ يَوْم رُضُتْ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هَنْكِهَا هَتْكُ الفَواطِم يُعْرَفُ</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يَوْمٍ قادوا حَيْدَرَ الظُّهْرَ قَدْ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أَسَارَى شَأْنُهُنَّ التَّلهُّفُ</w:t>
      </w:r>
      <w:r>
        <w:rPr>
          <w:rStyle w:val="FootnoteAnchor"/>
          <w:rtl w:val="true"/>
        </w:rPr>
        <w:footnoteReference w:id="19"/>
      </w:r>
      <w:r>
        <w:rPr>
          <w:rStyle w:val="FootnoteAnchor"/>
          <w:rtl w:val="true"/>
        </w:rPr>
        <w:footnoteReference w:id="20"/>
      </w:r>
      <w:bookmarkStart w:id="27" w:name="pg15983_179284"/>
    </w:p>
    <w:p>
      <w:pPr>
        <w:pStyle w:val="Heading3"/>
        <w:numPr>
          <w:ilvl w:val="2"/>
          <w:numId w:val="1"/>
        </w:numPr>
        <w:rPr/>
      </w:pPr>
      <w:bookmarkStart w:id="28" w:name="__RefHeading___Toc16922041_2142443653"/>
      <w:bookmarkStart w:id="29" w:name="_Toc8"/>
      <w:bookmarkEnd w:id="27"/>
      <w:bookmarkEnd w:id="28"/>
      <w:r>
        <w:rPr>
          <w:rtl w:val="true"/>
        </w:rPr>
        <w:t>(</w:t>
      </w:r>
      <w:r>
        <w:rPr/>
        <w:t>3</w:t>
      </w:r>
      <w:r>
        <w:rPr>
          <w:rtl w:val="true"/>
        </w:rPr>
        <w:t xml:space="preserve">) </w:t>
      </w:r>
      <w:r>
        <w:rPr>
          <w:rtl w:val="true"/>
        </w:rPr>
        <w:t>حرب البتول علیها السلام</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الستار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آيَةُ الظُلمِ دَلِيلٌ وَ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قَبْرٍ لِبِنْتِ الْمُصْطَفى</w:t>
      </w:r>
    </w:p>
    <w:p>
      <w:pPr>
        <w:pStyle w:val="BookText"/>
        <w:rPr/>
      </w:pPr>
      <w:r>
        <w:rPr>
          <w:rFonts w:ascii="Amiri" w:hAnsi="Amiri" w:eastAsia="Amiri" w:cs="Amiri"/>
          <w:color w:val="111111"/>
          <w:sz w:val="28"/>
          <w:sz w:val="28"/>
          <w:szCs w:val="28"/>
          <w:rtl w:val="true"/>
          <w:lang w:bidi="ar-SA"/>
        </w:rPr>
        <w:t xml:space="preserve">يَنْقُلُ الْقُرآنُ كَلاً 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الآياتِ تَأتِيكَ الْعِبَرْ</w:t>
      </w:r>
    </w:p>
    <w:p>
      <w:pPr>
        <w:pStyle w:val="BookText"/>
        <w:rPr/>
      </w:pPr>
      <w:r>
        <w:rPr>
          <w:rFonts w:ascii="Amiri" w:hAnsi="Amiri" w:eastAsia="Amiri" w:cs="Amiri"/>
          <w:color w:val="111111"/>
          <w:sz w:val="28"/>
          <w:sz w:val="28"/>
          <w:szCs w:val="28"/>
          <w:rtl w:val="true"/>
          <w:lang w:bidi="ar-SA"/>
        </w:rPr>
        <w:t xml:space="preserve">كَيْفَ مِنْ فاطِمَةَ الضّلْعُ انْكَسَرُ؟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الإسلام نال الشَّرفا</w:t>
      </w:r>
    </w:p>
    <w:p>
      <w:pPr>
        <w:pStyle w:val="BookText"/>
        <w:rPr/>
      </w:pPr>
      <w:r>
        <w:rPr>
          <w:rFonts w:ascii="Amiri" w:hAnsi="Amiri" w:eastAsia="Amiri" w:cs="Amiri"/>
          <w:color w:val="111111"/>
          <w:sz w:val="28"/>
          <w:sz w:val="28"/>
          <w:szCs w:val="28"/>
          <w:rtl w:val="true"/>
          <w:lang w:bidi="ar-SA"/>
        </w:rPr>
        <w:t xml:space="preserve">إنْ يَكُ الأَصْحابُ حَقّاً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لِحِفْظ الشَّرْعِ شُورَى عَيَّنُوا</w:t>
      </w:r>
    </w:p>
    <w:p>
      <w:pPr>
        <w:pStyle w:val="BookText"/>
        <w:rPr/>
      </w:pPr>
      <w:r>
        <w:rPr>
          <w:rFonts w:ascii="Amiri" w:hAnsi="Amiri" w:eastAsia="Amiri" w:cs="Amiri"/>
          <w:color w:val="111111"/>
          <w:sz w:val="28"/>
          <w:sz w:val="28"/>
          <w:szCs w:val="28"/>
          <w:rtl w:val="true"/>
          <w:lang w:bidi="ar-SA"/>
        </w:rPr>
        <w:t xml:space="preserve">فَلِماذا بَعْدَه أَعْلَنُوا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أَهْل الْبَيْتِ كُفْراً و جفا؟</w:t>
      </w:r>
    </w:p>
    <w:p>
      <w:pPr>
        <w:pStyle w:val="BookText"/>
        <w:rPr/>
      </w:pPr>
      <w:r>
        <w:rPr>
          <w:rFonts w:ascii="Amiri" w:hAnsi="Amiri" w:eastAsia="Amiri" w:cs="Amiri"/>
          <w:color w:val="111111"/>
          <w:sz w:val="28"/>
          <w:sz w:val="28"/>
          <w:szCs w:val="28"/>
          <w:rtl w:val="true"/>
          <w:lang w:bidi="ar-SA"/>
        </w:rPr>
        <w:t xml:space="preserve">لَسْتُ أَنْسى فَاطِماً فى المُعْتَرَكْ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فِرْعَوْنُ إلى الْحَقِّ انْتَهَكْ</w:t>
      </w:r>
    </w:p>
    <w:p>
      <w:pPr>
        <w:pStyle w:val="BookText"/>
        <w:rPr/>
      </w:pPr>
      <w:r>
        <w:rPr>
          <w:rFonts w:ascii="Amiri" w:hAnsi="Amiri" w:eastAsia="Amiri" w:cs="Amiri"/>
          <w:color w:val="111111"/>
          <w:sz w:val="28"/>
          <w:sz w:val="28"/>
          <w:szCs w:val="28"/>
          <w:rtl w:val="true"/>
          <w:lang w:bidi="ar-SA"/>
        </w:rPr>
        <w:t xml:space="preserve">وَ بِظُلْمٍ غَصَبُوا مِنْهَا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الخصْمَانِ مِنْهَا وَقفا</w:t>
      </w:r>
    </w:p>
    <w:p>
      <w:pPr>
        <w:pStyle w:val="BookText"/>
        <w:rPr/>
      </w:pPr>
      <w:r>
        <w:rPr>
          <w:rFonts w:ascii="Amiri" w:hAnsi="Amiri" w:eastAsia="Amiri" w:cs="Amiri"/>
          <w:color w:val="111111"/>
          <w:sz w:val="28"/>
          <w:sz w:val="28"/>
          <w:szCs w:val="28"/>
          <w:rtl w:val="true"/>
          <w:lang w:bidi="ar-SA"/>
        </w:rPr>
        <w:t xml:space="preserve">رَوَّعَاهَا مَنَعاها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حَارَباها كَذَّباها صِدْقَها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الدَّارِ أَجازا 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الآنَ لَظاها مَا انْطَفَى</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رَجَعَا لِلشِّركِ في حَرْبِ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أَغْضَباها عَنْهُمَا مَاذَا نَقُول؟</w:t>
      </w:r>
    </w:p>
    <w:p>
      <w:pPr>
        <w:pStyle w:val="BookText"/>
        <w:rPr/>
      </w:pPr>
      <w:r>
        <w:rPr>
          <w:rFonts w:ascii="Amiri" w:hAnsi="Amiri" w:eastAsia="Amiri" w:cs="Amiri"/>
          <w:color w:val="111111"/>
          <w:sz w:val="28"/>
          <w:sz w:val="28"/>
          <w:szCs w:val="28"/>
          <w:rtl w:val="true"/>
          <w:lang w:bidi="ar-SA"/>
        </w:rPr>
        <w:t xml:space="preserve">رَجَعَا لِلشِّركِ الضّلْع كَسْرٌ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الْحَقُّ إِذَا مَا أُنْصِفا</w:t>
      </w:r>
    </w:p>
    <w:p>
      <w:pPr>
        <w:pStyle w:val="BookText"/>
        <w:rPr/>
      </w:pPr>
      <w:r>
        <w:rPr>
          <w:rFonts w:ascii="Amiri" w:hAnsi="Amiri" w:eastAsia="Amiri" w:cs="Amiri"/>
          <w:color w:val="111111"/>
          <w:sz w:val="28"/>
          <w:sz w:val="28"/>
          <w:szCs w:val="28"/>
          <w:rtl w:val="true"/>
          <w:lang w:bidi="ar-SA"/>
        </w:rPr>
        <w:t xml:space="preserve">فِي غِيابِ الْمُصْطَفَى قَدْ أَوْشَكا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يُعِيداً هُبَلاً لَوْ تُرِكا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مَنَعاها منْ عَويلٍ وَبُكا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رَاحَتْ مَوَازِينُ الْوَفا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إلى منزلها و أخذت بالبكاء و العويل ليلها و نهارها و هي لاترقاً دمعتها و لاتهدأ زفرتها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شيوخ أهل المدينة و أقبلوا إلى أميرالمؤمنين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 علیه السلام إن فاطمة علیها السلام تبكي الليل و النهار فلاأحد منا يهنأ بالنوم في الليل على فرشنا و لابالنهار لنا قرار على أشغالنا و طلب معايشنا و إنا نخبرك أن تسألها إما أن تبكي ليلاً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أميرالمؤمنين علیه السلام حتى دخل على فاطمة علیها السلام و هي لاتفيق من البكاء و لاينفع فيها العزاء فلما رأته سكنت هنيهة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يسألونني أن أسألك إما أن تبكين أباك ليلاً و إما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ما أقل مكثي بينهم و ما أقرب مغيبي من بين أظهرهم فوالله لاأسكت ليلاً و لانهاراً أو ألحق بأبي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أفعلي يا بنت رسول الله صلي الله علیه و آله و سلم ما بدا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مِنْ أُمَّةِ الهادِي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اجْلافٍ بِلَيْلِ دُبُرا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لِماذا رَضِيَتْ فِيمَا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العُسْرِ مَضَتْ وَا أَسَفا</w:t>
      </w:r>
    </w:p>
    <w:p>
      <w:pPr>
        <w:pStyle w:val="BookText"/>
        <w:rPr/>
      </w:pPr>
      <w:r>
        <w:rPr>
          <w:rFonts w:ascii="Amiri" w:hAnsi="Amiri" w:eastAsia="Amiri" w:cs="Amiri"/>
          <w:color w:val="111111"/>
          <w:sz w:val="28"/>
          <w:sz w:val="28"/>
          <w:szCs w:val="28"/>
          <w:rtl w:val="true"/>
          <w:lang w:bidi="ar-SA"/>
        </w:rPr>
        <w:t xml:space="preserve">ما أَتَتْ قَصْداً لإحدى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بَاءَتْ فَشَلاً في النَّشْأَتَيْن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تَرْضَى أَنْ تَرى أُمَّ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حِياضٍ الْمَوْتِ تَقْضِيَ تَلَفا؟</w:t>
      </w:r>
    </w:p>
    <w:p>
      <w:pPr>
        <w:pStyle w:val="BookText"/>
        <w:rPr/>
      </w:pPr>
      <w:r>
        <w:rPr>
          <w:rFonts w:ascii="Amiri" w:hAnsi="Amiri" w:eastAsia="Amiri" w:cs="Amiri"/>
          <w:color w:val="111111"/>
          <w:sz w:val="28"/>
          <w:sz w:val="28"/>
          <w:szCs w:val="28"/>
          <w:rtl w:val="true"/>
          <w:lang w:bidi="ar-SA"/>
        </w:rPr>
        <w:t xml:space="preserve">مَاتَتِ الزَّهْراءُ غَضْبَى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الأيْدِي الحَقُودَه الجَاحِدَهْ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فَاطِمٌ تَأْتِي عَلَيْهِمْ 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الأَصْحابُ ذاك المَوْقِفا</w:t>
      </w:r>
    </w:p>
    <w:p>
      <w:pPr>
        <w:pStyle w:val="BookText"/>
        <w:rPr/>
      </w:pPr>
      <w:r>
        <w:rPr>
          <w:rFonts w:ascii="Amiri" w:hAnsi="Amiri" w:eastAsia="Amiri" w:cs="Amiri"/>
          <w:color w:val="111111"/>
          <w:sz w:val="28"/>
          <w:sz w:val="28"/>
          <w:szCs w:val="28"/>
          <w:rtl w:val="true"/>
          <w:lang w:bidi="ar-SA"/>
        </w:rPr>
        <w:t xml:space="preserve">دُفِنَتْ وَ الضّلْعُ في الصَّدْرِ انْخَسَفَ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يَجْهَلُه ذاكَ السَّلَفْ</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فغسلها أميرالمؤمنين علیه السلام و لم يحضرها غيره و الحسن و الحسين و زينب و أم كلثوم علیهم السلام و فضة جاريتها و أسماء بنت عميس و أخرجها إلى البقيع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كسر الضلع في كتاب سليم بن قيس؛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فألجأها قنفذ إلى عضادة باب بيتها و دفعها فكسر ضلعاً في جنبها و ألقت جنيناً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تَعْيِينِهِ الكُل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الحقيتِ الحقُّ الحتَفَى</w:t>
      </w:r>
    </w:p>
    <w:p>
      <w:pPr>
        <w:pStyle w:val="BookText"/>
        <w:rPr/>
      </w:pPr>
      <w:r>
        <w:rPr>
          <w:rFonts w:ascii="Amiri" w:hAnsi="Amiri" w:eastAsia="Amiri" w:cs="Amiri"/>
          <w:color w:val="111111"/>
          <w:sz w:val="28"/>
          <w:sz w:val="28"/>
          <w:szCs w:val="28"/>
          <w:rtl w:val="true"/>
          <w:lang w:bidi="ar-SA"/>
        </w:rPr>
        <w:t xml:space="preserve">قَبْرُها في كُلِّ قَلْبِ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في كُلِّ حَقٌّ ظَاهِر</w:t>
      </w:r>
    </w:p>
    <w:p>
      <w:pPr>
        <w:pStyle w:val="BookText"/>
        <w:rPr/>
      </w:pPr>
      <w:r>
        <w:rPr>
          <w:rFonts w:ascii="Amiri" w:hAnsi="Amiri" w:eastAsia="Amiri" w:cs="Amiri"/>
          <w:color w:val="111111"/>
          <w:sz w:val="28"/>
          <w:sz w:val="28"/>
          <w:szCs w:val="28"/>
          <w:rtl w:val="true"/>
          <w:lang w:bidi="ar-SA"/>
        </w:rPr>
        <w:t xml:space="preserve">لَعَنَ الله الزَّعِيمَ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مِنْ جَوْرِهِ لَنْ يُعْرَفا</w:t>
      </w:r>
    </w:p>
    <w:p>
      <w:pPr>
        <w:pStyle w:val="BookText"/>
        <w:rPr/>
      </w:pPr>
      <w:r>
        <w:rPr>
          <w:rFonts w:ascii="Amiri" w:hAnsi="Amiri" w:eastAsia="Amiri" w:cs="Amiri"/>
          <w:color w:val="111111"/>
          <w:sz w:val="28"/>
          <w:sz w:val="28"/>
          <w:szCs w:val="28"/>
          <w:rtl w:val="true"/>
          <w:lang w:bidi="ar-SA"/>
        </w:rPr>
        <w:t xml:space="preserve">قَبْرُها الْمَجْهُولُ رَمْزُ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 الْوَاحِدِ الفَرْد الصَّمَدْ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نُورُها في جَبْهَةِ الدَّهْرِ اتَّقَدْ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 نَحْوَ هُداها ازْدَلَفَا</w:t>
      </w:r>
      <w:r>
        <w:rPr>
          <w:rStyle w:val="FootnoteAnchor"/>
          <w:rtl w:val="true"/>
        </w:rPr>
        <w:footnoteReference w:id="28"/>
      </w:r>
      <w:bookmarkStart w:id="30" w:name="pg15983_179287"/>
    </w:p>
    <w:p>
      <w:pPr>
        <w:pStyle w:val="Heading3"/>
        <w:numPr>
          <w:ilvl w:val="2"/>
          <w:numId w:val="1"/>
        </w:numPr>
        <w:rPr/>
      </w:pPr>
      <w:bookmarkStart w:id="31" w:name="__RefHeading___Toc16922043_2142443653"/>
      <w:bookmarkStart w:id="32" w:name="_Toc9"/>
      <w:bookmarkEnd w:id="30"/>
      <w:bookmarkEnd w:id="31"/>
      <w:r>
        <w:rPr>
          <w:rtl w:val="true"/>
        </w:rPr>
        <w:t>(</w:t>
      </w:r>
      <w:r>
        <w:rPr/>
        <w:t>4</w:t>
      </w:r>
      <w:r>
        <w:rPr>
          <w:rtl w:val="true"/>
        </w:rPr>
        <w:t xml:space="preserve">) </w:t>
      </w:r>
      <w:r>
        <w:rPr>
          <w:rtl w:val="true"/>
        </w:rPr>
        <w:t>حشاشة قلب الرسول صلي الله علیه و آله و سلم</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الاستاذ علي محمد الحائري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هُوَ الدَّهْرُ يُزْجِي المُنَى وَ الحُتُوفا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تَناوَبُ يَومَيْهِ جَدْباً وَ رِيفا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لَيْسَ النُّهَى شَفَعاً لِلقُسُومِ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الْحَظُّ يَجْرِي صُروفا</w:t>
      </w:r>
    </w:p>
    <w:p>
      <w:pPr>
        <w:pStyle w:val="BookText"/>
        <w:rPr/>
      </w:pPr>
      <w:r>
        <w:rPr>
          <w:rFonts w:ascii="Amiri" w:hAnsi="Amiri" w:eastAsia="Amiri" w:cs="Amiri"/>
          <w:color w:val="111111"/>
          <w:sz w:val="28"/>
          <w:sz w:val="28"/>
          <w:szCs w:val="28"/>
          <w:rtl w:val="true"/>
          <w:lang w:bidi="ar-SA"/>
        </w:rPr>
        <w:t xml:space="preserve">قُصَارَى الَّذِي أَنْتَ تَشْقَى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سَتَرْحَلُ عَنْها كَسِيفا</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مَا مَلَكَتْكَ زُروعُ اللُّهى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تُنَازِعَكَ فِيهِ الْمَنايا قُطُوفا</w:t>
      </w:r>
    </w:p>
    <w:p>
      <w:pPr>
        <w:pStyle w:val="BookText"/>
        <w:rPr/>
      </w:pPr>
      <w:r>
        <w:rPr>
          <w:rFonts w:ascii="Amiri" w:hAnsi="Amiri" w:eastAsia="Amiri" w:cs="Amiri"/>
          <w:color w:val="111111"/>
          <w:sz w:val="28"/>
          <w:sz w:val="28"/>
          <w:szCs w:val="28"/>
          <w:rtl w:val="true"/>
          <w:lang w:bidi="ar-SA"/>
        </w:rPr>
        <w:t xml:space="preserve">وَ مَنْ يَغْتَرِرْ بِسَرابِ الْوُعودِ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بَكِيناً وَ غاضَ خُلُوفا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عجِيبٌ تَقلُّبُ هَذا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مَزَّقَتَ مِنْهُ السُّفوفا</w:t>
      </w:r>
    </w:p>
    <w:p>
      <w:pPr>
        <w:pStyle w:val="BookText"/>
        <w:rPr/>
      </w:pPr>
      <w:r>
        <w:rPr>
          <w:rFonts w:ascii="Amiri" w:hAnsi="Amiri" w:eastAsia="Amiri" w:cs="Amiri"/>
          <w:color w:val="111111"/>
          <w:sz w:val="28"/>
          <w:sz w:val="28"/>
          <w:szCs w:val="28"/>
          <w:rtl w:val="true"/>
          <w:lang w:bidi="ar-SA"/>
        </w:rPr>
        <w:t xml:space="preserve">يُصِيبُكَ مِنْ حَيْثُ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 إِذْ تَصْطَفِيهِ رَدِيفا</w:t>
      </w:r>
    </w:p>
    <w:p>
      <w:pPr>
        <w:pStyle w:val="BookText"/>
        <w:rPr/>
      </w:pPr>
      <w:r>
        <w:rPr>
          <w:rFonts w:ascii="Amiri" w:hAnsi="Amiri" w:eastAsia="Amiri" w:cs="Amiri"/>
          <w:color w:val="111111"/>
          <w:sz w:val="28"/>
          <w:sz w:val="28"/>
          <w:szCs w:val="28"/>
          <w:rtl w:val="true"/>
          <w:lang w:bidi="ar-SA"/>
        </w:rPr>
        <w:t xml:space="preserve">وَ يُغْشِيكَ في غَفَلاتِ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لِيَأْنَسَ مِنْكَ قَنِيصاً أَلُوفا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مَتَى كانَتِ الأُمْنِياتُ الرِّطَابُ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يُبَلِّلْنَ مِنْكَ فُؤاداً لَهُوفا</w:t>
      </w:r>
    </w:p>
    <w:p>
      <w:pPr>
        <w:pStyle w:val="BookText"/>
        <w:rPr/>
      </w:pPr>
      <w:r>
        <w:rPr>
          <w:rFonts w:ascii="Amiri" w:hAnsi="Amiri" w:eastAsia="Amiri" w:cs="Amiri"/>
          <w:color w:val="111111"/>
          <w:sz w:val="28"/>
          <w:sz w:val="28"/>
          <w:szCs w:val="28"/>
          <w:rtl w:val="true"/>
          <w:lang w:bidi="ar-SA"/>
        </w:rPr>
        <w:t xml:space="preserve">و في أيِّ مُنتجعٍ تَسْتَحِمُّ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حَشْوُ إهابك يَنْكي قُروفا</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لعاً في عِثارِ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خُطَايَ فَأَوْفَى مَسِيرَكَ كَانَ الوَجِيفا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رُجْعِى لِّطَيْفِكَ صُبْحُ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فَأَفْواقُ وَ رْدِكَ تَزْهو صُنُوفا</w:t>
      </w:r>
    </w:p>
    <w:p>
      <w:pPr>
        <w:pStyle w:val="BookText"/>
        <w:rPr/>
      </w:pPr>
      <w:r>
        <w:rPr>
          <w:rFonts w:ascii="Amiri" w:hAnsi="Amiri" w:eastAsia="Amiri" w:cs="Amiri"/>
          <w:color w:val="111111"/>
          <w:sz w:val="28"/>
          <w:sz w:val="28"/>
          <w:szCs w:val="28"/>
          <w:rtl w:val="true"/>
          <w:lang w:bidi="ar-SA"/>
        </w:rPr>
        <w:t xml:space="preserve">تَفَيَّانَ في ظُلَلِ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أَسْبَلْنَ في كُلِّ رِجْسٍ سُجُوفا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وَثِقَنَ مِنْ حُبِّ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 خُطى مَا عَرَفْن الرَّسِيفا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هُمُ انْتَزَعُوا الدُّجْنَ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رَفَعُوا صَرْحَ شِعْرِي مُنِيفا</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إِذا قُلْتُ قَافِيَةٌ فِي هَواهُمْ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نَفَجْتُ اللَّطِيمَ بِهِ فَأُدِيفا</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رَعَيْتُ بِشَرْحِهِمُ ضامِنین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مَرْعَّى خَضِيلاً وَ نَبْتاً لَفِيفا</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وَعَيَّفْتُ طَيْرِي بِعَنقائِهِمْ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طَيَّرْتُهُنَّ أُلوفاً أُلُوفا</w:t>
      </w:r>
    </w:p>
    <w:p>
      <w:pPr>
        <w:pStyle w:val="BookText"/>
        <w:rPr/>
      </w:pPr>
      <w:r>
        <w:rPr>
          <w:rFonts w:ascii="Amiri" w:hAnsi="Amiri" w:eastAsia="Amiri" w:cs="Amiri"/>
          <w:color w:val="111111"/>
          <w:sz w:val="28"/>
          <w:sz w:val="28"/>
          <w:szCs w:val="28"/>
          <w:rtl w:val="true"/>
          <w:lang w:bidi="ar-SA"/>
        </w:rPr>
        <w:t xml:space="preserve">وَ مَنْ جَعَلَ الشَّمْسَ مِشْكَاتَهُ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تَأَوّبَ لَيْلاً وَ جَابَ تُنُوفا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مَنْ جَعَلَ النَّهْجَ نَهْجَا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في الضَّادِ ظِلاً وَرِيفا</w:t>
      </w:r>
    </w:p>
    <w:p>
      <w:pPr>
        <w:pStyle w:val="BookText"/>
        <w:rPr/>
      </w:pPr>
      <w:r>
        <w:rPr>
          <w:rFonts w:ascii="Amiri" w:hAnsi="Amiri" w:eastAsia="Amiri" w:cs="Amiri"/>
          <w:color w:val="111111"/>
          <w:sz w:val="28"/>
          <w:sz w:val="28"/>
          <w:szCs w:val="28"/>
          <w:rtl w:val="true"/>
          <w:lang w:bidi="ar-SA"/>
        </w:rPr>
        <w:t xml:space="preserve">إمامُ البَلاغَةِ زَوْجُ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أَبُوالحَسَنَيْنِ كَفَى أَنْ أُضِيفا</w:t>
      </w:r>
    </w:p>
    <w:p>
      <w:pPr>
        <w:pStyle w:val="BookText"/>
        <w:rPr/>
      </w:pPr>
      <w:r>
        <w:rPr>
          <w:rFonts w:ascii="Amiri" w:hAnsi="Amiri" w:eastAsia="Amiri" w:cs="Amiri"/>
          <w:color w:val="111111"/>
          <w:sz w:val="28"/>
          <w:sz w:val="28"/>
          <w:szCs w:val="28"/>
          <w:rtl w:val="true"/>
          <w:lang w:bidi="ar-SA"/>
        </w:rPr>
        <w:t xml:space="preserve">وَمَنْ كَفَكَفَ الدَّمْعَ عَنْ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سَيَّلَ الْخَطْبُ مِنْها صَلِيفا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كَانَتْ حُشاشَةَ قَلْبِ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بِها رَيْثَ يَغْدُو عَطُوفا</w:t>
      </w:r>
    </w:p>
    <w:p>
      <w:pPr>
        <w:pStyle w:val="BookText"/>
        <w:rPr/>
      </w:pPr>
      <w:r>
        <w:rPr>
          <w:rFonts w:ascii="Amiri" w:hAnsi="Amiri" w:eastAsia="Amiri" w:cs="Amiri"/>
          <w:color w:val="111111"/>
          <w:sz w:val="28"/>
          <w:sz w:val="28"/>
          <w:szCs w:val="28"/>
          <w:rtl w:val="true"/>
          <w:lang w:bidi="ar-SA"/>
        </w:rPr>
        <w:t xml:space="preserve">وَ كَانَتْ لَطِيمَةَ مِسْكِ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عَزَفَتْ عَنْ دُنَاهَا عُزُوفا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كَفَى حَرَمُ الدِّينِ صَوْناً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 الفضائِلِ فيها رَفيفا</w:t>
      </w:r>
    </w:p>
    <w:p>
      <w:pPr>
        <w:pStyle w:val="BookText"/>
        <w:rPr/>
      </w:pPr>
      <w:r>
        <w:rPr>
          <w:rFonts w:ascii="Amiri" w:hAnsi="Amiri" w:eastAsia="Amiri" w:cs="Amiri"/>
          <w:color w:val="111111"/>
          <w:sz w:val="28"/>
          <w:sz w:val="28"/>
          <w:szCs w:val="28"/>
          <w:rtl w:val="true"/>
          <w:lang w:bidi="ar-SA"/>
        </w:rPr>
        <w:t xml:space="preserve">وَ هَذَا الْبِنَاءُ الرَّفِيعُ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مناراً مَعَ الرُّوحِ يَبْقى حَلِيفا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تَلُوذُ الْمَجَرَّةُ في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تَأْبَى الغَزالَةُ فِيها كُسُوفا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زَرِيّاً بِجُهْدِ البُنَاةِ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ثَلَمَ الهادِمُون السُقُوفا</w:t>
      </w:r>
      <w:r>
        <w:rPr>
          <w:rStyle w:val="FootnoteAnchor"/>
          <w:rtl w:val="true"/>
        </w:rPr>
        <w:footnoteReference w:id="44"/>
      </w:r>
      <w:bookmarkStart w:id="33" w:name="pg15983_179290"/>
    </w:p>
    <w:p>
      <w:pPr>
        <w:pStyle w:val="Heading3"/>
        <w:numPr>
          <w:ilvl w:val="2"/>
          <w:numId w:val="1"/>
        </w:numPr>
        <w:rPr/>
      </w:pPr>
      <w:bookmarkStart w:id="34" w:name="__RefHeading___Toc16922045_2142443653"/>
      <w:bookmarkStart w:id="35" w:name="_Toc10"/>
      <w:bookmarkEnd w:id="33"/>
      <w:bookmarkEnd w:id="34"/>
      <w:r>
        <w:rPr>
          <w:rtl w:val="true"/>
        </w:rPr>
        <w:t>(</w:t>
      </w:r>
      <w:r>
        <w:rPr/>
        <w:t>5</w:t>
      </w:r>
      <w:r>
        <w:rPr>
          <w:rtl w:val="true"/>
        </w:rPr>
        <w:t xml:space="preserve">) </w:t>
      </w:r>
      <w:r>
        <w:rPr>
          <w:rtl w:val="true"/>
        </w:rPr>
        <w:t>آهِ لبنت محمد صلي الله علیه و آله و سلم</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قاسم الملا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5"/>
      </w:r>
      <w:r>
        <w:rPr>
          <w:rFonts w:ascii="Amiri" w:hAnsi="Amiri" w:eastAsia="Amiri" w:cs="Amiri"/>
          <w:i/>
          <w:i/>
          <w:iCs/>
          <w:color w:val="111111"/>
          <w:sz w:val="28"/>
          <w:sz w:val="28"/>
          <w:szCs w:val="28"/>
          <w:rtl w:val="true"/>
          <w:lang w:bidi="ar-SA"/>
        </w:rPr>
        <w:t>و هو محمد بن عبد الرحمن القاضي أبوبكر بن قريعة البغدادي، و كان ملازماً للوزير أبي محمد المهلبي و كان فاضلاً يداعبونه برسائل و مسائل هزلية فيجيب عنها بأسرع جواب و أجوبة بليغة مسكنة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توفي سنة سبع و ستين و ثلاثمائة</w:t>
      </w:r>
      <w:r>
        <w:rPr>
          <w:rFonts w:eastAsia="Amiri" w:cs="Amiri" w:ascii="Amiri" w:hAnsi="Amiri"/>
          <w:i/>
          <w:iCs/>
          <w:color w:val="111111"/>
          <w:sz w:val="28"/>
          <w:szCs w:val="28"/>
          <w:rtl w:val="true"/>
          <w:lang w:bidi="ar-SA"/>
        </w:rPr>
        <w:t>. (</w:t>
      </w:r>
      <w:r>
        <w:rPr>
          <w:rFonts w:eastAsia="Amiri" w:cs="Amiri" w:ascii="Amiri" w:hAnsi="Amiri"/>
          <w:i/>
          <w:iCs/>
          <w:color w:val="111111"/>
          <w:sz w:val="28"/>
          <w:szCs w:val="28"/>
          <w:lang w:bidi="ar-SA"/>
        </w:rPr>
        <w:t>367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مَامُقْلَتِي هَتَنَتْ ذَروفَهُ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غَانِيَةٍ ظَرِيفَهْ</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هَيْفَاءُ مِنْ خَمْرِ اللَّمى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ثَمِلَتْ مَعاطِفُها النَّزيفهْ</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کَلا وَ لافَتَكَتْ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أَسْيَافُ لَحْظَتِها الرَّهِيفَهْ</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كَلاً وَ لاَطيْرُ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مِنْ شَعَف رَفِيفَهْ</w:t>
      </w:r>
    </w:p>
    <w:p>
      <w:pPr>
        <w:pStyle w:val="BookText"/>
        <w:rPr/>
      </w:pPr>
      <w:r>
        <w:rPr>
          <w:rFonts w:ascii="Amiri" w:hAnsi="Amiri" w:eastAsia="Amiri" w:cs="Amiri"/>
          <w:color w:val="111111"/>
          <w:sz w:val="28"/>
          <w:sz w:val="28"/>
          <w:szCs w:val="28"/>
          <w:rtl w:val="true"/>
          <w:lang w:bidi="ar-SA"/>
        </w:rPr>
        <w:t xml:space="preserve">لَكِنْ أَذابَ حُشاشَتِى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رُزُهُ المُطَهَّرَةِ العَفِيفَهْ</w:t>
      </w:r>
    </w:p>
    <w:p>
      <w:pPr>
        <w:pStyle w:val="BookText"/>
        <w:rPr/>
      </w:pPr>
      <w:r>
        <w:rPr>
          <w:rFonts w:ascii="Amiri" w:hAnsi="Amiri" w:eastAsia="Amiri" w:cs="Amiri"/>
          <w:color w:val="111111"/>
          <w:sz w:val="28"/>
          <w:sz w:val="28"/>
          <w:szCs w:val="28"/>
          <w:rtl w:val="true"/>
          <w:lang w:bidi="ar-SA"/>
        </w:rPr>
        <w:t xml:space="preserve">بِنْتُ النَّبِيِّ مُحَمَّدِ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بِالرُّتَبِ الْمُنِيفَهْ</w:t>
      </w:r>
      <w:r>
        <w:rPr>
          <w:rStyle w:val="FootnoteAnchor"/>
          <w:rtl w:val="true"/>
        </w:rPr>
        <w:footnoteReference w:id="4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الْغَوْا بِهَا نَصَّ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مُزَقَتْ مِنْهَا الصَّحِيفَهْ </w:t>
      </w:r>
    </w:p>
    <w:p>
      <w:pPr>
        <w:pStyle w:val="BookText"/>
        <w:rPr/>
      </w:pPr>
      <w:r>
        <w:rPr>
          <w:rFonts w:ascii="Amiri" w:hAnsi="Amiri" w:eastAsia="Amiri" w:cs="Amiri"/>
          <w:color w:val="111111"/>
          <w:sz w:val="28"/>
          <w:sz w:val="28"/>
          <w:szCs w:val="28"/>
          <w:rtl w:val="true"/>
          <w:lang w:bidi="ar-SA"/>
        </w:rPr>
        <w:t xml:space="preserve">وَ بِنِحْلَةِ الهادي اسْتَبدُّوا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زَوَوْا إِرْتَ الشَّريِفَهْ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جاء في صحيح البخاري،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بنت النبي صلى الله عليه و آله و سلم أرسلت إلى أبي بكر تسأله ميراثها من رسول الله صلى الله عليه و آله و سلم مما أفاء الله عليه بالمدينة و فدك و ما بقي من خمس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لانورّث ما تركناه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تفسير فرات الكوفي، 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جبرئيل على رسول الله صلى الله عليه و آله و سلم شد رسول الله صلى الله عليه و آله و سلم سلاحه و أسرج دابته وشد علي علیه السلام سلاحه و اسرج دابته ثم توجها في جوف الليل و علي علیه السلام لايعلم حيث يريد رسول الله صلى الله عليه و آله و سلم حتى انتهيا الى فدك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تحملني أو أحملك؟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أحملك يا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بل أنا أحملك لأني أطول بك و لاتطول بي فحمل علياً علیه السلام على كتفيه ثم قام به فلم يزل يطول به حتى علا علي سور الحصن فصعد علي علىه السلام علي الحصن و معه سيف رسول الله صلى الله عليه و آله و سلم فأَذّن على الحصن و 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فابتدر أهل الحصن إلى باب الحصن هراباً حتى فتحوه وخرجوا منه فاستقبلهم رسول الله صلى الله عليه و آله و سلم بجمعهم و نزل علي علیه السلام إليهم فقتل علي ثمانية عشر من عظمائهم و كبرائهم و اعطى الباقون بأيديهم و ساق رسول الله صلى الله عليه و آله و سلم ذراريهم و من بقي منهم و غنائمهم يحملونها على رقابهم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يوصف فيها غير رسول الله صلى الله عليه و آله و سلم فهي له و لذريته خاصة دون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لِمُنْتَصِرِ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 لَمْ يَنْصُرْ خَلِيفَهْ</w:t>
      </w:r>
    </w:p>
    <w:p>
      <w:pPr>
        <w:pStyle w:val="BookText"/>
        <w:rPr/>
      </w:pPr>
      <w:r>
        <w:rPr>
          <w:rFonts w:ascii="Amiri" w:hAnsi="Amiri" w:eastAsia="Amiri" w:cs="Amiri"/>
          <w:color w:val="111111"/>
          <w:sz w:val="28"/>
          <w:sz w:val="28"/>
          <w:szCs w:val="28"/>
          <w:rtl w:val="true"/>
          <w:lang w:bidi="ar-SA"/>
        </w:rPr>
        <w:t xml:space="preserve">رَأْسُ الضَّلالَةِ شَيْخُ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الْأَلِيف حَكَى أَليفَهْ</w:t>
      </w:r>
    </w:p>
    <w:p>
      <w:pPr>
        <w:pStyle w:val="BookText"/>
        <w:rPr/>
      </w:pPr>
      <w:r>
        <w:rPr>
          <w:rFonts w:ascii="Amiri" w:hAnsi="Amiri" w:eastAsia="Amiri" w:cs="Amiri"/>
          <w:color w:val="111111"/>
          <w:sz w:val="28"/>
          <w:sz w:val="28"/>
          <w:szCs w:val="28"/>
          <w:rtl w:val="true"/>
          <w:lang w:bidi="ar-SA"/>
        </w:rPr>
        <w:t xml:space="preserve">أنْشَدْتُ قَوْلَةَ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دَهْرِه يَخْشَى صُروفَهْ</w:t>
      </w:r>
    </w:p>
    <w:p>
      <w:pPr>
        <w:pStyle w:val="BookText"/>
        <w:rPr/>
      </w:pPr>
      <w:r>
        <w:rPr>
          <w:rFonts w:ascii="Amiri" w:hAnsi="Amiri" w:eastAsia="Amiri" w:cs="Amiri"/>
          <w:color w:val="111111"/>
          <w:sz w:val="28"/>
          <w:sz w:val="28"/>
          <w:szCs w:val="28"/>
          <w:rtl w:val="true"/>
          <w:lang w:bidi="ar-SA"/>
        </w:rPr>
        <w:t>ابن قريعة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سَخِيفَهْ</w:t>
      </w:r>
    </w:p>
    <w:p>
      <w:pPr>
        <w:pStyle w:val="BookText"/>
        <w:rPr/>
      </w:pPr>
      <w:r>
        <w:rPr>
          <w:rFonts w:ascii="Amiri" w:hAnsi="Amiri" w:eastAsia="Amiri" w:cs="Amiri"/>
          <w:color w:val="111111"/>
          <w:sz w:val="28"/>
          <w:sz w:val="28"/>
          <w:szCs w:val="28"/>
          <w:rtl w:val="true"/>
          <w:lang w:bidi="ar-SA"/>
        </w:rPr>
        <w:t xml:space="preserve">لاتَكْشِفَنَّ مُغَطَّئاً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جِيفَهْ</w:t>
      </w:r>
    </w:p>
    <w:p>
      <w:pPr>
        <w:pStyle w:val="BookText"/>
        <w:rPr/>
      </w:pPr>
      <w:r>
        <w:rPr>
          <w:rFonts w:ascii="Amiri" w:hAnsi="Amiri" w:eastAsia="Amiri" w:cs="Amiri"/>
          <w:color w:val="111111"/>
          <w:sz w:val="28"/>
          <w:sz w:val="28"/>
          <w:szCs w:val="28"/>
          <w:rtl w:val="true"/>
          <w:lang w:bidi="ar-SA"/>
        </w:rPr>
        <w:t xml:space="preserve">وَ 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الْقَطِيفَهْ</w:t>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أخفِيهِ خِيفَهْ</w:t>
      </w:r>
    </w:p>
    <w:p>
      <w:pPr>
        <w:pStyle w:val="BookText"/>
        <w:rPr/>
      </w:pPr>
      <w:r>
        <w:rPr>
          <w:rFonts w:ascii="Amiri" w:hAnsi="Amiri" w:eastAsia="Amiri" w:cs="Amiri"/>
          <w:color w:val="111111"/>
          <w:sz w:val="28"/>
          <w:sz w:val="28"/>
          <w:szCs w:val="28"/>
          <w:rtl w:val="true"/>
          <w:lang w:bidi="ar-SA"/>
        </w:rPr>
        <w:t xml:space="preserve">لوْلاَ اعْتِدَارُ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الغَى سِيَاسَتَهَا الْخَلِيفَهْ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أَبَداً نَقِيفَهْ</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لَكَشفتُ مِنْ أَسْرارِ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ظَرِيفَهْ</w:t>
      </w:r>
    </w:p>
    <w:p>
      <w:pPr>
        <w:pStyle w:val="BookText"/>
        <w:rPr/>
      </w:pPr>
      <w:r>
        <w:rPr>
          <w:rFonts w:ascii="Amiri" w:hAnsi="Amiri" w:eastAsia="Amiri" w:cs="Amiri"/>
          <w:color w:val="111111"/>
          <w:sz w:val="28"/>
          <w:sz w:val="28"/>
          <w:szCs w:val="28"/>
          <w:rtl w:val="true"/>
          <w:lang w:bidi="ar-SA"/>
        </w:rPr>
        <w:t xml:space="preserve">يُغْنِيكُمُ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أَبُوحَنَيفَه</w:t>
      </w:r>
    </w:p>
    <w:p>
      <w:pPr>
        <w:pStyle w:val="BookText"/>
        <w:rPr/>
      </w:pPr>
      <w:r>
        <w:rPr>
          <w:rFonts w:ascii="Amiri" w:hAnsi="Amiri" w:eastAsia="Amiri" w:cs="Amiri"/>
          <w:color w:val="111111"/>
          <w:sz w:val="28"/>
          <w:sz w:val="28"/>
          <w:szCs w:val="28"/>
          <w:rtl w:val="true"/>
          <w:lang w:bidi="ar-SA"/>
        </w:rPr>
        <w:t xml:space="preserve">وَ نَشَرَتُ طَيَّ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أحاديثُ الصَّحيفَهْ</w:t>
      </w:r>
    </w:p>
    <w:p>
      <w:pPr>
        <w:pStyle w:val="BookText"/>
        <w:rPr/>
      </w:pPr>
      <w:r>
        <w:rPr>
          <w:rFonts w:ascii="Amiri" w:hAnsi="Amiri" w:eastAsia="Amiri" w:cs="Amiri"/>
          <w:color w:val="111111"/>
          <w:sz w:val="28"/>
          <w:sz w:val="28"/>
          <w:szCs w:val="28"/>
          <w:rtl w:val="true"/>
          <w:lang w:bidi="ar-SA"/>
        </w:rPr>
        <w:t xml:space="preserve">وَ أُرِيكُمُ أنّ الحُسَيْنَ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السَّقِيفَهْ</w:t>
      </w:r>
    </w:p>
    <w:p>
      <w:pPr>
        <w:pStyle w:val="BookText"/>
        <w:rPr/>
      </w:pPr>
      <w:r>
        <w:rPr>
          <w:rFonts w:ascii="Amiri" w:hAnsi="Amiri" w:eastAsia="Amiri" w:cs="Amiri"/>
          <w:color w:val="111111"/>
          <w:sz w:val="28"/>
          <w:sz w:val="28"/>
          <w:szCs w:val="28"/>
          <w:rtl w:val="true"/>
          <w:lang w:bidi="ar-SA"/>
        </w:rPr>
        <w:t xml:space="preserve">وَلأيِّ حَالٍ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فَاطِمَةُ الشَّرِيفَهْ</w:t>
      </w:r>
    </w:p>
    <w:p>
      <w:pPr>
        <w:pStyle w:val="BookText"/>
        <w:rPr/>
      </w:pPr>
      <w:r>
        <w:rPr>
          <w:rFonts w:ascii="Amiri" w:hAnsi="Amiri" w:eastAsia="Amiri" w:cs="Amiri"/>
          <w:color w:val="111111"/>
          <w:sz w:val="28"/>
          <w:sz w:val="28"/>
          <w:szCs w:val="28"/>
          <w:rtl w:val="true"/>
          <w:lang w:bidi="ar-SA"/>
        </w:rPr>
        <w:t xml:space="preserve">وَ 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وَطْيءِ حُجْرَتِها الْمُنيفَهْ</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بِغُصَّيْها أَسِيفَهْ</w:t>
      </w:r>
      <w:r>
        <w:rPr>
          <w:rStyle w:val="FootnoteAnchor"/>
          <w:rtl w:val="true"/>
        </w:rPr>
        <w:footnoteReference w:id="53"/>
      </w:r>
      <w:bookmarkStart w:id="36" w:name="pg15983_179293"/>
    </w:p>
    <w:p>
      <w:pPr>
        <w:pStyle w:val="Heading3"/>
        <w:numPr>
          <w:ilvl w:val="2"/>
          <w:numId w:val="1"/>
        </w:numPr>
        <w:rPr/>
      </w:pPr>
      <w:bookmarkStart w:id="37" w:name="__RefHeading___Toc16922047_2142443653"/>
      <w:bookmarkStart w:id="38" w:name="_Toc11"/>
      <w:bookmarkEnd w:id="36"/>
      <w:bookmarkEnd w:id="37"/>
      <w:r>
        <w:rPr>
          <w:rtl w:val="true"/>
        </w:rPr>
        <w:t>(</w:t>
      </w:r>
      <w:r>
        <w:rPr/>
        <w:t>6</w:t>
      </w:r>
      <w:r>
        <w:rPr>
          <w:rtl w:val="true"/>
        </w:rPr>
        <w:t xml:space="preserve">) </w:t>
      </w:r>
      <w:r>
        <w:rPr>
          <w:rtl w:val="true"/>
        </w:rPr>
        <w:t>كابدت ستّ النسا</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صالح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صَبٌ جَفَوْهُ وَ عَنْ كَراهُ تَجافى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سَقَى طَرْداً نَما إِلْحافا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خَطَفَ الهَوى منه الفُوَّادَ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يَذْكُرُ الخَطَّافا</w:t>
      </w:r>
    </w:p>
    <w:p>
      <w:pPr>
        <w:pStyle w:val="BookText"/>
        <w:rPr/>
      </w:pPr>
      <w:r>
        <w:rPr>
          <w:rFonts w:ascii="Amiri" w:hAnsi="Amiri" w:eastAsia="Amiri" w:cs="Amiri"/>
          <w:color w:val="111111"/>
          <w:sz w:val="28"/>
          <w:sz w:val="28"/>
          <w:szCs w:val="28"/>
          <w:rtl w:val="true"/>
          <w:lang w:bidi="ar-SA"/>
        </w:rPr>
        <w:t xml:space="preserve">وَ لْهَانُ وافاهُ الحَبِيبُ بِوَصْلِهِ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فَظَنَّ الخُلْدَ فِيهِ وافي</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ما لَذَّ طَعْمُ الوَصْلِ حَتَّى 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 فَظَنَّ الوَصْلَ طَيْفاً طَافا</w:t>
      </w:r>
    </w:p>
    <w:p>
      <w:pPr>
        <w:pStyle w:val="BookText"/>
        <w:rPr/>
      </w:pPr>
      <w:r>
        <w:rPr>
          <w:rFonts w:ascii="Amiri" w:hAnsi="Amiri" w:eastAsia="Amiri" w:cs="Amiri"/>
          <w:color w:val="111111"/>
          <w:sz w:val="28"/>
          <w:sz w:val="28"/>
          <w:szCs w:val="28"/>
          <w:rtl w:val="true"/>
          <w:lang w:bidi="ar-SA"/>
        </w:rPr>
        <w:t xml:space="preserve">وَ لَمَوْتُهُ بِالحُبِّ أبْرَدُ للحشا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مَحْضِهِ بَعْدَ الوَفَاةِ خِلافا</w:t>
      </w:r>
    </w:p>
    <w:p>
      <w:pPr>
        <w:pStyle w:val="BookText"/>
        <w:rPr/>
      </w:pPr>
      <w:r>
        <w:rPr>
          <w:rFonts w:ascii="Amiri" w:hAnsi="Amiri" w:eastAsia="Amiri" w:cs="Amiri"/>
          <w:color w:val="111111"/>
          <w:sz w:val="28"/>
          <w:sz w:val="28"/>
          <w:szCs w:val="28"/>
          <w:rtl w:val="true"/>
          <w:lang w:bidi="ar-SA"/>
        </w:rPr>
        <w:t xml:space="preserve">فَالهَجْرُ بَعْدَ الوَصْلِ لامَوْتُ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 و لاسُقُمٌ فَمِنْهُ يُعافي</w:t>
      </w:r>
    </w:p>
    <w:p>
      <w:pPr>
        <w:pStyle w:val="BookText"/>
        <w:rPr/>
      </w:pPr>
      <w:r>
        <w:rPr>
          <w:rFonts w:ascii="Amiri" w:hAnsi="Amiri" w:eastAsia="Amiri" w:cs="Amiri"/>
          <w:color w:val="111111"/>
          <w:sz w:val="28"/>
          <w:sz w:val="28"/>
          <w:szCs w:val="28"/>
          <w:rtl w:val="true"/>
          <w:lang w:bidi="ar-SA"/>
        </w:rPr>
        <w:t xml:space="preserve">الرَّاحَ يَشْرَبُها فَيَحْسَبُها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يَخَالُ أصْناف الطَّعامِ ذُعافا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یَمْشِي فَتَحْسَبُ أنَّه ثَمِلٌ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سِوَى خَمْرِ الفِراقِ سُلافا</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لاهَمَّ بعدَ الوَصْلِ أَكْبَرُ مِنْ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لاحَياةَ بِهِ و لاإثلافا</w:t>
      </w:r>
    </w:p>
    <w:p>
      <w:pPr>
        <w:pStyle w:val="BookText"/>
        <w:rPr/>
      </w:pPr>
      <w:r>
        <w:rPr>
          <w:rFonts w:ascii="Amiri" w:hAnsi="Amiri" w:eastAsia="Amiri" w:cs="Amiri"/>
          <w:color w:val="111111"/>
          <w:sz w:val="28"/>
          <w:sz w:val="28"/>
          <w:szCs w:val="28"/>
          <w:rtl w:val="true"/>
          <w:lang w:bidi="ar-SA"/>
        </w:rPr>
        <w:t xml:space="preserve">لاعِيْشَةٌ تُشْفِي و لاسُقْماً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حَتَّى لَوْ يَمُوتُ يُشافى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يَكُنْ هَجْرٌ و بُعْدَ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وَ قُرْبٌ بَعْدَهُ إِسعافا </w:t>
      </w:r>
    </w:p>
    <w:p>
      <w:pPr>
        <w:pStyle w:val="BookText"/>
        <w:rPr/>
      </w:pPr>
      <w:r>
        <w:rPr>
          <w:rFonts w:ascii="Amiri" w:hAnsi="Amiri" w:eastAsia="Amiri" w:cs="Amiri"/>
          <w:color w:val="111111"/>
          <w:sz w:val="28"/>
          <w:sz w:val="28"/>
          <w:szCs w:val="28"/>
          <w:rtl w:val="true"/>
          <w:lang w:bidi="ar-SA"/>
        </w:rPr>
        <w:t xml:space="preserve">فَالْمَوْتُ مُفْتَرقُ و يُعدّ لالِقاً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يُرجَى و لاإيلافا</w:t>
      </w:r>
    </w:p>
    <w:p>
      <w:pPr>
        <w:pStyle w:val="BookText"/>
        <w:rPr/>
      </w:pPr>
      <w:r>
        <w:rPr>
          <w:rFonts w:ascii="Amiri" w:hAnsi="Amiri" w:eastAsia="Amiri" w:cs="Amiri"/>
          <w:color w:val="111111"/>
          <w:sz w:val="28"/>
          <w:sz w:val="28"/>
          <w:szCs w:val="28"/>
          <w:rtl w:val="true"/>
          <w:lang w:bidi="ar-SA"/>
        </w:rPr>
        <w:t xml:space="preserve">فَمَن الذي في الموتِ يَعْدِلُ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لِحَبِيبِهِ أَوْ عَدَّهُ إسْرافا</w:t>
      </w:r>
    </w:p>
    <w:p>
      <w:pPr>
        <w:pStyle w:val="BookText"/>
        <w:rPr/>
      </w:pPr>
      <w:r>
        <w:rPr>
          <w:rFonts w:ascii="Amiri" w:hAnsi="Amiri" w:eastAsia="Amiri" w:cs="Amiri"/>
          <w:color w:val="111111"/>
          <w:sz w:val="28"/>
          <w:sz w:val="28"/>
          <w:szCs w:val="28"/>
          <w:rtl w:val="true"/>
          <w:lang w:bidi="ar-SA"/>
        </w:rPr>
        <w:t xml:space="preserve">أَمْ هَلْ تَرى فِي مَنْعِهِمْ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نَدْبِها خَيْرَ الوَرَى إِنْصافا</w:t>
      </w:r>
    </w:p>
    <w:p>
      <w:pPr>
        <w:pStyle w:val="BookText"/>
        <w:rPr/>
      </w:pPr>
      <w:r>
        <w:rPr>
          <w:rFonts w:ascii="Amiri" w:hAnsi="Amiri" w:eastAsia="Amiri" w:cs="Amiri"/>
          <w:color w:val="111111"/>
          <w:sz w:val="28"/>
          <w:sz w:val="28"/>
          <w:szCs w:val="28"/>
          <w:rtl w:val="true"/>
          <w:lang w:bidi="ar-SA"/>
        </w:rPr>
        <w:t xml:space="preserve">أفَمِنْ بُكا المختارِ تَمْنَعُ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عَنْهَا الظَّلَّ والأَرْيافا</w:t>
      </w:r>
    </w:p>
    <w:p>
      <w:pPr>
        <w:pStyle w:val="BookText"/>
        <w:rPr/>
      </w:pPr>
      <w:r>
        <w:rPr>
          <w:rFonts w:ascii="Amiri" w:hAnsi="Amiri" w:eastAsia="Amiri" w:cs="Amiri"/>
          <w:color w:val="111111"/>
          <w:sz w:val="28"/>
          <w:sz w:val="28"/>
          <w:szCs w:val="28"/>
          <w:rtl w:val="true"/>
          <w:lang w:bidi="ar-SA"/>
        </w:rPr>
        <w:t xml:space="preserve">و تُبِيحُ عائشةٌ قِتَالَ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ما أَحَدٌ بِنُكْرٍ نافي</w:t>
      </w:r>
    </w:p>
    <w:p>
      <w:pPr>
        <w:pStyle w:val="BookText"/>
        <w:rPr/>
      </w:pPr>
      <w:r>
        <w:rPr>
          <w:rFonts w:ascii="Amiri" w:hAnsi="Amiri" w:eastAsia="Amiri" w:cs="Amiri"/>
          <w:color w:val="111111"/>
          <w:sz w:val="28"/>
          <w:sz w:val="28"/>
          <w:szCs w:val="28"/>
          <w:rtl w:val="true"/>
          <w:lang w:bidi="ar-SA"/>
        </w:rPr>
        <w:t xml:space="preserve">اللَّه ماذا كابَدَتْ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مِنَ البَلا أَصْنافا</w:t>
      </w:r>
    </w:p>
    <w:p>
      <w:pPr>
        <w:pStyle w:val="BookText"/>
        <w:rPr/>
      </w:pPr>
      <w:r>
        <w:rPr>
          <w:rFonts w:ascii="Amiri" w:hAnsi="Amiri" w:eastAsia="Amiri" w:cs="Amiri"/>
          <w:color w:val="111111"/>
          <w:sz w:val="28"/>
          <w:sz w:val="28"/>
          <w:szCs w:val="28"/>
          <w:rtl w:val="true"/>
          <w:lang w:bidi="ar-SA"/>
        </w:rPr>
        <w:t xml:space="preserve">مِنْ بيتِها تُنْفى لِنَدْبِ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البقيعِ تَسُومُها إِرْجافا</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أَسِفُوا لأَنْ تَحْظى بِظِلٍّ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فَوَلَّوْا قَطْعَها الأَجْلافا</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قَغَدَتْ عَزيزةُ أَحْمَد مَنْ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بِها وَ بِنَسْلِها الأحْلافا</w:t>
      </w:r>
    </w:p>
    <w:p>
      <w:pPr>
        <w:pStyle w:val="BookText"/>
        <w:rPr/>
      </w:pPr>
      <w:r>
        <w:rPr>
          <w:rFonts w:ascii="Amiri" w:hAnsi="Amiri" w:eastAsia="Amiri" w:cs="Amiri"/>
          <w:color w:val="111111"/>
          <w:sz w:val="28"/>
          <w:sz w:val="28"/>
          <w:szCs w:val="28"/>
          <w:rtl w:val="true"/>
          <w:lang w:bidi="ar-SA"/>
        </w:rPr>
        <w:t xml:space="preserve">تُصْلى بِنارِ الضَّيْم و الإذْلاَلِ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لِلسُّقْمِ أَلقى جِسْمَها أَهْدافا</w:t>
      </w:r>
    </w:p>
    <w:p>
      <w:pPr>
        <w:pStyle w:val="BookText"/>
        <w:rPr/>
      </w:pPr>
      <w:r>
        <w:rPr>
          <w:rFonts w:ascii="Amiri" w:hAnsi="Amiri" w:eastAsia="Amiri" w:cs="Amiri"/>
          <w:color w:val="111111"/>
          <w:sz w:val="28"/>
          <w:sz w:val="28"/>
          <w:szCs w:val="28"/>
          <w:rtl w:val="true"/>
          <w:lang w:bidi="ar-SA"/>
        </w:rPr>
        <w:t xml:space="preserve">فَقَدتْ بِفَقَدِ وَلِيّها كُلَّ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إِذْخَلْفَهُ دَرَّ البَلا أخلافا</w:t>
      </w:r>
    </w:p>
    <w:p>
      <w:pPr>
        <w:pStyle w:val="BookText"/>
        <w:rPr/>
      </w:pPr>
      <w:r>
        <w:rPr>
          <w:rFonts w:ascii="Amiri" w:hAnsi="Amiri" w:eastAsia="Amiri" w:cs="Amiri"/>
          <w:color w:val="111111"/>
          <w:sz w:val="28"/>
          <w:sz w:val="28"/>
          <w:szCs w:val="28"/>
          <w:rtl w:val="true"/>
          <w:lang w:bidi="ar-SA"/>
        </w:rPr>
        <w:t xml:space="preserve">مَنَعُوا الوَصِيَّ مَقامَهُ وَ مِنَ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البتول وَ ما اكْتَفَوْا أسْلافا</w:t>
      </w:r>
    </w:p>
    <w:p>
      <w:pPr>
        <w:pStyle w:val="BookText"/>
        <w:rPr/>
      </w:pPr>
      <w:r>
        <w:rPr>
          <w:rFonts w:ascii="Amiri" w:hAnsi="Amiri" w:eastAsia="Amiri" w:cs="Amiri"/>
          <w:color w:val="111111"/>
          <w:sz w:val="28"/>
          <w:sz w:val="28"/>
          <w:szCs w:val="28"/>
          <w:rtl w:val="true"/>
          <w:lang w:bidi="ar-SA"/>
        </w:rPr>
        <w:t xml:space="preserve">حتَّى انْتَهَوْا فِي مَنْعِها عَنْ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بما قَدْ زَوَّرُوهُ جُزافا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في البيت إشارة إلى ما روي في كتاب شرح النهج لابن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علیها السلام على أبي بكر بعدما استخلف فسألته ميراثها من أبيها فمنعها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في المناقب لابن شهر آشوب،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كتاب أخبار الخلفاء أن هارون الرشيد كان يقول لموسى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فدكاً حتى أردها إليك فيأبى حتى ألح عليه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آخذها إلا 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حدودها؟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حددتها لم تردها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جدّك إلّا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حدها الأول فعدن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وجه الرشيد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الثاني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الثالث إفريقية فاسوَّد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البحر مما يلي الجزر و أرمينية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لنا شيء فتحول إلى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أعلمتك أنني إن حدَّدتها لم تردها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عزم على قتله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ابن أسباط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 الأول فعريش مصر، و الثاني دوحة الجندل و الثالث أحد و الرابع سيف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هذه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كان في أيدي اليهود بعد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فأفاءه الله على رسوله بلاخيل و لاركاب فأمره الله أن يدفعه إلى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فَأَتَتْهُمُ في لِمَّةٍ مِنْ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امْتَلأَ الذَّرى أَشرافا</w:t>
      </w:r>
    </w:p>
    <w:p>
      <w:pPr>
        <w:pStyle w:val="BookText"/>
        <w:rPr/>
      </w:pPr>
      <w:r>
        <w:rPr>
          <w:rFonts w:ascii="Amiri" w:hAnsi="Amiri" w:eastAsia="Amiri" w:cs="Amiri"/>
          <w:color w:val="111111"/>
          <w:sz w:val="28"/>
          <w:sz w:val="28"/>
          <w:szCs w:val="28"/>
          <w:rtl w:val="true"/>
          <w:lang w:bidi="ar-SA"/>
        </w:rPr>
        <w:t xml:space="preserve">فأُنِيطَ دُونَهُمُ لَهُنَّ 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عَنْ ضَلالَتِهِمْ رَفَعْنَ سِجافا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أنَّتْ بِصَوْتٍ أَجْهَشَتْهُمْ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بِنُطقِها حَكَتِ النَّبِيَ هُتافا</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اسْتَرْسَلَتْ في خُطبةٍ أَهْدَتْ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الفُصَحاءَ عِيّاً و الرِّياض جَفافا</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لَهُمُ مِنَ السِّحْرِ الحَلالِ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ذَلِقٌ يَفِيضُ بهِ البَيَانُ نِطاقا</w:t>
      </w:r>
    </w:p>
    <w:p>
      <w:pPr>
        <w:pStyle w:val="BookText"/>
        <w:rPr/>
      </w:pPr>
      <w:r>
        <w:rPr>
          <w:rFonts w:ascii="Amiri" w:hAnsi="Amiri" w:eastAsia="Amiri" w:cs="Amiri"/>
          <w:color w:val="111111"/>
          <w:sz w:val="28"/>
          <w:sz w:val="28"/>
          <w:szCs w:val="28"/>
          <w:rtl w:val="true"/>
          <w:lang w:bidi="ar-SA"/>
        </w:rPr>
        <w:t xml:space="preserve">مُعْنِّى يَدِقُ عَن النُّهى حُسْناً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أَرَقُّ مِنَ النَّسِيمِ مَطافا</w:t>
      </w:r>
    </w:p>
    <w:p>
      <w:pPr>
        <w:pStyle w:val="BookText"/>
        <w:rPr/>
      </w:pPr>
      <w:r>
        <w:rPr>
          <w:rFonts w:ascii="Amiri" w:hAnsi="Amiri" w:eastAsia="Amiri" w:cs="Amiri"/>
          <w:color w:val="111111"/>
          <w:sz w:val="28"/>
          <w:sz w:val="28"/>
          <w:szCs w:val="28"/>
          <w:rtl w:val="true"/>
          <w:lang w:bidi="ar-SA"/>
        </w:rPr>
        <w:t xml:space="preserve">تَدْعُو و قَدْ عَلَتِ العيونَ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 ناطَ على القُلوبِ لحافا</w:t>
      </w:r>
    </w:p>
    <w:p>
      <w:pPr>
        <w:pStyle w:val="BookText"/>
        <w:rPr/>
      </w:pPr>
      <w:r>
        <w:rPr>
          <w:rFonts w:ascii="Amiri" w:hAnsi="Amiri" w:eastAsia="Amiri" w:cs="Amiri"/>
          <w:color w:val="111111"/>
          <w:sz w:val="28"/>
          <w:sz w:val="28"/>
          <w:szCs w:val="28"/>
          <w:rtl w:val="true"/>
          <w:lang w:bidi="ar-SA"/>
        </w:rPr>
        <w:t xml:space="preserve">أَنَيَذْتُمُ القُرْآنَ خَلفَ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لدين الجاهلي زِحافا؟</w:t>
      </w:r>
    </w:p>
    <w:p>
      <w:pPr>
        <w:pStyle w:val="BookText"/>
        <w:rPr/>
      </w:pPr>
      <w:r>
        <w:rPr>
          <w:rFonts w:ascii="Amiri" w:hAnsi="Amiri" w:eastAsia="Amiri" w:cs="Amiri"/>
          <w:color w:val="111111"/>
          <w:sz w:val="28"/>
          <w:sz w:val="28"/>
          <w:szCs w:val="28"/>
          <w:rtl w:val="true"/>
          <w:lang w:bidi="ar-SA"/>
        </w:rPr>
        <w:t xml:space="preserve">أمِنَ السَّدادِ تُصِيبُ ارْثَ أبيكَ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تَمْنَعُ ارْلِيَ اسْتِتكافا؟</w:t>
      </w:r>
    </w:p>
    <w:p>
      <w:pPr>
        <w:pStyle w:val="BookText"/>
        <w:rPr/>
      </w:pPr>
      <w:r>
        <w:rPr>
          <w:rFonts w:ascii="Amiri" w:hAnsi="Amiri" w:eastAsia="Amiri" w:cs="Amiri"/>
          <w:color w:val="111111"/>
          <w:sz w:val="28"/>
          <w:sz w:val="28"/>
          <w:szCs w:val="28"/>
          <w:rtl w:val="true"/>
          <w:lang w:bidi="ar-SA"/>
        </w:rPr>
        <w:t xml:space="preserve">فَاحْتارَ كَيْفَ يَسُدُّ عَشْرَتَهُ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عَماهُ عَنِ السَّبِيلِ كَشافا</w:t>
      </w:r>
    </w:p>
    <w:p>
      <w:pPr>
        <w:pStyle w:val="BookText"/>
        <w:rPr/>
      </w:pPr>
      <w:r>
        <w:rPr>
          <w:rFonts w:ascii="Amiri" w:hAnsi="Amiri" w:eastAsia="Amiri" w:cs="Amiri"/>
          <w:color w:val="111111"/>
          <w:sz w:val="28"/>
          <w:sz w:val="28"/>
          <w:szCs w:val="28"/>
          <w:rtl w:val="true"/>
          <w:lang w:bidi="ar-SA"/>
        </w:rPr>
        <w:t xml:space="preserve">لَمْ يَلْف إلا أنْ يَقُومَ بِفِرْيَةٍ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لِيَسُومَ ضَعْفاً ما رَبَى أضْعافا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سَمِعْتُ أباكِ قال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نُورّثُ بَعْدَنا أَخْلافا </w:t>
      </w:r>
    </w:p>
    <w:p>
      <w:pPr>
        <w:pStyle w:val="BookText"/>
        <w:rPr/>
      </w:pPr>
      <w:r>
        <w:rPr>
          <w:rFonts w:ascii="Amiri" w:hAnsi="Amiri" w:eastAsia="Amiri" w:cs="Amiri"/>
          <w:color w:val="111111"/>
          <w:sz w:val="28"/>
          <w:sz w:val="28"/>
          <w:szCs w:val="28"/>
          <w:rtl w:val="true"/>
          <w:lang w:bidi="ar-SA"/>
        </w:rPr>
        <w:t xml:space="preserve">قالَتْ مَعاذ الله لَيْسَ يَرَى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يَحِيدُ عَن الكتابِ خِلافا</w:t>
      </w:r>
    </w:p>
    <w:p>
      <w:pPr>
        <w:pStyle w:val="BookText"/>
        <w:rPr/>
      </w:pPr>
      <w:r>
        <w:rPr>
          <w:rFonts w:ascii="Amiri" w:hAnsi="Amiri" w:eastAsia="Amiri" w:cs="Amiri"/>
          <w:color w:val="111111"/>
          <w:sz w:val="28"/>
          <w:sz w:val="28"/>
          <w:szCs w:val="28"/>
          <w:rtl w:val="true"/>
          <w:lang w:bidi="ar-SA"/>
        </w:rPr>
        <w:t xml:space="preserve">هذا الكِتابُ يَقُولُ قَدْ وَرَّثَ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منه كما لِيَحْيى انْصافا</w:t>
      </w:r>
    </w:p>
    <w:p>
      <w:pPr>
        <w:pStyle w:val="BookText"/>
        <w:rPr/>
      </w:pPr>
      <w:r>
        <w:rPr>
          <w:rFonts w:ascii="Amiri" w:hAnsi="Amiri" w:eastAsia="Amiri" w:cs="Amiri"/>
          <w:color w:val="111111"/>
          <w:sz w:val="28"/>
          <w:sz w:val="28"/>
          <w:szCs w:val="28"/>
          <w:rtl w:val="true"/>
          <w:lang w:bidi="ar-SA"/>
        </w:rPr>
        <w:t xml:space="preserve">وَ جَمِيعُ آياتِ الكِتابِ تَعُمُّهُمْ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 ما أَحَدٌ خُصوصاً وافي</w:t>
      </w:r>
    </w:p>
    <w:p>
      <w:pPr>
        <w:pStyle w:val="BookText"/>
        <w:rPr/>
      </w:pPr>
      <w:r>
        <w:rPr>
          <w:rFonts w:ascii="Amiri" w:hAnsi="Amiri" w:eastAsia="Amiri" w:cs="Amiri"/>
          <w:color w:val="111111"/>
          <w:sz w:val="28"/>
          <w:sz w:val="28"/>
          <w:szCs w:val="28"/>
          <w:rtl w:val="true"/>
          <w:lang w:bidi="ar-SA"/>
        </w:rPr>
        <w:t xml:space="preserve">أَمْ خَصَّكُمْ دونَ النَّبيِّ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انْتُمُ أَدْرى بها اسْتِكْشافا</w:t>
      </w:r>
    </w:p>
    <w:p>
      <w:pPr>
        <w:pStyle w:val="BookText"/>
        <w:rPr/>
      </w:pPr>
      <w:r>
        <w:rPr>
          <w:rFonts w:ascii="Amiri" w:hAnsi="Amiri" w:eastAsia="Amiri" w:cs="Amiri"/>
          <w:color w:val="111111"/>
          <w:sz w:val="28"/>
          <w:sz w:val="28"/>
          <w:szCs w:val="28"/>
          <w:rtl w:val="true"/>
          <w:lang w:bidi="ar-SA"/>
        </w:rPr>
        <w:t xml:space="preserve">أمْ لَمْ أَكُنْ مِنْ أُمَّةٍ أنا مَعْ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إِرْثاً لَمْ يَكُنْ إِتحافا</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إيهٍ بَني أَوْسٍ أَأَمْنَعُ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إِرْنِي وَ ما أَحَدٌ جميلاً كافّي؟</w:t>
      </w:r>
    </w:p>
    <w:p>
      <w:pPr>
        <w:pStyle w:val="BookText"/>
        <w:rPr/>
      </w:pPr>
      <w:r>
        <w:rPr>
          <w:rFonts w:ascii="Amiri" w:hAnsi="Amiri" w:eastAsia="Amiri" w:cs="Amiri"/>
          <w:color w:val="111111"/>
          <w:sz w:val="28"/>
          <w:sz w:val="28"/>
          <w:szCs w:val="28"/>
          <w:rtl w:val="true"/>
          <w:lang w:bidi="ar-SA"/>
        </w:rPr>
        <w:t xml:space="preserve">لَمْ تَسْمَعُوا ما قالَ فيِّ طه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لاكُنْتُمْ لَهُ أَعْرافا</w:t>
      </w:r>
    </w:p>
    <w:p>
      <w:pPr>
        <w:pStyle w:val="BookText"/>
        <w:rPr/>
      </w:pPr>
      <w:r>
        <w:rPr>
          <w:rFonts w:ascii="Amiri" w:hAnsi="Amiri" w:eastAsia="Amiri" w:cs="Amiri"/>
          <w:color w:val="111111"/>
          <w:sz w:val="28"/>
          <w:sz w:val="28"/>
          <w:szCs w:val="28"/>
          <w:rtl w:val="true"/>
          <w:lang w:bidi="ar-SA"/>
        </w:rPr>
        <w:t xml:space="preserve">هذا التُّراثُ بِمَسْمَعٍ و بِمَنْظَرٍ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زَوَى عَنْ أَهْلِهِ أَوْقافا</w:t>
      </w:r>
    </w:p>
    <w:p>
      <w:pPr>
        <w:pStyle w:val="BookText"/>
        <w:rPr/>
      </w:pPr>
      <w:r>
        <w:rPr>
          <w:rFonts w:ascii="Amiri" w:hAnsi="Amiri" w:eastAsia="Amiri" w:cs="Amiri"/>
          <w:color w:val="111111"/>
          <w:sz w:val="28"/>
          <w:sz w:val="28"/>
          <w:szCs w:val="28"/>
          <w:rtl w:val="true"/>
          <w:lang w:bidi="ar-SA"/>
        </w:rPr>
        <w:t xml:space="preserve">اللَّهُ ما فِيكُمْ فَتَى ذُو 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فَيُبِينُ إنصافاً لَنا إنْ صافَي</w:t>
      </w:r>
    </w:p>
    <w:p>
      <w:pPr>
        <w:pStyle w:val="BookText"/>
        <w:rPr/>
      </w:pPr>
      <w:r>
        <w:rPr>
          <w:rFonts w:ascii="Amiri" w:hAnsi="Amiri" w:eastAsia="Amiri" w:cs="Amiri"/>
          <w:color w:val="111111"/>
          <w:sz w:val="28"/>
          <w:sz w:val="28"/>
          <w:szCs w:val="28"/>
          <w:rtl w:val="true"/>
          <w:lang w:bidi="ar-SA"/>
        </w:rPr>
        <w:t xml:space="preserve">هَبْكُمْ نَبذْتُمْ دِينَ أحْمَدَ فَاحْفَظُوا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الفُضُولِ وَ رَاجِعُوا الإنْصافا</w:t>
      </w:r>
    </w:p>
    <w:p>
      <w:pPr>
        <w:pStyle w:val="BookText"/>
        <w:rPr/>
      </w:pPr>
      <w:r>
        <w:rPr>
          <w:rFonts w:ascii="Amiri" w:hAnsi="Amiri" w:eastAsia="Amiri" w:cs="Amiri"/>
          <w:color w:val="111111"/>
          <w:sz w:val="28"/>
          <w:sz w:val="28"/>
          <w:szCs w:val="28"/>
          <w:rtl w:val="true"/>
          <w:lang w:bidi="ar-SA"/>
        </w:rPr>
        <w:t xml:space="preserve">فَكانَّما بَكِمُوا وَ صَمُّوا إِذْ 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العَمَى عَنْهَا ثَنَوْا أَعْطافا</w:t>
      </w:r>
    </w:p>
    <w:p>
      <w:pPr>
        <w:pStyle w:val="BookText"/>
        <w:rPr/>
      </w:pPr>
      <w:r>
        <w:rPr>
          <w:rFonts w:ascii="Amiri" w:hAnsi="Amiri" w:eastAsia="Amiri" w:cs="Amiri"/>
          <w:color w:val="111111"/>
          <w:sz w:val="28"/>
          <w:sz w:val="28"/>
          <w:szCs w:val="28"/>
          <w:rtl w:val="true"/>
          <w:lang w:bidi="ar-SA"/>
        </w:rPr>
        <w:t xml:space="preserve">وَ بِراحَةٍ صَفْرا انْتَنَتْ عَنْهُمْ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تَفِيضُ بِدَمْعِها وَكَافا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مَضَتْ لِبَيْتِ كَفِيلها و قَدِ امتلا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الفُؤادُ بِهَمِّهِ إرْجافا</w:t>
      </w:r>
    </w:p>
    <w:p>
      <w:pPr>
        <w:pStyle w:val="BookText"/>
        <w:rPr/>
      </w:pPr>
      <w:r>
        <w:rPr>
          <w:rFonts w:ascii="Amiri" w:hAnsi="Amiri" w:eastAsia="Amiri" w:cs="Amiri"/>
          <w:color w:val="111111"/>
          <w:sz w:val="28"/>
          <w:sz w:val="28"/>
          <w:szCs w:val="28"/>
          <w:rtl w:val="true"/>
          <w:lang w:bidi="ar-SA"/>
        </w:rPr>
        <w:t xml:space="preserve">فَاسْتَعبَرتْ حُزْناً وَ هاجَ بها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رَأَتْهُ فَلَمْ تُطِقُ إسْدافا</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قالَتْ أَراك قد اشْتَمَلتَ الذُّل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 خَدَّكَ في الجَفا إسْرافا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أصْداكَ يَفْتَرِسُ الذَّتَابُ بِرَجْعِهِ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يَداكَ يُرثِقُها الذُّبابُ كِتافا </w:t>
      </w:r>
    </w:p>
    <w:p>
      <w:pPr>
        <w:pStyle w:val="BookText"/>
        <w:rPr/>
      </w:pPr>
      <w:r>
        <w:rPr>
          <w:rFonts w:ascii="Amiri" w:hAnsi="Amiri" w:eastAsia="Amiri" w:cs="Amiri"/>
          <w:color w:val="111111"/>
          <w:sz w:val="28"/>
          <w:sz w:val="28"/>
          <w:szCs w:val="28"/>
          <w:rtl w:val="true"/>
          <w:lang w:bidi="ar-SA"/>
        </w:rPr>
        <w:t xml:space="preserve">وَ تُمِيتُ نَظْرَتُكَ الأجادِلَ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 مِنْكَ الأَعْزَلُ الأسْيافا</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ألِكُلِّ هذا الحَدِّ تُصْبِحُ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وحَشاكَ مِنْ قَلْبٍ يَخافُكَ خافا؟</w:t>
      </w:r>
    </w:p>
    <w:p>
      <w:pPr>
        <w:pStyle w:val="BookText"/>
        <w:rPr/>
      </w:pPr>
      <w:r>
        <w:rPr>
          <w:rFonts w:ascii="Amiri" w:hAnsi="Amiri" w:eastAsia="Amiri" w:cs="Amiri"/>
          <w:color w:val="111111"/>
          <w:sz w:val="28"/>
          <w:sz w:val="28"/>
          <w:szCs w:val="28"/>
          <w:rtl w:val="true"/>
          <w:lang w:bidi="ar-SA"/>
        </w:rPr>
        <w:t xml:space="preserve">هذا ابن تَيْمٍ عادَ يَغْصِبُ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قدْ عَدَّ الصِّفاحَ صِحافا</w:t>
      </w:r>
    </w:p>
    <w:p>
      <w:pPr>
        <w:pStyle w:val="BookText"/>
        <w:rPr/>
      </w:pPr>
      <w:r>
        <w:rPr>
          <w:rFonts w:ascii="Amiri" w:hAnsi="Amiri" w:eastAsia="Amiri" w:cs="Amiri"/>
          <w:color w:val="111111"/>
          <w:sz w:val="28"/>
          <w:sz w:val="28"/>
          <w:szCs w:val="28"/>
          <w:rtl w:val="true"/>
          <w:lang w:bidi="ar-SA"/>
        </w:rPr>
        <w:t xml:space="preserve">فَأَمَضَّنِي فِيمَا افْتَراهُ وَ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هَضْماً ما عَلَيه أنافا</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أَرْمي بطرفي لاأرَى لي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إلا قاطِعاً أطْرافا</w:t>
      </w:r>
    </w:p>
    <w:p>
      <w:pPr>
        <w:pStyle w:val="BookText"/>
        <w:rPr/>
      </w:pPr>
      <w:r>
        <w:rPr>
          <w:rFonts w:ascii="Amiri" w:hAnsi="Amiri" w:eastAsia="Amiri" w:cs="Amiri"/>
          <w:color w:val="111111"/>
          <w:sz w:val="28"/>
          <w:sz w:val="28"/>
          <w:szCs w:val="28"/>
          <w:rtl w:val="true"/>
          <w:lang w:bidi="ar-SA"/>
        </w:rPr>
        <w:t xml:space="preserve">نادَيْتُ فِيهِمْ مَا اسْتَجَابَ لِيَ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 فيهم لم أُصِبْ إسعافا</w:t>
      </w:r>
    </w:p>
    <w:p>
      <w:pPr>
        <w:pStyle w:val="BookText"/>
        <w:rPr/>
      </w:pPr>
      <w:r>
        <w:rPr>
          <w:rFonts w:ascii="Amiri" w:hAnsi="Amiri" w:eastAsia="Amiri" w:cs="Amiri"/>
          <w:color w:val="111111"/>
          <w:sz w:val="28"/>
          <w:sz w:val="28"/>
          <w:szCs w:val="28"/>
          <w:rtl w:val="true"/>
          <w:lang w:bidi="ar-SA"/>
        </w:rPr>
        <w:t xml:space="preserve">لامانعٌ ضيماً و لا لي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 لامُهْدٍ لنا ألْطافا</w:t>
      </w:r>
    </w:p>
    <w:p>
      <w:pPr>
        <w:pStyle w:val="BookText"/>
        <w:rPr/>
      </w:pPr>
      <w:r>
        <w:rPr>
          <w:rFonts w:ascii="Amiri" w:hAnsi="Amiri" w:eastAsia="Amiri" w:cs="Amiri"/>
          <w:color w:val="111111"/>
          <w:sz w:val="28"/>
          <w:sz w:val="28"/>
          <w:szCs w:val="28"/>
          <w:rtl w:val="true"/>
          <w:lang w:bidi="ar-SA"/>
        </w:rPr>
        <w:t xml:space="preserve">فَخَرَجْتُ كاظِمَةً وَعُدْتُ رَغِيمَةً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لِرَبِّي الظُّلم و الإعْسافا</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وَيْلاهُ عَنِّي غابَ حامي حَوْزَتِي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أَخْتَلِبُ الأسَى أَخْلافا</w:t>
      </w:r>
    </w:p>
    <w:p>
      <w:pPr>
        <w:pStyle w:val="BookText"/>
        <w:rPr/>
      </w:pPr>
      <w:r>
        <w:rPr>
          <w:rFonts w:ascii="Amiri" w:hAnsi="Amiri" w:eastAsia="Amiri" w:cs="Amiri"/>
          <w:color w:val="111111"/>
          <w:sz w:val="28"/>
          <w:sz w:val="28"/>
          <w:szCs w:val="28"/>
          <w:rtl w:val="true"/>
          <w:lang w:bidi="ar-SA"/>
        </w:rPr>
        <w:t xml:space="preserve">فَرَثَى الوَصِيُّ لها بِلُطْفٍ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أَوْلاكِ مِنْهُ خِلافا</w:t>
      </w:r>
    </w:p>
    <w:p>
      <w:pPr>
        <w:pStyle w:val="BookText"/>
        <w:rPr/>
      </w:pPr>
      <w:r>
        <w:rPr>
          <w:rFonts w:ascii="Amiri" w:hAnsi="Amiri" w:eastAsia="Amiri" w:cs="Amiri"/>
          <w:color w:val="111111"/>
          <w:sz w:val="28"/>
          <w:sz w:val="28"/>
          <w:szCs w:val="28"/>
          <w:rtl w:val="true"/>
          <w:lang w:bidi="ar-SA"/>
        </w:rPr>
        <w:t xml:space="preserve">مَهْلاً كريمةَ أهل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أَكْرَمُ مِنْ سَما الأَشْرافا</w:t>
      </w:r>
    </w:p>
    <w:p>
      <w:pPr>
        <w:pStyle w:val="BookText"/>
        <w:rPr/>
      </w:pPr>
      <w:r>
        <w:rPr>
          <w:rFonts w:ascii="Amiri" w:hAnsi="Amiri" w:eastAsia="Amiri" w:cs="Amiri"/>
          <w:color w:val="111111"/>
          <w:sz w:val="28"/>
          <w:sz w:val="28"/>
          <w:szCs w:val="28"/>
          <w:rtl w:val="true"/>
          <w:lang w:bidi="ar-SA"/>
        </w:rPr>
        <w:t xml:space="preserve">ماذا التَّضَجُرُ وَ الأَسَى مِنْ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عَنْكَ وَ عَنْ بَنِيكِ كَفَافا</w:t>
      </w:r>
    </w:p>
    <w:p>
      <w:pPr>
        <w:pStyle w:val="BookText"/>
        <w:rPr/>
      </w:pPr>
      <w:r>
        <w:rPr>
          <w:rFonts w:ascii="Amiri" w:hAnsi="Amiri" w:eastAsia="Amiri" w:cs="Amiri"/>
          <w:color w:val="111111"/>
          <w:sz w:val="28"/>
          <w:sz w:val="28"/>
          <w:szCs w:val="28"/>
          <w:rtl w:val="true"/>
          <w:lang w:bidi="ar-SA"/>
        </w:rPr>
        <w:t xml:space="preserve">وَ الرِّزْقُ إِمّا شِئْتِ عندَ كَفِيلِهِ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يَسُمُكِ بِوَعْدِهِ إِخلافا</w:t>
      </w:r>
    </w:p>
    <w:p>
      <w:pPr>
        <w:pStyle w:val="BookText"/>
        <w:rPr/>
      </w:pPr>
      <w:r>
        <w:rPr>
          <w:rFonts w:ascii="Amiri" w:hAnsi="Amiri" w:eastAsia="Amiri" w:cs="Amiri"/>
          <w:color w:val="111111"/>
          <w:sz w:val="28"/>
          <w:sz w:val="28"/>
          <w:szCs w:val="28"/>
          <w:rtl w:val="true"/>
          <w:lang w:bidi="ar-SA"/>
        </w:rPr>
        <w:t xml:space="preserve">وَ لَقَدْ حَمَلْتِ العُشْبَ لاعَجْزاً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ولكنْ رَحْمَةً و عَفافا</w:t>
      </w:r>
    </w:p>
    <w:p>
      <w:pPr>
        <w:pStyle w:val="BookText"/>
        <w:rPr/>
      </w:pPr>
      <w:r>
        <w:rPr>
          <w:rFonts w:ascii="Amiri" w:hAnsi="Amiri" w:eastAsia="Amiri" w:cs="Amiri"/>
          <w:color w:val="111111"/>
          <w:sz w:val="28"/>
          <w:sz w:val="28"/>
          <w:szCs w:val="28"/>
          <w:rtl w:val="true"/>
          <w:lang w:bidi="ar-SA"/>
        </w:rPr>
        <w:t xml:space="preserve">وَ لِمَالِكِ الباري أَعَدَّ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خَيْراً جَنَّةً أَلْفافا</w:t>
      </w:r>
    </w:p>
    <w:p>
      <w:pPr>
        <w:pStyle w:val="BookText"/>
        <w:rPr/>
      </w:pPr>
      <w:r>
        <w:rPr>
          <w:rFonts w:ascii="Amiri" w:hAnsi="Amiri" w:eastAsia="Amiri" w:cs="Amiri"/>
          <w:color w:val="111111"/>
          <w:sz w:val="28"/>
          <w:sz w:val="28"/>
          <w:szCs w:val="28"/>
          <w:rtl w:val="true"/>
          <w:lang w:bidi="ar-SA"/>
        </w:rPr>
        <w:t xml:space="preserve">وَ بِرَبِّكِ احْتَسِبي فَقالَتْ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الخَبِيرُ و لَمْ تُطِلْ إلْحافا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بذاكَ الهَمِّ فاضَتْ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كَمَداً لَها يَصِفُ الرَّدَى أَوْصافا </w:t>
      </w:r>
    </w:p>
    <w:p>
      <w:pPr>
        <w:pStyle w:val="BookText"/>
        <w:rPr/>
      </w:pPr>
      <w:r>
        <w:rPr>
          <w:rFonts w:ascii="Amiri" w:hAnsi="Amiri" w:eastAsia="Amiri" w:cs="Amiri"/>
          <w:color w:val="111111"/>
          <w:sz w:val="28"/>
          <w:sz w:val="28"/>
          <w:szCs w:val="28"/>
          <w:rtl w:val="true"/>
          <w:lang w:bidi="ar-SA"/>
        </w:rPr>
        <w:t xml:space="preserve">وَغَدَتْ تُغَسْلُها الخُطُوبُ بأَدْمُعٍ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مِنْهَا غَيْتُها وَكَافا</w:t>
      </w:r>
    </w:p>
    <w:p>
      <w:pPr>
        <w:pStyle w:val="BookText"/>
        <w:rPr/>
      </w:pPr>
      <w:r>
        <w:rPr>
          <w:rFonts w:ascii="Amiri" w:hAnsi="Amiri" w:eastAsia="Amiri" w:cs="Amiri"/>
          <w:color w:val="111111"/>
          <w:sz w:val="28"/>
          <w:sz w:val="28"/>
          <w:szCs w:val="28"/>
          <w:rtl w:val="true"/>
          <w:lang w:bidi="ar-SA"/>
        </w:rPr>
        <w:t xml:space="preserve">وَغَدَتْ تُكَفِّنُها السِّياطُ بِمَا اكْتَسَتْ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ضَرْبها ما مَضَها إرْهافا</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عَلى سَرِيرِ الصَّبْرِ شَيْعَها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لَمِضَجَعِها ارْتَقَتْ اکْشافا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اسْتَوْظَنَتْ أرْضَ البقيع بِبُقْعَةٍ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إِلى دُرَرِ الهُدَى أصْدافا</w:t>
      </w:r>
      <w:r>
        <w:rPr>
          <w:rStyle w:val="FootnoteAnchor"/>
          <w:rtl w:val="true"/>
        </w:rPr>
        <w:footnoteReference w:id="72"/>
      </w:r>
      <w:bookmarkStart w:id="39" w:name="pg15983_179299"/>
    </w:p>
    <w:p>
      <w:pPr>
        <w:pStyle w:val="Heading3"/>
        <w:numPr>
          <w:ilvl w:val="2"/>
          <w:numId w:val="1"/>
        </w:numPr>
        <w:rPr/>
      </w:pPr>
      <w:bookmarkStart w:id="40" w:name="__RefHeading___Toc16922049_2142443653"/>
      <w:bookmarkStart w:id="41" w:name="_Toc12"/>
      <w:bookmarkEnd w:id="39"/>
      <w:bookmarkEnd w:id="40"/>
      <w:r>
        <w:rPr>
          <w:rtl w:val="true"/>
        </w:rPr>
        <w:t>(</w:t>
      </w:r>
      <w:r>
        <w:rPr/>
        <w:t>7</w:t>
      </w:r>
      <w:r>
        <w:rPr>
          <w:rtl w:val="true"/>
        </w:rPr>
        <w:t xml:space="preserve">) </w:t>
      </w:r>
      <w:r>
        <w:rPr>
          <w:rtl w:val="true"/>
        </w:rPr>
        <w:t>يابنة المختار قومي</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مرتضى السندي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3"/>
      </w:r>
      <w:r>
        <w:rPr>
          <w:rFonts w:ascii="IRNazanin" w:hAnsi="IRNazanin" w:eastAsia="IRNazanin"/>
          <w:i/>
          <w:i/>
          <w:iCs/>
          <w:color w:val="111111"/>
          <w:sz w:val="28"/>
          <w:sz w:val="28"/>
          <w:szCs w:val="28"/>
          <w:rtl w:val="true"/>
          <w:lang w:bidi="fa-IR"/>
        </w:rPr>
        <w:t xml:space="preserve">ولد بكربلاء الحسين لعام </w:t>
      </w:r>
      <w:r>
        <w:rPr>
          <w:rFonts w:eastAsia="IRNazanin" w:cs="IRNazanin"/>
          <w:i/>
          <w:iCs/>
          <w:color w:val="111111"/>
          <w:sz w:val="28"/>
          <w:szCs w:val="28"/>
          <w:rtl w:val="true"/>
          <w:lang w:bidi="fa-IR"/>
        </w:rPr>
        <w:t>(</w:t>
      </w:r>
      <w:r>
        <w:rPr>
          <w:rFonts w:eastAsia="IRNazanin" w:cs="IRNazanin"/>
          <w:i/>
          <w:iCs/>
          <w:color w:val="111111"/>
          <w:sz w:val="28"/>
          <w:szCs w:val="28"/>
          <w:lang w:bidi="fa-IR"/>
        </w:rPr>
        <w:t>1369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هجرية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الموافق </w:t>
      </w:r>
      <w:r>
        <w:rPr>
          <w:rFonts w:eastAsia="IRNazanin" w:cs="IRNazanin"/>
          <w:i/>
          <w:iCs/>
          <w:color w:val="111111"/>
          <w:sz w:val="28"/>
          <w:szCs w:val="28"/>
          <w:rtl w:val="true"/>
          <w:lang w:bidi="fa-IR"/>
        </w:rPr>
        <w:t>(</w:t>
      </w:r>
      <w:r>
        <w:rPr>
          <w:rFonts w:eastAsia="IRNazanin" w:cs="IRNazanin"/>
          <w:i/>
          <w:iCs/>
          <w:color w:val="111111"/>
          <w:sz w:val="28"/>
          <w:szCs w:val="28"/>
          <w:lang w:bidi="fa-IR"/>
        </w:rPr>
        <w:t>1950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ميلادية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بين مرقدي الإمام الحسين علیه السلام و أخيه العباس علیه السلام محلة باب النجف سوق الصفارين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دخل مدرسة الإمام الصادق علیه السلام الاول الابتدائية عام </w:t>
      </w:r>
      <w:r>
        <w:rPr>
          <w:rFonts w:eastAsia="IRNazanin" w:cs="IRNazanin"/>
          <w:i/>
          <w:iCs/>
          <w:color w:val="111111"/>
          <w:sz w:val="28"/>
          <w:szCs w:val="28"/>
          <w:rtl w:val="true"/>
          <w:lang w:bidi="fa-IR"/>
        </w:rPr>
        <w:t>(</w:t>
      </w:r>
      <w:r>
        <w:rPr>
          <w:rFonts w:eastAsia="IRNazanin" w:cs="IRNazanin"/>
          <w:i/>
          <w:iCs/>
          <w:color w:val="111111"/>
          <w:sz w:val="28"/>
          <w:szCs w:val="28"/>
          <w:lang w:bidi="fa-IR"/>
        </w:rPr>
        <w:t>1956</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كان من تلامذتها الأوائل ثم أسرته إلى مدينة الكاظمية المقدسة و أكمل فيها دراسته عام </w:t>
      </w:r>
      <w:r>
        <w:rPr>
          <w:rFonts w:eastAsia="IRNazanin" w:cs="IRNazanin"/>
          <w:i/>
          <w:iCs/>
          <w:color w:val="111111"/>
          <w:sz w:val="28"/>
          <w:szCs w:val="28"/>
          <w:rtl w:val="true"/>
          <w:lang w:bidi="fa-IR"/>
        </w:rPr>
        <w:t>(</w:t>
      </w:r>
      <w:r>
        <w:rPr>
          <w:rFonts w:eastAsia="IRNazanin" w:cs="IRNazanin"/>
          <w:i/>
          <w:iCs/>
          <w:color w:val="111111"/>
          <w:sz w:val="28"/>
          <w:szCs w:val="28"/>
          <w:lang w:bidi="fa-IR"/>
        </w:rPr>
        <w:t>1975</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حاصلاً انتقل مع على شهادة البكالوريوس في الإدارة و الاقتصاد من الجامعة المستنصرية ببغداد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رقى منابر أبي عبد الله الحسين علیه السلام منذ نعومة أظفاره و بتشجيع لاحدود له من قبل فضيلة الشيخ عبد الصاحب الحائري الذي يعتبره والده الروحي حيث كان يرأس لجنة الاحتفالات الدينية في مدينة الكاظمية و التي كانت تحيي جميع ذكريات أهل البيت علیهم السلام و تحت نظر و عناية سماحة المرجع الديني المجاهد آية الله العظمى السيد محمد الشيرازي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حظى بعناية علماء الدين العظام أمثال آية الله العظمى السيد الخوئي و آية الله العظمى السيد الشيرازي و آية الله العظمى الشهيد الصدر و آية الله السيد حسن الحيدري و آية الله الشيخ نجم الدين العسكري و آية الله السيد مهدي الصدر و آية الله السيد إبراهيم الخراساني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هاجر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إلى سورية و جاور عقيلة بني هاشم ليكمل فيها دراسته الحوزوية التي بدأها في الكاظمية و دخل الحوزة العلمية الزينبية التي أسسها آية الله الشهيد السيد حسن الشيرازي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طاب ثراه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يدرس و يدرّس فيها أكثر من أربع سنوات</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جنح إلى الخطابة الحسينية و ساهم في إحياء ذكريات أهل البيت علیهم السلام و بشكل مميز في كل من لبنان و سوريا و بريطانيا، و العراق قبلها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يُعدّ من الشعراء البارزين و الذين يقرضون الشعر بالفصحى و الدارج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النبطي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صدر له ديوان باسم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المدائح المنظومة في العترة المظلومة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عدة أجزاء و له أيضاً كتاب نهج الشهادة و كتاب عبير الرسالة، تحقيق في الأشعار المنسوبة لأهل البيت كراس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أنيس العريس</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يوم الأحد و الخميس و كراس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متعتان كانتا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آخر نتاجاته قصيدة تترجم الخطبة الكاملة للسيدة زينب علیها السلام في الشام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بْنَةَ المُختارِقُومي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احْضُرِي أَرْضَ الظُّفُوفِ</w:t>
      </w:r>
    </w:p>
    <w:p>
      <w:pPr>
        <w:pStyle w:val="BookText"/>
        <w:rPr/>
      </w:pPr>
      <w:r>
        <w:rPr>
          <w:rFonts w:ascii="Amiri" w:hAnsi="Amiri" w:eastAsia="Amiri" w:cs="Amiri"/>
          <w:color w:val="111111"/>
          <w:sz w:val="28"/>
          <w:sz w:val="28"/>
          <w:szCs w:val="28"/>
          <w:rtl w:val="true"/>
          <w:lang w:bidi="ar-SA"/>
        </w:rPr>
        <w:t xml:space="preserve">فَابْنُكِ المَظْلُومُ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طُعْماً لِلسُّيُوفِ</w:t>
      </w:r>
    </w:p>
    <w:p>
      <w:pPr>
        <w:pStyle w:val="BookText"/>
        <w:rPr/>
      </w:pPr>
      <w:r>
        <w:rPr>
          <w:rFonts w:ascii="Amiri" w:hAnsi="Amiri" w:eastAsia="Amiri" w:cs="Amiri"/>
          <w:color w:val="111111"/>
          <w:sz w:val="28"/>
          <w:sz w:val="28"/>
          <w:szCs w:val="28"/>
          <w:rtl w:val="true"/>
          <w:lang w:bidi="ar-SA"/>
        </w:rPr>
        <w:t xml:space="preserve">قُومِي يا زَهْراءُ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انْدُبِي حُزْناً وَ نُوحِي</w:t>
      </w:r>
    </w:p>
    <w:p>
      <w:pPr>
        <w:pStyle w:val="BookText"/>
        <w:rPr/>
      </w:pPr>
      <w:r>
        <w:rPr>
          <w:rFonts w:ascii="Amiri" w:hAnsi="Amiri" w:eastAsia="Amiri" w:cs="Amiri"/>
          <w:color w:val="111111"/>
          <w:sz w:val="28"/>
          <w:sz w:val="28"/>
          <w:szCs w:val="28"/>
          <w:rtl w:val="true"/>
          <w:lang w:bidi="ar-SA"/>
        </w:rPr>
        <w:t xml:space="preserve">وَ انْثُرِي الدَّمْعَ 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أَشلاء الذَّبيحِ</w:t>
      </w:r>
    </w:p>
    <w:p>
      <w:pPr>
        <w:pStyle w:val="BookText"/>
        <w:rPr/>
      </w:pPr>
      <w:r>
        <w:rPr>
          <w:rFonts w:ascii="Amiri" w:hAnsi="Amiri" w:eastAsia="Amiri" w:cs="Amiri"/>
          <w:color w:val="111111"/>
          <w:sz w:val="28"/>
          <w:sz w:val="28"/>
          <w:szCs w:val="28"/>
          <w:rtl w:val="true"/>
          <w:lang w:bidi="ar-SA"/>
        </w:rPr>
        <w:t xml:space="preserve">والطُمِي الخَدَّ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انْشُرِي الشَّعْرَ وَ صِیحِي</w:t>
      </w:r>
    </w:p>
    <w:p>
      <w:pPr>
        <w:pStyle w:val="BookText"/>
        <w:rPr/>
      </w:pPr>
      <w:r>
        <w:rPr>
          <w:rFonts w:ascii="Amiri" w:hAnsi="Amiri" w:eastAsia="Amiri" w:cs="Amiri"/>
          <w:color w:val="111111"/>
          <w:sz w:val="28"/>
          <w:sz w:val="28"/>
          <w:szCs w:val="28"/>
          <w:rtl w:val="true"/>
          <w:lang w:bidi="ar-SA"/>
        </w:rPr>
        <w:t xml:space="preserve">و اذبِیحا غادَرُوهُ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ساحاتِ الحتُوفِ</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أُنْدُبِي السِّبْطَ وَ نُوحِي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للشَّهیدِ ابْنِ الشَّهِیدِ</w:t>
      </w:r>
    </w:p>
    <w:p>
      <w:pPr>
        <w:pStyle w:val="BookText"/>
        <w:rPr/>
      </w:pPr>
      <w:r>
        <w:rPr>
          <w:rFonts w:ascii="Amiri" w:hAnsi="Amiri" w:eastAsia="Amiri" w:cs="Amiri"/>
          <w:color w:val="111111"/>
          <w:sz w:val="28"/>
          <w:sz w:val="28"/>
          <w:szCs w:val="28"/>
          <w:rtl w:val="true"/>
          <w:lang w:bidi="ar-SA"/>
        </w:rPr>
        <w:t xml:space="preserve">وَ الْثُمي شَيْباً خَضِيباً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 فَيْضُ الوَرِيدِ</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امْسَحِي خَداً تَرِيباً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مُشرِقاً فَوْقَ الصَّعِیدِ</w:t>
      </w:r>
    </w:p>
    <w:p>
      <w:pPr>
        <w:pStyle w:val="BookText"/>
        <w:rPr/>
      </w:pPr>
      <w:r>
        <w:rPr>
          <w:rFonts w:ascii="Amiri" w:hAnsi="Amiri" w:eastAsia="Amiri" w:cs="Amiri"/>
          <w:color w:val="111111"/>
          <w:sz w:val="28"/>
          <w:sz w:val="28"/>
          <w:szCs w:val="28"/>
          <w:rtl w:val="true"/>
          <w:lang w:bidi="ar-SA"/>
        </w:rPr>
        <w:t xml:space="preserve">فَهُوَ البَدْرُ الَّذِي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لِلْخُسُوفِ</w:t>
      </w:r>
    </w:p>
    <w:p>
      <w:pPr>
        <w:pStyle w:val="BookText"/>
        <w:rPr/>
      </w:pPr>
      <w:r>
        <w:rPr>
          <w:rFonts w:ascii="Amiri" w:hAnsi="Amiri" w:eastAsia="Amiri" w:cs="Amiri"/>
          <w:color w:val="111111"/>
          <w:sz w:val="28"/>
          <w:sz w:val="28"/>
          <w:szCs w:val="28"/>
          <w:rtl w:val="true"/>
          <w:lang w:bidi="ar-SA"/>
        </w:rPr>
        <w:t xml:space="preserve">وَإِذَا مَرَّتْ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صَدْرٍ هَشَموهُ</w:t>
      </w:r>
      <w:r>
        <w:rPr>
          <w:rStyle w:val="FootnoteAnchor"/>
          <w:rtl w:val="true"/>
        </w:rPr>
        <w:footnoteReference w:id="7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فَانْزَعِي السَّهم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العَنِي مَنْ قَدْ رَموْهُ </w:t>
      </w:r>
    </w:p>
    <w:p>
      <w:pPr>
        <w:pStyle w:val="BookText"/>
        <w:rPr/>
      </w:pPr>
      <w:r>
        <w:rPr>
          <w:rFonts w:ascii="Amiri" w:hAnsi="Amiri" w:eastAsia="Amiri" w:cs="Amiri"/>
          <w:color w:val="111111"/>
          <w:sz w:val="28"/>
          <w:sz w:val="28"/>
          <w:szCs w:val="28"/>
          <w:rtl w:val="true"/>
          <w:lang w:bidi="ar-SA"/>
        </w:rPr>
        <w:t xml:space="preserve">فَبِهذا السَّهُم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ظُلْماً مَزَّقُوهُ</w:t>
      </w:r>
    </w:p>
    <w:p>
      <w:pPr>
        <w:pStyle w:val="BookText"/>
        <w:rPr/>
      </w:pPr>
      <w:r>
        <w:rPr>
          <w:rFonts w:ascii="Amiri" w:hAnsi="Amiri" w:eastAsia="Amiri" w:cs="Amiri"/>
          <w:color w:val="111111"/>
          <w:sz w:val="28"/>
          <w:sz w:val="28"/>
          <w:szCs w:val="28"/>
          <w:rtl w:val="true"/>
          <w:lang w:bidi="ar-SA"/>
        </w:rPr>
        <w:t xml:space="preserve">مَزِّقِي الأَحْشاءَ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القَلْبِ العَطُوفِ</w:t>
      </w:r>
    </w:p>
    <w:p>
      <w:pPr>
        <w:pStyle w:val="BookText"/>
        <w:rPr/>
      </w:pPr>
      <w:r>
        <w:rPr>
          <w:rFonts w:ascii="Amiri" w:hAnsi="Amiri" w:eastAsia="Amiri" w:cs="Amiri"/>
          <w:color w:val="111111"/>
          <w:sz w:val="28"/>
          <w:sz w:val="28"/>
          <w:szCs w:val="28"/>
          <w:rtl w:val="true"/>
          <w:lang w:bidi="ar-SA"/>
        </w:rPr>
        <w:t xml:space="preserve">وانْهَضِي يا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ابْحَثِي بَیْنَ الرُّبُوعِ</w:t>
      </w:r>
    </w:p>
    <w:p>
      <w:pPr>
        <w:pStyle w:val="BookText"/>
        <w:rPr/>
      </w:pPr>
      <w:r>
        <w:rPr>
          <w:rFonts w:ascii="Amiri" w:hAnsi="Amiri" w:eastAsia="Amiri" w:cs="Amiri"/>
          <w:color w:val="111111"/>
          <w:sz w:val="28"/>
          <w:sz w:val="28"/>
          <w:szCs w:val="28"/>
          <w:rtl w:val="true"/>
          <w:lang w:bidi="ar-SA"/>
        </w:rPr>
        <w:t xml:space="preserve">خِنْصرُ السِّبطِ 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ما بَيْنَ الجُمُوعِ</w:t>
      </w:r>
    </w:p>
    <w:p>
      <w:pPr>
        <w:pStyle w:val="BookText"/>
        <w:rPr/>
      </w:pPr>
      <w:r>
        <w:rPr>
          <w:rFonts w:ascii="Amiri" w:hAnsi="Amiri" w:eastAsia="Amiri" w:cs="Amiri"/>
          <w:color w:val="111111"/>
          <w:sz w:val="28"/>
          <w:sz w:val="28"/>
          <w:szCs w:val="28"/>
          <w:rtl w:val="true"/>
          <w:lang w:bidi="ar-SA"/>
        </w:rPr>
        <w:t xml:space="preserve">و اطلُبِيْ بَيْنَ 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الطَّفْلِ الرَّضِيعِ</w:t>
      </w:r>
    </w:p>
    <w:p>
      <w:pPr>
        <w:pStyle w:val="BookText"/>
        <w:rPr/>
      </w:pPr>
      <w:r>
        <w:rPr>
          <w:rFonts w:ascii="Amiri" w:hAnsi="Amiri" w:eastAsia="Amiri" w:cs="Amiri"/>
          <w:color w:val="111111"/>
          <w:sz w:val="28"/>
          <w:sz w:val="28"/>
          <w:szCs w:val="28"/>
          <w:rtl w:val="true"/>
          <w:lang w:bidi="ar-SA"/>
        </w:rPr>
        <w:t xml:space="preserve">وَ بِلُطْفٍ غَسْلِيها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بِالدَّمْعِ الذَّرُوفِ</w:t>
      </w:r>
    </w:p>
    <w:p>
      <w:pPr>
        <w:pStyle w:val="BookText"/>
        <w:rPr/>
      </w:pPr>
      <w:r>
        <w:rPr>
          <w:rFonts w:ascii="Amiri" w:hAnsi="Amiri" w:eastAsia="Amiri" w:cs="Amiri"/>
          <w:color w:val="111111"/>
          <w:sz w:val="28"/>
          <w:sz w:val="28"/>
          <w:szCs w:val="28"/>
          <w:rtl w:val="true"/>
          <w:lang w:bidi="ar-SA"/>
        </w:rPr>
        <w:t xml:space="preserve">كَانَ عَطَشاناً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ثَدْيَ المُرْضِعاتِ</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عِوَض الماءِ سَقَوْهُ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 النّائباتِ</w:t>
      </w:r>
    </w:p>
    <w:p>
      <w:pPr>
        <w:pStyle w:val="BookText"/>
        <w:rPr/>
      </w:pPr>
      <w:r>
        <w:rPr>
          <w:rFonts w:ascii="Amiri" w:hAnsi="Amiri" w:eastAsia="Amiri" w:cs="Amiri"/>
          <w:color w:val="111111"/>
          <w:sz w:val="28"/>
          <w:sz w:val="28"/>
          <w:szCs w:val="28"/>
          <w:rtl w:val="true"/>
          <w:lang w:bidi="ar-SA"/>
        </w:rPr>
        <w:t xml:space="preserve">وَ عُيُونُ الطِّفْلِ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شاخِصاتٍ للفُراتِ</w:t>
      </w:r>
    </w:p>
    <w:p>
      <w:pPr>
        <w:pStyle w:val="BookText"/>
        <w:rPr/>
      </w:pPr>
      <w:r>
        <w:rPr>
          <w:rFonts w:ascii="Amiri" w:hAnsi="Amiri" w:eastAsia="Amiri" w:cs="Amiri"/>
          <w:color w:val="111111"/>
          <w:sz w:val="28"/>
          <w:sz w:val="28"/>
          <w:szCs w:val="28"/>
          <w:rtl w:val="true"/>
          <w:lang w:bidi="ar-SA"/>
        </w:rPr>
        <w:t xml:space="preserve">فَخُذِیهِ وَدَعِیهِ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ذِي القَلْبِ الرَّؤُوفِ</w:t>
      </w:r>
    </w:p>
    <w:p>
      <w:pPr>
        <w:pStyle w:val="BookText"/>
        <w:rPr/>
      </w:pPr>
      <w:r>
        <w:rPr>
          <w:rFonts w:ascii="Amiri" w:hAnsi="Amiri" w:eastAsia="Amiri" w:cs="Amiri"/>
          <w:color w:val="111111"/>
          <w:sz w:val="28"/>
          <w:sz w:val="28"/>
          <w:szCs w:val="28"/>
          <w:rtl w:val="true"/>
          <w:lang w:bidi="ar-SA"/>
        </w:rPr>
        <w:t xml:space="preserve">وَ مَعَ القَتْلَى عَريسٌ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عُرْساً هَنِيّا</w:t>
      </w:r>
    </w:p>
    <w:p>
      <w:pPr>
        <w:pStyle w:val="BookText"/>
        <w:rPr/>
      </w:pPr>
      <w:r>
        <w:rPr>
          <w:rFonts w:ascii="Amiri" w:hAnsi="Amiri" w:eastAsia="Amiri" w:cs="Amiri"/>
          <w:color w:val="111111"/>
          <w:sz w:val="28"/>
          <w:sz w:val="28"/>
          <w:szCs w:val="28"/>
          <w:rtl w:val="true"/>
          <w:lang w:bidi="ar-SA"/>
        </w:rPr>
        <w:t xml:space="preserve">بِدِماءٍ خَضَّبُوهُ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زالَ فَتِیا</w:t>
      </w:r>
    </w:p>
    <w:p>
      <w:pPr>
        <w:pStyle w:val="BookText"/>
        <w:rPr/>
      </w:pPr>
      <w:r>
        <w:rPr>
          <w:rFonts w:ascii="Amiri" w:hAnsi="Amiri" w:eastAsia="Amiri" w:cs="Amiri"/>
          <w:color w:val="111111"/>
          <w:sz w:val="28"/>
          <w:sz w:val="28"/>
          <w:szCs w:val="28"/>
          <w:rtl w:val="true"/>
          <w:lang w:bidi="ar-SA"/>
        </w:rPr>
        <w:t xml:space="preserve">وَ شبَابٌ قَطَعُوهُ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الوَغَى يُدْعَى عَلِيا</w:t>
      </w:r>
      <w:r>
        <w:rPr>
          <w:rStyle w:val="FootnoteAnchor"/>
          <w:rtl w:val="true"/>
        </w:rPr>
        <w:footnoteReference w:id="7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مَنْ أَضحى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 يا زَهراءُ طُوفي </w:t>
      </w:r>
    </w:p>
    <w:p>
      <w:pPr>
        <w:pStyle w:val="BookText"/>
        <w:rPr/>
      </w:pPr>
      <w:r>
        <w:rPr>
          <w:rFonts w:ascii="Amiri" w:hAnsi="Amiri" w:eastAsia="Amiri" w:cs="Amiri"/>
          <w:color w:val="111111"/>
          <w:sz w:val="28"/>
          <w:sz w:val="28"/>
          <w:szCs w:val="28"/>
          <w:rtl w:val="true"/>
          <w:lang w:bidi="ar-SA"/>
        </w:rPr>
        <w:t xml:space="preserve">وَ شُيُوخٌ و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ناصَرُوا سِبْط الرَّسُولِ</w:t>
      </w:r>
    </w:p>
    <w:p>
      <w:pPr>
        <w:pStyle w:val="BookText"/>
        <w:rPr/>
      </w:pPr>
      <w:r>
        <w:rPr>
          <w:rFonts w:ascii="Amiri" w:hAnsi="Amiri" w:eastAsia="Amiri" w:cs="Amiri"/>
          <w:color w:val="111111"/>
          <w:sz w:val="28"/>
          <w:sz w:val="28"/>
          <w:szCs w:val="28"/>
          <w:rtl w:val="true"/>
          <w:lang w:bidi="ar-SA"/>
        </w:rPr>
        <w:t xml:space="preserve">جُزِّروا جَزْرَ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هاتِيكَ الرُّمُولِ</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نُجومُ العِزِّ تَأْبى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آثارٍ الأُفُولِ</w:t>
      </w:r>
    </w:p>
    <w:p>
      <w:pPr>
        <w:pStyle w:val="BookText"/>
        <w:rPr/>
      </w:pPr>
      <w:r>
        <w:rPr>
          <w:rFonts w:ascii="Amiri" w:hAnsi="Amiri" w:eastAsia="Amiri" w:cs="Amiri"/>
          <w:color w:val="111111"/>
          <w:sz w:val="28"/>
          <w:sz w:val="28"/>
          <w:szCs w:val="28"/>
          <w:rtl w:val="true"/>
          <w:lang w:bidi="ar-SA"/>
        </w:rPr>
        <w:t xml:space="preserve">وَ شَحُوا طِرْسَ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بِجَمِيلاتِ الْحُرُوفِ</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بِجَنْبِ النَّهْرِ شِلْو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لأَيي الفَضْلِ وُجُودُ</w:t>
      </w:r>
    </w:p>
    <w:p>
      <w:pPr>
        <w:pStyle w:val="BookText"/>
        <w:rPr/>
      </w:pPr>
      <w:r>
        <w:rPr>
          <w:rFonts w:ascii="Amiri" w:hAnsi="Amiri" w:eastAsia="Amiri" w:cs="Amiri"/>
          <w:color w:val="111111"/>
          <w:sz w:val="28"/>
          <w:sz w:val="28"/>
          <w:szCs w:val="28"/>
          <w:rtl w:val="true"/>
          <w:lang w:bidi="ar-SA"/>
        </w:rPr>
        <w:t xml:space="preserve">مَزَّقَ الغَدْرُ كُلاها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حاطَتْهُ الحُشُودُ</w:t>
      </w:r>
    </w:p>
    <w:p>
      <w:pPr>
        <w:pStyle w:val="BookText"/>
        <w:rPr/>
      </w:pPr>
      <w:r>
        <w:rPr>
          <w:rFonts w:ascii="Amiri" w:hAnsi="Amiri" w:eastAsia="Amiri" w:cs="Amiri"/>
          <w:color w:val="111111"/>
          <w:sz w:val="28"/>
          <w:sz w:val="28"/>
          <w:szCs w:val="28"/>
          <w:rtl w:val="true"/>
          <w:lang w:bidi="ar-SA"/>
        </w:rPr>
        <w:t xml:space="preserve">خَرَّ لِلأَرْضِ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أَرْداهُ العَمُودُ</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فاندُبِي رَأْسا هَشيماً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لِمَقطوعِ الكُفوفِ</w:t>
      </w:r>
    </w:p>
    <w:p>
      <w:pPr>
        <w:pStyle w:val="BookText"/>
        <w:rPr/>
      </w:pPr>
      <w:r>
        <w:rPr>
          <w:rFonts w:ascii="Amiri" w:hAnsi="Amiri" w:eastAsia="Amiri" w:cs="Amiri"/>
          <w:color w:val="111111"/>
          <w:sz w:val="28"/>
          <w:sz w:val="28"/>
          <w:szCs w:val="28"/>
          <w:rtl w:val="true"/>
          <w:lang w:bidi="ar-SA"/>
        </w:rPr>
        <w:t xml:space="preserve">قَطّعوا کَفَّيْهِ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لِلْماءِ أَحْضَرْ</w:t>
      </w:r>
    </w:p>
    <w:p>
      <w:pPr>
        <w:pStyle w:val="BookText"/>
        <w:rPr/>
      </w:pPr>
      <w:r>
        <w:rPr>
          <w:rFonts w:ascii="Amiri" w:hAnsi="Amiri" w:eastAsia="Amiri" w:cs="Amiri"/>
          <w:color w:val="111111"/>
          <w:sz w:val="28"/>
          <w:sz w:val="28"/>
          <w:szCs w:val="28"/>
          <w:rtl w:val="true"/>
          <w:lang w:bidi="ar-SA"/>
        </w:rPr>
        <w:t xml:space="preserve">كَيْ  بهِ يَرْوِي قُلُوباً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ظَماها تَتَفَطَّرْ</w:t>
      </w:r>
    </w:p>
    <w:p>
      <w:pPr>
        <w:pStyle w:val="BookText"/>
        <w:rPr/>
      </w:pPr>
      <w:r>
        <w:rPr>
          <w:rFonts w:ascii="Amiri" w:hAnsi="Amiri" w:eastAsia="Amiri" w:cs="Amiri"/>
          <w:color w:val="111111"/>
          <w:sz w:val="28"/>
          <w:sz w:val="28"/>
          <w:szCs w:val="28"/>
          <w:rtl w:val="true"/>
          <w:lang w:bidi="ar-SA"/>
        </w:rPr>
        <w:t xml:space="preserve">و اذْخَرِيها كَيْ تَحُجّي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قاطِعِيها يَوْمَ تُحْشَرُ</w:t>
      </w:r>
    </w:p>
    <w:p>
      <w:pPr>
        <w:pStyle w:val="BookText"/>
        <w:rPr/>
      </w:pPr>
      <w:r>
        <w:rPr>
          <w:rFonts w:ascii="Amiri" w:hAnsi="Amiri" w:eastAsia="Amiri" w:cs="Amiri"/>
          <w:color w:val="111111"/>
          <w:sz w:val="28"/>
          <w:sz w:val="28"/>
          <w:szCs w:val="28"/>
          <w:rtl w:val="true"/>
          <w:lang w:bidi="ar-SA"/>
        </w:rPr>
        <w:t xml:space="preserve">فَإِلهُ الكَوْنِ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لِعُهودِ الصَّبْرِيُوفي</w:t>
      </w:r>
    </w:p>
    <w:p>
      <w:pPr>
        <w:pStyle w:val="BookText"/>
        <w:rPr/>
      </w:pPr>
      <w:r>
        <w:rPr>
          <w:rFonts w:ascii="Amiri" w:hAnsi="Amiri" w:eastAsia="Amiri" w:cs="Amiri"/>
          <w:color w:val="111111"/>
          <w:sz w:val="28"/>
          <w:sz w:val="28"/>
          <w:szCs w:val="28"/>
          <w:rtl w:val="true"/>
          <w:lang w:bidi="ar-SA"/>
        </w:rPr>
        <w:t xml:space="preserve">ثُمَّ عُودِي لِلْخِیامِ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انْظُرِيْ حالَ اليتَامَى</w:t>
      </w:r>
    </w:p>
    <w:p>
      <w:pPr>
        <w:pStyle w:val="BookText"/>
        <w:rPr/>
      </w:pPr>
      <w:r>
        <w:rPr>
          <w:rFonts w:ascii="Amiri" w:hAnsi="Amiri" w:eastAsia="Amiri" w:cs="Amiri"/>
          <w:color w:val="111111"/>
          <w:sz w:val="28"/>
          <w:sz w:val="28"/>
          <w:szCs w:val="28"/>
          <w:rtl w:val="true"/>
          <w:lang w:bidi="ar-SA"/>
        </w:rPr>
        <w:t xml:space="preserve">وَ امْسَحِي فَوْقَ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اسْمَعِي نَوْحَ الأَيامَى</w:t>
      </w:r>
    </w:p>
    <w:p>
      <w:pPr>
        <w:pStyle w:val="BookText"/>
        <w:rPr/>
      </w:pPr>
      <w:r>
        <w:rPr>
          <w:rFonts w:ascii="Amiri" w:hAnsi="Amiri" w:eastAsia="Amiri" w:cs="Amiri"/>
          <w:color w:val="111111"/>
          <w:sz w:val="28"/>
          <w:sz w:val="28"/>
          <w:szCs w:val="28"/>
          <w:rtl w:val="true"/>
          <w:lang w:bidi="ar-SA"/>
        </w:rPr>
        <w:t xml:space="preserve">أَحْرَقَ القومُ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أَلْهَبُوا القَلْبَ ضَراما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 الأَجْرُ علی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مِن جَوْرِ الصُّرُوفِ </w:t>
      </w:r>
      <w:bookmarkStart w:id="42" w:name="pg15983_179303"/>
    </w:p>
    <w:p>
      <w:pPr>
        <w:pStyle w:val="Heading2"/>
        <w:numPr>
          <w:ilvl w:val="1"/>
          <w:numId w:val="1"/>
        </w:numPr>
        <w:rPr/>
      </w:pPr>
      <w:bookmarkStart w:id="43" w:name="__RefHeading___Toc16922051_2142443653"/>
      <w:bookmarkStart w:id="44" w:name="_Toc13"/>
      <w:bookmarkEnd w:id="42"/>
      <w:bookmarkEnd w:id="43"/>
      <w:r>
        <w:rPr>
          <w:rtl w:val="true"/>
        </w:rPr>
        <w:t>قافیة القاف</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6922053_2142443653"/>
      <w:bookmarkStart w:id="46" w:name="_Toc14"/>
      <w:bookmarkEnd w:id="45"/>
      <w:r>
        <w:rPr>
          <w:rtl w:val="true"/>
        </w:rPr>
        <w:t>اشارة</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5983_179305"/>
      <w:bookmarkStart w:id="48" w:name="pg15983_179305"/>
      <w:bookmarkEnd w:id="48"/>
    </w:p>
    <w:p>
      <w:pPr>
        <w:pStyle w:val="Heading3"/>
        <w:numPr>
          <w:ilvl w:val="2"/>
          <w:numId w:val="1"/>
        </w:numPr>
        <w:rPr/>
      </w:pPr>
      <w:bookmarkStart w:id="49" w:name="pg15983_179305"/>
      <w:bookmarkStart w:id="50" w:name="__RefHeading___Toc16922055_2142443653"/>
      <w:bookmarkStart w:id="51" w:name="_Toc15"/>
      <w:bookmarkEnd w:id="49"/>
      <w:bookmarkEnd w:id="50"/>
      <w:r>
        <w:rPr>
          <w:rtl w:val="true"/>
        </w:rPr>
        <w:t>(</w:t>
      </w:r>
      <w:r>
        <w:rPr/>
        <w:t>1</w:t>
      </w:r>
      <w:r>
        <w:rPr>
          <w:rtl w:val="true"/>
        </w:rPr>
        <w:t xml:space="preserve">) </w:t>
      </w:r>
      <w:r>
        <w:rPr>
          <w:rtl w:val="true"/>
        </w:rPr>
        <w:t>يا للبتول علیها السلام</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إبراهيم محمد جواد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لَهُفِي لِفَاطِمَةٍ قَدْ عَضَّهَا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بَاكِيةُ و القَلبُ مُحْتَرِقُ</w:t>
      </w:r>
    </w:p>
    <w:p>
      <w:pPr>
        <w:pStyle w:val="BookText"/>
        <w:rPr/>
      </w:pPr>
      <w:r>
        <w:rPr>
          <w:rFonts w:ascii="Amiri" w:hAnsi="Amiri" w:eastAsia="Amiri" w:cs="Amiri"/>
          <w:color w:val="111111"/>
          <w:sz w:val="28"/>
          <w:sz w:val="28"/>
          <w:szCs w:val="28"/>
          <w:rtl w:val="true"/>
          <w:lang w:bidi="ar-SA"/>
        </w:rPr>
        <w:t xml:space="preserve">هَذا أَبُوها مُسَجِّى تَحْتَهُ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قَرِيبٍ يُوارِي جِسْمَهُ طَبَقُ</w:t>
      </w:r>
    </w:p>
    <w:p>
      <w:pPr>
        <w:pStyle w:val="BookText"/>
        <w:rPr/>
      </w:pPr>
      <w:r>
        <w:rPr>
          <w:rFonts w:ascii="Amiri" w:hAnsi="Amiri" w:eastAsia="Amiri" w:cs="Amiri"/>
          <w:color w:val="111111"/>
          <w:sz w:val="28"/>
          <w:sz w:val="28"/>
          <w:szCs w:val="28"/>
          <w:rtl w:val="true"/>
          <w:lang w:bidi="ar-SA"/>
        </w:rPr>
        <w:t xml:space="preserve">كَمْ كانَ يَرْفَعُها قَدْراً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يَمْطِرُها مِنْ كَفْهِ الْغَدَقُ</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جاء في كتاب تهذيب التهذيب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فاطمة علیها السلام بضعة منّي يريبني ما أرابها و 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أسد الغابة لأبن الأثير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 النبي صلي الله علیه و آله و سلم كان إذا قدم من سفر قبَّل ابنته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ذخائر العقبى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إن النبي صلي الله علیه و آله و سلم قبَّلُ يوماً نحر فاطمة علیها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فعلت شيئاً لم تفعله،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إني إذا اشتقت إلى الجنة قبَّلت نحر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من سرَّها فقد سرَّني و من ساءها فقد ساءني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أعزُّ الناس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البحار أيضاً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صلي الله علیه و آله و سلم و هو آخذ بيد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 من لم يعرفها فهي فاطمة علیها السلام بنت محمد صلي الله علیه و آله و سلم و هي بضعة منّي و هي قلبي و روحي التي بين جنبيَّ فمن آذاها فقد آذاني و من آذاني فقد آذى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فَالْيَوْمَ إِذْ أَطْبَقَتْ عَيْنَيْهِ غَائِلَة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اطْبَقَ الْقَوْمُ أَنْ يَحْطَى بِهَا الْغَرَقُ</w:t>
      </w:r>
    </w:p>
    <w:p>
      <w:pPr>
        <w:pStyle w:val="BookText"/>
        <w:rPr/>
      </w:pPr>
      <w:r>
        <w:rPr>
          <w:rFonts w:ascii="Amiri" w:hAnsi="Amiri" w:eastAsia="Amiri" w:cs="Amiri"/>
          <w:color w:val="111111"/>
          <w:sz w:val="28"/>
          <w:sz w:val="28"/>
          <w:szCs w:val="28"/>
          <w:rtl w:val="true"/>
          <w:lang w:bidi="ar-SA"/>
        </w:rPr>
        <w:t xml:space="preserve">قَدْ أَقْبَلُوا يَسْرِقُونَ الْمَجْدِ مِنْ غَدِها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يَنْهَبُونَ وَ قَدْ أَوْدى بِهِمْ حَمَقُ</w:t>
      </w:r>
    </w:p>
    <w:p>
      <w:pPr>
        <w:pStyle w:val="BookText"/>
        <w:rPr/>
      </w:pPr>
      <w:r>
        <w:rPr>
          <w:rFonts w:ascii="Amiri" w:hAnsi="Amiri" w:eastAsia="Amiri" w:cs="Amiri"/>
          <w:color w:val="111111"/>
          <w:sz w:val="28"/>
          <w:sz w:val="28"/>
          <w:szCs w:val="28"/>
          <w:rtl w:val="true"/>
          <w:lang w:bidi="ar-SA"/>
        </w:rPr>
        <w:t xml:space="preserve">وَ يَرْشُقُونَ عَلَى أَبْوابِها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يُضْرِمُونَ بِنَارِ الْحِقْدِ مَا رَشَقُوا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هَبْتُ إلى الْبَابِ تَرْمِي نَارَهُمْ بِنَدِّى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قَدْراحَ يُطْفِتُها مِنْ سُحْبِها الْوَدَقُ</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فَانحازَ ذُو أَنَقٍ وَ انْحَازَ ذُو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عاجَلَ الْبابَ مِنْهُ العُنْفُ وَ النَّزَقُ</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فَدَقْ أَضْلُعَها بِالبَابِ يَعْصِرُها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يَرْكُلُها قَوْمٌ غَداةَ شَقُوا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ففي كتاب سليم بن قيس الهلالي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ضرب فاطمة علیها السلام بالسوط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حالت بينه و بين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حالت بينك و بينه فاطمة علیها السلام فاضربها، فألجأها قنفذ إلى عضادة بيتها و دفعها فكسر ضلعها من جنبها، فألقت جنيناً من بطنها فلم تزل صاحبة فراش حتى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شهيدة و انظر كتاب الاحتجاج أيضاً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مؤتمر علماء بغداد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عمر الحطب على باب بيت فاطمة علیها السلام و أحرق الباب بالنار و لما جاءت فاطمة علیها السلام خلف الباب لترد على عمر و حزبه عصر عمر بین الحائط و الباب عصرة شديدة قاسية حتى أسقطت جنينها و 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 صلي الله علیه و آله و سلم انظر ماذا لقينا بعدك من أبي الخطاب و ابن قحافة فالتفت عمر إلى من حوله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فاطمة علیها السلام، فانهالت السياط على حبيبة رسول الله صلي الله علیه و آله و سلم و بضعته حتى أدموا جسمها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رواية طويلة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إدخال قنفذ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یروم فتح الباب و ضرب عمر لها بالسوط على عضدها حتى صار كالدملج الأسود و ركل الباب برجله حتى أصاب بطنها و هي حاملة بالمحسن لستة أشهر وإسقاطها إياه فخرج عمر و خالد بن الوليد و قنفذ و عبد الرحمن بن أبي بكر فصاروا خارج الدار و صاح أميرالمؤمنين علیه السلام بفضة يا فضة مولاتك فاقبلي منها ما تقبله النساء فقد جاءَها المخاض من الرفسة ورد الباب فأسقطت محسناً فقال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لاحق بجدِّه رسول الله صلى الله عليه و آله و سلم فيشكو إليه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لِلْبَتُولِ وَ قَدْ صَارَتْ لَهُمْ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فِي وَهادِ الْحِقْدِ قَدْ غَرِقُوا</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لِلْأَرْضِ قَدْ سَقَطَتْ قَدْ أَسْقَطَتْ دُرَراً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مُقْلَتَيْها وَ مِنْ أَحْشائِها تَلِقُ</w:t>
      </w:r>
    </w:p>
    <w:p>
      <w:pPr>
        <w:pStyle w:val="BookText"/>
        <w:rPr/>
      </w:pPr>
      <w:r>
        <w:rPr>
          <w:rFonts w:ascii="Amiri" w:hAnsi="Amiri" w:eastAsia="Amiri" w:cs="Amiri"/>
          <w:color w:val="111111"/>
          <w:sz w:val="28"/>
          <w:sz w:val="28"/>
          <w:szCs w:val="28"/>
          <w:rtl w:val="true"/>
          <w:lang w:bidi="ar-SA"/>
        </w:rPr>
        <w:t xml:space="preserve">وَ غَادَرَتْ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غَدْرِهِمْ 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لِلبَتُولِ وَ قَلْبُ الظُّهْرِ يَحْتَرِقُ</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غَصْبُ الْخِلافَةِ قَدْ أَعْمَى بَصَائِرَهُمْ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الخِلافَة ما ضَلَّتْ بِهِمْ طُرُقُ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المَطامِعُ تَحْدُوهُمْ إِلَى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لِيَغْصِبُوها وَ إِنْ أَمْرَ السَّما خَرَقُوا</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حَبْلُ المَودَّةِ لِلْقُرْبَى قَدِ انْعَقَدَتْ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 الْحَنَقُ</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أَغْضَبُوها وَ بَاتُوا غِبَّ غَضْبَتِها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حَيْرَةِ عَضَّهُمْ مِنْ خَوْفِهِمْ أَرَقُ</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كَمْ تَباكَوْا وَ أَبْدَوْا عِنْدَها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اسْتَجَابَتْ وَ لَمْ يُجِدِهِمُ الفَرَقُ</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أرضاني و من فإني أشهد الله و ملائكته أنكما أسخطتماني وما أرضيتماني ولئن لقيت النبي صلي الله علیه و آله و سلم لأشكونكما إليه،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عائذ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سخطه و سخطك يا فاطمة علیها السلام ثم انتحب أبوبكر يبكي حتى كادت نفسه أن تزهق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عليك في كل صلاة أصليها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الزهراء علیها السلام لأبي بكر و عمر حين جاءا ليسترضياها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بالله هل سمعتما رسول الله صلي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فمن آذاها فقد آذاني؟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فرفعت يدها إلى السماء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قد أذياني فأنا اشكوهما إليك و إلى رسولك صلي الله علیه و آله و سلم، لا والله لاأرضى عنكما أبداً حتى ألقى أبي رسول الله صلي الله علیه و آله و سلم و أخبره بما صنعتها فيكون هو الحاكم فيكما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دعا أبوبكر بالويل و الثبور و جزع جزعاً شديداً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تجزع يا خليفة رسول الله من قول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مَضَوْا حَيَارَى وَ قَدْ ضَلَّتْ طَرائِقُهُمْ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وَزَادَهُمْ رَهَقاً أَنْ حَضَهُمْ وَهَقُ</w:t>
      </w:r>
      <w:r>
        <w:rPr>
          <w:rStyle w:val="FootnoteAnchor"/>
          <w:rtl w:val="true"/>
        </w:rPr>
        <w:footnoteReference w:id="93"/>
      </w:r>
      <w:bookmarkStart w:id="52" w:name="pg15983_179308"/>
    </w:p>
    <w:p>
      <w:pPr>
        <w:pStyle w:val="Heading3"/>
        <w:numPr>
          <w:ilvl w:val="2"/>
          <w:numId w:val="1"/>
        </w:numPr>
        <w:rPr/>
      </w:pPr>
      <w:bookmarkStart w:id="53" w:name="__RefHeading___Toc16922057_2142443653"/>
      <w:bookmarkStart w:id="54" w:name="_Toc16"/>
      <w:bookmarkEnd w:id="52"/>
      <w:bookmarkEnd w:id="53"/>
      <w:r>
        <w:rPr>
          <w:rtl w:val="true"/>
        </w:rPr>
        <w:t>(</w:t>
      </w:r>
      <w:r>
        <w:rPr/>
        <w:t>2</w:t>
      </w:r>
      <w:r>
        <w:rPr>
          <w:rtl w:val="true"/>
        </w:rPr>
        <w:t xml:space="preserve">) </w:t>
      </w:r>
      <w:r>
        <w:rPr>
          <w:rtl w:val="true"/>
        </w:rPr>
        <w:t>من نور طه</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الاستاذ أحمد رشيد مندو</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إِذَا أَهْلُ العُلاَ رَامُوا السباقا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الزَّهْراءِ لاتَخْشَوْا لِحاقا</w:t>
      </w:r>
    </w:p>
    <w:p>
      <w:pPr>
        <w:pStyle w:val="BookText"/>
        <w:rPr/>
      </w:pPr>
      <w:r>
        <w:rPr>
          <w:rFonts w:ascii="Amiri" w:hAnsi="Amiri" w:eastAsia="Amiri" w:cs="Amiri"/>
          <w:color w:val="111111"/>
          <w:sz w:val="28"/>
          <w:sz w:val="28"/>
          <w:szCs w:val="28"/>
          <w:rtl w:val="true"/>
          <w:lang w:bidi="ar-SA"/>
        </w:rPr>
        <w:t xml:space="preserve">فَمَنْ فِي الْكَوْنِ يَلْحَقُكُمْ بِفَضْلٍ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وَجَدُّكُمُ الَّذي رَكِبَ البُراقا؟</w:t>
      </w:r>
    </w:p>
    <w:p>
      <w:pPr>
        <w:pStyle w:val="BookText"/>
        <w:rPr/>
      </w:pPr>
      <w:r>
        <w:rPr>
          <w:rFonts w:ascii="Amiri" w:hAnsi="Amiri" w:eastAsia="Amiri" w:cs="Amiri"/>
          <w:color w:val="111111"/>
          <w:sz w:val="28"/>
          <w:sz w:val="28"/>
          <w:szCs w:val="28"/>
          <w:rtl w:val="true"/>
          <w:lang w:bidi="ar-SA"/>
        </w:rPr>
        <w:t xml:space="preserve">وَ حَلَّقَ فَوْقَ مِريخ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الحُجْبَ وَ السَّبْعَ الطِّباقا</w:t>
      </w:r>
    </w:p>
    <w:p>
      <w:pPr>
        <w:pStyle w:val="BookText"/>
        <w:rPr/>
      </w:pPr>
      <w:r>
        <w:rPr>
          <w:rFonts w:ascii="Amiri" w:hAnsi="Amiri" w:eastAsia="Amiri" w:cs="Amiri"/>
          <w:color w:val="111111"/>
          <w:sz w:val="28"/>
          <w:sz w:val="28"/>
          <w:szCs w:val="28"/>
          <w:rtl w:val="true"/>
          <w:lang w:bidi="ar-SA"/>
        </w:rPr>
        <w:t xml:space="preserve">وَ وَالِدُكُم أَخُوه أبُوتُرابٍ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مَنْ رَكِبَ العِتاقا</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أَشْجَعُ مَنْ أَثَارَ النَّقَعَ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 السُّمْرَ و البِيضَ الرِّقاقا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أَعْظَمُ كُلِّ أَهْلِ الْأَرْضِ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رَحْبُ الوَغَى بِالأُسْدِ ضَاقا</w:t>
      </w:r>
    </w:p>
    <w:p>
      <w:pPr>
        <w:pStyle w:val="BookText"/>
        <w:rPr/>
      </w:pPr>
      <w:r>
        <w:rPr>
          <w:rFonts w:ascii="Amiri" w:hAnsi="Amiri" w:eastAsia="Amiri" w:cs="Amiri"/>
          <w:color w:val="111111"/>
          <w:sz w:val="28"/>
          <w:sz w:val="28"/>
          <w:szCs w:val="28"/>
          <w:rtl w:val="true"/>
          <w:lang w:bidi="ar-SA"/>
        </w:rPr>
        <w:t xml:space="preserve">وَ أَمْكُمُ التي مِنْ نُورِ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الْعَرْشِ شاءَ لَها انْبِثاقا</w:t>
      </w:r>
    </w:p>
    <w:p>
      <w:pPr>
        <w:pStyle w:val="BookText"/>
        <w:rPr/>
      </w:pPr>
      <w:r>
        <w:rPr>
          <w:rFonts w:ascii="Amiri" w:hAnsi="Amiri" w:eastAsia="Amiri" w:cs="Amiri"/>
          <w:color w:val="111111"/>
          <w:sz w:val="28"/>
          <w:sz w:val="28"/>
          <w:szCs w:val="28"/>
          <w:rtl w:val="true"/>
          <w:lang w:bidi="ar-SA"/>
        </w:rPr>
        <w:t xml:space="preserve">و كانتْ بَضْعَةً زَهْراءُ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كلِّ مَنْ ضَرَبَتْ نِطاقا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في البيت إشارة إلى كونها بضعة من رسول الله صلي الله علیه و آله و سلم و أنها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كتاب مسند أحمد بن حنبل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فاطمة علیها السلام بضعة منّي يريبني ما أرابها و 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أبونعيم الأصفهاني في كتابه حلية الأولياء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في كتابه الإصابة في تمييز الصحابة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فى كتابه تهذيب التهذيب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صحيح مسلم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هى فاطمة علیها السلام بضعة مني يؤذيني ما آذاها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التفسير الكبير للفخر الرازي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يؤذيني ما يؤذيها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كونها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علل الشرائع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عن ابن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فاطمة علیها السلام لم سميت 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إذا قامت في محرابها زهر نورها لأهل السماء كما يزهر نور الكواكب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ذكره الصدوق في كتابه معاني الأخبار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أيضاً في الصفحة نفسها و 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الزهراء علیها السلام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من نور عظمته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العسكري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صاحب العسكر علیه السلام لم سميت فاطمة الزهراء علیها السلام الزهراء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وجهها يزهر لأميرالمؤمنين علیه السلام من أوّل النهار كالشمس الضاحية و عند الزوال كالقمر المنير و عند غروب الشمس كالكوكب الدُّري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خَالِقُها غَدَاةَ عَلَى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عَقْدَها وَ المَهْرَ ساقا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في كتاب كنز العمال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قاعداً عند النبي صلى الله عليه و آله و سلم فغشيه الوحي، فلما سُرِّي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يا أنس ما جاء به جبريل من عند صاحب العرش؟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و ما جاء به جبريل من عند صاحب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أزوّج فاطمة علیها السلام من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مجمع الزوائد و منبع الفوائد للحافظ الهيثمي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عن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أزوّج فاطمة علیها السلام من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حجر الهيثمي في صواعقه المحرقة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بيني وبين علي بن أبي طالب علیه السلام و زوجه ابنتي علیها السلام من فوق سبع سماواته و أشهد على ذلك مقربي ملائكته و جعله لي وصياً و خليفة فعلي مني و أنا منه محبه محبي و مبغضه مبغضي و إن الملائكة لتتقرب إلى الله بمحبته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أَصارَ بِيَوْمِها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الجَنّاتِ في الدُّنيا صَداقا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في البحار أيضاً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الجلاء و الشفاء في خبر طويل عن الباقر 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جعلت نحلتها من علي خمس الدنيا و ثلث الجنة و جعلت لها في الأرض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 نيل مصر و نهروان و نهر بلخ فزوجها أنت يا محمد صلي الله علیه و آله و سلم بخمسمائة درهم تكون سنة لأمتك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الحَشْرِ حَرَّمَها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نَصَبَ العَداوَةِ وَ الشّقاقا</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ففي البحار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فاطمة الزهراء علیها السلام بهجة قلب المصطفى صلي الله علیه و آله و سلم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بعثني بالحق لأقومنّ بخصومة أعدائك، و ليندمنَّ قوم أخذوا حقك و قطعوا مودتك، و كذبوا عليّ و ليختلجنَّ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أمتي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بدَّلوا بعدك و صاروا إلى السعير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فرائد السمطين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فاطمة علیها السلام بهجة قلب المصطفى صلي الله علیه و آله و سلم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من أحبّ فاطمة علیها السلام أبنتي فهو في الجنة معي، و من أبغضها فهو في النار يا سلمان حبُ فاطمة علیها السلام ينفع في مائة من المواطن، أيسر تلك المواطن الموت و القبر و الميزان و المحشر و الصراط و المحاسبة، فمن رضيت عنه ابنتي فاطمة علیها السلام رضيت عنه و من رضيت عنه رضي الله عنه و من غضبتْ عليه غضبتُ عليه و من غضبتُ عليه غضبَ الله عليه يا سلمان ويل لمن يظلمها و يظلم بعلها أميرالمؤمنين علياً علیه السلام و ويل لمن يظلم ذريتها و شيعتها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مناقب 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أمهر فاطمة علیها السلام ربع الدنيا، فربعها لها و مهرها الجنة و النار فتدخل أولياءها الجنة و أعداءها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يَجْعَلْ إِلَهُكُمُ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آذاكُمُ فِيها خَلاقا</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يَكْفِي أَنْتُمُ السَّاداتُ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الألى اتَّبَعُوا النِّفاقا</w:t>
      </w:r>
    </w:p>
    <w:p>
      <w:pPr>
        <w:pStyle w:val="BookText"/>
        <w:rPr/>
      </w:pPr>
      <w:r>
        <w:rPr>
          <w:rFonts w:ascii="Amiri" w:hAnsi="Amiri" w:eastAsia="Amiri" w:cs="Amiri"/>
          <w:color w:val="111111"/>
          <w:sz w:val="28"/>
          <w:sz w:val="28"/>
          <w:szCs w:val="28"/>
          <w:rtl w:val="true"/>
          <w:lang w:bidi="ar-SA"/>
        </w:rPr>
        <w:t xml:space="preserve">وَ أَنْتُمْ عِتْرَةُ الْهَادِي 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القُرْآنِ خَلَّفَكُمْ رِفاقا</w:t>
      </w:r>
    </w:p>
    <w:p>
      <w:pPr>
        <w:pStyle w:val="BookText"/>
        <w:rPr/>
      </w:pPr>
      <w:r>
        <w:rPr>
          <w:rFonts w:ascii="Amiri" w:hAnsi="Amiri" w:eastAsia="Amiri" w:cs="Amiri"/>
          <w:color w:val="111111"/>
          <w:sz w:val="28"/>
          <w:sz w:val="28"/>
          <w:szCs w:val="28"/>
          <w:rtl w:val="true"/>
          <w:lang w:bidi="ar-SA"/>
        </w:rPr>
        <w:t xml:space="preserve">وَ خلَّفَهُ هُدًى مَعَكُمْ وَ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الْحَشْرِ لايَرْضَى افْتِراقا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فَضْلُكُمُ كَنُورِ الشَّمْسِ 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مِثلاً له وَ كَفَى فَواقا</w:t>
      </w:r>
      <w:r>
        <w:rPr>
          <w:rStyle w:val="FootnoteAnchor"/>
          <w:rtl w:val="true"/>
        </w:rPr>
        <w:footnoteReference w:id="102"/>
      </w:r>
      <w:bookmarkStart w:id="55" w:name="pg15983_179311"/>
    </w:p>
    <w:p>
      <w:pPr>
        <w:pStyle w:val="Heading3"/>
        <w:numPr>
          <w:ilvl w:val="2"/>
          <w:numId w:val="1"/>
        </w:numPr>
        <w:rPr/>
      </w:pPr>
      <w:bookmarkStart w:id="56" w:name="__RefHeading___Toc16922059_2142443653"/>
      <w:bookmarkStart w:id="57" w:name="_Toc17"/>
      <w:bookmarkEnd w:id="55"/>
      <w:bookmarkEnd w:id="56"/>
      <w:r>
        <w:rPr>
          <w:rtl w:val="true"/>
        </w:rPr>
        <w:t>(</w:t>
      </w:r>
      <w:r>
        <w:rPr/>
        <w:t>3</w:t>
      </w:r>
      <w:r>
        <w:rPr>
          <w:rtl w:val="true"/>
        </w:rPr>
        <w:t xml:space="preserve">) </w:t>
      </w:r>
      <w:r>
        <w:rPr>
          <w:rtl w:val="true"/>
        </w:rPr>
        <w:t>فاطم علیها السلام الجليلة</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الدمستاني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هَلْ لِلَمَذْعِ الْجَوَى المُبرِّحِ 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بِنَارِهِ في احْتِراقِ</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صَعْدَ الوَجْدُ مُهْجَتي فَاسْتَحالَتْ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 تَفِيضُ مِنْ آمَاقي</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أطارتْ رِيحُ الصَّبَابَةِ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الآنَ عُلقَةٌ بِالتّراقِي</w:t>
      </w:r>
    </w:p>
    <w:p>
      <w:pPr>
        <w:pStyle w:val="BookText"/>
        <w:rPr/>
      </w:pPr>
      <w:r>
        <w:rPr>
          <w:rFonts w:ascii="Amiri" w:hAnsi="Amiri" w:eastAsia="Amiri" w:cs="Amiri"/>
          <w:color w:val="111111"/>
          <w:sz w:val="28"/>
          <w:sz w:val="28"/>
          <w:szCs w:val="28"/>
          <w:rtl w:val="true"/>
          <w:lang w:bidi="ar-SA"/>
        </w:rPr>
        <w:t xml:space="preserve">حَقَّ واللَّه أنْ أموتَ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لِمُصَابِي بِصِفْوَةِ الخَلاقِ</w:t>
      </w:r>
    </w:p>
    <w:p>
      <w:pPr>
        <w:pStyle w:val="BookText"/>
        <w:rPr/>
      </w:pPr>
      <w:r>
        <w:rPr>
          <w:rFonts w:ascii="Amiri" w:hAnsi="Amiri" w:eastAsia="Amiri" w:cs="Amiri"/>
          <w:color w:val="111111"/>
          <w:sz w:val="28"/>
          <w:sz w:val="28"/>
          <w:szCs w:val="28"/>
          <w:rtl w:val="true"/>
          <w:lang w:bidi="ar-SA"/>
        </w:rPr>
        <w:t xml:space="preserve">عِتْرَةِ الْمُصْطَفَى شُمُوسِ الْهُدَى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الْوَرَى عَلَى الإطلاقِ</w:t>
      </w:r>
    </w:p>
    <w:p>
      <w:pPr>
        <w:pStyle w:val="BookText"/>
        <w:rPr/>
      </w:pPr>
      <w:r>
        <w:rPr>
          <w:rFonts w:ascii="Amiri" w:hAnsi="Amiri" w:eastAsia="Amiri" w:cs="Amiri"/>
          <w:color w:val="111111"/>
          <w:sz w:val="28"/>
          <w:sz w:val="28"/>
          <w:szCs w:val="28"/>
          <w:rtl w:val="true"/>
          <w:lang w:bidi="ar-SA"/>
        </w:rPr>
        <w:t xml:space="preserve">سُلِبُوا سُلْطانَهُمْ فَاسْتَكَانوا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سُوقةٌ في إمارَةِ الْفُسّاقِ</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نَكَثُوا بَيْعَةَ الْغَدِيرِ وَ أَطواق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مَواثِيقِها عَلَى الأَعْنَاقِ</w:t>
      </w:r>
    </w:p>
    <w:p>
      <w:pPr>
        <w:pStyle w:val="BookText"/>
        <w:rPr/>
      </w:pPr>
      <w:r>
        <w:rPr>
          <w:rFonts w:ascii="Amiri" w:hAnsi="Amiri" w:eastAsia="Amiri" w:cs="Amiri"/>
          <w:color w:val="111111"/>
          <w:sz w:val="28"/>
          <w:sz w:val="28"/>
          <w:szCs w:val="28"/>
          <w:rtl w:val="true"/>
          <w:lang w:bidi="ar-SA"/>
        </w:rPr>
        <w:t xml:space="preserve">غَصَبُوا مَنْصِبَ الخِلافَةِ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اسْتَطَالُوا في عِزَةٍ وَ شِقَاقِ</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فأتى عمر أبابكر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تأخذ هذا المتخلف عنك بالبيعة؟ فقال أبوبكر لقنفذ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لي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إلى علي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 خليفة رسول الله صلي الله علیه و آله و سلم،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لسريع ما كذبتم على رسول الله صلي الله علیه و آله و سلم فرجع فأبلغ الرسالة قال فبكى أبوبكر طويلاً، فقال عمر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لاتمهل هذا المتخلّف عنك بالبيعة فقال أبوبكر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إليه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رسول الله صلي الله علیه و آله و سلم يدعوك لتبايع فجاءه قنفذ فأدّى ما أمر به فرفع علي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ادّعى ما ليس له فرجع قنفذ فأبلغ السالة فبكى أبوبكر طويلاً ثم قام عمر فمشى و معه جماعة حتى أتوا باب فاطمة علیها السلام فدقوا الباب فلما سمعت أصواتهم نادت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يا رسول الله صلي الله علیه و آله و سلم ماذا لقينا بعدك من ابن الخطاب و ابن أبي قحافة؟ فلما سمع القوم صوتها و بكاءها انصرفوا باكين وكادت قلوبهم تنصدع و أكبادهم تنفطر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علیه السلام من حبه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للهمداني ص</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زَوَّجُوهَا مِنْ غَيْرِ كَفْوِ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كُفْوِ مُهَذَّبِ الأَخْلاقِ</w:t>
      </w:r>
    </w:p>
    <w:p>
      <w:pPr>
        <w:pStyle w:val="BookText"/>
        <w:rPr/>
      </w:pPr>
      <w:r>
        <w:rPr>
          <w:rFonts w:ascii="Amiri" w:hAnsi="Amiri" w:eastAsia="Amiri" w:cs="Amiri"/>
          <w:color w:val="111111"/>
          <w:sz w:val="28"/>
          <w:sz w:val="28"/>
          <w:szCs w:val="28"/>
          <w:rtl w:val="true"/>
          <w:lang w:bidi="ar-SA"/>
        </w:rPr>
        <w:t xml:space="preserve">أَلَهُمْ فَسْخُ عَقْدِهَا حَيْثُ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فَانْبَرتْ بائِنَا بِغَيْرِ طَلاقِ</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قَلدُوا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الْمُجَرْداتِ الرِّقاقِ</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ادْعَوْا بَعْدَهَا الوفاقَ وَ لاَرَيْب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ظُبا الهِنْدِ جَالِبَاتُ الوِفاقِ</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لَسْتُ أَنْسَى إِذْ مَهْبِطُ الْوَحْيِ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مُسْتَباحُ لِلهَتْكِ وَ الإحْراقِ</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أميرالمؤمنين علیه السلام ومن معه من شيعته في منزله بما عهد إليه رسول الله صلي الله علیه و آله و سلم فوجّهوا إلى منزله فهجموا عليه و أحرقوا بابه و استخرجوه منه مكرهاً و ضغطوا سيدة النساء بالباب حتى أسقطت محسناً و أخذوه بالبيعة فامتنع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تقتلوني فإني عبدالله علیه السلام و أخو رسوله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عوالم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مَوثِق الأُسُودِ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مُسْتَضاماً مُلبَّباً في وِثَاقِ</w:t>
      </w:r>
      <w:r>
        <w:rPr>
          <w:rStyle w:val="FootnoteAnchor"/>
          <w:rtl w:val="true"/>
        </w:rPr>
        <w:footnoteReference w:id="11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دخلوا فأخرجوا عليّاً علیه السلام مليباً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فأخرجوه من منزله ملبياً و مّروا به على قبر النبي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أم إنَّ القوم استضعفوني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أبوبكر في سقيفة بني ساعدة، و قدم علي علیه السلام،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أفعل؟ فمه؟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أضرب واللَّه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أكون عبد الله المقتول و أخا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المقتول فنعم و أما أخو رسول الله صلي الله علیه و آله و سلم فلا، حتى قالها ثلاثاً،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قَائِلاً مِثْلَ قَوْلِ هَارُونَ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القَوْمُ قَوْلَهُ بِاتِّفاقِ</w:t>
      </w:r>
    </w:p>
    <w:p>
      <w:pPr>
        <w:pStyle w:val="BookText"/>
        <w:rPr/>
      </w:pPr>
      <w:r>
        <w:rPr>
          <w:rFonts w:ascii="Amiri" w:hAnsi="Amiri" w:eastAsia="Amiri" w:cs="Amiri"/>
          <w:color w:val="111111"/>
          <w:sz w:val="28"/>
          <w:sz w:val="28"/>
          <w:szCs w:val="28"/>
          <w:rtl w:val="true"/>
          <w:lang w:bidi="ar-SA"/>
        </w:rPr>
        <w:t xml:space="preserve">إِنَّ قَوْمِي اسْتَضْعَفُونِي وَ كَادُوا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يَقْتُلُونِي فَاللَّه لِي خَيْرُ وَاقِ</w:t>
      </w:r>
    </w:p>
    <w:p>
      <w:pPr>
        <w:pStyle w:val="BookText"/>
        <w:rPr/>
      </w:pPr>
      <w:r>
        <w:rPr>
          <w:rFonts w:ascii="Amiri" w:hAnsi="Amiri" w:eastAsia="Amiri" w:cs="Amiri"/>
          <w:color w:val="111111"/>
          <w:sz w:val="28"/>
          <w:sz w:val="28"/>
          <w:szCs w:val="28"/>
          <w:rtl w:val="true"/>
          <w:lang w:bidi="ar-SA"/>
        </w:rPr>
        <w:t xml:space="preserve">بِأَبِي فاطِمُ الجَلِيلةُ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احْتِقَارٍ وَ قَلْبُهَا فِي احْتِراقِ</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بها و قد دخل الذل بيتها و انتهكت حرمتها و غصبت حقها و منعت إرثها و كسر جنبها و أسقطت جنينها و هي تنادي يا محمداه صلي الله علیه و آله و سلم فلاتجاب و تستغيث فلا تغاث فلاتزال بعدي محزونة مكروبة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ترى نفسها ذليلة بعد أن كانت في أيام أبيها عزيزة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نَطقَتْها صُمُ السَّبَاطِ نِطَاقاً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بِمِثْلِهِ مِنْ نِطَاقِ</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عمر لها بالسوط على عضدها حتى صار كالدملج الأسود، و ركل الباب برجله حتى أصاب بطنها و هي حامل بالمحسن لستة أشهر و إسقاطها إياه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أَسْقَطَتْ بِمِصْرَاعِ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فَهيَ للأذى في اخْتِنَاقِ</w:t>
      </w:r>
      <w:r>
        <w:rPr>
          <w:rStyle w:val="FootnoteAnchor"/>
          <w:rtl w:val="true"/>
        </w:rPr>
        <w:footnoteReference w:id="115"/>
      </w:r>
      <w:bookmarkStart w:id="58" w:name="pg15983_179314"/>
    </w:p>
    <w:p>
      <w:pPr>
        <w:pStyle w:val="Heading3"/>
        <w:numPr>
          <w:ilvl w:val="2"/>
          <w:numId w:val="1"/>
        </w:numPr>
        <w:rPr/>
      </w:pPr>
      <w:bookmarkStart w:id="59" w:name="__RefHeading___Toc16922061_2142443653"/>
      <w:bookmarkStart w:id="60" w:name="_Toc18"/>
      <w:bookmarkEnd w:id="58"/>
      <w:bookmarkEnd w:id="59"/>
      <w:r>
        <w:rPr>
          <w:rtl w:val="true"/>
        </w:rPr>
        <w:t>(</w:t>
      </w:r>
      <w:r>
        <w:rPr/>
        <w:t>4</w:t>
      </w:r>
      <w:r>
        <w:rPr>
          <w:rtl w:val="true"/>
        </w:rPr>
        <w:t xml:space="preserve">) </w:t>
      </w:r>
      <w:r>
        <w:rPr>
          <w:rtl w:val="true"/>
        </w:rPr>
        <w:t>روحي فداها</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الأمير النصراوي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يا سِرُّ قَدْ هَامَتْ بِكَ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إِلى نَيْلِ الْعُلَى سَبَاقُ</w:t>
      </w:r>
    </w:p>
    <w:p>
      <w:pPr>
        <w:pStyle w:val="BookText"/>
        <w:rPr/>
      </w:pPr>
      <w:r>
        <w:rPr>
          <w:rFonts w:ascii="Amiri" w:hAnsi="Amiri" w:eastAsia="Amiri" w:cs="Amiri"/>
          <w:color w:val="111111"/>
          <w:sz w:val="28"/>
          <w:sz w:val="28"/>
          <w:szCs w:val="28"/>
          <w:rtl w:val="true"/>
          <w:lang w:bidi="ar-SA"/>
        </w:rPr>
        <w:t xml:space="preserve">أفْدِيكَ في رُوحِي وَ كُلِّ جَوارِحِي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إِلَيْكَ عَلَى المَدَى تَواقُ</w:t>
      </w:r>
    </w:p>
    <w:p>
      <w:pPr>
        <w:pStyle w:val="BookText"/>
        <w:rPr/>
      </w:pPr>
      <w:r>
        <w:rPr>
          <w:rFonts w:ascii="Amiri" w:hAnsi="Amiri" w:eastAsia="Amiri" w:cs="Amiri"/>
          <w:color w:val="111111"/>
          <w:sz w:val="28"/>
          <w:sz w:val="28"/>
          <w:szCs w:val="28"/>
          <w:rtl w:val="true"/>
          <w:lang w:bidi="ar-SA"/>
        </w:rPr>
        <w:t xml:space="preserve">أَنْتَ العُلَى وَ في عُلاكَ تَفاخُرٌ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سَماكَ تَهزُّنِي الأَشْواقُ</w:t>
      </w:r>
    </w:p>
    <w:p>
      <w:pPr>
        <w:pStyle w:val="BookText"/>
        <w:rPr/>
      </w:pPr>
      <w:r>
        <w:rPr>
          <w:rFonts w:ascii="Amiri" w:hAnsi="Amiri" w:eastAsia="Amiri" w:cs="Amiri"/>
          <w:color w:val="111111"/>
          <w:sz w:val="28"/>
          <w:sz w:val="28"/>
          <w:szCs w:val="28"/>
          <w:rtl w:val="true"/>
          <w:lang w:bidi="ar-SA"/>
        </w:rPr>
        <w:t xml:space="preserve">أَنْتَ أَبْنُ مَكّةَ مَنْ وُلِدْتَ بِبَطْنِها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تُرابِكَ يَنْحَنِي العِمْلاقُ</w:t>
      </w:r>
    </w:p>
    <w:p>
      <w:pPr>
        <w:pStyle w:val="BookText"/>
        <w:rPr/>
      </w:pPr>
      <w:r>
        <w:rPr>
          <w:rFonts w:ascii="Amiri" w:hAnsi="Amiri" w:eastAsia="Amiri" w:cs="Amiri"/>
          <w:color w:val="111111"/>
          <w:sz w:val="28"/>
          <w:sz w:val="28"/>
          <w:szCs w:val="28"/>
          <w:rtl w:val="true"/>
          <w:lang w:bidi="ar-SA"/>
        </w:rPr>
        <w:t xml:space="preserve">أَنْتَ الْكِتَابُ وَ سِرُّهُ وَ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مُعْجِزَةٌ لَهُ مِصْداقُ</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فِيكَ الْعُقُولُ تَحَيَّرتْ وَ تَبَصَّرَتْ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عُلاكَ تَطاوَلَتْ أَعْناقُ</w:t>
      </w:r>
    </w:p>
    <w:p>
      <w:pPr>
        <w:pStyle w:val="BookText"/>
        <w:rPr/>
      </w:pPr>
      <w:r>
        <w:rPr>
          <w:rFonts w:ascii="Amiri" w:hAnsi="Amiri" w:eastAsia="Amiri" w:cs="Amiri"/>
          <w:color w:val="111111"/>
          <w:sz w:val="28"/>
          <w:sz w:val="28"/>
          <w:szCs w:val="28"/>
          <w:rtl w:val="true"/>
          <w:lang w:bidi="ar-SA"/>
        </w:rPr>
        <w:t xml:space="preserve">عَادَتْ مُطَاطِنَةً إِلَيْكَ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عَلَيْكَ تَواضُعاً تَنْساقُ</w:t>
      </w:r>
    </w:p>
    <w:p>
      <w:pPr>
        <w:pStyle w:val="BookText"/>
        <w:rPr/>
      </w:pPr>
      <w:r>
        <w:rPr>
          <w:rFonts w:ascii="Amiri" w:hAnsi="Amiri" w:eastAsia="Amiri" w:cs="Amiri"/>
          <w:color w:val="111111"/>
          <w:sz w:val="28"/>
          <w:sz w:val="28"/>
          <w:szCs w:val="28"/>
          <w:rtl w:val="true"/>
          <w:lang w:bidi="ar-SA"/>
        </w:rPr>
        <w:t xml:space="preserve">فِي كُلِّ مَعْرَكَةٍ تَخُوضُ غِمَارَها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أَمَامَ بَأْسِكَ جُنْدُها أَوْراقُ</w:t>
      </w:r>
    </w:p>
    <w:p>
      <w:pPr>
        <w:pStyle w:val="BookText"/>
        <w:rPr/>
      </w:pPr>
      <w:r>
        <w:rPr>
          <w:rFonts w:ascii="Amiri" w:hAnsi="Amiri" w:eastAsia="Amiri" w:cs="Amiri"/>
          <w:color w:val="111111"/>
          <w:sz w:val="28"/>
          <w:sz w:val="28"/>
          <w:szCs w:val="28"/>
          <w:rtl w:val="true"/>
          <w:lang w:bidi="ar-SA"/>
        </w:rPr>
        <w:t xml:space="preserve">وَ تُحَتُمُ المَوْتَ الزوامَ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بها حُكْماً وَ أَنْتَ بُراقُ</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في حُبِّكَ المَولودُ يُولَدُ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بِه الآباءُ و الأَعْراقُ</w:t>
      </w:r>
    </w:p>
    <w:p>
      <w:pPr>
        <w:pStyle w:val="BookText"/>
        <w:rPr/>
      </w:pPr>
      <w:r>
        <w:rPr>
          <w:rFonts w:ascii="Amiri" w:hAnsi="Amiri" w:eastAsia="Amiri" w:cs="Amiri"/>
          <w:color w:val="111111"/>
          <w:sz w:val="28"/>
          <w:sz w:val="28"/>
          <w:szCs w:val="28"/>
          <w:rtl w:val="true"/>
          <w:lang w:bidi="ar-SA"/>
        </w:rPr>
        <w:t xml:space="preserve">وَإِلى صَرِيحِكَ كَمْ أنَا مُتَلَهُفٌ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مَزارِكَ كَمْ أَنَا مُشتاقُ</w:t>
      </w:r>
    </w:p>
    <w:p>
      <w:pPr>
        <w:pStyle w:val="BookText"/>
        <w:rPr/>
      </w:pPr>
      <w:r>
        <w:rPr>
          <w:rFonts w:ascii="Amiri" w:hAnsi="Amiri" w:eastAsia="Amiri" w:cs="Amiri"/>
          <w:color w:val="111111"/>
          <w:sz w:val="28"/>
          <w:sz w:val="28"/>
          <w:szCs w:val="28"/>
          <w:rtl w:val="true"/>
          <w:lang w:bidi="ar-SA"/>
        </w:rPr>
        <w:t xml:space="preserve">لكنَّنِي زُرْتُ البَقِيعَ بِلَهْفَةٍ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بِحَسْرَةِ رُوحِي إِلَيْهِ تُساقُ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عَنْ قَبْرِ الْبَتُولَةِ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أَمْشِي وَ كُلُّ عَواطِفِي أَشواقُ </w:t>
      </w:r>
    </w:p>
    <w:p>
      <w:pPr>
        <w:pStyle w:val="BookText"/>
        <w:rPr/>
      </w:pPr>
      <w:r>
        <w:rPr>
          <w:rFonts w:ascii="Amiri" w:hAnsi="Amiri" w:eastAsia="Amiri" w:cs="Amiri"/>
          <w:color w:val="111111"/>
          <w:sz w:val="28"/>
          <w:sz w:val="28"/>
          <w:szCs w:val="28"/>
          <w:rtl w:val="true"/>
          <w:lang w:bidi="ar-SA"/>
        </w:rPr>
        <w:t xml:space="preserve">قالُوا غَدًا ذاكَ الصَّرِيحُ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غَيَّبَتْهُ غِوَايَةٌ وَ نِفَاقُ</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قد مرت الإشارة إليه سابقاً نقلاً عن كتاب مناقب آل أبي طالب لابن شهرآشوب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المجلسي عنه في كتابه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أيضاً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ذخائر العقبى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عيون المعجزات للسيد المرتضى،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الألى غَصَبوا البَتُولَةَ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يَوْمِهِمْ بَدَتِ الدِّماءُ تُراقُ</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في فتوح البلدان،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 المأمون إلى عامله على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كان رسول الله صلى الله عليه و آله و سلم أعطى فاطمة علیها السلام بنت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بها عليها و كان ذلك أمراً ظاهراً معروضاً لاأختلاف فيه بين آل رسول الله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المعارف لابن قتيبة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نقم الناس على عثمان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لمروان و هي صدقة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شرح نهج البلاغة لابن أبي الحديد،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أقطع عثمان مروان فدك و قد كانت فاطمة علیها السلام طلبتها بعد وفاة أبيها علیها السلام تارة بالميراث و تارة بالنحلة فدفعت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رائع في معرض ردّه على ما تقدم في الحديثين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لاأعرف كنه هذا القطع و حقيقة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فدك إن كان فيئاً للمسلمين كما ادعاها أبوبكر فما وجه تخصيصه لمروان؟ و إن كان ميراثاً لآل رسول الله صلى الله عليه و آله و سلم كما احتجت له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له أئمة الهدى في العترة الطاهرة و في مقدمهم سيدهم أميرالمؤمنين علیه السلام فليس مروان منهم و لاكان للخليفة فيه رفع و وضع و إن كان نحلة من رسول الله صلى الله عليه و آله و سلم لبضعته الطاهرة فاطمة علیها السلام كما ادعته وشهد لها اميرالمؤمنين علیه السلام و ابناها الإمامان السبطان و أم أيمن المشهود لها بالجنة فردت شهادتهم بما لايرضي اللَّه و لارسوله صلي الله علیه و آله و سلم وإذا ردَّت شهادة أهل آية التطهير فبأي شيء يعتمد؟ و على أي حجة يعوّل؟</w:t>
      </w:r>
    </w:p>
    <w:p>
      <w:pPr>
        <w:pStyle w:val="BookText"/>
        <w:rPr/>
      </w:pPr>
      <w:r>
        <w:rPr>
          <w:rFonts w:ascii="IRNazanin" w:hAnsi="IRNazanin" w:eastAsia="IRNazanin"/>
          <w:color w:val="111111"/>
          <w:sz w:val="28"/>
          <w:sz w:val="28"/>
          <w:szCs w:val="28"/>
          <w:rtl w:val="true"/>
          <w:lang w:bidi="fa-IR"/>
        </w:rPr>
        <w:t xml:space="preserve">إن دام هذا و لم يحدث به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يبك ميت و لم يفرح بمولود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فدك نحلة فأي مساس بها لمروان؟ و أي سلطة عليها لعثمان حتى يقطعها لأحد؟ الغدير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رُوحِي فِداها رُوِّعَتْ مِنْ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الظَّالِمُونَ لِرُشْدِهِمْ ما فاقُوا</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يَا سَيِّدِي قَسَماً عَلَيْكَ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الأيمَةِ مَنْ لَهَا إِشْفَاقُ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كُنْ لي مُعِيناً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الْمَمَاتِ إِذا يَحِينُ فِراقُ </w:t>
      </w:r>
      <w:bookmarkStart w:id="61" w:name="pg15983_179317"/>
    </w:p>
    <w:p>
      <w:pPr>
        <w:pStyle w:val="Heading3"/>
        <w:numPr>
          <w:ilvl w:val="2"/>
          <w:numId w:val="1"/>
        </w:numPr>
        <w:rPr/>
      </w:pPr>
      <w:bookmarkStart w:id="62" w:name="__RefHeading___Toc16922063_2142443653"/>
      <w:bookmarkStart w:id="63" w:name="_Toc19"/>
      <w:bookmarkEnd w:id="61"/>
      <w:bookmarkEnd w:id="62"/>
      <w:r>
        <w:rPr>
          <w:rtl w:val="true"/>
        </w:rPr>
        <w:t>(</w:t>
      </w:r>
      <w:r>
        <w:rPr/>
        <w:t>5</w:t>
      </w:r>
      <w:r>
        <w:rPr>
          <w:rtl w:val="true"/>
        </w:rPr>
        <w:t xml:space="preserve">) </w:t>
      </w:r>
      <w:r>
        <w:rPr>
          <w:rtl w:val="true"/>
        </w:rPr>
        <w:t>الدرة العصماء</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الكريم صادق</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كَمْ سارَ خَلْفُكَ يا عَلِيُّ الفَيْلَقُ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لِواءُ أَحْمَدَ فَوْقَ رَأْسِكَ يَحْفُقُ</w:t>
      </w:r>
    </w:p>
    <w:p>
      <w:pPr>
        <w:pStyle w:val="BookText"/>
        <w:rPr/>
      </w:pPr>
      <w:r>
        <w:rPr>
          <w:rFonts w:ascii="Amiri" w:hAnsi="Amiri" w:eastAsia="Amiri" w:cs="Amiri"/>
          <w:color w:val="111111"/>
          <w:sz w:val="28"/>
          <w:sz w:val="28"/>
          <w:szCs w:val="28"/>
          <w:rtl w:val="true"/>
          <w:lang w:bidi="ar-SA"/>
        </w:rPr>
        <w:t xml:space="preserve">وَ أَمَامَكَ الرُّعْبُ الَّذي كَمْ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الفَرائِصُ وَ الصَّوارِمُ تَبْرقُ</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الصوارم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غِرارُ سَيْفِكَ كَمْ غَدَتْ لِهَوِيِّهِ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الرِّجالُ عَلَى الْوُجُوهِ وَ تُصْعَقُ</w:t>
      </w:r>
    </w:p>
    <w:p>
      <w:pPr>
        <w:pStyle w:val="BookText"/>
        <w:rPr/>
      </w:pPr>
      <w:r>
        <w:rPr>
          <w:rFonts w:ascii="Amiri" w:hAnsi="Amiri" w:eastAsia="Amiri" w:cs="Amiri"/>
          <w:color w:val="111111"/>
          <w:sz w:val="28"/>
          <w:sz w:val="28"/>
          <w:szCs w:val="28"/>
          <w:rtl w:val="true"/>
          <w:lang w:bidi="ar-SA"/>
        </w:rPr>
        <w:t xml:space="preserve">فتَطيرُ جُمْجُمَةٌ وَ يَنْدُرُ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سَواعِدٌ تَهْوِي وَ تَسْقُطُ أَسْوُقُ</w:t>
      </w:r>
    </w:p>
    <w:p>
      <w:pPr>
        <w:pStyle w:val="BookText"/>
        <w:rPr/>
      </w:pPr>
      <w:r>
        <w:rPr>
          <w:rFonts w:ascii="Amiri" w:hAnsi="Amiri" w:eastAsia="Amiri" w:cs="Amiri"/>
          <w:color w:val="111111"/>
          <w:sz w:val="28"/>
          <w:sz w:val="28"/>
          <w:szCs w:val="28"/>
          <w:rtl w:val="true"/>
          <w:lang w:bidi="ar-SA"/>
        </w:rPr>
        <w:t xml:space="preserve">وَ فُتوحُ أَحْمَد كُلُّها لَكَ تَنْتَمِي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مِنْكَ فُضَّ رِتاجُها المُسْتَغْلِقُ</w:t>
      </w:r>
    </w:p>
    <w:p>
      <w:pPr>
        <w:pStyle w:val="BookText"/>
        <w:rPr/>
      </w:pPr>
      <w:r>
        <w:rPr>
          <w:rFonts w:ascii="Amiri" w:hAnsi="Amiri" w:eastAsia="Amiri" w:cs="Amiri"/>
          <w:color w:val="111111"/>
          <w:sz w:val="28"/>
          <w:sz w:val="28"/>
          <w:szCs w:val="28"/>
          <w:rtl w:val="true"/>
          <w:lang w:bidi="ar-SA"/>
        </w:rPr>
        <w:t xml:space="preserve">لَوْلاكَ مَا حَجَّ الحَجِيجُ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بِهِمْ نَحوَ الْحُجُونِ الأَيْنُقُ</w:t>
      </w:r>
    </w:p>
    <w:p>
      <w:pPr>
        <w:pStyle w:val="BookText"/>
        <w:rPr/>
      </w:pPr>
      <w:r>
        <w:rPr>
          <w:rFonts w:ascii="Amiri" w:hAnsi="Amiri" w:eastAsia="Amiri" w:cs="Amiri"/>
          <w:color w:val="111111"/>
          <w:sz w:val="28"/>
          <w:sz w:val="28"/>
          <w:szCs w:val="28"/>
          <w:rtl w:val="true"/>
          <w:lang w:bidi="ar-SA"/>
        </w:rPr>
        <w:t xml:space="preserve">وَ عَلَا عَلَى الْبَيْتِ الْحَرامِ بِلالُهُمْ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الأذانُ بُيُوتَ مَكَّةَ يَخْرِقُ</w:t>
      </w:r>
    </w:p>
    <w:p>
      <w:pPr>
        <w:pStyle w:val="BookText"/>
        <w:rPr/>
      </w:pPr>
      <w:r>
        <w:rPr>
          <w:rFonts w:ascii="Amiri" w:hAnsi="Amiri" w:eastAsia="Amiri" w:cs="Amiri"/>
          <w:color w:val="111111"/>
          <w:sz w:val="28"/>
          <w:sz w:val="28"/>
          <w:szCs w:val="28"/>
          <w:rtl w:val="true"/>
          <w:lang w:bidi="ar-SA"/>
        </w:rPr>
        <w:t xml:space="preserve">وَ غَدا طَرِيدُ قُرَيْشٍ مالِكَ 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لِعَظفِهِ مَدُّوا الْعُيُونَ فَأَطْلَقُوا</w:t>
      </w:r>
    </w:p>
    <w:p>
      <w:pPr>
        <w:pStyle w:val="BookText"/>
        <w:rPr/>
      </w:pPr>
      <w:r>
        <w:rPr>
          <w:rFonts w:ascii="Amiri" w:hAnsi="Amiri" w:eastAsia="Amiri" w:cs="Amiri"/>
          <w:color w:val="111111"/>
          <w:sz w:val="28"/>
          <w:sz w:val="28"/>
          <w:szCs w:val="28"/>
          <w:rtl w:val="true"/>
          <w:lang w:bidi="ar-SA"/>
        </w:rPr>
        <w:t xml:space="preserve">وَ الشِّرْكَ أَنْتَ مَحقَّتَهُ وَ بكَ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رَسَخَتْ قَواعِدُهُ التى لاتُمْحَقُ</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لَكَ هَذِهِ إِحْدَى مَنا قِبِكَ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تُعَدُّ و شَاوُها لايُلْحَقُ</w:t>
      </w:r>
    </w:p>
    <w:p>
      <w:pPr>
        <w:pStyle w:val="BookText"/>
        <w:rPr/>
      </w:pPr>
      <w:r>
        <w:rPr>
          <w:rFonts w:ascii="Amiri" w:hAnsi="Amiri" w:eastAsia="Amiri" w:cs="Amiri"/>
          <w:color w:val="111111"/>
          <w:sz w:val="28"/>
          <w:sz w:val="28"/>
          <w:szCs w:val="28"/>
          <w:rtl w:val="true"/>
          <w:lang w:bidi="ar-SA"/>
        </w:rPr>
        <w:t xml:space="preserve">كُمْ رَامَ قَوْمٌ دَرُكَ شَوْطِكَ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طَلَبُوا المُحالَ فَأَخْفَقُوا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آخاكَ أَحْمَدُ يَوْمَ آحَى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شَكْلٍ شَكْلُهُ هُوَ أَلْيَقُ </w:t>
      </w:r>
    </w:p>
    <w:p>
      <w:pPr>
        <w:pStyle w:val="BookText"/>
        <w:rPr/>
      </w:pPr>
      <w:r>
        <w:rPr>
          <w:rFonts w:ascii="Amiri" w:hAnsi="Amiri" w:eastAsia="Amiri" w:cs="Amiri"/>
          <w:color w:val="111111"/>
          <w:sz w:val="28"/>
          <w:sz w:val="28"/>
          <w:szCs w:val="28"/>
          <w:rtl w:val="true"/>
          <w:lang w:bidi="ar-SA"/>
        </w:rPr>
        <w:t xml:space="preserve">وَ حَبَاكَ بالزَّهْرَاءِ إِذْ 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وَ قَدْ نَكَسُوا الرُّؤْوسَ وَ أَطرَقُوا</w:t>
      </w:r>
    </w:p>
    <w:p>
      <w:pPr>
        <w:pStyle w:val="BookText"/>
        <w:rPr/>
      </w:pPr>
      <w:r>
        <w:rPr>
          <w:rFonts w:ascii="Amiri" w:hAnsi="Amiri" w:eastAsia="Amiri" w:cs="Amiri"/>
          <w:color w:val="111111"/>
          <w:sz w:val="28"/>
          <w:sz w:val="28"/>
          <w:szCs w:val="28"/>
          <w:rtl w:val="true"/>
          <w:lang w:bidi="ar-SA"/>
        </w:rPr>
        <w:t xml:space="preserve">إذْ كُنْتَ وَحْدَكَ كُفأها وَ بَنُو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لِشَأْوِ مَقامِها لَمْ يَرْتَقُوا</w:t>
      </w:r>
    </w:p>
    <w:p>
      <w:pPr>
        <w:pStyle w:val="BookText"/>
        <w:rPr/>
      </w:pPr>
      <w:r>
        <w:rPr>
          <w:rFonts w:ascii="Amiri" w:hAnsi="Amiri" w:eastAsia="Amiri" w:cs="Amiri"/>
          <w:color w:val="111111"/>
          <w:sz w:val="28"/>
          <w:sz w:val="28"/>
          <w:szCs w:val="28"/>
          <w:rtl w:val="true"/>
          <w:lang w:bidi="ar-SA"/>
        </w:rPr>
        <w:t xml:space="preserve">هِي تِلْكَ سَيْدَةُ النِّسَاءِ وَ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وَضَاحُ المَباسِم مُشْرِقُ</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التي مِنْ كُلِّ رَجُسٍ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فَالرّجُسُ في أَذْيالها لا يَعْلَقُ</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هِيَ رَبَّةُ الشَّرَفِ الأَصِيلِ وَ 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 بِعَرْفِ شَذا النُّبُوَّةِ تَعْبَقُ</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الدُّرَّةُ العَصْماءُ في التَّاجِ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مِنْهُ غَدا يَزانُ المَفْرِقُ</w:t>
      </w:r>
    </w:p>
    <w:p>
      <w:pPr>
        <w:pStyle w:val="BookText"/>
        <w:rPr/>
      </w:pPr>
      <w:r>
        <w:rPr>
          <w:rFonts w:ascii="Amiri" w:hAnsi="Amiri" w:eastAsia="Amiri" w:cs="Amiri"/>
          <w:color w:val="111111"/>
          <w:sz w:val="28"/>
          <w:sz w:val="28"/>
          <w:szCs w:val="28"/>
          <w:rtl w:val="true"/>
          <w:lang w:bidi="ar-SA"/>
        </w:rPr>
        <w:t xml:space="preserve">وَ هْيَ الّتي في الأرضِ عَقْدُ 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لَعَقْدٍ فِي السَّمَا هُوَ أَسْبَقُ</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انظر تفصيل ذلك في ذخائر العقبى للمحب الطبري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الزوائد للحافظ الهيثمي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الصواعق المحرقة لابن حجر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راحيلُ يَخْطِبُ وَ المَلائِكُ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يَمْهَرُها الجِنانَ و يَصْدِقُ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الحورُ تَنْثُرُ فَوْقَهَا طُوبَى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فَمُقَرِّطُ منها بها و مُطَوَّقُ</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هِي تِلْكَ زَهْرَاءُ الْجَبِينِ فَنُورُها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يُمْحَى بِهِ حَلَكُ الظَّلامِ المُطبِقُ</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كُمْ شَعَّ في مِحْرَابِها وَ اللَّيْلُ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السُّدُولَ وَ دَمْعُها يَتَرقْرَقُ</w:t>
      </w:r>
    </w:p>
    <w:p>
      <w:pPr>
        <w:pStyle w:val="BookText"/>
        <w:rPr/>
      </w:pPr>
      <w:r>
        <w:rPr>
          <w:rFonts w:ascii="Amiri" w:hAnsi="Amiri" w:eastAsia="Amiri" w:cs="Amiri"/>
          <w:color w:val="111111"/>
          <w:sz w:val="28"/>
          <w:sz w:val="28"/>
          <w:szCs w:val="28"/>
          <w:rtl w:val="true"/>
          <w:lang w:bidi="ar-SA"/>
        </w:rPr>
        <w:t xml:space="preserve">هِيَ فيه راكِعةٌ و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رَافِعةُ الدُّعاءِ لِرَبِّها تَتَحَرَّقُ</w:t>
      </w:r>
    </w:p>
    <w:p>
      <w:pPr>
        <w:pStyle w:val="BookText"/>
        <w:rPr/>
      </w:pPr>
      <w:r>
        <w:rPr>
          <w:rFonts w:ascii="Amiri" w:hAnsi="Amiri" w:eastAsia="Amiri" w:cs="Amiri"/>
          <w:color w:val="111111"/>
          <w:sz w:val="28"/>
          <w:sz w:val="28"/>
          <w:szCs w:val="28"/>
          <w:rtl w:val="true"/>
          <w:lang w:bidi="ar-SA"/>
        </w:rPr>
        <w:t xml:space="preserve">هِيَ مَنْ لَها مِنْهُ الشَّفَاعَةُ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 أَسْرَ الخاطِئِينَ و تُطْلِقُ</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وَإِلَى الْجِنانِ تُزَفُّ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 الْعَرُوسِ وَ كُلُّ طَرْفٍ يَرْمُقُ</w:t>
      </w:r>
    </w:p>
    <w:p>
      <w:pPr>
        <w:pStyle w:val="BookText"/>
        <w:rPr/>
      </w:pPr>
      <w:r>
        <w:rPr>
          <w:rFonts w:ascii="Amiri" w:hAnsi="Amiri" w:eastAsia="Amiri" w:cs="Amiri"/>
          <w:color w:val="111111"/>
          <w:sz w:val="28"/>
          <w:sz w:val="28"/>
          <w:szCs w:val="28"/>
          <w:rtl w:val="true"/>
          <w:lang w:bidi="ar-SA"/>
        </w:rPr>
        <w:t xml:space="preserve">في هَوْدَجِ مِنْ جَوْهَرِ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سِتارُهُ الدِّيباجُ و الإِسْتَبْرَقُ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الحُورُ مِنْ طَرَبٍ تَميلُ و تَنْتَنِي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رَقصاً وَ أَوْرَاقُ الجِنانِ تُصَفِّقُ</w:t>
      </w:r>
      <w:r>
        <w:rPr>
          <w:rStyle w:val="FootnoteAnchor"/>
          <w:rtl w:val="true"/>
        </w:rPr>
        <w:footnoteReference w:id="132"/>
      </w:r>
      <w:bookmarkStart w:id="64" w:name="pg15983_179320"/>
    </w:p>
    <w:p>
      <w:pPr>
        <w:pStyle w:val="Heading3"/>
        <w:numPr>
          <w:ilvl w:val="2"/>
          <w:numId w:val="1"/>
        </w:numPr>
        <w:rPr/>
      </w:pPr>
      <w:bookmarkStart w:id="65" w:name="__RefHeading___Toc16922065_2142443653"/>
      <w:bookmarkStart w:id="66" w:name="_Toc20"/>
      <w:bookmarkEnd w:id="64"/>
      <w:bookmarkEnd w:id="65"/>
      <w:r>
        <w:rPr>
          <w:rtl w:val="true"/>
        </w:rPr>
        <w:t>(</w:t>
      </w:r>
      <w:r>
        <w:rPr/>
        <w:t>7</w:t>
      </w:r>
      <w:r>
        <w:rPr>
          <w:rtl w:val="true"/>
        </w:rPr>
        <w:t xml:space="preserve">) </w:t>
      </w:r>
      <w:r>
        <w:rPr>
          <w:rtl w:val="true"/>
        </w:rPr>
        <w:t>في ساحة الزهراء علیها السلام</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محمد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عَلَى ذِمَم المُروءَةِ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 لَهَا وَ لاتَأْلُو رِهاقِي</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نَوَارٌ تَخْلِسُ الْحَسَنَاتِ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لِتُرْجِعَها إِلى بُغْضِ الشَّقاقِ</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تُلْجِئُنِي الضَّرُورَةُ فِي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الخَلَاتِ أَنْ أَنْسَى احْتِراقِي</w:t>
      </w:r>
    </w:p>
    <w:p>
      <w:pPr>
        <w:pStyle w:val="BookText"/>
        <w:rPr/>
      </w:pPr>
      <w:r>
        <w:rPr>
          <w:rFonts w:ascii="Amiri" w:hAnsi="Amiri" w:eastAsia="Amiri" w:cs="Amiri"/>
          <w:color w:val="111111"/>
          <w:sz w:val="28"/>
          <w:sz w:val="28"/>
          <w:szCs w:val="28"/>
          <w:rtl w:val="true"/>
          <w:lang w:bidi="ar-SA"/>
        </w:rPr>
        <w:t xml:space="preserve">وَ لَسْعُ الجَمْرِ يَنْخُرُ في أَتُونِي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الْيَأْسِ تُصْلِي مِنْ حِداقي</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لَيْسَتْ خُلَّتى فَرْكاً لِصَوْنِي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لاالتَّنْهِيزُ ضِئْراً مِنْ خَلاقِي</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أَرُومُ مِنْ مَناسبَ جاذَبَتْني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عُمقِ الْفَضِيلَةِ وَ اللّياقِ</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أَبَتْ دَهْياءَ كَاسِفَةً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فَاتَها شَمَاً خِناقي</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لا أُدْلِي بِدَلْوِي في 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تَأَسَّنَ مِنْ مُجاجَاتِ النِّفاق</w:t>
      </w:r>
      <w:r>
        <w:rPr>
          <w:rStyle w:val="FootnoteAnchor"/>
          <w:rtl w:val="true"/>
        </w:rPr>
        <w:footnoteReference w:id="1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شَرِبْتُ دَمِي عَلَى ظَمأٍ حِذاراً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الْكَأْسِ المُرَنَّقِ في الدّهاقِ</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أَسْبَلْتُ الْجُفُونَ وَ قَدْ تَلالَتْ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بأطياف رِقاقِ</w:t>
      </w:r>
    </w:p>
    <w:p>
      <w:pPr>
        <w:pStyle w:val="BookText"/>
        <w:rPr/>
      </w:pPr>
      <w:r>
        <w:rPr>
          <w:rFonts w:ascii="Amiri" w:hAnsi="Amiri" w:eastAsia="Amiri" w:cs="Amiri"/>
          <w:color w:val="111111"/>
          <w:sz w:val="28"/>
          <w:sz w:val="28"/>
          <w:szCs w:val="28"/>
          <w:rtl w:val="true"/>
          <w:lang w:bidi="ar-SA"/>
        </w:rPr>
        <w:t xml:space="preserve">يُواعِدْنَ الْمُذَذِبَ بِالأَمانِي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يُوعِدْنَ المُخاتِلَ بِالمِحَاقِ</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يَنْثُرْنَ الحَدَائِقَ زَاهِياتٍ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مُقَلٍ مُلَبَّدَةٍ طِباقِ</w:t>
      </w:r>
    </w:p>
    <w:p>
      <w:pPr>
        <w:pStyle w:val="BookText"/>
        <w:rPr/>
      </w:pPr>
      <w:r>
        <w:rPr>
          <w:rFonts w:ascii="Amiri" w:hAnsi="Amiri" w:eastAsia="Amiri" w:cs="Amiri"/>
          <w:color w:val="111111"/>
          <w:sz w:val="28"/>
          <w:sz w:val="28"/>
          <w:szCs w:val="28"/>
          <w:rtl w:val="true"/>
          <w:lang w:bidi="ar-SA"/>
        </w:rPr>
        <w:t xml:space="preserve">فيا عَجبي لِشِدْقِ الذُّنْبِ يُخْفِي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نَواجِدَهُ وَ يَركَنُ لِلْوِفاقِ</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يَا أَسْفِي عَلَى الأحلام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أُعَيْف طَيْرَهُنَّ إِلَى المَراقِي</w:t>
      </w:r>
    </w:p>
    <w:p>
      <w:pPr>
        <w:pStyle w:val="BookText"/>
        <w:rPr/>
      </w:pPr>
      <w:r>
        <w:rPr>
          <w:rFonts w:ascii="Amiri" w:hAnsi="Amiri" w:eastAsia="Amiri" w:cs="Amiri"/>
          <w:color w:val="111111"/>
          <w:sz w:val="28"/>
          <w:sz w:val="28"/>
          <w:szCs w:val="28"/>
          <w:rtl w:val="true"/>
          <w:lang w:bidi="ar-SA"/>
        </w:rPr>
        <w:t xml:space="preserve">وَ يَا قَدَمَيَّ أنْ تَطَارِ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الرَّمْضَاءِ دَامِيَةَ الْمُساقِ؟</w:t>
      </w:r>
    </w:p>
    <w:p>
      <w:pPr>
        <w:pStyle w:val="BookText"/>
        <w:rPr/>
      </w:pPr>
      <w:r>
        <w:rPr>
          <w:rFonts w:ascii="Amiri" w:hAnsi="Amiri" w:eastAsia="Amiri" w:cs="Amiri"/>
          <w:color w:val="111111"/>
          <w:sz w:val="28"/>
          <w:sz w:val="28"/>
          <w:szCs w:val="28"/>
          <w:rtl w:val="true"/>
          <w:lang w:bidi="ar-SA"/>
        </w:rPr>
        <w:t xml:space="preserve">لَشَلَّتْكِ الخُطُوبُ وَ لاأُبالي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 الأوابِدُ مِنْ رِفاقي</w:t>
      </w:r>
    </w:p>
    <w:p>
      <w:pPr>
        <w:pStyle w:val="BookText"/>
        <w:rPr/>
      </w:pPr>
      <w:r>
        <w:rPr>
          <w:rFonts w:ascii="Amiri" w:hAnsi="Amiri" w:eastAsia="Amiri" w:cs="Amiri"/>
          <w:color w:val="111111"/>
          <w:sz w:val="28"/>
          <w:sz w:val="28"/>
          <w:szCs w:val="28"/>
          <w:rtl w:val="true"/>
          <w:lang w:bidi="ar-SA"/>
        </w:rPr>
        <w:t xml:space="preserve">وَ خُضْتُ بِكِ الْمَنايا كَالِحاتٍ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جُوبِهتُ مِنْ ضُنَنِ الإباقِ</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أُذِيقُكِ مِنْ وَجَا أَلَمِ التَخَطَّي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حَسَكِ التَّغَرُّبِ في الزَّقاقِ</w:t>
      </w:r>
    </w:p>
    <w:p>
      <w:pPr>
        <w:pStyle w:val="BookText"/>
        <w:rPr/>
      </w:pPr>
      <w:r>
        <w:rPr>
          <w:rFonts w:ascii="Amiri" w:hAnsi="Amiri" w:eastAsia="Amiri" w:cs="Amiri"/>
          <w:color w:val="111111"/>
          <w:sz w:val="28"/>
          <w:sz w:val="28"/>
          <w:szCs w:val="28"/>
          <w:rtl w:val="true"/>
          <w:lang w:bidi="ar-SA"/>
        </w:rPr>
        <w:t xml:space="preserve">وَ أَبْلُو مِنْكِ في الكَبَواتِ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يُبَرِّحُ غِبَّ أَوْ شَابِ المَذاقِ</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أَلَسْتِ عَلَى المَحَجَّةِ مِنْ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الْبَيْتِ وَ القمَمِ السِّماقِ</w:t>
      </w:r>
    </w:p>
    <w:p>
      <w:pPr>
        <w:pStyle w:val="BookText"/>
        <w:rPr/>
      </w:pPr>
      <w:r>
        <w:rPr>
          <w:rFonts w:ascii="Amiri" w:hAnsi="Amiri" w:eastAsia="Amiri" w:cs="Amiri"/>
          <w:color w:val="111111"/>
          <w:sz w:val="28"/>
          <w:sz w:val="28"/>
          <w:szCs w:val="28"/>
          <w:rtl w:val="true"/>
          <w:lang w:bidi="ar-SA"/>
        </w:rPr>
        <w:t xml:space="preserve">فَكُونِي نِدَّ شَأْوِكِ فِي هَواهُمْ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لُزِّي خَيْرَ خَيْلِكِ لِلسِّباقِ</w:t>
      </w:r>
    </w:p>
    <w:p>
      <w:pPr>
        <w:pStyle w:val="BookText"/>
        <w:rPr/>
      </w:pPr>
      <w:r>
        <w:rPr>
          <w:rFonts w:ascii="Amiri" w:hAnsi="Amiri" w:eastAsia="Amiri" w:cs="Amiri"/>
          <w:color w:val="111111"/>
          <w:sz w:val="28"/>
          <w:sz w:val="28"/>
          <w:szCs w:val="28"/>
          <w:rtl w:val="true"/>
          <w:lang w:bidi="ar-SA"/>
        </w:rPr>
        <w:t xml:space="preserve">ويا لسِناً تَجَلْبَبَ مِنْ يَرَاعِ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مِنْ بَلاغاتٍ عِتاقِ</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هُنا في ساحَةِ الزَّهْرَاءِ يَحْلُو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طِرادُكَ فَالْتَمِسُ جُنْحَ البُراقِ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 خيارَ شِعْرِكَ في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بِمَضَمَارَيْنِ مُحْتَرِمٍ وَ بَاقي</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تَرَى الدُّنيا مُوَثَقَةً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الْبَيْتِ خَيْرُ عُرا وِثاقِ</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مَنْ وَالَى البَتُولَ وَ لاذَمِنْها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أُفُقِ الفَضِيلَةِ وَ الوفاقِ</w:t>
      </w:r>
    </w:p>
    <w:p>
      <w:pPr>
        <w:pStyle w:val="BookText"/>
        <w:rPr/>
      </w:pPr>
      <w:r>
        <w:rPr>
          <w:rFonts w:ascii="Amiri" w:hAnsi="Amiri" w:eastAsia="Amiri" w:cs="Amiri"/>
          <w:color w:val="111111"/>
          <w:sz w:val="28"/>
          <w:sz w:val="28"/>
          <w:szCs w:val="28"/>
          <w:rtl w:val="true"/>
          <w:lang w:bidi="ar-SA"/>
        </w:rPr>
        <w:t xml:space="preserve">يُثَابُ الجَنَّتَيْنِ عَلَى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رِضَاءِ اللَّهَ وَ الذِّكْرِ البَواقِي</w:t>
      </w:r>
    </w:p>
    <w:p>
      <w:pPr>
        <w:pStyle w:val="BookText"/>
        <w:rPr/>
      </w:pPr>
      <w:r>
        <w:rPr>
          <w:rFonts w:ascii="Amiri" w:hAnsi="Amiri" w:eastAsia="Amiri" w:cs="Amiri"/>
          <w:color w:val="111111"/>
          <w:sz w:val="28"/>
          <w:sz w:val="28"/>
          <w:szCs w:val="28"/>
          <w:rtl w:val="true"/>
          <w:lang w:bidi="ar-SA"/>
        </w:rPr>
        <w:t xml:space="preserve">وَ يَا عَيْنُ امْنَجِي الزَّهراءَ 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فَواتِقُهُ تَجِلُ عَنِ الرِّتاقِ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أَشْنا الحِباسَكِ في الطَّوايا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أخرَى انْهمَا لَكِ في المَاقِي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جئتك أشتكي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يَوْماً بِهِ تُطوى السَّما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تُمْحَى ثَواقِبُها مِنَ الآفاقِ</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الْخَلْقُ تُحْشَرُ في صعيدٍ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يَغْلي و ليس لَهُمْ به مِنْ وَاقِي</w:t>
      </w:r>
    </w:p>
    <w:p>
      <w:pPr>
        <w:pStyle w:val="BookText"/>
        <w:rPr/>
      </w:pPr>
      <w:r>
        <w:rPr>
          <w:rFonts w:ascii="Amiri" w:hAnsi="Amiri" w:eastAsia="Amiri" w:cs="Amiri"/>
          <w:color w:val="111111"/>
          <w:sz w:val="28"/>
          <w:sz w:val="28"/>
          <w:szCs w:val="28"/>
          <w:rtl w:val="true"/>
          <w:lang w:bidi="ar-SA"/>
        </w:rPr>
        <w:t xml:space="preserve">وَ بِه إلى الْجَبَّارِ تَأْتِي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حُزْنِها مَشْقُوقَةَ الأَزْيَاقِ</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تَدْعُو و أَدْمُعُها عَلَى وَ جَناتِها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لِمُصابها تَجْرِي مِنَ الآماقِ</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غضوا أبصاركم حتى تجوز فاطمة علیها السلام بنت محمد صلي الله علیه و آله و سلم، فلايبقى يومئذٍ نبي و لارسول صلي الله علیه و آله و سلم و لاصديق و لاشهيد إلا غضوا أبصارهم حتى تجوز فاطمة علیها السلام فتسير حتى تحاذي عرش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فتنزخ بنفسها عن ناقتها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و سيدي احكم بيني و بين من ظلمني اللهم احكم بيني و بين من قتل ولدي 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 ابنة حبيبي سليني تُعطي، و اشفعي تشفّعي فوعزتي و جلالي لايجازني ظلم ظالم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 سيدي ذريتي و شيعتي و شيعة ذريتي و محبّي و محبّي ذريتي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أيضاً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ثواب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الفاطمة علیها السلام رأس الحسين علیه السلام متشحطاً بدمه فتصيح واولداه واثمرة فؤاداه فتصعق الملائكة لصيحة فاطمة علیها السلام و ينادي أهل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قاتل ولدك يا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شهر آشوب في المناقب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جئْتُكَ أَشْتَكِي 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 طهَ َوالِدِي اسْتحقاقِي</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بِمَنْزِلِي هَجَمُوا عَلَيَّ وَ أَخْرَجُوا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عَليّاً طيب الأَعْراقِ</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مِنْ دارِهِ ساقُوهُ وَ هُوَ مُلَبَّبٌ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مُتَكَاثِرِينَ عَلَيْهِ، أَي مَساقِ</w:t>
      </w:r>
    </w:p>
    <w:p>
      <w:pPr>
        <w:pStyle w:val="BookText"/>
        <w:rPr/>
      </w:pPr>
      <w:r>
        <w:rPr>
          <w:rFonts w:ascii="Amiri" w:hAnsi="Amiri" w:eastAsia="Amiri" w:cs="Amiri"/>
          <w:color w:val="111111"/>
          <w:sz w:val="28"/>
          <w:sz w:val="28"/>
          <w:szCs w:val="28"/>
          <w:rtl w:val="true"/>
          <w:lang w:bidi="ar-SA"/>
        </w:rPr>
        <w:t xml:space="preserve">فَرَجَعْتُ كاظِمَةً وَ لَمْ يُصْغَ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وَ فَاضَتْ بالدُّموع أماقِي</w:t>
      </w:r>
    </w:p>
    <w:p>
      <w:pPr>
        <w:pStyle w:val="BookText"/>
        <w:rPr/>
      </w:pPr>
      <w:r>
        <w:rPr>
          <w:rFonts w:ascii="Amiri" w:hAnsi="Amiri" w:eastAsia="Amiri" w:cs="Amiri"/>
          <w:color w:val="111111"/>
          <w:sz w:val="28"/>
          <w:sz w:val="28"/>
          <w:szCs w:val="28"/>
          <w:rtl w:val="true"/>
          <w:lang w:bidi="ar-SA"/>
        </w:rPr>
        <w:t xml:space="preserve">فَتَتبَّعوا بِالْقَتْلِ إبْنَاهُ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 لَهُمْ عُصَبُ الضَّلالِ بَواقي</w:t>
      </w:r>
    </w:p>
    <w:p>
      <w:pPr>
        <w:pStyle w:val="BookText"/>
        <w:rPr/>
      </w:pPr>
      <w:r>
        <w:rPr>
          <w:rFonts w:ascii="Amiri" w:hAnsi="Amiri" w:eastAsia="Amiri" w:cs="Amiri"/>
          <w:color w:val="111111"/>
          <w:sz w:val="28"/>
          <w:sz w:val="28"/>
          <w:szCs w:val="28"/>
          <w:rtl w:val="true"/>
          <w:lang w:bidi="ar-SA"/>
        </w:rPr>
        <w:t xml:space="preserve">قَتَلُوا ابنهُ الحَسَنَ الزَّكيَّ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يَا رَبَّاهُ بَعْدَ فِراقي</w:t>
      </w:r>
    </w:p>
    <w:p>
      <w:pPr>
        <w:pStyle w:val="BookText"/>
        <w:rPr/>
      </w:pPr>
      <w:r>
        <w:rPr>
          <w:rFonts w:ascii="Amiri" w:hAnsi="Amiri" w:eastAsia="Amiri" w:cs="Amiri"/>
          <w:color w:val="111111"/>
          <w:sz w:val="28"/>
          <w:sz w:val="28"/>
          <w:szCs w:val="28"/>
          <w:rtl w:val="true"/>
          <w:lang w:bidi="ar-SA"/>
        </w:rPr>
        <w:t xml:space="preserve">وَ بِكَرْبَلا قَتَلُوا حُسَيْناً ظَامِناً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 بِخُمْسِ الْأَرْضِ كَانَ صَداقي</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في البيت إشارة إلى ما ورد في كتاب مناقب آل أبي طالب لابن شهرآشوب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النبي صلي الله علیه و آله و سلم من جرد برد، و قيل للنبي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علمنا مهر فاطمة علیها السلام في الأرض فما مهرها في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يعنيك ودع ما لايعنيك قيل هذا مما يعنينا يا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مهرها في السماء خمس الأرض فمن مشى عليها مبغضاً لها ولولدها مشى عليها حراماً إلى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الجلاء والشفاء في خبر طويل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نحلتها من علي خمس الدنيا و ثلثي الجنة، و جعلت لها في الأرض أربعة أنهار الفرات، و نيل مصر و نهروان، و نهر بلخ فزوجها يا محمد صلي الله علیه و آله و سلم بخمسمائة درهم تكون سنّة لأمتك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ابنتي فاطمة علیها السلام منك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صداق خمس الأرض و أربعمائة و ثمانين درهماً الآجل خمس الأرض و العاجل أربعمائة و ثمانين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حديث خمس الأرض عن الصادق علیه السلام من يعقوب بن شعيب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عمار وأبو بصير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فاطمة ریع الدنیا فربعها لها و مهرها الجنة و النار فتدخل أولياءها الجنة و أعداءها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مُخَدَّراتِي شَهْرُوها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مشقوقَةَ الأَزْياقِ في الأَسْواق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يَسْتَرْنَ بِالأَيْدِي الوُجوهَ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أَعْيُنِ الأعْدا بِغَيْرِ رِواقِ</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زَفَرَاتُها المُتَرادِفاتُ طَعَامُها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شَرابُها مِنْ دَمْعِها المُهْراقِ</w:t>
      </w:r>
    </w:p>
    <w:p>
      <w:pPr>
        <w:pStyle w:val="BookText"/>
        <w:rPr/>
      </w:pPr>
      <w:r>
        <w:rPr>
          <w:rFonts w:ascii="Amiri" w:hAnsi="Amiri" w:eastAsia="Amiri" w:cs="Amiri"/>
          <w:color w:val="111111"/>
          <w:sz w:val="28"/>
          <w:sz w:val="28"/>
          <w:szCs w:val="28"/>
          <w:rtl w:val="true"/>
          <w:lang w:bidi="ar-SA"/>
        </w:rPr>
        <w:t xml:space="preserve">تُطوى بها بيدُ الشهولِ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وَ هُيَ عَلَى ظُهُورِ نِياقِ</w:t>
      </w:r>
    </w:p>
    <w:p>
      <w:pPr>
        <w:pStyle w:val="BookText"/>
        <w:rPr/>
      </w:pPr>
      <w:r>
        <w:rPr>
          <w:rFonts w:ascii="Amiri" w:hAnsi="Amiri" w:eastAsia="Amiri" w:cs="Amiri"/>
          <w:color w:val="111111"/>
          <w:sz w:val="28"/>
          <w:sz w:val="28"/>
          <w:szCs w:val="28"/>
          <w:rtl w:val="true"/>
          <w:lang w:bidi="ar-SA"/>
        </w:rPr>
        <w:t xml:space="preserve">وَ كَريمُ كافِلِها يَلُوحُ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بُدورَ التِّمْ بالإشَراقِ</w:t>
      </w:r>
    </w:p>
    <w:p>
      <w:pPr>
        <w:pStyle w:val="BookText"/>
        <w:rPr/>
      </w:pPr>
      <w:r>
        <w:rPr>
          <w:rFonts w:ascii="Amiri" w:hAnsi="Amiri" w:eastAsia="Amiri" w:cs="Amiri"/>
          <w:color w:val="111111"/>
          <w:sz w:val="28"/>
          <w:sz w:val="28"/>
          <w:szCs w:val="28"/>
          <w:rtl w:val="true"/>
          <w:lang w:bidi="ar-SA"/>
        </w:rPr>
        <w:t xml:space="preserve">فَإِذَا رَأَتْهُ تَناثَرَتْ عَبَراتُها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دَماً مِنَ الأَحْداقِ</w:t>
      </w:r>
    </w:p>
    <w:p>
      <w:pPr>
        <w:pStyle w:val="BookText"/>
        <w:rPr/>
      </w:pPr>
      <w:r>
        <w:rPr>
          <w:rFonts w:ascii="Amiri" w:hAnsi="Amiri" w:eastAsia="Amiri" w:cs="Amiri"/>
          <w:color w:val="111111"/>
          <w:sz w:val="28"/>
          <w:sz w:val="28"/>
          <w:szCs w:val="28"/>
          <w:rtl w:val="true"/>
          <w:lang w:bidi="ar-SA"/>
        </w:rPr>
        <w:t xml:space="preserve">و عَلَيلُهَا زَيْنُ العِبَادِ مُصَفَّداً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مُصنِّى أسيراً في أشدّ وثَاقِ</w:t>
      </w:r>
    </w:p>
    <w:p>
      <w:pPr>
        <w:pStyle w:val="BookText"/>
        <w:rPr/>
      </w:pPr>
      <w:r>
        <w:rPr>
          <w:rFonts w:ascii="Amiri" w:hAnsi="Amiri" w:eastAsia="Amiri" w:cs="Amiri"/>
          <w:color w:val="111111"/>
          <w:sz w:val="28"/>
          <w:sz w:val="28"/>
          <w:szCs w:val="28"/>
          <w:rtl w:val="true"/>
          <w:lang w:bidi="ar-SA"/>
        </w:rPr>
        <w:t xml:space="preserve">يَدْعُو الحَوادِي وَيْلَ أَمْكُمُ ارْحَمُوا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 فَإِنَّ القَيْدَ جَرَّحَ سَاقِي</w:t>
      </w:r>
    </w:p>
    <w:p>
      <w:pPr>
        <w:pStyle w:val="BookText"/>
        <w:rPr/>
      </w:pPr>
      <w:r>
        <w:rPr>
          <w:rFonts w:ascii="Amiri" w:hAnsi="Amiri" w:eastAsia="Amiri" w:cs="Amiri"/>
          <w:color w:val="111111"/>
          <w:sz w:val="28"/>
          <w:sz w:val="28"/>
          <w:szCs w:val="28"/>
          <w:rtl w:val="true"/>
          <w:lang w:bidi="ar-SA"/>
        </w:rPr>
        <w:t xml:space="preserve">فَتُساقُ أَعْداها إلى أقْصى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مَغْلُولةَ الأَيْدِي إِلَى الأَعْنَاقِ</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انظر كتاب البحار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فاطمة الزهراء علیها السلام بهجة قلب المصطفى صلي الله علیه و آله و سلم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فرائد السمطين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فاطمة الزهراء علیها السلام بهجة قلب المصطفى صلي الله علیه و آله و سلم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كتاب مناقب 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983_179327"/>
      <w:bookmarkStart w:id="68" w:name="pg15983_179327"/>
      <w:bookmarkEnd w:id="68"/>
    </w:p>
    <w:p>
      <w:pPr>
        <w:pStyle w:val="Heading2"/>
        <w:numPr>
          <w:ilvl w:val="1"/>
          <w:numId w:val="1"/>
        </w:numPr>
        <w:rPr/>
      </w:pPr>
      <w:bookmarkStart w:id="69" w:name="pg15983_179327"/>
      <w:bookmarkStart w:id="70" w:name="__RefHeading___Toc16922067_2142443653"/>
      <w:bookmarkStart w:id="71" w:name="_Toc21"/>
      <w:bookmarkEnd w:id="69"/>
      <w:bookmarkEnd w:id="70"/>
      <w:r>
        <w:rPr>
          <w:rtl w:val="true"/>
        </w:rPr>
        <w:t>قافیة الکاف</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6922069_2142443653"/>
      <w:bookmarkStart w:id="73" w:name="_Toc22"/>
      <w:bookmarkEnd w:id="72"/>
      <w:r>
        <w:rPr>
          <w:rtl w:val="true"/>
        </w:rPr>
        <w:t>اشارة</w:t>
      </w:r>
      <w:bookmarkEnd w:id="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5983_179329"/>
      <w:bookmarkStart w:id="75" w:name="pg15983_179329"/>
      <w:bookmarkEnd w:id="75"/>
    </w:p>
    <w:p>
      <w:pPr>
        <w:pStyle w:val="Heading3"/>
        <w:numPr>
          <w:ilvl w:val="2"/>
          <w:numId w:val="1"/>
        </w:numPr>
        <w:rPr/>
      </w:pPr>
      <w:bookmarkStart w:id="76" w:name="pg15983_179329"/>
      <w:bookmarkStart w:id="77" w:name="__RefHeading___Toc16922071_2142443653"/>
      <w:bookmarkStart w:id="78" w:name="_Toc23"/>
      <w:bookmarkEnd w:id="76"/>
      <w:bookmarkEnd w:id="77"/>
      <w:r>
        <w:rPr>
          <w:rtl w:val="true"/>
        </w:rPr>
        <w:t>(</w:t>
      </w:r>
      <w:r>
        <w:rPr/>
        <w:t>1</w:t>
      </w:r>
      <w:r>
        <w:rPr>
          <w:rtl w:val="true"/>
        </w:rPr>
        <w:t xml:space="preserve">) </w:t>
      </w:r>
      <w:r>
        <w:rPr>
          <w:rtl w:val="true"/>
        </w:rPr>
        <w:t>عليك سلام اللَّه</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 العزيز العندليب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علَيْكِ سَلامُ الله في يَوْمِ ذِكْراكِ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يا بَضْعَةَ المُصْطَفَى الزَّاكِي</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دُونَ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إدراك معنى كُنْهِ ما كُلُّ إِدراكِ</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فاطمة علیها السلام و القدر اللَّه فمن عرف فاطمة علیها السلام حق معرفتها فقد أدرك ليلة القدر و إنما سمّيت فاطمة علیها السلام لأن الخلق فطموا عن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المؤمنون الذين يملكون علم آل محمد صلي الله علیه و آله و سلم و الروح القدس هي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أَبَدِ الآبادِ تُنْبِي بِرَيَّاكِ</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وَما قَدْرُ قَوْلي فِيكِ يا خيرةَ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عَنْ مَدْحَ البَرِيَّةِ أَغْناكِ</w:t>
      </w:r>
      <w:r>
        <w:rPr>
          <w:rStyle w:val="FootnoteAnchor"/>
          <w:rtl w:val="true"/>
        </w:rPr>
        <w:footnoteReference w:id="16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إِذْ أَثنى عَلَيْكِ مُمَجْداً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بِمُحْكَمِ آيَاتِ الكِتابِ فَأَعْلاكِ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 هُوَ آتاكِ</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صلي الله علیه و آله و سلم من هؤلاء الذين وجبت علينا مودتهم؟ قال علي و فاطمة و ابناهما علیهم السلام 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أجري عليكم المودة في أهل بيتي علیهم السلام و إني سائلكم غداً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الآلوسي ج</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أصبحوا أخذ علي علیه السلام الحسن و الحسين علیهما السلام و أقبلوا إلى رسول الله صلي الله علیه و آله و سلم ورآهم يرتعشون كالفراخ من شدة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ما أشد ما يسوؤني ما أرى بكم و قام فانطلق معهم إلى فاطمة علیها السلام فرآها في محرابها قد التصق بطنها بظهرها و غارت عيناها من شدة الجوع فرق لذلك علیه السلام و ساءه ذلك فهبط جبريل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يا محمد صلي الله علیه و آله و سلم هناكَ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بيتك قال و ما أخذ يا جبريل؟ فأقرأه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أَذْهَبَ قِدْماً عَنْكِ كُلَّ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صَفَاكِ عَمَّا عُدَّ رِجْساً و أَصْفاكِ</w:t>
      </w:r>
      <w:r>
        <w:rPr>
          <w:rStyle w:val="FootnoteAnchor"/>
          <w:rtl w:val="true"/>
        </w:rPr>
        <w:footnoteReference w:id="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بن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صلى الله عليه و آله و سلم ثمانية أشهر إذا خرج إلى صلاة الغداة مرّ بباب فاطمة علیها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لَقَبَكِ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بِالعِزَّ وَ العَلْياءِ و المَجْدِ أَوْلاكِ</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عن النبي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فاطمة علیها السلام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فَنِلْتِ مِنَ الفَخْرِ التَّلِيدِ بِأَحْمَدٍ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حُزْتِ مِنَ الفَضْل الطَّرِيفِ بِتَقْوَاكِ</w:t>
      </w:r>
      <w:r>
        <w:rPr>
          <w:rStyle w:val="FootnoteAnchor"/>
          <w:rtl w:val="true"/>
        </w:rPr>
        <w:footnoteReference w:id="1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أَرَ في مَعْناكِ وَصْفاً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يَتِيهُ ذَوُو الْأَلْبَابِ فِي وَصْفِ مَعْناكِ </w:t>
      </w:r>
    </w:p>
    <w:p>
      <w:pPr>
        <w:pStyle w:val="BookText"/>
        <w:rPr/>
      </w:pPr>
      <w:r>
        <w:rPr>
          <w:rFonts w:ascii="Amiri" w:hAnsi="Amiri" w:eastAsia="Amiri" w:cs="Amiri"/>
          <w:color w:val="111111"/>
          <w:sz w:val="28"/>
          <w:sz w:val="28"/>
          <w:szCs w:val="28"/>
          <w:rtl w:val="true"/>
          <w:lang w:bidi="ar-SA"/>
        </w:rPr>
        <w:t xml:space="preserve">وَ ما اللَّيْلُ إلا مِنْ حَيائِكَ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الصُّبْحُ إِلا لَمْعَةٌ مِنْ مُحيَّاكِ</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أَنْتِ لِخَيْرِ الخَلْقِ فِي الحَقِّ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عَدُوٍّ شانِي جِدَّ أَفَاكِ</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السورة إنما نزلت رداً على من عابه علیه السلام بعدم الأولاد فالمعنى أنه يعطيه نسلاً يبقون على مر الزمان فانظر كم قتل من أهل البيت ثم العالم ممتلىء منهم و لم يبق من بني أمية في الدنيا أحد يعبأ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كم كان فيهم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ثم انظر كم كان فيهم من الأكابر من العلماء كالباقر و الصادق و الكاظم و الرضا علیهم السلام و النفس الزكية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 في تفسير السورة نفسها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الجملة لاتخلو من دلالة على أن ولد فاطمة علیها السلام ذريته صلي الله علیه و آله و سلم و  هذا نفسه من ملاحم القرآن الكريم فقد كثر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 بعده كثرة لايعادلهم فيها أي نسل آخر مع ما نزل عليهم من نوائب وأفنى جموعهم من المقاتل الذريعة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فأَعْطَاهُ مِنْكِ الله نَسْلاً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لَهُ النُّعْمى واللَّه نُعْماكِ</w:t>
      </w:r>
    </w:p>
    <w:p>
      <w:pPr>
        <w:pStyle w:val="BookText"/>
        <w:rPr/>
      </w:pPr>
      <w:r>
        <w:rPr>
          <w:rFonts w:ascii="Amiri" w:hAnsi="Amiri" w:eastAsia="Amiri" w:cs="Amiri"/>
          <w:color w:val="111111"/>
          <w:sz w:val="28"/>
          <w:sz w:val="28"/>
          <w:szCs w:val="28"/>
          <w:rtl w:val="true"/>
          <w:lang w:bidi="ar-SA"/>
        </w:rPr>
        <w:t xml:space="preserve">فيا مَطلَعَ الأَقْمارِ في أُفُقِ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تَبَدَّدَ مِنْ أنْوَارِها كُلُّ إحْلاكِ</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يا مَجْمَعَ البَحْرَيْنِ وَ الدُّرِّ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مَنْبِتَ الأَزْهَارِ مِنْ دُونِ أَشْواكِ</w:t>
      </w:r>
    </w:p>
    <w:p>
      <w:pPr>
        <w:pStyle w:val="BookText"/>
        <w:rPr/>
      </w:pPr>
      <w:r>
        <w:rPr>
          <w:rFonts w:ascii="Amiri" w:hAnsi="Amiri" w:eastAsia="Amiri" w:cs="Amiri"/>
          <w:color w:val="111111"/>
          <w:sz w:val="28"/>
          <w:sz w:val="28"/>
          <w:szCs w:val="28"/>
          <w:rtl w:val="true"/>
          <w:lang w:bidi="ar-SA"/>
        </w:rPr>
        <w:t xml:space="preserve">حَباكِ الَّذِي سَوَّاكِ ذاتاً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فَسُبْحانَهُ مِنْ جَوْهَرِ القُدْس سَوَاكِ</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أميرالمؤمنين علیه السلام و خرجت بخروجه فولج عليٌّ على فاطمة علیها السلام و ولجت معه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رجعت إلى أبي صلي الله علیه و آله و سلم فأخبرته بما قلته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كذلك يا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أبا الحسن علیه السلام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نوري و كان يسبح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أودعه شجرة من شجر الجنة فأضاءت فلما دخل أبي الجنة أوصى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إلهاماً أن اقتطف الثمرة من تلك الشجرة و أدرها في لهواتك ففعل فأودعني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أبي صلي الله علیه و آله و سلم ثم أودعني خديجة بنت خويلد فوضعتني و أنا من ذلك النور أعلم ما كان و ما يكون و ما لم يكن يا أبا الحسن المؤمن ينظر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انظر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خَصَّكِ منه بالمَكارِمِ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المَعالِي وَ المَحامِدِ أَعْطَاكِ</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يَتِيهُ ذَوُو الْأَلْبابِ في وَصْفِ مَعْناكِ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يَعْيا الوَرَى عَنْ ذِكْرِ بَعْضِ سَجاياكِ</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حَسْبكِ أَنَّ الله يَسْخَطُ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سَخَطَتِ وَ يَرْضَى بِالَّذِي كَانَ أَرْضاكِ</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رضيت عنه ابنتي فاطمة علیها السلام رضيت عنه و من رضيت عنه رضي الله عنه، و من غضبت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عليه و من غضبت عليه غضب الله عليه، يا سلمان ویل لمن يظلمها و يظلم بعلها أميرالمؤمنين علياً علیه السلام و ويل لمن يظلم ذريتها و شيعتها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ابْنَةُ عِمْرَانٍ بِرَغْمِ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لِتَرْقَى إِلَى أَدْنَى مَاتِبِ مَرْقاكِ</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رسول الله صلى الله عليه و آله و سلم في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سيدة نساء عالمها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لمريم كانت سيدة نساء عالمها و فاطمة علیها السلام سيدة نساء العالمين من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بِبالِغَةٍ مِعْشَارَ مِعْشَارِ عَلْيَاكِ</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فأيما إمرأة صلت في اليوم و الليلة خمس صلوات و صامت شهر رمضان و حجّت بيت الله الحرام، و زكّت مالها و أطاعت زوجها و والت عليّاً علیه السلام بعدي دخلت الجنة بشفاعة ابنتي و إنها لسيدة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سيدة نساء عالمها؟ فقال له ذاك لمريم بنت عمران فأما ابنتي فاطمة علیها السلام فهي سيدة نساء العالمين، من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وَ خَيْرُ المُرْسَلِينَ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أَبُوكِ وَ سِبْطاهُ الإمامانِ إبْناكِ؟</w:t>
      </w:r>
    </w:p>
    <w:p>
      <w:pPr>
        <w:pStyle w:val="BookText"/>
        <w:rPr/>
      </w:pPr>
      <w:r>
        <w:rPr>
          <w:rFonts w:ascii="Amiri" w:hAnsi="Amiri" w:eastAsia="Amiri" w:cs="Amiri"/>
          <w:color w:val="111111"/>
          <w:sz w:val="28"/>
          <w:sz w:val="28"/>
          <w:szCs w:val="28"/>
          <w:rtl w:val="true"/>
          <w:lang w:bidi="ar-SA"/>
        </w:rPr>
        <w:t xml:space="preserve">و ما في النِّسا في العالَمِينَ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لِحَيْدَرَةِ كُفْو إلى الحَشْرِ لَوْلاكِ</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أميرالمؤمنين علیه السلام تزوّجها لما كان لها كفؤ على وجه الأرض إلى يوم القيامة من آدم فمن دونه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وِعاءُ لِلإِمَامَةِ فَالأُلى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صَفْوَةُ البارِي مِنَ الخَلْقِ أَبْناكِ</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هُمْ حُحَجُ البارِي تَعَالى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أَسْمَاهُمْ بِحَقِّ وَ أَسْماكِ</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علياً و زوجته و أبناءه حجج الله على خلقه و هم أبواب العلم في أمتي من اهتدى بهم هدي إلى صراط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عَجَباً أَنْ كانَ يَدْعُوكِ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بأمَّ أَبِيها فَهُوَ بِالصِّدْقِ سَمَاكِ</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 بنت رسول الله صلي الله علیه و آله و سلم تكنّى أم أبيها و تعرف بالزهراء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فَعِتْرَةُ طَهَ نَفْسُهُ دُونَ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لَهُمْ أُمّ و لا رَيْبَ الآكِ</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فيا بَضْعَةَ الهادِي الأمينِ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في عِيدِ مَوْلِدِكِ الزَّاكي</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ولادة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خديجة علیها السلام لما تزوّج بها رسول الله صلى الله عليه و آله و سلم هجرتها نسوة مكة فكن لايدخلن عليها و لايسلمن عليها و لايتركن امرأة تدخل عليها فاستوحشت خديجة علیها السلام لذلك و كان جزعها و غمّها حذراً عليه صلى الله عليه و آله و سلم فلما حملت بفاطمة علیها السلام كانت فاطمة علیها السلام تحدثها من بطنها و تصبِّرها و كانت تكتم ذلك عن رسول الله صلى الله عليه و آله و سلم فدخل رسول الله صلى الله عليه و آله و سلم يوماً فسمع خديجة علیها السلام تحدث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علیها السلام من تحدثين؟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الذي في بطني يحدّثني و يؤنسني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علیها السلام هذا جبرئيل يبشرني أنها أنثى و أنها النسلة الطاهرة الميمونة 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سيجعل نسلي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سيجعل من نسلها أئمة و يجعلهم خلفاءه في أرضه بعد انقضاء وحيه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تزل خديجة علیها السلام على ذلك إلى أن حضرت ولادتها فوجهت إلى نساء قريش و بني هاشم أن تعالين لتلين منّي ما تلي النساء من النساء فأرسلن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عصيتنا و لم تقبلي قولنا و تزوجت محمداً صلي الله علیه و آله و سلم يتيم أبي طالب فقيراً لامال له فلسنا نجيء و لانلي من أمرك شيئاً فاغتمت خديجة علیها السلام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هي كذلك إذ دخل عليها أربع نسوة سمر طوال كأنهن من نساء بني هاشم ففزعت منهن لما رأتهن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لاتحزني يا خديجة علیها السلام فإنا رسل ربّك إليك و نحن أخواتك أنا سارة و هذه آسية بنت مزاحم و هي رفيقتك في الجنة و هذه مريم بنت عمران و هذه كلثم أخت موسى بن عمران بعثنا الله لنلي منك ما تلي النساء من النساء فجلست واحدة عن يمينها و أخرى عن يسارها و الثالثة بين يديها و الرابعة من خلفها فوضعت فاطمة طاهرة علیها السلام،مطهَّرة، فلما سقطت إلى الأرض أشرق منها النور حتى دخل بيوتات مكة و لم يبق في شرق الأرض و لاغربها موضع إلّا أشرق فيه ذلك النور و دخل عشر من الحور العين كل واحدة منهن معها طشت من الجنة وإبريق من الجنة و في الإبريق ماء من الكوثر، فتناولتها المرأة التي كانت بين يديها فغسلتها بماء الكوثر و أخرجت خرقتين بيضاوين أشد بياضاً من اللبن و أطيب ريحاً من المسك و العنبر فلفتها بواحدة وقنّعتها بالثانية ثم أستنطقتها فنطقت فاطمة علیها السلام بالشهادتين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أبي رسول الله صلي الله علیه و آله و سلم سيد الأنبياء و أن بعلي علیه السلام سيد الأوصياء و ولدي سادة الأسباط، ثم سلَّمت عليهن و سمَّت كل واحدة منهن باسمها و أقبلن يضحكن إليها و تباشرت الحور العين و بشَّر أهل السماء بعضهم بعضاً بولادة فاطمة علیها السلام وحدث في السماء نور زاهر لم تره الملائكة قبل ذلك و قالت النسوة خذيها يا خديجة علیها السلام طاهرة مطهرة زكية ميمونة بورك فيها و في نسلها فتناولتها فرحة مستبشرة و ألقمتها ثديها قدر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فَعَمَّ الكَوْنَ نُورٌ وَذبَهْجَةٌ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وَفاحَ عَلَى الدُّنْيا أَرِيجُ الهُدَى الذَّاكِي</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قَدْ بَعَثَ الرَّحْمَنُ حُورَ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نِساءِ الخُلْدِ كَيْ تَتَلَقَّاكِ</w:t>
      </w:r>
    </w:p>
    <w:p>
      <w:pPr>
        <w:pStyle w:val="BookText"/>
        <w:rPr/>
      </w:pPr>
      <w:r>
        <w:rPr>
          <w:rFonts w:ascii="Amiri" w:hAnsi="Amiri" w:eastAsia="Amiri" w:cs="Amiri"/>
          <w:color w:val="111111"/>
          <w:sz w:val="28"/>
          <w:sz w:val="28"/>
          <w:szCs w:val="28"/>
          <w:rtl w:val="true"/>
          <w:lang w:bidi="ar-SA"/>
        </w:rPr>
        <w:t xml:space="preserve">وَ قالَ لَهُنَّ اهْبِطَنَّ بالبِشْرِ وَ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مَهْبِطُ أَمْلاكِ</w:t>
      </w:r>
    </w:p>
    <w:p>
      <w:pPr>
        <w:pStyle w:val="BookText"/>
        <w:rPr/>
      </w:pPr>
      <w:r>
        <w:rPr>
          <w:rFonts w:ascii="Amiri" w:hAnsi="Amiri" w:eastAsia="Amiri" w:cs="Amiri"/>
          <w:color w:val="111111"/>
          <w:sz w:val="28"/>
          <w:sz w:val="28"/>
          <w:szCs w:val="28"/>
          <w:rtl w:val="true"/>
          <w:lang w:bidi="ar-SA"/>
        </w:rPr>
        <w:t xml:space="preserve">فَجِئْنَ وَبَلَّغْنَ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قُلْنَ لَها بُورِكْتِ فَالْخَيْرُ و افاكِ</w:t>
      </w:r>
    </w:p>
    <w:p>
      <w:pPr>
        <w:pStyle w:val="BookText"/>
        <w:rPr/>
      </w:pPr>
      <w:r>
        <w:rPr>
          <w:rFonts w:ascii="Amiri" w:hAnsi="Amiri" w:eastAsia="Amiri" w:cs="Amiri"/>
          <w:color w:val="111111"/>
          <w:sz w:val="28"/>
          <w:sz w:val="28"/>
          <w:szCs w:val="28"/>
          <w:rtl w:val="true"/>
          <w:lang w:bidi="ar-SA"/>
        </w:rPr>
        <w:t xml:space="preserve">فلا تَحْزَنِي وَ اسْتَبْشِرِي بِوَلِيدَةٍ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مَيْمُونَةٍ هِيَ زَهْراكِ</w:t>
      </w:r>
    </w:p>
    <w:p>
      <w:pPr>
        <w:pStyle w:val="BookText"/>
        <w:rPr/>
      </w:pPr>
      <w:r>
        <w:rPr>
          <w:rFonts w:ascii="Amiri" w:hAnsi="Amiri" w:eastAsia="Amiri" w:cs="Amiri"/>
          <w:color w:val="111111"/>
          <w:sz w:val="28"/>
          <w:sz w:val="28"/>
          <w:szCs w:val="28"/>
          <w:rtl w:val="true"/>
          <w:lang w:bidi="ar-SA"/>
        </w:rPr>
        <w:t xml:space="preserve">بِفاطِمَةٍ خَيْرِ النِّساءِ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التَّحْفَةُ المُهْداةُ مِنْ عِندِ مَوْلاكِ</w:t>
      </w:r>
    </w:p>
    <w:p>
      <w:pPr>
        <w:pStyle w:val="BookText"/>
        <w:rPr/>
      </w:pPr>
      <w:r>
        <w:rPr>
          <w:rFonts w:ascii="Amiri" w:hAnsi="Amiri" w:eastAsia="Amiri" w:cs="Amiri"/>
          <w:color w:val="111111"/>
          <w:sz w:val="28"/>
          <w:sz w:val="28"/>
          <w:szCs w:val="28"/>
          <w:rtl w:val="true"/>
          <w:lang w:bidi="ar-SA"/>
        </w:rPr>
        <w:t xml:space="preserve">وَذِي أُمُّنا حَوْا، وَها أَنا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صَفُوراءٌ وَ هاجَرُ أُخْتاكِ</w:t>
      </w:r>
    </w:p>
    <w:p>
      <w:pPr>
        <w:pStyle w:val="BookText"/>
        <w:rPr/>
      </w:pPr>
      <w:r>
        <w:rPr>
          <w:rFonts w:ascii="Amiri" w:hAnsi="Amiri" w:eastAsia="Amiri" w:cs="Amiri"/>
          <w:color w:val="111111"/>
          <w:sz w:val="28"/>
          <w:sz w:val="28"/>
          <w:szCs w:val="28"/>
          <w:rtl w:val="true"/>
          <w:lang w:bidi="ar-SA"/>
        </w:rPr>
        <w:t xml:space="preserve">أَتيْنا نَلِي عِنْدَ الوِلادَةِ مِنْكِ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تَلِيهِ النّساءُ مِمَّنْ يَلِدْنَ فَبُشْراكِ</w:t>
      </w:r>
    </w:p>
    <w:p>
      <w:pPr>
        <w:pStyle w:val="BookText"/>
        <w:rPr/>
      </w:pPr>
      <w:r>
        <w:rPr>
          <w:rFonts w:ascii="Amiri" w:hAnsi="Amiri" w:eastAsia="Amiri" w:cs="Amiri"/>
          <w:color w:val="111111"/>
          <w:sz w:val="28"/>
          <w:sz w:val="28"/>
          <w:szCs w:val="28"/>
          <w:rtl w:val="true"/>
          <w:lang w:bidi="ar-SA"/>
        </w:rPr>
        <w:t xml:space="preserve">فَوَلَّدْنَها وَ الكَوْنُ يَعْمُرهُ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بِلُقياكِ</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بنتَ خَيْرِ الخَلْقِ مِنْ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سلامُ الله في يَوْمِ ذِكْراكِ </w:t>
      </w:r>
    </w:p>
    <w:p>
      <w:pPr>
        <w:pStyle w:val="BookText"/>
        <w:rPr/>
      </w:pPr>
      <w:r>
        <w:rPr>
          <w:rFonts w:ascii="Amiri" w:hAnsi="Amiri" w:eastAsia="Amiri" w:cs="Amiri"/>
          <w:color w:val="111111"/>
          <w:sz w:val="28"/>
          <w:sz w:val="28"/>
          <w:szCs w:val="28"/>
          <w:rtl w:val="true"/>
          <w:lang w:bidi="ar-SA"/>
        </w:rPr>
        <w:t xml:space="preserve">و يا نَفَراً ما كانَ لَوْلاً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وَ لاالأَرْضُ وَ لادُورُ أَفْلاكِ</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غَدا حُبُّكُمْ مِنْ أَضْلَعِي مُتَمَكِّناً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بها كالكهرباء بِأَسْلاكِ</w:t>
      </w:r>
    </w:p>
    <w:p>
      <w:pPr>
        <w:pStyle w:val="BookText"/>
        <w:rPr/>
      </w:pPr>
      <w:r>
        <w:rPr>
          <w:rFonts w:ascii="Amiri" w:hAnsi="Amiri" w:eastAsia="Amiri" w:cs="Amiri"/>
          <w:color w:val="111111"/>
          <w:sz w:val="28"/>
          <w:sz w:val="28"/>
          <w:szCs w:val="28"/>
          <w:rtl w:val="true"/>
          <w:lang w:bidi="ar-SA"/>
        </w:rPr>
        <w:t xml:space="preserve">وَ حَسْبِيَ أَنِّي في الوَلاءِ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أرى في الغَيْرِ مِدْحَاةَ إِشْرَاكِ</w:t>
      </w:r>
    </w:p>
    <w:p>
      <w:pPr>
        <w:pStyle w:val="BookText"/>
        <w:rPr/>
      </w:pPr>
      <w:r>
        <w:rPr>
          <w:rFonts w:ascii="Amiri" w:hAnsi="Amiri" w:eastAsia="Amiri" w:cs="Amiri"/>
          <w:color w:val="111111"/>
          <w:sz w:val="28"/>
          <w:sz w:val="28"/>
          <w:szCs w:val="28"/>
          <w:rtl w:val="true"/>
          <w:lang w:bidi="ar-SA"/>
        </w:rPr>
        <w:t xml:space="preserve">عليكُمُ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ناحَتِ القُمْرِي شَجُواً عَلَى الرّاكِ</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لَقَدْ فَازَ مَنْ والاكِ يا بَضْعَةَ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يَوْمَ الحَشْرِ مَنْ كانَ ناواكِ</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ادخرت لك عندي تعزية بمصيبتك فيه و إني جعلت تعزيتك اليوم أن لاأنظر في محاسبة العباد حتى تدخلي الجنة أنت و ذريتك و شيعتك و من أولاكم معروفاً ممن ليس هو من شيعتك قبل أن أنظر في محاسبة العباد فتدخل فاطمة علیها السلام ابنتي الجنة و ذريتها و شيعتها و من أولاها معروفا ممن ليس من شيعتها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تَعْساً لقوم ضَيْعُوا فِيكِ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إِذْ كَدَّرُوا صَفْوَ دُنياكِ</w:t>
      </w:r>
      <w:r>
        <w:rPr>
          <w:rStyle w:val="FootnoteAnchor"/>
          <w:rtl w:val="true"/>
        </w:rPr>
        <w:footnoteReference w:id="18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ابن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كان جالساً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ابنتي فاطمة علیها السلام فإنها سيدة نساء العالمين من الأولين و الآخرين و هي بضعة منّي و هي نور عيني و ثمرة فؤادي و هي روحي التي بين جنبي و هي الحوراء الإنسية و إني لما رأيتها ذكرت ما يصنع بها بعدي كأني بها و قد دخل الذل بيتها و انتهكت حرمتها و غصبت حقها و منعت إرثها و كسر جنبها و أسقطت جنينها و هي تنادي يا محمداه صلي الله علیه و آله و سلم فلا تجاب و تستغيث فلاتغاث فلاتزال بعدي محزونة مكروبة باكية تتذكر انقطاع الوحي عن بيتها مرة وتتذكر فراقي أُخرى و 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الله اصطفاك و طهرك و اصطفاك على نساء العالمين يا فاطمة علیها السلام اقنتي لربك و اسجدي و اركعي مع الراكعين ثم يبتدي بها الوجع فتمرض فيبعث الله عز وجل إليها مريم بنت عمران تمرضها و تؤنسها في علتها فتقول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إني قد سئمت الحياة و تبرمت بأهل الدنيا فألحقني بأبي فيلحقها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أول من يلحقني من أهل بيتي فتقدم علي محزونة مكروبة مغمومة مغصوبة مقتولة فأقول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 عاقب من غصبها و ذلل من أذلها و خلد في النار من ضرب جنبها حتى ألقت ولدها فتقول الملائكة عند ذلك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تَجرَّعَتِ أصناف الأذى مِنْ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أَرَتْكِ مِنَ الظَّيْمِ الكَثِير فَأَضْناكِ</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يوضع ما جاء في هذا البيت أصناف الأذى و الألم اللذين عانتهما الزهراء علیها السلام على أيدي</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حاوَلُوا أَنْ يَمْنَعُوكِ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المُصْطَفَى المختارِ إذْ طَالَ مَبْكاكِ</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إلى منزلها و أخذت بالبكاء و العويل ليلها و نهارها و هي لاترقأ دمعتها و لاتهدأ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زفرتها و اجتمع شيوخ أهل المدينة و أقبلوا إلى أميرالمؤمنين علي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إن فاطمة علیها السلام تبكي الليل و النهار فلاأحد منا يتهنأ بالنوم في الليل على فرشنا و لابالنهار لنا قرار على أشغالنا و طلب، معايشنا و إنّا نخبرك أن تسألها إما أن تبكي ليلاً أو نهاراً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 فأقبل أميرالمؤمنين علیه اللسام حتى دخل على فاطمة علیها السلام و هي لاتفيق من البكاء و لاينقطع فيها العزاء فلما رأته سكنت هنيئة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إن شيوخ المدينة يسألونني أن أسألك إما أن تبكين أباك ليلاً وإما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ما أقل مكثي بينهم و ما أقرب مغيبي من بين أظهرهم فوالله لاأسكت ليلاً و لانهاراً أو ألحق بأبي رسول الله صلي الله علیه و آله و سلم 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افعلي یا بنت رسول الله صلي الله علیه و آله و سلم ما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منعوك الإِرْثَ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بِهِ الوَحْيُ المُؤَيِّدُ دَعْواكِ</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كَمْ أَظْهَرُوا مِنْ خِشَةٍ وَدَناءَةٍ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أَدْنَاهُمْ نُفوساً وَ أَعْلاكِ</w:t>
      </w:r>
      <w:r>
        <w:rPr>
          <w:rStyle w:val="FootnoteAnchor"/>
          <w:rtl w:val="true"/>
        </w:rPr>
        <w:footnoteReference w:id="19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بنت طلحة دخلت على فاطمة علیها السلام فرأتها باكية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ما الذي يبكيك؟ فقالت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خبا نور الدين و قبض النبي صلي اللله علیه و آله و سلم الأمين نطقا بفورهما و نفثا بسورهما و أدلاً بفدك فيا لها لمن ملك تلك، إنها عطية الرب الأعلى للنجيّ الأوفى و لقد نحلنيها للصبية السواغب من نجله و نسلي و إنها ليعلم الله و شهادة أمينة فإن انتزعا منّي البلغة و منعاني اللمظة و احتسبتها يوم الحشر زلفة، و ليجدنها آكلوها ساعرة حميم في لظى 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أَقْسَى القَوْمِ حِينَ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بِالنِّيرانِ أُخْرِقَ مَأْواكِ</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إِذْ أَسْقَطُوا مِنْكِ الجَنِينَ وَ 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جَليلٌ قد دهاكِ فَأَوْهَاكِ</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إلى أَنْ قَضَيْتِ النَّحْبَ بِالحُزْنِ وَ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أَخْفى عَلِيٌّ خِيفَةَ القَوْمِ مَثْواكِ</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أن فاطمة علیها السلام لازالت بعد النبي صلي الله علیه و آله وسلم المعصبة الرأس ناحلة الجسم منهدّة الركن من المصيبة بموت النبي صلي الله علیه و آله وسلم و هي مهمومة مغمومة محزونة مكروبة كئيبة حزينة باكية العين محترقة القلب يغشى عليها ساعة بعد ساعة في كل ساعة و حين تذكره و تذكر الساعات التي كان يدخل فيها عليها فيعظم حزنها و تنظر مرة إلى الحسن علیه السلام و مرة إلى الحسين علیه السلام و هما بين يديها علیها السلام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أبوكما الذي كان يكرمكما و يحملكما مرة؟ بعد مرة أين أبوكما الذي كان أشد الناس شفقة عليكما؟ فلايدعكما تمشيان على الأرض فإنا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أن لايشهد أحد جنازتي من هؤلاء الذين ظلموني و أخذوا حقي فإنهم أعدائي و أعداء رسول الله صلي الله علیه و آله وسلم و أن لايصلي عليّ أحد منهم و لا من أتباعهم و ادفني في الليل إذا هدأت العيون و نامت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هدأت العيون و مضى من الليل، أخرجها علي علیه السلام و الحسن و الحسين علیهما السلام و عمار و عقيل و المقداد و الزبير و أباذر و سلمان و بريدة و نفر من بني هاشم ،و خواصه صلوا عليها، و دفنوها في جوف الليل و سوّى عليٍّ حواليها قبوراً مزورة مقدار سبعة حتى لايعرف قبرها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يَكُ لايُدْرَى لِقَبْرِكِ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فَقَبْرُكِ فِعْلاً في قُلُوبِ أَحِبَاكِ </w:t>
      </w:r>
      <w:bookmarkStart w:id="79" w:name="pg15983_179338"/>
    </w:p>
    <w:p>
      <w:pPr>
        <w:pStyle w:val="Heading3"/>
        <w:numPr>
          <w:ilvl w:val="2"/>
          <w:numId w:val="1"/>
        </w:numPr>
        <w:rPr/>
      </w:pPr>
      <w:bookmarkStart w:id="80" w:name="__RefHeading___Toc16922073_2142443653"/>
      <w:bookmarkStart w:id="81" w:name="_Toc24"/>
      <w:bookmarkEnd w:id="79"/>
      <w:bookmarkEnd w:id="80"/>
      <w:r>
        <w:rPr>
          <w:rtl w:val="true"/>
        </w:rPr>
        <w:t>(</w:t>
      </w:r>
      <w:r>
        <w:rPr/>
        <w:t>2</w:t>
      </w:r>
      <w:r>
        <w:rPr>
          <w:rtl w:val="true"/>
        </w:rPr>
        <w:t xml:space="preserve">) </w:t>
      </w:r>
      <w:r>
        <w:rPr>
          <w:rtl w:val="true"/>
        </w:rPr>
        <w:t>غصب فاطم علیها السلام</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الغني الحر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94"/>
      </w:r>
      <w:r>
        <w:rPr>
          <w:rFonts w:ascii="Amiri" w:hAnsi="Amiri" w:eastAsia="Amiri" w:cs="Amiri"/>
          <w:i/>
          <w:i/>
          <w:iCs/>
          <w:color w:val="111111"/>
          <w:sz w:val="28"/>
          <w:sz w:val="28"/>
          <w:szCs w:val="28"/>
          <w:rtl w:val="true"/>
          <w:lang w:bidi="ar-SA"/>
        </w:rPr>
        <w:t>عالم فاضل جليل الشأن و شاعر مكثر، لاسيما في مدح ورثاء أهل البيت عليهم السلام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نقل العلامة الشيخ محمد الحر، عن سيرة والده رحمه اللَّه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كان لايمرُّ يوم من الأيام إلّا و ينظم من الشعر عشرات الأبيات، و قد ألزم نفسه بنظم كل يوم قصيدة كاملة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فملكته الشعرية و حافظته القوية و سرعة البديهة مضرب المثل، و قد نقل أحد تلاميذه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كان الشيخ عبد الغني يدرُّسنا رسائل الشيخ الأنصاري عن ظهر الغيب و يحفظ العبارة بنصها، كما كان يحفظ أحاديث الكتب الأربعة و يستظهرها تماماً كما كان يحفظ القرآن الكريم و نهج البلاغة، ومقامات الحريري ومقامات بديع الزمان الهمداني، وعندما يتلو بعض الفصول يهتز لها إعجاباً بها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أيضاً ينقل عنه أخدانه و معاصروه فيقولون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كنا نقرأ عليه القصيدة كاملة مرة واحدة فيحفظها و يقول ولده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أما الذي أدركته منه في أواخر عمره، فقد قرأتُ عليه قصيدة تتكون من ستين بيتاً و هو يرغب أن يحفظها،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اقرأ علىَّ منها ثلاثين بيتاً فقط، فقرأت فأعادها علي حفظاً، ثم قرأت عليه ثلاثين بيتاً بعدها فأعادها عليَّ حفظاً، و يقول ولده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إن مجموع ما نظمه لايقل عن أربعة آلاف قصيدة، و أكثرها في صاحب الأمر الحجة بن الحسن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عج الله تعالی فرجه الشریف</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نقل أيضاً بعض الاكتشافات و التجليات و الكرامات التي تدل على روحانيته و شدة ولائه و عقيدته و منها يظهر إيمانه الراسخ بالفكرة و المبدأ</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 نقل عن العلامة الجليل السيد عبد الرؤوف فضل اللَّه أنه قد سمع من المرجع الديني الورع السيد عبد الهادي الشيرازي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رحمه اللَّه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أنه كان يتحدث عن المترجَم له و يقول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إن ولاء الشيخ عبد الغني الحر و حبَّه لآل محمد صلي الله علیه و آله و سلم، لو وزّع على جميع أهل البلد لما دخل أحد منهم النار</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طبع 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منتظم الدرر في مدح الإمام المنتظر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يوم الثلاثاء منتصف محرم الحرام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1358</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دفن في النجف الأشرف في الإيوان الذهبي في الصحن العلوي الشريف على نازله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ألف تحية وسلام</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أَطالَ السُّهادَ طُولُ نَواكا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تَسْعَدُ الوَرى بِلِقاكا؟</w:t>
      </w:r>
    </w:p>
    <w:p>
      <w:pPr>
        <w:pStyle w:val="BookText"/>
        <w:rPr/>
      </w:pPr>
      <w:r>
        <w:rPr>
          <w:rFonts w:ascii="Amiri" w:hAnsi="Amiri" w:eastAsia="Amiri" w:cs="Amiri"/>
          <w:color w:val="111111"/>
          <w:sz w:val="28"/>
          <w:sz w:val="28"/>
          <w:szCs w:val="28"/>
          <w:rtl w:val="true"/>
          <w:lang w:bidi="ar-SA"/>
        </w:rPr>
        <w:t xml:space="preserve">وَ أَسالَ القُلُوبَ منّا 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مُعْصراتٍ مِنَ العُيُونِ هَواكا؟</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يا إمامَ الهُدَى وَ خَيْرَ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جُنْدَهُ الأَمْلاكا</w:t>
      </w:r>
    </w:p>
    <w:p>
      <w:pPr>
        <w:pStyle w:val="BookText"/>
        <w:rPr/>
      </w:pPr>
      <w:r>
        <w:rPr>
          <w:rFonts w:ascii="Amiri" w:hAnsi="Amiri" w:eastAsia="Amiri" w:cs="Amiri"/>
          <w:color w:val="111111"/>
          <w:sz w:val="28"/>
          <w:sz w:val="28"/>
          <w:szCs w:val="28"/>
          <w:rtl w:val="true"/>
          <w:lang w:bidi="ar-SA"/>
        </w:rPr>
        <w:t xml:space="preserve">غِبْتَ عَنْ أَنْفُسٍ قَضَتْ فيكَ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مُشتاقة إلى مَرْآكا</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فقضى المُصْطَفَى عَظِيمَ 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خَطْبٌ دَهَى الهُدَى و دهاكا</w:t>
      </w:r>
    </w:p>
    <w:p>
      <w:pPr>
        <w:pStyle w:val="BookText"/>
        <w:rPr/>
      </w:pPr>
      <w:r>
        <w:rPr>
          <w:rFonts w:ascii="Amiri" w:hAnsi="Amiri" w:eastAsia="Amiri" w:cs="Amiri"/>
          <w:color w:val="111111"/>
          <w:sz w:val="28"/>
          <w:sz w:val="28"/>
          <w:szCs w:val="28"/>
          <w:rtl w:val="true"/>
          <w:lang w:bidi="ar-SA"/>
        </w:rPr>
        <w:t xml:space="preserve">أنَبِيُّ أُنِيبَ في فادحاتٍ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أُنِيبَ النَّبِيُّ لا وعُلاكا</w:t>
      </w:r>
    </w:p>
    <w:p>
      <w:pPr>
        <w:pStyle w:val="BookText"/>
        <w:rPr/>
      </w:pPr>
      <w:r>
        <w:rPr>
          <w:rFonts w:ascii="Amiri" w:hAnsi="Amiri" w:eastAsia="Amiri" w:cs="Amiri"/>
          <w:color w:val="111111"/>
          <w:sz w:val="28"/>
          <w:sz w:val="28"/>
          <w:szCs w:val="28"/>
          <w:rtl w:val="true"/>
          <w:lang w:bidi="ar-SA"/>
        </w:rPr>
        <w:t xml:space="preserve">ما لَقِي المُرْسَلُونَ في الدَّهْرِ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بَلْوَى مُحَمَّدٍ وَ بَلاكا</w:t>
      </w:r>
    </w:p>
    <w:p>
      <w:pPr>
        <w:pStyle w:val="BookText"/>
        <w:rPr/>
      </w:pPr>
      <w:r>
        <w:rPr>
          <w:rFonts w:ascii="Amiri" w:hAnsi="Amiri" w:eastAsia="Amiri" w:cs="Amiri"/>
          <w:color w:val="111111"/>
          <w:sz w:val="28"/>
          <w:sz w:val="28"/>
          <w:szCs w:val="28"/>
          <w:rtl w:val="true"/>
          <w:lang w:bidi="ar-SA"/>
        </w:rPr>
        <w:t xml:space="preserve">بَثَّ فِي قَوْمِهِ الهُدَى فَعَدَوْهُ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فُسُوقٍ كَمَنْ ضَلالاً عِدَاكَا</w:t>
      </w:r>
    </w:p>
    <w:p>
      <w:pPr>
        <w:pStyle w:val="BookText"/>
        <w:rPr/>
      </w:pPr>
      <w:r>
        <w:rPr>
          <w:rFonts w:ascii="Amiri" w:hAnsi="Amiri" w:eastAsia="Amiri" w:cs="Amiri"/>
          <w:color w:val="111111"/>
          <w:sz w:val="28"/>
          <w:sz w:val="28"/>
          <w:szCs w:val="28"/>
          <w:rtl w:val="true"/>
          <w:lang w:bidi="ar-SA"/>
        </w:rPr>
        <w:t xml:space="preserve">أَوَ تَنْسَى ما أَحْدَثُوهُ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حَدِيثاً مِن الشّقاقِ انْتِهاكا</w:t>
      </w:r>
    </w:p>
    <w:p>
      <w:pPr>
        <w:pStyle w:val="BookText"/>
        <w:rPr/>
      </w:pPr>
      <w:r>
        <w:rPr>
          <w:rFonts w:ascii="Amiri" w:hAnsi="Amiri" w:eastAsia="Amiri" w:cs="Amiri"/>
          <w:color w:val="111111"/>
          <w:sz w:val="28"/>
          <w:sz w:val="28"/>
          <w:szCs w:val="28"/>
          <w:rtl w:val="true"/>
          <w:lang w:bidi="ar-SA"/>
        </w:rPr>
        <w:t xml:space="preserve">أَوَ تَنْسَى حاشاك ما قَدْ جَنَى الجِبْتَانِ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غَصْبِ فاطم حاشاكا</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أَوَ تَنْسَى إِذْ لَبَّبُوا صِنْوَطه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أَباحا حِمَى الوَصِيِّ حِماكا</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أَوَ تَنْسَى إِذْ أَوْقَفاهُ مُقاداً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مُوثَقاً في بُنُودِهِ إمْساكا</w:t>
      </w:r>
    </w:p>
    <w:p>
      <w:pPr>
        <w:pStyle w:val="BookText"/>
        <w:rPr/>
      </w:pPr>
      <w:r>
        <w:rPr>
          <w:rFonts w:ascii="Amiri" w:hAnsi="Amiri" w:eastAsia="Amiri" w:cs="Amiri"/>
          <w:color w:val="111111"/>
          <w:sz w:val="28"/>
          <w:sz w:val="28"/>
          <w:szCs w:val="28"/>
          <w:rtl w:val="true"/>
          <w:lang w:bidi="ar-SA"/>
        </w:rPr>
        <w:t xml:space="preserve">فَدَعَا بِالنَّبِي دَعْوَةً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إِذْ كَانَ هَذا كَذاكا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أُمِّ وَ البَضْعَةُ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تَقْفُو الوَصِيَّ عدواً أباكا</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هؤلاء المَلا قَدِ اسْتَضْعَفُونِي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كَوَصِيِّ الكَلِيمِ عِندَ أُولاكا</w:t>
      </w:r>
    </w:p>
    <w:p>
      <w:pPr>
        <w:pStyle w:val="BookText"/>
        <w:rPr/>
      </w:pPr>
      <w:r>
        <w:rPr>
          <w:rFonts w:ascii="Amiri" w:hAnsi="Amiri" w:eastAsia="Amiri" w:cs="Amiri"/>
          <w:color w:val="111111"/>
          <w:sz w:val="28"/>
          <w:sz w:val="28"/>
          <w:szCs w:val="28"/>
          <w:rtl w:val="true"/>
          <w:lang w:bidi="ar-SA"/>
        </w:rPr>
        <w:t xml:space="preserve">ما دَرَوْا أَنَّكَ ابْنُ أُمِّي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أُدْعَى دونَ الأَنامِ أَخاكا</w:t>
      </w:r>
    </w:p>
    <w:p>
      <w:pPr>
        <w:pStyle w:val="BookText"/>
        <w:rPr/>
      </w:pPr>
      <w:r>
        <w:rPr>
          <w:rFonts w:ascii="Amiri" w:hAnsi="Amiri" w:eastAsia="Amiri" w:cs="Amiri"/>
          <w:color w:val="111111"/>
          <w:sz w:val="28"/>
          <w:sz w:val="28"/>
          <w:szCs w:val="28"/>
          <w:rtl w:val="true"/>
          <w:lang w:bidi="ar-SA"/>
        </w:rPr>
        <w:t xml:space="preserve">أَنْكَرُونِي مِنْ بَعْدِ أَنْ عَرَفُونِي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أَنَّني هُدًى مُرْتَضاكا</w:t>
      </w:r>
    </w:p>
    <w:p>
      <w:pPr>
        <w:pStyle w:val="BookText"/>
        <w:rPr/>
      </w:pPr>
      <w:r>
        <w:rPr>
          <w:rFonts w:ascii="Amiri" w:hAnsi="Amiri" w:eastAsia="Amiri" w:cs="Amiri"/>
          <w:color w:val="111111"/>
          <w:sz w:val="28"/>
          <w:sz w:val="28"/>
          <w:szCs w:val="28"/>
          <w:rtl w:val="true"/>
          <w:lang w:bidi="ar-SA"/>
        </w:rPr>
        <w:t xml:space="preserve">جَهِلُوا مِنكَ مَنْزِلِي بَعْدَعِلْمٍ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أنَّ لِي مُقامَ عُلاكا</w:t>
      </w:r>
    </w:p>
    <w:p>
      <w:pPr>
        <w:pStyle w:val="BookText"/>
        <w:rPr/>
      </w:pPr>
      <w:r>
        <w:rPr>
          <w:rFonts w:ascii="Amiri" w:hAnsi="Amiri" w:eastAsia="Amiri" w:cs="Amiri"/>
          <w:color w:val="111111"/>
          <w:sz w:val="28"/>
          <w:sz w:val="28"/>
          <w:szCs w:val="28"/>
          <w:rtl w:val="true"/>
          <w:lang w:bidi="ar-SA"/>
        </w:rPr>
        <w:t xml:space="preserve">وَدَروْا أَنَّنِي الأَمِيرُ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حُمُ إِذْ بايَعُونِي هُناكَا</w:t>
      </w:r>
    </w:p>
    <w:p>
      <w:pPr>
        <w:pStyle w:val="BookText"/>
        <w:rPr/>
      </w:pPr>
      <w:r>
        <w:rPr>
          <w:rFonts w:ascii="Amiri" w:hAnsi="Amiri" w:eastAsia="Amiri" w:cs="Amiri"/>
          <w:color w:val="111111"/>
          <w:sz w:val="28"/>
          <w:sz w:val="28"/>
          <w:szCs w:val="28"/>
          <w:rtl w:val="true"/>
          <w:lang w:bidi="ar-SA"/>
        </w:rPr>
        <w:t xml:space="preserve">نَكَثُوا عَهْدَكَ الوَثِيقَ انْتِقاضاً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بِسُخْطِ الإِلهِ باؤُوا ائتِفاكا</w:t>
      </w:r>
    </w:p>
    <w:p>
      <w:pPr>
        <w:pStyle w:val="BookText"/>
        <w:rPr/>
      </w:pPr>
      <w:r>
        <w:rPr>
          <w:rFonts w:ascii="Amiri" w:hAnsi="Amiri" w:eastAsia="Amiri" w:cs="Amiri"/>
          <w:color w:val="111111"/>
          <w:sz w:val="28"/>
          <w:sz w:val="28"/>
          <w:szCs w:val="28"/>
          <w:rtl w:val="true"/>
          <w:lang w:bidi="ar-SA"/>
        </w:rPr>
        <w:t xml:space="preserve">غادَرُونِي غَدْراً حليف 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أَعْرَضَ الوَرَى عَنْ هُداكا</w:t>
      </w:r>
    </w:p>
    <w:p>
      <w:pPr>
        <w:pStyle w:val="BookText"/>
        <w:rPr/>
      </w:pPr>
      <w:r>
        <w:rPr>
          <w:rFonts w:ascii="Amiri" w:hAnsi="Amiri" w:eastAsia="Amiri" w:cs="Amiri"/>
          <w:color w:val="111111"/>
          <w:sz w:val="28"/>
          <w:sz w:val="28"/>
          <w:szCs w:val="28"/>
          <w:rtl w:val="true"/>
          <w:lang w:bidi="ar-SA"/>
        </w:rPr>
        <w:t xml:space="preserve">وَ أَرادُوا إطْفاءَ نُورِكَ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رَبُّكَ انْطِفَاءَ سَناكا</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ما كَفَاهُمُ عَزْلي عَنِ الحَقِّ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غَصَبُوا فاطِماً وَ أَعْفَوْا بِناكَا</w:t>
      </w:r>
    </w:p>
    <w:p>
      <w:pPr>
        <w:pStyle w:val="BookText"/>
        <w:rPr/>
      </w:pPr>
      <w:r>
        <w:rPr>
          <w:rFonts w:ascii="Amiri" w:hAnsi="Amiri" w:eastAsia="Amiri" w:cs="Amiri"/>
          <w:color w:val="111111"/>
          <w:sz w:val="28"/>
          <w:sz w:val="28"/>
          <w:szCs w:val="28"/>
          <w:rtl w:val="true"/>
          <w:lang w:bidi="ar-SA"/>
        </w:rPr>
        <w:t xml:space="preserve">مَزَّقُوا الصَّكَّ وَ اسْتَباحُوا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في هَضْمٍ فاطِمٍ و حِماكا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أَراعَ الجِبْتَانِ بِنتَكَ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يتَرْويعِها أَسَى رَوَّعاكا</w:t>
      </w:r>
    </w:p>
    <w:p>
      <w:pPr>
        <w:pStyle w:val="BookText"/>
        <w:rPr/>
      </w:pPr>
      <w:r>
        <w:rPr>
          <w:rFonts w:ascii="Amiri" w:hAnsi="Amiri" w:eastAsia="Amiri" w:cs="Amiri"/>
          <w:color w:val="111111"/>
          <w:sz w:val="28"/>
          <w:sz w:val="28"/>
          <w:szCs w:val="28"/>
          <w:rtl w:val="true"/>
          <w:lang w:bidi="ar-SA"/>
        </w:rPr>
        <w:t xml:space="preserve">أَوْجَعاها بِالسَّوْطِ قَرْعاً وَ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مُؤلِماً جِسْمَها كَما أَوْجَعاها</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أنظر ما ورد عن كتاب سليم بن قيس الهلالي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جَرَّعاها كَأْساً أمر من الصّابِ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مَذاقاً كَما الرَّدى جَرَّعاکا</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كَيْفَ يَابْنَ الوَصِيِّ لاتضْرِم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لظى الأَسَى أَصْلَياكا</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أو تَنْسى إذ أَضْرَما النَّارَ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 البابِ الّذي أشْجاكا</w:t>
      </w:r>
    </w:p>
    <w:p>
      <w:pPr>
        <w:pStyle w:val="BookText"/>
        <w:rPr/>
      </w:pPr>
      <w:r>
        <w:rPr>
          <w:rFonts w:ascii="Amiri" w:hAnsi="Amiri" w:eastAsia="Amiri" w:cs="Amiri"/>
          <w:color w:val="111111"/>
          <w:sz w:val="28"/>
          <w:sz w:val="28"/>
          <w:szCs w:val="28"/>
          <w:rtl w:val="true"/>
          <w:lang w:bidi="ar-SA"/>
        </w:rPr>
        <w:t xml:space="preserve">کَسَرا ضِلْع فاطِمٍ أسْقَطاها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مُحْيِناً هَیّجا أَساها هُناکا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لعن الله مانعك إرتك و دافعك عن حقك و الراد عليك قولك لعن الله أشياعهم و أتباعهم و ألحقهم بعدك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و على أبيك صلي الله علیه و آله و سلم و بعلك و ولدك الأئمة الراشدين علیهم السلام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غادَراها عَلِيلَةَ الجِسْمِ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عَناها لا تَسْتَطيعُ حِراكا</w:t>
      </w:r>
    </w:p>
    <w:p>
      <w:pPr>
        <w:pStyle w:val="BookText"/>
        <w:rPr/>
      </w:pPr>
      <w:r>
        <w:rPr>
          <w:rFonts w:ascii="Amiri" w:hAnsi="Amiri" w:eastAsia="Amiri" w:cs="Amiri"/>
          <w:color w:val="111111"/>
          <w:sz w:val="28"/>
          <w:sz w:val="28"/>
          <w:szCs w:val="28"/>
          <w:rtl w:val="true"/>
          <w:lang w:bidi="ar-SA"/>
        </w:rPr>
        <w:t xml:space="preserve">فَقَضَتُ بالشُّجُونِ وَ الظُّلْمَ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مُوالِيكَ نَيْراً غَيْباكا</w:t>
      </w:r>
    </w:p>
    <w:p>
      <w:pPr>
        <w:pStyle w:val="BookText"/>
        <w:rPr/>
      </w:pPr>
      <w:r>
        <w:rPr>
          <w:rFonts w:ascii="Amiri" w:hAnsi="Amiri" w:eastAsia="Amiri" w:cs="Amiri"/>
          <w:color w:val="111111"/>
          <w:sz w:val="28"/>
          <w:sz w:val="28"/>
          <w:szCs w:val="28"/>
          <w:rtl w:val="true"/>
          <w:lang w:bidi="ar-SA"/>
        </w:rPr>
        <w:t xml:space="preserve">قَدْ قَضَتْ نَحْبَها نَحيباً مِنَ الجِبْتَيْنِ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الضَّلالِ وَ ابْنِ صَهاکا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ففي كتاب الكافي كما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علیها السلام بعد رسول الله صلي الله علیه و آله و سلم خمسة و سبعين يوماً لم تر كاشرة و لاضاحكة تأتي قبور الشهداء في كل جمعة مرتين، الاثنين و 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كان رسول الله صلي الله علیه و آله و سلم ههنا كان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دينار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رئيت فاطمة علیها السلام ضاحكة قط منذ قبض رسول الله صلي الله علیه و آله و سلم حتى قبضت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العسقلاني في فتح الباري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فضائل الخمسة من الصحاح الستة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 رسول الله صلى الله عليه و آله و سلم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أخبرني أنه ليس امرأة من نساء المسلمين أعظم رزية منك فلا تكوني أدنى امرأة منهن صبراً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2" w:name="pg15983_179342"/>
    </w:p>
    <w:p>
      <w:pPr>
        <w:pStyle w:val="Heading3"/>
        <w:numPr>
          <w:ilvl w:val="2"/>
          <w:numId w:val="1"/>
        </w:numPr>
        <w:rPr/>
      </w:pPr>
      <w:bookmarkStart w:id="83" w:name="__RefHeading___Toc16922075_2142443653"/>
      <w:bookmarkStart w:id="84" w:name="_Toc25"/>
      <w:bookmarkEnd w:id="82"/>
      <w:bookmarkEnd w:id="83"/>
      <w:r>
        <w:rPr>
          <w:rtl w:val="true"/>
        </w:rPr>
        <w:t>(</w:t>
      </w:r>
      <w:r>
        <w:rPr/>
        <w:t>3</w:t>
      </w:r>
      <w:r>
        <w:rPr>
          <w:rtl w:val="true"/>
        </w:rPr>
        <w:t xml:space="preserve">) </w:t>
      </w:r>
      <w:r>
        <w:rPr>
          <w:rtl w:val="true"/>
        </w:rPr>
        <w:t>لا يطيبُ المديحُ إلّا فيك</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 القادر الجيلاني</w:t>
      </w:r>
    </w:p>
    <w:p>
      <w:pPr>
        <w:pStyle w:val="BookText"/>
        <w:rPr/>
      </w:pPr>
      <w:r>
        <w:rPr>
          <w:rFonts w:ascii="Amiri" w:hAnsi="Amiri" w:eastAsia="Amiri" w:cs="Amiri"/>
          <w:color w:val="111111"/>
          <w:sz w:val="28"/>
          <w:sz w:val="28"/>
          <w:szCs w:val="28"/>
          <w:rtl w:val="true"/>
          <w:lang w:bidi="ar-SA"/>
        </w:rPr>
        <w:t xml:space="preserve">لاَ وَربِّي، وَ حَقِّ طه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لايَطِيبُ المَديحُ إلّا فيكِ</w:t>
      </w:r>
    </w:p>
    <w:p>
      <w:pPr>
        <w:pStyle w:val="BookText"/>
        <w:rPr/>
      </w:pPr>
      <w:r>
        <w:rPr>
          <w:rFonts w:ascii="Amiri" w:hAnsi="Amiri" w:eastAsia="Amiri" w:cs="Amiri"/>
          <w:color w:val="111111"/>
          <w:sz w:val="28"/>
          <w:sz w:val="28"/>
          <w:szCs w:val="28"/>
          <w:rtl w:val="true"/>
          <w:lang w:bidi="ar-SA"/>
        </w:rPr>
        <w:t xml:space="preserve">بَضْعَةُ المُصْطَفى وَ للجزءِ حُكْمُ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يُرْضِيهِ كُلُّ ما يُرْضِيكِ</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يرضيني ما أرضاها و يسخطني ما أسخطها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فَلْذَةٌ مِنْهُ فِي المَشاعِر و الإحساس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كُلُّ ما يُؤذِيكِ</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الزبير عن النبي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مني يؤذيني ما آذاها و ينصبني ما أنصبها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بَدَتْ مَسْحَةٌ مِنَ الحُزنِ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مُحَياكِ شُوهِدَتْ في أَبِيكِ</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أنت المظلومة بعدي و أنت المستضعفة بعدي، فمن آذاك فقد آذاني و من غاظك فقد غاظني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ظلمك فقد ظلمني لأنّك مني و أنا منك و أنت بضعة منّي و روحي التي بين جنبيّ</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الذَّاتِ لِمْ يَنلُها انْفِصامٌ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سِرٌّ وَرَثْتِهِ لِبَنِيكِ</w:t>
      </w:r>
    </w:p>
    <w:p>
      <w:pPr>
        <w:pStyle w:val="BookText"/>
        <w:rPr/>
      </w:pPr>
      <w:r>
        <w:rPr>
          <w:rFonts w:ascii="Amiri" w:hAnsi="Amiri" w:eastAsia="Amiri" w:cs="Amiri"/>
          <w:color w:val="111111"/>
          <w:sz w:val="28"/>
          <w:sz w:val="28"/>
          <w:szCs w:val="28"/>
          <w:rtl w:val="true"/>
          <w:lang w:bidi="ar-SA"/>
        </w:rPr>
        <w:t xml:space="preserve">أنتِ شِبْهُ النَّبِيِّ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النَّبِيَّ إِن شاهَدُوكِ</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سمتاً و دلاً و هدياً برسول الله صلى الله عليه و آله و سلم في قيامها</w:t>
      </w:r>
    </w:p>
    <w:p>
      <w:pPr>
        <w:pStyle w:val="BookText"/>
        <w:rPr/>
      </w:pPr>
      <w:r>
        <w:rPr>
          <w:rFonts w:ascii="IRNazanin" w:hAnsi="IRNazanin" w:eastAsia="IRNazanin"/>
          <w:color w:val="111111"/>
          <w:sz w:val="28"/>
          <w:sz w:val="28"/>
          <w:szCs w:val="28"/>
          <w:rtl w:val="true"/>
          <w:lang w:bidi="fa-IR"/>
        </w:rPr>
        <w:t>و قعودها من فاطمة علیها السلام بنت رسول الله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و كانت إذا دخلت على النبي صلى الله عليه و آله و سلم قام إليها فقبَّلها و أجلسها في مجلسه و كان النبي صلى الله عليه و آله و سلم ما إذا دخل عليها قامت من مجلسها فقبِّلته و أجلسته في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رَيْحَانَةُ النَّبِيِّ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شَمَّهَا سُر، كَيْفَ لا يُدْنِيكِ؟</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عائشة على النبي صلى الله عليه و آله و سلم و هو يقبل فاطمة علیها 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أتقبلها و هى ذات بعل؟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عرفت و ودّي لها لازددت لها ودّاً إنه لما عرّج بي إلى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تقدمت أمامي فإذا أنا برطب ألين من الزبد و أحلى من العسل فأخذت رطبة فأكلتها و أنا أشتهيها فتحولت الرطبة نطفة في صلبي فلما هبطت إلى الأرض و اقعت خديجة علیها السلام فحملت بفاطمة علیها السلام ففاطمة علیها السلام حوراء إنسية فإذا اشتقت إلى رائحة الجنة شممت رائحة ابنتي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حينما تُقبِلينَ يَنْهَضُ مَسْرُو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مِنْ بَحْرِ عَظفِهِ يَرُويكِ</w:t>
      </w:r>
    </w:p>
    <w:p>
      <w:pPr>
        <w:pStyle w:val="BookText"/>
        <w:rPr/>
      </w:pPr>
      <w:r>
        <w:rPr>
          <w:rFonts w:ascii="Amiri" w:hAnsi="Amiri" w:eastAsia="Amiri" w:cs="Amiri"/>
          <w:color w:val="111111"/>
          <w:sz w:val="28"/>
          <w:sz w:val="28"/>
          <w:szCs w:val="28"/>
          <w:rtl w:val="true"/>
          <w:lang w:bidi="ar-SA"/>
        </w:rPr>
        <w:t xml:space="preserve">رُتْبةٌ دُونَها المَراتِبُ فِي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منَ الإِلهِ المَليكِ</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روي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ذات يوم منزل فاطمة  علیها السلام في حديث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بالرسالة و اصطفاني بالنبوة صلي الله علیه و آله و سلم، قد حَرَّم الله تعالى النار على لحم فاطمة علیها السلام و دمها و شعرها و عصبها و عظمها و ذريتها و شيعتها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نسل فاطمة علیها السلام من النار و الشمس و القمر و النجوم و الجبال و تضرب الجن بين يديه بالسيف و يوافي إليه الأنبياء بعهودهم و تسلّم إليه الأرض كنوزها و ينزل عليه من السماء بركات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لمن شك في فضل فاطمة علیها السلام، لعن الله من يبغضها و يبغض بعلها و لم يرض بإمامة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لفاطمة علیها السلام يوم القيامة موقفاً و لشيعتها موقفاً و إن فاطمة علیها السلام تدعى و تكسى و تشفع فتشفع على رغم كل راغم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رُتْبةٌ الخرَجَتْ ضَعَائِنَ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فَبَثُوا الأَحقادَ بالتَّشكِيكِ</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فَسَّرُوا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بِقُرْبَى الجَمِيعِ، لا بِذَوِيكِ</w:t>
      </w:r>
    </w:p>
    <w:p>
      <w:pPr>
        <w:pStyle w:val="BookText"/>
        <w:rPr/>
      </w:pPr>
      <w:r>
        <w:rPr>
          <w:rFonts w:ascii="Amiri" w:hAnsi="Amiri" w:eastAsia="Amiri" w:cs="Amiri"/>
          <w:color w:val="111111"/>
          <w:sz w:val="28"/>
          <w:sz w:val="28"/>
          <w:szCs w:val="28"/>
          <w:rtl w:val="true"/>
          <w:lang w:bidi="ar-SA"/>
        </w:rPr>
        <w:t xml:space="preserve">و أَحادِيثَ أَنْكَرُوها وَ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ضَعَّفُوها لأَنَّها تَعْنِيكِ</w:t>
      </w:r>
    </w:p>
    <w:p>
      <w:pPr>
        <w:pStyle w:val="BookText"/>
        <w:rPr/>
      </w:pPr>
      <w:r>
        <w:rPr>
          <w:rFonts w:ascii="Amiri" w:hAnsi="Amiri" w:eastAsia="Amiri" w:cs="Amiri"/>
          <w:color w:val="111111"/>
          <w:sz w:val="28"/>
          <w:sz w:val="28"/>
          <w:szCs w:val="28"/>
          <w:rtl w:val="true"/>
          <w:lang w:bidi="ar-SA"/>
        </w:rPr>
        <w:t xml:space="preserve">حَسَداً مِنْهُمْ وَجَهْلاً فَلَوْلا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جَهْلُهُمْ بِالمَقامِ ما حَسَدُوكِ</w:t>
      </w:r>
    </w:p>
    <w:p>
      <w:pPr>
        <w:pStyle w:val="BookText"/>
        <w:rPr/>
      </w:pPr>
      <w:r>
        <w:rPr>
          <w:rFonts w:ascii="Amiri" w:hAnsi="Amiri" w:eastAsia="Amiri" w:cs="Amiri"/>
          <w:color w:val="111111"/>
          <w:sz w:val="28"/>
          <w:sz w:val="28"/>
          <w:szCs w:val="28"/>
          <w:rtl w:val="true"/>
          <w:lang w:bidi="ar-SA"/>
        </w:rPr>
        <w:t xml:space="preserve">لَوْ أَحَبُّوا أَباكِ حَقّاً أَحَبُّو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ويَقْلِيهِ كُلٌّ مَنْ يَقْلِيكِ</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فَهِمُوا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جَهْلِهِمْ بِهِ انْتَقَصُوكِ</w:t>
      </w:r>
    </w:p>
    <w:p>
      <w:pPr>
        <w:pStyle w:val="BookText"/>
        <w:rPr/>
      </w:pPr>
      <w:r>
        <w:rPr>
          <w:rFonts w:ascii="Amiri" w:hAnsi="Amiri" w:eastAsia="Amiri" w:cs="Amiri"/>
          <w:color w:val="111111"/>
          <w:sz w:val="28"/>
          <w:sz w:val="28"/>
          <w:szCs w:val="28"/>
          <w:rtl w:val="true"/>
          <w:lang w:bidi="ar-SA"/>
        </w:rPr>
        <w:t xml:space="preserve">ضَرَبَ المُصْطَفَى بكِ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التَّفْضِيلُ لَوْ أَنْصَفُوكِ</w:t>
      </w:r>
    </w:p>
    <w:p>
      <w:pPr>
        <w:pStyle w:val="BookText"/>
        <w:rPr/>
      </w:pPr>
      <w:r>
        <w:rPr>
          <w:rFonts w:ascii="Amiri" w:hAnsi="Amiri" w:eastAsia="Amiri" w:cs="Amiri"/>
          <w:color w:val="111111"/>
          <w:sz w:val="28"/>
          <w:sz w:val="28"/>
          <w:szCs w:val="28"/>
          <w:rtl w:val="true"/>
          <w:lang w:bidi="ar-SA"/>
        </w:rPr>
        <w:t xml:space="preserve">ثُمَّ قَالُوا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قَدَّرُوهُنَّ بالَّذي قَدَّرُوكِ</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فِي ابْنَيْكِ و الوَصِيِّ وَ فِيكِ</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كان النبي صلي الله علیه و آله و سلم عندنا منكساً رأسه فعملت له فاطمة علیها السلام حريرة فجاءت و معها حسن وحسين علیهما السلام فقال لها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زوجك اذهبي فادعيه فجاءت به فأكلوا فأخذ كساءً فأداره عليهم و أمسك طرفه بيده اليسرى ثم رفع اليمني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علیهم السلام و حامتي و خاصتي اللهم أذهب عنهم الرجس و طهَّرهم تطهيراً أنا حرب لمن حاربهم سلم لمن سالمهم عدو لمن عاداهم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سُورٌ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مِنَ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يُزْرِي بتاج كُل المُلُوكِ</w:t>
      </w:r>
    </w:p>
    <w:p>
      <w:pPr>
        <w:pStyle w:val="BookText"/>
        <w:rPr/>
      </w:pPr>
      <w:r>
        <w:rPr>
          <w:rFonts w:ascii="Amiri" w:hAnsi="Amiri" w:eastAsia="Amiri" w:cs="Amiri"/>
          <w:color w:val="111111"/>
          <w:sz w:val="28"/>
          <w:sz w:val="28"/>
          <w:szCs w:val="28"/>
          <w:rtl w:val="true"/>
          <w:lang w:bidi="ar-SA"/>
        </w:rPr>
        <w:t xml:space="preserve">وَ دَلِيلُ التَّطْهِيرتاجٌ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فَتِيهي بِفَضْلِ مَنْ تَوَجُوكِ</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جاء في كتاب ذخائر العقبى،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تؤكد على من نزلت آية التطهير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صلى الله عليه و آله و سلم إلى فاطمة و علي و الحسن و الحسين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أما أنا من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بلى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طَهَّروكِ فَطُهُرْتِ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عَنْ جَهَنَّمَ فَطَمُوكِ</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قَدْ قَضَى اللهُ أَنْ يُتِمَّ بكمْ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بالرغم من شانِتيكِ</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عمر ما هذه الجرأة على اللَّه و رسوله صلي الله علیه و آله و سلم تريد أن تقطع نسله من الدنيا و تفنيه و تطفىء نور اللَّه؟ واللَّه متم 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كالبَحْرِ في العَطاءِ و أَوْلادُكِ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 مالِئاً شاطِيكِ</w:t>
      </w:r>
    </w:p>
    <w:p>
      <w:pPr>
        <w:pStyle w:val="BookText"/>
        <w:rPr/>
      </w:pPr>
      <w:r>
        <w:rPr>
          <w:rFonts w:ascii="Amiri" w:hAnsi="Amiri" w:eastAsia="Amiri" w:cs="Amiri"/>
          <w:color w:val="111111"/>
          <w:sz w:val="28"/>
          <w:sz w:val="28"/>
          <w:szCs w:val="28"/>
          <w:rtl w:val="true"/>
          <w:lang w:bidi="ar-SA"/>
        </w:rPr>
        <w:t xml:space="preserve">قدْ دَعا المُصْطَفَى بأنْ يُخْرِجَ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نَسْلِكِ المَبْرُوكِ</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وجدت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على طاعة اللَّه و سأل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 شملهما و ألف بين قلوبهما و اجعلهما و ذريتهما من ورثة جنة النعيم و ارزقهما ذرية طاهرة طيبة مباركة و اجعل في ذريتهما البركة و اجعلهم أئمة يهدون بأمرك إلى طاعتك و يأمرون بما يرضيك، ثم أمر بخروج أسماء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خلا بها بإشارة الرسول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فَكَأَنِّي بِهِ يُهَمْهِمُ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لَيالِي الزَّفافِ إِذْ يَحْبُوكِ</w:t>
      </w:r>
    </w:p>
    <w:p>
      <w:pPr>
        <w:pStyle w:val="BookText"/>
        <w:rPr/>
      </w:pPr>
      <w:r>
        <w:rPr>
          <w:rFonts w:ascii="Amiri" w:hAnsi="Amiri" w:eastAsia="Amiri" w:cs="Amiri"/>
          <w:color w:val="111111"/>
          <w:sz w:val="28"/>
          <w:sz w:val="28"/>
          <w:szCs w:val="28"/>
          <w:rtl w:val="true"/>
          <w:lang w:bidi="ar-SA"/>
        </w:rPr>
        <w:t xml:space="preserve">بِدُعاءِ الأَبِ الشَّفِيقٍ ويُولِي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المُرْتَضَى بما يُولِيكِ</w:t>
      </w:r>
    </w:p>
    <w:p>
      <w:pPr>
        <w:pStyle w:val="BookText"/>
        <w:rPr/>
      </w:pPr>
      <w:r>
        <w:rPr>
          <w:rFonts w:ascii="Amiri" w:hAnsi="Amiri" w:eastAsia="Amiri" w:cs="Amiri"/>
          <w:color w:val="111111"/>
          <w:sz w:val="28"/>
          <w:sz w:val="28"/>
          <w:szCs w:val="28"/>
          <w:rtl w:val="true"/>
          <w:lang w:bidi="ar-SA"/>
        </w:rPr>
        <w:t xml:space="preserve">أنتِ آثَرْتِهِ بِخُبْزِ وَ قَدْجاعَ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لَيْسَ بالمَنْهُوكِ</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بلا خادِم صَبَرْتِ على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بالصَّبْرِ دائماً يُوصِيكِ</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علیها السلام تشتكي أثر الخدمة و تسأله خادماً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لقد مجلت يداي من الرّحى أطحن مرة و أعجن مرة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يرزقك الله شيئاً سيأتيك و سأدلك على خير من ذلك</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الرَّحَى أَثْرَتْ بِكَفَّيكِ لَوْ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الرَّحَى من تَمَسُّها تَقْدِيكِ </w:t>
      </w:r>
    </w:p>
    <w:p>
      <w:pPr>
        <w:pStyle w:val="BookText"/>
        <w:rPr/>
      </w:pPr>
      <w:r>
        <w:rPr>
          <w:rFonts w:ascii="Amiri" w:hAnsi="Amiri" w:eastAsia="Amiri" w:cs="Amiri"/>
          <w:color w:val="111111"/>
          <w:sz w:val="28"/>
          <w:sz w:val="28"/>
          <w:szCs w:val="28"/>
          <w:rtl w:val="true"/>
          <w:lang w:bidi="ar-SA"/>
        </w:rPr>
        <w:t xml:space="preserve">و أَسرَّ النَّبِيُّ في ساعَةِ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فَأَبْكاك، ما الذي يُبْكِيكِ؟</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النبي صلي الله علیه و آله و سلم دخلت فاطمة علیها السلام فأكبّت عليه فقّبلته ثم رفعت، رأسها فبكت ثم أكبّت عليه ثم رفعت رأسها فضحكت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لأظن أن هذه من أعقل نسائنا فإذا هي من النساء فلما توفي النبي صلي الله علیه و آله و سلم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حين أكببت على النبي صلي الله علیه و آله و سلم فرفعت رأسك فبكيت ثم أكببت عليه فرفعت رأسك فضحكت ما حملك على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لبذرة أخبرني أنه ميت من وجعه هذا فبكيت ثم أخبرني أني أسرع أهله لحوقاً به فذاك حين ضحكت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أَلِفَتِ الحَياةَ بالقُرْبِ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فَتَاثَرْتِ بالفِراقِ الوَشِيكِ</w:t>
      </w:r>
    </w:p>
    <w:p>
      <w:pPr>
        <w:pStyle w:val="BookText"/>
        <w:rPr/>
      </w:pPr>
      <w:r>
        <w:rPr>
          <w:rFonts w:ascii="Amiri" w:hAnsi="Amiri" w:eastAsia="Amiri" w:cs="Amiri"/>
          <w:color w:val="111111"/>
          <w:sz w:val="28"/>
          <w:sz w:val="28"/>
          <w:szCs w:val="28"/>
          <w:rtl w:val="true"/>
          <w:lang w:bidi="ar-SA"/>
        </w:rPr>
        <w:t xml:space="preserve">ثُمَّ أَدْناكِ ثانياً فتَبسَّمْتِ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أَبُوكِ يَسْتَرْضِيكِ</w:t>
      </w:r>
    </w:p>
    <w:p>
      <w:pPr>
        <w:pStyle w:val="BookText"/>
        <w:rPr/>
      </w:pPr>
      <w:r>
        <w:rPr>
          <w:rFonts w:ascii="Amiri" w:hAnsi="Amiri" w:eastAsia="Amiri" w:cs="Amiri"/>
          <w:color w:val="111111"/>
          <w:sz w:val="28"/>
          <w:sz w:val="28"/>
          <w:szCs w:val="28"/>
          <w:rtl w:val="true"/>
          <w:lang w:bidi="ar-SA"/>
        </w:rPr>
        <w:t xml:space="preserve">باللّحاقِ السَّرِيعِ بَعْدَ 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يَهُونُ بعدَأَبِيكِ</w:t>
      </w:r>
    </w:p>
    <w:p>
      <w:pPr>
        <w:pStyle w:val="BookText"/>
        <w:rPr/>
      </w:pPr>
      <w:r>
        <w:rPr>
          <w:rFonts w:ascii="Amiri" w:hAnsi="Amiri" w:eastAsia="Amiri" w:cs="Amiri"/>
          <w:color w:val="111111"/>
          <w:sz w:val="28"/>
          <w:sz w:val="28"/>
          <w:szCs w:val="28"/>
          <w:rtl w:val="true"/>
          <w:lang w:bidi="ar-SA"/>
        </w:rPr>
        <w:t xml:space="preserve">تِلْكَ َو اللَّهِ رُتْبَةٌ وَ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لايُسامی، سُبْحانَهُ مُعْطِيكِ</w:t>
      </w:r>
    </w:p>
    <w:p>
      <w:pPr>
        <w:pStyle w:val="BookText"/>
        <w:rPr/>
      </w:pPr>
      <w:r>
        <w:rPr>
          <w:rFonts w:ascii="Amiri" w:hAnsi="Amiri" w:eastAsia="Amiri" w:cs="Amiri"/>
          <w:color w:val="111111"/>
          <w:sz w:val="28"/>
          <w:sz w:val="28"/>
          <w:szCs w:val="28"/>
          <w:rtl w:val="true"/>
          <w:lang w:bidi="ar-SA"/>
        </w:rPr>
        <w:t xml:space="preserve">فَهَنِيئاً أمَّ الحُسَيْنِ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أماهُ إِنَّا بَنُوكِ</w:t>
      </w:r>
    </w:p>
    <w:p>
      <w:pPr>
        <w:pStyle w:val="BookText"/>
        <w:rPr/>
      </w:pPr>
      <w:r>
        <w:rPr>
          <w:rFonts w:ascii="Amiri" w:hAnsi="Amiri" w:eastAsia="Amiri" w:cs="Amiri"/>
          <w:color w:val="111111"/>
          <w:sz w:val="28"/>
          <w:sz w:val="28"/>
          <w:szCs w:val="28"/>
          <w:rtl w:val="true"/>
          <w:lang w:bidi="ar-SA"/>
        </w:rPr>
        <w:t xml:space="preserve">أوَ تُنْسِيكِ جَنَّةُ الخُلْدِ أَوْلادَكِ؟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إِنْ هُمُ قَدْ نَشُوكِ</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 ابنة حبيبي سليني تعطي و اشفعي تشفعي فوعزتي و جلالي لاجازني ظلم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سيدي ذريتي و شيعتي و شيعة ذريتي و محبيِّ و محبّي ذريتي، 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ذرية فاطمة علیها السلام و شيعتها و محبوها و محبّو ذريتها؟ فيقبلون و قد أحاط بهم ملائكة الرحمة فتقدمهم فاطمة علیها السلام حتى تدخلهم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فَاسْأَلِي اللَّه أَنْ يَمُنَّ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بالرِّضَى فِي السُّكُونِ و التَّحْرِيكِ</w:t>
      </w:r>
    </w:p>
    <w:p>
      <w:pPr>
        <w:pStyle w:val="BookText"/>
        <w:rPr/>
      </w:pPr>
      <w:r>
        <w:rPr>
          <w:rFonts w:ascii="Amiri" w:hAnsi="Amiri" w:eastAsia="Amiri" w:cs="Amiri"/>
          <w:color w:val="111111"/>
          <w:sz w:val="28"/>
          <w:sz w:val="28"/>
          <w:szCs w:val="28"/>
          <w:rtl w:val="true"/>
          <w:lang w:bidi="ar-SA"/>
        </w:rPr>
        <w:t xml:space="preserve">و اذْكُرينا عِنْدَ النَّبِيِّ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بَعُدنا عن سَيْرِةِ و السُّلُوكِ</w:t>
      </w:r>
    </w:p>
    <w:p>
      <w:pPr>
        <w:pStyle w:val="BookText"/>
        <w:rPr/>
      </w:pPr>
      <w:r>
        <w:rPr>
          <w:rFonts w:ascii="Amiri" w:hAnsi="Amiri" w:eastAsia="Amiri" w:cs="Amiri"/>
          <w:color w:val="111111"/>
          <w:sz w:val="28"/>
          <w:sz w:val="28"/>
          <w:szCs w:val="28"/>
          <w:rtl w:val="true"/>
          <w:lang w:bidi="ar-SA"/>
        </w:rPr>
        <w:t xml:space="preserve">و اذْكُرِينا أمّاهُ في مَوْقِفِ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بَنِيكِ فَلْيَتْبَعُوكِ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أَنْقِذِينا مِنَ الزّحامِ و 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فاللَّهُ لايُخْزِيكِ </w:t>
      </w:r>
    </w:p>
    <w:p>
      <w:pPr>
        <w:pStyle w:val="BookText"/>
        <w:rPr/>
      </w:pPr>
      <w:r>
        <w:rPr>
          <w:rFonts w:ascii="Amiri" w:hAnsi="Amiri" w:eastAsia="Amiri" w:cs="Amiri"/>
          <w:color w:val="111111"/>
          <w:sz w:val="28"/>
          <w:sz w:val="28"/>
          <w:szCs w:val="28"/>
          <w:rtl w:val="true"/>
          <w:lang w:bidi="ar-SA"/>
        </w:rPr>
        <w:t xml:space="preserve">غيرَ انّا نَخافُ قَوْلَة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اعْمَلِي فاطِمٌ فلاأُغنيكِ</w:t>
      </w:r>
    </w:p>
    <w:p>
      <w:pPr>
        <w:pStyle w:val="BookText"/>
        <w:rPr/>
      </w:pPr>
      <w:r>
        <w:rPr>
          <w:rFonts w:ascii="Amiri" w:hAnsi="Amiri" w:eastAsia="Amiri" w:cs="Amiri"/>
          <w:color w:val="111111"/>
          <w:sz w:val="28"/>
          <w:sz w:val="28"/>
          <w:szCs w:val="28"/>
          <w:rtl w:val="true"/>
          <w:lang w:bidi="ar-SA"/>
        </w:rPr>
        <w:t xml:space="preserve">و لَنا في الإلهِ ظَنَّ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يُنْبِيكِ</w:t>
      </w:r>
    </w:p>
    <w:p>
      <w:pPr>
        <w:pStyle w:val="BookText"/>
        <w:rPr/>
      </w:pPr>
      <w:r>
        <w:rPr>
          <w:rFonts w:ascii="Amiri" w:hAnsi="Amiri" w:eastAsia="Amiri" w:cs="Amiri"/>
          <w:color w:val="111111"/>
          <w:sz w:val="28"/>
          <w:sz w:val="28"/>
          <w:szCs w:val="28"/>
          <w:rtl w:val="true"/>
          <w:lang w:bidi="ar-SA"/>
        </w:rPr>
        <w:t xml:space="preserve">قَدْ وَقاكِ شُرُورَ يَوْمٍ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شوراً و نَضْرَةٌ يَجْزِيكِ</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 لَكُمْ يُعْقَدُ اللِّواءُ وَ في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ظَلِيلِ الهُنا يُؤْوِيكِ</w:t>
      </w:r>
    </w:p>
    <w:p>
      <w:pPr>
        <w:pStyle w:val="BookText"/>
        <w:rPr/>
      </w:pPr>
      <w:r>
        <w:rPr>
          <w:rFonts w:ascii="Amiri" w:hAnsi="Amiri" w:eastAsia="Amiri" w:cs="Amiri"/>
          <w:color w:val="111111"/>
          <w:sz w:val="28"/>
          <w:sz w:val="28"/>
          <w:szCs w:val="28"/>
          <w:rtl w:val="true"/>
          <w:lang w:bidi="ar-SA"/>
        </w:rPr>
        <w:t xml:space="preserve">فإِذا رَفْرَفَ اللِّواءُ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فَاذْكُرِينا لَعلَّنا نَأْتِيكِ</w:t>
      </w:r>
    </w:p>
    <w:p>
      <w:pPr>
        <w:pStyle w:val="BookText"/>
        <w:rPr/>
      </w:pPr>
      <w:r>
        <w:rPr>
          <w:rFonts w:ascii="Amiri" w:hAnsi="Amiri" w:eastAsia="Amiri" w:cs="Amiri"/>
          <w:color w:val="111111"/>
          <w:sz w:val="28"/>
          <w:sz w:val="28"/>
          <w:szCs w:val="28"/>
          <w:rtl w:val="true"/>
          <w:lang w:bidi="ar-SA"/>
        </w:rPr>
        <w:t xml:space="preserve">وَ اذْكُرِينا إِذا وَرَدْتِ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لنُسْقى بكفِّ مَن يَسْقِيكِ</w:t>
      </w:r>
    </w:p>
    <w:p>
      <w:pPr>
        <w:pStyle w:val="BookText"/>
        <w:rPr/>
      </w:pPr>
      <w:r>
        <w:rPr>
          <w:rFonts w:ascii="Amiri" w:hAnsi="Amiri" w:eastAsia="Amiri" w:cs="Amiri"/>
          <w:color w:val="111111"/>
          <w:sz w:val="28"/>
          <w:sz w:val="28"/>
          <w:szCs w:val="28"/>
          <w:rtl w:val="true"/>
          <w:lang w:bidi="ar-SA"/>
        </w:rPr>
        <w:t xml:space="preserve">فعَسى الله أنْ يَمُنَّ بِرُؤياكِ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ما تَرْتَضِينَ يُرِيكِ</w:t>
      </w:r>
    </w:p>
    <w:p>
      <w:pPr>
        <w:pStyle w:val="BookText"/>
        <w:rPr/>
      </w:pPr>
      <w:r>
        <w:rPr>
          <w:rFonts w:ascii="Amiri" w:hAnsi="Amiri" w:eastAsia="Amiri" w:cs="Amiri"/>
          <w:color w:val="111111"/>
          <w:sz w:val="28"/>
          <w:sz w:val="28"/>
          <w:szCs w:val="28"/>
          <w:rtl w:val="true"/>
          <w:lang w:bidi="ar-SA"/>
        </w:rPr>
        <w:t xml:space="preserve">وَ سَلامٌ عَلَيْكِ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هُوَيَغْشاكِ مِنْ لَدُنْ بارِيكِ</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هَمَى ما طِرٌ وما قالَ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لايَطيْبُ المَدِيحُ الا فِيكِ </w:t>
      </w:r>
      <w:bookmarkStart w:id="85" w:name="pg15983_179348"/>
    </w:p>
    <w:p>
      <w:pPr>
        <w:pStyle w:val="Heading3"/>
        <w:numPr>
          <w:ilvl w:val="2"/>
          <w:numId w:val="1"/>
        </w:numPr>
        <w:rPr/>
      </w:pPr>
      <w:bookmarkStart w:id="86" w:name="__RefHeading___Toc16922077_2142443653"/>
      <w:bookmarkStart w:id="87" w:name="_Toc26"/>
      <w:bookmarkEnd w:id="85"/>
      <w:bookmarkEnd w:id="86"/>
      <w:r>
        <w:rPr>
          <w:rtl w:val="true"/>
        </w:rPr>
        <w:t>(</w:t>
      </w:r>
      <w:r>
        <w:rPr/>
        <w:t>4</w:t>
      </w:r>
      <w:r>
        <w:rPr>
          <w:rtl w:val="true"/>
        </w:rPr>
        <w:t xml:space="preserve">) </w:t>
      </w:r>
      <w:r>
        <w:rPr>
          <w:rtl w:val="true"/>
        </w:rPr>
        <w:t>بنت أكرم من مشى</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الكريم صادق</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أَيُّ النِّساءِ رقَتْ لأوج عُلاكِ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راقِي السَّبْعَةِ الأفلاكِ</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أحداً قط أفضل من فاطمة علیها السلام غير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أيضاً كتاب إحقاق الحق؛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فَلأَنْتِ سَيّدة النِّساءِ 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بِمِضْمارِ الفَخَارِ وَراكِ</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إِنْ أشرقَتْ هِيَ نَجْمَةٌ بسمائِها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 يا زَهْرَاهُ شَمْسُ سَماكِ</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لَئِنْ أَتَتْ هِي بِالمَسِيحَ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سَيَؤُمُهُ المَهْدِيُّ مِنْ أَبْناكِ</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صلي الله علیه و آله و سلم مرض فأتته فاطمة علیها السلام و 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إنّ لكرامة الله إياك زوّجك من هو أقدمهم سلماً و أكثرهم علماً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إلى أهل الأرض اطلاعة فاختارني منهم فجعلني نبياً مرسلاً ثم اطَلَع اطلاعة ثانية فاختار منهم بعلك فأوحى إلي أن أزوّجه إياك وأتخذه وصيّاً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في ينابيع المودة ص</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 علیها السلام منا خير الأنبياء و هو أبوك و منا خير الأوصياء و هو بعلك و منا خير الشهداء و هو حمزة عم أبيك و منا من له جناحان يطير بهما في الجنة حيث شاء و هو جعفر ابن عم أبيك و منّا سبطا هذه الأمة و سيدا شباب أهل الجنة الحسن و الحسين علیهما السلام و هما ابناك و الذي نفسي بيده منا مهدي هذه الأمة و هو من ولدك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ولأنتِ خامِسَةُ الّذينَ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و كُلْهُمْ قُرْباكِ</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الأنصاري عن فاطمة الزهراء علیها السلام بنت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 علیها 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أبي رسول الله صلى الله عليه و آله و سلم في بعض الأيام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فاطمة علیها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في بدني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 باللَّه يا أبتاه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اتيني بالكساء اليماني فغطيني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بالكساء اليماني فغطيته به و صرت أنظر إليه و إذا وجهه يتلألأ كأنه البدر في ليلة تمامه و 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أتيت نحو الكساء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أبتاه يا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أن أكون معكم تحت الكساء؟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بنتي و يا بضعتي قد أذنت لك فدخلت تحت الكساء فلما اكتملنا جميعاً تحت الكساء أخذ أبي رسول الله صلي الله علیه و آله و سلم بطرفي الكساء و أوماً بيده اليمنى إلى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أهل بيتي علیهم السلام و خاصتي و حامَّتي لحمهم لحمي و دمهم دمي يؤلمني ما يؤلمهم ويحزنني ما يحزنهم أنا حرب لمن حاربهم وسلم لمن سالمهم وعدو لمن عاداهم و محب لمن أحبهم إنهم مني و أنا منهم فاجعل صلواتك و بركاتك و رحمتك و غفرانك و رضوانك عليّ وعليهم و أذهب عنهم الرجس و 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الأمين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ومن تحت الكساء؟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بيت النبوة صلي الله علیه و آله و سلم ومعدن الرسالة و هم فاطمة و أبوها و بعلها و بنوها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أتأذن لي أن أهبط إلى الأرض لأكون معهم سادساً؟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أذنت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أَبُوكِ أَجلَّ ساداتِ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وَ بَعْلُكِ ذُوالعُلى وَ ابْناكِ</w:t>
      </w:r>
    </w:p>
    <w:p>
      <w:pPr>
        <w:pStyle w:val="BookText"/>
        <w:rPr/>
      </w:pPr>
      <w:r>
        <w:rPr>
          <w:rFonts w:ascii="Amiri" w:hAnsi="Amiri" w:eastAsia="Amiri" w:cs="Amiri"/>
          <w:color w:val="111111"/>
          <w:sz w:val="28"/>
          <w:sz w:val="28"/>
          <w:szCs w:val="28"/>
          <w:rtl w:val="true"/>
          <w:lang w:bidi="ar-SA"/>
        </w:rPr>
        <w:t xml:space="preserve">و بآيةِ التَّطهير عَمَّكِ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وَإِذْ زَكَاهُمُ زَكَاكِ</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الخدري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 في رسول الله صلى الله عليه و آله و سلم و علي و فاطمة و الحسن و الحسين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سَوَاكِ رَبُّكِ دُرّةً مَكْنُونةً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ضَاءَةٌ سُبْحانَ مَنْ سَوَاكِ</w:t>
      </w:r>
      <w:r>
        <w:rPr>
          <w:rStyle w:val="FootnoteAnchor"/>
          <w:rtl w:val="true"/>
        </w:rPr>
        <w:footnoteReference w:id="2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الزهراء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لها في الجنة قبة من ياقوتة حمراء ارتفاعها في الهواء مسيرة سنة معلقة بقدرة الجبار لا علاقة لها من فوقها فتمسكها و لادعامة لها، من تحتها فتلزمها لها مائة ألف باب و على كل باب ألف من الملائكة يراها أهل الجنة كما يرى أحدكم الكوكب الدرّي الزاهر في أفق السماء،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الزهراء لفاطمة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ولأنتِ مَنْ أَوْلاكِ رَبُّكِ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بَشَرِيَّةً لكِنْ بِرُوح مَلاكِ</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خلقت حورية في صورة إنسية و إنّ بنات الأنبياء لايحضن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ولَكُمْ خُدمتِ مِنَ المَلائِكِ ذا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الصَّبي و ذا يُدِيرُ رَحاكِ</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أيمن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مضيت ذات يوم إلى منزل مولاتي فاطمة الزهراء علیها السلام لأزورها في منزلها و كان يوماً حاراً من أيام الصيف فأتيت إلى باب دارها و إذا بالباب مغلق فنظرت من شقوق الباب فإذا بفاطمة الزهراء علیها السلام نائمة عند الرحى و رأيت الرحى تطحن البر و هي تدور من غير يد تديرها و المهد أيضاً إلى جانبها و الحسين علیه السلام نائم فيه و المهد يهتز و لم أر من يهزّه و رأيت كفّاً يسبِّح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كف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ذلك فتركتها و مضيت إلى سيدي رسول الله صلي الله علیه و آله و سلم و سلمت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يا رسول الله صلي الله علیه و آله و سلم إني قصدت منزل سيدتي فاطمة الزهراء علیها السلام فلقيت الباب مغلقاً و إذا أنا بالرحى تطحن البر و هي تدور من غير يد تديرها ورأيت مهد الحسين علیه السلام يهتز من غير يد تهزّه و رأيت كفاً يسبح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كف فاطمة علیها السلام و لم أر شخصه، فتعجبت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أيمن اعلمي أن فاطمة الزهراء علیها السلام صائمة و هي متعبة و جائعة و الزمان قيظ فألقى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النعاس فنامت فسبحان من لاينام فوكل الله ملكاً يطحن عنها قوت عيالها و أرسل الله ملكاً آخر يهز مهد ولدها الحسين علیه السلام لئلا يزعجها من نومها و وكّل الله ملكاً آخر يسبح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كف فاطمة علیها السلام يكون ثواب تسبيحة لها لأن فاطمة علیها السلام لم تفتر عن ذكر الله فإذا نامت جعل الله ثواب تسبيح ذلك الملك لفاطمة علیها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أخبرني من يكون الطحان و من الذي يهز مهد الحسين علیه السلام و يناغيه و من المسبح؟ فتبسم النبي صلي الله علیه و آله و سلم ضاحكاً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الطحان فجبرئيل و أما الذي يهز مهد الحسين علیه السلام فهو ميكائيل و أما الملك المسبِّح فهو إسرافيل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مُسَبِّحٌ ذا عَنْكِ رَبَّكِ إِنْ غَفَتْ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وَ امْتَلَكَ اللّسانَ كَراكِ</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لأَنْتِ إذ املكتِ كانَتْ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عُقْدَةُ التَّزْوِيجِ و الإمْلاكِ</w:t>
      </w:r>
      <w:r>
        <w:rPr>
          <w:rStyle w:val="FootnoteAnchor"/>
          <w:rtl w:val="true"/>
        </w:rPr>
        <w:footnoteReference w:id="23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تعالى عقد عقد فاطمة علیها السلام لعلي علیه السلام في السماء فنزل الوحي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زفافُكِ المَيْمُونُ فيهِ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الجِنانِ و قُلْنَ يا بُشراكِ</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عن أنس ابن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عبد الرحمن بن عوف الزهري و عثمان بن عفان إلى النبي صلي الله علیه و آله و سلم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تزوّجني فاطمة علیها السلام ابنتك؟ و قد بذلت لها من الصداق مائة ناقة سوداء زرق الأعين محملة كلّها قباطي مصر و عشرة آلاف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من أصحاب رسول الله صلي الله علیه و آله و سلم أيسر من عبد الرحمن و عثمان و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أبذل ذلك و أنا أقدم من عبد الرحمن إسلاماً فغضب النبي صلي الله علیه و آله و سلم من مقالتهما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هبط جبرائيل في تلك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صلي الله علیه و آله و سلم إن الله 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إلى علي بن أبي طالب علیه السلام فإن مثله مثل الكعبة يحجّ إليها و لاتحج إلى أحد إن الله أمرني أن آمر رضوان خازن الجنان أن يزين الأربع جنان و أمر شجرة طوبى و سدرة المنتهى أن تحملا الحلي</w:t>
      </w:r>
    </w:p>
    <w:p>
      <w:pPr>
        <w:pStyle w:val="BookText"/>
        <w:rPr/>
      </w:pPr>
      <w:r>
        <w:rPr>
          <w:rFonts w:ascii="Amiri" w:hAnsi="Amiri" w:eastAsia="Amiri" w:cs="Amiri"/>
          <w:color w:val="111111"/>
          <w:sz w:val="28"/>
          <w:sz w:val="28"/>
          <w:szCs w:val="28"/>
          <w:rtl w:val="true"/>
          <w:lang w:bidi="ar-SA"/>
        </w:rPr>
        <w:t>و الحلل و أمر الحور العين أن يتزين و أن يقفن تحت شجرة طوبى و سدرة المنتهى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أمر راحيل أن يرقى فخطب خطبة بليغة من خطب النكاح و زوج علياً علیه السلام من فاطمة علیها السلام بخمس الدنيا لها و لولدها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الحور أن يلتقطن ذلك و أن يفتخرن به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كَفاكِ أَنَّكِ بنتُ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مُحْتَفٍ أو عاقِدٍ لشراكِ</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استنطقتها فنطقت فاطمة علیها السلام بالشهادتين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أشهد أن لا إله إلا الله و أنّ رسول الله صلي الله علیه و آله و سلم سيد الأنبياء و أن بعلي علیه السلام سيد الأوصياء و ولدي سادة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أيضاً كتاب أمالي الصدوق، ص</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المناقب لابن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روضة الواعظين،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كفاكِ أَنّكِ لَبْوَةُ الأَسَدِ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الأسودَ بكلِّ يومِ عِراكِ</w:t>
      </w:r>
    </w:p>
    <w:p>
      <w:pPr>
        <w:pStyle w:val="BookText"/>
        <w:rPr/>
      </w:pPr>
      <w:r>
        <w:rPr>
          <w:rFonts w:ascii="Amiri" w:hAnsi="Amiri" w:eastAsia="Amiri" w:cs="Amiri"/>
          <w:color w:val="111111"/>
          <w:sz w:val="28"/>
          <w:sz w:val="28"/>
          <w:szCs w:val="28"/>
          <w:rtl w:val="true"/>
          <w:lang w:bidi="ar-SA"/>
        </w:rPr>
        <w:t xml:space="preserve">و كفاكِ أنكِ أنتِ أُمُّ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والدةُ الحُسَيْنِ الزاكي</w:t>
      </w:r>
    </w:p>
    <w:p>
      <w:pPr>
        <w:pStyle w:val="BookText"/>
        <w:rPr/>
      </w:pPr>
      <w:r>
        <w:rPr>
          <w:rFonts w:ascii="Amiri" w:hAnsi="Amiri" w:eastAsia="Amiri" w:cs="Amiri"/>
          <w:color w:val="111111"/>
          <w:sz w:val="28"/>
          <w:sz w:val="28"/>
          <w:szCs w:val="28"/>
          <w:rtl w:val="true"/>
          <w:lang w:bidi="ar-SA"/>
        </w:rPr>
        <w:t xml:space="preserve">السَّيْدَيْنِ لِكُلِّ شُبّانِ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المُشْبِهَيْنِ أَبَاهُما و أباكِ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كَفَاكِ أَنَّكِ بَرَّةٌ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بِالقُدْسِ رَبُّكِ وَ الصَّلاحِ كَساكِ</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تغفين ليلَكِ بالتَّبَتُلِ و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نهارَهُ بِالصَّوْمِ و الإمْساكِ</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ضعف فاطمة علیه السلام لطول قنوتها في الليل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بحار الأنوار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أيمن اعلمي أن فاطمة الزهراء صائمة وهي متعبة جائعة والزمان 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في هامش سابق من هذه القصيدة</w:t>
      </w:r>
      <w:r>
        <w:rPr>
          <w:rFonts w:eastAsia="Amiri" w:cs="Amiri" w:ascii="Amiri" w:hAnsi="Amiri"/>
          <w:color w:val="111111"/>
          <w:sz w:val="28"/>
          <w:szCs w:val="28"/>
          <w:rtl w:val="true"/>
          <w:lang w:bidi="ar-SA"/>
        </w:rPr>
        <w:t>.</w:t>
      </w:r>
      <w:bookmarkStart w:id="88" w:name="pg15983_179353"/>
    </w:p>
    <w:p>
      <w:pPr>
        <w:pStyle w:val="Heading3"/>
        <w:numPr>
          <w:ilvl w:val="2"/>
          <w:numId w:val="1"/>
        </w:numPr>
        <w:rPr/>
      </w:pPr>
      <w:bookmarkStart w:id="89" w:name="__RefHeading___Toc16922079_2142443653"/>
      <w:bookmarkStart w:id="90" w:name="_Toc27"/>
      <w:bookmarkEnd w:id="88"/>
      <w:bookmarkEnd w:id="89"/>
      <w:r>
        <w:rPr>
          <w:rtl w:val="true"/>
        </w:rPr>
        <w:t>(</w:t>
      </w:r>
      <w:r>
        <w:rPr/>
        <w:t>5</w:t>
      </w:r>
      <w:r>
        <w:rPr>
          <w:rtl w:val="true"/>
        </w:rPr>
        <w:t xml:space="preserve">) </w:t>
      </w:r>
      <w:r>
        <w:rPr>
          <w:rtl w:val="true"/>
        </w:rPr>
        <w:t>جوهر الطهر المصفى</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 النبي بَزِّي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40"/>
      </w:r>
      <w:r>
        <w:rPr>
          <w:rFonts w:ascii="IRNazanin" w:hAnsi="IRNazanin" w:eastAsia="IRNazanin"/>
          <w:i/>
          <w:i/>
          <w:iCs/>
          <w:color w:val="111111"/>
          <w:sz w:val="28"/>
          <w:sz w:val="28"/>
          <w:szCs w:val="28"/>
          <w:rtl w:val="true"/>
          <w:lang w:bidi="fa-IR"/>
        </w:rPr>
        <w:t xml:space="preserve">هاجر إلى كندا في سنة </w:t>
      </w:r>
      <w:r>
        <w:rPr>
          <w:rFonts w:eastAsia="IRNazanin" w:cs="IRNazanin"/>
          <w:i/>
          <w:iCs/>
          <w:color w:val="111111"/>
          <w:sz w:val="28"/>
          <w:szCs w:val="28"/>
          <w:rtl w:val="true"/>
          <w:lang w:bidi="fa-IR"/>
        </w:rPr>
        <w:t>(</w:t>
      </w:r>
      <w:r>
        <w:rPr>
          <w:rFonts w:eastAsia="IRNazanin" w:cs="IRNazanin"/>
          <w:i/>
          <w:iCs/>
          <w:color w:val="111111"/>
          <w:sz w:val="28"/>
          <w:szCs w:val="28"/>
          <w:lang w:bidi="fa-IR"/>
        </w:rPr>
        <w:t>1970</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لم يزل مقيماً هناك حيث يعمل في مصنع للسيارات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قام المترجَم له بقرض الشعر في سن الأربعين و معظم شعره في آل البيت علیهم السلام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شارك في عدة مؤتمرات أدبية في أميركا، حيث ألقى فيها قصائد عدة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يعتمد في شعره الخط الرسالي لأهل البيت علیهم السلام، و هو الآن يتهيأ لطباعة أول ديوان له بعنوان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أهل الكساء علیهم السلام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يمتاز شاعرنا بأخلاق نبيلة دمثة و نفس كريمة، كما يمتاز بطيب المعشر و حُسن المجالسة و التواضع الجم، و قد ساهم مساهمة فعالة في إنشاء مركز أهل البيت علیهم السلام في مدينة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وندسور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بكندا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ولا زال يمارس دوره الثقافي والأدبي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زاد الله في توفيقه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 القَريضُ هُدًى لدى ذِكْراكِ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تَضَوَّعَتْ أَلْحانُهُ بشَذاكِ</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وَسَما بأَجْنِحَةِ البَيانِ مردَدَّاً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بِمَسَامِعِ الأْفْلاكِ</w:t>
      </w:r>
    </w:p>
    <w:p>
      <w:pPr>
        <w:pStyle w:val="BookText"/>
        <w:rPr/>
      </w:pPr>
      <w:r>
        <w:rPr>
          <w:rFonts w:ascii="Amiri" w:hAnsi="Amiri" w:eastAsia="Amiri" w:cs="Amiri"/>
          <w:color w:val="111111"/>
          <w:sz w:val="28"/>
          <w:sz w:val="28"/>
          <w:szCs w:val="28"/>
          <w:rtl w:val="true"/>
          <w:lang w:bidi="ar-SA"/>
        </w:rPr>
        <w:t xml:space="preserve">فشَدَتْ وَردَّدتِ المَلائِكُ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سُبْحانَ الَّذي سَوَّاكِ</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لما وضعتها السيدة خديجة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في السماء نور زاهر لم تره الملائكة قبل ذلك اليوم و بذلك لقبت الزهراء علیها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نورَ أَحْمَدَ يا وفاءَ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الرِّسالةِ و الهُدَى أَبَواكِ </w:t>
      </w:r>
    </w:p>
    <w:p>
      <w:pPr>
        <w:pStyle w:val="BookText"/>
        <w:rPr/>
      </w:pPr>
      <w:r>
        <w:rPr>
          <w:rFonts w:ascii="Amiri" w:hAnsi="Amiri" w:eastAsia="Amiri" w:cs="Amiri"/>
          <w:color w:val="111111"/>
          <w:sz w:val="28"/>
          <w:sz w:val="28"/>
          <w:szCs w:val="28"/>
          <w:rtl w:val="true"/>
          <w:lang w:bidi="ar-SA"/>
        </w:rPr>
        <w:t xml:space="preserve">أَشْرَقْتِ مِنْ بَيْتِ الطَّهارَةِ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الظُّهْرُ نَفْحُكِ وَ الهُدى رَیَّاكِ</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سَمَاكِ فاطِمَةً و طَهَّرَكِ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الوَرى جَلَّ الَّذِي سَمَاكِ</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علیها السلام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فأنطق به لسان محمد صلي الله علیه و آله و سلم فسمّاها فاطمة علیها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فطمتك بالعلم و فطمتك عن الطمث ثم 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فطمها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و عن الطمث بالميثاق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كَوْثَرَ الهادِي الحبيب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نَواظِرُهُ لَدى مَرْآكِ</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انظر أيضاً كتاب عوالم سيدة النساء،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عج الله تعالی فرجه الشریف و 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بالحُبِّ وَ الخُلُقِ الكَرِيمِ و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رَحِيقِ وَحْى الله قَدْ غَذَّاكِ</w:t>
      </w:r>
    </w:p>
    <w:p>
      <w:pPr>
        <w:pStyle w:val="BookText"/>
        <w:rPr/>
      </w:pPr>
      <w:r>
        <w:rPr>
          <w:rFonts w:ascii="Amiri" w:hAnsi="Amiri" w:eastAsia="Amiri" w:cs="Amiri"/>
          <w:color w:val="111111"/>
          <w:sz w:val="28"/>
          <w:sz w:val="28"/>
          <w:szCs w:val="28"/>
          <w:rtl w:val="true"/>
          <w:lang w:bidi="ar-SA"/>
        </w:rPr>
        <w:t xml:space="preserve">و عَلى رِسالَتِهِ السَّنِّية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عَظِيمِ صِفاتِهِ رَبَّاكِ</w:t>
      </w:r>
    </w:p>
    <w:p>
      <w:pPr>
        <w:pStyle w:val="BookText"/>
        <w:rPr/>
      </w:pPr>
      <w:r>
        <w:rPr>
          <w:rFonts w:ascii="Amiri" w:hAnsi="Amiri" w:eastAsia="Amiri" w:cs="Amiri"/>
          <w:color w:val="111111"/>
          <w:sz w:val="28"/>
          <w:sz w:val="28"/>
          <w:szCs w:val="28"/>
          <w:rtl w:val="true"/>
          <w:lang w:bidi="ar-SA"/>
        </w:rPr>
        <w:t xml:space="preserve">يا جَوْهَرَ الطُّهْرِ المُصَفَّى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بِنْتَ الهُدَى زَكَاكِ</w:t>
      </w:r>
    </w:p>
    <w:p>
      <w:pPr>
        <w:pStyle w:val="BookText"/>
        <w:rPr/>
      </w:pPr>
      <w:r>
        <w:rPr>
          <w:rFonts w:ascii="Amiri" w:hAnsi="Amiri" w:eastAsia="Amiri" w:cs="Amiri"/>
          <w:color w:val="111111"/>
          <w:sz w:val="28"/>
          <w:sz w:val="28"/>
          <w:szCs w:val="28"/>
          <w:rtl w:val="true"/>
          <w:lang w:bidi="ar-SA"/>
        </w:rPr>
        <w:t xml:space="preserve">وَ عَلَى نِساءِ العَالَمِينَ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السيادَةِ و العُلا أَعطاكِ</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أخبرني عن قول رسول الله صلى الله عليه و آله و سلم في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سيدة نساء العالمين أهي سيدة نساء عالمها؟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مریم کانت سیدة نساء عالمها و فاطمة سيدة نساء العالمين من الأولين و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اخْتارَ رَبُّ العَرْشِ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خَيْرَ كُفْءٍ فَاهْنَنِي بُشْراكِ</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يخلق علي ما كان لفاطمة علیها السلام كفؤ</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أَخُو النَّبِيِّ 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وَفَتَى الحنيفةِ يا بَتُولُ فَتاكِ</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 المَهْرُ مِنْ عند الكَرِيم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فَضْلِهِ أَهْدَاكِ</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لما سمعت بأن أباها زوّجها و جعل الدراهم مهراً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صلي الله علیه و آله وسلم إنّ بنات الناس يتزوّجن بالدراهم فما الفرق بيني و بينهن أسألك أن تردها و تدعو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مهري الشفاعة في عصاة 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جبريل علیه السلام و معه بطاقة من حرير مكتوب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مهر فاطمة الزهراء علیها السلام شفاعة المذنبين من أمة أبيها فلما احتضرت أوصت بأن توضع تلك البطاقة على صدرها تحت الكفن فوضعت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حشرت يوم القيامة رفعت تلك البطاقة بيدي وشفعت في عصاة أمة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اخْتارَ نَسْلَكِ كَوْثَراً مِنْ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سَنا الإمامَةِ ذُخْرُهُ حَسَنَاكِ</w:t>
      </w:r>
      <w:r>
        <w:rPr>
          <w:rStyle w:val="FootnoteAnchor"/>
          <w:rtl w:val="true"/>
        </w:rPr>
        <w:footnoteReference w:id="2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الجملة لاتخلو من دلالة على أن ولد فاطمة علیها السلام ذريته و هذا في نفسه من ملاحم القرآن الكريم فقد أكثر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 بعده كثرة لايعادلهم فيها أي نسل آخر مع ما نزل عليهم من النوائب و أفنى جموعهم من المقاتل الذريعة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سَنَنْتِ نَهْجاً لِلأُمُومةِ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العُصور يَشِعُّ منه سَناكِ</w:t>
      </w:r>
    </w:p>
    <w:p>
      <w:pPr>
        <w:pStyle w:val="BookText"/>
        <w:rPr/>
      </w:pPr>
      <w:r>
        <w:rPr>
          <w:rFonts w:ascii="Amiri" w:hAnsi="Amiri" w:eastAsia="Amiri" w:cs="Amiri"/>
          <w:color w:val="111111"/>
          <w:sz w:val="28"/>
          <w:sz w:val="28"/>
          <w:szCs w:val="28"/>
          <w:rtl w:val="true"/>
          <w:lang w:bidi="ar-SA"/>
        </w:rPr>
        <w:t xml:space="preserve">يَكْفِيكِ مِنْ شَرَفِ الأُمُومِةِ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أُمّاً ما أَبُوكِ دَعاكِ</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فاطمة علیها السلام بنت رسول الله صلي الله علیه و آله و سلم تكنّى أم أبيها و تعرف بالزهراء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عِشْتِ في قَلْبِ الرَّسُولِ وَ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سَمَوْتِ حَتَّى لا يُنالَ عُلاكِ</w:t>
      </w:r>
    </w:p>
    <w:p>
      <w:pPr>
        <w:pStyle w:val="BookText"/>
        <w:rPr/>
      </w:pPr>
      <w:r>
        <w:rPr>
          <w:rFonts w:ascii="Amiri" w:hAnsi="Amiri" w:eastAsia="Amiri" w:cs="Amiri"/>
          <w:color w:val="111111"/>
          <w:sz w:val="28"/>
          <w:sz w:val="28"/>
          <w:szCs w:val="28"/>
          <w:rtl w:val="true"/>
          <w:lang w:bidi="ar-SA"/>
        </w:rPr>
        <w:t xml:space="preserve">خُلُقُ الرَّسُولِ يَفُوحُ منكِ و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عَلَيْكِ وَ مِنْ نُهَاه نُهَاكِ</w:t>
      </w:r>
    </w:p>
    <w:p>
      <w:pPr>
        <w:pStyle w:val="BookText"/>
        <w:rPr/>
      </w:pPr>
      <w:r>
        <w:rPr>
          <w:rFonts w:ascii="Amiri" w:hAnsi="Amiri" w:eastAsia="Amiri" w:cs="Amiri"/>
          <w:color w:val="111111"/>
          <w:sz w:val="28"/>
          <w:sz w:val="28"/>
          <w:szCs w:val="28"/>
          <w:rtl w:val="true"/>
          <w:lang w:bidi="ar-SA"/>
        </w:rPr>
        <w:t xml:space="preserve">و بِعَطفِهِ و حنانهِ وَ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بِظِّلِّهِ السَّمْحَ الكَرِيم رَعَاكِ</w:t>
      </w:r>
    </w:p>
    <w:p>
      <w:pPr>
        <w:pStyle w:val="BookText"/>
        <w:rPr/>
      </w:pPr>
      <w:r>
        <w:rPr>
          <w:rFonts w:ascii="Amiri" w:hAnsi="Amiri" w:eastAsia="Amiri" w:cs="Amiri"/>
          <w:color w:val="111111"/>
          <w:sz w:val="28"/>
          <w:sz w:val="28"/>
          <w:szCs w:val="28"/>
          <w:rtl w:val="true"/>
          <w:lang w:bidi="ar-SA"/>
        </w:rPr>
        <w:t xml:space="preserve">حَتَّى دَعاهُ إِلَيْهِ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مَشِينَتُهُ عن الإدراكِ</w:t>
      </w:r>
    </w:p>
    <w:p>
      <w:pPr>
        <w:pStyle w:val="BookText"/>
        <w:rPr/>
      </w:pPr>
      <w:r>
        <w:rPr>
          <w:rFonts w:ascii="Amiri" w:hAnsi="Amiri" w:eastAsia="Amiri" w:cs="Amiri"/>
          <w:color w:val="111111"/>
          <w:sz w:val="28"/>
          <w:sz w:val="28"/>
          <w:szCs w:val="28"/>
          <w:rtl w:val="true"/>
          <w:lang w:bidi="ar-SA"/>
        </w:rPr>
        <w:t xml:space="preserve">و قَضَى الرَّسُولُ إلى لِقاءِ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القَضاءُ و أَظْلَمَتْ دُنْياكِ</w:t>
      </w:r>
      <w:r>
        <w:rPr>
          <w:rStyle w:val="FootnoteAnchor"/>
          <w:rtl w:val="true"/>
        </w:rPr>
        <w:footnoteReference w:id="2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قبض رسول الله صلى الله عليه و آله و سلم افتجع الصغير و الكبير و كثر عليه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في أهل الأرض و الأصحاب و الأقرباء و الأحباب أشد حزناً و أعظم بكاء و انتحاباً من مولاتي فاطمة الزهراء علیها السلام و كان حزنها يتجدد و يزيد و بكاؤها يشتد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سبعة أيام لايهدأ لها أنين و لایسكن منها الحنين كل يوم جاء كان بكاؤها أكثر من اليوم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انقطعت بك الدنيا بأنوارها وزوت زهرتها و كانت ببهجتك زاهرة فقد اسودَ نهارها فصار يحكي حنادسها رطبها و يابسها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دمعة لفراقك لاتنهمل وأي حزن بعدك عليك لايتصل و أي جفن بعدك بالنوم يكتحل و أنت ربيع الدين و نور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رميت يا أبتاه بالخطب الجليل و لم تكن الرزية بالقليل و طرقت يا أبتاه بالمصاب العظيم و بالفادح المهول بكتك يا أبتاه الأملاك و وقفت الأفلاك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زَهْراء كَيْفَ غَدَوْتِ يَوْمَ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كَيْفَ كان أساكِ؟</w:t>
      </w:r>
    </w:p>
    <w:p>
      <w:pPr>
        <w:pStyle w:val="BookText"/>
        <w:rPr/>
      </w:pPr>
      <w:r>
        <w:rPr>
          <w:rFonts w:ascii="Amiri" w:hAnsi="Amiri" w:eastAsia="Amiri" w:cs="Amiri"/>
          <w:color w:val="111111"/>
          <w:sz w:val="28"/>
          <w:sz w:val="28"/>
          <w:szCs w:val="28"/>
          <w:rtl w:val="true"/>
          <w:lang w:bidi="ar-SA"/>
        </w:rPr>
        <w:t xml:space="preserve">لِلَّهِ أي مُصِيبَةٍ وَ 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جَلِيل خَطبٍ يا بَتُولُ دَهاكِ؟</w:t>
      </w:r>
    </w:p>
    <w:p>
      <w:pPr>
        <w:pStyle w:val="BookText"/>
        <w:rPr/>
      </w:pPr>
      <w:r>
        <w:rPr>
          <w:rFonts w:ascii="Amiri" w:hAnsi="Amiri" w:eastAsia="Amiri" w:cs="Amiri"/>
          <w:color w:val="111111"/>
          <w:sz w:val="28"/>
          <w:sz w:val="28"/>
          <w:szCs w:val="28"/>
          <w:rtl w:val="true"/>
          <w:lang w:bidi="ar-SA"/>
        </w:rPr>
        <w:t xml:space="preserve">الكونُ أظْلَمَ يا بَتُولُ لِمَوْتِهِ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الكائناتُ عَلَى أَبِيكِ بَواكِ</w:t>
      </w:r>
    </w:p>
    <w:p>
      <w:pPr>
        <w:pStyle w:val="BookText"/>
        <w:rPr/>
      </w:pPr>
      <w:r>
        <w:rPr>
          <w:rFonts w:ascii="Amiri" w:hAnsi="Amiri" w:eastAsia="Amiri" w:cs="Amiri"/>
          <w:color w:val="111111"/>
          <w:sz w:val="28"/>
          <w:sz w:val="28"/>
          <w:szCs w:val="28"/>
          <w:rtl w:val="true"/>
          <w:lang w:bidi="ar-SA"/>
        </w:rPr>
        <w:t xml:space="preserve">وَ عَلِيُّ مَفْجُوعُ الحُشَاشَةِ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يُجَهَّزُّ لِلْوَداعِ أباكِ</w:t>
      </w:r>
    </w:p>
    <w:p>
      <w:pPr>
        <w:pStyle w:val="BookText"/>
        <w:rPr/>
      </w:pPr>
      <w:r>
        <w:rPr>
          <w:rFonts w:ascii="Amiri" w:hAnsi="Amiri" w:eastAsia="Amiri" w:cs="Amiri"/>
          <w:color w:val="111111"/>
          <w:sz w:val="28"/>
          <w:sz w:val="28"/>
          <w:szCs w:val="28"/>
          <w:rtl w:val="true"/>
          <w:lang w:bidi="ar-SA"/>
        </w:rPr>
        <w:t xml:space="preserve">وَ القَوْمُ تَحْتَ سَقِيفَةٍ مَشْؤُومَةٍ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بِدَايةَ فِتْنَةٍ وَ هَلاكِ</w:t>
      </w:r>
    </w:p>
    <w:p>
      <w:pPr>
        <w:pStyle w:val="BookText"/>
        <w:rPr/>
      </w:pPr>
      <w:r>
        <w:rPr>
          <w:rFonts w:ascii="Amiri" w:hAnsi="Amiri" w:eastAsia="Amiri" w:cs="Amiri"/>
          <w:color w:val="111111"/>
          <w:sz w:val="28"/>
          <w:sz w:val="28"/>
          <w:szCs w:val="28"/>
          <w:rtl w:val="true"/>
          <w:lang w:bidi="ar-SA"/>
        </w:rPr>
        <w:t xml:space="preserve">يَتَامَرُونَ عَلَى الوَصِيِّ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دَكَّ صَرْحَ الكُفْرِ و الإشْراكِ</w:t>
      </w:r>
    </w:p>
    <w:p>
      <w:pPr>
        <w:pStyle w:val="BookText"/>
        <w:rPr/>
      </w:pPr>
      <w:r>
        <w:rPr>
          <w:rFonts w:ascii="Amiri" w:hAnsi="Amiri" w:eastAsia="Amiri" w:cs="Amiri"/>
          <w:color w:val="111111"/>
          <w:sz w:val="28"/>
          <w:sz w:val="28"/>
          <w:szCs w:val="28"/>
          <w:rtl w:val="true"/>
          <w:lang w:bidi="ar-SA"/>
        </w:rPr>
        <w:t xml:space="preserve">هَتَكُوا الخِلافَة و اسْتَباحُوا 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غَدَتْ لِعِصابةٍ فَتَّاكِ</w:t>
      </w:r>
    </w:p>
    <w:p>
      <w:pPr>
        <w:pStyle w:val="BookText"/>
        <w:rPr/>
      </w:pPr>
      <w:r>
        <w:rPr>
          <w:rFonts w:ascii="Amiri" w:hAnsi="Amiri" w:eastAsia="Amiri" w:cs="Amiri"/>
          <w:color w:val="111111"/>
          <w:sz w:val="28"/>
          <w:sz w:val="28"/>
          <w:szCs w:val="28"/>
          <w:rtl w:val="true"/>
          <w:lang w:bidi="ar-SA"/>
        </w:rPr>
        <w:t xml:space="preserve">مُلْكاً تَوَارَثَهُ لِئَامُ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مُجرمٍ طاغٍ إلى سَفّاكِ</w:t>
      </w:r>
    </w:p>
    <w:p>
      <w:pPr>
        <w:pStyle w:val="BookText"/>
        <w:rPr/>
      </w:pPr>
      <w:r>
        <w:rPr>
          <w:rFonts w:ascii="Amiri" w:hAnsi="Amiri" w:eastAsia="Amiri" w:cs="Amiri"/>
          <w:color w:val="111111"/>
          <w:sz w:val="28"/>
          <w:sz w:val="28"/>
          <w:szCs w:val="28"/>
          <w:rtl w:val="true"/>
          <w:lang w:bidi="ar-SA"/>
        </w:rPr>
        <w:t xml:space="preserve">ماتَ الّذِي ملأ الوُجُودَ 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المصابُ وَزادَ في بَلْواكِ</w:t>
      </w:r>
    </w:p>
    <w:p>
      <w:pPr>
        <w:pStyle w:val="BookText"/>
        <w:rPr/>
      </w:pPr>
      <w:r>
        <w:rPr>
          <w:rFonts w:ascii="Amiri" w:hAnsi="Amiri" w:eastAsia="Amiri" w:cs="Amiri"/>
          <w:color w:val="111111"/>
          <w:sz w:val="28"/>
          <w:sz w:val="28"/>
          <w:szCs w:val="28"/>
          <w:rtl w:val="true"/>
          <w:lang w:bidi="ar-SA"/>
        </w:rPr>
        <w:t xml:space="preserve">قَوْمٌ على إرْثِ النَّبِيِّ تَجَرَّأَوا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سَلَبُوهُ مِنْكِ و أَوْرَثُوهُ سِواكِ</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لأبي‌بكر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تشهد لي أن رسول الله صلي الله علیه و آله و سلم و أعطاني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لم يكن للنبي صلي الله علیه و آله و سلم و إنما من مالاً كان أموال المسلمين يحمل النبي به الرجال و ينفقه في سبيل الله فلما توفي رسول الله صلي الله علیه و آله و سلم وليته كما كان يليه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غَصَبُوا عَلِياً حَقَّهُ حَسَداً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بَغَوْاعَلَيْكِ وَ أَسْرَفُوا بأذاكِ</w:t>
      </w:r>
    </w:p>
    <w:p>
      <w:pPr>
        <w:pStyle w:val="BookText"/>
        <w:rPr/>
      </w:pPr>
      <w:r>
        <w:rPr>
          <w:rFonts w:ascii="Amiri" w:hAnsi="Amiri" w:eastAsia="Amiri" w:cs="Amiri"/>
          <w:color w:val="111111"/>
          <w:sz w:val="28"/>
          <w:sz w:val="28"/>
          <w:szCs w:val="28"/>
          <w:rtl w:val="true"/>
          <w:lang w:bidi="ar-SA"/>
        </w:rPr>
        <w:t xml:space="preserve">سَلَبُوكِ إِرْتَك من أبيكِ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حَنَقاً جَنِينَكِ يا لَعُظم بَلاَكِ</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إشارة لما جاء في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أبوبكر إلى قنفذ أضربها فألجأها إلى عضادة باب بيتها فدفعها فكسر ضلعاً من جنبها و ألقت جنيناً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زَهراءُ لَوْ حَمَلَتْ مُصَابَكِ وَ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الصُّحُور تَصَدَّعَتْ بأَساكِ</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أمُّ الأئِمَّةِ يا بَقِيَّةَ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 أَرْواحُ الأَنَامِ فِدَاكِ</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ما يشير إلى ذلك 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كنّاها أم الحسن و أم الحسين و أم المحسن و أم الأئمة و أم أبيها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زَهْراءُ كُنْتِ أمانَةً في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غَدَرتُكِ حَانَتْ حَيْدَراً و أباكِ</w:t>
      </w:r>
    </w:p>
    <w:p>
      <w:pPr>
        <w:pStyle w:val="BookText"/>
        <w:rPr/>
      </w:pPr>
      <w:r>
        <w:rPr>
          <w:rFonts w:ascii="Amiri" w:hAnsi="Amiri" w:eastAsia="Amiri" w:cs="Amiri"/>
          <w:color w:val="111111"/>
          <w:sz w:val="28"/>
          <w:sz w:val="28"/>
          <w:szCs w:val="28"/>
          <w:rtl w:val="true"/>
          <w:lang w:bidi="ar-SA"/>
        </w:rPr>
        <w:t xml:space="preserve">يا صَرخَةَ الحَقِّ المقدَّس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يَدْوِي بأَسْماعِ الزَّمانِ صَدَاكِ</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يا شُعْلَةَ الحَقِّ المبارَكِ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 يَشعُّ على الوُجودِ سَناكِ</w:t>
      </w:r>
    </w:p>
    <w:p>
      <w:pPr>
        <w:pStyle w:val="BookText"/>
        <w:rPr/>
      </w:pPr>
      <w:r>
        <w:rPr>
          <w:rFonts w:ascii="Amiri" w:hAnsi="Amiri" w:eastAsia="Amiri" w:cs="Amiri"/>
          <w:color w:val="111111"/>
          <w:sz w:val="28"/>
          <w:sz w:val="28"/>
          <w:szCs w:val="28"/>
          <w:rtl w:val="true"/>
          <w:lang w:bidi="ar-SA"/>
        </w:rPr>
        <w:t xml:space="preserve">يا ثَوْرَةٌ بَيْضاءَ جَلَّلَها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يا بِنْتَ الهُدَى ناداكِ</w:t>
      </w:r>
    </w:p>
    <w:p>
      <w:pPr>
        <w:pStyle w:val="BookText"/>
        <w:rPr/>
      </w:pPr>
      <w:r>
        <w:rPr>
          <w:rFonts w:ascii="Amiri" w:hAnsi="Amiri" w:eastAsia="Amiri" w:cs="Amiri"/>
          <w:color w:val="111111"/>
          <w:sz w:val="28"/>
          <w:sz w:val="28"/>
          <w:szCs w:val="28"/>
          <w:rtl w:val="true"/>
          <w:lang w:bidi="ar-SA"/>
        </w:rPr>
        <w:t xml:space="preserve">و الحَقُّ نَهْجُكِ والإباء وما 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الأَلِنَشْرِ فَضِيلَةٍ قَدَمَاكِ</w:t>
      </w:r>
    </w:p>
    <w:p>
      <w:pPr>
        <w:pStyle w:val="BookText"/>
        <w:rPr/>
      </w:pPr>
      <w:r>
        <w:rPr>
          <w:rFonts w:ascii="Amiri" w:hAnsi="Amiri" w:eastAsia="Amiri" w:cs="Amiri"/>
          <w:color w:val="111111"/>
          <w:sz w:val="28"/>
          <w:sz w:val="28"/>
          <w:szCs w:val="28"/>
          <w:rtl w:val="true"/>
          <w:lang w:bidi="ar-SA"/>
        </w:rPr>
        <w:t xml:space="preserve">فَقَصَدْتِ بَيْتَ اللهُ مَسْجِدَ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بارَكَ شَاكِراً مَسْعاكِ</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علیها السلام لما بلغها إجماع أبي بكر على منعها فدكاً لاثت خمارها وأقبلت في لمّة من حفدتها و نساء قومها تجرّ أدراعها تطأ في ذيولها ما تخرم من مشية رسول الله صلي الله علیه و آله و سلم حتى دخلت على أبي بكر و قد حشد المهاجرين و الأنصار فضرب بينهم بريطه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قبطية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أنَّة أجهش لها القوم بالبكاء ثم أمهلت طويلاً حتى سكنوا من فورتهم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تَهلَّلَ البَيْتُ الكَرِيمُ وَ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مِحْرَابُهُ صِدِّيقَةً إلآكِ</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الصدّيقة الكبرى علیها السلام و على معرفتها دارت القرون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يُجَلّلُها الكَمالُ خَطِيبَةً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یا زَهراءُ ما أَسْماكِ</w:t>
      </w:r>
    </w:p>
    <w:p>
      <w:pPr>
        <w:pStyle w:val="BookText"/>
        <w:rPr/>
      </w:pPr>
      <w:r>
        <w:rPr>
          <w:rFonts w:ascii="Amiri" w:hAnsi="Amiri" w:eastAsia="Amiri" w:cs="Amiri"/>
          <w:color w:val="111111"/>
          <w:sz w:val="28"/>
          <w:sz w:val="28"/>
          <w:szCs w:val="28"/>
          <w:rtl w:val="true"/>
          <w:lang w:bidi="ar-SA"/>
        </w:rPr>
        <w:t xml:space="preserve">خَشَعَتْ لِهَيْبَتِكِ القُلُوبُ وَ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النُّبُوَّةِ مُشرِقاً بِضُحَاكِ</w:t>
      </w:r>
    </w:p>
    <w:p>
      <w:pPr>
        <w:pStyle w:val="BookText"/>
        <w:rPr/>
      </w:pPr>
      <w:r>
        <w:rPr>
          <w:rFonts w:ascii="Amiri" w:hAnsi="Amiri" w:eastAsia="Amiri" w:cs="Amiri"/>
          <w:color w:val="111111"/>
          <w:sz w:val="28"/>
          <w:sz w:val="28"/>
          <w:szCs w:val="28"/>
          <w:rtl w:val="true"/>
          <w:lang w:bidi="ar-SA"/>
        </w:rPr>
        <w:t xml:space="preserve">وَ جَرَى البَيانُ عَلَى لِسانِكِ 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يَنْفَحُ بالبَلاغَةِ فَاكِ</w:t>
      </w:r>
    </w:p>
    <w:p>
      <w:pPr>
        <w:pStyle w:val="BookText"/>
        <w:rPr/>
      </w:pPr>
      <w:r>
        <w:rPr>
          <w:rFonts w:ascii="Amiri" w:hAnsi="Amiri" w:eastAsia="Amiri" w:cs="Amiri"/>
          <w:color w:val="111111"/>
          <w:sz w:val="28"/>
          <w:sz w:val="28"/>
          <w:szCs w:val="28"/>
          <w:rtl w:val="true"/>
          <w:lang w:bidi="ar-SA"/>
        </w:rPr>
        <w:t xml:space="preserve">ذكَرْتِ قَوْماً خاصَمُوكِ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الغَرَّاءُ فَيْضُ هُداكِ</w:t>
      </w:r>
    </w:p>
    <w:p>
      <w:pPr>
        <w:pStyle w:val="BookText"/>
        <w:rPr/>
      </w:pPr>
      <w:r>
        <w:rPr>
          <w:rFonts w:ascii="Amiri" w:hAnsi="Amiri" w:eastAsia="Amiri" w:cs="Amiri"/>
          <w:color w:val="111111"/>
          <w:sz w:val="28"/>
          <w:sz w:val="28"/>
          <w:szCs w:val="28"/>
          <w:rtl w:val="true"/>
          <w:lang w:bidi="ar-SA"/>
        </w:rPr>
        <w:t xml:space="preserve">بيَّنَتِ دِينَ مُحَمَّدٍ وَ فَضَحْتِ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لِهَوَاهُ عانَدَ رَبَّهُ وَ عَصاكِ</w:t>
      </w:r>
    </w:p>
    <w:p>
      <w:pPr>
        <w:pStyle w:val="BookText"/>
        <w:rPr/>
      </w:pPr>
      <w:r>
        <w:rPr>
          <w:rFonts w:ascii="Amiri" w:hAnsi="Amiri" w:eastAsia="Amiri" w:cs="Amiri"/>
          <w:color w:val="111111"/>
          <w:sz w:val="28"/>
          <w:sz w:val="28"/>
          <w:szCs w:val="28"/>
          <w:rtl w:val="true"/>
          <w:lang w:bidi="ar-SA"/>
        </w:rPr>
        <w:t xml:space="preserve">ذكَّرتِهِمْ بِمُحَمَّدٍ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بَلِيعُ قَوْلِكَ مُتَرَعٌ بِشَجاكِ</w:t>
      </w:r>
    </w:p>
    <w:p>
      <w:pPr>
        <w:pStyle w:val="BookText"/>
        <w:rPr/>
      </w:pPr>
      <w:r>
        <w:rPr>
          <w:rFonts w:ascii="Amiri" w:hAnsi="Amiri" w:eastAsia="Amiri" w:cs="Amiri"/>
          <w:color w:val="111111"/>
          <w:sz w:val="28"/>
          <w:sz w:val="28"/>
          <w:szCs w:val="28"/>
          <w:rtl w:val="true"/>
          <w:lang w:bidi="ar-SA"/>
        </w:rPr>
        <w:t xml:space="preserve">هَفَتِ المَسامِعُ وَ المَدامِعُ رَقْرَقَتْ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لأساكِ يا بنتَ الهُدَى وَعِداكِ</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يَتَمَلْمَلُونَ مَكانَهُمْ 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جَلَسُوا بِرَغْمِهِمُ عَلَى الأَشْواكِ</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طالبتهم بالإرثِ إِرثِ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لَيْسَ لِمَطْمَعِ حاشاكِ</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الآن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لاإرث لنا أفحكم الجاهلية تبغون؟ و من أحسن من الله حكماً لقوم يوقنون أفلا تعلمون بلى قد تجلّى لكم كالشمس الضاحية أني ابنته؟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أأغلب على إرثي؟ يا بن أبي قحافة أفي كتاب الله ترث أباك و لاأرث أبي؟ لقد جئت شيئاً فريا أفعلى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اقتص من خبر يحيى بن</w:t>
      </w:r>
    </w:p>
    <w:p>
      <w:pPr>
        <w:pStyle w:val="BookText"/>
        <w:rPr/>
      </w:pPr>
      <w:r>
        <w:rPr>
          <w:rFonts w:ascii="Amiri" w:hAnsi="Amiri" w:eastAsia="Amiri" w:cs="Amiri"/>
          <w:color w:val="111111"/>
          <w:sz w:val="28"/>
          <w:sz w:val="28"/>
          <w:szCs w:val="28"/>
          <w:rtl w:val="true"/>
          <w:lang w:bidi="ar-SA"/>
        </w:rPr>
        <w:t>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إِنْ تَرَكَ خَيْرًا الْوَصِيَّةُ لِلْوَالِدَيْنِ وَالْأَقْرَبِينَ بِالْمَعْرُوفِ حَقًّا عَلَى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حظوة لي و لاإرث من أبي و لارحم بيننا أفخصكم الله بآية أخرج أبي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فالزُّهْدُ عِنْدَكِ قِطْرَةٌ و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 و الإحسانُ بَغْضُ تُقَاكِ </w:t>
      </w:r>
    </w:p>
    <w:p>
      <w:pPr>
        <w:pStyle w:val="BookText"/>
        <w:rPr/>
      </w:pPr>
      <w:r>
        <w:rPr>
          <w:rFonts w:ascii="Amiri" w:hAnsi="Amiri" w:eastAsia="Amiri" w:cs="Amiri"/>
          <w:color w:val="111111"/>
          <w:sz w:val="28"/>
          <w:sz w:val="28"/>
          <w:szCs w:val="28"/>
          <w:rtl w:val="true"/>
          <w:lang w:bidi="ar-SA"/>
        </w:rPr>
        <w:t xml:space="preserve">ما كانَتِ الدُّنْيا مُناكِ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سِوَى سَهمٍ إلى مَرْماكِ</w:t>
      </w:r>
    </w:p>
    <w:p>
      <w:pPr>
        <w:pStyle w:val="BookText"/>
        <w:rPr/>
      </w:pPr>
      <w:r>
        <w:rPr>
          <w:rFonts w:ascii="Amiri" w:hAnsi="Amiri" w:eastAsia="Amiri" w:cs="Amiri"/>
          <w:color w:val="111111"/>
          <w:sz w:val="28"/>
          <w:sz w:val="28"/>
          <w:szCs w:val="28"/>
          <w:rtl w:val="true"/>
          <w:lang w:bidi="ar-SA"/>
        </w:rPr>
        <w:t xml:space="preserve">حاجَتِهِمْ فَحَجَجْتِهِمْ وَ تَسافَظَتْ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تَكَلَّمَ حُجَّةُ المُتباكِي</w:t>
      </w:r>
    </w:p>
    <w:p>
      <w:pPr>
        <w:pStyle w:val="BookText"/>
        <w:rPr/>
      </w:pPr>
      <w:r>
        <w:rPr>
          <w:rFonts w:ascii="Amiri" w:hAnsi="Amiri" w:eastAsia="Amiri" w:cs="Amiri"/>
          <w:color w:val="111111"/>
          <w:sz w:val="28"/>
          <w:sz w:val="28"/>
          <w:szCs w:val="28"/>
          <w:rtl w:val="true"/>
          <w:lang w:bidi="ar-SA"/>
        </w:rPr>
        <w:t xml:space="preserve">أَيُعَدُّ في شَرْع الحَنِيفَةِ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عامداً مُتَعَمداً آذاكِ</w:t>
      </w:r>
    </w:p>
    <w:p>
      <w:pPr>
        <w:pStyle w:val="BookText"/>
        <w:rPr/>
      </w:pPr>
      <w:r>
        <w:rPr>
          <w:rFonts w:ascii="Amiri" w:hAnsi="Amiri" w:eastAsia="Amiri" w:cs="Amiri"/>
          <w:color w:val="111111"/>
          <w:sz w:val="28"/>
          <w:sz w:val="28"/>
          <w:szCs w:val="28"/>
          <w:rtl w:val="true"/>
          <w:lang w:bidi="ar-SA"/>
        </w:rPr>
        <w:t xml:space="preserve">وَاللَّهُ يَغْضَبُ إِنْ غَضِبْتِ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تَعالى ذِكْرُهُ لِرَضاكِ</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فاطمة علیها السلام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ليغضب لغضبك و يرضى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نُورَ مَجْدٍ مُشْرِقِ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و المُرْتَضَى وَ ابْناكِ</w:t>
      </w:r>
    </w:p>
    <w:p>
      <w:pPr>
        <w:pStyle w:val="BookText"/>
        <w:rPr/>
      </w:pPr>
      <w:r>
        <w:rPr>
          <w:rFonts w:ascii="Amiri" w:hAnsi="Amiri" w:eastAsia="Amiri" w:cs="Amiri"/>
          <w:color w:val="111111"/>
          <w:sz w:val="28"/>
          <w:sz w:val="28"/>
          <w:szCs w:val="28"/>
          <w:rtl w:val="true"/>
          <w:lang w:bidi="ar-SA"/>
        </w:rPr>
        <w:t xml:space="preserve">يا كَعْبَةَ الطُّهْرِ المُصَفّى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البَلاغةِ و البيانِ مَداكِ</w:t>
      </w:r>
    </w:p>
    <w:p>
      <w:pPr>
        <w:pStyle w:val="BookText"/>
        <w:rPr/>
      </w:pPr>
      <w:r>
        <w:rPr>
          <w:rFonts w:ascii="Amiri" w:hAnsi="Amiri" w:eastAsia="Amiri" w:cs="Amiri"/>
          <w:color w:val="111111"/>
          <w:sz w:val="28"/>
          <w:sz w:val="28"/>
          <w:szCs w:val="28"/>
          <w:rtl w:val="true"/>
          <w:lang w:bidi="ar-SA"/>
        </w:rPr>
        <w:t xml:space="preserve">وَالشَّعْرُ مَهُمَا غَذّ في طَيْرانِهِ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 يُقَصِّرُ عَنْ بلوغِ عُلاكِ</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مَعْناكِ سَيِّدَتي عَظِيمٌ 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بِالشَّعْرِ أنْ أُرقى إلى مَعْناكِ</w:t>
      </w:r>
    </w:p>
    <w:p>
      <w:pPr>
        <w:pStyle w:val="BookText"/>
        <w:rPr/>
      </w:pPr>
      <w:r>
        <w:rPr>
          <w:rFonts w:ascii="Amiri" w:hAnsi="Amiri" w:eastAsia="Amiri" w:cs="Amiri"/>
          <w:color w:val="111111"/>
          <w:sz w:val="28"/>
          <w:sz w:val="28"/>
          <w:szCs w:val="28"/>
          <w:rtl w:val="true"/>
          <w:lang w:bidi="ar-SA"/>
        </w:rPr>
        <w:t xml:space="preserve">لكِنَّها نَفَحَاتُ حُبِّ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قَلْبِي بِها ناجاكِ</w:t>
      </w:r>
    </w:p>
    <w:p>
      <w:pPr>
        <w:pStyle w:val="BookText"/>
        <w:rPr/>
      </w:pPr>
      <w:r>
        <w:rPr>
          <w:rFonts w:ascii="Amiri" w:hAnsi="Amiri" w:eastAsia="Amiri" w:cs="Amiri"/>
          <w:color w:val="111111"/>
          <w:sz w:val="28"/>
          <w:sz w:val="28"/>
          <w:szCs w:val="28"/>
          <w:rtl w:val="true"/>
          <w:lang w:bidi="ar-SA"/>
        </w:rPr>
        <w:t xml:space="preserve">أنا يَا بُنَةَ الهادِي الحَبِيبِ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بِهَوَى أَبِيكِ وَ حَيْدَرٍ و هَواكِ</w:t>
      </w:r>
    </w:p>
    <w:p>
      <w:pPr>
        <w:pStyle w:val="BookText"/>
        <w:rPr/>
      </w:pPr>
      <w:r>
        <w:rPr>
          <w:rFonts w:ascii="Amiri" w:hAnsi="Amiri" w:eastAsia="Amiri" w:cs="Amiri"/>
          <w:color w:val="111111"/>
          <w:sz w:val="28"/>
          <w:sz w:val="28"/>
          <w:szCs w:val="28"/>
          <w:rtl w:val="true"/>
          <w:lang w:bidi="ar-SA"/>
        </w:rPr>
        <w:t xml:space="preserve">وَ هَوَى الأَئِمَّةِ مِنْ بَنيكِ و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ذُخْرِي و فَيْضُ نَداهُمُ ونَداكِ</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يوماً منزلي فإذا رسول الله صلي الله علیه و آله و سلم جالس و الحسن علیه السلام عن يمينه و الحسين علیه السلام عن يساره و فاطمة علیها السلام بين يديه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و يا حسين علیهما السلام أنتما كفّتا الميزان و فاطمة علیها السلام لسانه و لاتعدل الكفتان إلّا باللسان و لايقوم اللسان إلا على الكفتين، أنتما الإمامان و لأمكما الشفاعة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زادي إلى يوم الحِسابِ وعُدَّتِي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سِواهُمُ شافِعٌ و سِواكِ </w:t>
      </w:r>
      <w:bookmarkStart w:id="91" w:name="pg15983_179360"/>
    </w:p>
    <w:p>
      <w:pPr>
        <w:pStyle w:val="Heading3"/>
        <w:numPr>
          <w:ilvl w:val="2"/>
          <w:numId w:val="1"/>
        </w:numPr>
        <w:rPr/>
      </w:pPr>
      <w:bookmarkStart w:id="92" w:name="__RefHeading___Toc16922081_2142443653"/>
      <w:bookmarkStart w:id="93" w:name="_Toc28"/>
      <w:bookmarkEnd w:id="91"/>
      <w:bookmarkEnd w:id="92"/>
      <w:r>
        <w:rPr>
          <w:rtl w:val="true"/>
        </w:rPr>
        <w:t>(</w:t>
      </w:r>
      <w:r>
        <w:rPr/>
        <w:t>6</w:t>
      </w:r>
      <w:r>
        <w:rPr>
          <w:rtl w:val="true"/>
        </w:rPr>
        <w:t xml:space="preserve">) </w:t>
      </w:r>
      <w:r>
        <w:rPr>
          <w:rtl w:val="true"/>
        </w:rPr>
        <w:t>تا الله لا أنساك</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علاء الدين الشفهيني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66"/>
      </w:r>
      <w:r>
        <w:rPr>
          <w:rFonts w:ascii="Amiri" w:hAnsi="Amiri" w:eastAsia="Amiri" w:cs="Amiri"/>
          <w:i/>
          <w:i/>
          <w:iCs/>
          <w:color w:val="111111"/>
          <w:sz w:val="28"/>
          <w:sz w:val="28"/>
          <w:szCs w:val="28"/>
          <w:rtl w:val="true"/>
          <w:lang w:bidi="ar-SA"/>
        </w:rPr>
        <w:t>جمع بين الفضيلتين، علم غزير و أدب بارع بفكر نابغ و نظر صائب، و نبوغ ظاهر و فضل باهر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قد جاء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أدب الطف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للخطيب السيد جواد شبرَّ في الجزء الرابع</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اتفق المترجمون له على أنه كان عالماً أديباً و شاعراً طويل النفس للغاية يغلب على شعره الجناس و الطباق و غيرهما من المحسنات البديعية، و قد نشأ في العصر الذي فسدت فيه معاني الشعر العربي ،و ألفاظه أما المعاني فتكاد تكون مقصورة على المدح و الرثاء و الاستجداء، و تأليه الكبراء من ذوي المال و السلطان و ما في ذلك من الكذب و الافراط في الغلو و أما الألفاظ فقد أصبحت و كأن الغاية منها التنميق و المجانسات البديعية، و تنسيق الكلمات المعجمة و المهملة و كيف يقابل الشاعر بعضها ببعض في الصدور و الأعجاز بعيداً عن أساليب العربية و لغتها الفصحى كما تجد ذلك في شعر ابن نباتة و ابن حجة و الصفيّ و الصفدي و أضرابهم من شعراء ذلك العصر، بيد أن شيخنا علاء الدين الشفهيني تتجلى براعته و عبقريته في امتياز شعره الذي قاله في أهل البيت علیهم السلام و ليس بين أيدينا غيره بقوة المعاني، و سلامة المباني و متانة الأسلوب، مع ما فيه من المحسنات البديعية التي كأنها تأتيه عفواً بلاتكلف، و تطاوعه من غير قصد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له ديوان شعر كبير أكثره في مدح أهل البيت علیهم السلام، و رثائهم، لاتكاد تخلو معظم المجاميع المخطوطة من شيء منه، و أشهر قصائده السبع الطوال التي رآها صاحب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رياض العلماء</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بخط العلامة محمد بن علي الجبعي العاملي تلميذ ابن فهد الحلي المتوفى سنة </w:t>
      </w:r>
      <w:r>
        <w:rPr>
          <w:rFonts w:eastAsia="IRNazanin" w:cs="IRNazanin"/>
          <w:i/>
          <w:iCs/>
          <w:color w:val="111111"/>
          <w:sz w:val="28"/>
          <w:szCs w:val="28"/>
          <w:rtl w:val="true"/>
          <w:lang w:bidi="fa-IR"/>
        </w:rPr>
        <w:t>(</w:t>
      </w:r>
      <w:r>
        <w:rPr>
          <w:rFonts w:eastAsia="IRNazanin" w:cs="IRNazanin"/>
          <w:i/>
          <w:iCs/>
          <w:color w:val="111111"/>
          <w:sz w:val="28"/>
          <w:szCs w:val="28"/>
          <w:lang w:bidi="fa-IR"/>
        </w:rPr>
        <w:t>841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ذكر الخطيب الشيخ اليعقوبي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البابليات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أبوالحسن علاء الدين الشيخ علي بن الحسين المعروف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الشفهيني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المتوفى في حدود الربع الأول من القرن الثامن، و المدفون في الحلة، حيث يعرف قبره الآن في محلة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المهدية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في الشارع العام الذي ينتهي قديماً إلى باب كربلاء</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نَقَضَتْ عُهُودَ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إلى نَقْضِ العُهُودِ دَعَاكِ؟</w:t>
      </w:r>
    </w:p>
    <w:p>
      <w:pPr>
        <w:pStyle w:val="BookText"/>
        <w:rPr/>
      </w:pPr>
      <w:r>
        <w:rPr>
          <w:rFonts w:ascii="Amiri" w:hAnsi="Amiri" w:eastAsia="Amiri" w:cs="Amiri"/>
          <w:color w:val="111111"/>
          <w:sz w:val="28"/>
          <w:sz w:val="28"/>
          <w:szCs w:val="28"/>
          <w:rtl w:val="true"/>
          <w:lang w:bidi="ar-SA"/>
        </w:rPr>
        <w:t xml:space="preserve">وَصَّاكِ خَيْراً بالوَصِيِّ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في بُغْضِهِ وَصَاكِ</w:t>
      </w:r>
    </w:p>
    <w:p>
      <w:pPr>
        <w:pStyle w:val="BookText"/>
        <w:rPr/>
      </w:pPr>
      <w:r>
        <w:rPr>
          <w:rFonts w:ascii="Amiri" w:hAnsi="Amiri" w:eastAsia="Amiri" w:cs="Amiri"/>
          <w:color w:val="111111"/>
          <w:sz w:val="28"/>
          <w:sz w:val="28"/>
          <w:szCs w:val="28"/>
          <w:rtl w:val="true"/>
          <w:lang w:bidi="ar-SA"/>
        </w:rPr>
        <w:t xml:space="preserve">أَوَلَمْ يَقُلْ فِيهِ النَّبِيُّ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في العُلا أَعْلاكِ؟</w:t>
      </w:r>
    </w:p>
    <w:p>
      <w:pPr>
        <w:pStyle w:val="BookText"/>
        <w:rPr/>
      </w:pPr>
      <w:r>
        <w:rPr>
          <w:rFonts w:ascii="Amiri" w:hAnsi="Amiri" w:eastAsia="Amiri" w:cs="Amiri"/>
          <w:color w:val="111111"/>
          <w:sz w:val="28"/>
          <w:sz w:val="28"/>
          <w:szCs w:val="28"/>
          <w:rtl w:val="true"/>
          <w:lang w:bidi="ar-SA"/>
        </w:rPr>
        <w:t xml:space="preserve">وَ أَمِينُ وَحْي اللَّه بَعْدِي وَ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كُلِّ قضيِّةِ أدراكِ</w:t>
      </w:r>
    </w:p>
    <w:p>
      <w:pPr>
        <w:pStyle w:val="BookText"/>
        <w:rPr/>
      </w:pPr>
      <w:r>
        <w:rPr>
          <w:rFonts w:ascii="Amiri" w:hAnsi="Amiri" w:eastAsia="Amiri" w:cs="Amiri"/>
          <w:color w:val="111111"/>
          <w:sz w:val="28"/>
          <w:sz w:val="28"/>
          <w:szCs w:val="28"/>
          <w:rtl w:val="true"/>
          <w:lang w:bidi="ar-SA"/>
        </w:rPr>
        <w:t xml:space="preserve">وَ المُؤثِرُ المُتَصدِّقُ الوَهَابُ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 في دُنْياكَ حُبُّ لُهاكِ</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إياكِ أنْ تَتَقَدَّمِيهِ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كُلِّ قَضِيَّةٍ أَقْضَاكِ</w:t>
      </w:r>
    </w:p>
    <w:p>
      <w:pPr>
        <w:pStyle w:val="BookText"/>
        <w:rPr/>
      </w:pPr>
      <w:r>
        <w:rPr>
          <w:rFonts w:ascii="Amiri" w:hAnsi="Amiri" w:eastAsia="Amiri" w:cs="Amiri"/>
          <w:color w:val="111111"/>
          <w:sz w:val="28"/>
          <w:sz w:val="28"/>
          <w:szCs w:val="28"/>
          <w:rtl w:val="true"/>
          <w:lang w:bidi="ar-SA"/>
        </w:rPr>
        <w:t xml:space="preserve">فَأَطَعْتِ لَكِنْ بِاللَّسانِ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 وَ الغَدْرُ حَشْوُ حَشاكِ</w:t>
      </w:r>
    </w:p>
    <w:p>
      <w:pPr>
        <w:pStyle w:val="BookText"/>
        <w:rPr/>
      </w:pPr>
      <w:r>
        <w:rPr>
          <w:rFonts w:ascii="Amiri" w:hAnsi="Amiri" w:eastAsia="Amiri" w:cs="Amiri"/>
          <w:color w:val="111111"/>
          <w:sz w:val="28"/>
          <w:sz w:val="28"/>
          <w:szCs w:val="28"/>
          <w:rtl w:val="true"/>
          <w:lang w:bidi="ar-SA"/>
        </w:rPr>
        <w:t xml:space="preserve">حَتَّى إِذا قُبِضَ النَّبِيُّ وَ لَمْ 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مَداكِ لَهُ سَلَلْتِ مُداكِ</w:t>
      </w:r>
    </w:p>
    <w:p>
      <w:pPr>
        <w:pStyle w:val="BookText"/>
        <w:rPr/>
      </w:pPr>
      <w:r>
        <w:rPr>
          <w:rFonts w:ascii="Amiri" w:hAnsi="Amiri" w:eastAsia="Amiri" w:cs="Amiri"/>
          <w:color w:val="111111"/>
          <w:sz w:val="28"/>
          <w:sz w:val="28"/>
          <w:szCs w:val="28"/>
          <w:rtl w:val="true"/>
          <w:lang w:bidi="ar-SA"/>
        </w:rPr>
        <w:t xml:space="preserve">وَ عَدَلْتِ عَنْهُ إِلى سِواهُ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مَدَدْتِ جَهْلاً في خَطاكِ خُطاكِ</w:t>
      </w:r>
    </w:p>
    <w:p>
      <w:pPr>
        <w:pStyle w:val="BookText"/>
        <w:rPr/>
      </w:pPr>
      <w:r>
        <w:rPr>
          <w:rFonts w:ascii="Amiri" w:hAnsi="Amiri" w:eastAsia="Amiri" w:cs="Amiri"/>
          <w:color w:val="111111"/>
          <w:sz w:val="28"/>
          <w:sz w:val="28"/>
          <w:szCs w:val="28"/>
          <w:rtl w:val="true"/>
          <w:lang w:bidi="ar-SA"/>
        </w:rPr>
        <w:t xml:space="preserve">و زَوَيْتِ بَضْعَةَ أَحْمَدِ عن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لِبَعْلِها إِذْ ذاكَ طَالَ أذاكِ</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بنت طلحة دخلت على فاطمة علیها السلام فرأتها باكية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ما الذي يبكيك؟ فقالت لها 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بَضْعَةَ الهادِي النَّبِيِّ وَ 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أَسْماكِ حِينَ تَقَدَّسَتْ أَسْماكِ</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فمن أغضبها أغضبني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لاحادَ عَنْ نارِ الجحيم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إِرْثِ والدِكِ النَّبِيِّ زَواكِ</w:t>
      </w:r>
    </w:p>
    <w:p>
      <w:pPr>
        <w:pStyle w:val="BookText"/>
        <w:rPr/>
      </w:pPr>
      <w:r>
        <w:rPr>
          <w:rFonts w:ascii="Amiri" w:hAnsi="Amiri" w:eastAsia="Amiri" w:cs="Amiri"/>
          <w:color w:val="111111"/>
          <w:sz w:val="28"/>
          <w:sz w:val="28"/>
          <w:szCs w:val="28"/>
          <w:rtl w:val="true"/>
          <w:lang w:bidi="ar-SA"/>
        </w:rPr>
        <w:t xml:space="preserve">أَتَرَاهُ يَغْفِرُ ذَنْبٌ مَنْ أَقْصَاكِ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وأَسْخَطَ إِذْ أَباكِ أباكِ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و لانالَ السَّعادةَ مَنْ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وَعَدَاكِ مُحْتَسِكاً بِحَبْلِ عِداكِ</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ياتَيْمُ لا تَمَّتْ عَلَيْكِ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دعاك إلى الشقاء شَقاكِ</w:t>
      </w:r>
    </w:p>
    <w:p>
      <w:pPr>
        <w:pStyle w:val="BookText"/>
        <w:rPr/>
      </w:pPr>
      <w:r>
        <w:rPr>
          <w:rFonts w:ascii="Amiri" w:hAnsi="Amiri" w:eastAsia="Amiri" w:cs="Amiri"/>
          <w:color w:val="111111"/>
          <w:sz w:val="28"/>
          <w:sz w:val="28"/>
          <w:szCs w:val="28"/>
          <w:rtl w:val="true"/>
          <w:lang w:bidi="ar-SA"/>
        </w:rPr>
        <w:t xml:space="preserve">لَوْلاكِ ما ظَفِرَتْ عُلوج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بِعِتْرَةِ أَحْمَدٍ لولاكِ</w:t>
      </w:r>
    </w:p>
    <w:p>
      <w:pPr>
        <w:pStyle w:val="BookText"/>
        <w:rPr/>
      </w:pPr>
      <w:r>
        <w:rPr>
          <w:rFonts w:ascii="Amiri" w:hAnsi="Amiri" w:eastAsia="Amiri" w:cs="Amiri"/>
          <w:color w:val="111111"/>
          <w:sz w:val="28"/>
          <w:sz w:val="28"/>
          <w:szCs w:val="28"/>
          <w:rtl w:val="true"/>
          <w:lang w:bidi="ar-SA"/>
        </w:rPr>
        <w:t xml:space="preserve">تَاللَّه ما نِلْتِ السَّعادَة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أهواك في نارِ الجَحِيمِ هَواكِ</w:t>
      </w:r>
    </w:p>
    <w:p>
      <w:pPr>
        <w:pStyle w:val="BookText"/>
        <w:rPr/>
      </w:pPr>
      <w:r>
        <w:rPr>
          <w:rFonts w:ascii="Amiri" w:hAnsi="Amiri" w:eastAsia="Amiri" w:cs="Amiri"/>
          <w:color w:val="111111"/>
          <w:sz w:val="28"/>
          <w:sz w:val="28"/>
          <w:szCs w:val="28"/>
          <w:rtl w:val="true"/>
          <w:lang w:bidi="ar-SA"/>
        </w:rPr>
        <w:t xml:space="preserve">إنِّي اسْتَقَلْتُ و قَدْ عَقَدْتِ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فَكَيْفَ صَدَفْتِ فِي دَعْواكِ</w:t>
      </w:r>
    </w:p>
    <w:p>
      <w:pPr>
        <w:pStyle w:val="BookText"/>
        <w:rPr/>
      </w:pPr>
      <w:r>
        <w:rPr>
          <w:rFonts w:ascii="Amiri" w:hAnsi="Amiri" w:eastAsia="Amiri" w:cs="Amiri"/>
          <w:color w:val="111111"/>
          <w:sz w:val="28"/>
          <w:sz w:val="28"/>
          <w:szCs w:val="28"/>
          <w:rtl w:val="true"/>
          <w:lang w:bidi="ar-SA"/>
        </w:rPr>
        <w:t xml:space="preserve">وَ لأَنْتِ أَكْبَرُ يَا عَدِيُّ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عَضَدَ النِّفاقَ سِواكِ</w:t>
      </w:r>
    </w:p>
    <w:p>
      <w:pPr>
        <w:pStyle w:val="BookText"/>
        <w:rPr/>
      </w:pPr>
      <w:r>
        <w:rPr>
          <w:rFonts w:ascii="Amiri" w:hAnsi="Amiri" w:eastAsia="Amiri" w:cs="Amiri"/>
          <w:color w:val="111111"/>
          <w:sz w:val="28"/>
          <w:sz w:val="28"/>
          <w:szCs w:val="28"/>
          <w:rtl w:val="true"/>
          <w:lang w:bidi="ar-SA"/>
        </w:rPr>
        <w:t xml:space="preserve">لاكانَ يَوْمُ كُنْتِ فيهِ وَ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النَّفِيلُ بها خِتامَ صُهاكِ</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عَلَيْكِ خِزْيٌ يا أُمَيَّةُ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كما في النَّارِ دارُ بَقاكِ</w:t>
      </w:r>
    </w:p>
    <w:p>
      <w:pPr>
        <w:pStyle w:val="BookText"/>
        <w:rPr/>
      </w:pPr>
      <w:r>
        <w:rPr>
          <w:rFonts w:ascii="Amiri" w:hAnsi="Amiri" w:eastAsia="Amiri" w:cs="Amiri"/>
          <w:color w:val="111111"/>
          <w:sz w:val="28"/>
          <w:sz w:val="28"/>
          <w:szCs w:val="28"/>
          <w:rtl w:val="true"/>
          <w:lang w:bidi="ar-SA"/>
        </w:rPr>
        <w:t xml:space="preserve">فَلَقَدْ جَمَعْتِ من الأثامِ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ضَاقَ لِمَنْ وَعاكِ وِعاكِ</w:t>
      </w:r>
    </w:p>
    <w:p>
      <w:pPr>
        <w:pStyle w:val="BookText"/>
        <w:rPr/>
      </w:pPr>
      <w:r>
        <w:rPr>
          <w:rFonts w:ascii="Amiri" w:hAnsi="Amiri" w:eastAsia="Amiri" w:cs="Amiri"/>
          <w:color w:val="111111"/>
          <w:sz w:val="28"/>
          <w:sz w:val="28"/>
          <w:szCs w:val="28"/>
          <w:rtl w:val="true"/>
          <w:lang w:bidi="ar-SA"/>
        </w:rPr>
        <w:t xml:space="preserve">هَلاً صَفَحْتِ عَنِ الحُسَيْنِ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الوَصِيِّ أَبِيهِ عَنْ آباكِ</w:t>
      </w:r>
    </w:p>
    <w:p>
      <w:pPr>
        <w:pStyle w:val="BookText"/>
        <w:rPr/>
      </w:pPr>
      <w:r>
        <w:rPr>
          <w:rFonts w:ascii="Amiri" w:hAnsi="Amiri" w:eastAsia="Amiri" w:cs="Amiri"/>
          <w:color w:val="111111"/>
          <w:sz w:val="28"/>
          <w:sz w:val="28"/>
          <w:szCs w:val="28"/>
          <w:rtl w:val="true"/>
          <w:lang w:bidi="ar-SA"/>
        </w:rPr>
        <w:t xml:space="preserve">وَ عَفَفْتِ يَوْمَ الطَّفِّ عِفَّةَ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 يَوْمَ الفَتْحِ عَنْ طُلَقاكِ</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أَفَهَلْ يَدٌ سَلَبَتْ إِمَاءَكِ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كَرِيمَاتِ الحُسَيْنِ يَداكِ؟</w:t>
      </w:r>
    </w:p>
    <w:p>
      <w:pPr>
        <w:pStyle w:val="BookText"/>
        <w:rPr/>
      </w:pPr>
      <w:r>
        <w:rPr>
          <w:rFonts w:ascii="Amiri" w:hAnsi="Amiri" w:eastAsia="Amiri" w:cs="Amiri"/>
          <w:color w:val="111111"/>
          <w:sz w:val="28"/>
          <w:sz w:val="28"/>
          <w:szCs w:val="28"/>
          <w:rtl w:val="true"/>
          <w:lang w:bidi="ar-SA"/>
        </w:rPr>
        <w:t xml:space="preserve">أمْ هَلْ بَرَزُنَ بفتحِ مكةَ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كَنِسائِهِ يَوْمَ الطُّفُوفِ نِساكِ</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يا أُمَّةٌ باءَتْ بِقَتْلِ هُداتِها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إِلى قَتْلِ الهداة هَداكِ؟</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أمْ أَيُّ شَيْطانِ رماكِ بِغَيْهِ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عَرَاكِ وَ حَلَّ عَقْدَ عُراكِ</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بئس الجزاء لأحْمَدٍ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يَوْمَ الطَّفِّ كَانَ جَزاكِ</w:t>
      </w:r>
    </w:p>
    <w:p>
      <w:pPr>
        <w:pStyle w:val="BookText"/>
        <w:rPr/>
      </w:pPr>
      <w:r>
        <w:rPr>
          <w:rFonts w:ascii="Amiri" w:hAnsi="Amiri" w:eastAsia="Amiri" w:cs="Amiri"/>
          <w:color w:val="111111"/>
          <w:sz w:val="28"/>
          <w:sz w:val="28"/>
          <w:szCs w:val="28"/>
          <w:rtl w:val="true"/>
          <w:lang w:bidi="ar-SA"/>
        </w:rPr>
        <w:t xml:space="preserve">فَلَئِنْ سَرَرْتِ بِخِدعةٍ أَسْرَرْتِ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فَقَدْ دَهَاكِ دهاكِ</w:t>
      </w:r>
    </w:p>
    <w:p>
      <w:pPr>
        <w:pStyle w:val="BookText"/>
        <w:rPr/>
      </w:pPr>
      <w:r>
        <w:rPr>
          <w:rFonts w:ascii="Amiri" w:hAnsi="Amiri" w:eastAsia="Amiri" w:cs="Amiri"/>
          <w:color w:val="111111"/>
          <w:sz w:val="28"/>
          <w:sz w:val="28"/>
          <w:szCs w:val="28"/>
          <w:rtl w:val="true"/>
          <w:lang w:bidi="ar-SA"/>
        </w:rPr>
        <w:t xml:space="preserve">ما كان في سَلْبِ ابن فاطِمَ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يَوْماً لَوْ كَفَاكِ كَفَاكِ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على الجَسَدِ المُعَرَّى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شِلواً تُقبله حدودُ ظُباكِ </w:t>
      </w:r>
    </w:p>
    <w:p>
      <w:pPr>
        <w:pStyle w:val="BookText"/>
        <w:rPr/>
      </w:pPr>
      <w:r>
        <w:rPr>
          <w:rFonts w:ascii="Amiri" w:hAnsi="Amiri" w:eastAsia="Amiri" w:cs="Amiri"/>
          <w:color w:val="111111"/>
          <w:sz w:val="28"/>
          <w:sz w:val="28"/>
          <w:szCs w:val="28"/>
          <w:rtl w:val="true"/>
          <w:lang w:bidi="ar-SA"/>
        </w:rPr>
        <w:t xml:space="preserve">لَهْفِي عَلَى الخَدِّ التَّرِيبِ تَخُدُّهُ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بأطرافِ القَنا سُفَهاكِ</w:t>
      </w:r>
    </w:p>
    <w:p>
      <w:pPr>
        <w:pStyle w:val="BookText"/>
        <w:rPr/>
      </w:pPr>
      <w:r>
        <w:rPr>
          <w:rFonts w:ascii="Amiri" w:hAnsi="Amiri" w:eastAsia="Amiri" w:cs="Amiri"/>
          <w:color w:val="111111"/>
          <w:sz w:val="28"/>
          <w:sz w:val="28"/>
          <w:szCs w:val="28"/>
          <w:rtl w:val="true"/>
          <w:lang w:bidi="ar-SA"/>
        </w:rPr>
        <w:t xml:space="preserve">لَهْفِي لآلِكَ يا رسولَ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الطُغاة نوائحاً و بَواكي</w:t>
      </w:r>
    </w:p>
    <w:p>
      <w:pPr>
        <w:pStyle w:val="BookText"/>
        <w:rPr/>
      </w:pPr>
      <w:r>
        <w:rPr>
          <w:rFonts w:ascii="Amiri" w:hAnsi="Amiri" w:eastAsia="Amiri" w:cs="Amiri"/>
          <w:color w:val="111111"/>
          <w:sz w:val="28"/>
          <w:sz w:val="28"/>
          <w:szCs w:val="28"/>
          <w:rtl w:val="true"/>
          <w:lang w:bidi="ar-SA"/>
        </w:rPr>
        <w:t xml:space="preserve">ما بَيْنَ نادِبةٍ وَ بَيْنَ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 كُل مُعانِدِ أَفَاكِ</w:t>
      </w:r>
    </w:p>
    <w:p>
      <w:pPr>
        <w:pStyle w:val="BookText"/>
        <w:rPr/>
      </w:pPr>
      <w:r>
        <w:rPr>
          <w:rFonts w:ascii="Amiri" w:hAnsi="Amiri" w:eastAsia="Amiri" w:cs="Amiri"/>
          <w:color w:val="111111"/>
          <w:sz w:val="28"/>
          <w:sz w:val="28"/>
          <w:szCs w:val="28"/>
          <w:rtl w:val="true"/>
          <w:lang w:bidi="ar-SA"/>
        </w:rPr>
        <w:t xml:space="preserve">تَاللَّه لا أنساكِ زَيْنَبُ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تُجاذِبُ عَنْكِ فَضْل رِداكِ</w:t>
      </w:r>
    </w:p>
    <w:p>
      <w:pPr>
        <w:pStyle w:val="BookText"/>
        <w:rPr/>
      </w:pPr>
      <w:r>
        <w:rPr>
          <w:rFonts w:ascii="Amiri" w:hAnsi="Amiri" w:eastAsia="Amiri" w:cs="Amiri"/>
          <w:color w:val="111111"/>
          <w:sz w:val="28"/>
          <w:sz w:val="28"/>
          <w:szCs w:val="28"/>
          <w:rtl w:val="true"/>
          <w:lang w:bidi="ar-SA"/>
        </w:rPr>
        <w:t xml:space="preserve">لم أَنْسَ لاواللَّه وَجْهَكِ إِذْ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بِالرُّدْنِ ساتِرَةٌ لَهُ يُمْناكِ</w:t>
      </w:r>
    </w:p>
    <w:p>
      <w:pPr>
        <w:pStyle w:val="BookText"/>
        <w:rPr/>
      </w:pPr>
      <w:r>
        <w:rPr>
          <w:rFonts w:ascii="Amiri" w:hAnsi="Amiri" w:eastAsia="Amiri" w:cs="Amiri"/>
          <w:color w:val="111111"/>
          <w:sz w:val="28"/>
          <w:sz w:val="28"/>
          <w:szCs w:val="28"/>
          <w:rtl w:val="true"/>
          <w:lang w:bidi="ar-SA"/>
        </w:rPr>
        <w:t xml:space="preserve">حَتَّى إذا هَمُوا بِسَلْبِكِ صِحْتِ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 وَ اسْتَصْرَخْتِ ثَمَّ أَخَاكِ</w:t>
      </w:r>
    </w:p>
    <w:p>
      <w:pPr>
        <w:pStyle w:val="BookText"/>
        <w:rPr/>
      </w:pPr>
      <w:r>
        <w:rPr>
          <w:rFonts w:ascii="Amiri" w:hAnsi="Amiri" w:eastAsia="Amiri" w:cs="Amiri"/>
          <w:color w:val="111111"/>
          <w:sz w:val="28"/>
          <w:sz w:val="28"/>
          <w:szCs w:val="28"/>
          <w:rtl w:val="true"/>
          <w:lang w:bidi="ar-SA"/>
        </w:rPr>
        <w:t xml:space="preserve">لَهْفِي لِنَدْبِكِ بِاسْمِ نَدْبِكِ وَ هُوَ مَجْرُوحُ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 بالسِّباءِ يَراكِ</w:t>
      </w:r>
    </w:p>
    <w:p>
      <w:pPr>
        <w:pStyle w:val="BookText"/>
        <w:rPr/>
      </w:pPr>
      <w:r>
        <w:rPr>
          <w:rFonts w:ascii="Amiri" w:hAnsi="Amiri" w:eastAsia="Amiri" w:cs="Amiri"/>
          <w:color w:val="111111"/>
          <w:sz w:val="28"/>
          <w:sz w:val="28"/>
          <w:szCs w:val="28"/>
          <w:rtl w:val="true"/>
          <w:lang w:bidi="ar-SA"/>
        </w:rPr>
        <w:t xml:space="preserve">تَسْتَصْرِخِيهِ أَسى وَ عَزَّ 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تَسْتَصْرِخِيهِ وَ لايُجِيبُ نِداكِ</w:t>
      </w:r>
    </w:p>
    <w:p>
      <w:pPr>
        <w:pStyle w:val="BookText"/>
        <w:rPr/>
      </w:pPr>
      <w:r>
        <w:rPr>
          <w:rFonts w:ascii="Amiri" w:hAnsi="Amiri" w:eastAsia="Amiri" w:cs="Amiri"/>
          <w:color w:val="111111"/>
          <w:sz w:val="28"/>
          <w:sz w:val="28"/>
          <w:szCs w:val="28"/>
          <w:rtl w:val="true"/>
          <w:lang w:bidi="ar-SA"/>
        </w:rPr>
        <w:t xml:space="preserve">وَاللَّه لَوْ أَنَّ النَّبِيَّ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بِعَرْصَةِ كَرْبَلا شَهِدَاكِ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يُمْسِ مُنْهَتِكاً حِماكِ وَ لَمْ تُمِطْ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أُمَيَّةُ عَنْكِ سِجْفَ خَباكِ</w:t>
      </w:r>
      <w:r>
        <w:rPr>
          <w:rStyle w:val="FootnoteAnchor"/>
          <w:rtl w:val="true"/>
        </w:rPr>
        <w:footnoteReference w:id="276"/>
      </w:r>
      <w:r>
        <w:rPr>
          <w:rStyle w:val="FootnoteAnchor"/>
          <w:rtl w:val="true"/>
        </w:rPr>
        <w:footnoteReference w:id="277"/>
      </w:r>
      <w:bookmarkStart w:id="94" w:name="pg15983_179364"/>
    </w:p>
    <w:p>
      <w:pPr>
        <w:pStyle w:val="Heading3"/>
        <w:numPr>
          <w:ilvl w:val="2"/>
          <w:numId w:val="1"/>
        </w:numPr>
        <w:rPr/>
      </w:pPr>
      <w:bookmarkStart w:id="95" w:name="__RefHeading___Toc16922083_2142443653"/>
      <w:bookmarkStart w:id="96" w:name="_Toc29"/>
      <w:bookmarkEnd w:id="94"/>
      <w:bookmarkEnd w:id="95"/>
      <w:r>
        <w:rPr>
          <w:rtl w:val="true"/>
        </w:rPr>
        <w:t>(</w:t>
      </w:r>
      <w:r>
        <w:rPr/>
        <w:t>7</w:t>
      </w:r>
      <w:r>
        <w:rPr>
          <w:rtl w:val="true"/>
        </w:rPr>
        <w:t xml:space="preserve">) </w:t>
      </w:r>
      <w:r>
        <w:rPr>
          <w:rtl w:val="true"/>
        </w:rPr>
        <w:t>روعوا فاطماً علیها السلام</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قَصَّرَ القومُ عن بُلوغِ مَداكا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حاوَلُوا انْحطاط علاكا</w:t>
      </w:r>
    </w:p>
    <w:p>
      <w:pPr>
        <w:pStyle w:val="BookText"/>
        <w:rPr/>
      </w:pPr>
      <w:r>
        <w:rPr>
          <w:rFonts w:ascii="Amiri" w:hAnsi="Amiri" w:eastAsia="Amiri" w:cs="Amiri"/>
          <w:color w:val="111111"/>
          <w:sz w:val="28"/>
          <w:sz w:val="28"/>
          <w:szCs w:val="28"/>
          <w:rtl w:val="true"/>
          <w:lang w:bidi="ar-SA"/>
        </w:rPr>
        <w:t xml:space="preserve">مَا وَ رَبِّ السَّمَاءِ لَوْيَك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حاوَلُوه إلا ارتفاعُ ذُراكا</w:t>
      </w:r>
    </w:p>
    <w:p>
      <w:pPr>
        <w:pStyle w:val="BookText"/>
        <w:rPr/>
      </w:pPr>
      <w:r>
        <w:rPr>
          <w:rFonts w:ascii="Amiri" w:hAnsi="Amiri" w:eastAsia="Amiri" w:cs="Amiri"/>
          <w:color w:val="111111"/>
          <w:sz w:val="28"/>
          <w:sz w:val="28"/>
          <w:szCs w:val="28"/>
          <w:rtl w:val="true"/>
          <w:lang w:bidi="ar-SA"/>
        </w:rPr>
        <w:t xml:space="preserve">كان دينُ النبيِّ حقاً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واضح الهُدىَ لولاكا</w:t>
      </w:r>
    </w:p>
    <w:p>
      <w:pPr>
        <w:pStyle w:val="BookText"/>
        <w:rPr/>
      </w:pPr>
      <w:r>
        <w:rPr>
          <w:rFonts w:ascii="Amiri" w:hAnsi="Amiri" w:eastAsia="Amiri" w:cs="Amiri"/>
          <w:color w:val="111111"/>
          <w:sz w:val="28"/>
          <w:sz w:val="28"/>
          <w:szCs w:val="28"/>
          <w:rtl w:val="true"/>
          <w:lang w:bidi="ar-SA"/>
        </w:rPr>
        <w:t xml:space="preserve">لم تَزَلْ ناصِحاً له و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 حيثُ دُونَهُمْ آخاكا</w:t>
      </w:r>
    </w:p>
    <w:p>
      <w:pPr>
        <w:pStyle w:val="BookText"/>
        <w:rPr/>
      </w:pPr>
      <w:r>
        <w:rPr>
          <w:rFonts w:ascii="Amiri" w:hAnsi="Amiri" w:eastAsia="Amiri" w:cs="Amiri"/>
          <w:color w:val="111111"/>
          <w:sz w:val="28"/>
          <w:sz w:val="28"/>
          <w:szCs w:val="28"/>
          <w:rtl w:val="true"/>
          <w:lang w:bidi="ar-SA"/>
        </w:rPr>
        <w:t xml:space="preserve">ثُمَّ لَمَّا مَضى أقامَكَ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كيْ يَهْتَدُوا بِهُداكا</w:t>
      </w:r>
    </w:p>
    <w:p>
      <w:pPr>
        <w:pStyle w:val="BookText"/>
        <w:rPr/>
      </w:pPr>
      <w:r>
        <w:rPr>
          <w:rFonts w:ascii="Amiri" w:hAnsi="Amiri" w:eastAsia="Amiri" w:cs="Amiri"/>
          <w:color w:val="111111"/>
          <w:sz w:val="28"/>
          <w:sz w:val="28"/>
          <w:szCs w:val="28"/>
          <w:rtl w:val="true"/>
          <w:lang w:bidi="ar-SA"/>
        </w:rPr>
        <w:t xml:space="preserve">فأَبَوْا بعد ذاكَ إِلا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قادَهُمْ فيه خابطين سواكا</w:t>
      </w:r>
    </w:p>
    <w:p>
      <w:pPr>
        <w:pStyle w:val="BookText"/>
        <w:rPr/>
      </w:pPr>
      <w:r>
        <w:rPr>
          <w:rFonts w:ascii="Amiri" w:hAnsi="Amiri" w:eastAsia="Amiri" w:cs="Amiri"/>
          <w:color w:val="111111"/>
          <w:sz w:val="28"/>
          <w:sz w:val="28"/>
          <w:szCs w:val="28"/>
          <w:rtl w:val="true"/>
          <w:lang w:bidi="ar-SA"/>
        </w:rPr>
        <w:t xml:space="preserve">ويْلَهُمْ ما عليهمُ لَوْ 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حاوَلتَ نَصْرَهُمْ دَعواكا</w:t>
      </w:r>
    </w:p>
    <w:p>
      <w:pPr>
        <w:pStyle w:val="BookText"/>
        <w:rPr/>
      </w:pPr>
      <w:r>
        <w:rPr>
          <w:rFonts w:ascii="Amiri" w:hAnsi="Amiri" w:eastAsia="Amiri" w:cs="Amiri"/>
          <w:color w:val="111111"/>
          <w:sz w:val="28"/>
          <w:sz w:val="28"/>
          <w:szCs w:val="28"/>
          <w:rtl w:val="true"/>
          <w:lang w:bidi="ar-SA"/>
        </w:rPr>
        <w:t xml:space="preserve">داعياً واظلامتاه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القومُ أنْ يَرُدُّوا دُعاكا</w:t>
      </w:r>
    </w:p>
    <w:p>
      <w:pPr>
        <w:pStyle w:val="BookText"/>
        <w:rPr/>
      </w:pPr>
      <w:r>
        <w:rPr>
          <w:rFonts w:ascii="Amiri" w:hAnsi="Amiri" w:eastAsia="Amiri" w:cs="Amiri"/>
          <w:color w:val="111111"/>
          <w:sz w:val="28"/>
          <w:sz w:val="28"/>
          <w:szCs w:val="28"/>
          <w:rtl w:val="true"/>
          <w:lang w:bidi="ar-SA"/>
        </w:rPr>
        <w:t xml:space="preserve">كانَ إنكارُهُمْ لبيعتِكَ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خِطْئاً يُزَعُزِعُ الأَفْلاكا</w:t>
      </w:r>
    </w:p>
    <w:p>
      <w:pPr>
        <w:pStyle w:val="BookText"/>
        <w:rPr/>
      </w:pPr>
      <w:r>
        <w:rPr>
          <w:rFonts w:ascii="Amiri" w:hAnsi="Amiri" w:eastAsia="Amiri" w:cs="Amiri"/>
          <w:color w:val="111111"/>
          <w:sz w:val="28"/>
          <w:sz w:val="28"/>
          <w:szCs w:val="28"/>
          <w:rtl w:val="true"/>
          <w:lang w:bidi="ar-SA"/>
        </w:rPr>
        <w:t xml:space="preserve">انكَرُوها بغياً و قَدْ أَشْهَدَ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جَمِيعَها الأَمْلاكا</w:t>
      </w:r>
    </w:p>
    <w:p>
      <w:pPr>
        <w:pStyle w:val="BookText"/>
        <w:rPr/>
      </w:pPr>
      <w:r>
        <w:rPr>
          <w:rFonts w:ascii="Amiri" w:hAnsi="Amiri" w:eastAsia="Amiri" w:cs="Amiri"/>
          <w:color w:val="111111"/>
          <w:sz w:val="28"/>
          <w:sz w:val="28"/>
          <w:szCs w:val="28"/>
          <w:rtl w:val="true"/>
          <w:lang w:bidi="ar-SA"/>
        </w:rPr>
        <w:t xml:space="preserve">قَسَماً بالَّذي أَقامَكَ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طراً لِدِينِهِ سمّاكا</w:t>
      </w:r>
    </w:p>
    <w:p>
      <w:pPr>
        <w:pStyle w:val="BookText"/>
        <w:rPr/>
      </w:pPr>
      <w:r>
        <w:rPr>
          <w:rFonts w:ascii="Amiri" w:hAnsi="Amiri" w:eastAsia="Amiri" w:cs="Amiri"/>
          <w:color w:val="111111"/>
          <w:sz w:val="28"/>
          <w:sz w:val="28"/>
          <w:szCs w:val="28"/>
          <w:rtl w:val="true"/>
          <w:lang w:bidi="ar-SA"/>
        </w:rPr>
        <w:t xml:space="preserve">لو أَطاعوكَ لارْتَقَوْا كلَّ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تُؤَمِّلْ له السُّها إدراكا</w:t>
      </w:r>
      <w:r>
        <w:rPr>
          <w:rStyle w:val="FootnoteAnchor"/>
          <w:rtl w:val="true"/>
        </w:rPr>
        <w:footnoteReference w:id="27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صُدّرتُم بِطاناً كما تصْدِرُ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وَارِداً جَدْواكا</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لو رَعوْا حَقَّك القديمَ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سَجَدُوا خاضِعِينَ تَحتَ لواكا</w:t>
      </w:r>
    </w:p>
    <w:p>
      <w:pPr>
        <w:pStyle w:val="BookText"/>
        <w:rPr/>
      </w:pPr>
      <w:r>
        <w:rPr>
          <w:rFonts w:ascii="Amiri" w:hAnsi="Amiri" w:eastAsia="Amiri" w:cs="Amiri"/>
          <w:color w:val="111111"/>
          <w:sz w:val="28"/>
          <w:sz w:val="28"/>
          <w:szCs w:val="28"/>
          <w:rtl w:val="true"/>
          <w:lang w:bidi="ar-SA"/>
        </w:rPr>
        <w:t xml:space="preserve">لكن اسْتَشْعَروا النِّفاق و آلَوْا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مجاري النفاقِ إلا انْهِماكا</w:t>
      </w:r>
    </w:p>
    <w:p>
      <w:pPr>
        <w:pStyle w:val="BookText"/>
        <w:rPr/>
      </w:pPr>
      <w:r>
        <w:rPr>
          <w:rFonts w:ascii="Amiri" w:hAnsi="Amiri" w:eastAsia="Amiri" w:cs="Amiri"/>
          <w:color w:val="111111"/>
          <w:sz w:val="28"/>
          <w:sz w:val="28"/>
          <w:szCs w:val="28"/>
          <w:rtl w:val="true"/>
          <w:lang w:bidi="ar-SA"/>
        </w:rPr>
        <w:t xml:space="preserve">خَلق الله أحمداً فاضطفاهُ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 ما اصْطفاهُ ارُتضاکا</w:t>
      </w:r>
    </w:p>
    <w:p>
      <w:pPr>
        <w:pStyle w:val="BookText"/>
        <w:rPr/>
      </w:pPr>
      <w:r>
        <w:rPr>
          <w:rFonts w:ascii="Amiri" w:hAnsi="Amiri" w:eastAsia="Amiri" w:cs="Amiri"/>
          <w:color w:val="111111"/>
          <w:sz w:val="28"/>
          <w:sz w:val="28"/>
          <w:szCs w:val="28"/>
          <w:rtl w:val="true"/>
          <w:lang w:bidi="ar-SA"/>
        </w:rPr>
        <w:t xml:space="preserve">و على الأنبياءِ ولاهُ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أوصيائِها و لاَكا</w:t>
      </w:r>
    </w:p>
    <w:p>
      <w:pPr>
        <w:pStyle w:val="BookText"/>
        <w:rPr/>
      </w:pPr>
      <w:r>
        <w:rPr>
          <w:rFonts w:ascii="Amiri" w:hAnsi="Amiri" w:eastAsia="Amiri" w:cs="Amiri"/>
          <w:color w:val="111111"/>
          <w:sz w:val="28"/>
          <w:sz w:val="28"/>
          <w:szCs w:val="28"/>
          <w:rtl w:val="true"/>
          <w:lang w:bidi="ar-SA"/>
        </w:rPr>
        <w:t xml:space="preserve">أمَر اللَّه أنْ تكفَّ فأحجَمْتَ امتثالاً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لأمرٍ من سواكا</w:t>
      </w:r>
    </w:p>
    <w:p>
      <w:pPr>
        <w:pStyle w:val="BookText"/>
        <w:rPr/>
      </w:pPr>
      <w:r>
        <w:rPr>
          <w:rFonts w:ascii="Amiri" w:hAnsi="Amiri" w:eastAsia="Amiri" w:cs="Amiri"/>
          <w:color w:val="111111"/>
          <w:sz w:val="28"/>
          <w:sz w:val="28"/>
          <w:szCs w:val="28"/>
          <w:rtl w:val="true"/>
          <w:lang w:bidi="ar-SA"/>
        </w:rPr>
        <w:t xml:space="preserve">كلّما أوْقَدُو الحربِكَ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اطْفأ اللَّه حَرَّها بسناكا</w:t>
      </w:r>
    </w:p>
    <w:p>
      <w:pPr>
        <w:pStyle w:val="BookText"/>
        <w:rPr/>
      </w:pPr>
      <w:r>
        <w:rPr>
          <w:rFonts w:ascii="Amiri" w:hAnsi="Amiri" w:eastAsia="Amiri" w:cs="Amiri"/>
          <w:color w:val="111111"/>
          <w:sz w:val="28"/>
          <w:sz w:val="28"/>
          <w:szCs w:val="28"/>
          <w:rtl w:val="true"/>
          <w:lang w:bidi="ar-SA"/>
        </w:rPr>
        <w:t xml:space="preserve">أيَّ يومٍ أصبحتَ فيه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ناصِباتٍ لكَ الرَّزايا شِباكا</w:t>
      </w:r>
    </w:p>
    <w:p>
      <w:pPr>
        <w:pStyle w:val="BookText"/>
        <w:rPr/>
      </w:pPr>
      <w:r>
        <w:rPr>
          <w:rFonts w:ascii="Amiri" w:hAnsi="Amiri" w:eastAsia="Amiri" w:cs="Amiri"/>
          <w:color w:val="111111"/>
          <w:sz w:val="28"/>
          <w:sz w:val="28"/>
          <w:szCs w:val="28"/>
          <w:rtl w:val="true"/>
          <w:lang w:bidi="ar-SA"/>
        </w:rPr>
        <w:t xml:space="preserve">يومَ أضْحى النبيُّ ميتاً و لَمْ تَسْطِعْ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ذابَ من قواكَ حراكا</w:t>
      </w:r>
    </w:p>
    <w:p>
      <w:pPr>
        <w:pStyle w:val="BookText"/>
        <w:rPr/>
      </w:pPr>
      <w:r>
        <w:rPr>
          <w:rFonts w:ascii="Amiri" w:hAnsi="Amiri" w:eastAsia="Amiri" w:cs="Amiri"/>
          <w:color w:val="111111"/>
          <w:sz w:val="28"/>
          <w:sz w:val="28"/>
          <w:szCs w:val="28"/>
          <w:rtl w:val="true"/>
          <w:lang w:bidi="ar-SA"/>
        </w:rPr>
        <w:t xml:space="preserve">ليتَ شعري عن أيَّ خَطبٍ أعزّبک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العزاءُ؟ نَفْسي فِداكا</w:t>
      </w:r>
    </w:p>
    <w:p>
      <w:pPr>
        <w:pStyle w:val="BookText"/>
        <w:rPr/>
      </w:pPr>
      <w:r>
        <w:rPr>
          <w:rFonts w:ascii="Amiri" w:hAnsi="Amiri" w:eastAsia="Amiri" w:cs="Amiri"/>
          <w:color w:val="111111"/>
          <w:sz w:val="28"/>
          <w:sz w:val="28"/>
          <w:szCs w:val="28"/>
          <w:rtl w:val="true"/>
          <w:lang w:bidi="ar-SA"/>
        </w:rPr>
        <w:t xml:space="preserve">لَيْسَ عَمّنْ رُزِيتَ فيه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في العزاءِ عزاكا</w:t>
      </w:r>
    </w:p>
    <w:p>
      <w:pPr>
        <w:pStyle w:val="BookText"/>
        <w:rPr/>
      </w:pPr>
      <w:r>
        <w:rPr>
          <w:rFonts w:ascii="Amiri" w:hAnsi="Amiri" w:eastAsia="Amiri" w:cs="Amiri"/>
          <w:color w:val="111111"/>
          <w:sz w:val="28"/>
          <w:sz w:val="28"/>
          <w:szCs w:val="28"/>
          <w:rtl w:val="true"/>
          <w:lang w:bidi="ar-SA"/>
        </w:rPr>
        <w:t xml:space="preserve">كان ظلمُ البتولِ فاطِمَ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كلِّ ما لَقَيْتَ هناكا</w:t>
      </w:r>
    </w:p>
    <w:p>
      <w:pPr>
        <w:pStyle w:val="BookText"/>
        <w:rPr/>
      </w:pPr>
      <w:r>
        <w:rPr>
          <w:rFonts w:ascii="Amiri" w:hAnsi="Amiri" w:eastAsia="Amiri" w:cs="Amiri"/>
          <w:color w:val="111111"/>
          <w:sz w:val="28"/>
          <w:sz w:val="28"/>
          <w:szCs w:val="28"/>
          <w:rtl w:val="true"/>
          <w:lang w:bidi="ar-SA"/>
        </w:rPr>
        <w:t xml:space="preserve">لا أقَرَّ الإلهُ أَعْين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أسْخَطُوا فاطِماً و أرْضَوْا صهاكا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ففي كتاب الإمامة و السياسة لابن قتيبة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أرأيتكما إن حدثتكما حديثا عن رسول الله صلي الله علیه و آله و سلم تعرفانه و 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ناشدتكما اللَّه ألم تسمعا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علیها السلام من رضاي و سخط فاطمة علیها السلام من سخطي، فمن أحبّ فاطمة علیها السلام ابنتي فقد أحبني و من أرضى فاطمة علیها السلام فقد أرضاني و من فاطمة علیها السلام فقد أسخطني؟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ورد في كتاب المستدرك على الصحيحين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لغضبك و يرضى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ابن الأثير في كتابه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ذكره ابن حجر في كتابه تهذيب التهذيب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في ذخائر العقبى المحب الطبري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إن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 لغضبك و يرضى لرضاك</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جارَ ابنها يَسُلُّ حُسامَ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يُثكلَ السماءَ السِّماكا </w:t>
      </w:r>
    </w:p>
    <w:p>
      <w:pPr>
        <w:pStyle w:val="BookText"/>
        <w:rPr/>
      </w:pPr>
      <w:r>
        <w:rPr>
          <w:rFonts w:ascii="Amiri" w:hAnsi="Amiri" w:eastAsia="Amiri" w:cs="Amiri"/>
          <w:color w:val="111111"/>
          <w:sz w:val="28"/>
          <w:sz w:val="28"/>
          <w:szCs w:val="28"/>
          <w:rtl w:val="true"/>
          <w:lang w:bidi="ar-SA"/>
        </w:rPr>
        <w:t xml:space="preserve">ليتَ ما جاء لم يجيءْ من 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ماءِ سَجُلها سُقياكا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لستُ أنْساكما أسيرَيْ 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تَرُوما مِنْ أسرِهِنَّ فكاكا</w:t>
      </w:r>
    </w:p>
    <w:p>
      <w:pPr>
        <w:pStyle w:val="BookText"/>
        <w:rPr/>
      </w:pPr>
      <w:r>
        <w:rPr>
          <w:rFonts w:ascii="Amiri" w:hAnsi="Amiri" w:eastAsia="Amiri" w:cs="Amiri"/>
          <w:color w:val="111111"/>
          <w:sz w:val="28"/>
          <w:sz w:val="28"/>
          <w:szCs w:val="28"/>
          <w:rtl w:val="true"/>
          <w:lang w:bidi="ar-SA"/>
        </w:rPr>
        <w:t xml:space="preserve">بِتَّ تَبْكِي بُكَاءَها و بعينِ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بكاءَها و بُكاكا</w:t>
      </w:r>
    </w:p>
    <w:p>
      <w:pPr>
        <w:pStyle w:val="BookText"/>
        <w:rPr/>
      </w:pPr>
      <w:r>
        <w:rPr>
          <w:rFonts w:ascii="Amiri" w:hAnsi="Amiri" w:eastAsia="Amiri" w:cs="Amiri"/>
          <w:color w:val="111111"/>
          <w:sz w:val="28"/>
          <w:sz w:val="28"/>
          <w:szCs w:val="28"/>
          <w:rtl w:val="true"/>
          <w:lang w:bidi="ar-SA"/>
        </w:rPr>
        <w:t xml:space="preserve">رَوَعُوا فاطماً بضربٍ 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سُوءَ ما جرَى عيناكا</w:t>
      </w:r>
    </w:p>
    <w:p>
      <w:pPr>
        <w:pStyle w:val="BookText"/>
        <w:rPr/>
      </w:pPr>
      <w:r>
        <w:rPr>
          <w:rFonts w:ascii="Amiri" w:hAnsi="Amiri" w:eastAsia="Amiri" w:cs="Amiri"/>
          <w:color w:val="111111"/>
          <w:sz w:val="28"/>
          <w:sz w:val="28"/>
          <w:szCs w:val="28"/>
          <w:rtl w:val="true"/>
          <w:lang w:bidi="ar-SA"/>
        </w:rPr>
        <w:t xml:space="preserve">أسقَطُوهاجنينَها ثُمَّ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ضِلْعَها بئْسما جَزَوْا نُعماکا</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فعجيبٌ فيها اصْطباركَ 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لو كانَ في غيرِ ذاكا</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الأطهار علیهم السلام المعدودة مزاياهم في هذا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الهداة الأبرار المقصودة سجاياهم بهذا المصنف لهم برسول الله صلي الله علیه و آله و سلم زيادة على اتصالهم به بالنسب الشريف اتصالهم به بواسطة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فبواستطها زادهم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شرف و شرف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 قدر و قدر 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علوّ و علو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تطهير و تطهير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بنور بصيرتك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 الله بهدايتها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مدلول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ترتيب مراتب عباراتها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إشاراتها إلى علوّ مقام فاطمة علیها السلام في منازل الشرف و سموّ درجتها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ذلك و جعلها بينه و بين علي تنبيها على سر الآية و حكمتها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مُكتنفة من بين يديها و من خلفها ليظهر بذلك الاعتناء بمكانتها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علي مع النبي صلي الله علیه و آله و سلم جعلها بينهما إذ الحراسة بالإحاطة بالأنفس أبلغ منها بالإنباء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لهارونَ لم يواسِكَ في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شاهِداً واساكا</w:t>
      </w:r>
    </w:p>
    <w:p>
      <w:pPr>
        <w:pStyle w:val="BookText"/>
        <w:rPr/>
      </w:pPr>
      <w:r>
        <w:rPr>
          <w:rFonts w:ascii="Amiri" w:hAnsi="Amiri" w:eastAsia="Amiri" w:cs="Amiri"/>
          <w:color w:val="111111"/>
          <w:sz w:val="28"/>
          <w:sz w:val="28"/>
          <w:szCs w:val="28"/>
          <w:rtl w:val="true"/>
          <w:lang w:bidi="ar-SA"/>
        </w:rPr>
        <w:t xml:space="preserve">و لكانَتْ شَكْواهُ من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شكواكَ لَوْ وعى شَكْواكا</w:t>
      </w:r>
    </w:p>
    <w:p>
      <w:pPr>
        <w:pStyle w:val="BookText"/>
        <w:rPr/>
      </w:pPr>
      <w:r>
        <w:rPr>
          <w:rFonts w:ascii="Amiri" w:hAnsi="Amiri" w:eastAsia="Amiri" w:cs="Amiri"/>
          <w:color w:val="111111"/>
          <w:sz w:val="28"/>
          <w:sz w:val="28"/>
          <w:szCs w:val="28"/>
          <w:rtl w:val="true"/>
          <w:lang w:bidi="ar-SA"/>
        </w:rPr>
        <w:t xml:space="preserve">يوم قال ابنَ أُمِّي اسْتَضْعَفوني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 يومَ تَدْعُو أخاكا</w:t>
      </w:r>
    </w:p>
    <w:p>
      <w:pPr>
        <w:pStyle w:val="BookText"/>
        <w:rPr/>
      </w:pPr>
      <w:r>
        <w:rPr>
          <w:rFonts w:ascii="Amiri" w:hAnsi="Amiri" w:eastAsia="Amiri" w:cs="Amiri"/>
          <w:color w:val="111111"/>
          <w:sz w:val="28"/>
          <w:sz w:val="28"/>
          <w:szCs w:val="28"/>
          <w:rtl w:val="true"/>
          <w:lang w:bidi="ar-SA"/>
        </w:rPr>
        <w:t xml:space="preserve">این هارونُ منك بل این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يقضيانِ إثْرَ ثَراكا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أَعْلى قَدْراً و أعظَمُ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جَلَّ في القُلوبِ بلاكا </w:t>
      </w:r>
    </w:p>
    <w:p>
      <w:pPr>
        <w:pStyle w:val="BookText"/>
        <w:rPr/>
      </w:pPr>
      <w:r>
        <w:rPr>
          <w:rFonts w:ascii="Amiri" w:hAnsi="Amiri" w:eastAsia="Amiri" w:cs="Amiri"/>
          <w:color w:val="111111"/>
          <w:sz w:val="28"/>
          <w:sz w:val="28"/>
          <w:szCs w:val="28"/>
          <w:rtl w:val="true"/>
          <w:lang w:bidi="ar-SA"/>
        </w:rPr>
        <w:t xml:space="preserve">بأَبي أنتم و أُمي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لاأرى لي بغيرها اشتماكا</w:t>
      </w:r>
    </w:p>
    <w:p>
      <w:pPr>
        <w:pStyle w:val="BookText"/>
        <w:rPr/>
      </w:pPr>
      <w:r>
        <w:rPr>
          <w:rFonts w:ascii="Amiri" w:hAnsi="Amiri" w:eastAsia="Amiri" w:cs="Amiri"/>
          <w:color w:val="111111"/>
          <w:sz w:val="28"/>
          <w:sz w:val="28"/>
          <w:szCs w:val="28"/>
          <w:rtl w:val="true"/>
          <w:lang w:bidi="ar-SA"/>
        </w:rPr>
        <w:t xml:space="preserve">خَلِّصوني مما أَخافُ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ضَعْفاً أغالِطُ المِواكا</w:t>
      </w:r>
    </w:p>
    <w:p>
      <w:pPr>
        <w:pStyle w:val="BookText"/>
        <w:rPr/>
      </w:pPr>
      <w:r>
        <w:rPr>
          <w:rFonts w:ascii="Amiri" w:hAnsi="Amiri" w:eastAsia="Amiri" w:cs="Amiri"/>
          <w:color w:val="111111"/>
          <w:sz w:val="28"/>
          <w:sz w:val="28"/>
          <w:szCs w:val="28"/>
          <w:rtl w:val="true"/>
          <w:lang w:bidi="ar-SA"/>
        </w:rPr>
        <w:t xml:space="preserve">و اجْعَلُونِي من همُكُمْ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لايَرْجُو امرؤٌ من عَظيمِ هَمٍّ فكاكا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نَزَلْ نَسْتَقِي بجوارِ نِداكُمْ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كذاكَ الكِرامُ حَقاً کَذاکا </w:t>
      </w:r>
      <w:bookmarkStart w:id="97" w:name="pg15983_179368"/>
    </w:p>
    <w:p>
      <w:pPr>
        <w:pStyle w:val="Heading3"/>
        <w:numPr>
          <w:ilvl w:val="2"/>
          <w:numId w:val="1"/>
        </w:numPr>
        <w:rPr/>
      </w:pPr>
      <w:bookmarkStart w:id="98" w:name="__RefHeading___Toc16922085_2142443653"/>
      <w:bookmarkStart w:id="99" w:name="_Toc30"/>
      <w:bookmarkEnd w:id="97"/>
      <w:bookmarkEnd w:id="98"/>
      <w:r>
        <w:rPr>
          <w:rtl w:val="true"/>
        </w:rPr>
        <w:t>(</w:t>
      </w:r>
      <w:r>
        <w:rPr/>
        <w:t>8</w:t>
      </w:r>
      <w:r>
        <w:rPr>
          <w:rtl w:val="true"/>
        </w:rPr>
        <w:t xml:space="preserve">) </w:t>
      </w:r>
      <w:r>
        <w:rPr>
          <w:rtl w:val="true"/>
        </w:rPr>
        <w:t>آيات فضلك</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آل رمضان الاحسائي</w:t>
      </w:r>
    </w:p>
    <w:p>
      <w:pPr>
        <w:pStyle w:val="BookText"/>
        <w:rPr/>
      </w:pPr>
      <w:r>
        <w:rPr>
          <w:rFonts w:ascii="Amiri" w:hAnsi="Amiri" w:eastAsia="Amiri" w:cs="Amiri"/>
          <w:color w:val="111111"/>
          <w:sz w:val="28"/>
          <w:sz w:val="28"/>
          <w:szCs w:val="28"/>
          <w:rtl w:val="true"/>
          <w:lang w:bidi="ar-SA"/>
        </w:rPr>
        <w:t xml:space="preserve">يا بَضْعَةَ المُخْتارِ طابَ ثَراكِ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فِداكِ وَ ما أَقَلَّ فِداكِ</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انظر كتاب مسند أحمد بن حنبل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حلية الأولياء لأبي نعيم الأصفهاني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الإصابة في تمييز الصحابة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تهذيب التهذيب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صحيح مسلم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التفسير الكبير للفخر الرازي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عَسايَ أقُولُ في مَعْفاكِ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رَبُّكِ جَلَّ ما أَوْلاكِ</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مِنْ نِعْمَةٍ لا تُبْتَغَى لِسِواكِ</w:t>
      </w:r>
    </w:p>
    <w:p>
      <w:pPr>
        <w:pStyle w:val="BookText"/>
        <w:rPr/>
      </w:pPr>
      <w:r>
        <w:rPr>
          <w:rFonts w:ascii="Amiri" w:hAnsi="Amiri" w:eastAsia="Amiri" w:cs="Amiri"/>
          <w:color w:val="111111"/>
          <w:sz w:val="28"/>
          <w:sz w:val="28"/>
          <w:szCs w:val="28"/>
          <w:rtl w:val="true"/>
          <w:lang w:bidi="ar-SA"/>
        </w:rPr>
        <w:t xml:space="preserve">نِلْتِ المكانَةَ و المَحلَّ الأَقْدَسا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عَنْ حَقٌّ بِسَيْدَةِ النِّسا</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صلى الله عليه و آله و سلم نساء العالمين و سيدة نساء هذه الأمة و سيدة نساء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مسند أحمد بن حنبل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ذيل حديث مروي عن عائشة قول رسول الله صلي الله علیه و اله و سلم في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ترضين أن تكوني سيدة نساء هذه الأمة أو نساء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ذكره ابن سعد في الطبقات الكبرى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نساء المؤمنين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الأثير في كتابه أسد الغابة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الطبقات و في كتاب ذخائر العقبى لمحب الدين الطبري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صلي الله علیه و آله و سلم عاد فاطمة علیها السلام و هي مريضة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تجدينك يا بنية؟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وجعة وإني ليزيدني أني ما لي طعام آکله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أما ترضين أنك سيدة نساء العالمين؟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فأين بنت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سيدة نساء عالمها و أنت سيدة نساء عالمك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عباس عن النبي صلي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نسوة سيدات سادات عالمهن مريم بنت عمران و آسية بنت مزاحم و خديجة بنت خويلد و فاطمة علیها السلام بنت محمد صلي الله علیه و آله و سلم و أفضلهن عالماً فاطمة علیها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ينابيع المودة للقندوزي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 النبي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من نساء العالمين مريم بنت عمران و خديجة بنت خويلد و فاطمة علیها السلام بنت محمد صلي الله علیه و آله و آسية امرأة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يَقُولُ المادِحُونَ و ما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قالَ لِسائِلٍ مَنْ فِي الكِسا؟</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ففي كتاب المستدرك على الصحيحين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صلي الله علیه و اله و سلم غداة و عليه مرط مرجل من شعر أسود فجاء الحسن و الحسين علیهما السلام فأدخلهما معه ثم جاءَت فاطمة علیها السلام فأدخلها معهم ثم جاء علي فأدخله معهم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مسند أحمد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شداد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وائلة بن الأسقع و عنده قوم فذكروا علياً علیه السلام 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رأيت من رسول الله صلي الله علیه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علیها السلام أسألها عن علي علیه السلام قالت توجه إلى رسول الله صلي الله علیه و آله و سلم فجلست أنتظره حتى جاء رسول الله صلي الله علیه و آله و سلم ومعه علي و حسن و حسين علیهم السلام آخذ كل واحد منهما بيده حتى دخل فأدنى علياً علیه السلام و فاطمة علیها السلام فأجلسهما بين يديه و أجلس حسناً و حسيناً علیهما السلام كل واحد منهما على فخذه 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أهل بيتي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الهيثمي في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فاطِمٌ و أبنانِ ثُمَّ عُلاکِ</w:t>
      </w:r>
    </w:p>
    <w:p>
      <w:pPr>
        <w:pStyle w:val="BookText"/>
        <w:rPr/>
      </w:pPr>
      <w:r>
        <w:rPr>
          <w:rFonts w:ascii="Amiri" w:hAnsi="Amiri" w:eastAsia="Amiri" w:cs="Amiri"/>
          <w:color w:val="111111"/>
          <w:sz w:val="28"/>
          <w:sz w:val="28"/>
          <w:szCs w:val="28"/>
          <w:rtl w:val="true"/>
          <w:lang w:bidi="ar-SA"/>
        </w:rPr>
        <w:t xml:space="preserve">آيَاتُ فَضْلِكِ في الوُجودِ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شُهُودُ جُودِكِ في العَوالِم جَمَّةٌ</w:t>
      </w:r>
    </w:p>
    <w:p>
      <w:pPr>
        <w:pStyle w:val="BookText"/>
        <w:rPr/>
      </w:pPr>
      <w:r>
        <w:rPr>
          <w:rFonts w:ascii="Amiri" w:hAnsi="Amiri" w:eastAsia="Amiri" w:cs="Amiri"/>
          <w:color w:val="111111"/>
          <w:sz w:val="28"/>
          <w:sz w:val="28"/>
          <w:szCs w:val="28"/>
          <w:rtl w:val="true"/>
          <w:lang w:bidi="ar-SA"/>
        </w:rPr>
        <w:t xml:space="preserve">وَ الغَيْثُ مِنْ رَشَحاتِ فَيُضِكِ رَشْحَةٌ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مِنْ فَيّاض نُورِكِ قَبْسَةٌ</w:t>
      </w:r>
    </w:p>
    <w:p>
      <w:pPr>
        <w:pStyle w:val="BookText"/>
        <w:rPr/>
      </w:pPr>
      <w:r>
        <w:rPr>
          <w:rFonts w:ascii="Amiri" w:hAnsi="Amiri" w:eastAsia="Amiri" w:cs="Amiri"/>
          <w:color w:val="111111"/>
          <w:sz w:val="28"/>
          <w:sz w:val="28"/>
          <w:szCs w:val="28"/>
          <w:rtl w:val="true"/>
          <w:lang w:bidi="ar-SA"/>
        </w:rPr>
        <w:t>وَ الرَّوْضُ يَعْبَقُ مِنْ أرِيجِ شِفاكِ</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يَداكِ مِنَ الثَّنا بِأَجَلْهِ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الكمالِ بِفَرْعِهِ و بِأَصْلِهِ </w:t>
      </w:r>
    </w:p>
    <w:p>
      <w:pPr>
        <w:pStyle w:val="BookText"/>
        <w:rPr/>
      </w:pPr>
      <w:r>
        <w:rPr>
          <w:rFonts w:ascii="Amiri" w:hAnsi="Amiri" w:eastAsia="Amiri" w:cs="Amiri"/>
          <w:color w:val="111111"/>
          <w:sz w:val="28"/>
          <w:sz w:val="28"/>
          <w:szCs w:val="28"/>
          <w:rtl w:val="true"/>
          <w:lang w:bidi="ar-SA"/>
        </w:rPr>
        <w:t xml:space="preserve">وَمِنَ التُّقَى ما لا وُجودَ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مِنْ نِعَمِ الإلهِ و فَضْلِهِ</w:t>
      </w:r>
    </w:p>
    <w:p>
      <w:pPr>
        <w:pStyle w:val="BookText"/>
        <w:rPr/>
      </w:pPr>
      <w:r>
        <w:rPr>
          <w:rFonts w:ascii="Amiri" w:hAnsi="Amiri" w:eastAsia="Amiri" w:cs="Amiri"/>
          <w:color w:val="111111"/>
          <w:sz w:val="28"/>
          <w:sz w:val="28"/>
          <w:szCs w:val="28"/>
          <w:rtl w:val="true"/>
          <w:lang w:bidi="ar-SA"/>
        </w:rPr>
        <w:t>أَنْ لاطريقَ إِلَيْهِ غَيْرَ وَلاكِ</w:t>
      </w:r>
    </w:p>
    <w:p>
      <w:pPr>
        <w:pStyle w:val="BookText"/>
        <w:rPr/>
      </w:pPr>
      <w:r>
        <w:rPr>
          <w:rFonts w:ascii="Amiri" w:hAnsi="Amiri" w:eastAsia="Amiri" w:cs="Amiri"/>
          <w:color w:val="111111"/>
          <w:sz w:val="28"/>
          <w:sz w:val="28"/>
          <w:szCs w:val="28"/>
          <w:rtl w:val="true"/>
          <w:lang w:bidi="ar-SA"/>
        </w:rPr>
        <w:t xml:space="preserve">رِيحُ السَّعادَةِ مِنْ عُلاكِ مَهَبُّها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زَهْرَةً أَجْرُ الرِّسالَةِ حُبُّها</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انظر كتاب ذخائر العقبى لمحب الدين الطبري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الزمخشري في تفسيره الكشاف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السيوطي في تفسيره الدر المنثور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ينابيع المودة للقندوزي الحنفي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علیه و آله و سلم من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الحسن و الحسين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يَعْبَقُ بالفخارِ مُحِبُّها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غَشَاكِ رَبُّكِ بِالجَلالَةِ وَالبَها</w:t>
      </w:r>
    </w:p>
    <w:p>
      <w:pPr>
        <w:pStyle w:val="BookText"/>
        <w:rPr/>
      </w:pPr>
      <w:r>
        <w:rPr>
          <w:rFonts w:ascii="Amiri" w:hAnsi="Amiri" w:eastAsia="Amiri" w:cs="Amiri"/>
          <w:color w:val="111111"/>
          <w:sz w:val="28"/>
          <w:sz w:val="28"/>
          <w:szCs w:val="28"/>
          <w:rtl w:val="true"/>
          <w:lang w:bidi="ar-SA"/>
        </w:rPr>
        <w:t>وإلى حَظِيرَةِ قُدْسِهِ أَدْنَاكِ</w:t>
      </w:r>
    </w:p>
    <w:p>
      <w:pPr>
        <w:pStyle w:val="BookText"/>
        <w:rPr/>
      </w:pPr>
      <w:r>
        <w:rPr>
          <w:rFonts w:ascii="Amiri" w:hAnsi="Amiri" w:eastAsia="Amiri" w:cs="Amiri"/>
          <w:color w:val="111111"/>
          <w:sz w:val="28"/>
          <w:sz w:val="28"/>
          <w:szCs w:val="28"/>
          <w:rtl w:val="true"/>
          <w:lang w:bidi="ar-SA"/>
        </w:rPr>
        <w:t xml:space="preserve">أَصْبَحْتِ لِلْمُخْتارِ خَيْرَ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لِمَهْبِطِ التَنْزِيلِ أَيَّ رَبيبَةٍ</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انظر كتاب المستدرك على الصحيحين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الاستيعاب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مسند أحمد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حلية الأولياء لأبي نعيم الأصفهاني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الإصابة لابن حجر العسقلاني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تهذيب التهذيب له أيضاً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فاطمة علیها السلام بضعة منی یربیني ما أرابها و 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أيضاً كتاب أسد الغابة لابن الأثير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ذخائر العقبي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كونها ربيبة الوحي بعد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علل الشرائع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فاطمة علیها السلام محدثة لأن الملائكة كانت تهبط من السماء فتناديها كما تنادي مريم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الله اصطفاك و طهرك و اصطفاك على نساء العالمين یا فاطمة علیها السلام اقنتي لربك و اسجدي و اركعي مع الراكعين، فتحدثهم و يحدثونها، فقالت لهم ذات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المفضلة على نساء العالمين مريم بنت عمران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مریم کانت سيدة نساء عالمها و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سيدة نساء عالمك و عالمها و سيدة نساء الأولين و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عُدِمْتِ النَّدَّ غير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 رَبِّ السَّمَا بِمَثُوبَةٍ</w:t>
      </w:r>
    </w:p>
    <w:p>
      <w:pPr>
        <w:pStyle w:val="BookText"/>
        <w:rPr/>
      </w:pPr>
      <w:r>
        <w:rPr>
          <w:rFonts w:ascii="Amiri" w:hAnsi="Amiri" w:eastAsia="Amiri" w:cs="Amiri"/>
          <w:color w:val="111111"/>
          <w:sz w:val="28"/>
          <w:sz w:val="28"/>
          <w:szCs w:val="28"/>
          <w:rtl w:val="true"/>
          <w:lang w:bidi="ar-SA"/>
        </w:rPr>
        <w:t>لَمْ تَمْتَلِكُها في النِّساءِ سِواكِ</w:t>
      </w:r>
    </w:p>
    <w:p>
      <w:pPr>
        <w:pStyle w:val="BookText"/>
        <w:rPr/>
      </w:pPr>
      <w:r>
        <w:rPr>
          <w:rFonts w:ascii="Amiri" w:hAnsi="Amiri" w:eastAsia="Amiri" w:cs="Amiri"/>
          <w:color w:val="111111"/>
          <w:sz w:val="28"/>
          <w:sz w:val="28"/>
          <w:szCs w:val="28"/>
          <w:rtl w:val="true"/>
          <w:lang w:bidi="ar-SA"/>
        </w:rPr>
        <w:t xml:space="preserve">وَ حَلَلْتِ مِنْ قَلْبِ الرَّسُولِ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لَها كُتُبُ الحَدِيثِ أَدِلَّةً</w:t>
      </w:r>
    </w:p>
    <w:p>
      <w:pPr>
        <w:pStyle w:val="BookText"/>
        <w:rPr/>
      </w:pPr>
      <w:r>
        <w:rPr>
          <w:rFonts w:ascii="Amiri" w:hAnsi="Amiri" w:eastAsia="Amiri" w:cs="Amiri"/>
          <w:color w:val="111111"/>
          <w:sz w:val="28"/>
          <w:sz w:val="28"/>
          <w:szCs w:val="28"/>
          <w:rtl w:val="true"/>
          <w:lang w:bidi="ar-SA"/>
        </w:rPr>
        <w:t xml:space="preserve">وَ الله أَلْبَسَكِ الفَضائِلَ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رَبيتِ في كَنَفِ النُّبُوَّةِ طِفْلَةً</w:t>
      </w:r>
    </w:p>
    <w:p>
      <w:pPr>
        <w:pStyle w:val="BookText"/>
        <w:rPr/>
      </w:pPr>
      <w:r>
        <w:rPr>
          <w:rFonts w:ascii="Amiri" w:hAnsi="Amiri" w:eastAsia="Amiri" w:cs="Amiri"/>
          <w:color w:val="111111"/>
          <w:sz w:val="28"/>
          <w:sz w:val="28"/>
          <w:szCs w:val="28"/>
          <w:rtl w:val="true"/>
          <w:lang w:bidi="ar-SA"/>
        </w:rPr>
        <w:t>وَ لبانُ حِكْمَةِ ذِي الجَلالِ غِذاكِ</w:t>
      </w:r>
    </w:p>
    <w:p>
      <w:pPr>
        <w:pStyle w:val="BookText"/>
        <w:rPr/>
      </w:pPr>
      <w:r>
        <w:rPr>
          <w:rFonts w:ascii="Amiri" w:hAnsi="Amiri" w:eastAsia="Amiri" w:cs="Amiri"/>
          <w:color w:val="111111"/>
          <w:sz w:val="28"/>
          <w:sz w:val="28"/>
          <w:szCs w:val="28"/>
          <w:rtl w:val="true"/>
          <w:lang w:bidi="ar-SA"/>
        </w:rPr>
        <w:t xml:space="preserve">ما زِلْتِ في كَنَفِ النَّبِيِّ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 عَلَيْكِ بَرأُفَةٍ وَ تَعَطَّفِ</w:t>
      </w:r>
    </w:p>
    <w:p>
      <w:pPr>
        <w:pStyle w:val="BookText"/>
        <w:rPr/>
      </w:pPr>
      <w:r>
        <w:rPr>
          <w:rFonts w:ascii="Amiri" w:hAnsi="Amiri" w:eastAsia="Amiri" w:cs="Amiri"/>
          <w:color w:val="111111"/>
          <w:sz w:val="28"/>
          <w:sz w:val="28"/>
          <w:szCs w:val="28"/>
          <w:rtl w:val="true"/>
          <w:lang w:bidi="ar-SA"/>
        </w:rPr>
        <w:t xml:space="preserve">وَحَفَاوَةٍ مِنْ قُدْسِ أَكْرَمٍ مُحْتَفِي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حُزْتِ الكَمالَ غَدَوْتِ في</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في هذين البيتين إشارة إلى الحنو و الحفاوة اللتين كان رسول الله صلي الله علیه و آله و سلم يبديهما للزهراء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كتاب المستدرك على الصحيحين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الذهبي في تلخيصه في ذيل المستدرك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الاستيعاب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أسد الغابة لابن الأثير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صلى الله عليه و آله و سلم كان إذا قدم من سفر قبل ابنته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صلى الله عليه و آله و سلم و هو آخذ بید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 من لم يعرفها فهي فاطمة علیها السلام بنت محمد صلى الله عليه و آله و سلم، و هي بضعة منّي و هي قلبي و روحي التي بين جنبي فمن آذاها فقد آذاني ومن آذاني فقد آذى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كَنَفِ الإمامَةِ تَسْحَبِينَ رِداكِ</w:t>
      </w:r>
    </w:p>
    <w:p>
      <w:pPr>
        <w:pStyle w:val="BookText"/>
        <w:rPr/>
      </w:pPr>
      <w:r>
        <w:rPr>
          <w:rFonts w:ascii="Amiri" w:hAnsi="Amiri" w:eastAsia="Amiri" w:cs="Amiri"/>
          <w:color w:val="111111"/>
          <w:sz w:val="28"/>
          <w:sz w:val="28"/>
          <w:szCs w:val="28"/>
          <w:rtl w:val="true"/>
          <w:lang w:bidi="ar-SA"/>
        </w:rPr>
        <w:t xml:space="preserve">زُوِّجُتِ يا أهْدَى البَرِيَّةِ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مِنْ أَوْج الرُّقيَّ تناهيا</w:t>
      </w:r>
    </w:p>
    <w:p>
      <w:pPr>
        <w:pStyle w:val="BookText"/>
        <w:rPr/>
      </w:pPr>
      <w:r>
        <w:rPr>
          <w:rFonts w:ascii="Amiri" w:hAnsi="Amiri" w:eastAsia="Amiri" w:cs="Amiri"/>
          <w:color w:val="111111"/>
          <w:sz w:val="28"/>
          <w:sz w:val="28"/>
          <w:szCs w:val="28"/>
          <w:rtl w:val="true"/>
          <w:lang w:bidi="ar-SA"/>
        </w:rPr>
        <w:t xml:space="preserve">وَ سَمَوْتِ حتّى ما تَرَكْتِ تَساميا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الخلَصْتِ نَفْسَكِ للإله تفانيا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فَحَباكِ بُرْدَ بَهَائِهِ وَكَساكِ</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بُوِّثَتِ مِنْ عَرْشِ الجَلالِ 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شَأْواً من يَرُومُ رُقِيَّهُ</w:t>
      </w:r>
    </w:p>
    <w:p>
      <w:pPr>
        <w:pStyle w:val="BookText"/>
        <w:rPr/>
      </w:pPr>
      <w:r>
        <w:rPr>
          <w:rFonts w:ascii="Amiri" w:hAnsi="Amiri" w:eastAsia="Amiri" w:cs="Amiri"/>
          <w:color w:val="111111"/>
          <w:sz w:val="28"/>
          <w:sz w:val="28"/>
          <w:szCs w:val="28"/>
          <w:rtl w:val="true"/>
          <w:lang w:bidi="ar-SA"/>
        </w:rPr>
        <w:t xml:space="preserve">وَمَلَكتِ مُعْتَرَبَ العُلا وَ قِصِيَّهُ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زَوَّجَكِ المَلِيكُ وَلِيَّهُ</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كتاب مجمع الزوائد و منبع الفوائد للحافظ الهيثمي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حجر الهيثمي في صواعقه المحرقة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الضّراح بِمَشْهَدِ الأَمْلاكِ؟</w:t>
      </w:r>
    </w:p>
    <w:p>
      <w:pPr>
        <w:pStyle w:val="BookText"/>
        <w:rPr/>
      </w:pPr>
      <w:r>
        <w:rPr>
          <w:rFonts w:ascii="Amiri" w:hAnsi="Amiri" w:eastAsia="Amiri" w:cs="Amiri"/>
          <w:color w:val="111111"/>
          <w:sz w:val="28"/>
          <w:sz w:val="28"/>
          <w:szCs w:val="28"/>
          <w:rtl w:val="true"/>
          <w:lang w:bidi="ar-SA"/>
        </w:rPr>
        <w:t xml:space="preserve">أَشْبَهتِ وَالِدَكِ المُطَهَّرَ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غَدَوْتِ في تاج الهداية دُرَّةً</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انظر كتاب مسند أحمد بن حنبل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المستدرك على الصحيحين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الاستيعاب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للَّهِ طِبْتِ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آناكِ ما لَمْ يُؤْتَ غَيْرُكِ جَهْرَةً</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أَوْ لَيْسَ شَنْفا عَرْشِهِ وَلَدَاكِ؟</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سَمَّاكِ رَبُّكِ في الكتاب الكَوْثَرا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حَبابِكِ العِلْمَ الأَعَزَّ الأَطْهَرا</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ذكره البيضاوي في أنوار التنزيل و أسرار التأويل مخطوط ص</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فاطمة الزهراء علیها السلام في القرآن ص</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لآية الله السيد صادق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والذي ذَرَأَ الوُجُودَ وَ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لَمْ يَكُنْ لَكِ فِي الوَرَى</w:t>
      </w:r>
    </w:p>
    <w:p>
      <w:pPr>
        <w:pStyle w:val="BookText"/>
        <w:rPr/>
      </w:pPr>
      <w:r>
        <w:rPr>
          <w:rFonts w:ascii="Amiri" w:hAnsi="Amiri" w:eastAsia="Amiri" w:cs="Amiri"/>
          <w:color w:val="111111"/>
          <w:sz w:val="28"/>
          <w:sz w:val="28"/>
          <w:szCs w:val="28"/>
          <w:rtl w:val="true"/>
          <w:lang w:bidi="ar-SA"/>
        </w:rPr>
        <w:t>كُفُواً يُمائِلُ في عَلاءِ عُلاكِ</w:t>
      </w:r>
      <w:r>
        <w:rPr>
          <w:rStyle w:val="FootnoteAnchor"/>
          <w:rtl w:val="true"/>
        </w:rPr>
        <w:footnoteReference w:id="29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مصباح الأنوار و كتاب المختصر كما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الفردوس عن النبي صلي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علیه السلام لم يكن لفاطمة علیها السلام كفو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آثَرْتِ بِالقُوتِ الفَقِيرَ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طَرَدْتِ نَوْمَكِ بِالكِتابِ تَهَجُّدا</w:t>
      </w:r>
    </w:p>
    <w:p>
      <w:pPr>
        <w:pStyle w:val="BookText"/>
        <w:rPr/>
      </w:pPr>
      <w:r>
        <w:rPr>
          <w:rFonts w:ascii="Amiri" w:hAnsi="Amiri" w:eastAsia="Amiri" w:cs="Amiri"/>
          <w:color w:val="111111"/>
          <w:sz w:val="28"/>
          <w:sz w:val="28"/>
          <w:szCs w:val="28"/>
          <w:rtl w:val="true"/>
          <w:lang w:bidi="ar-SA"/>
        </w:rPr>
        <w:t xml:space="preserve">ما كانَ بَيْتُكِ قَطُّ إلا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الإسلامِ يا بَدْرَ الهُدَى</w:t>
      </w:r>
    </w:p>
    <w:p>
      <w:pPr>
        <w:pStyle w:val="BookText"/>
        <w:rPr/>
      </w:pPr>
      <w:r>
        <w:rPr>
          <w:rFonts w:ascii="Amiri" w:hAnsi="Amiri" w:eastAsia="Amiri" w:cs="Amiri"/>
          <w:color w:val="111111"/>
          <w:sz w:val="28"/>
          <w:sz w:val="28"/>
          <w:szCs w:val="28"/>
          <w:rtl w:val="true"/>
          <w:lang w:bidi="ar-SA"/>
        </w:rPr>
        <w:t>أنَّى لِمَرْيَمَ وَقُفَة بحذاكِ؟</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ففي تفسير الكلبي التسهيل لعلوم التنزيل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فاطمة الزهراء علیها السلام في القرآن لآية الله السيد صادق الشيرازي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وما بعدها في علي بن أبي طالب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 فاطمة علیها السلام قامت في محرابها ليلة جمعتها فلم تزل راكعة ساجدة حتى اتضح عمود الصبح و سمعتها تدعو للمؤمنين و المؤمنات و تسميهم و تكثر الدعاء لهم و لاتدعو لنفسها بشيء فقلت لها يا أماه لم لاتدعين لنفسك كما تدعين لغيرك؟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الجار ثم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أيضاً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هذه الأمة أعبد من فاطمة علیها السلام كانت تقوم حتى تورّم قدماها و المناقب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المناقب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علي بن الحسن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صلي الله علیه و آله و سلم سلماناً إلى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بالباب وقفة حتى سلمت فسمعت فاطمة علیها السلام تقرأ القرآن من جوا و تدور الرحى من برا ما عندها 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صلي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ابنتي فاطمة علیها السلام ملأ الله قلبها و جوارحها إيماناً إلى مشاشها تفرغت لطاعة الله فبعث الله ملكاً اسمه زوقابيل و في خبر آخر جبرئيل فأدار لها الرحى و كفاها الله مؤنة الدنيا و مؤنة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المجلسي في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جعفر بن محمد بن عيسى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علیها السلام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 وَاصْطَفَاكِ عَلَى نِسَاءِ الْعَالَمِينَ يَا مَرْيَمُ اقْنُتِي لِرَبِّكِ وَاسْجُدِي وَارْكَعِي مَعَ الرَّاكِعِينَ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فتحدثهم و يحدثونها فقال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كانت سيدة نساء عالمها 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سيدة نساء عالمك و عالمها و سيدة نساء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رَفْرَفَ في يَدَيْكِ لِواؤُهُ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أنْتِ جَلالُهُ وَ يَهاؤُهُ</w:t>
      </w:r>
    </w:p>
    <w:p>
      <w:pPr>
        <w:pStyle w:val="BookText"/>
        <w:rPr/>
      </w:pPr>
      <w:r>
        <w:rPr>
          <w:rFonts w:ascii="Amiri" w:hAnsi="Amiri" w:eastAsia="Amiri" w:cs="Amiri"/>
          <w:color w:val="111111"/>
          <w:sz w:val="28"/>
          <w:sz w:val="28"/>
          <w:szCs w:val="28"/>
          <w:rtl w:val="true"/>
          <w:lang w:bidi="ar-SA"/>
        </w:rPr>
        <w:t xml:space="preserve">وَ عَلَى جَبينِكِ تاجُهُ وَضِياؤُهُ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عَلَيْكِ اللَّهُ جَلَّ تَناؤُهُ</w:t>
      </w:r>
    </w:p>
    <w:p>
      <w:pPr>
        <w:pStyle w:val="BookText"/>
        <w:rPr/>
      </w:pPr>
      <w:r>
        <w:rPr>
          <w:rFonts w:ascii="Amiri" w:hAnsi="Amiri" w:eastAsia="Amiri" w:cs="Amiri"/>
          <w:color w:val="111111"/>
          <w:sz w:val="28"/>
          <w:sz w:val="28"/>
          <w:szCs w:val="28"/>
          <w:rtl w:val="true"/>
          <w:lang w:bidi="ar-SA"/>
        </w:rPr>
        <w:t>وَبِآيَةِ التَّطْهِيرِ قَدْ زَكَّاكِ</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راجع كتاب المستدرك على الصحيحين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مسند أحمد بن حنبل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bookmarkStart w:id="100" w:name="pg15983_179375"/>
    </w:p>
    <w:p>
      <w:pPr>
        <w:pStyle w:val="Heading3"/>
        <w:numPr>
          <w:ilvl w:val="2"/>
          <w:numId w:val="1"/>
        </w:numPr>
        <w:rPr/>
      </w:pPr>
      <w:bookmarkStart w:id="101" w:name="__RefHeading___Toc16922087_2142443653"/>
      <w:bookmarkStart w:id="102" w:name="_Toc31"/>
      <w:bookmarkEnd w:id="100"/>
      <w:bookmarkEnd w:id="101"/>
      <w:r>
        <w:rPr>
          <w:rtl w:val="true"/>
        </w:rPr>
        <w:t>(</w:t>
      </w:r>
      <w:r>
        <w:rPr/>
        <w:t>9</w:t>
      </w:r>
      <w:r>
        <w:rPr>
          <w:rtl w:val="true"/>
        </w:rPr>
        <w:t xml:space="preserve">) </w:t>
      </w:r>
      <w:r>
        <w:rPr>
          <w:rtl w:val="true"/>
        </w:rPr>
        <w:t>عجائب القرآن</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بن حسين أبوخمسين</w:t>
      </w:r>
    </w:p>
    <w:p>
      <w:pPr>
        <w:pStyle w:val="BookText"/>
        <w:rPr/>
      </w:pPr>
      <w:r>
        <w:rPr>
          <w:rFonts w:ascii="Amiri" w:hAnsi="Amiri" w:eastAsia="Amiri" w:cs="Amiri"/>
          <w:color w:val="111111"/>
          <w:sz w:val="28"/>
          <w:sz w:val="28"/>
          <w:szCs w:val="28"/>
          <w:rtl w:val="true"/>
          <w:lang w:bidi="ar-SA"/>
        </w:rPr>
        <w:t>يا فَاطمٌ سُبْحَانَ مَنْ صَفَاك</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فاطمة علیها السلام فاطمة لأنها فطمت هي و شيعتها و ذريتها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زَهْرَةً في القُدْس ما أزهاكِ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سمِّيت بالزهراء علیها السلام؟ سميت بالزهراء لأنها زهرة المصطفى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 الزَّهْرَا بِنُورِكِ أَزْهَرَتْ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النُّجُومِ وَ سْبعَةُ الأفلاكِ</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سقطت إلى الأرض أشرق منها النور حتى دخل بيوتات مكة، و لم يبقَ في شرق الأرض و لافي غربها بيت إلّا أشرق فيه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في السماء نور زاهر لم تره الملائكة قبل ذلك اليوم و بذلك لقبت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العَرْسُ وَ الكُرْسِيُّ وَ الحُجِبُ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تُشْرِقُ مِنْ مَنارِ سَناكِ</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كَذَلِكَ الأكْوارُ و الأدوارُ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تُضِيءُ مِنْ أَضْوَاكِ</w:t>
      </w:r>
    </w:p>
    <w:p>
      <w:pPr>
        <w:pStyle w:val="BookText"/>
        <w:rPr/>
      </w:pPr>
      <w:r>
        <w:rPr>
          <w:rFonts w:ascii="Amiri" w:hAnsi="Amiri" w:eastAsia="Amiri" w:cs="Amiri"/>
          <w:color w:val="111111"/>
          <w:sz w:val="28"/>
          <w:sz w:val="28"/>
          <w:szCs w:val="28"/>
          <w:rtl w:val="true"/>
          <w:lang w:bidi="ar-SA"/>
        </w:rPr>
        <w:t xml:space="preserve">وَ عَجَائِبُ القُرآنِ وَ الفُرْقانِ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مِنْ وادِي طُوىَ سيناكِ</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شَقَّ خَالِقُكِ لَكِ اسماً 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 في مَعْنَاهُ ذِهْنُ كلُّ ذَاكِي</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أنتِ المَواقِعُ لِلنُّجُومُ ذَوِي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بِكِ الْجَبَّارُ مُذْ سَماكِ</w:t>
      </w:r>
    </w:p>
    <w:p>
      <w:pPr>
        <w:pStyle w:val="BookText"/>
        <w:rPr/>
      </w:pPr>
      <w:r>
        <w:rPr>
          <w:rFonts w:ascii="Amiri" w:hAnsi="Amiri" w:eastAsia="Amiri" w:cs="Amiri"/>
          <w:color w:val="111111"/>
          <w:sz w:val="28"/>
          <w:sz w:val="28"/>
          <w:szCs w:val="28"/>
          <w:rtl w:val="true"/>
          <w:lang w:bidi="ar-SA"/>
        </w:rPr>
        <w:t xml:space="preserve">وَ لأَنْت مِشكاةٌ لِنُورِ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مَصابِيحُ هُمُ ابْنَاكِ</w:t>
      </w:r>
    </w:p>
    <w:p>
      <w:pPr>
        <w:pStyle w:val="BookText"/>
        <w:rPr/>
      </w:pPr>
      <w:r>
        <w:rPr>
          <w:rFonts w:ascii="Amiri" w:hAnsi="Amiri" w:eastAsia="Amiri" w:cs="Amiri"/>
          <w:color w:val="111111"/>
          <w:sz w:val="28"/>
          <w:sz w:val="28"/>
          <w:szCs w:val="28"/>
          <w:rtl w:val="true"/>
          <w:lang w:bidi="ar-SA"/>
        </w:rPr>
        <w:t xml:space="preserve">وَ البارِىء المُنْشي أَفَاضَ إِلَيكِ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الغَيْبِ مُذ أنْشاكِ</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حارثة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عجباً؟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يا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شهدت علي بن أبي طالب علیه السلام و قد ولج على فاطمة علیها السلام فلما أبصرت به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لأحدثك بما كان و بما هو كائن و بما لم يكن إلى يوم القيامة حين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أميرالمؤمنين علیه السلام يرجع فرجعت برجوعه إذ دخل على النبي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أبا الحسن علیه السلام فدنا، فلما اطمأن به المجلس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تحدّثني أم أحدثك؟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منك يا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 و قد دخلت على فاطمة علیها السلام و قالت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و كيت فرجعت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فاطمة علیها السلام من نورنا؟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تعلم؟ فسجد علي علیه السلام شكراً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أميرالمؤمنين علیه السلام و خرجت بخروجه فولج على فاطمة علیها السلام و ولجت معه،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رجعت إلى أبي صلي الله علیه و آله و سلم فأخبرته بما قلته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يا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اعلم يا أبا الحسن علیه السلام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نوري و كان يسبح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أودعه شجرةً من شجر الجنة فأضاءت فلما دخل أبي الجنة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إلهاماً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اقتطف الثمرة من تلك الشجرة، و أدرها في لهواتك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فأودعني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أبي صلي الله علیه و آله و سلم ثم أودعني خديجة بنت خويلد و ضعتني و أنا من ذلك النور أعلم ما كان و ما يكون و ما لم يكن يا أباالحسن علیه السلام المؤمن ينظر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فَلِذاكَ عِلْمُ الغَيْب عَنْكِ فَلَمْ يَغِبْ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خَفِيُّ سِر السِّرٍّ لا يَخْفاكِ</w:t>
      </w:r>
    </w:p>
    <w:p>
      <w:pPr>
        <w:pStyle w:val="BookText"/>
        <w:rPr/>
      </w:pPr>
      <w:r>
        <w:rPr>
          <w:rFonts w:ascii="Amiri" w:hAnsi="Amiri" w:eastAsia="Amiri" w:cs="Amiri"/>
          <w:color w:val="111111"/>
          <w:sz w:val="28"/>
          <w:sz w:val="28"/>
          <w:szCs w:val="28"/>
          <w:rtl w:val="true"/>
          <w:lang w:bidi="ar-SA"/>
        </w:rPr>
        <w:t xml:space="preserve">قَدْ كانَ عِنْدَكِ عِلْمُ مَا قَدْ كانَ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الأولى وَ في أُخْراكِ</w:t>
      </w:r>
    </w:p>
    <w:p>
      <w:pPr>
        <w:pStyle w:val="BookText"/>
        <w:rPr/>
      </w:pPr>
      <w:r>
        <w:rPr>
          <w:rFonts w:ascii="Amiri" w:hAnsi="Amiri" w:eastAsia="Amiri" w:cs="Amiri"/>
          <w:color w:val="111111"/>
          <w:sz w:val="28"/>
          <w:sz w:val="28"/>
          <w:szCs w:val="28"/>
          <w:rtl w:val="true"/>
          <w:lang w:bidi="ar-SA"/>
        </w:rPr>
        <w:t xml:space="preserve">هذَا عَطَاءٌ مِنْ عَطاءِ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مَخرُونِ عِلم مِنْهُ قَدْ أَعْطَاكِ</w:t>
      </w:r>
    </w:p>
    <w:p>
      <w:pPr>
        <w:pStyle w:val="BookText"/>
        <w:rPr/>
      </w:pPr>
      <w:r>
        <w:rPr>
          <w:rFonts w:ascii="Amiri" w:hAnsi="Amiri" w:eastAsia="Amiri" w:cs="Amiri"/>
          <w:color w:val="111111"/>
          <w:sz w:val="28"/>
          <w:sz w:val="28"/>
          <w:szCs w:val="28"/>
          <w:rtl w:val="true"/>
          <w:lang w:bidi="ar-SA"/>
        </w:rPr>
        <w:t xml:space="preserve">فَالوَا صِفُونَ لِوَصْفِكِ القُدْسِيِّ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حارُوا وَتَاهَ الكُلُّ في مَعنَاكِ</w:t>
      </w:r>
    </w:p>
    <w:p>
      <w:pPr>
        <w:pStyle w:val="BookText"/>
        <w:rPr/>
      </w:pPr>
      <w:r>
        <w:rPr>
          <w:rFonts w:ascii="Amiri" w:hAnsi="Amiri" w:eastAsia="Amiri" w:cs="Amiri"/>
          <w:color w:val="111111"/>
          <w:sz w:val="28"/>
          <w:sz w:val="28"/>
          <w:szCs w:val="28"/>
          <w:rtl w:val="true"/>
          <w:lang w:bidi="ar-SA"/>
        </w:rPr>
        <w:t xml:space="preserve">وَ لأَنْتِ صُنْعُ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بَعْدُ صَنائِعٌ لِعُلاكِ</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كَنزاً مِنْ كُنوزِ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الكُرْسِيّ يا سُبْحَانَ مَنْ أَبْداكِ</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كَتَبَ الإلهُ عَلَى سُرادِقٍ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عَظِيماً وَ هُوَ مَنْ أَسْمَاكِ</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علیه السلام لما أكرمه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بإسجاد ملائكته و بإدخاله الجنة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خلق الله بشراً أفضل مني؟ فعلم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في نفسه فناداه ارفع رأسك يا آدم علیه السلام فانظر إلى ساق عرشي فرفع آدم علیه السلام رأسه فنظر إلى ساق العرش فوجد عليه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صلى الله عليه و آله و سلم علي بن أبي طالب أميرالمؤمنين علیه السلام و زوجته فاطمة علیها السلام سيدة نساء العالمين و الحسن و الحسين علیهما السلام سيدا شباب أهل الجنة 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هؤلاء؟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ذريتك وهم خير منك و من جميع خلقي و لولاهم ما خلقتك و لاخلقت الجنة و النار و لاالسماء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تَدْعُو بِهِ الأملاك في أفلاكِها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الأنبياءُ وَ كُلُّ مَنْ والاكِ</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الله الظلمات أن تمرّ بسحائب الظلم فأظلمت السماوات على الملائكة فضجّت الملائكة بالتسبيح و التقديس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سيّدنا منذ خلقتنا و عرفتنا هذه الأشباح لم نر بؤساً فبحق هذه الأشباح إلا ما كشفت عنّا هذه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الله من نور ابنتي فاطمة علیها السلام قناديل فعلقها في بطنان العرش فأزهرت السماوات و الأرض ثم أشرقت بنورها فلأجل ذلك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الأنبيا ما كُونُوا في عالمِ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شُعَاعِ ضِيَاكِ</w:t>
      </w:r>
      <w:r>
        <w:rPr>
          <w:rStyle w:val="FootnoteAnchor"/>
          <w:rtl w:val="true"/>
        </w:rPr>
        <w:footnoteReference w:id="30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أبوالبشر و نفخ فيه من روحه التفت آدم يمنة العرش فإذا في النور خمسة أشباح سُجَّداً وَ 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أشباح الذين آراهم في هيئتي و 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أسمائي لولاهم ما خلقت الجنة و لاالنار و لاالعرش و لاالكرسي و لاالسماء و لاالأرض و لاالملائكة و لاالإنس و لاالجن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فَضْلُكِ فاقَ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 يَا بَضْعَةَ الهادِي لِنُورِ هَداكِ</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وَكذا الوُجُودُ فَإِنَّما إيجادُهُ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 جُودٍ مِنْ بُحُور نَدَاكِ</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مَناقِبٌ لَكِ لَيْسَ بَحْصِي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أنشا الوَرى وَ بَراكِ</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قَدْ كُنْتِ أُسْاً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في الأصْلِ كانَ أباكِ</w:t>
      </w:r>
    </w:p>
    <w:p>
      <w:pPr>
        <w:pStyle w:val="BookText"/>
        <w:rPr/>
      </w:pPr>
      <w:r>
        <w:rPr>
          <w:rFonts w:ascii="Amiri" w:hAnsi="Amiri" w:eastAsia="Amiri" w:cs="Amiri"/>
          <w:color w:val="111111"/>
          <w:sz w:val="28"/>
          <w:sz w:val="28"/>
          <w:szCs w:val="28"/>
          <w:rtl w:val="true"/>
          <w:lang w:bidi="ar-SA"/>
        </w:rPr>
        <w:t xml:space="preserve">لازِلْتِ قائِمَةً لِرَبِّكِ فِي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القيام تَوَرَّمَتْ قَدماكِ</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في هذه الأمة أعبد من فاطمة علیها السلام كانت تقوم حتى تورّم قدماها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إسْرائيلُ عَنْكِ مُسَبْحاً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مِنْ يُمنَاهُ عَنْ يُمْنَاكِ</w:t>
      </w:r>
    </w:p>
    <w:p>
      <w:pPr>
        <w:pStyle w:val="BookText"/>
        <w:rPr/>
      </w:pPr>
      <w:r>
        <w:rPr>
          <w:rFonts w:ascii="Amiri" w:hAnsi="Amiri" w:eastAsia="Amiri" w:cs="Amiri"/>
          <w:color w:val="111111"/>
          <w:sz w:val="28"/>
          <w:sz w:val="28"/>
          <w:szCs w:val="28"/>
          <w:rtl w:val="true"/>
          <w:lang w:bidi="ar-SA"/>
        </w:rPr>
        <w:t xml:space="preserve">وَ يُمِين ميكائيل تَطْحَنُ بِالرَّحَى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لِقُوتِكِ إذْ غَمَا جَفْنَاكِ</w:t>
      </w:r>
    </w:p>
    <w:p>
      <w:pPr>
        <w:pStyle w:val="BookText"/>
        <w:rPr/>
      </w:pPr>
      <w:r>
        <w:rPr>
          <w:rFonts w:ascii="Amiri" w:hAnsi="Amiri" w:eastAsia="Amiri" w:cs="Amiri"/>
          <w:color w:val="111111"/>
          <w:sz w:val="28"/>
          <w:sz w:val="28"/>
          <w:szCs w:val="28"/>
          <w:rtl w:val="true"/>
          <w:lang w:bidi="ar-SA"/>
        </w:rPr>
        <w:t xml:space="preserve">وَ الرُّوحُ مُذْ ناغی حُسَيناً 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بِالمَهْدِ لَمَّا أَنْ هَدَتْ عَينَاكِ</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الأبيات التي سبقته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الوفاء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تؤكد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أيمن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مضيت ذات يوم إلى منزل مولاتي فاطمة الزهراء علیها السلام لأزورها في منزلها و كان يوماً حاراً من أيام الصيف فأتيت إلى باب دارها وإذا بالباب مغلق فنظرت من شقوق الباب فإذا بفاطمة الزهراء علیها السلام نائمة عند الرحى و رأيت الرحى تطحن البر و هي تدور من غير يد تديرها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المهد أيضاً إلى جانبها و الحسين علیه السلام نائم فيه و المهد يهتز و لم أرّ من يهزّه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كفّاً یسبح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كف فاطمة الزهراء علیها السلام قالت أم أیمن فتعجبت من ذلك فتركتها و مضيت إلى سيدي رسول الله صلي الله علیه و آله و سلم و سلمت عليه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إني رأيت عجباً ما رأيت مثله أبداً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يا أم أيمن؟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قصدت منزل سيدتي فاطمة الزهراء علیها السلام فلقيت الباب مغلقاً وإذا أنا بالرحى تطحن البر و هي تدور من غير يد تديرها و رأيت مهد الحسين علیه السلام يهتز من غير يد تهزّه و رأيت كفّاً یسبح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كف فاطمة علیها السلام و لم أر شخصه فتعجبت من ذلك يا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أيمن اعلمي أن فاطمة الزهراء علیها السلام صائمة و هي متعبة جائعة و الزمان قيظ فألقى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النعاس فنامت فسبحان من لاينام فوكل الله ملكاً يطحن عنها قوت عيالها و أرسل الله ملكاً آخر يهز مهد ولدها الحسين علیه السلام لئلا يزعجها من نومها و وكل الله ملكاً آخر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من كف فاطمة علیها السلام يكون ثواب تسبيحه لها لأن فاطمة علیها السلام لم تفتر عن ذكر الله فإذا نامت جعل الله ثواب تسبيح ذلك الملك لفاطمة علیها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أخبرني من يكون الطحان؟ و من الذي يهز مهد الحسين علیه السلام و يناغيه ومن المسبح ؟ فتبسم النبي صلي الله علیه و آله و سلم ضاحكاً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الطحان فجبرئيل و أما الذي يهزُّ مهد الحسين علیه السلام فهو ميكائيل و أما الملك المسبح فهو إسرافيل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لِخِدْمَتِكِ الملائِكُ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يَتَفاخَرُونَ وَ ذاكَ مِنْ عَلْيَاكِ</w:t>
      </w:r>
    </w:p>
    <w:p>
      <w:pPr>
        <w:pStyle w:val="BookText"/>
        <w:rPr/>
      </w:pPr>
      <w:r>
        <w:rPr>
          <w:rFonts w:ascii="Amiri" w:hAnsi="Amiri" w:eastAsia="Amiri" w:cs="Amiri"/>
          <w:color w:val="111111"/>
          <w:sz w:val="28"/>
          <w:sz w:val="28"/>
          <w:szCs w:val="28"/>
          <w:rtl w:val="true"/>
          <w:lang w:bidi="ar-SA"/>
        </w:rPr>
        <w:t xml:space="preserve">تَتَعفَّرُ الأمْلاكُ بِالجَبَهَاتِ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 تُرْبٍ من سنا رُحْماكِ</w:t>
      </w:r>
    </w:p>
    <w:p>
      <w:pPr>
        <w:pStyle w:val="BookText"/>
        <w:rPr/>
      </w:pPr>
      <w:r>
        <w:rPr>
          <w:rFonts w:ascii="Amiri" w:hAnsi="Amiri" w:eastAsia="Amiri" w:cs="Amiri"/>
          <w:color w:val="111111"/>
          <w:sz w:val="28"/>
          <w:sz w:val="28"/>
          <w:szCs w:val="28"/>
          <w:rtl w:val="true"/>
          <w:lang w:bidi="ar-SA"/>
        </w:rPr>
        <w:t xml:space="preserve">إنّ الإلهَ أحَبَّ مَنْ والاكِ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 عَادَى الله مَنْ عَاداكِ</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يظلم بعدي فاطمة علیها السلام ابنتي و يغصبها حقّها و يقتلها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إنّهُ وَ الرُّسُلَ وَ الأملاك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دَوَاماً كُلَّ مَن آذاكِ</w:t>
      </w:r>
    </w:p>
    <w:p>
      <w:pPr>
        <w:pStyle w:val="BookText"/>
        <w:rPr/>
      </w:pPr>
      <w:r>
        <w:rPr>
          <w:rFonts w:ascii="Amiri" w:hAnsi="Amiri" w:eastAsia="Amiri" w:cs="Amiri"/>
          <w:color w:val="111111"/>
          <w:sz w:val="28"/>
          <w:sz w:val="28"/>
          <w:szCs w:val="28"/>
          <w:rtl w:val="true"/>
          <w:lang w:bidi="ar-SA"/>
        </w:rPr>
        <w:t xml:space="preserve">وَ لأَنْتِ في السَّبْعِ المَثانِي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الإلهُ صَلاةَ مَن والاكِ</w:t>
      </w:r>
    </w:p>
    <w:p>
      <w:pPr>
        <w:pStyle w:val="BookText"/>
        <w:rPr/>
      </w:pPr>
      <w:r>
        <w:rPr>
          <w:rFonts w:ascii="Amiri" w:hAnsi="Amiri" w:eastAsia="Amiri" w:cs="Amiri"/>
          <w:color w:val="111111"/>
          <w:sz w:val="28"/>
          <w:sz w:val="28"/>
          <w:szCs w:val="28"/>
          <w:rtl w:val="true"/>
          <w:lang w:bidi="ar-SA"/>
        </w:rPr>
        <w:t xml:space="preserve">وَ لَقَدْ أَتَى فِي هَلْ أَتَى سَامٍ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عَلَاءُ مَدْحِ في عُلُوّ عُلاكِ</w:t>
      </w:r>
      <w:r>
        <w:rPr>
          <w:rStyle w:val="FootnoteAnchor"/>
          <w:rtl w:val="true"/>
        </w:rPr>
        <w:footnoteReference w:id="31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ابنتي فاطمة علیها السلام فانطلقوا إليها و هي في محرابها قد لصق بطنها بظهرها من شدة الجوع و غارت عيناها فلما رآها رسول الله صلي الله علیه و آله و سلم ضمها إليه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بالله أنتم منذ ثلاث فيما أرى فهبط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صلي الله علیه و آله و سلم خذ ما هيأ الله لك في أهل بيتك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آخذ يا جبرئيل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وَلأَنْتِ بَضْعَةُ احْمَدٍ وَ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العَلِي أَحَبَّ مَنْ يَرْعَاكِ</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قَدْ كُنْتِ مِنْ أَهْلِ الكِسا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طَهَّرَ بِالصَّفاءِ صَفاكِ</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لَوْلاكِ ما خُلِقَتْ سَماءٌ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 لا بَحرٌ جَرَى لَوْلاكِ</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صلى الله عليه و آله و سلم لولاك لما خلقت الأفلاك و لولا علي علیه السلام لما خلقتك و لولا فاطمة علیها السلام لما خلقتكما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وَ لاشَمْسٌ وَ لاقَمَرُ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لاكَوْنُ تُعايِنُ كَوْنَهُ عَيْنَاكِ</w:t>
      </w:r>
    </w:p>
    <w:p>
      <w:pPr>
        <w:pStyle w:val="BookText"/>
        <w:rPr/>
      </w:pPr>
      <w:r>
        <w:rPr>
          <w:rFonts w:ascii="Amiri" w:hAnsi="Amiri" w:eastAsia="Amiri" w:cs="Amiri"/>
          <w:color w:val="111111"/>
          <w:sz w:val="28"/>
          <w:sz w:val="28"/>
          <w:szCs w:val="28"/>
          <w:rtl w:val="true"/>
          <w:lang w:bidi="ar-SA"/>
        </w:rPr>
        <w:t xml:space="preserve">باهَى النَّبِيُّ بِكِ النَّصَارَى فَانْتَنَوْا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يُباهوهُ بِنُرْبِ حِذاكِ</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قریب من هذا المعنى ما جاء في ذخائر العقبى للطبري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صلي الله علیه و آله و سلم علياً</w:t>
      </w:r>
    </w:p>
    <w:p>
      <w:pPr>
        <w:pStyle w:val="BookText"/>
        <w:rPr/>
      </w:pPr>
      <w:r>
        <w:rPr>
          <w:rFonts w:ascii="IRNazanin" w:hAnsi="IRNazanin" w:eastAsia="IRNazanin"/>
          <w:color w:val="111111"/>
          <w:sz w:val="28"/>
          <w:sz w:val="28"/>
          <w:szCs w:val="28"/>
          <w:rtl w:val="true"/>
          <w:lang w:bidi="fa-IR"/>
        </w:rPr>
        <w:t>و فاطمة و حسناً و حسيناً علیهم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سَجَدَتْ لَك الأملاك طَوْعاً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إبْلِيسَ لَمْ يَسْجُدُ لِرَفَع سَمَاكِ</w:t>
      </w:r>
    </w:p>
    <w:p>
      <w:pPr>
        <w:pStyle w:val="BookText"/>
        <w:rPr/>
      </w:pPr>
      <w:r>
        <w:rPr>
          <w:rFonts w:ascii="Amiri" w:hAnsi="Amiri" w:eastAsia="Amiri" w:cs="Amiri"/>
          <w:color w:val="111111"/>
          <w:sz w:val="28"/>
          <w:sz w:val="28"/>
          <w:szCs w:val="28"/>
          <w:rtl w:val="true"/>
          <w:lang w:bidi="ar-SA"/>
        </w:rPr>
        <w:t xml:space="preserve">أذِنَ الإِلهُ بِرَفْعَ بَيْتِكِ وَ هُوَبَيْتُ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عُدَّ لِمَهْبَطِ الأَمْلاكِ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أَيَجُوزُ عِنْدَ الله يا الله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أَبِيكِ أمْ أبْناكِ </w:t>
      </w:r>
    </w:p>
    <w:p>
      <w:pPr>
        <w:pStyle w:val="BookText"/>
        <w:rPr/>
      </w:pPr>
      <w:r>
        <w:rPr>
          <w:rFonts w:ascii="Amiri" w:hAnsi="Amiri" w:eastAsia="Amiri" w:cs="Amiri"/>
          <w:color w:val="111111"/>
          <w:sz w:val="28"/>
          <w:sz w:val="28"/>
          <w:szCs w:val="28"/>
          <w:rtl w:val="true"/>
          <w:lang w:bidi="ar-SA"/>
        </w:rPr>
        <w:t xml:space="preserve">يَأْتِي لِبَيْتِ الوَحْيِ يَحْرِقُ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خَبِيثُ الأَصْلِ ابنُ صَهَاكِ</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وإلا أحرقنا عليكم بيتكم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أما تتقي الله تدخل عليّ بيتي؟ فأبى أن ينصرف و دعا عمر بالنار فأضرمها في الباب ثم دفعه و دخل فاستقبلته فاطمة علیها السلام 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عمر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فوجاً به جنبها فصرخت يا أبتاه صلي الله علیه و آله و سلم، فرفع السوط فضرب به ذراعها فنادت يا رسول الله صلي الله علیه و آله و سلم لبئس ما خلفك أبو بكر و عمر فوثب علي علیه السلام فأخذ بتلابيبه ثم نتره فصرعه و وجأ أنفه و رقبته و هم بقتله فذكر قول رسول الله صلي الله علیه و آله و سلم و ما أوصاه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كرم محمداً صلي الله علیه و آله و سلم بالنبوة يا بن صهاك لولا كتاب من الله سبق و عهد عهده إليّ رسول الله صلي الله علیه و آله و سلم لعلمت أنك لاتدخل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بِالبَابِ يَضْغُطُكِ اللَّعِينُ وَ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 مِنْ جَنْبِيْكِ لايَخْشَاكِ</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فأتاكِ في حالِ المَخاضِ 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تَرَوعٌ و تَصَدُعٌّ أضْنَاكِ</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فَرَمَيْتِ مُحسِنَكِ الَّذي لَمْ يَكْتَمِلْ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حَمْلٍ في قرارٍ حَشاكِ</w:t>
      </w:r>
    </w:p>
    <w:p>
      <w:pPr>
        <w:pStyle w:val="BookText"/>
        <w:rPr/>
      </w:pPr>
      <w:r>
        <w:rPr>
          <w:rFonts w:ascii="Amiri" w:hAnsi="Amiri" w:eastAsia="Amiri" w:cs="Amiri"/>
          <w:color w:val="111111"/>
          <w:sz w:val="28"/>
          <w:sz w:val="28"/>
          <w:szCs w:val="28"/>
          <w:rtl w:val="true"/>
          <w:lang w:bidi="ar-SA"/>
        </w:rPr>
        <w:t xml:space="preserve">وَ عَلَاكِ بالأسْواطِ فَوْقَ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فَوْقَ اليَدَيْنِ وَ قَدْ أَسالَ دِماكِ</w:t>
      </w:r>
    </w:p>
    <w:p>
      <w:pPr>
        <w:pStyle w:val="BookText"/>
        <w:rPr/>
      </w:pPr>
      <w:r>
        <w:rPr>
          <w:rFonts w:ascii="Amiri" w:hAnsi="Amiri" w:eastAsia="Amiri" w:cs="Amiri"/>
          <w:color w:val="111111"/>
          <w:sz w:val="28"/>
          <w:sz w:val="28"/>
          <w:szCs w:val="28"/>
          <w:rtl w:val="true"/>
          <w:lang w:bidi="ar-SA"/>
        </w:rPr>
        <w:t xml:space="preserve">وَ عَلاكِ مِنْ فَوْقِ الجَبِينِ بِلَطْمَةٍ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بِخَواتِمٍ فَتالَّمتْ عَیْناكِ</w:t>
      </w:r>
    </w:p>
    <w:p>
      <w:pPr>
        <w:pStyle w:val="BookText"/>
        <w:rPr/>
      </w:pPr>
      <w:r>
        <w:rPr>
          <w:rFonts w:ascii="Amiri" w:hAnsi="Amiri" w:eastAsia="Amiri" w:cs="Amiri"/>
          <w:color w:val="111111"/>
          <w:sz w:val="28"/>
          <w:sz w:val="28"/>
          <w:szCs w:val="28"/>
          <w:rtl w:val="true"/>
          <w:lang w:bidi="ar-SA"/>
        </w:rPr>
        <w:t xml:space="preserve">و تَنَاثرتْ مِنْ أُذُنِكِ الأقْراطُ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القِناعُ وَ مَالَ عَنْكِ رِداكِ</w:t>
      </w:r>
      <w:r>
        <w:rPr>
          <w:rStyle w:val="FootnoteAnchor"/>
          <w:rtl w:val="true"/>
        </w:rPr>
        <w:footnoteReference w:id="3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فضربني بيده حتى انتثر قرطي من أذني و جاءني المخاض فأسقطت محسناً قتيلاً بغیر 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أَزْرَيْقُ تَمْنَعُنِي تُراثي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تَحُوزُ إِرْثُكَ مِنْ أبٍ أَفَاكِ</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الآن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لاإرث لنا أفحكم الجاهلية تبغون؟ و من أحسن من اللَّه حكماً لقوم يوقنون أفلا تعلمون بلى قد تجلى لكم كالشمس الضاحية أني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أأغلب على إرثي يا بن أبي قحافة؟ أفي كتاب اللَّه ترث أباك و لاأرث أبي؟ لقد جئت شيئاً فريا أفعلى عمدٍ تركتم كتاب الله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لاحظوة لي و لاإرث من أبي و لارحم بيننا أفخصكم الله بآية أخرج أبي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كَيْفَ تَغْصِبُني العَوالي مَعْ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سُخْطُ مالِكَ الأمْلاكِ</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زوج النبي صلي الله علیه و آله و سلم أنّها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بنت رسول الله صلي الله علیه و آله و سلم أرسلت إلى أبي بكر تسأله ميراثها من رسول الله صلي الله علیه و آله و سلم مما أفاء الله عليه بالمدينة و فدك و ما بقي من خمس خيبر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إنما يأكل آل محمد صلي الله علیه و آله و سلم في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أبوبكر أن يدفع إلى فاطمة علیها السلام شيئاً فوجدت فاطمة علیها السلام على أبي بكر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بَعْدِ ما رُدَّتْ شُهودُكِ إِذْهُمُ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بَحقِّ اللَّه في دَعْواكِ</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مولاي جعفر الصادق علیه السلام لما ولي أبوبكر بن أبي قحافة قال له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بينة يا بنت محمد صلي الله علیه و آله و سلم على ما تدّعين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فبعثت إلى علي و الحسن و الحسين علیهم السلام و أم أيمن و أسماء بنت عميس و كانت تحت أبي بكر بن أبي قحافة فأقبلوا إلى أبي بكر و شهدوا لها بجميع ما قالت و ادّعته،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علیه السلام فزوجها و أما الحسن و الحسين علیما السلام إبناها و أما أم أيمن فمولاتها و أما أسماء بنت عميس فقد كانت تحت جعفر بن أبي طالب فهي تشهد لبني هاشم و قد كانت تخدم فاطمة علیها السلام و كل هؤلاء يجرون إلى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عَجَباً يُساقُ المُرْتَضَى حَامِي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الإلهِ مُدَمِّرُ الإشْراكِ</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نفسي على زفراتها محبوسة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یالیتها خرجت مع الزفرات</w:t>
      </w:r>
    </w:p>
    <w:p>
      <w:pPr>
        <w:pStyle w:val="BookText"/>
        <w:rPr/>
      </w:pPr>
      <w:r>
        <w:rPr>
          <w:rFonts w:ascii="Amiri" w:hAnsi="Amiri" w:eastAsia="Amiri" w:cs="Amiri"/>
          <w:color w:val="111111"/>
          <w:sz w:val="28"/>
          <w:sz w:val="28"/>
          <w:szCs w:val="28"/>
          <w:rtl w:val="true"/>
          <w:lang w:bidi="ar-SA"/>
        </w:rPr>
        <w:t xml:space="preserve">لاخير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واأسفاه عليك يا أبتاه والكل حبيبك أبوالحسن علیه السلام المؤتمن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يساق في الأسر كما يقاد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أوقفوا أميرالمؤمنين علیه السلام بين يدي أبي بكر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لاأبايع و البيعة لي في رقابكم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لِيُبايِعَ الطَّاغُوتَ مُهلِكَ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مَا أَشْفَاهُ في الهلاكِ</w:t>
      </w:r>
    </w:p>
    <w:p>
      <w:pPr>
        <w:pStyle w:val="BookText"/>
        <w:rPr/>
      </w:pPr>
      <w:r>
        <w:rPr>
          <w:rFonts w:ascii="Amiri" w:hAnsi="Amiri" w:eastAsia="Amiri" w:cs="Amiri"/>
          <w:color w:val="111111"/>
          <w:sz w:val="28"/>
          <w:sz w:val="28"/>
          <w:szCs w:val="28"/>
          <w:rtl w:val="true"/>
          <w:lang w:bidi="ar-SA"/>
        </w:rPr>
        <w:t xml:space="preserve">تَباً لِمَنْ قَدْ قَال لي يا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 دأباً في البِلادِ أباكِ</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إلى منزلها و أخذت بالبكاء و العويل ليلها و نهارها و هي لاترقاً دمعتها و لاتهدأ زفرتها و اجتمع شيوخ أهل المدينة و أقبلوا إلى أميرالمؤمنين علي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 علیه السلام إن فاطمة علیها السلام تبكي الليل و النهار فلاأحد منّا يتهنأ بالنوم في الليل على فرشنا و لابالنهار لنا قرار على أشغالنا و طلب معايشنا و إنا نخبرك أن تسألها إما أن تبكي ليلاً أو نهاراً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أميرالمؤمنين علیه السلام حتى دخل على الزهراء علیها السلام و هي لاتفيق من البكاء و لاينفع فيها العزاء فلمّا رأته سكنت هنيئة فقال لها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إن شيوخ المدينة يسألونني أن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تبكين ليلاً و إما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ما أقلّ مكثي بينهم و ما أقرب مغيبي من بين أظهرهم فوالله لاأسكت ليلاً و لانهاراً أو ألحق بأبي رسول الله صلي الله علیه و آله و سلم 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افعلي يا بنت رسول الله صلي الله علیه و آله و سلم ما بدا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البقيع أرُوحُ أبْكِي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أرُوحَ إلى ظِلالِ أَراكِ</w:t>
      </w:r>
    </w:p>
    <w:p>
      <w:pPr>
        <w:pStyle w:val="BookText"/>
        <w:rPr/>
      </w:pPr>
      <w:r>
        <w:rPr>
          <w:rFonts w:ascii="Amiri" w:hAnsi="Amiri" w:eastAsia="Amiri" w:cs="Amiri"/>
          <w:color w:val="111111"/>
          <w:sz w:val="28"/>
          <w:sz w:val="28"/>
          <w:szCs w:val="28"/>
          <w:rtl w:val="true"/>
          <w:lang w:bidi="ar-SA"/>
        </w:rPr>
        <w:t xml:space="preserve">كَيْ أَبْكِهِ عِنْدَ الأراكَةِ إِذْ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تَبْكِيهِ مَعَ الأفلاكِ</w:t>
      </w:r>
    </w:p>
    <w:p>
      <w:pPr>
        <w:pStyle w:val="BookText"/>
        <w:rPr/>
      </w:pPr>
      <w:r>
        <w:rPr>
          <w:rFonts w:ascii="Amiri" w:hAnsi="Amiri" w:eastAsia="Amiri" w:cs="Amiri"/>
          <w:color w:val="111111"/>
          <w:sz w:val="28"/>
          <w:sz w:val="28"/>
          <w:szCs w:val="28"/>
          <w:rtl w:val="true"/>
          <w:lang w:bidi="ar-SA"/>
        </w:rPr>
        <w:t xml:space="preserve">يا والِدي إنّ الأراكَةَ جَذْهَا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ابْن سَلمى جَّذَّ و ابْنُ صَهاكِ</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وَرَزيَّةُ السُبْط الشهيدِ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رَزيَّتُهُ عَلَى أَرْزَاكِ</w:t>
      </w:r>
    </w:p>
    <w:p>
      <w:pPr>
        <w:pStyle w:val="BookText"/>
        <w:rPr/>
      </w:pPr>
      <w:r>
        <w:rPr>
          <w:rFonts w:ascii="Amiri" w:hAnsi="Amiri" w:eastAsia="Amiri" w:cs="Amiri"/>
          <w:color w:val="111111"/>
          <w:sz w:val="28"/>
          <w:sz w:val="28"/>
          <w:szCs w:val="28"/>
          <w:rtl w:val="true"/>
          <w:lang w:bidi="ar-SA"/>
        </w:rPr>
        <w:t xml:space="preserve">يا لَيْتَ يَا زَهْرا تَرَيْنَ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الحُسَيْنِ مُجَدَّلاً بإزَاكِ</w:t>
      </w:r>
    </w:p>
    <w:p>
      <w:pPr>
        <w:pStyle w:val="BookText"/>
        <w:rPr/>
      </w:pPr>
      <w:r>
        <w:rPr>
          <w:rFonts w:ascii="Amiri" w:hAnsi="Amiri" w:eastAsia="Amiri" w:cs="Amiri"/>
          <w:color w:val="111111"/>
          <w:sz w:val="28"/>
          <w:sz w:val="28"/>
          <w:szCs w:val="28"/>
          <w:rtl w:val="true"/>
          <w:lang w:bidi="ar-SA"/>
        </w:rPr>
        <w:t xml:space="preserve">شِلْواً ذَبِيِحاً فِي الطُّفُوفِ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 عَلى حَرِّ الصَّفا تِلْقاكِ</w:t>
      </w:r>
    </w:p>
    <w:p>
      <w:pPr>
        <w:pStyle w:val="BookText"/>
        <w:rPr/>
      </w:pPr>
      <w:r>
        <w:rPr>
          <w:rFonts w:ascii="Amiri" w:hAnsi="Amiri" w:eastAsia="Amiri" w:cs="Amiri"/>
          <w:color w:val="111111"/>
          <w:sz w:val="28"/>
          <w:sz w:val="28"/>
          <w:szCs w:val="28"/>
          <w:rtl w:val="true"/>
          <w:lang w:bidi="ar-SA"/>
        </w:rPr>
        <w:t xml:space="preserve">يَبْقَى ثَلاثاً لَمْ يَجِدْ مِنْ غَاسِلٍ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لامِنْ حُفْرَةٍ بفناكِ</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الخَيْلُ قَدْ رَضَّتْ قُوَى صَدْرٍ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الغُيُوبِ غَوامِضَ الإدْراكِ </w:t>
      </w:r>
    </w:p>
    <w:p>
      <w:pPr>
        <w:pStyle w:val="BookText"/>
        <w:rPr/>
      </w:pPr>
      <w:r>
        <w:rPr>
          <w:rFonts w:ascii="Amiri" w:hAnsi="Amiri" w:eastAsia="Amiri" w:cs="Amiri"/>
          <w:color w:val="111111"/>
          <w:sz w:val="28"/>
          <w:sz w:val="28"/>
          <w:szCs w:val="28"/>
          <w:rtl w:val="true"/>
          <w:lang w:bidi="ar-SA"/>
        </w:rPr>
        <w:t xml:space="preserve">بالحَرِّ مسْلُوبَ العِمامَةِ 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إجعلي كفناً بِنَشرِ رِداكِ</w:t>
      </w:r>
    </w:p>
    <w:p>
      <w:pPr>
        <w:pStyle w:val="BookText"/>
        <w:rPr/>
      </w:pPr>
      <w:r>
        <w:rPr>
          <w:rFonts w:ascii="Amiri" w:hAnsi="Amiri" w:eastAsia="Amiri" w:cs="Amiri"/>
          <w:color w:val="111111"/>
          <w:sz w:val="28"/>
          <w:sz w:val="28"/>
          <w:szCs w:val="28"/>
          <w:rtl w:val="true"/>
          <w:lang w:bidi="ar-SA"/>
        </w:rPr>
        <w:t xml:space="preserve">لَنَشَرْتِ شَعْراً شابَ مِنْ حُزْنٍ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شَقَقْتِ جَيْباً بَعْدَ شَقٌ حَشاكِ</w:t>
      </w:r>
    </w:p>
    <w:p>
      <w:pPr>
        <w:pStyle w:val="BookText"/>
        <w:rPr/>
      </w:pPr>
      <w:r>
        <w:rPr>
          <w:rFonts w:ascii="Amiri" w:hAnsi="Amiri" w:eastAsia="Amiri" w:cs="Amiri"/>
          <w:color w:val="111111"/>
          <w:sz w:val="28"/>
          <w:sz w:val="28"/>
          <w:szCs w:val="28"/>
          <w:rtl w:val="true"/>
          <w:lang w:bidi="ar-SA"/>
        </w:rPr>
        <w:t xml:space="preserve">وَ لَطمْتِ خَدَّكِ حَسرَةً وَ تَفَجَّعاً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بَكَيْتِهِ في رَمْ قُدْسِ ثَراكِ</w:t>
      </w:r>
    </w:p>
    <w:p>
      <w:pPr>
        <w:pStyle w:val="BookText"/>
        <w:rPr/>
      </w:pPr>
      <w:r>
        <w:rPr>
          <w:rFonts w:ascii="Amiri" w:hAnsi="Amiri" w:eastAsia="Amiri" w:cs="Amiri"/>
          <w:color w:val="111111"/>
          <w:sz w:val="28"/>
          <w:sz w:val="28"/>
          <w:szCs w:val="28"/>
          <w:rtl w:val="true"/>
          <w:lang w:bidi="ar-SA"/>
        </w:rPr>
        <w:t xml:space="preserve">وَ كَرِيمُهُ يَتْلو الكتابَ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يُشْرِقُ في ظلمة الأحلاكِ</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مُصَابُهُ أَبْكَى العِبَادَ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عَلَيْهِ في المعَادِ بَواكي</w:t>
      </w:r>
    </w:p>
    <w:p>
      <w:pPr>
        <w:pStyle w:val="BookText"/>
        <w:rPr/>
      </w:pPr>
      <w:r>
        <w:rPr>
          <w:rFonts w:ascii="Amiri" w:hAnsi="Amiri" w:eastAsia="Amiri" w:cs="Amiri"/>
          <w:color w:val="111111"/>
          <w:sz w:val="28"/>
          <w:sz w:val="28"/>
          <w:szCs w:val="28"/>
          <w:rtl w:val="true"/>
          <w:lang w:bidi="ar-SA"/>
        </w:rPr>
        <w:t xml:space="preserve">وَ حُمَاتُهُ صَرْعَى على عَفْرِ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كَكَواكِبٍ خَرَّتْ مِنَ الأفلاكِ</w:t>
      </w:r>
    </w:p>
    <w:p>
      <w:pPr>
        <w:pStyle w:val="BookText"/>
        <w:rPr/>
      </w:pPr>
      <w:r>
        <w:rPr>
          <w:rFonts w:ascii="Amiri" w:hAnsi="Amiri" w:eastAsia="Amiri" w:cs="Amiri"/>
          <w:color w:val="111111"/>
          <w:sz w:val="28"/>
          <w:sz w:val="28"/>
          <w:szCs w:val="28"/>
          <w:rtl w:val="true"/>
          <w:lang w:bidi="ar-SA"/>
        </w:rPr>
        <w:t xml:space="preserve">مِنْ بَعْدِ مَا بَذَّلُوا لِرُوحِ الكَوْنِ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واحاً لَهُمْ طُوبَى لهمُ لِرِضاكِ</w:t>
      </w:r>
    </w:p>
    <w:p>
      <w:pPr>
        <w:pStyle w:val="BookText"/>
        <w:rPr/>
      </w:pPr>
      <w:r>
        <w:rPr>
          <w:rFonts w:ascii="Amiri" w:hAnsi="Amiri" w:eastAsia="Amiri" w:cs="Amiri"/>
          <w:color w:val="111111"/>
          <w:sz w:val="28"/>
          <w:sz w:val="28"/>
          <w:szCs w:val="28"/>
          <w:rtl w:val="true"/>
          <w:lang w:bidi="ar-SA"/>
        </w:rPr>
        <w:t xml:space="preserve">و مضَوْا إلى دَارِ النَّعِيمِ وَ شاهَدُوا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العَظِيمَ لأَنَّهُمْ شُهَداكِ</w:t>
      </w:r>
    </w:p>
    <w:p>
      <w:pPr>
        <w:pStyle w:val="BookText"/>
        <w:rPr/>
      </w:pPr>
      <w:r>
        <w:rPr>
          <w:rFonts w:ascii="Amiri" w:hAnsi="Amiri" w:eastAsia="Amiri" w:cs="Amiri"/>
          <w:color w:val="111111"/>
          <w:sz w:val="28"/>
          <w:sz w:val="28"/>
          <w:szCs w:val="28"/>
          <w:rtl w:val="true"/>
          <w:lang w:bidi="ar-SA"/>
        </w:rPr>
        <w:t xml:space="preserve">و نساؤُه تلكَ الحرائرُ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كَسَبي الزُّنجِ و الأَتْراكِ</w:t>
      </w:r>
    </w:p>
    <w:p>
      <w:pPr>
        <w:pStyle w:val="BookText"/>
        <w:rPr/>
      </w:pPr>
      <w:r>
        <w:rPr>
          <w:rFonts w:ascii="Amiri" w:hAnsi="Amiri" w:eastAsia="Amiri" w:cs="Amiri"/>
          <w:color w:val="111111"/>
          <w:sz w:val="28"/>
          <w:sz w:val="28"/>
          <w:szCs w:val="28"/>
          <w:rtl w:val="true"/>
          <w:lang w:bidi="ar-SA"/>
        </w:rPr>
        <w:t xml:space="preserve">مِنْ تِلْكَ يُنْزَعُ قُرطُهَا مِنْ 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الحِجْلُ مِنْ ذِي إِذْ سُبِي أَشْجاكِ</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بَراقِعٌ و قَلائدٌ وَمَعاضِدٌ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نُهِبَتْ جَهاراً وَ اسْتُبِيحَ خِباكِ</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عَلائِمُ الأشواط في أجْسَادِها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كَعَلائِم الأشواط في أعضَاكِ</w:t>
      </w:r>
    </w:p>
    <w:p>
      <w:pPr>
        <w:pStyle w:val="BookText"/>
        <w:rPr/>
      </w:pPr>
      <w:r>
        <w:rPr>
          <w:rFonts w:ascii="Amiri" w:hAnsi="Amiri" w:eastAsia="Amiri" w:cs="Amiri"/>
          <w:color w:val="111111"/>
          <w:sz w:val="28"/>
          <w:sz w:val="28"/>
          <w:szCs w:val="28"/>
          <w:rtl w:val="true"/>
          <w:lang w:bidi="ar-SA"/>
        </w:rPr>
        <w:t xml:space="preserve">أَسْرى حَواسِرُ لمْ تَجِدْ مِن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الاحجاباً مِنْ حِجَابٍ بَهَاكِ</w:t>
      </w:r>
    </w:p>
    <w:p>
      <w:pPr>
        <w:pStyle w:val="BookText"/>
        <w:rPr/>
      </w:pPr>
      <w:r>
        <w:rPr>
          <w:rFonts w:ascii="Amiri" w:hAnsi="Amiri" w:eastAsia="Amiri" w:cs="Amiri"/>
          <w:color w:val="111111"/>
          <w:sz w:val="28"/>
          <w:sz w:val="28"/>
          <w:szCs w:val="28"/>
          <w:rtl w:val="true"/>
          <w:lang w:bidi="ar-SA"/>
        </w:rPr>
        <w:t xml:space="preserve">إِذْ هُنَّ بَينَ صَوائِحٍ وَنَوائِحِ 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غَوْثَ المُستَغِيثِ الشاكي</w:t>
      </w:r>
    </w:p>
    <w:p>
      <w:pPr>
        <w:pStyle w:val="BookText"/>
        <w:rPr/>
      </w:pPr>
      <w:r>
        <w:rPr>
          <w:rFonts w:ascii="Amiri" w:hAnsi="Amiri" w:eastAsia="Amiri" w:cs="Amiri"/>
          <w:color w:val="111111"/>
          <w:sz w:val="28"/>
          <w:sz w:val="28"/>
          <w:szCs w:val="28"/>
          <w:rtl w:val="true"/>
          <w:lang w:bidi="ar-SA"/>
        </w:rPr>
        <w:t xml:space="preserve">بِتَرَوْعِ وَ تَفَجُّعِ وَ بِلَوْعَةٍ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الجِبَالَ وَ أَعْمُدَ الأفلاكِ</w:t>
      </w:r>
    </w:p>
    <w:p>
      <w:pPr>
        <w:pStyle w:val="BookText"/>
        <w:rPr/>
      </w:pPr>
      <w:r>
        <w:rPr>
          <w:rFonts w:ascii="Amiri" w:hAnsi="Amiri" w:eastAsia="Amiri" w:cs="Amiri"/>
          <w:color w:val="111111"/>
          <w:sz w:val="28"/>
          <w:sz w:val="28"/>
          <w:szCs w:val="28"/>
          <w:rtl w:val="true"/>
          <w:lang w:bidi="ar-SA"/>
        </w:rPr>
        <w:t xml:space="preserve">بِأَبِي الحَرائِرُ كَيْفَ تُهْدَى كالإما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الهزالِ لِكَافرٍ أفْاكِ</w:t>
      </w:r>
    </w:p>
    <w:p>
      <w:pPr>
        <w:pStyle w:val="BookText"/>
        <w:rPr/>
      </w:pPr>
      <w:r>
        <w:rPr>
          <w:rFonts w:ascii="Amiri" w:hAnsi="Amiri" w:eastAsia="Amiri" w:cs="Amiri"/>
          <w:color w:val="111111"/>
          <w:sz w:val="28"/>
          <w:sz w:val="28"/>
          <w:szCs w:val="28"/>
          <w:rtl w:val="true"/>
          <w:lang w:bidi="ar-SA"/>
        </w:rPr>
        <w:t xml:space="preserve">أللَّه أكْبَرُ يا وَدائِعَ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عَراكِ منَ البَلا وَدَهَاكِ</w:t>
      </w:r>
    </w:p>
    <w:p>
      <w:pPr>
        <w:pStyle w:val="BookText"/>
        <w:rPr/>
      </w:pPr>
      <w:r>
        <w:rPr>
          <w:rFonts w:ascii="Amiri" w:hAnsi="Amiri" w:eastAsia="Amiri" w:cs="Amiri"/>
          <w:color w:val="111111"/>
          <w:sz w:val="28"/>
          <w:sz w:val="28"/>
          <w:szCs w:val="28"/>
          <w:rtl w:val="true"/>
          <w:lang w:bidi="ar-SA"/>
        </w:rPr>
        <w:t xml:space="preserve">لو تَنْظُريِ يا فَاطِمُ الزَّهْرا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مأسُوراً لطَالَ نَعَاكِ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عظَائِمُ الأرْزًا دَهَتْهُ وَ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مَصَارعُ الشُّهدا و سَبْيُ نِساكِ </w:t>
      </w:r>
    </w:p>
    <w:p>
      <w:pPr>
        <w:pStyle w:val="BookText"/>
        <w:rPr/>
      </w:pPr>
      <w:r>
        <w:rPr>
          <w:rFonts w:ascii="Amiri" w:hAnsi="Amiri" w:eastAsia="Amiri" w:cs="Amiri"/>
          <w:color w:val="111111"/>
          <w:sz w:val="28"/>
          <w:sz w:val="28"/>
          <w:szCs w:val="28"/>
          <w:rtl w:val="true"/>
          <w:lang w:bidi="ar-SA"/>
        </w:rPr>
        <w:t xml:space="preserve">حَتّى العِدًا سَاقَتْهُ بالضَّرَّا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عَجْفا تُقَلْقِلُهُ بكِلْ حَراكِ</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أبنِي أميّةَ كيف جُرْتِ 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فَيَا اللَّه ما أجراكِ</w:t>
      </w:r>
    </w:p>
    <w:p>
      <w:pPr>
        <w:pStyle w:val="BookText"/>
        <w:rPr/>
      </w:pPr>
      <w:r>
        <w:rPr>
          <w:rFonts w:ascii="Amiri" w:hAnsi="Amiri" w:eastAsia="Amiri" w:cs="Amiri"/>
          <w:color w:val="111111"/>
          <w:sz w:val="28"/>
          <w:sz w:val="28"/>
          <w:szCs w:val="28"/>
          <w:rtl w:val="true"/>
          <w:lang w:bidi="ar-SA"/>
        </w:rPr>
        <w:t xml:space="preserve">فَغَداً تَذوُقِينَ العَذَابَ مُضاعَفا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دَأْباً حَرُّها يَصْلاكِ</w:t>
      </w:r>
    </w:p>
    <w:p>
      <w:pPr>
        <w:pStyle w:val="BookText"/>
        <w:rPr/>
      </w:pPr>
      <w:r>
        <w:rPr>
          <w:rFonts w:ascii="Amiri" w:hAnsi="Amiri" w:eastAsia="Amiri" w:cs="Amiri"/>
          <w:color w:val="111111"/>
          <w:sz w:val="28"/>
          <w:sz w:val="28"/>
          <w:szCs w:val="28"/>
          <w:rtl w:val="true"/>
          <w:lang w:bidi="ar-SA"/>
        </w:rPr>
        <w:t xml:space="preserve">يا فَاطِمُ الزَّهْراءُ أَقْسِمُ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السَّماءَ وَ زَانَها بسَناكِ</w:t>
      </w:r>
    </w:p>
    <w:p>
      <w:pPr>
        <w:pStyle w:val="BookText"/>
        <w:rPr/>
      </w:pPr>
      <w:r>
        <w:rPr>
          <w:rFonts w:ascii="Amiri" w:hAnsi="Amiri" w:eastAsia="Amiri" w:cs="Amiri"/>
          <w:color w:val="111111"/>
          <w:sz w:val="28"/>
          <w:sz w:val="28"/>
          <w:szCs w:val="28"/>
          <w:rtl w:val="true"/>
          <w:lang w:bidi="ar-SA"/>
        </w:rPr>
        <w:t xml:space="preserve">فَغَداً لكِ الحكمُ الجَل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العَلِي عَلَيْه قد ولاكِ</w:t>
      </w:r>
    </w:p>
    <w:p>
      <w:pPr>
        <w:pStyle w:val="BookText"/>
        <w:rPr/>
      </w:pPr>
      <w:r>
        <w:rPr>
          <w:rFonts w:ascii="Amiri" w:hAnsi="Amiri" w:eastAsia="Amiri" w:cs="Amiri"/>
          <w:color w:val="111111"/>
          <w:sz w:val="28"/>
          <w:sz w:val="28"/>
          <w:szCs w:val="28"/>
          <w:rtl w:val="true"/>
          <w:lang w:bidi="ar-SA"/>
        </w:rPr>
        <w:t xml:space="preserve">فَلَتُدْخِلَنَّ إلى جِنانِ الخُلْدِ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وَلاكِ وَفي لَظىَ أعْداكِ</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وَإِلَيْكِ عَقْدُ نِظامٍ مَدْحٍ قَدْ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كَصَفَا الجَواهِرِ لِلنُّجُومِ يُحاكي</w:t>
      </w:r>
    </w:p>
    <w:p>
      <w:pPr>
        <w:pStyle w:val="BookText"/>
        <w:rPr/>
      </w:pPr>
      <w:r>
        <w:rPr>
          <w:rFonts w:ascii="Amiri" w:hAnsi="Amiri" w:eastAsia="Amiri" w:cs="Amiri"/>
          <w:color w:val="111111"/>
          <w:sz w:val="28"/>
          <w:sz w:val="28"/>
          <w:szCs w:val="28"/>
          <w:rtl w:val="true"/>
          <w:lang w:bidi="ar-SA"/>
        </w:rPr>
        <w:t xml:space="preserve">فَتَقَبَّلي مِنْ ذِي 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مِنْ مَدْح بحُسْنِ جَزَاكِ</w:t>
      </w:r>
    </w:p>
    <w:p>
      <w:pPr>
        <w:pStyle w:val="BookText"/>
        <w:rPr/>
      </w:pPr>
      <w:r>
        <w:rPr>
          <w:rFonts w:ascii="Amiri" w:hAnsi="Amiri" w:eastAsia="Amiri" w:cs="Amiri"/>
          <w:color w:val="111111"/>
          <w:sz w:val="28"/>
          <w:sz w:val="28"/>
          <w:szCs w:val="28"/>
          <w:rtl w:val="true"/>
          <w:lang w:bidi="ar-SA"/>
        </w:rPr>
        <w:t xml:space="preserve">وَ تَشفَّعِي لي في ذُنُوبِ أثْقَلَتْ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ظَهْرِي بِجُودٍ مِنْ نَدَى جَدْواكِ</w:t>
      </w:r>
    </w:p>
    <w:p>
      <w:pPr>
        <w:pStyle w:val="BookText"/>
        <w:rPr/>
      </w:pPr>
      <w:r>
        <w:rPr>
          <w:rFonts w:ascii="Amiri" w:hAnsi="Amiri" w:eastAsia="Amiri" w:cs="Amiri"/>
          <w:color w:val="111111"/>
          <w:sz w:val="28"/>
          <w:sz w:val="28"/>
          <w:szCs w:val="28"/>
          <w:rtl w:val="true"/>
          <w:lang w:bidi="ar-SA"/>
        </w:rPr>
        <w:t xml:space="preserve">وَلِوالديَّ كذلِكَ الأولادُ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مَنْ عَلِقُوا بِحَبْلِ وَلاكِ</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سَلامُ رَبِّي عُدَّمافي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لازالَ دَأْباً مُشرِقاً يَغْشَاكِ </w:t>
      </w:r>
      <w:bookmarkStart w:id="103" w:name="pg15983_179386"/>
    </w:p>
    <w:p>
      <w:pPr>
        <w:pStyle w:val="Heading3"/>
        <w:numPr>
          <w:ilvl w:val="2"/>
          <w:numId w:val="1"/>
        </w:numPr>
        <w:rPr/>
      </w:pPr>
      <w:bookmarkStart w:id="104" w:name="__RefHeading___Toc16922089_2142443653"/>
      <w:bookmarkStart w:id="105" w:name="_Toc32"/>
      <w:bookmarkEnd w:id="103"/>
      <w:bookmarkEnd w:id="104"/>
      <w:r>
        <w:rPr>
          <w:rtl w:val="true"/>
        </w:rPr>
        <w:t>(</w:t>
      </w:r>
      <w:r>
        <w:rPr/>
        <w:t>10</w:t>
      </w:r>
      <w:r>
        <w:rPr>
          <w:rtl w:val="true"/>
        </w:rPr>
        <w:t xml:space="preserve">) </w:t>
      </w:r>
      <w:r>
        <w:rPr>
          <w:rtl w:val="true"/>
        </w:rPr>
        <w:t>سلامُ عليكِ</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الشيرازي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أيُّ قَدْرٍ لِقَوْلَتِي في رثاكِ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بَضْعَةَ النَّبِيِّ الزَّاكِي</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لَعَنَ اللَّهُ مَنْ جَفاكِ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يَدْرِي رِضَى الإلهِ رِضاكِ</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أبي طالب علیه السلام أن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الله يغضب لغضبك و يرضى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أَسْخَطَ البارِيءَ المُهَيْمِنَ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الرَّسُولَ المُخْتارَ إِذْ آذاكِ</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أرأيتكما إن حدثتكما حديثاً عن رسول الله صلي الله علیه و آله و سلم تعرفانه و 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الله ألم تسمعا رسول الله صلي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فاطمة علیها السلام من رضاي و سخط فاطمة علیها السلام من سخطي فمن أحبّ فاطمة علیها السلام ابنتي فقد أحبني و من أرضى فاطمة علیها السلام فقد أرضاني و من أسخط فاطمة علیها السلام فقد أسخطني؟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صلي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أشهدالله و ملائكته أنكما أسخطتماني و ما أرضيتماني و لئن لقيت النبي لأشكونكما إليه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عائذ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سخطه و سخطك يا فاطمة علیها السلام ثم انتحب أبوبكر يبكي حتى كادت نفسه أن تزهق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عليك في كل صلاة أصليها، ثم خرج باكياً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لَهُمْ، قالَ أحْمَدُ، اقتلُوها؟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فِداكِ؟</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كَسَرُوا الضّلْعَ مِنْكِ حِقْداً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الجَوْرِ أُدْمِعا جَفْنَاكِ</w:t>
      </w:r>
    </w:p>
    <w:p>
      <w:pPr>
        <w:pStyle w:val="BookText"/>
        <w:rPr/>
      </w:pPr>
      <w:r>
        <w:rPr>
          <w:rFonts w:ascii="Amiri" w:hAnsi="Amiri" w:eastAsia="Amiri" w:cs="Amiri"/>
          <w:color w:val="111111"/>
          <w:sz w:val="28"/>
          <w:sz w:val="28"/>
          <w:szCs w:val="28"/>
          <w:rtl w:val="true"/>
          <w:lang w:bidi="ar-SA"/>
        </w:rPr>
        <w:t xml:space="preserve">عَصَرُوكِ بالبابِ بالمُصابٍ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الطفلُ، فِيهِ، مِنْ أَحْشاكِ</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أبوبكر إلى قنفذ اضربها فألجأها إلى عضادة باب بيتها فدفعها فكسر ضلعاً من جنبها و ألقت جنيناً من بطنها فلم تزل صاحبة فراش حتى ماتت من ذلك شهيدة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رَسُولُ الإله قال اضْرِبُوها؟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اللَّه ظالماً أَدْماكِ</w:t>
      </w:r>
    </w:p>
    <w:p>
      <w:pPr>
        <w:pStyle w:val="BookText"/>
        <w:rPr/>
      </w:pPr>
      <w:r>
        <w:rPr>
          <w:rFonts w:ascii="Amiri" w:hAnsi="Amiri" w:eastAsia="Amiri" w:cs="Amiri"/>
          <w:color w:val="111111"/>
          <w:sz w:val="28"/>
          <w:sz w:val="28"/>
          <w:szCs w:val="28"/>
          <w:rtl w:val="true"/>
          <w:lang w:bidi="ar-SA"/>
        </w:rPr>
        <w:t xml:space="preserve">مَعْضِداً وَرَّثُوكِ إِثْرَ 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اللَّطْمِ قَدْ هَوَى قُرطاكِ</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الحطب الجزل على بابنا و أتوا بالنار ليحرقوه و يحرقونا فوقفت بعضادة، الباب و ناشدتهم باللَّه و بأبي صلي الله علیه و آله و سلم أن يكفوا عنّا و ينصرونا فأخذ عمر السوط من يد قنفذ مولى أبي بكر فضرب به عضدي فالتوى السوط على عضدي حتى صار كالدملج و ركل الباب برجله فردّه عليّ و أنا حامل فسقطت لوجهي و النار تسعر و تسفع وجهي فضربني بيده حتى انتثر قرطي من أذني و جاءني المخاض فأسقطت محسناً قتيلاً بغير جرم فهذه أُمة تصلي عليّ و قد تبرأ الله و رسوله منهم و تبرأت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قَتَلَتْكِ العِداجَفاءً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كُلَّ مَنْ عاداكِ</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عليها و على حريمها ومنزلها بغير إذن ثم يمسها هو ان و ذل ثم لاتجد مانعاً و تطرح ما في بطنها من الضرب و تموت من ذلك الضرب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تُوفِّيتِ بَعْدَ عُمْرٍ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بِلَيْلِ أُنْزِلْتِ في مَشْواكِ</w:t>
      </w:r>
      <w:r>
        <w:rPr>
          <w:rStyle w:val="FootnoteAnchor"/>
          <w:rtl w:val="true"/>
        </w:rPr>
        <w:footnoteReference w:id="34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أن لايشهد أحد جنازتي من هؤلاء الذين ظلموني و أخذوا حقي فإنهم أعدائي و أعداء رسول الله صلي الله علیه و آله و سلم أن لايصلي عليّ أحد منهم و لامن أتباعهم و ادفني في الليل إذا هدأت العيون و نامت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هدأت العيون و مضى شطر من الليل أخرجها علي و الحسن والحسين علیهما السلام و عمار و المقداد و عقيل و الزبير و أبوذر و سلمان و بريدة و نفر من بني هاشم و خواصه صلوا عليها و دفنوها في جوف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أَنْظُري زَيْنَبَ اليَتِيمَةَ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الدَّيَاجي وَ حَوْلَهَا إيناكِ</w:t>
      </w:r>
    </w:p>
    <w:p>
      <w:pPr>
        <w:pStyle w:val="BookText"/>
        <w:rPr/>
      </w:pPr>
      <w:r>
        <w:rPr>
          <w:rFonts w:ascii="Amiri" w:hAnsi="Amiri" w:eastAsia="Amiri" w:cs="Amiri"/>
          <w:color w:val="111111"/>
          <w:sz w:val="28"/>
          <w:sz w:val="28"/>
          <w:szCs w:val="28"/>
          <w:rtl w:val="true"/>
          <w:lang w:bidi="ar-SA"/>
        </w:rPr>
        <w:t xml:space="preserve">أنْظُرِي المُرْتَضى يُغَسْلُ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بانٍ</w:t>
      </w:r>
      <w:r>
        <w:rPr>
          <w:rStyle w:val="FootnoteAnchor"/>
          <w:rtl w:val="true"/>
        </w:rPr>
        <w:footnoteReference w:id="345"/>
      </w:r>
      <w:r>
        <w:rPr>
          <w:rFonts w:ascii="Amiri" w:hAnsi="Amiri" w:eastAsia="Amiri" w:cs="Amiri"/>
          <w:color w:val="111111"/>
          <w:sz w:val="28"/>
          <w:sz w:val="28"/>
          <w:szCs w:val="28"/>
          <w:rtl w:val="true"/>
          <w:lang w:bidi="ar-SA"/>
        </w:rPr>
        <w:t>ضَعْفاً، بغير حِراكِ</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أحمل و قد صرت كالخيال و جف جلدي على 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أُنْظُرِي النَّعْشَ في انتظارِكِ يَرْنُو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انْظُرِي البَيْتَ فاقداً لِضِياكِ</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أوصيك يابن العم أن تتخذ لي نعشاً فقد رأيت الملائكة صوَّروا صورته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إليَّ، فوصفته فاتخذه لها فأول نعش عمل على وجه الأرض ذلك و ما رأى أحد قبله و لاعمل أحد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فَصَلاةٌ يَا بَضْعَةَ الطُّهْرِ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عَلَيْكِ مِمَّن بَراكِ</w:t>
      </w:r>
      <w:r>
        <w:rPr>
          <w:rStyle w:val="FootnoteAnchor"/>
          <w:rtl w:val="true"/>
        </w:rPr>
        <w:footnoteReference w:id="348"/>
      </w:r>
      <w:bookmarkStart w:id="106" w:name="pg15983_179389"/>
    </w:p>
    <w:p>
      <w:pPr>
        <w:pStyle w:val="Heading3"/>
        <w:numPr>
          <w:ilvl w:val="2"/>
          <w:numId w:val="1"/>
        </w:numPr>
        <w:rPr/>
      </w:pPr>
      <w:bookmarkStart w:id="107" w:name="__RefHeading___Toc16922091_2142443653"/>
      <w:bookmarkStart w:id="108" w:name="_Toc33"/>
      <w:bookmarkEnd w:id="106"/>
      <w:bookmarkEnd w:id="107"/>
      <w:r>
        <w:rPr>
          <w:rtl w:val="true"/>
        </w:rPr>
        <w:t>(</w:t>
      </w:r>
      <w:r>
        <w:rPr/>
        <w:t>11</w:t>
      </w:r>
      <w:r>
        <w:rPr>
          <w:rtl w:val="true"/>
        </w:rPr>
        <w:t xml:space="preserve">) </w:t>
      </w:r>
      <w:r>
        <w:rPr>
          <w:rtl w:val="true"/>
        </w:rPr>
        <w:t>فلتبك البواكي</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مهيار الديلمي</w:t>
      </w:r>
    </w:p>
    <w:p>
      <w:pPr>
        <w:pStyle w:val="BookText"/>
        <w:rPr/>
      </w:pPr>
      <w:r>
        <w:rPr>
          <w:rFonts w:ascii="Amiri" w:hAnsi="Amiri" w:eastAsia="Amiri" w:cs="Amiri"/>
          <w:color w:val="111111"/>
          <w:sz w:val="28"/>
          <w:sz w:val="28"/>
          <w:szCs w:val="28"/>
          <w:rtl w:val="true"/>
          <w:lang w:bidi="ar-SA"/>
        </w:rPr>
        <w:t xml:space="preserve">یا بْنَةَ القَوْمِ 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قَتْلي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دَمي وَهْوَ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في دِينِ هَواكِ؟</w:t>
      </w:r>
    </w:p>
    <w:p>
      <w:pPr>
        <w:pStyle w:val="BookText"/>
        <w:rPr/>
      </w:pPr>
      <w:r>
        <w:rPr>
          <w:rFonts w:ascii="Amiri" w:hAnsi="Amiri" w:eastAsia="Amiri" w:cs="Amiri"/>
          <w:color w:val="111111"/>
          <w:sz w:val="28"/>
          <w:sz w:val="28"/>
          <w:szCs w:val="28"/>
          <w:rtl w:val="true"/>
          <w:lang w:bidi="ar-SA"/>
        </w:rPr>
        <w:t xml:space="preserve">إنْ يَكُنْ طاحَ فما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طَلَّتْ یَداکِ</w:t>
      </w:r>
    </w:p>
    <w:p>
      <w:pPr>
        <w:pStyle w:val="BookText"/>
        <w:rPr/>
      </w:pPr>
      <w:r>
        <w:rPr>
          <w:rFonts w:ascii="Amiri" w:hAnsi="Amiri" w:eastAsia="Amiri" w:cs="Amiri"/>
          <w:color w:val="111111"/>
          <w:sz w:val="28"/>
          <w:sz w:val="28"/>
          <w:szCs w:val="28"/>
          <w:rtl w:val="true"/>
          <w:lang w:bidi="ar-SA"/>
        </w:rPr>
        <w:t xml:space="preserve">حُبَّ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نَواکِ</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لَعِبَتْ ساعاتُهُ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كَفَاهَا وَكَفاكِ</w:t>
      </w:r>
    </w:p>
    <w:p>
      <w:pPr>
        <w:pStyle w:val="BookText"/>
        <w:rPr/>
      </w:pPr>
      <w:r>
        <w:rPr>
          <w:rFonts w:ascii="Amiri" w:hAnsi="Amiri" w:eastAsia="Amiri" w:cs="Amiri"/>
          <w:color w:val="111111"/>
          <w:sz w:val="28"/>
          <w:sz w:val="28"/>
          <w:szCs w:val="28"/>
          <w:rtl w:val="true"/>
          <w:lang w:bidi="ar-SA"/>
        </w:rPr>
        <w:t xml:space="preserve">كَمْ غَزال بالمُصَلَّي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صَلَّى فَحَاكِ</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جارياً في حَلْبَةِ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 مَداكِ</w:t>
      </w:r>
    </w:p>
    <w:p>
      <w:pPr>
        <w:pStyle w:val="BookText"/>
        <w:rPr/>
      </w:pPr>
      <w:r>
        <w:rPr>
          <w:rFonts w:ascii="Amiri" w:hAnsi="Amiri" w:eastAsia="Amiri" w:cs="Amiri"/>
          <w:color w:val="111111"/>
          <w:sz w:val="28"/>
          <w:sz w:val="28"/>
          <w:szCs w:val="28"/>
          <w:rtl w:val="true"/>
          <w:lang w:bidi="ar-SA"/>
        </w:rPr>
        <w:t xml:space="preserve">مَرَّ لا أَرْهَفَ عَيْنَیْکِ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أَرْشَفَ فاكِ</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غَيْرَ أَنَّى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أنتَ حاکِي</w:t>
      </w:r>
    </w:p>
    <w:p>
      <w:pPr>
        <w:pStyle w:val="BookText"/>
        <w:rPr/>
      </w:pPr>
      <w:r>
        <w:rPr>
          <w:rFonts w:ascii="Amiri" w:hAnsi="Amiri" w:eastAsia="Amiri" w:cs="Amiri"/>
          <w:color w:val="111111"/>
          <w:sz w:val="28"/>
          <w:sz w:val="28"/>
          <w:szCs w:val="28"/>
          <w:rtl w:val="true"/>
          <w:lang w:bidi="ar-SA"/>
        </w:rPr>
        <w:t xml:space="preserve">وَ قَصِيراتِ الخُطَي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لَدْناتِ العِراكِ</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عادلاتٍ عِلَلَ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بلذّاتِ التَّشاكِي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تَعْرِيدِ المَكاكي</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كُلُّ عَطْرَى شَفَتاها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فَوْقَ مُداكِ</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يَغْتَدِي مِسْواتُها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غِبَّ السِّواکِ</w:t>
      </w:r>
    </w:p>
    <w:p>
      <w:pPr>
        <w:pStyle w:val="BookText"/>
        <w:rPr/>
      </w:pPr>
      <w:r>
        <w:rPr>
          <w:rFonts w:ascii="Amiri" w:hAnsi="Amiri" w:eastAsia="Amiri" w:cs="Amiri"/>
          <w:color w:val="111111"/>
          <w:sz w:val="28"/>
          <w:sz w:val="28"/>
          <w:szCs w:val="28"/>
          <w:rtl w:val="true"/>
          <w:lang w:bidi="ar-SA"/>
        </w:rPr>
        <w:t xml:space="preserve">فَرَأَتْ عَيْنِي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قَلْبِي سِواکِ</w:t>
      </w:r>
    </w:p>
    <w:p>
      <w:pPr>
        <w:pStyle w:val="BookText"/>
        <w:rPr/>
      </w:pPr>
      <w:r>
        <w:rPr>
          <w:rFonts w:ascii="Amiri" w:hAnsi="Amiri" w:eastAsia="Amiri" w:cs="Amiri"/>
          <w:color w:val="111111"/>
          <w:sz w:val="28"/>
          <w:sz w:val="28"/>
          <w:szCs w:val="28"/>
          <w:rtl w:val="true"/>
          <w:lang w:bidi="ar-SA"/>
        </w:rPr>
        <w:t xml:space="preserve">أَجْتَدِي النَّوْمَ وَ هَلْ 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أراکِ؟</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ماعَلَی مَنْ حَظَرَ الرَّاحَ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اسْتَثْنَى لمَاكِ</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كُنْتُ صَعباً لا أُلَوَّى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بالخَشاشاتِ الرِّكاكِ</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فَمَضَى حُكْمُ اكْتِهالي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حُكْمَ صِباكِ</w:t>
      </w:r>
    </w:p>
    <w:p>
      <w:pPr>
        <w:pStyle w:val="BookText"/>
        <w:rPr/>
      </w:pPr>
      <w:r>
        <w:rPr>
          <w:rFonts w:ascii="Amiri" w:hAnsi="Amiri" w:eastAsia="Amiri" w:cs="Amiri"/>
          <w:color w:val="111111"/>
          <w:sz w:val="28"/>
          <w:sz w:val="28"/>
          <w:szCs w:val="28"/>
          <w:rtl w:val="true"/>
          <w:lang w:bidi="ar-SA"/>
        </w:rPr>
        <w:t xml:space="preserve">يا سَمِيرِي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بَراكِ</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المَطايا تَخْلِطُ المَعْجَ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کَلالاً بالسِّواکِ</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أتباکَیْتَ نِفاقاً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أنتَ باكي؟</w:t>
      </w:r>
    </w:p>
    <w:p>
      <w:pPr>
        <w:pStyle w:val="BookText"/>
        <w:rPr/>
      </w:pPr>
      <w:r>
        <w:rPr>
          <w:rFonts w:ascii="Amiri" w:hAnsi="Amiri" w:eastAsia="Amiri" w:cs="Amiri"/>
          <w:color w:val="111111"/>
          <w:sz w:val="28"/>
          <w:sz w:val="28"/>
          <w:szCs w:val="28"/>
          <w:rtl w:val="true"/>
          <w:lang w:bidi="ar-SA"/>
        </w:rPr>
        <w:t xml:space="preserve">أمْ أراکَ الشَّوْقُ أَشْباهَ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الأراكِ؟</w:t>
      </w:r>
    </w:p>
    <w:p>
      <w:pPr>
        <w:pStyle w:val="BookText"/>
        <w:rPr/>
      </w:pPr>
      <w:r>
        <w:rPr>
          <w:rFonts w:ascii="Amiri" w:hAnsi="Amiri" w:eastAsia="Amiri" w:cs="Amiri"/>
          <w:color w:val="111111"/>
          <w:sz w:val="28"/>
          <w:sz w:val="28"/>
          <w:szCs w:val="28"/>
          <w:rtl w:val="true"/>
          <w:lang w:bidi="ar-SA"/>
        </w:rPr>
        <w:t xml:space="preserve">سَأَلَتْ بي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حَزْمي و احْتِناكي؟</w:t>
      </w:r>
    </w:p>
    <w:p>
      <w:pPr>
        <w:pStyle w:val="BookText"/>
        <w:rPr/>
      </w:pPr>
      <w:r>
        <w:rPr>
          <w:rFonts w:ascii="Amiri" w:hAnsi="Amiri" w:eastAsia="Amiri" w:cs="Amiri"/>
          <w:color w:val="111111"/>
          <w:sz w:val="28"/>
          <w:sz w:val="28"/>
          <w:szCs w:val="28"/>
          <w:rtl w:val="true"/>
          <w:lang w:bidi="ar-SA"/>
        </w:rPr>
        <w:t xml:space="preserve">وَرَأَتْ ضَعْضَعَةٌ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سُكُوني و حِراكِي</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طاوِياً كَشْحَ مَهِیضٍ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ناشِراً أَنْفاسِ شاکي</w:t>
      </w:r>
      <w:r>
        <w:rPr>
          <w:rStyle w:val="FootnoteAnchor"/>
          <w:rtl w:val="true"/>
        </w:rPr>
        <w:footnoteReference w:id="36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لاتَخَالِي خَوراً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ذاکِ</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بَلْ رُزَيْناتُ تَواصَينَ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شَماتاً بانْتِهاكِي</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كلُّ يَوْمٍ حادِث ینکأُ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قَرْفي بالحِكاكِ</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أَنتَحِي أَعْزَلَ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 الدَّهْرِ شاکي</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كَمْ عَرَكْتُ الصَّبْرَ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 فَلَّ عِراكي</w:t>
      </w:r>
    </w:p>
    <w:p>
      <w:pPr>
        <w:pStyle w:val="BookText"/>
        <w:rPr/>
      </w:pPr>
      <w:r>
        <w:rPr>
          <w:rFonts w:ascii="Amiri" w:hAnsi="Amiri" w:eastAsia="Amiri" w:cs="Amiri"/>
          <w:color w:val="111111"/>
          <w:sz w:val="28"/>
          <w:sz w:val="28"/>
          <w:szCs w:val="28"/>
          <w:rtl w:val="true"/>
          <w:lang w:bidi="ar-SA"/>
        </w:rPr>
        <w:t xml:space="preserve">وَ تَسَتَّرْتُ وَرُزْءُ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انْهتاکِي</w:t>
      </w:r>
    </w:p>
    <w:p>
      <w:pPr>
        <w:pStyle w:val="BookText"/>
        <w:rPr/>
      </w:pPr>
      <w:r>
        <w:rPr>
          <w:rFonts w:ascii="Amiri" w:hAnsi="Amiri" w:eastAsia="Amiri" w:cs="Amiri"/>
          <w:color w:val="111111"/>
          <w:sz w:val="28"/>
          <w:sz w:val="28"/>
          <w:szCs w:val="28"/>
          <w:rtl w:val="true"/>
          <w:lang w:bidi="ar-SA"/>
        </w:rPr>
        <w:t xml:space="preserve">خَمَدَ الجَمْرُ وَ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ذاكي</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بأبي في قَبْضَةِ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كلُّ زاكي</w:t>
      </w:r>
    </w:p>
    <w:p>
      <w:pPr>
        <w:pStyle w:val="BookText"/>
        <w:rPr/>
      </w:pPr>
      <w:r>
        <w:rPr>
          <w:rFonts w:ascii="Amiri" w:hAnsi="Amiri" w:eastAsia="Amiri" w:cs="Amiri"/>
          <w:color w:val="111111"/>
          <w:sz w:val="28"/>
          <w:sz w:val="28"/>
          <w:szCs w:val="28"/>
          <w:rtl w:val="true"/>
          <w:lang w:bidi="ar-SA"/>
        </w:rPr>
        <w:t xml:space="preserve">مُلْصَقٌ بِالأَرْضِ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فَوْقَ السُّكاكِ</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مُفْرَدٌ تَرْمِيهِ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عن قَوْسِ اشتراكِ</w:t>
      </w:r>
    </w:p>
    <w:p>
      <w:pPr>
        <w:pStyle w:val="BookText"/>
        <w:rPr/>
      </w:pPr>
      <w:r>
        <w:rPr>
          <w:rFonts w:ascii="Amiri" w:hAnsi="Amiri" w:eastAsia="Amiri" w:cs="Amiri"/>
          <w:color w:val="111111"/>
          <w:sz w:val="28"/>
          <w:sz w:val="28"/>
          <w:szCs w:val="28"/>
          <w:rtl w:val="true"/>
          <w:lang w:bidi="ar-SA"/>
        </w:rPr>
        <w:t xml:space="preserve">أَظْهَرتْ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أضْغانَ النَّواكِي</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كلُّ ذاكِى الحِقْدِ أو يخضبُ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أعرافَ المَذاكي</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غَريبُ الدَّارِ يُلفَي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الطَّعْنِ الدِّراكِ</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طاهِرٌيخطَفُ بالأيْدِي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السِّهاكِ</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يَخْرَسُ المَوْتُ إذا 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 البواکِي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يابْنَةَ الطَّاهِرِ كَمْ تَقشَرُ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بالظُّلْمِ عَصاكِ </w:t>
      </w:r>
    </w:p>
    <w:p>
      <w:pPr>
        <w:pStyle w:val="BookText"/>
        <w:rPr/>
      </w:pPr>
      <w:r>
        <w:rPr>
          <w:rFonts w:ascii="Amiri" w:hAnsi="Amiri" w:eastAsia="Amiri" w:cs="Amiri"/>
          <w:color w:val="111111"/>
          <w:sz w:val="28"/>
          <w:sz w:val="28"/>
          <w:szCs w:val="28"/>
          <w:rtl w:val="true"/>
          <w:lang w:bidi="ar-SA"/>
        </w:rPr>
        <w:t xml:space="preserve">غَضِبَ اللَّهُ 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عَراكِ</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رَعَى النَّارَ غَداً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 أمسِ حِسماکِ</w:t>
      </w:r>
    </w:p>
    <w:p>
      <w:pPr>
        <w:pStyle w:val="BookText"/>
        <w:rPr/>
      </w:pPr>
      <w:r>
        <w:rPr>
          <w:rFonts w:ascii="Amiri" w:hAnsi="Amiri" w:eastAsia="Amiri" w:cs="Amiri"/>
          <w:color w:val="111111"/>
          <w:sz w:val="28"/>
          <w:sz w:val="28"/>
          <w:szCs w:val="28"/>
          <w:rtl w:val="true"/>
          <w:lang w:bidi="ar-SA"/>
        </w:rPr>
        <w:t xml:space="preserve">شَرَعَ الغَدْرَ أَخُو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الإِرِثِ زَواکِ</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 فاطمة علیها السلام جاءت إلى أبي بكر بعد وفاة الرسول صلي الله علیه و آله و سلم 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من يرثك إذا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أهلي و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فمالي لاأرث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إن النبي صلي الله علیه و آله و سلم لايورث ولكن أُنْفِق على من كان ينفق عليه رسول الله صلي الله علیه و آله و سلم و أعطي ما كان يعطيه قالت واللَّه لاأكلمك بكلمة ما حييت فما كلمته حتى ماتت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قُبُوراً بالغَرييْنِ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الطَّفْ سقاكِ</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كُلُّ مَحْلولٍ عُرى المرزِمَ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مَحْلُوبِ السّماكِ</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حَامِلُ مِنْ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يُرْضِي ثَرَاكِ</w:t>
      </w:r>
    </w:p>
    <w:p>
      <w:pPr>
        <w:pStyle w:val="BookText"/>
        <w:rPr/>
      </w:pPr>
      <w:r>
        <w:rPr>
          <w:rFonts w:ascii="Amiri" w:hAnsi="Amiri" w:eastAsia="Amiri" w:cs="Amiri"/>
          <w:color w:val="111111"/>
          <w:sz w:val="28"/>
          <w:sz w:val="28"/>
          <w:szCs w:val="28"/>
          <w:rtl w:val="true"/>
          <w:lang w:bidi="ar-SA"/>
        </w:rPr>
        <w:t xml:space="preserve">وَ إِنِ اسْتَغْنَيْتِ عن وَ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غَيْرِ حَياكِ</w:t>
      </w:r>
    </w:p>
    <w:p>
      <w:pPr>
        <w:pStyle w:val="BookText"/>
        <w:rPr/>
      </w:pPr>
      <w:r>
        <w:rPr>
          <w:rFonts w:ascii="Amiri" w:hAnsi="Amiri" w:eastAsia="Amiri" w:cs="Amiri"/>
          <w:color w:val="111111"/>
          <w:sz w:val="28"/>
          <w:sz w:val="28"/>
          <w:szCs w:val="28"/>
          <w:rtl w:val="true"/>
          <w:lang w:bidi="ar-SA"/>
        </w:rPr>
        <w:t xml:space="preserve">إِنَّهُ لَوْ أَجْدَبَ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اجْتَدَى فَضْلَ نداكِ</w:t>
      </w:r>
    </w:p>
    <w:p>
      <w:pPr>
        <w:pStyle w:val="BookText"/>
        <w:rPr/>
      </w:pPr>
      <w:r>
        <w:rPr>
          <w:rFonts w:ascii="Amiri" w:hAnsi="Amiri" w:eastAsia="Amiri" w:cs="Amiri"/>
          <w:color w:val="111111"/>
          <w:sz w:val="28"/>
          <w:sz w:val="28"/>
          <w:szCs w:val="28"/>
          <w:rtl w:val="true"/>
          <w:lang w:bidi="ar-SA"/>
        </w:rPr>
        <w:t xml:space="preserve">أَوْ أَضَلَّ البَدْرُ 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سَناه لاهتَداكِ</w:t>
      </w:r>
    </w:p>
    <w:p>
      <w:pPr>
        <w:pStyle w:val="BookText"/>
        <w:rPr/>
      </w:pPr>
      <w:r>
        <w:rPr>
          <w:rFonts w:ascii="Amiri" w:hAnsi="Amiri" w:eastAsia="Amiri" w:cs="Amiri"/>
          <w:color w:val="111111"/>
          <w:sz w:val="28"/>
          <w:sz w:val="28"/>
          <w:szCs w:val="28"/>
          <w:rtl w:val="true"/>
          <w:lang w:bidi="ar-SA"/>
        </w:rPr>
        <w:t xml:space="preserve">يا هُداةَ اللَّه وَ النَّجوَةً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الهَلاکِ</w:t>
      </w:r>
    </w:p>
    <w:p>
      <w:pPr>
        <w:pStyle w:val="BookText"/>
        <w:rPr/>
      </w:pPr>
      <w:r>
        <w:rPr>
          <w:rFonts w:ascii="Amiri" w:hAnsi="Amiri" w:eastAsia="Amiri" w:cs="Amiri"/>
          <w:color w:val="111111"/>
          <w:sz w:val="28"/>
          <w:sz w:val="28"/>
          <w:szCs w:val="28"/>
          <w:rtl w:val="true"/>
          <w:lang w:bidi="ar-SA"/>
        </w:rPr>
        <w:t xml:space="preserve">بكُمُ اسْتَدْلَلْتُ في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و ارَتِباکِي</w:t>
      </w:r>
    </w:p>
    <w:p>
      <w:pPr>
        <w:pStyle w:val="BookText"/>
        <w:rPr/>
      </w:pPr>
      <w:r>
        <w:rPr>
          <w:rFonts w:ascii="Amiri" w:hAnsi="Amiri" w:eastAsia="Amiri" w:cs="Amiri"/>
          <w:color w:val="111111"/>
          <w:sz w:val="28"/>
          <w:sz w:val="28"/>
          <w:szCs w:val="28"/>
          <w:rtl w:val="true"/>
          <w:lang w:bidi="ar-SA"/>
        </w:rPr>
        <w:t xml:space="preserve">أَظْلَمَ الشَّکُّ وَ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مَصابِيحَ المَشاكي</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وقد ذيّل عليها بعضُ الشّيعة و أتمَها، و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بْنَةَ الطَّاهِرِ كَمْ تُقْرَعُ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عَصاکِ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 اللَّهُ 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الطَّفَ عَراكِ </w:t>
      </w:r>
    </w:p>
    <w:p>
      <w:pPr>
        <w:pStyle w:val="BookText"/>
        <w:rPr/>
      </w:pPr>
      <w:r>
        <w:rPr>
          <w:rFonts w:ascii="Amiri" w:hAnsi="Amiri" w:eastAsia="Amiri" w:cs="Amiri"/>
          <w:color w:val="111111"/>
          <w:sz w:val="28"/>
          <w:sz w:val="28"/>
          <w:szCs w:val="28"/>
          <w:rtl w:val="true"/>
          <w:lang w:bidi="ar-SA"/>
        </w:rPr>
        <w:t xml:space="preserve">و رَعَى النّارَ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رعَى أمسِ حماكِ</w:t>
      </w:r>
    </w:p>
    <w:p>
      <w:pPr>
        <w:pStyle w:val="BookText"/>
        <w:rPr/>
      </w:pPr>
      <w:r>
        <w:rPr>
          <w:rFonts w:ascii="Amiri" w:hAnsi="Amiri" w:eastAsia="Amiri" w:cs="Amiri"/>
          <w:color w:val="111111"/>
          <w:sz w:val="28"/>
          <w:sz w:val="28"/>
          <w:szCs w:val="28"/>
          <w:rtl w:val="true"/>
          <w:lang w:bidi="ar-SA"/>
        </w:rPr>
        <w:t xml:space="preserve">مَرّ لم يعطِفّه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اسْتَحْيَا بُكاكِ</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قولها علیها السلام و هي مشتكية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فجمعوا الحطب الجزل على بابي و أتوا بالنار ليحرقوه و يحرقونا فوقفت بعضادة الباب و ناشدتهم الله، بالله و بأبي أن يكفَّوا عنّا و ينصرونا فأخذ عمر السوط من يد قنفذ مولى أبي بكر فضرب به على عضدي حتى صار كالدملج و ركل الباب برجله فردّه عليَّ و أنا حامل فسقطت لوجهي و النار تسعر و تسفع في وجهي فضربني بيده حتى انتثر قرطي من أذني و جاءني المخاض فأسقطت محسناً بغير 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تاريخ الخلفاء أو الإمامة و السياسة،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أنكما أسخطتماني و ما أرضيتماني و لئن لقيت النبي 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اقْتَدَى النّاسُ بِهِ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فأردَي وَلَدَاکِ</w:t>
      </w:r>
    </w:p>
    <w:p>
      <w:pPr>
        <w:pStyle w:val="BookText"/>
        <w:rPr/>
      </w:pPr>
      <w:r>
        <w:rPr>
          <w:rFonts w:ascii="Amiri" w:hAnsi="Amiri" w:eastAsia="Amiri" w:cs="Amiri"/>
          <w:color w:val="111111"/>
          <w:sz w:val="28"/>
          <w:sz w:val="28"/>
          <w:szCs w:val="28"/>
          <w:rtl w:val="true"/>
          <w:lang w:bidi="ar-SA"/>
        </w:rPr>
        <w:t xml:space="preserve">يا بْنَةَ الرّاقي إلى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السکاکِ</w:t>
      </w:r>
    </w:p>
    <w:p>
      <w:pPr>
        <w:pStyle w:val="BookText"/>
        <w:rPr/>
      </w:pPr>
      <w:r>
        <w:rPr>
          <w:rFonts w:ascii="Amiri" w:hAnsi="Amiri" w:eastAsia="Amiri" w:cs="Amiri"/>
          <w:color w:val="111111"/>
          <w:sz w:val="28"/>
          <w:sz w:val="28"/>
          <w:szCs w:val="28"/>
          <w:rtl w:val="true"/>
          <w:lang w:bidi="ar-SA"/>
        </w:rPr>
        <w:t xml:space="preserve">لَهْفَ نَفْسِي وَ عَلَى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فَلْتَبکِ البَواکِي</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صلي الله علیه و آله و سلم عند وفاته والذي بعثني بالحق لقد بكى لبكائك عرش الله و ما حوله من الملائكة و السموات و الأرضون و ما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لم تُقْطَعْ يَدٌ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ابن صهاکِ</w:t>
      </w:r>
    </w:p>
    <w:p>
      <w:pPr>
        <w:pStyle w:val="BookText"/>
        <w:rPr/>
      </w:pPr>
      <w:r>
        <w:rPr>
          <w:rFonts w:ascii="Amiri" w:hAnsi="Amiri" w:eastAsia="Amiri" w:cs="Amiri"/>
          <w:color w:val="111111"/>
          <w:sz w:val="28"/>
          <w:sz w:val="28"/>
          <w:szCs w:val="28"/>
          <w:rtl w:val="true"/>
          <w:lang w:bidi="ar-SA"/>
        </w:rPr>
        <w:t xml:space="preserve">فَرَحُوا یَوْمَ أهانوکِ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ساء أباکِ</w:t>
      </w:r>
    </w:p>
    <w:p>
      <w:pPr>
        <w:pStyle w:val="BookText"/>
        <w:rPr/>
      </w:pPr>
      <w:r>
        <w:rPr>
          <w:rFonts w:ascii="Amiri" w:hAnsi="Amiri" w:eastAsia="Amiri" w:cs="Amiri"/>
          <w:color w:val="111111"/>
          <w:sz w:val="28"/>
          <w:sz w:val="28"/>
          <w:szCs w:val="28"/>
          <w:rtl w:val="true"/>
          <w:lang w:bidi="ar-SA"/>
        </w:rPr>
        <w:t xml:space="preserve">وَ لَقَدْ أَخْبَرَهم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في رِضاكِ</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فاطمة علیها السلام لاأرضى حتى ترضي ثم لا والله لا أرضى حتى ترضي ثم لا والله لا أرضى حتى ترضي</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دَفعا النَّصَّ على إرثِكِ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دَفَعاكِ</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 تَعَرَّضْتِ 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تافِهٍ و انتَهَذاکِ</w:t>
      </w:r>
    </w:p>
    <w:p>
      <w:pPr>
        <w:pStyle w:val="BookText"/>
        <w:rPr/>
      </w:pPr>
      <w:r>
        <w:rPr>
          <w:rFonts w:ascii="Amiri" w:hAnsi="Amiri" w:eastAsia="Amiri" w:cs="Amiri"/>
          <w:color w:val="111111"/>
          <w:sz w:val="28"/>
          <w:sz w:val="28"/>
          <w:szCs w:val="28"/>
          <w:rtl w:val="true"/>
          <w:lang w:bidi="ar-SA"/>
        </w:rPr>
        <w:t xml:space="preserve">وَ ادْعَيْتِ النَّحْلةَ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بالصِّكاكِ</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بنت طلحة دخلت على فاطمة علیها السلام فرأتها باكية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ما الذي يبكيك؟ فقالت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أسائلن عن هنة حلّق بها الطائر و جفى بها السائر و رفع إلى السماء أمراً و رزئت في الأرض خبراً أن تخيف تيم و أحيوك عدي جازياً أباالحسن علیه السلام في السياق حتى إذا تقربا بالخناق أسرًا له الشنآن و طوياه الاعلان فلما خبا نور الدين و قبض النبي الأمين نطقا بفورهما و نفثا بسورهما و ادلاً بفدك فيا لها لمن ملك، تلك إنها عطية الرب الأعلى للنجي الأوفى و لقد نحلنيها للصبية السواغب من نجله و نسلي و إنها ليعلم الله و شهادة أمينة فإن انتزعا منّي البلغة و منعاني اللمظة و احتسبتها يوم الحشر زلفة، و ليجدنها آكلوها ساعرة حميم في لظى 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فاستشاطَا ثم 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إن كذباكِ</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جاء في كتاب فاطمة الزهراء علیها السلام بهجة قلب المصطفى صلي الله علیه و آله و سلم،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 عن كتاب بحار الأنوار،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الكمباني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 علیها السلام في كلام لها حين أرادوا انتزاع فدك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أما سمعتم رسول الله صلي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ابنتي فاطمة علیها السلام سيدة نساء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سمعناه من رسول الله صلي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أفسيدة نساء أهل الجنة تدّعي باطلاً و تأخذ ما ليس لها؟ أرأيتم لو أن أربعة شهدوا عليَّ بفاحشة أو رجلان بسرقة أكنتم مصدقين عليَّ؟ فأما أبوبكر فسكت، و أما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نوقع عليك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 لؤمت، إلا أن تقرّ أنك لست على دين محمد صلى الله عليه و آله و سلم إن الذي يجيز على سيدة نساء أهل الجنة شهادة أو يقيم عليها حدّاً الملعون كافر بما أنزل الله على محمد صلي الله علیه و آله و سلم الا الله إن من أذهب الله عنهم الرجس و طهَّرهم تطهيرا لايجوز عليهم شهادة، لأنهم معصومون من كل سوء مطهرون من كل فاحشة حدثني يا عمر عن أهل هذه الآية، لو أن قوماً شهدوا عليهم أو على أحد منهم بشرك أو كفر أو فاحشة كان المسلمون يتبرؤون منهم و يحدُّونهم؟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هم و سائر الناس في ذلك إلا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 كفرت و ما هم و سائر الناس في ذلك سواء، لأن اللَّه عصمهم و أنزل عصمتهم و تطهيرهم، و أذهب عنهم الرجس، و من صدّق عليهم فإنما يكذب اللَّه و رسوله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فَزَوَى اللَّه عن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زِنْدِیقاً زَواکِ</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نَفَى عَنْ بابهِ 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شَیْطاناً نَفاکِ</w:t>
      </w:r>
      <w:r>
        <w:rPr>
          <w:rStyle w:val="FootnoteAnchor"/>
          <w:rtl w:val="true"/>
        </w:rPr>
        <w:footnoteReference w:id="3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مهيار الديلمي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bookmarkStart w:id="109" w:name="pg15983_179396"/>
    </w:p>
    <w:p>
      <w:pPr>
        <w:pStyle w:val="Heading3"/>
        <w:numPr>
          <w:ilvl w:val="2"/>
          <w:numId w:val="1"/>
        </w:numPr>
        <w:rPr/>
      </w:pPr>
      <w:bookmarkStart w:id="110" w:name="__RefHeading___Toc16922093_2142443653"/>
      <w:bookmarkStart w:id="111" w:name="_Toc34"/>
      <w:bookmarkEnd w:id="109"/>
      <w:bookmarkEnd w:id="110"/>
      <w:r>
        <w:rPr>
          <w:rtl w:val="true"/>
        </w:rPr>
        <w:t>(</w:t>
      </w:r>
      <w:r>
        <w:rPr/>
        <w:t>12</w:t>
      </w:r>
      <w:r>
        <w:rPr>
          <w:rtl w:val="true"/>
        </w:rPr>
        <w:t xml:space="preserve">) </w:t>
      </w:r>
      <w:r>
        <w:rPr>
          <w:rtl w:val="true"/>
        </w:rPr>
        <w:t>رمز كل فضيلة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هادي البحراني</w:t>
      </w:r>
    </w:p>
    <w:p>
      <w:pPr>
        <w:pStyle w:val="BookText"/>
        <w:rPr/>
      </w:pPr>
      <w:r>
        <w:rPr>
          <w:rFonts w:ascii="Amiri" w:hAnsi="Amiri" w:eastAsia="Amiri" w:cs="Amiri"/>
          <w:color w:val="111111"/>
          <w:sz w:val="28"/>
          <w:sz w:val="28"/>
          <w:szCs w:val="28"/>
          <w:rtl w:val="true"/>
          <w:lang w:bidi="ar-SA"/>
        </w:rPr>
        <w:t xml:space="preserve">تَعْيَى القَرائحُ في مُقامِ عُلاكِ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يا بنةَ أَحْمَدٍ حَيَّاكِ</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يا فاطِمٌ أنْتِ المَكارِمُ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 قَدْ طَابَ مَنْ والاكِ</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لعل ما جاء في كتاب علل الشرايع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 قريبة من هذا 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وقفة على باب جهنم فإذا كان يوم القيامة كتب بين عيني كلّ رجل مؤمن أو كافر فيؤمر بمحب قد كثرت ذنوبه إلى النار فتقرأ فاطمة علیها السلام بين عينيه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سيدي سمَّيتني فاطمة علیها السلام و فطمت بي من تولاني و تولى ذريتي من النار و وعدك الحق وأنت لاتخلف الميعاد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فاطمة علیها السلام إني سميتك فاطمة علیها السلام و فطمت بك من أحبك و تولاك و أحب ذريتك و تولاهم من النار و وعدي الحق وأنا لاأخلف الميعاد وإنّما أمرت بعبدي هذا إلى النار لتشفعي فيه فأشفعك و ليتبين لملائكتي و أنبيائي و رسلي و أهل الموقف موقفك منّي و مكانتك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قرأت بين عينيه مؤمناً فخذي بيده و ادخليه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فاطِمٌ يا رَمْزَكُلِّ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 يا عِصْمَةَ النُّساكِ</w:t>
      </w:r>
    </w:p>
    <w:p>
      <w:pPr>
        <w:pStyle w:val="BookText"/>
        <w:rPr/>
      </w:pPr>
      <w:r>
        <w:rPr>
          <w:rFonts w:ascii="Amiri" w:hAnsi="Amiri" w:eastAsia="Amiri" w:cs="Amiri"/>
          <w:color w:val="111111"/>
          <w:sz w:val="28"/>
          <w:sz w:val="28"/>
          <w:szCs w:val="28"/>
          <w:rtl w:val="true"/>
          <w:lang w:bidi="ar-SA"/>
        </w:rPr>
        <w:t xml:space="preserve">يا فاطِمٌ يا لَيْلَةَ القَدْرِ 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ظُلمةً مُذ لُحْتِ في أَضْواكِ</w:t>
      </w:r>
      <w:r>
        <w:rPr>
          <w:rStyle w:val="FootnoteAnchor"/>
          <w:rtl w:val="true"/>
        </w:rPr>
        <w:footnoteReference w:id="38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فاطمة علیها السلام و القدر الله فمن عرف فاطمة علیها السلام حق معرفتها فقد أدرك ليلة القدر و إنما سمّيت فاطمة علیها السلام لأن الخلق فطموا عن معرفتها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 يا كوثراً في الوحي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حارَتِ الألبابُ في مَعْناكِ</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یا فاطِمٌ يا بَضْعَةً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 و رضا الإلهِ رضاكِ</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علیها السلام بضعة مني يؤذيني ما آذاها ويسرني ما أسرها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المناقب،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انتشارات علامة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الله ليغضب لغضبك و يرضى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 يا زَوْجَةً لِوَصيِّهِ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 وَالْخَيْرُ مِنْ أَبْناكِ</w:t>
      </w:r>
    </w:p>
    <w:p>
      <w:pPr>
        <w:pStyle w:val="BookText"/>
        <w:rPr/>
      </w:pPr>
      <w:r>
        <w:rPr>
          <w:rFonts w:ascii="Amiri" w:hAnsi="Amiri" w:eastAsia="Amiri" w:cs="Amiri"/>
          <w:color w:val="111111"/>
          <w:sz w:val="28"/>
          <w:sz w:val="28"/>
          <w:szCs w:val="28"/>
          <w:rtl w:val="true"/>
          <w:lang w:bidi="ar-SA"/>
        </w:rPr>
        <w:t xml:space="preserve">يا فاطِمٌ ماذا أقولُ و أنتِ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مَحَجَّةُ الأمْلاكِ</w:t>
      </w:r>
    </w:p>
    <w:p>
      <w:pPr>
        <w:pStyle w:val="BookText"/>
        <w:rPr/>
      </w:pPr>
      <w:r>
        <w:rPr>
          <w:rFonts w:ascii="Amiri" w:hAnsi="Amiri" w:eastAsia="Amiri" w:cs="Amiri"/>
          <w:color w:val="111111"/>
          <w:sz w:val="28"/>
          <w:sz w:val="28"/>
          <w:szCs w:val="28"/>
          <w:rtl w:val="true"/>
          <w:lang w:bidi="ar-SA"/>
        </w:rPr>
        <w:t xml:space="preserve">في يَوْمٍ مَوْلِدِكِ انْتَشَيْتُ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يُعطرُهُ عَبِيرُ نَداكِ</w:t>
      </w:r>
    </w:p>
    <w:p>
      <w:pPr>
        <w:pStyle w:val="BookText"/>
        <w:rPr/>
      </w:pPr>
      <w:r>
        <w:rPr>
          <w:rFonts w:ascii="Amiri" w:hAnsi="Amiri" w:eastAsia="Amiri" w:cs="Amiri"/>
          <w:color w:val="111111"/>
          <w:sz w:val="28"/>
          <w:sz w:val="28"/>
          <w:szCs w:val="28"/>
          <w:rtl w:val="true"/>
          <w:lang w:bidi="ar-SA"/>
        </w:rPr>
        <w:t xml:space="preserve">أنا خادِمٌ لِبَنِيكِ دَوْماً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وإنَّي لا ئِذٌ بِحِماكِ</w:t>
      </w:r>
    </w:p>
    <w:p>
      <w:pPr>
        <w:pStyle w:val="BookText"/>
        <w:rPr/>
      </w:pPr>
      <w:r>
        <w:rPr>
          <w:rFonts w:ascii="Amiri" w:hAnsi="Amiri" w:eastAsia="Amiri" w:cs="Amiri"/>
          <w:color w:val="111111"/>
          <w:sz w:val="28"/>
          <w:sz w:val="28"/>
          <w:szCs w:val="28"/>
          <w:rtl w:val="true"/>
          <w:lang w:bidi="ar-SA"/>
        </w:rPr>
        <w:t xml:space="preserve">أرْجُو الشفاعة في النُّشور لِعَبْدِكُمْ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لِيُحْشَرَ مُنْعَماً بوَلاكِ</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تقبل إبنتي فاطمة علیها السلام على ناقة من نوق الجنة مدبَّجة  الجبین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 سيدي احكم بيني و بين من ظلمني اللهم احكم بيني و بين من قتل ولدي فإذا النداء من قبل الله يا حبيبتي و ابنة حبيبي سليني تعطي و اشفعي فتشفعي فوعزتي و جلالي لاجازني ظلم ظالم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سيدي ذريتي و شيعتي و شيعة ذريتي و محبي و محبي ذريتي فإذا النداء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ذرية فاطمة علیها السلام و شيعتها و محبوها و محبو ذريتها؟ فيقبلون و قدأحاط بهم ملائكة الرحمة فتقدمهم فاطمة علیها السلام حتى تدخلهم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بَرِيء مِنْ أُناسٍ 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الوَصِيَّ وَ كُلِّ مَنْ عاداكِ</w:t>
      </w:r>
    </w:p>
    <w:p>
      <w:pPr>
        <w:pStyle w:val="BookText"/>
        <w:rPr/>
      </w:pPr>
      <w:r>
        <w:rPr>
          <w:rFonts w:ascii="Amiri" w:hAnsi="Amiri" w:eastAsia="Amiri" w:cs="Amiri"/>
          <w:color w:val="111111"/>
          <w:sz w:val="28"/>
          <w:sz w:val="28"/>
          <w:szCs w:val="28"/>
          <w:rtl w:val="true"/>
          <w:lang w:bidi="ar-SA"/>
        </w:rPr>
        <w:t xml:space="preserve">بَدَنِي مَرِيضٌ وَ الشَّفاءُ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 جِسْمِي يا بَتُولُ فِداكِ</w:t>
      </w:r>
      <w:r>
        <w:rPr>
          <w:rStyle w:val="FootnoteAnchor"/>
          <w:rtl w:val="true"/>
        </w:rPr>
        <w:footnoteReference w:id="39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البتول ؟ 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ترَ حمرة قط و لم تحض فإن الحيض مكروه في بنات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صلى الله عليه و آله و سلم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إن فاطمة علیها السلام ليست كنساء الآدميين لاتعتل كما تعتلن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بالعُروة الوثقى وَثِقْتُ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الّذِي في حُبِّهِ يَهواك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بَضْعَةَ الهادِي النَّبِيِّ الزَّاكِي </w:t>
      </w:r>
      <w:bookmarkStart w:id="112" w:name="pg15983_179399"/>
    </w:p>
    <w:p>
      <w:pPr>
        <w:pStyle w:val="Heading3"/>
        <w:numPr>
          <w:ilvl w:val="2"/>
          <w:numId w:val="1"/>
        </w:numPr>
        <w:rPr/>
      </w:pPr>
      <w:bookmarkStart w:id="113" w:name="__RefHeading___Toc16922095_2142443653"/>
      <w:bookmarkStart w:id="114" w:name="_Toc35"/>
      <w:bookmarkEnd w:id="112"/>
      <w:bookmarkEnd w:id="113"/>
      <w:r>
        <w:rPr>
          <w:rtl w:val="true"/>
        </w:rPr>
        <w:t>(</w:t>
      </w:r>
      <w:r>
        <w:rPr/>
        <w:t>13</w:t>
      </w:r>
      <w:r>
        <w:rPr>
          <w:rtl w:val="true"/>
        </w:rPr>
        <w:t xml:space="preserve">) </w:t>
      </w:r>
      <w:r>
        <w:rPr>
          <w:rtl w:val="true"/>
        </w:rPr>
        <w:t>عطر النبوة صلي الله علیه و آله و سلم</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حسين الموسوي</w:t>
      </w:r>
    </w:p>
    <w:p>
      <w:pPr>
        <w:pStyle w:val="BookText"/>
        <w:rPr/>
      </w:pPr>
      <w:r>
        <w:rPr>
          <w:rFonts w:ascii="Amiri" w:hAnsi="Amiri" w:eastAsia="Amiri" w:cs="Amiri"/>
          <w:color w:val="111111"/>
          <w:sz w:val="28"/>
          <w:sz w:val="28"/>
          <w:szCs w:val="28"/>
          <w:rtl w:val="true"/>
          <w:lang w:bidi="ar-SA"/>
        </w:rPr>
        <w:t xml:space="preserve">أُمُّ الأَئِمَّةِ مَا أَنْدَى عَطَايَاكِ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 شَفَاءَ الدَّهْرِ لَوْلاكِ</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إنَّ العَطَاءَ الَّذِي مَا زَال كَوْثَرُهُ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الحَيَاةَ روَاءٌ فَيْضُ يُمْنَاكِ</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تفسير الميزان الطباطبائي، ج</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عِظَرُ النُّبُوَّةِ فِيهِ خَالِدٌ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يَسْتَافُهُ كُلُّ مَنْ بِالحَقِّ وَالاكِ</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إِنَّ الإِمَامَةَ نَهْرٌ أَنْتِ مَنْبَعُهُ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مِنْ مَنبعِ لِلْفَضْلِ حَیَّاكِ</w:t>
      </w:r>
    </w:p>
    <w:p>
      <w:pPr>
        <w:pStyle w:val="BookText"/>
        <w:rPr/>
      </w:pPr>
      <w:r>
        <w:rPr>
          <w:rFonts w:ascii="Amiri" w:hAnsi="Amiri" w:eastAsia="Amiri" w:cs="Amiri"/>
          <w:color w:val="111111"/>
          <w:sz w:val="28"/>
          <w:sz w:val="28"/>
          <w:szCs w:val="28"/>
          <w:rtl w:val="true"/>
          <w:lang w:bidi="ar-SA"/>
        </w:rPr>
        <w:t xml:space="preserve">يَجْرِي الزَّمَانُ وَ يَعْلُو الحَقُّ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أَنْشُودَةً لَحْنُهَا أَوْتَارُ عَلْيَاكِ</w:t>
      </w:r>
    </w:p>
    <w:p>
      <w:pPr>
        <w:pStyle w:val="BookText"/>
        <w:rPr/>
      </w:pPr>
      <w:r>
        <w:rPr>
          <w:rFonts w:ascii="Amiri" w:hAnsi="Amiri" w:eastAsia="Amiri" w:cs="Amiri"/>
          <w:color w:val="111111"/>
          <w:sz w:val="28"/>
          <w:sz w:val="28"/>
          <w:szCs w:val="28"/>
          <w:rtl w:val="true"/>
          <w:lang w:bidi="ar-SA"/>
        </w:rPr>
        <w:t xml:space="preserve">فَلا نُضُوبَ لِنَهْرٍ أَنْتِ مَنْبَعُهُ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لالِقِيثَارَةٍ تَشَدُو بِحُسْنَاكِ</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يشدو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و تغَنَّى و تَرَنَّم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النَّبِي وَ يَكْفِي الدَّهْرَ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يُذِيبُ القَذَى فِي دَرْبِهِ الزَّاكِي</w:t>
      </w:r>
      <w:r>
        <w:rPr>
          <w:rStyle w:val="FootnoteAnchor"/>
          <w:rtl w:val="true"/>
        </w:rPr>
        <w:footnoteReference w:id="39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عباس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سميت فاطمة علیها السلام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فطمت هي و شيعتها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و سلم يقوله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الإمام الرضا،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هُوَ البَلْسَمُ الشَّافِي وَ مَا شَقِيَتْ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كَمَا أَمَرَ القُرْآنُ تَهْوَاكِ</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أمُّ الحُسَيْن وَ قَدْ جَلَّتْ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تُقَاسَ فَلَاحَدٌ لِمَرْقَاكِ</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المَرْقى والمَرْقاة جمعها مراق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المرقاة جمعها مراق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سَيِّدَةُ الدُّنْيَا وَ 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بِلارَيْبٍ و أُخَرَاكِ</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أَنْتِ عَالِمَةٌ قَدْ أَيْنَعَتْ وَ 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الوَحْيِ حَيْثُ اللَّهُ يَرْعَاكِ</w:t>
      </w:r>
    </w:p>
    <w:p>
      <w:pPr>
        <w:pStyle w:val="BookText"/>
        <w:rPr/>
      </w:pPr>
      <w:r>
        <w:rPr>
          <w:rFonts w:ascii="Amiri" w:hAnsi="Amiri" w:eastAsia="Amiri" w:cs="Amiri"/>
          <w:color w:val="111111"/>
          <w:sz w:val="28"/>
          <w:sz w:val="28"/>
          <w:szCs w:val="28"/>
          <w:rtl w:val="true"/>
          <w:lang w:bidi="ar-SA"/>
        </w:rPr>
        <w:t xml:space="preserve">قَبَسْتِ مِنْ نُورِهِ مَا كَانَ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الخَلَائِقِ مِنْ أَبْعَادِ مَعْنَاكِ</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وَفُقْتِ كُلَّ نِسَاءِ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الدَّهْرِ حَتَّى يَوْمَ نَلْقَاكِ</w:t>
      </w:r>
    </w:p>
    <w:p>
      <w:pPr>
        <w:pStyle w:val="BookText"/>
        <w:rPr/>
      </w:pPr>
      <w:r>
        <w:rPr>
          <w:rFonts w:ascii="Amiri" w:hAnsi="Amiri" w:eastAsia="Amiri" w:cs="Amiri"/>
          <w:color w:val="111111"/>
          <w:sz w:val="28"/>
          <w:sz w:val="28"/>
          <w:szCs w:val="28"/>
          <w:rtl w:val="true"/>
          <w:lang w:bidi="ar-SA"/>
        </w:rPr>
        <w:t xml:space="preserve">فِقْها وَ تَقْوَى وَبِالإِسْلَام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حَيْثُ الوَحْيُ رَبَّاكِ</w:t>
      </w:r>
    </w:p>
    <w:p>
      <w:pPr>
        <w:pStyle w:val="BookText"/>
        <w:rPr/>
      </w:pPr>
      <w:r>
        <w:rPr>
          <w:rFonts w:ascii="Amiri" w:hAnsi="Amiri" w:eastAsia="Amiri" w:cs="Amiri"/>
          <w:color w:val="111111"/>
          <w:sz w:val="28"/>
          <w:sz w:val="28"/>
          <w:szCs w:val="28"/>
          <w:rtl w:val="true"/>
          <w:lang w:bidi="ar-SA"/>
        </w:rPr>
        <w:t xml:space="preserve">وَ سُورَةُ الدَّهْرِ تَكْفِي المَرْءَ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حَبَاكِ بِهِ المَوْلَى وَ أَعْلاكِ</w:t>
      </w:r>
      <w:r>
        <w:rPr>
          <w:rStyle w:val="FootnoteAnchor"/>
          <w:rtl w:val="true"/>
        </w:rPr>
        <w:footnoteReference w:id="40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الكلمة الغراء في تفضيل فاطمة الزهراء علیها السلام عبد الحسين شرف الدين الموسوي،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خُطْبَةٌ لَكِ فَجَّرْتِ العُلُومَ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غَدَا الخَصْمُ مَفْضُوحاً بِدَعْوَاكِ</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بلاغَةٌ يُدْهِشُ الأَلْبَابَ مَنْطِقُهَا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الوَحْيُ فِي بُعْدِ وَإِدْرَاكِ</w:t>
      </w:r>
    </w:p>
    <w:p>
      <w:pPr>
        <w:pStyle w:val="BookText"/>
        <w:rPr/>
      </w:pPr>
      <w:r>
        <w:rPr>
          <w:rFonts w:ascii="Amiri" w:hAnsi="Amiri" w:eastAsia="Amiri" w:cs="Amiri"/>
          <w:color w:val="111111"/>
          <w:sz w:val="28"/>
          <w:sz w:val="28"/>
          <w:szCs w:val="28"/>
          <w:rtl w:val="true"/>
          <w:lang w:bidi="ar-SA"/>
        </w:rPr>
        <w:t xml:space="preserve">أَقَمْتِ حُجَّتَكِ الكُبْرَى وَ كُنْتِ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الحَقِّ نِعْمَ الصَّادِقُ الشَّاكِي</w:t>
      </w:r>
    </w:p>
    <w:p>
      <w:pPr>
        <w:pStyle w:val="BookText"/>
        <w:rPr/>
      </w:pPr>
      <w:r>
        <w:rPr>
          <w:rFonts w:ascii="Amiri" w:hAnsi="Amiri" w:eastAsia="Amiri" w:cs="Amiri"/>
          <w:color w:val="111111"/>
          <w:sz w:val="28"/>
          <w:sz w:val="28"/>
          <w:szCs w:val="28"/>
          <w:rtl w:val="true"/>
          <w:lang w:bidi="ar-SA"/>
        </w:rPr>
        <w:t>وَ أَنْتِ صِدِّيقَةٌ مَحْفُوفَةٌ أَبَداً</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الرياض النضرة،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وَ الحَقُّ طَبْعُ مِنْ سَجَايَاكِ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أيَطلُبُونَ شُهُوداً؟ لا أباً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 مُحْكَم التَّنْزِيلِ زَكَّاكِ</w:t>
      </w:r>
    </w:p>
    <w:p>
      <w:pPr>
        <w:pStyle w:val="BookText"/>
        <w:rPr/>
      </w:pPr>
      <w:r>
        <w:rPr>
          <w:rFonts w:ascii="Amiri" w:hAnsi="Amiri" w:eastAsia="Amiri" w:cs="Amiri"/>
          <w:color w:val="111111"/>
          <w:sz w:val="28"/>
          <w:sz w:val="28"/>
          <w:szCs w:val="28"/>
          <w:rtl w:val="true"/>
          <w:lang w:bidi="ar-SA"/>
        </w:rPr>
        <w:t xml:space="preserve">أَمَا وَعَوْا حَقَّكِ المَضْمُونَ إِذْ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حَقِّ الذِي بِالحَقِّ سَوَّاكِ؟</w:t>
      </w:r>
    </w:p>
    <w:p>
      <w:pPr>
        <w:pStyle w:val="BookText"/>
        <w:rPr/>
      </w:pPr>
      <w:r>
        <w:rPr>
          <w:rFonts w:ascii="Amiri" w:hAnsi="Amiri" w:eastAsia="Amiri" w:cs="Amiri"/>
          <w:color w:val="111111"/>
          <w:sz w:val="28"/>
          <w:sz w:val="28"/>
          <w:szCs w:val="28"/>
          <w:rtl w:val="true"/>
          <w:lang w:bidi="ar-SA"/>
        </w:rPr>
        <w:t xml:space="preserve">سَيَعْرِفُونَ غَداً عُقْبَى زَوَابِعِهِمْ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تَعْرِضِينَ بِيَوْمِ الحَشْرِ شَكْوَاكِ</w:t>
      </w:r>
    </w:p>
    <w:p>
      <w:pPr>
        <w:pStyle w:val="BookText"/>
        <w:rPr/>
      </w:pPr>
      <w:r>
        <w:rPr>
          <w:rFonts w:ascii="Amiri" w:hAnsi="Amiri" w:eastAsia="Amiri" w:cs="Amiri"/>
          <w:color w:val="111111"/>
          <w:sz w:val="28"/>
          <w:sz w:val="28"/>
          <w:szCs w:val="28"/>
          <w:rtl w:val="true"/>
          <w:lang w:bidi="ar-SA"/>
        </w:rPr>
        <w:t xml:space="preserve">يَا بَضْعَةَ المُصْطَفَى يَا مَنْ مَآثِرُهَا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عَدَادٍ وَ لاَيُرْقَى لِتَقْوَاكِ</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مَاذَا يَخُطُّ يَراعٌ فِيكِ يا 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 رَبُّ العَرْشِ أَدْنَاكِ</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تألّفت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تَزَيَّنت و المعنى الأول هو مُراد الشاعر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يَبْلُغُ شِعْرٌ فِيكِ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تَفَنَّنَ فِي وَصْفِ وَ أَطْرَاكِ؟</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فَأَنْتِ فَوْقَ فُنُونِ الشَّعْرِ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 لَايَهْتَدِي يَوْماً لِمَغْزَاكِ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رَبِيبَةُ الوَحْي هَذَا يَوْمُ مَوْلِدِهَا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أَعْطَرَهُ مِنْ مَوْلِدٍ زَاكِي </w:t>
      </w:r>
    </w:p>
    <w:p>
      <w:pPr>
        <w:pStyle w:val="BookText"/>
        <w:rPr/>
      </w:pPr>
      <w:r>
        <w:rPr>
          <w:rFonts w:ascii="Amiri" w:hAnsi="Amiri" w:eastAsia="Amiri" w:cs="Amiri"/>
          <w:color w:val="111111"/>
          <w:sz w:val="28"/>
          <w:sz w:val="28"/>
          <w:szCs w:val="28"/>
          <w:rtl w:val="true"/>
          <w:lang w:bidi="ar-SA"/>
        </w:rPr>
        <w:t xml:space="preserve">مَا كَانَ أَعْظَمَهُ يَوْماً وَ أَزْهَرَهُ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 الخَلْقَ مِنْ إِنسِ وَ أَمْلاكِ</w:t>
      </w:r>
    </w:p>
    <w:p>
      <w:pPr>
        <w:pStyle w:val="BookText"/>
        <w:rPr/>
      </w:pPr>
      <w:r>
        <w:rPr>
          <w:rFonts w:ascii="Amiri" w:hAnsi="Amiri" w:eastAsia="Amiri" w:cs="Amiri"/>
          <w:color w:val="111111"/>
          <w:sz w:val="28"/>
          <w:sz w:val="28"/>
          <w:szCs w:val="28"/>
          <w:rtl w:val="true"/>
          <w:lang w:bidi="ar-SA"/>
        </w:rPr>
        <w:t xml:space="preserve">يَوْمٌ هُوَ الشَّمْسُ فِي الْآفَاقِ بَازِغَةٌ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 الكَوْنَ مِنْ جُرْم وَ أَفَلاَكِ</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فلك و هو مدار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قُرَّةُ العَيْنِ لِلْمُخْتَارِ تَمْنَحُهُ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الجِنَانِ بِلاَ هَم وَأَشْوَاكِ</w:t>
      </w:r>
    </w:p>
    <w:p>
      <w:pPr>
        <w:pStyle w:val="BookText"/>
        <w:rPr/>
      </w:pPr>
      <w:r>
        <w:rPr>
          <w:rFonts w:ascii="Amiri" w:hAnsi="Amiri" w:eastAsia="Amiri" w:cs="Amiri"/>
          <w:color w:val="111111"/>
          <w:sz w:val="28"/>
          <w:sz w:val="28"/>
          <w:szCs w:val="28"/>
          <w:rtl w:val="true"/>
          <w:lang w:bidi="ar-SA"/>
        </w:rPr>
        <w:t xml:space="preserve">فَازَتْ خَدِيجَةُ بِالإِيمَانِ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فَاقَتْ عَلَى سَبْقٍ وَ إِدْرَاكِ</w:t>
      </w:r>
    </w:p>
    <w:p>
      <w:pPr>
        <w:pStyle w:val="BookText"/>
        <w:rPr/>
      </w:pPr>
      <w:r>
        <w:rPr>
          <w:rFonts w:ascii="Amiri" w:hAnsi="Amiri" w:eastAsia="Amiri" w:cs="Amiri"/>
          <w:color w:val="111111"/>
          <w:sz w:val="28"/>
          <w:sz w:val="28"/>
          <w:szCs w:val="28"/>
          <w:rtl w:val="true"/>
          <w:lang w:bidi="ar-SA"/>
        </w:rPr>
        <w:t xml:space="preserve">يَا أُمَّ فَاطِمَةٍ يَكْفِي العُلاَ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يَسْتَقي الدَّهْرُ مِنْ أَنْهَارِ حُسْنَاكِ</w:t>
      </w:r>
    </w:p>
    <w:p>
      <w:pPr>
        <w:pStyle w:val="BookText"/>
        <w:rPr/>
      </w:pPr>
      <w:r>
        <w:rPr>
          <w:rFonts w:ascii="Amiri" w:hAnsi="Amiri" w:eastAsia="Amiri" w:cs="Amiri"/>
          <w:color w:val="111111"/>
          <w:sz w:val="28"/>
          <w:sz w:val="28"/>
          <w:szCs w:val="28"/>
          <w:rtl w:val="true"/>
          <w:lang w:bidi="ar-SA"/>
        </w:rPr>
        <w:t xml:space="preserve">فَتِلْكَ فَاطِمَةٌ تُغْنِي الحَيَاةَ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تَرَاجُع أَوْ عَجْزِ وَ إِمْسَاكِ</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دَرْبُ اشَّهَادَةِ مِنْ آثَارِهَا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مِغْوَارٍ حَقٌّ لِلْوَغَى شَاكٌ</w:t>
      </w:r>
    </w:p>
    <w:p>
      <w:pPr>
        <w:pStyle w:val="BookText"/>
        <w:rPr/>
      </w:pPr>
      <w:r>
        <w:rPr>
          <w:rFonts w:ascii="Amiri" w:hAnsi="Amiri" w:eastAsia="Amiri" w:cs="Amiri"/>
          <w:color w:val="111111"/>
          <w:sz w:val="28"/>
          <w:sz w:val="28"/>
          <w:szCs w:val="28"/>
          <w:rtl w:val="true"/>
          <w:lang w:bidi="ar-SA"/>
        </w:rPr>
        <w:t xml:space="preserve">مُنْذُ الحُسَيْنُ وَ فَيْضُ الدَّمُ مُلْتَهِبٌ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الطَّغَاةِ وَ حَتَّى صَدْرِنَا الزَّاكِي</w:t>
      </w:r>
    </w:p>
    <w:p>
      <w:pPr>
        <w:pStyle w:val="BookText"/>
        <w:rPr/>
      </w:pPr>
      <w:r>
        <w:rPr>
          <w:rFonts w:ascii="Amiri" w:hAnsi="Amiri" w:eastAsia="Amiri" w:cs="Amiri"/>
          <w:color w:val="111111"/>
          <w:sz w:val="28"/>
          <w:sz w:val="28"/>
          <w:szCs w:val="28"/>
          <w:rtl w:val="true"/>
          <w:lang w:bidi="ar-SA"/>
        </w:rPr>
        <w:t xml:space="preserve">أم المَيَامِينَ بِنْت الْوَحْيِ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الغُصُونُ نَمَتْ مِنْ نَفْحِ رِيَاكِ</w:t>
      </w:r>
    </w:p>
    <w:p>
      <w:pPr>
        <w:pStyle w:val="BookText"/>
        <w:rPr/>
      </w:pPr>
      <w:r>
        <w:rPr>
          <w:rFonts w:ascii="Amiri" w:hAnsi="Amiri" w:eastAsia="Amiri" w:cs="Amiri"/>
          <w:color w:val="111111"/>
          <w:sz w:val="28"/>
          <w:sz w:val="28"/>
          <w:szCs w:val="28"/>
          <w:rtl w:val="true"/>
          <w:lang w:bidi="ar-SA"/>
        </w:rPr>
        <w:t xml:space="preserve">كُلُّ الأَئْمَةِ مِنْ أَبْنَاءِ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كُهُوفَ الوَرَى مِنْ كُلِّ أَفَاكِ</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صَاغُوا الحَيَاةَ طَهُوراً مِثْلَمَا رَسَمَتْ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مَشِيئَةُ اللَّهِ رَبِّ العَرْشِ مَوْلاَكِ</w:t>
      </w:r>
    </w:p>
    <w:p>
      <w:pPr>
        <w:pStyle w:val="BookText"/>
        <w:rPr/>
      </w:pPr>
      <w:r>
        <w:rPr>
          <w:rFonts w:ascii="Amiri" w:hAnsi="Amiri" w:eastAsia="Amiri" w:cs="Amiri"/>
          <w:color w:val="111111"/>
          <w:sz w:val="28"/>
          <w:sz w:val="28"/>
          <w:szCs w:val="28"/>
          <w:rtl w:val="true"/>
          <w:lang w:bidi="ar-SA"/>
        </w:rPr>
        <w:t xml:space="preserve">قَدْ أَزْهَرَتْ فِيهِمُ آثَارُ 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أَحْمَدُ المُخْتَارُ رَبَّاكِ</w:t>
      </w:r>
    </w:p>
    <w:p>
      <w:pPr>
        <w:pStyle w:val="BookText"/>
        <w:rPr/>
      </w:pPr>
      <w:r>
        <w:rPr>
          <w:rFonts w:ascii="Amiri" w:hAnsi="Amiri" w:eastAsia="Amiri" w:cs="Amiri"/>
          <w:color w:val="111111"/>
          <w:sz w:val="28"/>
          <w:sz w:val="28"/>
          <w:szCs w:val="28"/>
          <w:rtl w:val="true"/>
          <w:lang w:bidi="ar-SA"/>
        </w:rPr>
        <w:t xml:space="preserve">خَطُّ الرِّسَالَةِ صَانُوهُ وَ قَدْ 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الأَذَى فِيهِ مِنْ بَاغٍ وَ سَفَّاكِ</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زَهْرَاءُ يَا عَبْقَ التَّاريخِ مُنْتَشِراً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عَلَيْنَا بِعَطْفِ يَوْمٍ ذِكْرَاكِ</w:t>
      </w:r>
    </w:p>
    <w:p>
      <w:pPr>
        <w:pStyle w:val="BookText"/>
        <w:rPr/>
      </w:pPr>
      <w:r>
        <w:rPr>
          <w:rFonts w:ascii="Amiri" w:hAnsi="Amiri" w:eastAsia="Amiri" w:cs="Amiri"/>
          <w:color w:val="111111"/>
          <w:sz w:val="28"/>
          <w:sz w:val="28"/>
          <w:szCs w:val="28"/>
          <w:rtl w:val="true"/>
          <w:lang w:bidi="ar-SA"/>
        </w:rPr>
        <w:t xml:space="preserve">بِنْتَ الرِّسَالَةِ يَا زَهْرَاءُ يَا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يُطَوْقُ مَنْ فِي اللَّهِ وَالآكِ</w:t>
      </w:r>
    </w:p>
    <w:p>
      <w:pPr>
        <w:pStyle w:val="BookText"/>
        <w:rPr/>
      </w:pPr>
      <w:r>
        <w:rPr>
          <w:rFonts w:ascii="Amiri" w:hAnsi="Amiri" w:eastAsia="Amiri" w:cs="Amiri"/>
          <w:color w:val="111111"/>
          <w:sz w:val="28"/>
          <w:sz w:val="28"/>
          <w:szCs w:val="28"/>
          <w:rtl w:val="true"/>
          <w:lang w:bidi="ar-SA"/>
        </w:rPr>
        <w:t xml:space="preserve">تِلْكَ اللَّيَالِي لَقَدْ وَلَّتْ وَ مَا ظَفِرَتْ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المُسِيءٍ بِشَيْءٍ عَنْهُ أَقْصَاكِ</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فَأَنْتِ رَبَّهُ حَقٌّ رَغْمَ مَا افْتَعَلُوا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المَوَاقِفِ أَوْ شَكٍّ وَإِرْبَاكِ</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فِي قِمَّةِ العَلْيَاءِ 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يَلْقَى الجَزَا مَنْ كَانَ عَادَاكِ </w:t>
      </w:r>
      <w:bookmarkStart w:id="115" w:name="pg15983_179403"/>
    </w:p>
    <w:p>
      <w:pPr>
        <w:pStyle w:val="Heading3"/>
        <w:numPr>
          <w:ilvl w:val="2"/>
          <w:numId w:val="1"/>
        </w:numPr>
        <w:rPr/>
      </w:pPr>
      <w:bookmarkStart w:id="116" w:name="__RefHeading___Toc16922097_2142443653"/>
      <w:bookmarkStart w:id="117" w:name="_Toc36"/>
      <w:bookmarkEnd w:id="115"/>
      <w:bookmarkEnd w:id="116"/>
      <w:r>
        <w:rPr>
          <w:rtl w:val="true"/>
        </w:rPr>
        <w:t>(</w:t>
      </w:r>
      <w:r>
        <w:rPr/>
        <w:t>14</w:t>
      </w:r>
      <w:r>
        <w:rPr>
          <w:rtl w:val="true"/>
        </w:rPr>
        <w:t xml:space="preserve">) </w:t>
      </w:r>
      <w:r>
        <w:rPr>
          <w:rtl w:val="true"/>
        </w:rPr>
        <w:t>صلى عليك اللَّه</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 الشعراء</w:t>
      </w:r>
    </w:p>
    <w:p>
      <w:pPr>
        <w:pStyle w:val="BookText"/>
        <w:rPr/>
      </w:pPr>
      <w:r>
        <w:rPr>
          <w:rFonts w:ascii="Amiri" w:hAnsi="Amiri" w:eastAsia="Amiri" w:cs="Amiri"/>
          <w:color w:val="111111"/>
          <w:sz w:val="28"/>
          <w:sz w:val="28"/>
          <w:szCs w:val="28"/>
          <w:rtl w:val="true"/>
          <w:lang w:bidi="ar-SA"/>
        </w:rPr>
        <w:t xml:space="preserve">يا نُورَ بَيْتِ المُصْطَفَى بُشْراكِ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عَمَّ الهُدَى لَوْلاكِ</w:t>
      </w:r>
    </w:p>
    <w:p>
      <w:pPr>
        <w:pStyle w:val="BookText"/>
        <w:rPr/>
      </w:pPr>
      <w:r>
        <w:rPr>
          <w:rFonts w:ascii="Amiri" w:hAnsi="Amiri" w:eastAsia="Amiri" w:cs="Amiri"/>
          <w:color w:val="111111"/>
          <w:sz w:val="28"/>
          <w:sz w:val="28"/>
          <w:szCs w:val="28"/>
          <w:rtl w:val="true"/>
          <w:lang w:bidi="ar-SA"/>
        </w:rPr>
        <w:t xml:space="preserve">يا خَيْرَ فاطِمَةٍ وَ يا أُمَّ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الإمامة من صميم بَهاكِ</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لَوْلاكِ يا زَهْراءُ يا نُورَ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هَلَّتِ الأَنْوارُ تَحْتَ سَماكِ</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أنتِ الهُدَى لِلْهائِمِينَ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كَعْبَةَ المُشتاقِ نَحْوَ حِماكِ</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صَلَّى عَلَيْكِ الله يا ذاتَ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أبِيكِ وَ عِتْرةٍ تَهْواكِ</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قَسَماً بِرَبِّ العَرْشِ أَنْتِ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لِلْقاصِدِينَ إلى العُلا بِهُداكِ </w:t>
      </w:r>
    </w:p>
    <w:p>
      <w:pPr>
        <w:pStyle w:val="BookText"/>
        <w:rPr/>
      </w:pPr>
      <w:r>
        <w:rPr>
          <w:rFonts w:ascii="Amiri" w:hAnsi="Amiri" w:eastAsia="Amiri" w:cs="Amiri"/>
          <w:color w:val="111111"/>
          <w:sz w:val="28"/>
          <w:sz w:val="28"/>
          <w:szCs w:val="28"/>
          <w:rtl w:val="true"/>
          <w:lang w:bidi="ar-SA"/>
        </w:rPr>
        <w:t xml:space="preserve">يَكْفِيكِ قَوْلُ المُصْطَفَى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 عاداكِ أو حاباكِ</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 بصرهما على فاطمة سلّما عليها فلم ترد عليهما و حوّلت وجهها عنهما، فتحوّلا و استقبلا وجهها حتى فعلت مراراً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جاف الثوب و قالت لنسوة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حوّلن وجهي فلما حوّلن وجهها حوّلا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فالتفتت إلى علي علیه السلام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لاأكلمهما من رأسي كلمة حتى أسألهما عن شيء سمعاه من رسول الله صلي الله علیه و آله و سلم فإن صدقاني رأيت 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ذلك لها وإنا لانقول إلا حقاً و لانشهد إلا صدقاً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باللّه أتذكران أن رسول الله صلي الله علیه و آله و سلم استخرجكما في جوف الليل لشيء كان حدث من أمر علي؟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باللَّه هل سمعتما النبي صلي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و أنا منها من آذاها فقد آذاني و من آذاني فقد آذى الله و من آذاها بعد موتي فكان كمن آذاها في حياتي و من آذاها في حياتي کان کمن آذاها بعد موتي؟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أشهدك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يا من حضرني أنهما قد أذياني في حياتي و عند موتي واللّه لاأكلمكما من رأسي حتى ألقى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يُؤْذِيهِ ما يُؤذِيكِ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يُرْضِيهِ ما يُرْضِيكِ نِعْمَ رِضاكِ</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هذه وديعة الله و وديعة رسوله محمد صلي الله علیه و آله و سلم عندك فاحفظ الله و احفظني فيها، و إنك 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فاطمة علیها السلام لاأرضى حتى ترضي، ثم لا والله لاأرضى حتى ترضي ثم لا والله لاأرضى حتى ترضي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قافية الكاف القصيدة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يَكْفِيكِ أَنَّ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العُلوم وَلِيُّ مَنْ والاكِ</w:t>
      </w:r>
    </w:p>
    <w:p>
      <w:pPr>
        <w:pStyle w:val="BookText"/>
        <w:rPr/>
      </w:pPr>
      <w:r>
        <w:rPr>
          <w:rFonts w:ascii="Amiri" w:hAnsi="Amiri" w:eastAsia="Amiri" w:cs="Amiri"/>
          <w:color w:val="111111"/>
          <w:sz w:val="28"/>
          <w:sz w:val="28"/>
          <w:szCs w:val="28"/>
          <w:rtl w:val="true"/>
          <w:lang w:bidi="ar-SA"/>
        </w:rPr>
        <w:t xml:space="preserve">صَلَّى عَلَيْكِ اللَّهُ قَدْرَ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صَلَّى اللَّه قَدْرَ عُلاكِ</w:t>
      </w:r>
    </w:p>
    <w:p>
      <w:pPr>
        <w:pStyle w:val="BookText"/>
        <w:rPr/>
      </w:pPr>
      <w:r>
        <w:rPr>
          <w:rFonts w:ascii="Amiri" w:hAnsi="Amiri" w:eastAsia="Amiri" w:cs="Amiri"/>
          <w:color w:val="111111"/>
          <w:sz w:val="28"/>
          <w:sz w:val="28"/>
          <w:szCs w:val="28"/>
          <w:rtl w:val="true"/>
          <w:lang w:bidi="ar-SA"/>
        </w:rPr>
        <w:t xml:space="preserve">يا خَيْرَ مَنْ بَكَتِ 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الحَبِيبِ صَفِي مَنْ صافاكِ</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 البكائين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يعقوب و يوسف و شعيب و داود و فاطمة و زين العابدين علیهم السلام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فاطمة علیها السلام فبكت على رسول الله صلي الله علیه و آله و سلم حتى تأذى أهل المدينة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آذيتنا بكثرة بكائك إما أن تبكي بالليل و إما أن تبكي بالنهار و كانت تخرج إلى مقابر الشهداء فتبكي</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بَكَى جِبْرِيلُ بعدَ بُكائِها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مَلائِكُ الرَّحْمَنِ حَوْلَ حِماكِ</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أنتِ المَنارُ هِدايَةٌ لِمَنِ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يَلُوةُ اليَوْمَ تَحْتَ لِواكِ</w:t>
      </w:r>
    </w:p>
    <w:p>
      <w:pPr>
        <w:pStyle w:val="BookText"/>
        <w:rPr/>
      </w:pPr>
      <w:r>
        <w:rPr>
          <w:rFonts w:ascii="Amiri" w:hAnsi="Amiri" w:eastAsia="Amiri" w:cs="Amiri"/>
          <w:color w:val="111111"/>
          <w:sz w:val="28"/>
          <w:sz w:val="28"/>
          <w:szCs w:val="28"/>
          <w:rtl w:val="true"/>
          <w:lang w:bidi="ar-SA"/>
        </w:rPr>
        <w:t xml:space="preserve">هذا عطاؤكِ أنْتِ أَهْلُ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العَطاء وَ جَلَّ مَنْ أَعْطَاكِ</w:t>
      </w:r>
    </w:p>
    <w:p>
      <w:pPr>
        <w:pStyle w:val="BookText"/>
        <w:rPr/>
      </w:pPr>
      <w:r>
        <w:rPr>
          <w:rFonts w:ascii="Amiri" w:hAnsi="Amiri" w:eastAsia="Amiri" w:cs="Amiri"/>
          <w:color w:val="111111"/>
          <w:sz w:val="28"/>
          <w:sz w:val="28"/>
          <w:szCs w:val="28"/>
          <w:rtl w:val="true"/>
          <w:lang w:bidi="ar-SA"/>
        </w:rPr>
        <w:t xml:space="preserve">صَلَّى عَلَيْكِ اللَّهُ قَدْرَ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صَلَّى اللَّهُ قَدْرَ عُلاكِ</w:t>
      </w:r>
    </w:p>
    <w:p>
      <w:pPr>
        <w:pStyle w:val="BookText"/>
        <w:rPr/>
      </w:pPr>
      <w:r>
        <w:rPr>
          <w:rFonts w:ascii="Amiri" w:hAnsi="Amiri" w:eastAsia="Amiri" w:cs="Amiri"/>
          <w:color w:val="111111"/>
          <w:sz w:val="28"/>
          <w:sz w:val="28"/>
          <w:szCs w:val="28"/>
          <w:rtl w:val="true"/>
          <w:lang w:bidi="ar-SA"/>
        </w:rPr>
        <w:t xml:space="preserve">سُبْحانَ رَبِّي لَوْنَظَرْنَا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الطَّوائِفُ كُلُّها تَهْواكِ</w:t>
      </w:r>
    </w:p>
    <w:p>
      <w:pPr>
        <w:pStyle w:val="BookText"/>
        <w:rPr/>
      </w:pPr>
      <w:r>
        <w:rPr>
          <w:rFonts w:ascii="Amiri" w:hAnsi="Amiri" w:eastAsia="Amiri" w:cs="Amiri"/>
          <w:color w:val="111111"/>
          <w:sz w:val="28"/>
          <w:sz w:val="28"/>
          <w:szCs w:val="28"/>
          <w:rtl w:val="true"/>
          <w:lang w:bidi="ar-SA"/>
        </w:rPr>
        <w:t xml:space="preserve">كُلُّ المَشارِبِ عِنْدَ بابِكِ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حُبِّ لَمْ يَكُنْ لِسِواكِ</w:t>
      </w:r>
    </w:p>
    <w:p>
      <w:pPr>
        <w:pStyle w:val="BookText"/>
        <w:rPr/>
      </w:pPr>
      <w:r>
        <w:rPr>
          <w:rFonts w:ascii="Amiri" w:hAnsi="Amiri" w:eastAsia="Amiri" w:cs="Amiri"/>
          <w:color w:val="111111"/>
          <w:sz w:val="28"/>
          <w:sz w:val="28"/>
          <w:szCs w:val="28"/>
          <w:rtl w:val="true"/>
          <w:lang w:bidi="ar-SA"/>
        </w:rPr>
        <w:t xml:space="preserve">وَاللَّهِ يا زَهْراءُ إِنَّكِ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وَالميزانُ تَحْتَ لِواكِ</w:t>
      </w:r>
    </w:p>
    <w:p>
      <w:pPr>
        <w:pStyle w:val="BookText"/>
        <w:rPr/>
      </w:pPr>
      <w:r>
        <w:rPr>
          <w:rFonts w:ascii="Amiri" w:hAnsi="Amiri" w:eastAsia="Amiri" w:cs="Amiri"/>
          <w:color w:val="111111"/>
          <w:sz w:val="28"/>
          <w:sz w:val="28"/>
          <w:szCs w:val="28"/>
          <w:rtl w:val="true"/>
          <w:lang w:bidi="ar-SA"/>
        </w:rPr>
        <w:t xml:space="preserve">ذكراكِ تُلْهِمُ كُلَّ قَلْبِ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قُلُوبُ الثَّائِرِين تراكِ</w:t>
      </w:r>
    </w:p>
    <w:p>
      <w:pPr>
        <w:pStyle w:val="BookText"/>
        <w:rPr/>
      </w:pPr>
      <w:r>
        <w:rPr>
          <w:rFonts w:ascii="Amiri" w:hAnsi="Amiri" w:eastAsia="Amiri" w:cs="Amiri"/>
          <w:color w:val="111111"/>
          <w:sz w:val="28"/>
          <w:sz w:val="28"/>
          <w:szCs w:val="28"/>
          <w:rtl w:val="true"/>
          <w:lang w:bidi="ar-SA"/>
        </w:rPr>
        <w:t xml:space="preserve">باللَّهِ يا زَهْراءُ جُودِي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الرّضا وَ النُّورُ مِنْ مَوْلاكِ</w:t>
      </w:r>
      <w:r>
        <w:rPr>
          <w:rStyle w:val="FootnoteAnchor"/>
          <w:rtl w:val="true"/>
        </w:rPr>
        <w:footnoteReference w:id="41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الله يا ذاتَ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أَبِيكِ وَ عِشْرَةٍ تَرْضاكِ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5983_179407"/>
      <w:bookmarkStart w:id="119" w:name="pg15983_179407"/>
      <w:bookmarkEnd w:id="119"/>
    </w:p>
    <w:p>
      <w:pPr>
        <w:pStyle w:val="Heading2"/>
        <w:numPr>
          <w:ilvl w:val="1"/>
          <w:numId w:val="1"/>
        </w:numPr>
        <w:rPr/>
      </w:pPr>
      <w:bookmarkStart w:id="120" w:name="pg15983_179407"/>
      <w:bookmarkStart w:id="121" w:name="__RefHeading___Toc16922099_2142443653"/>
      <w:bookmarkStart w:id="122" w:name="_Toc37"/>
      <w:bookmarkEnd w:id="120"/>
      <w:bookmarkEnd w:id="121"/>
      <w:r>
        <w:rPr>
          <w:rtl w:val="true"/>
        </w:rPr>
        <w:t>قافية اللام</w:t>
      </w:r>
      <w:bookmarkEnd w:id="1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16922101_2142443653"/>
      <w:bookmarkStart w:id="124" w:name="_Toc38"/>
      <w:bookmarkEnd w:id="123"/>
      <w:r>
        <w:rPr>
          <w:rtl w:val="true"/>
        </w:rPr>
        <w:t>اشارة</w:t>
      </w:r>
      <w:bookmarkEnd w:id="1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5983_179409"/>
      <w:bookmarkStart w:id="126" w:name="pg15983_179409"/>
      <w:bookmarkEnd w:id="126"/>
    </w:p>
    <w:p>
      <w:pPr>
        <w:pStyle w:val="Heading3"/>
        <w:numPr>
          <w:ilvl w:val="2"/>
          <w:numId w:val="1"/>
        </w:numPr>
        <w:rPr/>
      </w:pPr>
      <w:bookmarkStart w:id="127" w:name="pg15983_179409"/>
      <w:bookmarkStart w:id="128" w:name="__RefHeading___Toc16922103_2142443653"/>
      <w:bookmarkStart w:id="129" w:name="_Toc39"/>
      <w:bookmarkEnd w:id="127"/>
      <w:bookmarkEnd w:id="128"/>
      <w:r>
        <w:rPr>
          <w:rtl w:val="true"/>
        </w:rPr>
        <w:t>(</w:t>
      </w:r>
      <w:r>
        <w:rPr/>
        <w:t>1</w:t>
      </w:r>
      <w:r>
        <w:rPr>
          <w:rtl w:val="true"/>
        </w:rPr>
        <w:t xml:space="preserve">) </w:t>
      </w:r>
      <w:r>
        <w:rPr>
          <w:rtl w:val="true"/>
        </w:rPr>
        <w:t>مدينة العلم</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إبراهيم آل مبارك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بَيْنِي وَ بَيْنَ قَبِيلَتِي مَخْطُومَةٌ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قَضَيْتُها الخصام الأوَّلا</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ضَرَبُوا يَدِي فِيها وَساقُوها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أَزْوادِهِمْ حينَ اقْتَضَتْ أَنْ تَرْحَلا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أنا الذي أَخرَزُتُها و قَنَصْتُها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بُرْتُن ضَيْغَمٍ أَوْ أَجْدَلا</w:t>
      </w:r>
    </w:p>
    <w:p>
      <w:pPr>
        <w:pStyle w:val="BookText"/>
        <w:rPr/>
      </w:pPr>
      <w:r>
        <w:rPr>
          <w:rFonts w:ascii="Amiri" w:hAnsi="Amiri" w:eastAsia="Amiri" w:cs="Amiri"/>
          <w:color w:val="111111"/>
          <w:sz w:val="28"/>
          <w:sz w:val="28"/>
          <w:szCs w:val="28"/>
          <w:rtl w:val="true"/>
          <w:lang w:bidi="ar-SA"/>
        </w:rPr>
        <w:t xml:space="preserve">فَخِطامُها قَتْلِي وَ مَبْرَكُ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رَحْلِي وَ لَوْلا عِزَّتِي لَنْ تُذْلَلا</w:t>
      </w:r>
    </w:p>
    <w:p>
      <w:pPr>
        <w:pStyle w:val="BookText"/>
        <w:rPr/>
      </w:pPr>
      <w:r>
        <w:rPr>
          <w:rFonts w:ascii="Amiri" w:hAnsi="Amiri" w:eastAsia="Amiri" w:cs="Amiri"/>
          <w:color w:val="111111"/>
          <w:sz w:val="28"/>
          <w:sz w:val="28"/>
          <w:szCs w:val="28"/>
          <w:rtl w:val="true"/>
          <w:lang w:bidi="ar-SA"/>
        </w:rPr>
        <w:t xml:space="preserve">رَبَّضْتُها وَ هِيَ العَسُوفُ شَمُوسَةً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أَهْلَتُها وَ هِيَ الَّتي لَنْ تُؤْهَلا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أَوَ لَسْتُ مَنْ هَدَمَ الصَّياصِي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غارِبَ فَحْلِها فَتَجَنْدَلا؟</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مَنْ كانَ طَلاعاً على إصْطَبْلِها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الرِّتاج وَ كانَ حِضناً مُقْفَلا</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أَوَ لَسْتُ سائِقَها عَلَى عِلاتِها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مَنْ جَلى عليها أَوْ جَلا؟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أوَلَسْتُ سابِقَها المُجَلِّي 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مِنَ السُّوس الخماص ولاتلا؟</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مَنْ ذا الّذي أَقْنَى قناها أو 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المُهَنَّدَةِ الظُّبا بِدَمِ الطِّلا؟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مَنْ صَکَّ بُهْمَتَها وَ طَوَّقَ قَرْنَها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مَلْمُومَةٌ تُغْنِيهِ عَنْ طَوْقِ الحُلا</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مَنْ لَفَّ راياتِ الكتائبِ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أَلْباجَها فَتَطَأَطَأَتُ حَتَّى اعْتَلَى؟</w:t>
      </w:r>
    </w:p>
    <w:p>
      <w:pPr>
        <w:pStyle w:val="BookText"/>
        <w:rPr/>
      </w:pPr>
      <w:r>
        <w:rPr>
          <w:rFonts w:ascii="Amiri" w:hAnsi="Amiri" w:eastAsia="Amiri" w:cs="Amiri"/>
          <w:color w:val="111111"/>
          <w:sz w:val="28"/>
          <w:sz w:val="28"/>
          <w:szCs w:val="28"/>
          <w:rtl w:val="true"/>
          <w:lang w:bidi="ar-SA"/>
        </w:rPr>
        <w:t xml:space="preserve">مَنْ هَذَها مَنْ بَذْهَا مَنْ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لِتَفْدِيَ نَفْسَها أَوْ تَقْتُلا؟</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مَنْ غَائِصٌ لُجَجَ الجُرُوبِ وَ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الثّنايا و الدُّرَى وَ ابْنُ الجَلا؟</w:t>
      </w:r>
    </w:p>
    <w:p>
      <w:pPr>
        <w:pStyle w:val="BookText"/>
        <w:rPr/>
      </w:pPr>
      <w:r>
        <w:rPr>
          <w:rFonts w:ascii="Amiri" w:hAnsi="Amiri" w:eastAsia="Amiri" w:cs="Amiri"/>
          <w:color w:val="111111"/>
          <w:sz w:val="28"/>
          <w:sz w:val="28"/>
          <w:szCs w:val="28"/>
          <w:rtl w:val="true"/>
          <w:lang w:bidi="ar-SA"/>
        </w:rPr>
        <w:t xml:space="preserve">وإِذا الوَغَى حَمِيَتْ فَمَنْ غَيْرِي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وَقائِدُها لها ومَنِ اصْطَلَى</w:t>
      </w:r>
    </w:p>
    <w:p>
      <w:pPr>
        <w:pStyle w:val="BookText"/>
        <w:rPr/>
      </w:pPr>
      <w:r>
        <w:rPr>
          <w:rFonts w:ascii="Amiri" w:hAnsi="Amiri" w:eastAsia="Amiri" w:cs="Amiri"/>
          <w:color w:val="111111"/>
          <w:sz w:val="28"/>
          <w:sz w:val="28"/>
          <w:szCs w:val="28"/>
          <w:rtl w:val="true"/>
          <w:lang w:bidi="ar-SA"/>
        </w:rPr>
        <w:t xml:space="preserve">وإِذا الخَطابَةُ أَقْحَمَتْ خُطَبَاءَها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 و لاسُحْبانَ وائِلَ مِقْوَلا؟</w:t>
      </w:r>
    </w:p>
    <w:p>
      <w:pPr>
        <w:pStyle w:val="BookText"/>
        <w:rPr/>
      </w:pPr>
      <w:r>
        <w:rPr>
          <w:rFonts w:ascii="Amiri" w:hAnsi="Amiri" w:eastAsia="Amiri" w:cs="Amiri"/>
          <w:color w:val="111111"/>
          <w:sz w:val="28"/>
          <w:sz w:val="28"/>
          <w:szCs w:val="28"/>
          <w:rtl w:val="true"/>
          <w:lang w:bidi="ar-SA"/>
        </w:rPr>
        <w:t xml:space="preserve">وإذا المَعاضِلُ أَعْجَزَتْ بِورودِها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 فَمَنْ غَيْرِي لِبُورِدَ مُعْضِلا؟</w:t>
      </w:r>
    </w:p>
    <w:p>
      <w:pPr>
        <w:pStyle w:val="BookText"/>
        <w:rPr/>
      </w:pPr>
      <w:r>
        <w:rPr>
          <w:rFonts w:ascii="Amiri" w:hAnsi="Amiri" w:eastAsia="Amiri" w:cs="Amiri"/>
          <w:color w:val="111111"/>
          <w:sz w:val="28"/>
          <w:sz w:val="28"/>
          <w:szCs w:val="28"/>
          <w:rtl w:val="true"/>
          <w:lang w:bidi="ar-SA"/>
        </w:rPr>
        <w:t xml:space="preserve">وَإِذا تَغَلْغَلَتِ الأمُور فَمَنْ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فَيَسِفٌ إِنْ سَفَّتْ و إِنْ يَتَغَلْغَلا</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وإذا الحُكُومَةُ بالقَضاءِ تَبَلْبَلَتْ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المُخَرِّزُ وَ المُطَبق مُفْضِلا</w:t>
      </w:r>
    </w:p>
    <w:p>
      <w:pPr>
        <w:pStyle w:val="BookText"/>
        <w:rPr/>
      </w:pPr>
      <w:r>
        <w:rPr>
          <w:rFonts w:ascii="Amiri" w:hAnsi="Amiri" w:eastAsia="Amiri" w:cs="Amiri"/>
          <w:color w:val="111111"/>
          <w:sz w:val="28"/>
          <w:sz w:val="28"/>
          <w:szCs w:val="28"/>
          <w:rtl w:val="true"/>
          <w:lang w:bidi="ar-SA"/>
        </w:rPr>
        <w:t xml:space="preserve">وإذا أتاهَتْ بِالعُقُولِ 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فَغَوَتْ حَمَلْتُ إلى الهدايةِ مِشْعَلا</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وإِذا تَقَهْقَرَتِ الرِّجالُ وَ 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المُقَدَّمَ عِندَها و الأَمْثَلا</w:t>
      </w:r>
    </w:p>
    <w:p>
      <w:pPr>
        <w:pStyle w:val="BookText"/>
        <w:rPr/>
      </w:pPr>
      <w:r>
        <w:rPr>
          <w:rFonts w:ascii="Amiri" w:hAnsi="Amiri" w:eastAsia="Amiri" w:cs="Amiri"/>
          <w:color w:val="111111"/>
          <w:sz w:val="28"/>
          <w:sz w:val="28"/>
          <w:szCs w:val="28"/>
          <w:rtl w:val="true"/>
          <w:lang w:bidi="ar-SA"/>
        </w:rPr>
        <w:t xml:space="preserve">حتى إذا انْتَهَتِ الشَّدائدُ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اللَّيْلُ المُحندَسُ وَ انْجَلَى</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تَرَكَ القَطا فَغَفى و نامَ مُطَمْناً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صَفَالَهُ جَرُّ الصَّحاري وَ الفلا</w:t>
      </w:r>
    </w:p>
    <w:p>
      <w:pPr>
        <w:pStyle w:val="BookText"/>
        <w:rPr/>
      </w:pPr>
      <w:r>
        <w:rPr>
          <w:rFonts w:ascii="Amiri" w:hAnsi="Amiri" w:eastAsia="Amiri" w:cs="Amiri"/>
          <w:color w:val="111111"/>
          <w:sz w:val="28"/>
          <w:sz w:val="28"/>
          <w:szCs w:val="28"/>
          <w:rtl w:val="true"/>
          <w:lang w:bidi="ar-SA"/>
        </w:rPr>
        <w:t xml:space="preserve">فَتَحاشَدُوا وَ تَعاقَدُوا أَنْ يَرْكَبُوا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مَخْطُومَتِي وَ يُمَلكُوها حَنْبَلا</w:t>
      </w:r>
    </w:p>
    <w:p>
      <w:pPr>
        <w:pStyle w:val="BookText"/>
        <w:rPr/>
      </w:pPr>
      <w:r>
        <w:rPr>
          <w:rFonts w:ascii="Amiri" w:hAnsi="Amiri" w:eastAsia="Amiri" w:cs="Amiri"/>
          <w:color w:val="111111"/>
          <w:sz w:val="28"/>
          <w:sz w:val="28"/>
          <w:szCs w:val="28"/>
          <w:rtl w:val="true"/>
          <w:lang w:bidi="ar-SA"/>
        </w:rPr>
        <w:t xml:space="preserve">مَنْ حَنْبَل ما كُنتُ أعْرِفُ حَنْبَلاً؟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جاءَكَ حَنْبَلٌ يا مُبْتَلَى؟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 يَوْمِ الخَيْسِ تَزارُ أَسْدُها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بِيَوْمِ الحَيْسِ جاءَ لِيَأْكُلا</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 قَبِيلَتِي أَخَذَتْ له في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 حقاً أَوْ تُحَكِّمَ فَيْصَلا</w:t>
      </w:r>
    </w:p>
    <w:p>
      <w:pPr>
        <w:pStyle w:val="BookText"/>
        <w:rPr/>
      </w:pPr>
      <w:r>
        <w:rPr>
          <w:rFonts w:ascii="Amiri" w:hAnsi="Amiri" w:eastAsia="Amiri" w:cs="Amiri"/>
          <w:color w:val="111111"/>
          <w:sz w:val="28"/>
          <w:sz w:val="28"/>
          <w:szCs w:val="28"/>
          <w:rtl w:val="true"/>
          <w:lang w:bidi="ar-SA"/>
        </w:rPr>
        <w:t xml:space="preserve">فَلْيَأْخُذُوها ما حَلَتْ أوْساقُها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لِتُطْعِمَهُمْ ذُعافاً حَنْظَلا</w:t>
      </w:r>
    </w:p>
    <w:p>
      <w:pPr>
        <w:pStyle w:val="BookText"/>
        <w:rPr/>
      </w:pPr>
      <w:r>
        <w:rPr>
          <w:rFonts w:ascii="Amiri" w:hAnsi="Amiri" w:eastAsia="Amiri" w:cs="Amiri"/>
          <w:color w:val="111111"/>
          <w:sz w:val="28"/>
          <w:sz w:val="28"/>
          <w:szCs w:val="28"/>
          <w:rtl w:val="true"/>
          <w:lang w:bidi="ar-SA"/>
        </w:rPr>
        <w:t xml:space="preserve">لَهْفِي لِبَابِ مَدِينَةِ 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العُلوم لِذِي المَعارِفِ والملا</w:t>
      </w:r>
    </w:p>
    <w:p>
      <w:pPr>
        <w:pStyle w:val="BookText"/>
        <w:rPr/>
      </w:pPr>
      <w:r>
        <w:rPr>
          <w:rFonts w:ascii="Amiri" w:hAnsi="Amiri" w:eastAsia="Amiri" w:cs="Amiri"/>
          <w:color w:val="111111"/>
          <w:sz w:val="28"/>
          <w:sz w:val="28"/>
          <w:szCs w:val="28"/>
          <w:rtl w:val="true"/>
          <w:lang w:bidi="ar-SA"/>
        </w:rPr>
        <w:t xml:space="preserve">أَضْحَى يُقادُ مُلَبَّباً بِثِيَابِهِ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البَعِيرِ مَتَى يَخشَ تَسَهْلا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مَنْ هؤُلاءِ وَ مالَهُمْ أَنْ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يُباحُ لِمِثْلِهِمْ أنْ يَفْعَلا</w:t>
      </w:r>
    </w:p>
    <w:p>
      <w:pPr>
        <w:pStyle w:val="BookText"/>
        <w:rPr/>
      </w:pPr>
      <w:r>
        <w:rPr>
          <w:rFonts w:ascii="Amiri" w:hAnsi="Amiri" w:eastAsia="Amiri" w:cs="Amiri"/>
          <w:color w:val="111111"/>
          <w:sz w:val="28"/>
          <w:sz w:val="28"/>
          <w:szCs w:val="28"/>
          <w:rtl w:val="true"/>
          <w:lang w:bidi="ar-SA"/>
        </w:rPr>
        <w:t xml:space="preserve">فَمَتَى تَجَهَّمَتِ الظَّباءُ بِضَيْغَمٍ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نَفَتْ بِذاتِ الصَّيْدِ مِنْ قالي قلا</w:t>
      </w:r>
    </w:p>
    <w:p>
      <w:pPr>
        <w:pStyle w:val="BookText"/>
        <w:rPr/>
      </w:pPr>
      <w:r>
        <w:rPr>
          <w:rFonts w:ascii="Amiri" w:hAnsi="Amiri" w:eastAsia="Amiri" w:cs="Amiri"/>
          <w:color w:val="111111"/>
          <w:sz w:val="28"/>
          <w:sz w:val="28"/>
          <w:szCs w:val="28"/>
          <w:rtl w:val="true"/>
          <w:lang w:bidi="ar-SA"/>
        </w:rPr>
        <w:t xml:space="preserve">فَكَأَنَّ لَيْئاً نا وَأَتْهُ تَعَالِبٌ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الهَمَجُ اسْتَتَبَّتْ جُعَلا</w:t>
      </w:r>
    </w:p>
    <w:p>
      <w:pPr>
        <w:pStyle w:val="BookText"/>
        <w:rPr/>
      </w:pPr>
      <w:r>
        <w:rPr>
          <w:rFonts w:ascii="Amiri" w:hAnsi="Amiri" w:eastAsia="Amiri" w:cs="Amiri"/>
          <w:color w:val="111111"/>
          <w:sz w:val="28"/>
          <w:sz w:val="28"/>
          <w:szCs w:val="28"/>
          <w:rtl w:val="true"/>
          <w:lang w:bidi="ar-SA"/>
        </w:rPr>
        <w:t xml:space="preserve">وَالضَّيْمُ أضْرَعَ خَدَّهُ وَلَهُ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مَراتِبِه السَّمواتُ العُلا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البَضْعَةُ الزَّهْراءُ تَعُولُ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يَعُزُّ عَلَى الحَيا أنْ تَعْوِلا</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لمّا أُخرج بعلي علیه السلام خرجت فاطمة علیها السلام واضعة قميص رسول الله صلى الله عليه و آله و سلم على رأسها آخذة بيدي ابنيها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 ما لك يا أبابكر تريد أن تؤتم ابني و ترمّلني من زوّجي؟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تكون سيئة لنشرت شعري و لصرخت إلى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أَخافَها ذُلُّ التَّرَمُّلِ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ما تَخْشَاهُ أَنْ تَتَرمَّلا</w:t>
      </w:r>
    </w:p>
    <w:p>
      <w:pPr>
        <w:pStyle w:val="BookText"/>
        <w:rPr/>
      </w:pPr>
      <w:r>
        <w:rPr>
          <w:rFonts w:ascii="Amiri" w:hAnsi="Amiri" w:eastAsia="Amiri" w:cs="Amiri"/>
          <w:color w:val="111111"/>
          <w:sz w:val="28"/>
          <w:sz w:val="28"/>
          <w:szCs w:val="28"/>
          <w:rtl w:val="true"/>
          <w:lang w:bidi="ar-SA"/>
        </w:rPr>
        <w:t xml:space="preserve">صاحَتْ فَحَرَّكَتِ السَّواكِنَ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تَزَلْزَلَتْ وَالحَقُّ أن تَتَزَلْزَلا</w:t>
      </w:r>
      <w:r>
        <w:rPr>
          <w:rStyle w:val="FootnoteAnchor"/>
          <w:rtl w:val="true"/>
        </w:rPr>
        <w:footnoteReference w:id="43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ابْنَ عَمِّي أَوْ لأَدْعُو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فَيَحُطُ أعْلَى الكَوْنِ مِنْهَا أَسْفَلا </w:t>
      </w:r>
    </w:p>
    <w:p>
      <w:pPr>
        <w:pStyle w:val="BookText"/>
        <w:rPr/>
      </w:pPr>
      <w:r>
        <w:rPr>
          <w:rFonts w:ascii="Amiri" w:hAnsi="Amiri" w:eastAsia="Amiri" w:cs="Amiri"/>
          <w:color w:val="111111"/>
          <w:sz w:val="28"/>
          <w:sz w:val="28"/>
          <w:szCs w:val="28"/>
          <w:rtl w:val="true"/>
          <w:lang w:bidi="ar-SA"/>
        </w:rPr>
        <w:t xml:space="preserve">أوَلَيْسَ مِنْ رَبَطَ الوُجودَ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سبَّبَ كَوْنَهُ فَتَعَلَّلا</w:t>
      </w:r>
    </w:p>
    <w:p>
      <w:pPr>
        <w:pStyle w:val="BookText"/>
        <w:rPr/>
      </w:pPr>
      <w:r>
        <w:rPr>
          <w:rFonts w:ascii="Amiri" w:hAnsi="Amiri" w:eastAsia="Amiri" w:cs="Amiri"/>
          <w:color w:val="111111"/>
          <w:sz w:val="28"/>
          <w:sz w:val="28"/>
          <w:szCs w:val="28"/>
          <w:rtl w:val="true"/>
          <w:lang w:bidi="ar-SA"/>
        </w:rPr>
        <w:t xml:space="preserve">هَلْ كَانَ ناقَةُ صالِحٍ وَفَصِيلُها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بِسَمْعِ اللَّهِ أنْ يُتَقَبَّلا</w:t>
      </w:r>
    </w:p>
    <w:p>
      <w:pPr>
        <w:pStyle w:val="BookText"/>
        <w:rPr/>
      </w:pPr>
      <w:r>
        <w:rPr>
          <w:rFonts w:ascii="Amiri" w:hAnsi="Amiri" w:eastAsia="Amiri" w:cs="Amiri"/>
          <w:color w:val="111111"/>
          <w:sz w:val="28"/>
          <w:sz w:val="28"/>
          <w:szCs w:val="28"/>
          <w:rtl w:val="true"/>
          <w:lang w:bidi="ar-SA"/>
        </w:rPr>
        <w:t xml:space="preserve">أَوْ صَالِحٌ هَلْ كانَ أَفْضَلَ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أَجْدَرَ بالإِجَابَةِ أَعْجَلا</w:t>
      </w:r>
    </w:p>
    <w:p>
      <w:pPr>
        <w:pStyle w:val="BookText"/>
        <w:rPr/>
      </w:pPr>
      <w:r>
        <w:rPr>
          <w:rFonts w:ascii="Amiri" w:hAnsi="Amiri" w:eastAsia="Amiri" w:cs="Amiri"/>
          <w:color w:val="111111"/>
          <w:sz w:val="28"/>
          <w:sz w:val="28"/>
          <w:szCs w:val="28"/>
          <w:rtl w:val="true"/>
          <w:lang w:bidi="ar-SA"/>
        </w:rPr>
        <w:t xml:space="preserve">أوَ لَسْتُ عِنْدَكُمُ البَقِيَّةَ مِنْ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وَدِيعَتُهُ وَ أَسْلَمُ لِلْبَلا؟</w:t>
      </w:r>
    </w:p>
    <w:p>
      <w:pPr>
        <w:pStyle w:val="BookText"/>
        <w:rPr/>
      </w:pPr>
      <w:r>
        <w:rPr>
          <w:rFonts w:ascii="Amiri" w:hAnsi="Amiri" w:eastAsia="Amiri" w:cs="Amiri"/>
          <w:color w:val="111111"/>
          <w:sz w:val="28"/>
          <w:sz w:val="28"/>
          <w:szCs w:val="28"/>
          <w:rtl w:val="true"/>
          <w:lang w:bidi="ar-SA"/>
        </w:rPr>
        <w:t xml:space="preserve">قَدْ قال إِني بَضْعَةٌ مِنْهُ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 مِنْ سِتْ نِسْوانِ المَلا</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في كتاب المناقب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علامة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و غيرها عن النبي صلي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يافاطمة علیها السلام أبشري فإن اللَّه اصطفاك على نساء العالمين و على نساء الإسلام و هو خير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يَنْطِقُ عَنْ هَوَى وَاللَّهُ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قَدْ بَرَاهُ أَنْ يَتَقَوَّلا</w:t>
      </w:r>
    </w:p>
    <w:p>
      <w:pPr>
        <w:pStyle w:val="BookText"/>
        <w:rPr/>
      </w:pPr>
      <w:r>
        <w:rPr>
          <w:rFonts w:ascii="Amiri" w:hAnsi="Amiri" w:eastAsia="Amiri" w:cs="Amiri"/>
          <w:color w:val="111111"/>
          <w:sz w:val="28"/>
          <w:sz w:val="28"/>
          <w:szCs w:val="28"/>
          <w:rtl w:val="true"/>
          <w:lang w:bidi="ar-SA"/>
        </w:rPr>
        <w:t xml:space="preserve">فَبِأَيِّ وَجْهِ إِنْ تُلاقوا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يَرْضاهُ أَوْ عُذْرٍ يُقالُ فَيَقْبَلا؟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إحْسانُكُمْ أَخْذُ الحقوقِ و 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صَفْعُ الوُجُوهِ وَرُدُّكُمْ فينا قَلا</w:t>
      </w:r>
      <w:r>
        <w:rPr>
          <w:rStyle w:val="FootnoteAnchor"/>
          <w:rtl w:val="true"/>
        </w:rPr>
        <w:footnoteReference w:id="439"/>
      </w:r>
      <w:bookmarkStart w:id="130" w:name="pg15983_179413"/>
    </w:p>
    <w:p>
      <w:pPr>
        <w:pStyle w:val="Heading3"/>
        <w:numPr>
          <w:ilvl w:val="2"/>
          <w:numId w:val="1"/>
        </w:numPr>
        <w:rPr/>
      </w:pPr>
      <w:bookmarkStart w:id="131" w:name="__RefHeading___Toc16922105_2142443653"/>
      <w:bookmarkStart w:id="132" w:name="_Toc40"/>
      <w:bookmarkEnd w:id="130"/>
      <w:bookmarkEnd w:id="131"/>
      <w:r>
        <w:rPr>
          <w:rtl w:val="true"/>
        </w:rPr>
        <w:t>(</w:t>
      </w:r>
      <w:r>
        <w:rPr/>
        <w:t>2</w:t>
      </w:r>
      <w:r>
        <w:rPr>
          <w:rtl w:val="true"/>
        </w:rPr>
        <w:t xml:space="preserve">) </w:t>
      </w:r>
      <w:r>
        <w:rPr>
          <w:rtl w:val="true"/>
        </w:rPr>
        <w:t>بكيتُ لفاطمٍ</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أبو الحسن الخليعي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40"/>
      </w:r>
      <w:r>
        <w:rPr>
          <w:rFonts w:ascii="IRNazanin" w:hAnsi="IRNazanin" w:eastAsia="IRNazanin"/>
          <w:i/>
          <w:i/>
          <w:iCs/>
          <w:color w:val="111111"/>
          <w:sz w:val="28"/>
          <w:sz w:val="28"/>
          <w:szCs w:val="28"/>
          <w:rtl w:val="true"/>
          <w:lang w:bidi="fa-IR"/>
        </w:rPr>
        <w:t>كان فاضلاً أديباً شاعراً ، له ديوان ليس فيه إلا مدح الأئمة علیهم السلام، و ذكر الشيخ الأميني له شعراً كثيراً و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له </w:t>
      </w:r>
      <w:r>
        <w:rPr>
          <w:rFonts w:eastAsia="IRNazanin" w:cs="IRNazanin"/>
          <w:i/>
          <w:iCs/>
          <w:color w:val="111111"/>
          <w:sz w:val="28"/>
          <w:szCs w:val="28"/>
          <w:lang w:bidi="fa-IR"/>
        </w:rPr>
        <w:t>39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قصيدة في أهل البيت علیهم السلام و ديوان الخليعي في مكتبة السيد الحكيم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العامة في النجف الأشرف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قسم المخطوطات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بخط الشيخ محمد السماوي، و له الفضل في جمع هذا الشعر حتى تألف منه ديوان يضم أكثر من ثلاثين ،قصيدة، و ذكره الشيخ الأميني في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الغدير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إنه ولد من أبوين ناصبيين و أن أمه نذرت أنها إن رزقت ولداً تبعثه لقطع طريق السابلة من زوار الحسين علیه السلام و قتلهم، فلما ولدت المترجم له و بلغ أشده ابتعثته كما نذرت، فلما بلغ إلى نواحي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المسيب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بالقرب من كربلاء المقدسة طفق ينتظر قدوم الزائرين، فاستولى عليه النوم و اجتازت به القوافل، فأصابه الغبار، فرأى فيما يراه النائم أن القيامة قد قامت و قد أمر به إلى النار ولكنها لم تمسه لما عليه من ذلك العثير، فانتبه تائباً و اعتنق ولاء أهل البيت علیهم السلام و قصد الحائر الشريف، و يقال إنه نظم عندئذ بيتين من الشعر هما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إذا شئت النجاة فزر حسينا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لكي تلقى الإله قرير عينفإن النار ليس تمس جسماً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عليه غبار زوار الحسين</w:t>
      </w:r>
      <w:r>
        <w:rPr>
          <w:rFonts w:ascii="IRNazanin" w:hAnsi="IRNazanin" w:eastAsia="IRNazanin"/>
          <w:i/>
          <w:i/>
          <w:iCs/>
          <w:color w:val="111111"/>
          <w:sz w:val="28"/>
          <w:sz w:val="28"/>
          <w:szCs w:val="28"/>
          <w:rtl w:val="true"/>
          <w:lang w:bidi="fa-IR"/>
        </w:rPr>
        <w:t>و نقل العلامة النوري في دار السلام أن المترجَم له لما دخل الحرم الحسيني المقدَّس، أنشأ قصيدة في الحسين علیه السلام و تلاها عليه، وفي أثنائها وقع عليه ستار من الباب الشريف فسمي الخليعي الخليعي أو الخلعي</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ذكر الخطيب الشيخ محمد علي اليعقوبي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إن الخليعي قد مات في حدود سنة </w:t>
      </w:r>
      <w:r>
        <w:rPr>
          <w:rFonts w:eastAsia="IRNazanin" w:cs="IRNazanin"/>
          <w:i/>
          <w:iCs/>
          <w:color w:val="111111"/>
          <w:sz w:val="28"/>
          <w:szCs w:val="28"/>
          <w:rtl w:val="true"/>
          <w:lang w:bidi="fa-IR"/>
        </w:rPr>
        <w:t>(</w:t>
      </w:r>
      <w:r>
        <w:rPr>
          <w:rFonts w:eastAsia="IRNazanin" w:cs="IRNazanin"/>
          <w:i/>
          <w:iCs/>
          <w:color w:val="111111"/>
          <w:sz w:val="28"/>
          <w:szCs w:val="28"/>
          <w:lang w:bidi="fa-IR"/>
        </w:rPr>
        <w:t>850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أو قرب ذلك، و استند إلى كتاب الحصون المنيعة، و قال في آخر الترجمة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دفن في أحد بساتين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الجامعين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بين مقام الإمام الصادق علیه السلام و قبر رضي الدين بن طاووس على مقربة من باب النجف الذي يسميه الحليون باب المشهد و على قبره قبة بيضاء و بالقرب منه قبر ابن حماد و قد ذكره السيد مهدي معز الدين القزويني في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فلك النجاة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في عداد مراقد علماء الحلة</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أَبْكِ رَبْعاً لِلأَحِبَّةِ قَدْخَلا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 وَ غَيَّرَهُ الجَدِيدُ وَ أَمْحَلا</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کَلاً وَ لاكَلَّفْتُ صَحْيِي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إِنْ لَمْ أُشْفَ صَباً عُلَّلا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وَمَطَارِحُ النَّادِي وَ غُزْلانُ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الجَزْعُ لَمْ أَحْفل بها مُتَغَزلا</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بَواكِرُ الأَضْعَانِ لَمْ أَسْكُبُ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وَ لَاخِلْ نَأَى وَ تَرَحَّلا</w:t>
      </w:r>
    </w:p>
    <w:p>
      <w:pPr>
        <w:pStyle w:val="BookText"/>
        <w:rPr/>
      </w:pPr>
      <w:r>
        <w:rPr>
          <w:rFonts w:ascii="Amiri" w:hAnsi="Amiri" w:eastAsia="Amiri" w:cs="Amiri"/>
          <w:color w:val="111111"/>
          <w:sz w:val="28"/>
          <w:sz w:val="28"/>
          <w:szCs w:val="28"/>
          <w:rtl w:val="true"/>
          <w:lang w:bidi="ar-SA"/>
        </w:rPr>
        <w:t xml:space="preserve">لكِنْ بَكَيْتُ لِفاظِمِ وَ لِمَنْعِها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أَتَتِ الخَؤُونَ الأَوَّلا</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إِذْ طَالَبَتْهُ بِإِرْثْها فَرَوَى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يُنا فِي المُحْكَمَ المُتَنَزِّلا</w:t>
      </w:r>
    </w:p>
    <w:p>
      <w:pPr>
        <w:pStyle w:val="BookText"/>
        <w:rPr/>
      </w:pPr>
      <w:r>
        <w:rPr>
          <w:rFonts w:ascii="Amiri" w:hAnsi="Amiri" w:eastAsia="Amiri" w:cs="Amiri"/>
          <w:color w:val="111111"/>
          <w:sz w:val="28"/>
          <w:sz w:val="28"/>
          <w:szCs w:val="28"/>
          <w:rtl w:val="true"/>
          <w:lang w:bidi="ar-SA"/>
        </w:rPr>
        <w:t xml:space="preserve">لَهُفِي لها و جُفُونُها قَرْحَى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من الأحزانِ عِبْئاً مُثْقَلا</w:t>
      </w:r>
    </w:p>
    <w:p>
      <w:pPr>
        <w:pStyle w:val="BookText"/>
        <w:rPr/>
      </w:pPr>
      <w:r>
        <w:rPr>
          <w:rFonts w:ascii="Amiri" w:hAnsi="Amiri" w:eastAsia="Amiri" w:cs="Amiri"/>
          <w:color w:val="111111"/>
          <w:sz w:val="28"/>
          <w:sz w:val="28"/>
          <w:szCs w:val="28"/>
          <w:rtl w:val="true"/>
          <w:lang w:bidi="ar-SA"/>
        </w:rPr>
        <w:t xml:space="preserve">وَ قَدْ اعْتَدَتْ مَنْفِيَّةً وَ 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مُتَطَيْراً بِبُكائِها مُتَثَقَلا</w:t>
      </w:r>
    </w:p>
    <w:p>
      <w:pPr>
        <w:pStyle w:val="BookText"/>
        <w:rPr/>
      </w:pPr>
      <w:r>
        <w:rPr>
          <w:rFonts w:ascii="Amiri" w:hAnsi="Amiri" w:eastAsia="Amiri" w:cs="Amiri"/>
          <w:color w:val="111111"/>
          <w:sz w:val="28"/>
          <w:sz w:val="28"/>
          <w:szCs w:val="28"/>
          <w:rtl w:val="true"/>
          <w:lang w:bidi="ar-SA"/>
        </w:rPr>
        <w:t xml:space="preserve">تُخْفِي تَفَجَّعَها وَ تَخْفِضُ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 نادِبَةً أَباها المُرْسَلا</w:t>
      </w:r>
    </w:p>
    <w:p>
      <w:pPr>
        <w:pStyle w:val="BookText"/>
        <w:rPr/>
      </w:pPr>
      <w:r>
        <w:rPr>
          <w:rFonts w:ascii="Amiri" w:hAnsi="Amiri" w:eastAsia="Amiri" w:cs="Amiri"/>
          <w:color w:val="111111"/>
          <w:sz w:val="28"/>
          <w:sz w:val="28"/>
          <w:szCs w:val="28"/>
          <w:rtl w:val="true"/>
          <w:lang w:bidi="ar-SA"/>
        </w:rPr>
        <w:t xml:space="preserve">تَبْكِي على تَكْدِيرِ دَهْرٍ ما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قرِيرِ عَيْش ما حَلا</w:t>
      </w:r>
    </w:p>
    <w:p>
      <w:pPr>
        <w:pStyle w:val="BookText"/>
        <w:rPr/>
      </w:pPr>
      <w:r>
        <w:rPr>
          <w:rFonts w:ascii="Amiri" w:hAnsi="Amiri" w:eastAsia="Amiri" w:cs="Amiri"/>
          <w:color w:val="111111"/>
          <w:sz w:val="28"/>
          <w:sz w:val="28"/>
          <w:szCs w:val="28"/>
          <w:rtl w:val="true"/>
          <w:lang w:bidi="ar-SA"/>
        </w:rPr>
        <w:t xml:space="preserve">لَمْ أَنْسَها إِذْ أَقْبَلَتْ في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تَرْوِي مَدامِعُها المَلا</w:t>
      </w:r>
    </w:p>
    <w:p>
      <w:pPr>
        <w:pStyle w:val="BookText"/>
        <w:rPr/>
      </w:pPr>
      <w:r>
        <w:rPr>
          <w:rFonts w:ascii="Amiri" w:hAnsi="Amiri" w:eastAsia="Amiri" w:cs="Amiri"/>
          <w:color w:val="111111"/>
          <w:sz w:val="28"/>
          <w:sz w:val="28"/>
          <w:szCs w:val="28"/>
          <w:rtl w:val="true"/>
          <w:lang w:bidi="ar-SA"/>
        </w:rPr>
        <w:t xml:space="preserve">وَ تَنَفَّسَتْ صُعَداً و نادَتَ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الأنصاريا أَهْلَ الحِمايَةِ و الكَلا</w:t>
      </w:r>
    </w:p>
    <w:p>
      <w:pPr>
        <w:pStyle w:val="BookText"/>
        <w:rPr/>
      </w:pPr>
      <w:r>
        <w:rPr>
          <w:rFonts w:ascii="Amiri" w:hAnsi="Amiri" w:eastAsia="Amiri" w:cs="Amiri"/>
          <w:color w:val="111111"/>
          <w:sz w:val="28"/>
          <w:sz w:val="28"/>
          <w:szCs w:val="28"/>
          <w:rtl w:val="true"/>
          <w:lang w:bidi="ar-SA"/>
        </w:rPr>
        <w:t xml:space="preserve">أَخَذَ الإلهُ لَكَ العُهودَ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 لَمَا أنْ يرى و بِكَ ابْتَلَى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مَوْلاكُمْ؟ مَعاً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 xml:space="preserve">قَسَماً بِوِرْدِي مِنْ حِياضِ مَعارِفي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بِشُرْبِيَ العَذْبَ الرَّحِيقَ السَّلْسَلا</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العذب أو الخمر اللينة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اسْتَجَارَكِ مِنْ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بحقِّكِ ضَارِعاً مُتَوَسِّلا</w:t>
      </w:r>
    </w:p>
    <w:p>
      <w:pPr>
        <w:pStyle w:val="BookText"/>
        <w:rPr/>
      </w:pPr>
      <w:r>
        <w:rPr>
          <w:rFonts w:ascii="Amiri" w:hAnsi="Amiri" w:eastAsia="Amiri" w:cs="Amiri"/>
          <w:color w:val="111111"/>
          <w:sz w:val="28"/>
          <w:sz w:val="28"/>
          <w:szCs w:val="28"/>
          <w:rtl w:val="true"/>
          <w:lang w:bidi="ar-SA"/>
        </w:rPr>
        <w:t xml:space="preserve">لَوْ قُلْتُ إِنَّكِ رَبُّ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فيما قُلْتُهُ مُتَنَحِّلا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أَوْ بُحْتُ بالخَطَرِ الذي أعْطَاكِ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كادُونِي و قَالُوا قَدْ غَلا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فَإِلَيْكِ مِنْ تقْصِيرِ عَبْدِكِ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ما أَبْكِي أَراهُ مُقَلَّلا</w:t>
      </w:r>
    </w:p>
    <w:p>
      <w:pPr>
        <w:pStyle w:val="BookText"/>
        <w:rPr/>
      </w:pPr>
      <w:r>
        <w:rPr>
          <w:rFonts w:ascii="Amiri" w:hAnsi="Amiri" w:eastAsia="Amiri" w:cs="Amiri"/>
          <w:color w:val="111111"/>
          <w:sz w:val="28"/>
          <w:sz w:val="28"/>
          <w:szCs w:val="28"/>
          <w:rtl w:val="true"/>
          <w:lang w:bidi="ar-SA"/>
        </w:rPr>
        <w:t xml:space="preserve">بَلْ كَيْفَ يَبْلُغُ كُنْهَ وَصْفِكِ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 في عَلْياكِ أَبْلَعْ مَقْوَلا؟</w:t>
      </w:r>
    </w:p>
    <w:p>
      <w:pPr>
        <w:pStyle w:val="BookText"/>
        <w:rPr/>
      </w:pPr>
      <w:r>
        <w:rPr>
          <w:rFonts w:ascii="Amiri" w:hAnsi="Amiri" w:eastAsia="Amiri" w:cs="Amiri"/>
          <w:color w:val="111111"/>
          <w:sz w:val="28"/>
          <w:sz w:val="28"/>
          <w:szCs w:val="28"/>
          <w:rtl w:val="true"/>
          <w:lang w:bidi="ar-SA"/>
        </w:rPr>
        <w:t xml:space="preserve">وَ نَفَائسُ القُرْآنِ فِيكِ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اغْتَدَى مُتَحلِّياً مُتَجَمِّلا</w:t>
      </w:r>
    </w:p>
    <w:p>
      <w:pPr>
        <w:pStyle w:val="BookText"/>
        <w:rPr/>
      </w:pPr>
      <w:r>
        <w:rPr>
          <w:rFonts w:ascii="Amiri" w:hAnsi="Amiri" w:eastAsia="Amiri" w:cs="Amiri"/>
          <w:color w:val="111111"/>
          <w:sz w:val="28"/>
          <w:sz w:val="28"/>
          <w:szCs w:val="28"/>
          <w:rtl w:val="true"/>
          <w:lang w:bidi="ar-SA"/>
        </w:rPr>
        <w:t xml:space="preserve">فَاسْتَجْلِها بكْراً فَأَنْتِ مَلِيْكَها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سواكِ تَجلُّ مِنْ أَنْ تُجْتَلى</w:t>
      </w:r>
    </w:p>
    <w:p>
      <w:pPr>
        <w:pStyle w:val="BookText"/>
        <w:rPr/>
      </w:pPr>
      <w:r>
        <w:rPr>
          <w:rFonts w:ascii="Amiri" w:hAnsi="Amiri" w:eastAsia="Amiri" w:cs="Amiri"/>
          <w:color w:val="111111"/>
          <w:sz w:val="28"/>
          <w:sz w:val="28"/>
          <w:szCs w:val="28"/>
          <w:rtl w:val="true"/>
          <w:lang w:bidi="ar-SA"/>
        </w:rPr>
        <w:t xml:space="preserve">وَ لَمْنُ بَقِيتُ لأنْظَمَنَّ قَلائِداً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تَرَضُعُها النظام الأولا</w:t>
      </w:r>
    </w:p>
    <w:p>
      <w:pPr>
        <w:pStyle w:val="BookText"/>
        <w:rPr/>
      </w:pPr>
      <w:r>
        <w:rPr>
          <w:rFonts w:ascii="Amiri" w:hAnsi="Amiri" w:eastAsia="Amiri" w:cs="Amiri"/>
          <w:color w:val="111111"/>
          <w:sz w:val="28"/>
          <w:sz w:val="28"/>
          <w:szCs w:val="28"/>
          <w:rtl w:val="true"/>
          <w:lang w:bidi="ar-SA"/>
        </w:rPr>
        <w:t xml:space="preserve">شَهِدَ الإِلهُ بِأَنَّنِي مُتَبَرِّىءٌ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حَبْتَرٍ وَمِنَ الدِّلامِ وَ نَعْثَلا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بَراءَةُ الخُلْعِيّ مِنْ عَصَبِ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عَلى أَنّ البَرا أَصْلُ الولا</w:t>
      </w:r>
      <w:r>
        <w:rPr>
          <w:rStyle w:val="FootnoteAnchor"/>
          <w:rtl w:val="true"/>
        </w:rPr>
        <w:footnoteReference w:id="448"/>
      </w:r>
      <w:bookmarkStart w:id="133" w:name="pg15983_179416"/>
    </w:p>
    <w:p>
      <w:pPr>
        <w:pStyle w:val="Heading3"/>
        <w:numPr>
          <w:ilvl w:val="2"/>
          <w:numId w:val="1"/>
        </w:numPr>
        <w:rPr/>
      </w:pPr>
      <w:bookmarkStart w:id="134" w:name="__RefHeading___Toc16922107_2142443653"/>
      <w:bookmarkStart w:id="135" w:name="_Toc41"/>
      <w:bookmarkEnd w:id="133"/>
      <w:bookmarkEnd w:id="134"/>
      <w:r>
        <w:rPr>
          <w:rtl w:val="true"/>
        </w:rPr>
        <w:t>(</w:t>
      </w:r>
      <w:r>
        <w:rPr/>
        <w:t>3</w:t>
      </w:r>
      <w:r>
        <w:rPr>
          <w:rtl w:val="true"/>
        </w:rPr>
        <w:t xml:space="preserve">) </w:t>
      </w:r>
      <w:r>
        <w:rPr>
          <w:rtl w:val="true"/>
        </w:rPr>
        <w:t>فاتت فاطم علیها السلام</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 الحسن الخليعي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لَسْتُ مِمَّنْ يَبْكِي رَسُولاً 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دِياراً أَعْفَى البَلا وَ طُلُولا</w:t>
      </w:r>
    </w:p>
    <w:p>
      <w:pPr>
        <w:pStyle w:val="BookText"/>
        <w:rPr/>
      </w:pPr>
      <w:r>
        <w:rPr>
          <w:rFonts w:ascii="Amiri" w:hAnsi="Amiri" w:eastAsia="Amiri" w:cs="Amiri"/>
          <w:color w:val="111111"/>
          <w:sz w:val="28"/>
          <w:sz w:val="28"/>
          <w:szCs w:val="28"/>
          <w:rtl w:val="true"/>
          <w:lang w:bidi="ar-SA"/>
        </w:rPr>
        <w:t xml:space="preserve">لا وَ لَمْ تُلْهِني مَلاعِبُ أَتْرَابِي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أَبْكِ مَرْبَعاً مَأهُولا</w:t>
      </w:r>
    </w:p>
    <w:p>
      <w:pPr>
        <w:pStyle w:val="BookText"/>
        <w:rPr/>
      </w:pPr>
      <w:r>
        <w:rPr>
          <w:rFonts w:ascii="Amiri" w:hAnsi="Amiri" w:eastAsia="Amiri" w:cs="Amiri"/>
          <w:color w:val="111111"/>
          <w:sz w:val="28"/>
          <w:sz w:val="28"/>
          <w:szCs w:val="28"/>
          <w:rtl w:val="true"/>
          <w:lang w:bidi="ar-SA"/>
        </w:rPr>
        <w:t xml:space="preserve">ما شَجاني النَّوى فَأَسْتَوْقِفَ الحادِي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أَحْبِسُ الرِّكابَ قَلِيلا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بَلْ شَجَانِي ناعِي الحُسَيْنِ فَأَجْرَيْتُ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لمّا شَجاني هَمُولا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كَيْفَ لا أَنْدُبُ الغَرِيب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المستضَامَ المُشَرَّدَ المَقْتُولا</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كَيْفَ لا أَساعِدُ البَتُولَ عَلَى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قَدْباتَ قَلْبُها مَبْتُولا</w:t>
      </w:r>
      <w:r>
        <w:rPr>
          <w:rStyle w:val="FootnoteAnchor"/>
          <w:rtl w:val="true"/>
        </w:rPr>
        <w:footnoteReference w:id="45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ذاقَتْ مُرَّ المَذاقِ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في حِجْرِهِ مَحْمُولا</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النَّبِيُّ الهادِي بِهِ فَرحٌ يَحْنُو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يُكْثِرُ التَّقْبِيلا</w:t>
      </w:r>
    </w:p>
    <w:p>
      <w:pPr>
        <w:pStyle w:val="BookText"/>
        <w:rPr/>
      </w:pPr>
      <w:r>
        <w:rPr>
          <w:rFonts w:ascii="Amiri" w:hAnsi="Amiri" w:eastAsia="Amiri" w:cs="Amiri"/>
          <w:color w:val="111111"/>
          <w:sz w:val="28"/>
          <w:sz w:val="28"/>
          <w:szCs w:val="28"/>
          <w:rtl w:val="true"/>
          <w:lang w:bidi="ar-SA"/>
        </w:rPr>
        <w:t xml:space="preserve">فَأَتاهُ الأمينُ جِبْرِيلُ يَنْعَاهُ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فَاغْتدَى يُطِيلُ العَوِيلا</w:t>
      </w:r>
    </w:p>
    <w:p>
      <w:pPr>
        <w:pStyle w:val="BookText"/>
        <w:rPr/>
      </w:pPr>
      <w:r>
        <w:rPr>
          <w:rFonts w:ascii="Amiri" w:hAnsi="Amiri" w:eastAsia="Amiri" w:cs="Amiri"/>
          <w:color w:val="111111"/>
          <w:sz w:val="28"/>
          <w:sz w:val="28"/>
          <w:szCs w:val="28"/>
          <w:rtl w:val="true"/>
          <w:lang w:bidi="ar-SA"/>
        </w:rPr>
        <w:t xml:space="preserve">فأَتَتْ فاطِم إلَيْهِ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تَبَيَّنَتُ مِنْكَ أَمْراً مَهولا</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علیه السلام مع أمّه تحمله فأخذه النبي صلي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قاتلك و لعن اللّه ساليك و أهلك اللّه المتوازرين عليك و حكم اللّه بيني و بين من أعان عليك قالت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أيُّ شيء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ذكرت ما يصيبه بعدي و بعدك من الأذى و الظلم و الغدر و البغي و هو يومئذ في عصبة كأنهم نجوم السماء يتهادون إلى القتل و كأني أنظر إلى معسكرهم و إلى موضع رحالهم و تربتهم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و أين هذا الموضع الذي تصف؟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و هي دار كرب و بلاء علينا و على الأمة يخرج عليهم شرار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أحدهم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في السماوات و الأرضين ما شفّعوا فيه، و هم المخلّدون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فيقتل؟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بنتاه و ما قتل قتلته أحد كان قبله و تبكيه أهل السماوات و الأرضين و الملائكة و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إنا للَّه وإنا إليه راجعوان و بكت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ما الّذِي دَهاكَ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ما دُمْتَ بي رَحِيماً وَ صُولا</w:t>
      </w:r>
    </w:p>
    <w:p>
      <w:pPr>
        <w:pStyle w:val="BookText"/>
        <w:rPr/>
      </w:pPr>
      <w:r>
        <w:rPr>
          <w:rFonts w:ascii="Amiri" w:hAnsi="Amiri" w:eastAsia="Amiri" w:cs="Amiri"/>
          <w:color w:val="111111"/>
          <w:sz w:val="28"/>
          <w:sz w:val="28"/>
          <w:szCs w:val="28"/>
          <w:rtl w:val="true"/>
          <w:lang w:bidi="ar-SA"/>
        </w:rPr>
        <w:t xml:space="preserve">قال إِنِّي أبى لِقليكَ أنْ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لِلنَّائِباتِ هَمُولا</w:t>
      </w:r>
    </w:p>
    <w:p>
      <w:pPr>
        <w:pStyle w:val="BookText"/>
        <w:rPr/>
      </w:pPr>
      <w:r>
        <w:rPr>
          <w:rFonts w:ascii="Amiri" w:hAnsi="Amiri" w:eastAsia="Amiri" w:cs="Amiri"/>
          <w:color w:val="111111"/>
          <w:sz w:val="28"/>
          <w:sz w:val="28"/>
          <w:szCs w:val="28"/>
          <w:rtl w:val="true"/>
          <w:lang w:bidi="ar-SA"/>
        </w:rPr>
        <w:t xml:space="preserve">إنّ هذا الحُسَيْنَ يُضْحِي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 مِنْ بَعْدِنَا طَرِيحاً قَتِيلا</w:t>
      </w:r>
    </w:p>
    <w:p>
      <w:pPr>
        <w:pStyle w:val="BookText"/>
        <w:rPr/>
      </w:pPr>
      <w:r>
        <w:rPr>
          <w:rFonts w:ascii="Amiri" w:hAnsi="Amiri" w:eastAsia="Amiri" w:cs="Amiri"/>
          <w:color w:val="111111"/>
          <w:sz w:val="28"/>
          <w:sz w:val="28"/>
          <w:szCs w:val="28"/>
          <w:rtl w:val="true"/>
          <w:lang w:bidi="ar-SA"/>
        </w:rPr>
        <w:t xml:space="preserve">بعد أنْ يَطلُبَ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فَلايَنظُرَ إلا مُحارِباً و خَذُولا</w:t>
      </w:r>
    </w:p>
    <w:p>
      <w:pPr>
        <w:pStyle w:val="BookText"/>
        <w:rPr/>
      </w:pPr>
      <w:r>
        <w:rPr>
          <w:rFonts w:ascii="Amiri" w:hAnsi="Amiri" w:eastAsia="Amiri" w:cs="Amiri"/>
          <w:color w:val="111111"/>
          <w:sz w:val="28"/>
          <w:sz w:val="28"/>
          <w:szCs w:val="28"/>
          <w:rtl w:val="true"/>
          <w:lang w:bidi="ar-SA"/>
        </w:rPr>
        <w:t xml:space="preserve">وَ العَزيزاتُ مِنْ بَناتِكَ يَشْهَرْنَ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حُرُوناً بين الورى و سُهولا</w:t>
      </w:r>
    </w:p>
    <w:p>
      <w:pPr>
        <w:pStyle w:val="BookText"/>
        <w:rPr/>
      </w:pPr>
      <w:r>
        <w:rPr>
          <w:rFonts w:ascii="Amiri" w:hAnsi="Amiri" w:eastAsia="Amiri" w:cs="Amiri"/>
          <w:color w:val="111111"/>
          <w:sz w:val="28"/>
          <w:sz w:val="28"/>
          <w:szCs w:val="28"/>
          <w:rtl w:val="true"/>
          <w:lang w:bidi="ar-SA"/>
        </w:rPr>
        <w:t xml:space="preserve">فَدَعَتْ عند قولِهِ و اغَريباهُ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واعُظْمَ ذاك خَطباً جَلِيلا</w:t>
      </w:r>
    </w:p>
    <w:p>
      <w:pPr>
        <w:pStyle w:val="BookText"/>
        <w:rPr/>
      </w:pPr>
      <w:r>
        <w:rPr>
          <w:rFonts w:ascii="Amiri" w:hAnsi="Amiri" w:eastAsia="Amiri" w:cs="Amiri"/>
          <w:color w:val="111111"/>
          <w:sz w:val="28"/>
          <w:sz w:val="28"/>
          <w:szCs w:val="28"/>
          <w:rtl w:val="true"/>
          <w:lang w:bidi="ar-SA"/>
        </w:rPr>
        <w:t xml:space="preserve">مَنْ تَرَى يُلْحِدُ الغَريبَ و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التَّكْفِينَ وَ التَّغْسِيلا؟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تَرى يَعْمَلُ العَزاء و مَنْ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مَنْ يُراعي الرَّسُولا؟ </w:t>
      </w:r>
    </w:p>
    <w:p>
      <w:pPr>
        <w:pStyle w:val="BookText"/>
        <w:rPr/>
      </w:pPr>
      <w:r>
        <w:rPr>
          <w:rFonts w:ascii="Amiri" w:hAnsi="Amiri" w:eastAsia="Amiri" w:cs="Amiri"/>
          <w:color w:val="111111"/>
          <w:sz w:val="28"/>
          <w:sz w:val="28"/>
          <w:szCs w:val="28"/>
          <w:rtl w:val="true"/>
          <w:lang w:bidi="ar-SA"/>
        </w:rPr>
        <w:t xml:space="preserve">فبكى المصطفى فأوحى إليه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للبتول قَوْلاً جَمِيلا</w:t>
      </w:r>
    </w:p>
    <w:p>
      <w:pPr>
        <w:pStyle w:val="BookText"/>
        <w:rPr/>
      </w:pPr>
      <w:r>
        <w:rPr>
          <w:rFonts w:ascii="Amiri" w:hAnsi="Amiri" w:eastAsia="Amiri" w:cs="Amiri"/>
          <w:color w:val="111111"/>
          <w:sz w:val="28"/>
          <w:sz w:val="28"/>
          <w:szCs w:val="28"/>
          <w:rtl w:val="true"/>
          <w:lang w:bidi="ar-SA"/>
        </w:rPr>
        <w:t xml:space="preserve">سوف أُنْشِي قَوْماً كِراماً يُقيمونَ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الحُسَيْنِ جِيلاً فَجِيلا</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أنه لما أخبر النبي صلي الله علیه و آله و سلم ابنته فاطمة علیها السلام بقتل ولدها الحسين علیه السلام و ما يجري عليه من المحن بكت فاطمة علیها السلام بكاء شديداً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متى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خال منّي و منكِ و من علي فاشتدّ بكاؤها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فمن يبكي عليه و من يلتزم بإقامة العزاء له؟ فقال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نساء أمتي يبكين على نساء أهل بيتي علیهم السلام و رجالهم يبكون على رجال أهل بيتي علیهم السلام و يجدّدون العزاء جيلاً بعد جيل في كلِّ سنة فإذا كان يوم القيامة تشفعين أنت للنساء و أنا أشفع للرجال و كل من بكى منهم على مصاب الحسين علیه السلام أخذنا بيده و أدخلناه الجنة، يا فاطمة علیها السلام كلُّ عين باكية يوم القيامة إلا عين بكت على مصاب الحسين علیه السلام فإنها ضاحكة مستبشرة بنعيم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أُجازِيهُمُ على الوُدْ لِلْقُربى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أُعْطِيهُمُ العَطاء الجَزِيلا</w:t>
      </w:r>
    </w:p>
    <w:p>
      <w:pPr>
        <w:pStyle w:val="BookText"/>
        <w:rPr/>
      </w:pPr>
      <w:r>
        <w:rPr>
          <w:rFonts w:ascii="Amiri" w:hAnsi="Amiri" w:eastAsia="Amiri" w:cs="Amiri"/>
          <w:color w:val="111111"/>
          <w:sz w:val="28"/>
          <w:sz w:val="28"/>
          <w:szCs w:val="28"/>
          <w:rtl w:val="true"/>
          <w:lang w:bidi="ar-SA"/>
        </w:rPr>
        <w:t xml:space="preserve">فَتَوَلَّتْ تُثني عَلَى الشَّيعَةِ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دعاءَها المَقْبولا</w:t>
      </w:r>
    </w:p>
    <w:p>
      <w:pPr>
        <w:pStyle w:val="BookText"/>
        <w:rPr/>
      </w:pPr>
      <w:r>
        <w:rPr>
          <w:rFonts w:ascii="Amiri" w:hAnsi="Amiri" w:eastAsia="Amiri" w:cs="Amiri"/>
          <w:color w:val="111111"/>
          <w:sz w:val="28"/>
          <w:sz w:val="28"/>
          <w:szCs w:val="28"/>
          <w:rtl w:val="true"/>
          <w:lang w:bidi="ar-SA"/>
        </w:rPr>
        <w:t xml:space="preserve">فَإذا كانَ قَلْبُها من كلام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أَسَى وَداءً دَخِيلا</w:t>
      </w:r>
    </w:p>
    <w:p>
      <w:pPr>
        <w:pStyle w:val="BookText"/>
        <w:rPr/>
      </w:pPr>
      <w:r>
        <w:rPr>
          <w:rFonts w:ascii="Amiri" w:hAnsi="Amiri" w:eastAsia="Amiri" w:cs="Amiri"/>
          <w:color w:val="111111"/>
          <w:sz w:val="28"/>
          <w:sz w:val="28"/>
          <w:szCs w:val="28"/>
          <w:rtl w:val="true"/>
          <w:lang w:bidi="ar-SA"/>
        </w:rPr>
        <w:t xml:space="preserve">كَيْفَ لَوْ أَبْصَرَتْهُ مُلْقَى عَلَى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تُجِيلُ العِدَى عَلَيْهِ الخُيُولا</w:t>
      </w:r>
    </w:p>
    <w:p>
      <w:pPr>
        <w:pStyle w:val="BookText"/>
        <w:rPr/>
      </w:pPr>
      <w:r>
        <w:rPr>
          <w:rFonts w:ascii="Amiri" w:hAnsi="Amiri" w:eastAsia="Amiri" w:cs="Amiri"/>
          <w:color w:val="111111"/>
          <w:sz w:val="28"/>
          <w:sz w:val="28"/>
          <w:szCs w:val="28"/>
          <w:rtl w:val="true"/>
          <w:lang w:bidi="ar-SA"/>
        </w:rPr>
        <w:t xml:space="preserve">وَ السَّبايا مِنْ حَوْلِهِ يَتَصارَخْنَ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نالَتِ الجُيوبُ الذُيُولا</w:t>
      </w:r>
    </w:p>
    <w:p>
      <w:pPr>
        <w:pStyle w:val="BookText"/>
        <w:rPr/>
      </w:pPr>
      <w:r>
        <w:rPr>
          <w:rFonts w:ascii="Amiri" w:hAnsi="Amiri" w:eastAsia="Amiri" w:cs="Amiri"/>
          <w:color w:val="111111"/>
          <w:sz w:val="28"/>
          <w:sz w:val="28"/>
          <w:szCs w:val="28"/>
          <w:rtl w:val="true"/>
          <w:lang w:bidi="ar-SA"/>
        </w:rPr>
        <w:t xml:space="preserve">وَ اليَتَامَى كُلّ تُخَفَى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تُدْمِي باللَّطْمِ خَداً أَسِيلا</w:t>
      </w:r>
    </w:p>
    <w:p>
      <w:pPr>
        <w:pStyle w:val="BookText"/>
        <w:rPr/>
      </w:pPr>
      <w:r>
        <w:rPr>
          <w:rFonts w:ascii="Amiri" w:hAnsi="Amiri" w:eastAsia="Amiri" w:cs="Amiri"/>
          <w:color w:val="111111"/>
          <w:sz w:val="28"/>
          <w:sz w:val="28"/>
          <w:szCs w:val="28"/>
          <w:rtl w:val="true"/>
          <w:lang w:bidi="ar-SA"/>
        </w:rPr>
        <w:t xml:space="preserve">و بدورُ السَّمَاء صَرْعَى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عِندَ التَّمامِ أُفْولا</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قُدودُ الغُصُونِ منْ بَعْد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فوقَ الثَّرَى تُعانِي الذُّبُولا</w:t>
      </w:r>
    </w:p>
    <w:p>
      <w:pPr>
        <w:pStyle w:val="BookText"/>
        <w:rPr/>
      </w:pPr>
      <w:r>
        <w:rPr>
          <w:rFonts w:ascii="Amiri" w:hAnsi="Amiri" w:eastAsia="Amiri" w:cs="Amiri"/>
          <w:color w:val="111111"/>
          <w:sz w:val="28"/>
          <w:sz w:val="28"/>
          <w:szCs w:val="28"/>
          <w:rtl w:val="true"/>
          <w:lang w:bidi="ar-SA"/>
        </w:rPr>
        <w:t xml:space="preserve">و الإِمامُ السجّادُ في الأسْرِ موثوقاً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أفْدِي الأسيرَ العَليلا</w:t>
      </w:r>
    </w:p>
    <w:p>
      <w:pPr>
        <w:pStyle w:val="BookText"/>
        <w:rPr/>
      </w:pPr>
      <w:r>
        <w:rPr>
          <w:rFonts w:ascii="Amiri" w:hAnsi="Amiri" w:eastAsia="Amiri" w:cs="Amiri"/>
          <w:color w:val="111111"/>
          <w:sz w:val="28"/>
          <w:sz w:val="28"/>
          <w:szCs w:val="28"/>
          <w:rtl w:val="true"/>
          <w:lang w:bidi="ar-SA"/>
        </w:rPr>
        <w:t xml:space="preserve">إِذْ رَأتْ زينبٌ تُمرِّغُ خَدَّيْها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تَسْتَغِيثُ الجَليلا</w:t>
      </w:r>
      <w:r>
        <w:rPr>
          <w:rStyle w:val="FootnoteAnchor"/>
          <w:rtl w:val="true"/>
        </w:rPr>
        <w:footnoteReference w:id="45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تُنادِي و افَجْعَتِي و اشَقائي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حَسْرة و حُزناً طَويلا </w:t>
      </w:r>
    </w:p>
    <w:p>
      <w:pPr>
        <w:pStyle w:val="BookText"/>
        <w:rPr/>
      </w:pPr>
      <w:r>
        <w:rPr>
          <w:rFonts w:ascii="Amiri" w:hAnsi="Amiri" w:eastAsia="Amiri" w:cs="Amiri"/>
          <w:color w:val="111111"/>
          <w:sz w:val="28"/>
          <w:sz w:val="28"/>
          <w:szCs w:val="28"/>
          <w:rtl w:val="true"/>
          <w:lang w:bidi="ar-SA"/>
        </w:rPr>
        <w:t xml:space="preserve">ليتَني كنتُ فِدْتُهُ لكِ من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المَنايا و كانَ ذاكَ قليلا</w:t>
      </w:r>
    </w:p>
    <w:p>
      <w:pPr>
        <w:pStyle w:val="BookText"/>
        <w:rPr/>
      </w:pPr>
      <w:r>
        <w:rPr>
          <w:rFonts w:ascii="Amiri" w:hAnsi="Amiri" w:eastAsia="Amiri" w:cs="Amiri"/>
          <w:color w:val="111111"/>
          <w:sz w:val="28"/>
          <w:sz w:val="28"/>
          <w:szCs w:val="28"/>
          <w:rtl w:val="true"/>
          <w:lang w:bidi="ar-SA"/>
        </w:rPr>
        <w:t xml:space="preserve">يا أخي ما تَرى سكينةَ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 تُؤمي إليك طَرْفاً كليلا</w:t>
      </w:r>
    </w:p>
    <w:p>
      <w:pPr>
        <w:pStyle w:val="BookText"/>
        <w:rPr/>
      </w:pPr>
      <w:r>
        <w:rPr>
          <w:rFonts w:ascii="Amiri" w:hAnsi="Amiri" w:eastAsia="Amiri" w:cs="Amiri"/>
          <w:color w:val="111111"/>
          <w:sz w:val="28"/>
          <w:sz w:val="28"/>
          <w:szCs w:val="28"/>
          <w:rtl w:val="true"/>
          <w:lang w:bidi="ar-SA"/>
        </w:rPr>
        <w:t xml:space="preserve">يا أخي هَلْ لفاطمٍ من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أَعْوَز الزمانُ الكفيلا</w:t>
      </w:r>
    </w:p>
    <w:p>
      <w:pPr>
        <w:pStyle w:val="BookText"/>
        <w:rPr/>
      </w:pPr>
      <w:r>
        <w:rPr>
          <w:rFonts w:ascii="Amiri" w:hAnsi="Amiri" w:eastAsia="Amiri" w:cs="Amiri"/>
          <w:color w:val="111111"/>
          <w:sz w:val="28"/>
          <w:sz w:val="28"/>
          <w:szCs w:val="28"/>
          <w:rtl w:val="true"/>
          <w:lang w:bidi="ar-SA"/>
        </w:rPr>
        <w:t xml:space="preserve">يا أخي ماترى عليّاً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بِرُغْمٍ يُضْحِي العزيزُ ذليلا</w:t>
      </w:r>
    </w:p>
    <w:p>
      <w:pPr>
        <w:pStyle w:val="BookText"/>
        <w:rPr/>
      </w:pPr>
      <w:r>
        <w:rPr>
          <w:rFonts w:ascii="Amiri" w:hAnsi="Amiri" w:eastAsia="Amiri" w:cs="Amiri"/>
          <w:color w:val="111111"/>
          <w:sz w:val="28"/>
          <w:sz w:val="28"/>
          <w:szCs w:val="28"/>
          <w:rtl w:val="true"/>
          <w:lang w:bidi="ar-SA"/>
        </w:rPr>
        <w:t xml:space="preserve">لو رأَتْ صفوةُ النساءِ كريماتِ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على المسيرِ عَجُولا</w:t>
      </w:r>
    </w:p>
    <w:p>
      <w:pPr>
        <w:pStyle w:val="BookText"/>
        <w:rPr/>
      </w:pPr>
      <w:r>
        <w:rPr>
          <w:rFonts w:ascii="Amiri" w:hAnsi="Amiri" w:eastAsia="Amiri" w:cs="Amiri"/>
          <w:color w:val="111111"/>
          <w:sz w:val="28"/>
          <w:sz w:val="28"/>
          <w:szCs w:val="28"/>
          <w:rtl w:val="true"/>
          <w:lang w:bidi="ar-SA"/>
        </w:rPr>
        <w:t xml:space="preserve">مُتْعَباتٍ يَعْثُرْنَ في بَهْرَجِ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حادِي السّرى يَجدُّ الرَحيلا</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أَوْ رَأَتْ رَأْسَهُ على الرُّمْحِ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أَرْذَلِ الوَرى محمولا</w:t>
      </w:r>
    </w:p>
    <w:p>
      <w:pPr>
        <w:pStyle w:val="BookText"/>
        <w:rPr/>
      </w:pPr>
      <w:r>
        <w:rPr>
          <w:rFonts w:ascii="Amiri" w:hAnsi="Amiri" w:eastAsia="Amiri" w:cs="Amiri"/>
          <w:color w:val="111111"/>
          <w:sz w:val="28"/>
          <w:sz w:val="28"/>
          <w:szCs w:val="28"/>
          <w:rtl w:val="true"/>
          <w:lang w:bidi="ar-SA"/>
        </w:rPr>
        <w:t xml:space="preserve">لَرأَتْ ما يَسُوؤُها من جَوى 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أَمْسى لها العَراءُ نزيلا</w:t>
      </w:r>
    </w:p>
    <w:p>
      <w:pPr>
        <w:pStyle w:val="BookText"/>
        <w:rPr/>
      </w:pPr>
      <w:r>
        <w:rPr>
          <w:rFonts w:ascii="Amiri" w:hAnsi="Amiri" w:eastAsia="Amiri" w:cs="Amiri"/>
          <w:color w:val="111111"/>
          <w:sz w:val="28"/>
          <w:sz w:val="28"/>
          <w:szCs w:val="28"/>
          <w:rtl w:val="true"/>
          <w:lang w:bidi="ar-SA"/>
        </w:rPr>
        <w:t xml:space="preserve">و رَوى الحِمْيَرِيُّ وَ هُوَ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عايَنْتُ في المنَامِ البَتُولا</w:t>
      </w:r>
    </w:p>
    <w:p>
      <w:pPr>
        <w:pStyle w:val="BookText"/>
        <w:rPr/>
      </w:pPr>
      <w:r>
        <w:rPr>
          <w:rFonts w:ascii="Amiri" w:hAnsi="Amiri" w:eastAsia="Amiri" w:cs="Amiri"/>
          <w:color w:val="111111"/>
          <w:sz w:val="28"/>
          <w:sz w:val="28"/>
          <w:szCs w:val="28"/>
          <w:rtl w:val="true"/>
          <w:lang w:bidi="ar-SA"/>
        </w:rPr>
        <w:t xml:space="preserve">مَعْ لفيفٍ من الملائكةِ قَدْزارَتْ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 الحسينِ عبَرْى ثُكُولا</w:t>
      </w:r>
    </w:p>
    <w:p>
      <w:pPr>
        <w:pStyle w:val="BookText"/>
        <w:rPr/>
      </w:pPr>
      <w:r>
        <w:rPr>
          <w:rFonts w:ascii="Amiri" w:hAnsi="Amiri" w:eastAsia="Amiri" w:cs="Amiri"/>
          <w:color w:val="111111"/>
          <w:sz w:val="28"/>
          <w:sz w:val="28"/>
          <w:szCs w:val="28"/>
          <w:rtl w:val="true"/>
          <w:lang w:bidi="ar-SA"/>
        </w:rPr>
        <w:t xml:space="preserve">ثمّ قالَتْ و وابِلُ الدَّمْعِ لا يُظفِي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لَهيباً و لايَبُلُّ غَليلا</w:t>
      </w:r>
    </w:p>
    <w:p>
      <w:pPr>
        <w:pStyle w:val="BookText"/>
        <w:rPr/>
      </w:pPr>
      <w:r>
        <w:rPr>
          <w:rFonts w:ascii="Amiri" w:hAnsi="Amiri" w:eastAsia="Amiri" w:cs="Amiri"/>
          <w:color w:val="111111"/>
          <w:sz w:val="28"/>
          <w:sz w:val="28"/>
          <w:szCs w:val="28"/>
          <w:rtl w:val="true"/>
          <w:lang w:bidi="ar-SA"/>
        </w:rPr>
        <w:t xml:space="preserve">لَمْ تُقَلِّبُهُ يومَ أُرْدِيَ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كَفَّيْ نَجِيِّه جبريلا</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يا بني أحمدٍ ذكَرْتُمُ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عَطراتِ الحَنا و طبْتُمْ أُصولا</w:t>
      </w:r>
    </w:p>
    <w:p>
      <w:pPr>
        <w:pStyle w:val="BookText"/>
        <w:rPr/>
      </w:pPr>
      <w:r>
        <w:rPr>
          <w:rFonts w:ascii="Amiri" w:hAnsi="Amiri" w:eastAsia="Amiri" w:cs="Amiri"/>
          <w:color w:val="111111"/>
          <w:sz w:val="28"/>
          <w:sz w:val="28"/>
          <w:szCs w:val="28"/>
          <w:rtl w:val="true"/>
          <w:lang w:bidi="ar-SA"/>
        </w:rPr>
        <w:t xml:space="preserve">و شَرَعْتمْ محجَّةَ الرُّشْدِ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لولاكُم تَضَلُّوا السَّبيلا</w:t>
      </w:r>
    </w:p>
    <w:p>
      <w:pPr>
        <w:pStyle w:val="BookText"/>
        <w:rPr/>
      </w:pPr>
      <w:r>
        <w:rPr>
          <w:rFonts w:ascii="Amiri" w:hAnsi="Amiri" w:eastAsia="Amiri" w:cs="Amiri"/>
          <w:color w:val="111111"/>
          <w:sz w:val="28"/>
          <w:sz w:val="28"/>
          <w:szCs w:val="28"/>
          <w:rtl w:val="true"/>
          <w:lang w:bidi="ar-SA"/>
        </w:rPr>
        <w:t xml:space="preserve">شَهِدَ اللَّهُ جاهِداً في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شاهِداً و وكيلا</w:t>
      </w:r>
    </w:p>
    <w:p>
      <w:pPr>
        <w:pStyle w:val="BookText"/>
        <w:rPr/>
      </w:pPr>
      <w:r>
        <w:rPr>
          <w:rFonts w:ascii="Amiri" w:hAnsi="Amiri" w:eastAsia="Amiri" w:cs="Amiri"/>
          <w:color w:val="111111"/>
          <w:sz w:val="28"/>
          <w:sz w:val="28"/>
          <w:szCs w:val="28"/>
          <w:rtl w:val="true"/>
          <w:lang w:bidi="ar-SA"/>
        </w:rPr>
        <w:t xml:space="preserve">ما أراقَتْ أَرْجاسُ حَرْبٍ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 أَغْرَتْ به الطُّغاةُ النُّغولا</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اسْتَطالُوا إلا بِمَنْ جَحَدَ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غدا مُسْتَقِيلا</w:t>
      </w:r>
      <w:r>
        <w:rPr>
          <w:rStyle w:val="FootnoteAnchor"/>
          <w:rtl w:val="true"/>
        </w:rPr>
        <w:footnoteReference w:id="46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بيومِ التّنادِ فَهُوَ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أَتَّخِذْ فُلاناً خليلا </w:t>
      </w:r>
    </w:p>
    <w:p>
      <w:pPr>
        <w:pStyle w:val="BookText"/>
        <w:rPr/>
      </w:pPr>
      <w:r>
        <w:rPr>
          <w:rFonts w:ascii="Amiri" w:hAnsi="Amiri" w:eastAsia="Amiri" w:cs="Amiri"/>
          <w:color w:val="111111"/>
          <w:sz w:val="28"/>
          <w:sz w:val="28"/>
          <w:szCs w:val="28"/>
          <w:rtl w:val="true"/>
          <w:lang w:bidi="ar-SA"/>
        </w:rPr>
        <w:t xml:space="preserve">فإليكُمْ جَواهِرٌ من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يُشبِعُ المَقال الدليلا</w:t>
      </w:r>
    </w:p>
    <w:p>
      <w:pPr>
        <w:pStyle w:val="BookText"/>
        <w:rPr/>
      </w:pPr>
      <w:r>
        <w:rPr>
          <w:rFonts w:ascii="Amiri" w:hAnsi="Amiri" w:eastAsia="Amiri" w:cs="Amiri"/>
          <w:color w:val="111111"/>
          <w:sz w:val="28"/>
          <w:sz w:val="28"/>
          <w:szCs w:val="28"/>
          <w:rtl w:val="true"/>
          <w:lang w:bidi="ar-SA"/>
        </w:rPr>
        <w:t xml:space="preserve">لازمٌ ما أَمَرْتُموهُ من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على الوَلا لَنْ يَحُولا</w:t>
      </w:r>
    </w:p>
    <w:p>
      <w:pPr>
        <w:pStyle w:val="BookText"/>
        <w:rPr/>
      </w:pPr>
      <w:r>
        <w:rPr>
          <w:rFonts w:ascii="Amiri" w:hAnsi="Amiri" w:eastAsia="Amiri" w:cs="Amiri"/>
          <w:color w:val="111111"/>
          <w:sz w:val="28"/>
          <w:sz w:val="28"/>
          <w:szCs w:val="28"/>
          <w:rtl w:val="true"/>
          <w:lang w:bidi="ar-SA"/>
        </w:rPr>
        <w:t xml:space="preserve">تَعِسَ القائلونَ أنّ الخليعيَّ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بالهُداةِ يَوْماً بَديلا</w:t>
      </w:r>
    </w:p>
    <w:p>
      <w:pPr>
        <w:pStyle w:val="BookText"/>
        <w:rPr/>
      </w:pPr>
      <w:r>
        <w:rPr>
          <w:rFonts w:ascii="Amiri" w:hAnsi="Amiri" w:eastAsia="Amiri" w:cs="Amiri"/>
          <w:color w:val="111111"/>
          <w:sz w:val="28"/>
          <w:sz w:val="28"/>
          <w:szCs w:val="28"/>
          <w:rtl w:val="true"/>
          <w:lang w:bidi="ar-SA"/>
        </w:rPr>
        <w:t xml:space="preserve">حاشَ للَّهِ ليسَ يَدَّعي لبيباً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يُساوي بالفاضِل المَفْضُولا</w:t>
      </w:r>
      <w:r>
        <w:rPr>
          <w:rStyle w:val="FootnoteAnchor"/>
          <w:rtl w:val="true"/>
        </w:rPr>
        <w:footnoteReference w:id="46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bookmarkStart w:id="136" w:name="pg15983_179421"/>
    </w:p>
    <w:p>
      <w:pPr>
        <w:pStyle w:val="Heading3"/>
        <w:numPr>
          <w:ilvl w:val="2"/>
          <w:numId w:val="1"/>
        </w:numPr>
        <w:rPr/>
      </w:pPr>
      <w:bookmarkStart w:id="137" w:name="__RefHeading___Toc16922109_2142443653"/>
      <w:bookmarkStart w:id="138" w:name="_Toc42"/>
      <w:bookmarkEnd w:id="136"/>
      <w:bookmarkEnd w:id="137"/>
      <w:r>
        <w:rPr>
          <w:rtl w:val="true"/>
        </w:rPr>
        <w:t>(</w:t>
      </w:r>
      <w:r>
        <w:rPr/>
        <w:t>4</w:t>
      </w:r>
      <w:r>
        <w:rPr>
          <w:rtl w:val="true"/>
        </w:rPr>
        <w:t xml:space="preserve">) </w:t>
      </w:r>
      <w:r>
        <w:rPr>
          <w:rtl w:val="true"/>
        </w:rPr>
        <w:t>ابنة المختار</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رشيد مندو</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أيا بيعةٌ قامتْ لإِحْراقِ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وَ السِّبْطَيْنِ وَ المُرْتَضَى عَلِي</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عمر الحطب على باب بيت فاطمة علیها السلام و أحرق الباب بالنار و لما جاءت فاطمة علیها السلام خلف الباب لترد على عمر و حزبه عصر عمر فاطمة علیها السلام بين الحائط و الباب عصرة شديدة قاسية حتى أسقطت جنينها و نبت مسمار الباب في صدرها و 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يا رسول الله صلي الله علیه و آله و سلم انظر ماذا لقينا بعدك من ابن الخطاب و ابن أبي قحافة فالتفت عمر إلى من حوله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فاطمة علیها السلام، فانهالت السياط على حبيبة رسول الله صلي الله علیه و آله و سلم و بضعته حتى أدموا جسمها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سليم بن قيس الهلالي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عمر بالنار فأضرمها في الباب، فأحرق الباب، ثم دفعه عمر فاستقبلته فاطمة علیها السلام و صاحت يا أبتاه يا رسول الله صلي الله علیه و آله و سلم فرفع عمر السيف و هو في عمده فوجاً به جنبها ،فصرخت فرفع السوط فضرب به ذراعها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 أناساً حوله فحملوا حطباً و حمل معهم فجعلوه حول منزله و فيه علي و فاطمة و ابناها علیهم السلام، ثم نادى عمر حتى أسمع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و لتبايعن خليفة رسول الله صلي الله علیه و آله و سلم أو لأضرمنَّ عليك بيتك ناراً، ثم رجع فقعد إلى أبي بكر و هو يخاف أن يخرج علي علیه السلام بسيفه لما قد عرف من بأسه و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و إلا فاقتحم عليه، فإن امتنع فأضرم عليهم بيتهم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قامَتْ عَلَى إِكْرَاءِ صِنْوِ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تَهْدِيدِهِ إِنْ لَمْ يُبَايِعْكَ يُقْتَلِ</w:t>
      </w:r>
    </w:p>
    <w:p>
      <w:pPr>
        <w:pStyle w:val="BookText"/>
        <w:rPr/>
      </w:pPr>
      <w:r>
        <w:rPr>
          <w:rFonts w:ascii="Amiri" w:hAnsi="Amiri" w:eastAsia="Amiri" w:cs="Amiri"/>
          <w:color w:val="111111"/>
          <w:sz w:val="28"/>
          <w:sz w:val="28"/>
          <w:szCs w:val="28"/>
          <w:rtl w:val="true"/>
          <w:lang w:bidi="ar-SA"/>
        </w:rPr>
        <w:t xml:space="preserve">و نادَى أنا الأولى بميراثِ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تَجْهَلِي حَقي و لاتَتَقَوَّلي</w:t>
      </w:r>
    </w:p>
    <w:p>
      <w:pPr>
        <w:pStyle w:val="BookText"/>
        <w:rPr/>
      </w:pPr>
      <w:r>
        <w:rPr>
          <w:rFonts w:ascii="Amiri" w:hAnsi="Amiri" w:eastAsia="Amiri" w:cs="Amiri"/>
          <w:color w:val="111111"/>
          <w:sz w:val="28"/>
          <w:sz w:val="28"/>
          <w:szCs w:val="28"/>
          <w:rtl w:val="true"/>
          <w:lang w:bidi="ar-SA"/>
        </w:rPr>
        <w:t xml:space="preserve">وَإِنِّي لأقضاكُمْ وَ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أَقْواكُمُ عَزْماً بِسَيْفِي وَ مِقْوَلي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عَلَى حَقٌّ بما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الأعَنِ الحَقِّ الحَقِيقِ بِمَعْزِلِ </w:t>
      </w:r>
    </w:p>
    <w:p>
      <w:pPr>
        <w:pStyle w:val="BookText"/>
        <w:rPr/>
      </w:pPr>
      <w:r>
        <w:rPr>
          <w:rFonts w:ascii="Amiri" w:hAnsi="Amiri" w:eastAsia="Amiri" w:cs="Amiri"/>
          <w:color w:val="111111"/>
          <w:sz w:val="28"/>
          <w:sz w:val="28"/>
          <w:szCs w:val="28"/>
          <w:rtl w:val="true"/>
          <w:lang w:bidi="ar-SA"/>
        </w:rPr>
        <w:t xml:space="preserve">وَ كَيْفَ أَباكَ المُرْتَضَى وَ هُوَدائِماً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وَ الذِّكْرِ الحَكِيمِ المُنَزَّلِ؟</w:t>
      </w:r>
    </w:p>
    <w:p>
      <w:pPr>
        <w:pStyle w:val="BookText"/>
        <w:rPr/>
      </w:pPr>
      <w:r>
        <w:rPr>
          <w:rFonts w:ascii="Amiri" w:hAnsi="Amiri" w:eastAsia="Amiri" w:cs="Amiri"/>
          <w:color w:val="111111"/>
          <w:sz w:val="28"/>
          <w:sz w:val="28"/>
          <w:szCs w:val="28"/>
          <w:rtl w:val="true"/>
          <w:lang w:bidi="ar-SA"/>
        </w:rPr>
        <w:t xml:space="preserve">وَ أَسْبَقُ كُلِّ الخَلْقِ لِلْحَقِّ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حُبِّهِ لِلْحَقِّ لَمْ يَتَحوَّل</w:t>
      </w:r>
    </w:p>
    <w:p>
      <w:pPr>
        <w:pStyle w:val="BookText"/>
        <w:rPr/>
      </w:pPr>
      <w:r>
        <w:rPr>
          <w:rFonts w:ascii="Amiri" w:hAnsi="Amiri" w:eastAsia="Amiri" w:cs="Amiri"/>
          <w:color w:val="111111"/>
          <w:sz w:val="28"/>
          <w:sz w:val="28"/>
          <w:szCs w:val="28"/>
          <w:rtl w:val="true"/>
          <w:lang w:bidi="ar-SA"/>
        </w:rPr>
        <w:t xml:space="preserve">و كان أمِيرَالمُؤْمِنِينَ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مِنَ الرَّحْمَنِ و المصطفى جَلِي</w:t>
      </w:r>
    </w:p>
    <w:p>
      <w:pPr>
        <w:pStyle w:val="BookText"/>
        <w:rPr/>
      </w:pPr>
      <w:r>
        <w:rPr>
          <w:rFonts w:ascii="Amiri" w:hAnsi="Amiri" w:eastAsia="Amiri" w:cs="Amiri"/>
          <w:color w:val="111111"/>
          <w:sz w:val="28"/>
          <w:sz w:val="28"/>
          <w:szCs w:val="28"/>
          <w:rtl w:val="true"/>
          <w:lang w:bidi="ar-SA"/>
        </w:rPr>
        <w:t xml:space="preserve">وَ دَوْماً عَلَيْكُمْ في 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أَمِيرُالمُؤمِنينَ هُوَ الوَلِي</w:t>
      </w:r>
    </w:p>
    <w:p>
      <w:pPr>
        <w:pStyle w:val="BookText"/>
        <w:rPr/>
      </w:pPr>
      <w:r>
        <w:rPr>
          <w:rFonts w:ascii="Amiri" w:hAnsi="Amiri" w:eastAsia="Amiri" w:cs="Amiri"/>
          <w:color w:val="111111"/>
          <w:sz w:val="28"/>
          <w:sz w:val="28"/>
          <w:szCs w:val="28"/>
          <w:rtl w:val="true"/>
          <w:lang w:bidi="ar-SA"/>
        </w:rPr>
        <w:t xml:space="preserve">و في كُلِّ زَحْفِ تَهْرُبُونَ وَ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تُدْفَعُ الغَمّاءُ عَنْ خَيْرِ مُرْسَلِ</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 لَوْ كُنْتِ فِيها ذاتَ حَقٌّ لَما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لاأَبْدَى لِذاكَ التَّعَلُّلِ</w:t>
      </w:r>
    </w:p>
    <w:p>
      <w:pPr>
        <w:pStyle w:val="BookText"/>
        <w:rPr/>
      </w:pPr>
      <w:r>
        <w:rPr>
          <w:rFonts w:ascii="Amiri" w:hAnsi="Amiri" w:eastAsia="Amiri" w:cs="Amiri"/>
          <w:color w:val="111111"/>
          <w:sz w:val="28"/>
          <w:sz w:val="28"/>
          <w:szCs w:val="28"/>
          <w:rtl w:val="true"/>
          <w:lang w:bidi="ar-SA"/>
        </w:rPr>
        <w:t xml:space="preserve">وَ في مَنْعِكِ الزَّهْراء فاطِمَ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بَني الإسلام في كُلِّ مُشْكِلِ</w:t>
      </w:r>
    </w:p>
    <w:p>
      <w:pPr>
        <w:pStyle w:val="BookText"/>
        <w:rPr/>
      </w:pPr>
      <w:r>
        <w:rPr>
          <w:rFonts w:ascii="Amiri" w:hAnsi="Amiri" w:eastAsia="Amiri" w:cs="Amiri"/>
          <w:color w:val="111111"/>
          <w:sz w:val="28"/>
          <w:sz w:val="28"/>
          <w:szCs w:val="28"/>
          <w:rtl w:val="true"/>
          <w:lang w:bidi="ar-SA"/>
        </w:rPr>
        <w:t xml:space="preserve">وَ لَمْ تَقْبَلِي من آل طه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 لَهُمْ في الدين أَعْظَمُ مَنْزِلِ</w:t>
      </w:r>
    </w:p>
    <w:p>
      <w:pPr>
        <w:pStyle w:val="BookText"/>
        <w:rPr/>
      </w:pPr>
      <w:r>
        <w:rPr>
          <w:rFonts w:ascii="Amiri" w:hAnsi="Amiri" w:eastAsia="Amiri" w:cs="Amiri"/>
          <w:color w:val="111111"/>
          <w:sz w:val="28"/>
          <w:sz w:val="28"/>
          <w:szCs w:val="28"/>
          <w:rtl w:val="true"/>
          <w:lang w:bidi="ar-SA"/>
        </w:rPr>
        <w:t xml:space="preserve">وَ لَمْ تَقْبَلِي فيها شَهَادَةً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والِدِها مِنْ كُلِّ نَصَّ مُجَلْجِلٍ</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كتاب مسند أحمد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طَهَّرَها الباري مِنَ الرِّجْسِ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نُورِ المُصْطَفَى لَمْ تُفْصلِ</w:t>
      </w:r>
    </w:p>
    <w:p>
      <w:pPr>
        <w:pStyle w:val="BookText"/>
        <w:rPr/>
      </w:pPr>
      <w:r>
        <w:rPr>
          <w:rFonts w:ascii="Amiri" w:hAnsi="Amiri" w:eastAsia="Amiri" w:cs="Amiri"/>
          <w:color w:val="111111"/>
          <w:sz w:val="28"/>
          <w:sz w:val="28"/>
          <w:szCs w:val="28"/>
          <w:rtl w:val="true"/>
          <w:lang w:bidi="ar-SA"/>
        </w:rPr>
        <w:t xml:space="preserve">وَ جِبْرِيلُ نالَ الفَضْلَ تَحْتَ كِسائِها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 على ذاكَ الفَخارِ المُبَجَّلِ</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في كتاب المستدرك على الصحيحين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بسنده عن أم سلمة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بيتي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صلى الله عليه و آله و سلم إلى علي و فاطمة و الحسن و الحسين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علیهم السلام،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ما أنا من أهل البيت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إلى خير و هؤلاء أهل بيتي علیهم السلام اللهم آل بيتي أحق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البيهقي في سننه الكبرى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الخطيب البغدادي في تاريخ بغداد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 ابن الأثير في كتابه أسد الغابة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و المحب الطبري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ذخائر العقبي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أمالي الشيخ الطوسي 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بيتي و في يومي، و كان رسول الله صلى الله عليه و آله و سلم عندي فدعا علياً و فاطمة و الحسن و الحسين علیهم السلام و جاء جبرئيل فمد عليهم كساءً فدكياً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علیهم السلام اللهم أذهب عنهم الرجس و 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منكم يا محمد صلى الله عليه و آله و سلم؟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منا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و أنا من أهل بيتك علیهم السلام؟ و جئت لأدخل معهم،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كوني مكانك يا أم سلمة إنك إلى خير أنت أزواج نبي الله صلى الله عليه و آله و سلم،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يا محمد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الأحزاب آية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حاشا ابْنَةَ المختارِ تَطْلُبُ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لايَتَحدَّى حَقَّها غيرُ مُبْطِلِ</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ففي تفسير الدر المنثور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الإسراء آية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صلى الله عليه و آله و سلم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الهيثمي في كتابه مجمع الزوائد و منبع الفوائد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الهندي في كنز العمال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لك فدك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حَسْبُكَ بِاسْتِضْعافِ هَارُونَ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على اسْتِعْبادِ كُلِّ مُفَضَّلِ</w:t>
      </w:r>
    </w:p>
    <w:p>
      <w:pPr>
        <w:pStyle w:val="BookText"/>
        <w:rPr/>
      </w:pPr>
      <w:r>
        <w:rPr>
          <w:rFonts w:ascii="Amiri" w:hAnsi="Amiri" w:eastAsia="Amiri" w:cs="Amiri"/>
          <w:color w:val="111111"/>
          <w:sz w:val="28"/>
          <w:sz w:val="28"/>
          <w:szCs w:val="28"/>
          <w:rtl w:val="true"/>
          <w:lang w:bidi="ar-SA"/>
        </w:rPr>
        <w:t xml:space="preserve">وَ صَيَّرْتِ دِينَ المُسْلِمِينَ مَذاهِباً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تَبْرَحِي أَسْبابَ كُلِّ التَّبَلُّلِ</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قُولي متى كانَ الوَصِيُّ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بِمَيْدَانِ نَيْل الفضل أوَّلَ أَوَّلِ</w:t>
      </w:r>
    </w:p>
    <w:p>
      <w:pPr>
        <w:pStyle w:val="BookText"/>
        <w:rPr/>
      </w:pPr>
      <w:r>
        <w:rPr>
          <w:rFonts w:ascii="Amiri" w:hAnsi="Amiri" w:eastAsia="Amiri" w:cs="Amiri"/>
          <w:color w:val="111111"/>
          <w:sz w:val="28"/>
          <w:sz w:val="28"/>
          <w:szCs w:val="28"/>
          <w:rtl w:val="true"/>
          <w:lang w:bidi="ar-SA"/>
        </w:rPr>
        <w:t xml:space="preserve">وَلكِنْ به خَلاقُهُ امْتَحَنَ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ابْتَلاكِ اللَّهُ وَ هُوَ بِكِ ابْتُلِي</w:t>
      </w:r>
    </w:p>
    <w:p>
      <w:pPr>
        <w:pStyle w:val="BookText"/>
        <w:rPr/>
      </w:pPr>
      <w:r>
        <w:rPr>
          <w:rFonts w:ascii="Amiri" w:hAnsi="Amiri" w:eastAsia="Amiri" w:cs="Amiri"/>
          <w:color w:val="111111"/>
          <w:sz w:val="28"/>
          <w:sz w:val="28"/>
          <w:szCs w:val="28"/>
          <w:rtl w:val="true"/>
          <w:lang w:bidi="ar-SA"/>
        </w:rPr>
        <w:t xml:space="preserve">و ما قاسِمُ الجَنَّاتِ وَ النّارِ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والاهُ لِلْجَنَّةِ ادْخُلِي</w:t>
      </w:r>
    </w:p>
    <w:p>
      <w:pPr>
        <w:pStyle w:val="BookText"/>
        <w:rPr/>
      </w:pPr>
      <w:r>
        <w:rPr>
          <w:rFonts w:ascii="Amiri" w:hAnsi="Amiri" w:eastAsia="Amiri" w:cs="Amiri"/>
          <w:color w:val="111111"/>
          <w:sz w:val="28"/>
          <w:sz w:val="28"/>
          <w:szCs w:val="28"/>
          <w:rtl w:val="true"/>
          <w:lang w:bidi="ar-SA"/>
        </w:rPr>
        <w:t xml:space="preserve">وَ يَبْعَثُ مَنْ عاداه لِلنَّارِقائِلاً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لَكِ هذا وَ المُوالِي دَعِيهِ لي</w:t>
      </w:r>
    </w:p>
    <w:p>
      <w:pPr>
        <w:pStyle w:val="BookText"/>
        <w:rPr/>
      </w:pPr>
      <w:r>
        <w:rPr>
          <w:rFonts w:ascii="Amiri" w:hAnsi="Amiri" w:eastAsia="Amiri" w:cs="Amiri"/>
          <w:color w:val="111111"/>
          <w:sz w:val="28"/>
          <w:sz w:val="28"/>
          <w:szCs w:val="28"/>
          <w:rtl w:val="true"/>
          <w:lang w:bidi="ar-SA"/>
        </w:rPr>
        <w:t xml:space="preserve">و وَيْلٌ لِمَنْ يومَ القيامَةِ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شَقِيقُ الهاشمي المُكَمَّلِ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رِضْوانٌ هُناكَ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بِتَنْفِيذِ ما يَقْضِي بِدُون تَمَهُلِ</w:t>
      </w:r>
      <w:r>
        <w:rPr>
          <w:rStyle w:val="FootnoteAnchor"/>
          <w:rtl w:val="true"/>
        </w:rPr>
        <w:footnoteReference w:id="471"/>
      </w:r>
      <w:bookmarkStart w:id="139" w:name="pg15983_179424"/>
    </w:p>
    <w:p>
      <w:pPr>
        <w:pStyle w:val="Heading3"/>
        <w:numPr>
          <w:ilvl w:val="2"/>
          <w:numId w:val="1"/>
        </w:numPr>
        <w:rPr/>
      </w:pPr>
      <w:bookmarkStart w:id="140" w:name="__RefHeading___Toc16922111_2142443653"/>
      <w:bookmarkStart w:id="141" w:name="_Toc43"/>
      <w:bookmarkEnd w:id="139"/>
      <w:bookmarkEnd w:id="140"/>
      <w:r>
        <w:rPr>
          <w:rtl w:val="true"/>
        </w:rPr>
        <w:t>(</w:t>
      </w:r>
      <w:r>
        <w:rPr/>
        <w:t>5</w:t>
      </w:r>
      <w:r>
        <w:rPr>
          <w:rtl w:val="true"/>
        </w:rPr>
        <w:t xml:space="preserve">) </w:t>
      </w:r>
      <w:r>
        <w:rPr>
          <w:rtl w:val="true"/>
        </w:rPr>
        <w:t>يا خير النساء</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بدر شبيب الشبيب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يُحورُ الشُّعر أَسْكَرَهَا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فَرفُرَفَ في شواطئها الخَيَالُ</w:t>
      </w:r>
    </w:p>
    <w:p>
      <w:pPr>
        <w:pStyle w:val="BookText"/>
        <w:rPr/>
      </w:pPr>
      <w:r>
        <w:rPr>
          <w:rFonts w:ascii="Amiri" w:hAnsi="Amiri" w:eastAsia="Amiri" w:cs="Amiri"/>
          <w:color w:val="111111"/>
          <w:sz w:val="28"/>
          <w:sz w:val="28"/>
          <w:szCs w:val="28"/>
          <w:rtl w:val="true"/>
          <w:lang w:bidi="ar-SA"/>
        </w:rPr>
        <w:t xml:space="preserve">و ظنَّتْ حين لامَسَها 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الشَّمسَ جَوْهَرُهَا يُنَالُ</w:t>
      </w:r>
    </w:p>
    <w:p>
      <w:pPr>
        <w:pStyle w:val="BookText"/>
        <w:rPr/>
      </w:pPr>
      <w:r>
        <w:rPr>
          <w:rFonts w:ascii="Amiri" w:hAnsi="Amiri" w:eastAsia="Amiri" w:cs="Amiri"/>
          <w:color w:val="111111"/>
          <w:sz w:val="28"/>
          <w:sz w:val="28"/>
          <w:szCs w:val="28"/>
          <w:rtl w:val="true"/>
          <w:lang w:bidi="ar-SA"/>
        </w:rPr>
        <w:t xml:space="preserve">فشَمَّرت السَّواعدَ عن طماحٍ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أطْلَقَت العنان فلاعقالُ</w:t>
      </w:r>
    </w:p>
    <w:p>
      <w:pPr>
        <w:pStyle w:val="BookText"/>
        <w:rPr/>
      </w:pPr>
      <w:r>
        <w:rPr>
          <w:rFonts w:ascii="Amiri" w:hAnsi="Amiri" w:eastAsia="Amiri" w:cs="Amiri"/>
          <w:color w:val="111111"/>
          <w:sz w:val="28"/>
          <w:sz w:val="28"/>
          <w:szCs w:val="28"/>
          <w:rtl w:val="true"/>
          <w:lang w:bidi="ar-SA"/>
        </w:rPr>
        <w:t xml:space="preserve">وَ جَادت بالقصائد مترفاتٍ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بها النَّوارسُ و الدلالُ</w:t>
      </w:r>
    </w:p>
    <w:p>
      <w:pPr>
        <w:pStyle w:val="BookText"/>
        <w:rPr/>
      </w:pPr>
      <w:r>
        <w:rPr>
          <w:rFonts w:ascii="Amiri" w:hAnsi="Amiri" w:eastAsia="Amiri" w:cs="Amiri"/>
          <w:color w:val="111111"/>
          <w:sz w:val="28"/>
          <w:sz w:val="28"/>
          <w:szCs w:val="28"/>
          <w:rtl w:val="true"/>
          <w:lang w:bidi="ar-SA"/>
        </w:rPr>
        <w:t xml:space="preserve">وَ جاءت بالعُيون النُّجل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لتبصرَ كُنْهُ ما صَاغَ الكمالُ</w:t>
      </w:r>
    </w:p>
    <w:p>
      <w:pPr>
        <w:pStyle w:val="BookText"/>
        <w:rPr/>
      </w:pPr>
      <w:r>
        <w:rPr>
          <w:rFonts w:ascii="Amiri" w:hAnsi="Amiri" w:eastAsia="Amiri" w:cs="Amiri"/>
          <w:color w:val="111111"/>
          <w:sz w:val="28"/>
          <w:sz w:val="28"/>
          <w:szCs w:val="28"/>
          <w:rtl w:val="true"/>
          <w:lang w:bidi="ar-SA"/>
        </w:rPr>
        <w:t xml:space="preserve">وَ لم تدرك بأنَّ السِّر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مرادها وهم وآلُ</w:t>
      </w:r>
    </w:p>
    <w:p>
      <w:pPr>
        <w:pStyle w:val="BookText"/>
        <w:rPr/>
      </w:pPr>
      <w:r>
        <w:rPr>
          <w:rFonts w:ascii="Amiri" w:hAnsi="Amiri" w:eastAsia="Amiri" w:cs="Amiri"/>
          <w:color w:val="111111"/>
          <w:sz w:val="28"/>
          <w:sz w:val="28"/>
          <w:szCs w:val="28"/>
          <w:rtl w:val="true"/>
          <w:lang w:bidi="ar-SA"/>
        </w:rPr>
        <w:t xml:space="preserve">محالٌ أن يُضيء الشَّعرُ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أيُبدي الشَّمْسُ إن خفيت هلالُ</w:t>
      </w:r>
    </w:p>
    <w:p>
      <w:pPr>
        <w:pStyle w:val="BookText"/>
        <w:rPr/>
      </w:pPr>
      <w:r>
        <w:rPr>
          <w:rFonts w:ascii="Amiri" w:hAnsi="Amiri" w:eastAsia="Amiri" w:cs="Amiri"/>
          <w:color w:val="111111"/>
          <w:sz w:val="28"/>
          <w:sz w:val="28"/>
          <w:szCs w:val="28"/>
          <w:rtl w:val="true"/>
          <w:lang w:bidi="ar-SA"/>
        </w:rPr>
        <w:t xml:space="preserve">محالٌ أن يُحيط الشَّعرُ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بشمس لا يُمائِلُها مثالُ</w:t>
      </w:r>
    </w:p>
    <w:p>
      <w:pPr>
        <w:pStyle w:val="BookText"/>
        <w:rPr/>
      </w:pPr>
      <w:r>
        <w:rPr>
          <w:rFonts w:ascii="Amiri" w:hAnsi="Amiri" w:eastAsia="Amiri" w:cs="Amiri"/>
          <w:color w:val="111111"/>
          <w:sz w:val="28"/>
          <w:sz w:val="28"/>
          <w:szCs w:val="28"/>
          <w:rtl w:val="true"/>
          <w:lang w:bidi="ar-SA"/>
        </w:rPr>
        <w:t xml:space="preserve">محالٌ وصف فاطمة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ما يُحاولُه مَحالُ</w:t>
      </w:r>
    </w:p>
    <w:p>
      <w:pPr>
        <w:pStyle w:val="BookText"/>
        <w:rPr/>
      </w:pPr>
      <w:r>
        <w:rPr>
          <w:rFonts w:ascii="Amiri" w:hAnsi="Amiri" w:eastAsia="Amiri" w:cs="Amiri"/>
          <w:color w:val="111111"/>
          <w:sz w:val="28"/>
          <w:sz w:val="28"/>
          <w:szCs w:val="28"/>
          <w:rtl w:val="true"/>
          <w:lang w:bidi="ar-SA"/>
        </w:rPr>
        <w:t xml:space="preserve">أيا بنتَ النَّبي و ذاكَ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أمَّ النَّبِيِّ فَمَا يُقالُ</w:t>
      </w:r>
    </w:p>
    <w:p>
      <w:pPr>
        <w:pStyle w:val="BookText"/>
        <w:rPr/>
      </w:pPr>
      <w:r>
        <w:rPr>
          <w:rFonts w:ascii="Amiri" w:hAnsi="Amiri" w:eastAsia="Amiri" w:cs="Amiri"/>
          <w:color w:val="111111"/>
          <w:sz w:val="28"/>
          <w:sz w:val="28"/>
          <w:szCs w:val="28"/>
          <w:rtl w:val="true"/>
          <w:lang w:bidi="ar-SA"/>
        </w:rPr>
        <w:t xml:space="preserve">وَ يَا بَعْضَ النَّبيِّ بلا 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النّساء و لاجدالُ</w:t>
      </w:r>
    </w:p>
    <w:p>
      <w:pPr>
        <w:pStyle w:val="BookText"/>
        <w:rPr/>
      </w:pPr>
      <w:r>
        <w:rPr>
          <w:rFonts w:ascii="Amiri" w:hAnsi="Amiri" w:eastAsia="Amiri" w:cs="Amiri"/>
          <w:color w:val="111111"/>
          <w:sz w:val="28"/>
          <w:sz w:val="28"/>
          <w:szCs w:val="28"/>
          <w:rtl w:val="true"/>
          <w:lang w:bidi="ar-SA"/>
        </w:rPr>
        <w:t xml:space="preserve">وَ يَا صوتَ النُّبُوَّة مُشرئباً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 ضمير من ماتوا و مالوا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نَبْعَ الإمامة مُستطاباً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إليه ينتسبُ الزُّلالُ </w:t>
      </w:r>
    </w:p>
    <w:p>
      <w:pPr>
        <w:pStyle w:val="BookText"/>
        <w:rPr/>
      </w:pPr>
      <w:r>
        <w:rPr>
          <w:rFonts w:ascii="Amiri" w:hAnsi="Amiri" w:eastAsia="Amiri" w:cs="Amiri"/>
          <w:color w:val="111111"/>
          <w:sz w:val="28"/>
          <w:sz w:val="28"/>
          <w:szCs w:val="28"/>
          <w:rtl w:val="true"/>
          <w:lang w:bidi="ar-SA"/>
        </w:rPr>
        <w:t xml:space="preserve">فَدَيْتُكَ منْهَجاً ثَراً قويماً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 في صوامعه الجلالُ</w:t>
      </w:r>
    </w:p>
    <w:p>
      <w:pPr>
        <w:pStyle w:val="BookText"/>
        <w:rPr/>
      </w:pPr>
      <w:r>
        <w:rPr>
          <w:rFonts w:ascii="Amiri" w:hAnsi="Amiri" w:eastAsia="Amiri" w:cs="Amiri"/>
          <w:color w:val="111111"/>
          <w:sz w:val="28"/>
          <w:sz w:val="28"/>
          <w:szCs w:val="28"/>
          <w:rtl w:val="true"/>
          <w:lang w:bidi="ar-SA"/>
        </w:rPr>
        <w:t xml:space="preserve">لشعري حين يذكركم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به الزَّنَابقُ و الطَّلالُ</w:t>
      </w:r>
    </w:p>
    <w:p>
      <w:pPr>
        <w:pStyle w:val="BookText"/>
        <w:rPr/>
      </w:pPr>
      <w:r>
        <w:rPr>
          <w:rFonts w:ascii="Amiri" w:hAnsi="Amiri" w:eastAsia="Amiri" w:cs="Amiri"/>
          <w:color w:val="111111"/>
          <w:sz w:val="28"/>
          <w:sz w:val="28"/>
          <w:szCs w:val="28"/>
          <w:rtl w:val="true"/>
          <w:lang w:bidi="ar-SA"/>
        </w:rPr>
        <w:t xml:space="preserve">يُنَافِعُ دُونَكُم لَمْ يستملهُ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لغيركُم جلاوزةٌ و مالُ</w:t>
      </w:r>
    </w:p>
    <w:p>
      <w:pPr>
        <w:pStyle w:val="BookText"/>
        <w:rPr/>
      </w:pPr>
      <w:r>
        <w:rPr>
          <w:rFonts w:ascii="Amiri" w:hAnsi="Amiri" w:eastAsia="Amiri" w:cs="Amiri"/>
          <w:color w:val="111111"/>
          <w:sz w:val="28"/>
          <w:sz w:val="28"/>
          <w:szCs w:val="28"/>
          <w:rtl w:val="true"/>
          <w:lang w:bidi="ar-SA"/>
        </w:rPr>
        <w:t xml:space="preserve">ألفنَا الحُبَّ تنكيلاً وَ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ألفْنَّا الحُبَّ تَضْحِيَة تُذالُ</w:t>
      </w:r>
    </w:p>
    <w:p>
      <w:pPr>
        <w:pStyle w:val="BookText"/>
        <w:rPr/>
      </w:pPr>
      <w:r>
        <w:rPr>
          <w:rFonts w:ascii="Amiri" w:hAnsi="Amiri" w:eastAsia="Amiri" w:cs="Amiri"/>
          <w:color w:val="111111"/>
          <w:sz w:val="28"/>
          <w:sz w:val="28"/>
          <w:szCs w:val="28"/>
          <w:rtl w:val="true"/>
          <w:lang w:bidi="ar-SA"/>
        </w:rPr>
        <w:t xml:space="preserve">ألفنا في هواكُنم كُلَّ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فَغيظَ القَهْرُ و ابتسمَ الرِّجالُ</w:t>
      </w:r>
    </w:p>
    <w:p>
      <w:pPr>
        <w:pStyle w:val="BookText"/>
        <w:rPr/>
      </w:pPr>
      <w:r>
        <w:rPr>
          <w:rFonts w:ascii="Amiri" w:hAnsi="Amiri" w:eastAsia="Amiri" w:cs="Amiri"/>
          <w:color w:val="111111"/>
          <w:sz w:val="28"/>
          <w:sz w:val="28"/>
          <w:szCs w:val="28"/>
          <w:rtl w:val="true"/>
          <w:lang w:bidi="ar-SA"/>
        </w:rPr>
        <w:t xml:space="preserve">بنا منْ بعض جُرحك ألف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قافية يضيقُ بها المقالُ</w:t>
      </w:r>
    </w:p>
    <w:p>
      <w:pPr>
        <w:pStyle w:val="BookText"/>
        <w:rPr/>
      </w:pPr>
      <w:r>
        <w:rPr>
          <w:rFonts w:ascii="Amiri" w:hAnsi="Amiri" w:eastAsia="Amiri" w:cs="Amiri"/>
          <w:color w:val="111111"/>
          <w:sz w:val="28"/>
          <w:sz w:val="28"/>
          <w:szCs w:val="28"/>
          <w:rtl w:val="true"/>
          <w:lang w:bidi="ar-SA"/>
        </w:rPr>
        <w:t xml:space="preserve">بنا من بعض جُرحك ألف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يُعَمقُها التَّمَرُّق و الفصالُ</w:t>
      </w:r>
    </w:p>
    <w:p>
      <w:pPr>
        <w:pStyle w:val="BookText"/>
        <w:rPr/>
      </w:pPr>
      <w:r>
        <w:rPr>
          <w:rFonts w:ascii="Amiri" w:hAnsi="Amiri" w:eastAsia="Amiri" w:cs="Amiri"/>
          <w:color w:val="111111"/>
          <w:sz w:val="28"/>
          <w:sz w:val="28"/>
          <w:szCs w:val="28"/>
          <w:rtl w:val="true"/>
          <w:lang w:bidi="ar-SA"/>
        </w:rPr>
        <w:t xml:space="preserve">تُوحَدُنا الهمومُ و نحنُ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تهتفُ ضدَّ وحدتنا الفعالُ</w:t>
      </w:r>
    </w:p>
    <w:p>
      <w:pPr>
        <w:pStyle w:val="BookText"/>
        <w:rPr/>
      </w:pPr>
      <w:r>
        <w:rPr>
          <w:rFonts w:ascii="Amiri" w:hAnsi="Amiri" w:eastAsia="Amiri" w:cs="Amiri"/>
          <w:color w:val="111111"/>
          <w:sz w:val="28"/>
          <w:sz w:val="28"/>
          <w:szCs w:val="28"/>
          <w:rtl w:val="true"/>
          <w:lang w:bidi="ar-SA"/>
        </w:rPr>
        <w:t xml:space="preserve">كأنَّ سيوفَنا عشَقَتْ دمانَا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جُنُونا عشقاً نَخالُ</w:t>
      </w:r>
    </w:p>
    <w:p>
      <w:pPr>
        <w:pStyle w:val="BookText"/>
        <w:rPr/>
      </w:pPr>
      <w:r>
        <w:rPr>
          <w:rFonts w:ascii="Amiri" w:hAnsi="Amiri" w:eastAsia="Amiri" w:cs="Amiri"/>
          <w:color w:val="111111"/>
          <w:sz w:val="28"/>
          <w:sz w:val="28"/>
          <w:szCs w:val="28"/>
          <w:rtl w:val="true"/>
          <w:lang w:bidi="ar-SA"/>
        </w:rPr>
        <w:t xml:space="preserve">حبالُ الوصلِ يَخْنقُها التجَّافِي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رقابنا التفَّتْ حبالُ</w:t>
      </w:r>
    </w:p>
    <w:p>
      <w:pPr>
        <w:pStyle w:val="BookText"/>
        <w:rPr/>
      </w:pPr>
      <w:r>
        <w:rPr>
          <w:rFonts w:ascii="Amiri" w:hAnsi="Amiri" w:eastAsia="Amiri" w:cs="Amiri"/>
          <w:color w:val="111111"/>
          <w:sz w:val="28"/>
          <w:sz w:val="28"/>
          <w:szCs w:val="28"/>
          <w:rtl w:val="true"/>
          <w:lang w:bidi="ar-SA"/>
        </w:rPr>
        <w:t xml:space="preserve">وَ نَحْوَ جُذُورنا امتدَّتْ 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نَحْوَنحُورنا استبقتْ نبالُ</w:t>
      </w:r>
    </w:p>
    <w:p>
      <w:pPr>
        <w:pStyle w:val="BookText"/>
        <w:rPr/>
      </w:pPr>
      <w:r>
        <w:rPr>
          <w:rFonts w:ascii="Amiri" w:hAnsi="Amiri" w:eastAsia="Amiri" w:cs="Amiri"/>
          <w:color w:val="111111"/>
          <w:sz w:val="28"/>
          <w:sz w:val="28"/>
          <w:szCs w:val="28"/>
          <w:rtl w:val="true"/>
          <w:lang w:bidi="ar-SA"/>
        </w:rPr>
        <w:t xml:space="preserve">أبعَدْ خَرابها يصحُوضميرٌ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بالبصرة استبقى الثّمالُ</w:t>
      </w:r>
    </w:p>
    <w:p>
      <w:pPr>
        <w:pStyle w:val="BookText"/>
        <w:rPr/>
      </w:pPr>
      <w:r>
        <w:rPr>
          <w:rFonts w:ascii="Amiri" w:hAnsi="Amiri" w:eastAsia="Amiri" w:cs="Amiri"/>
          <w:color w:val="111111"/>
          <w:sz w:val="28"/>
          <w:sz w:val="28"/>
          <w:szCs w:val="28"/>
          <w:rtl w:val="true"/>
          <w:lang w:bidi="ar-SA"/>
        </w:rPr>
        <w:t xml:space="preserve">نخيلات العراق تموتُ ظمأى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دجلةَ تستحمُّ به البغالُ</w:t>
      </w:r>
    </w:p>
    <w:p>
      <w:pPr>
        <w:pStyle w:val="BookText"/>
        <w:rPr/>
      </w:pPr>
      <w:r>
        <w:rPr>
          <w:rFonts w:ascii="IRNazanin" w:hAnsi="IRNazanin" w:eastAsia="IRNazanin"/>
          <w:color w:val="111111"/>
          <w:sz w:val="28"/>
          <w:sz w:val="28"/>
          <w:szCs w:val="28"/>
          <w:rtl w:val="true"/>
          <w:lang w:bidi="fa-IR"/>
        </w:rPr>
        <w:t xml:space="preserve">وآمالُ العراق بلا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من نحافتها الهزالُ</w:t>
      </w:r>
    </w:p>
    <w:p>
      <w:pPr>
        <w:pStyle w:val="BookText"/>
        <w:rPr/>
      </w:pPr>
      <w:r>
        <w:rPr>
          <w:rFonts w:ascii="Amiri" w:hAnsi="Amiri" w:eastAsia="Amiri" w:cs="Amiri"/>
          <w:color w:val="111111"/>
          <w:sz w:val="28"/>
          <w:sz w:val="28"/>
          <w:szCs w:val="28"/>
          <w:rtl w:val="true"/>
          <w:lang w:bidi="ar-SA"/>
        </w:rPr>
        <w:t xml:space="preserve">و أهوارُ العراق غَدَتْ يباباً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بنهريها وصالُ</w:t>
      </w:r>
    </w:p>
    <w:p>
      <w:pPr>
        <w:pStyle w:val="BookText"/>
        <w:rPr/>
      </w:pPr>
      <w:r>
        <w:rPr>
          <w:rFonts w:ascii="Amiri" w:hAnsi="Amiri" w:eastAsia="Amiri" w:cs="Amiri"/>
          <w:color w:val="111111"/>
          <w:sz w:val="28"/>
          <w:sz w:val="28"/>
          <w:szCs w:val="28"/>
          <w:rtl w:val="true"/>
          <w:lang w:bidi="ar-SA"/>
        </w:rPr>
        <w:t xml:space="preserve">و أعراض العراق و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يَسْتَحي منه السُّؤالُ</w:t>
      </w:r>
    </w:p>
    <w:p>
      <w:pPr>
        <w:pStyle w:val="BookText"/>
        <w:rPr/>
      </w:pPr>
      <w:r>
        <w:rPr>
          <w:rFonts w:ascii="IRNazanin" w:hAnsi="IRNazanin" w:eastAsia="IRNazanin"/>
          <w:color w:val="111111"/>
          <w:sz w:val="28"/>
          <w:sz w:val="28"/>
          <w:szCs w:val="28"/>
          <w:rtl w:val="true"/>
          <w:lang w:bidi="fa-IR"/>
        </w:rPr>
        <w:t xml:space="preserve">و أشراف العراق بلا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أخلافُ العراق به استَطالوا</w:t>
      </w:r>
    </w:p>
    <w:p>
      <w:pPr>
        <w:pStyle w:val="BookText"/>
        <w:rPr/>
      </w:pPr>
      <w:r>
        <w:rPr>
          <w:rFonts w:ascii="Amiri" w:hAnsi="Amiri" w:eastAsia="Amiri" w:cs="Amiri"/>
          <w:color w:val="111111"/>
          <w:sz w:val="28"/>
          <w:sz w:val="28"/>
          <w:szCs w:val="28"/>
          <w:rtl w:val="true"/>
          <w:lang w:bidi="ar-SA"/>
        </w:rPr>
        <w:t xml:space="preserve">تَحنَّنْ أيها الزمن الموشى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بجمر الْقَهْر فَالْقَلْبُ اشتعالُ</w:t>
      </w:r>
    </w:p>
    <w:p>
      <w:pPr>
        <w:pStyle w:val="BookText"/>
        <w:rPr/>
      </w:pPr>
      <w:r>
        <w:rPr>
          <w:rFonts w:ascii="Amiri" w:hAnsi="Amiri" w:eastAsia="Amiri" w:cs="Amiri"/>
          <w:color w:val="111111"/>
          <w:sz w:val="28"/>
          <w:sz w:val="28"/>
          <w:szCs w:val="28"/>
          <w:rtl w:val="true"/>
          <w:lang w:bidi="ar-SA"/>
        </w:rPr>
        <w:t xml:space="preserve">يعيش الحر موطنه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عينيه للوطن احتفالُ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تحنن أيها الزمن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تَحَنّنُ أيّها الوطن المحالُ </w:t>
      </w:r>
      <w:bookmarkStart w:id="142" w:name="pg15983_179426"/>
    </w:p>
    <w:p>
      <w:pPr>
        <w:pStyle w:val="Heading3"/>
        <w:numPr>
          <w:ilvl w:val="2"/>
          <w:numId w:val="1"/>
        </w:numPr>
        <w:rPr/>
      </w:pPr>
      <w:bookmarkStart w:id="143" w:name="__RefHeading___Toc16922113_2142443653"/>
      <w:bookmarkStart w:id="144" w:name="_Toc44"/>
      <w:bookmarkEnd w:id="142"/>
      <w:bookmarkEnd w:id="143"/>
      <w:r>
        <w:rPr>
          <w:rtl w:val="true"/>
        </w:rPr>
        <w:t>(</w:t>
      </w:r>
      <w:r>
        <w:rPr/>
        <w:t>6</w:t>
      </w:r>
      <w:r>
        <w:rPr>
          <w:rtl w:val="true"/>
        </w:rPr>
        <w:t>)</w:t>
      </w:r>
      <w:r>
        <w:rPr>
          <w:rtl w:val="true"/>
        </w:rPr>
        <w:t>حب الرسول صلي الله علیه و آله و سلم</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تسنيم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هُبّي نسيماً في الصَباحِ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الجِراحِ وَ أَشْعِلي قَنْديلا</w:t>
      </w:r>
    </w:p>
    <w:p>
      <w:pPr>
        <w:pStyle w:val="BookText"/>
        <w:rPr/>
      </w:pPr>
      <w:r>
        <w:rPr>
          <w:rFonts w:ascii="Amiri" w:hAnsi="Amiri" w:eastAsia="Amiri" w:cs="Amiri"/>
          <w:color w:val="111111"/>
          <w:sz w:val="28"/>
          <w:sz w:val="28"/>
          <w:szCs w:val="28"/>
          <w:rtl w:val="true"/>
          <w:lang w:bidi="ar-SA"/>
        </w:rPr>
        <w:t xml:space="preserve">وَ تَجَوَّلي کَالطيبِ ضَمَّخَهُ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الروحِ سالت في الولاء مسيلا</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 تَمَعَّني في النَّفْسِ لَمْ يَسْتَهْوِها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الرَدى في وِدِكمْ إكْليلا</w:t>
      </w:r>
    </w:p>
    <w:p>
      <w:pPr>
        <w:pStyle w:val="BookText"/>
        <w:rPr/>
      </w:pPr>
      <w:r>
        <w:rPr>
          <w:rFonts w:ascii="Amiri" w:hAnsi="Amiri" w:eastAsia="Amiri" w:cs="Amiri"/>
          <w:color w:val="111111"/>
          <w:sz w:val="28"/>
          <w:sz w:val="28"/>
          <w:szCs w:val="28"/>
          <w:rtl w:val="true"/>
          <w:lang w:bidi="ar-SA"/>
        </w:rPr>
        <w:t xml:space="preserve">رَغْمَ السِنينِ الماضِياتِ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و ليس ترى لها تحويلا</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رَغْمَ الرِماحِ الْمُشْرَعَاتِ تَنالُنا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فَوْقَ نُحورِنا مسْلولا</w:t>
      </w:r>
    </w:p>
    <w:p>
      <w:pPr>
        <w:pStyle w:val="BookText"/>
        <w:rPr/>
      </w:pPr>
      <w:r>
        <w:rPr>
          <w:rFonts w:ascii="Amiri" w:hAnsi="Amiri" w:eastAsia="Amiri" w:cs="Amiri"/>
          <w:color w:val="111111"/>
          <w:sz w:val="28"/>
          <w:sz w:val="28"/>
          <w:szCs w:val="28"/>
          <w:rtl w:val="true"/>
          <w:lang w:bidi="ar-SA"/>
        </w:rPr>
        <w:t xml:space="preserve">رَغْمَ العِداء بِنا لِبَعْضِ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التَشَيُّعُ إِثْرَهُ مَقْتولا</w:t>
      </w:r>
    </w:p>
    <w:p>
      <w:pPr>
        <w:pStyle w:val="BookText"/>
        <w:rPr/>
      </w:pPr>
      <w:r>
        <w:rPr>
          <w:rFonts w:ascii="Amiri" w:hAnsi="Amiri" w:eastAsia="Amiri" w:cs="Amiri"/>
          <w:color w:val="111111"/>
          <w:sz w:val="28"/>
          <w:sz w:val="28"/>
          <w:szCs w:val="28"/>
          <w:rtl w:val="true"/>
          <w:lang w:bidi="ar-SA"/>
        </w:rPr>
        <w:t xml:space="preserve">رَغْمَ الظَّلامَاتِ التي مِنْ 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الزَمَانُ تَتَارَهُ وَ مَغولا</w:t>
      </w:r>
    </w:p>
    <w:p>
      <w:pPr>
        <w:pStyle w:val="BookText"/>
        <w:rPr/>
      </w:pPr>
      <w:r>
        <w:rPr>
          <w:rFonts w:ascii="Amiri" w:hAnsi="Amiri" w:eastAsia="Amiri" w:cs="Amiri"/>
          <w:color w:val="111111"/>
          <w:sz w:val="28"/>
          <w:sz w:val="28"/>
          <w:szCs w:val="28"/>
          <w:rtl w:val="true"/>
          <w:lang w:bidi="ar-SA"/>
        </w:rPr>
        <w:t xml:space="preserve">رَغْمَ الدّعِي بِأَنَّ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يُنْجِبوا الْمَهْدِيَّ وَ الْمَأْمولا</w:t>
      </w:r>
    </w:p>
    <w:p>
      <w:pPr>
        <w:pStyle w:val="BookText"/>
        <w:rPr/>
      </w:pPr>
      <w:r>
        <w:rPr>
          <w:rFonts w:ascii="Amiri" w:hAnsi="Amiri" w:eastAsia="Amiri" w:cs="Amiri"/>
          <w:color w:val="111111"/>
          <w:sz w:val="28"/>
          <w:sz w:val="28"/>
          <w:szCs w:val="28"/>
          <w:rtl w:val="true"/>
          <w:lang w:bidi="ar-SA"/>
        </w:rPr>
        <w:t xml:space="preserve">رَغْمَ التَغَيُّر في العَقيدَةِ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الحَدَاثَةِ قَدْ أَتَتْنا غولا</w:t>
      </w:r>
    </w:p>
    <w:p>
      <w:pPr>
        <w:pStyle w:val="BookText"/>
        <w:rPr/>
      </w:pPr>
      <w:r>
        <w:rPr>
          <w:rFonts w:ascii="Amiri" w:hAnsi="Amiri" w:eastAsia="Amiri" w:cs="Amiri"/>
          <w:color w:val="111111"/>
          <w:sz w:val="28"/>
          <w:sz w:val="28"/>
          <w:szCs w:val="28"/>
          <w:rtl w:val="true"/>
          <w:lang w:bidi="ar-SA"/>
        </w:rPr>
        <w:t xml:space="preserve">رَغْمَ الفَضاءِ، وَ قَدْ تَزاحَمَ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بِالْمُرْسِلاتِ الحامِلاتِ مَهولا</w:t>
      </w:r>
    </w:p>
    <w:p>
      <w:pPr>
        <w:pStyle w:val="BookText"/>
        <w:rPr/>
      </w:pPr>
      <w:r>
        <w:rPr>
          <w:rFonts w:ascii="Amiri" w:hAnsi="Amiri" w:eastAsia="Amiri" w:cs="Amiri"/>
          <w:color w:val="111111"/>
          <w:sz w:val="28"/>
          <w:sz w:val="28"/>
          <w:szCs w:val="28"/>
          <w:rtl w:val="true"/>
          <w:lang w:bidi="ar-SA"/>
        </w:rPr>
        <w:t xml:space="preserve">وَ بِرَغْمَ أَنَا لَمْ يَعُدْ أَظفالُنَا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يَدْرُونَ عَنْ آلِ النبيٍّ فَتيلا</w:t>
      </w:r>
    </w:p>
    <w:p>
      <w:pPr>
        <w:pStyle w:val="BookText"/>
        <w:rPr/>
      </w:pPr>
      <w:r>
        <w:rPr>
          <w:rFonts w:ascii="Amiri" w:hAnsi="Amiri" w:eastAsia="Amiri" w:cs="Amiri"/>
          <w:color w:val="111111"/>
          <w:sz w:val="28"/>
          <w:sz w:val="28"/>
          <w:szCs w:val="28"/>
          <w:rtl w:val="true"/>
          <w:lang w:bidi="ar-SA"/>
        </w:rPr>
        <w:t xml:space="preserve">قَدْ أُفْسِدوا في ظِلّ مُتْرِقَةٍ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بِروحِ ولائِكُمْ تَقْتِيلا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شَبّوا عَلى جَهْلٍ فَصارَ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يحضنَ الجَيلُ الْجَديدُ جَهولا</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لكنّنا مازالَ فينا مَنْ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الرَّسولِ وَآلِهِ مَوْصولا</w:t>
      </w:r>
    </w:p>
    <w:p>
      <w:pPr>
        <w:pStyle w:val="BookText"/>
        <w:rPr/>
      </w:pPr>
      <w:r>
        <w:rPr>
          <w:rFonts w:ascii="Amiri" w:hAnsi="Amiri" w:eastAsia="Amiri" w:cs="Amiri"/>
          <w:color w:val="111111"/>
          <w:sz w:val="28"/>
          <w:sz w:val="28"/>
          <w:szCs w:val="28"/>
          <w:rtl w:val="true"/>
          <w:lang w:bidi="ar-SA"/>
        </w:rPr>
        <w:t xml:space="preserve">في الروح و الأنفاس و القلب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نبضت دماه ولاءَه المصقولا</w:t>
      </w:r>
    </w:p>
    <w:p>
      <w:pPr>
        <w:pStyle w:val="BookText"/>
        <w:rPr/>
      </w:pPr>
      <w:r>
        <w:rPr>
          <w:rFonts w:ascii="Amiri" w:hAnsi="Amiri" w:eastAsia="Amiri" w:cs="Amiri"/>
          <w:color w:val="111111"/>
          <w:sz w:val="28"/>
          <w:sz w:val="28"/>
          <w:szCs w:val="28"/>
          <w:rtl w:val="true"/>
          <w:lang w:bidi="ar-SA"/>
        </w:rPr>
        <w:t xml:space="preserve">ما زال حياً فيه حب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عبقاً طرياً كالنسيم فيه مثيلا</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ما زال رغمَ الريح و الموج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 الجميع موالياً و نبيلا</w:t>
      </w:r>
    </w:p>
    <w:p>
      <w:pPr>
        <w:pStyle w:val="BookText"/>
        <w:rPr/>
      </w:pPr>
      <w:r>
        <w:rPr>
          <w:rFonts w:ascii="Amiri" w:hAnsi="Amiri" w:eastAsia="Amiri" w:cs="Amiri"/>
          <w:color w:val="111111"/>
          <w:sz w:val="28"/>
          <w:sz w:val="28"/>
          <w:szCs w:val="28"/>
          <w:rtl w:val="true"/>
          <w:lang w:bidi="ar-SA"/>
        </w:rPr>
        <w:t xml:space="preserve">ما زال رغمَ النارِ حياً، شامخاً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 و الطهر النقيّ أصيلا</w:t>
      </w:r>
    </w:p>
    <w:p>
      <w:pPr>
        <w:pStyle w:val="BookText"/>
        <w:rPr/>
      </w:pPr>
      <w:r>
        <w:rPr>
          <w:rFonts w:ascii="Amiri" w:hAnsi="Amiri" w:eastAsia="Amiri" w:cs="Amiri"/>
          <w:color w:val="111111"/>
          <w:sz w:val="28"/>
          <w:sz w:val="28"/>
          <w:szCs w:val="28"/>
          <w:rtl w:val="true"/>
          <w:lang w:bidi="ar-SA"/>
        </w:rPr>
        <w:t xml:space="preserve">و لذا أيا أمَّ الأئمة فاشرقي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على هذي النفوسِ جميلا</w:t>
      </w:r>
    </w:p>
    <w:p>
      <w:pPr>
        <w:pStyle w:val="BookText"/>
        <w:rPr/>
      </w:pPr>
      <w:r>
        <w:rPr>
          <w:rFonts w:ascii="Amiri" w:hAnsi="Amiri" w:eastAsia="Amiri" w:cs="Amiri"/>
          <w:color w:val="111111"/>
          <w:sz w:val="28"/>
          <w:sz w:val="28"/>
          <w:szCs w:val="28"/>
          <w:rtl w:val="true"/>
          <w:lang w:bidi="ar-SA"/>
        </w:rPr>
        <w:t xml:space="preserve">هبّي نسيماً في الصباح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الجراح و أشعلي قنديلا</w:t>
      </w:r>
    </w:p>
    <w:p>
      <w:pPr>
        <w:pStyle w:val="BookText"/>
        <w:rPr/>
      </w:pPr>
      <w:r>
        <w:rPr>
          <w:rFonts w:ascii="Amiri" w:hAnsi="Amiri" w:eastAsia="Amiri" w:cs="Amiri"/>
          <w:color w:val="111111"/>
          <w:sz w:val="28"/>
          <w:sz w:val="28"/>
          <w:szCs w:val="28"/>
          <w:rtl w:val="true"/>
          <w:lang w:bidi="ar-SA"/>
        </w:rPr>
        <w:t xml:space="preserve">أفديكِ بالحُزنِ المُلَفِّعِ خافِقي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بِجِفْنِ روحي ذابَ فيكِ ذُبولا</w:t>
      </w:r>
    </w:p>
    <w:p>
      <w:pPr>
        <w:pStyle w:val="BookText"/>
        <w:rPr/>
      </w:pPr>
      <w:r>
        <w:rPr>
          <w:rFonts w:ascii="Amiri" w:hAnsi="Amiri" w:eastAsia="Amiri" w:cs="Amiri"/>
          <w:color w:val="111111"/>
          <w:sz w:val="28"/>
          <w:sz w:val="28"/>
          <w:szCs w:val="28"/>
          <w:rtl w:val="true"/>
          <w:lang w:bidi="ar-SA"/>
        </w:rPr>
        <w:t xml:space="preserve">أفديكِ بالخوفِ المُؤَجِّحِ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أستريحَ إلى الحياةِ ذَليلا</w:t>
      </w:r>
    </w:p>
    <w:p>
      <w:pPr>
        <w:pStyle w:val="BookText"/>
        <w:rPr/>
      </w:pPr>
      <w:r>
        <w:rPr>
          <w:rFonts w:ascii="Amiri" w:hAnsi="Amiri" w:eastAsia="Amiri" w:cs="Amiri"/>
          <w:color w:val="111111"/>
          <w:sz w:val="28"/>
          <w:sz w:val="28"/>
          <w:szCs w:val="28"/>
          <w:rtl w:val="true"/>
          <w:lang w:bidi="ar-SA"/>
        </w:rPr>
        <w:t xml:space="preserve">أفديكِ بالنورِ المَليءِ بخاطِري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لايزال على الولا مجبولا</w:t>
      </w:r>
    </w:p>
    <w:p>
      <w:pPr>
        <w:pStyle w:val="BookText"/>
        <w:rPr/>
      </w:pPr>
      <w:r>
        <w:rPr>
          <w:rFonts w:ascii="Amiri" w:hAnsi="Amiri" w:eastAsia="Amiri" w:cs="Amiri"/>
          <w:color w:val="111111"/>
          <w:sz w:val="28"/>
          <w:sz w:val="28"/>
          <w:szCs w:val="28"/>
          <w:rtl w:val="true"/>
          <w:lang w:bidi="ar-SA"/>
        </w:rPr>
        <w:t xml:space="preserve">أفديكِ بالأهلِ الحنانِ و عطرِهمٍ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بالألمِ المسافرِ طولا</w:t>
      </w:r>
    </w:p>
    <w:p>
      <w:pPr>
        <w:pStyle w:val="BookText"/>
        <w:rPr/>
      </w:pPr>
      <w:r>
        <w:rPr>
          <w:rFonts w:ascii="Amiri" w:hAnsi="Amiri" w:eastAsia="Amiri" w:cs="Amiri"/>
          <w:color w:val="111111"/>
          <w:sz w:val="28"/>
          <w:sz w:val="28"/>
          <w:szCs w:val="28"/>
          <w:rtl w:val="true"/>
          <w:lang w:bidi="ar-SA"/>
        </w:rPr>
        <w:t xml:space="preserve">أفديكِ يا أُمَّ الرسولِ و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روحِهِ، و لقد رَعَيْتِ رسولا</w:t>
      </w:r>
    </w:p>
    <w:p>
      <w:pPr>
        <w:pStyle w:val="BookText"/>
        <w:rPr/>
      </w:pPr>
      <w:r>
        <w:rPr>
          <w:rFonts w:ascii="Amiri" w:hAnsi="Amiri" w:eastAsia="Amiri" w:cs="Amiri"/>
          <w:color w:val="111111"/>
          <w:sz w:val="28"/>
          <w:sz w:val="28"/>
          <w:szCs w:val="28"/>
          <w:rtl w:val="true"/>
          <w:lang w:bidi="ar-SA"/>
        </w:rPr>
        <w:t xml:space="preserve">أفديكِ يا زوجَ الوصيّ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امْرَأَةٍ سَمَوْتِ بتولا</w:t>
      </w:r>
    </w:p>
    <w:p>
      <w:pPr>
        <w:pStyle w:val="BookText"/>
        <w:rPr/>
      </w:pPr>
      <w:r>
        <w:rPr>
          <w:rFonts w:ascii="Amiri" w:hAnsi="Amiri" w:eastAsia="Amiri" w:cs="Amiri"/>
          <w:color w:val="111111"/>
          <w:sz w:val="28"/>
          <w:sz w:val="28"/>
          <w:szCs w:val="28"/>
          <w:rtl w:val="true"/>
          <w:lang w:bidi="ar-SA"/>
        </w:rPr>
        <w:t xml:space="preserve">أفديكِ يا أُمَّ المَصائَبِ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فَضلُكِ مُطْمَساً مَجْهُولا</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ما زالَ بيتُ الحُزنِ شاهدَ ماجرى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بقيعُ تُرْبِكِ نَحْوَنَا مَقْفولا</w:t>
      </w:r>
    </w:p>
    <w:p>
      <w:pPr>
        <w:pStyle w:val="BookText"/>
        <w:rPr/>
      </w:pPr>
      <w:r>
        <w:rPr>
          <w:rFonts w:ascii="Amiri" w:hAnsi="Amiri" w:eastAsia="Amiri" w:cs="Amiri"/>
          <w:color w:val="111111"/>
          <w:sz w:val="28"/>
          <w:sz w:val="28"/>
          <w:szCs w:val="28"/>
          <w:rtl w:val="true"/>
          <w:lang w:bidi="ar-SA"/>
        </w:rPr>
        <w:t xml:space="preserve">ما زالَ دَمْعُكِ في حَنايانا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بُرْكانَ نورٍ لَمْ يَزَلْ مَشْعولا</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ما زالَ حَرْفُكِ يَسْتَفِزُ عُروقَنا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يُحيلُها غَضَباً بِنا وَصَليلا</w:t>
      </w:r>
    </w:p>
    <w:p>
      <w:pPr>
        <w:pStyle w:val="BookText"/>
        <w:rPr/>
      </w:pPr>
      <w:r>
        <w:rPr>
          <w:rFonts w:ascii="Amiri" w:hAnsi="Amiri" w:eastAsia="Amiri" w:cs="Amiri"/>
          <w:color w:val="111111"/>
          <w:sz w:val="28"/>
          <w:sz w:val="28"/>
          <w:szCs w:val="28"/>
          <w:rtl w:val="true"/>
          <w:lang w:bidi="ar-SA"/>
        </w:rPr>
        <w:t xml:space="preserve">ما زالَ كَفُّكِ وَ النَّبِيُّ يُذيقُهُ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مَنْزِلَةٍ لَكِ تَقْبيلا</w:t>
      </w:r>
    </w:p>
    <w:p>
      <w:pPr>
        <w:pStyle w:val="BookText"/>
        <w:rPr/>
      </w:pPr>
      <w:r>
        <w:rPr>
          <w:rFonts w:ascii="Amiri" w:hAnsi="Amiri" w:eastAsia="Amiri" w:cs="Amiri"/>
          <w:color w:val="111111"/>
          <w:sz w:val="28"/>
          <w:sz w:val="28"/>
          <w:szCs w:val="28"/>
          <w:rtl w:val="true"/>
          <w:lang w:bidi="ar-SA"/>
        </w:rPr>
        <w:t xml:space="preserve">ما زالَ آخِرَ مَنْ يُوَدِّعُ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تَفيضُ غُرَّتُهُ بِكِ تَهْليلا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يَعودُ يَفْتَتِحُ اللّقاءَ بِعَتْبَةٍ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شَرَّفَتْ ذرّاتُها جِبْريلا </w:t>
      </w:r>
    </w:p>
    <w:p>
      <w:pPr>
        <w:pStyle w:val="BookText"/>
        <w:rPr/>
      </w:pPr>
      <w:r>
        <w:rPr>
          <w:rFonts w:ascii="Amiri" w:hAnsi="Amiri" w:eastAsia="Amiri" w:cs="Amiri"/>
          <w:color w:val="111111"/>
          <w:sz w:val="28"/>
          <w:sz w:val="28"/>
          <w:szCs w:val="28"/>
          <w:rtl w:val="true"/>
          <w:lang w:bidi="ar-SA"/>
        </w:rPr>
        <w:t xml:space="preserve">وَ الذِكرُ مِنْ كَلِم الإله يموجُ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أَجوائِهِ قَدْ رُتْلَتْ تَرْتيلا</w:t>
      </w:r>
    </w:p>
    <w:p>
      <w:pPr>
        <w:pStyle w:val="BookText"/>
        <w:rPr/>
      </w:pPr>
      <w:r>
        <w:rPr>
          <w:rFonts w:ascii="Amiri" w:hAnsi="Amiri" w:eastAsia="Amiri" w:cs="Amiri"/>
          <w:color w:val="111111"/>
          <w:sz w:val="28"/>
          <w:sz w:val="28"/>
          <w:szCs w:val="28"/>
          <w:rtl w:val="true"/>
          <w:lang w:bidi="ar-SA"/>
        </w:rPr>
        <w:t xml:space="preserve">وَ بِهِ الزبورُ تَلَتْهُ 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صَدَى الْمَسِيحَ يُرَتِّلُ الإنْجيلا</w:t>
      </w:r>
    </w:p>
    <w:p>
      <w:pPr>
        <w:pStyle w:val="BookText"/>
        <w:rPr/>
      </w:pPr>
      <w:r>
        <w:rPr>
          <w:rFonts w:ascii="Amiri" w:hAnsi="Amiri" w:eastAsia="Amiri" w:cs="Amiri"/>
          <w:color w:val="111111"/>
          <w:sz w:val="28"/>
          <w:sz w:val="28"/>
          <w:szCs w:val="28"/>
          <w:rtl w:val="true"/>
          <w:lang w:bidi="ar-SA"/>
        </w:rPr>
        <w:t xml:space="preserve">يا مَنْ إذا رَضِيَتْ يُسَرُّ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تُضيءُ جَنَّاتُ النَعيمِ حُقولا</w:t>
      </w:r>
    </w:p>
    <w:p>
      <w:pPr>
        <w:pStyle w:val="BookText"/>
        <w:rPr/>
      </w:pPr>
      <w:r>
        <w:rPr>
          <w:rFonts w:ascii="Amiri" w:hAnsi="Amiri" w:eastAsia="Amiri" w:cs="Amiri"/>
          <w:color w:val="111111"/>
          <w:sz w:val="28"/>
          <w:sz w:val="28"/>
          <w:szCs w:val="28"/>
          <w:rtl w:val="true"/>
          <w:lang w:bidi="ar-SA"/>
        </w:rPr>
        <w:t xml:space="preserve">و إذا تَقولُ تسمَّرَتْ حُكَمَاؤُهُمْ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لِسَماع أصْدَقِ لَهْجَةٍ تأْويلا</w:t>
      </w:r>
    </w:p>
    <w:p>
      <w:pPr>
        <w:pStyle w:val="BookText"/>
        <w:rPr/>
      </w:pPr>
      <w:r>
        <w:rPr>
          <w:rFonts w:ascii="Amiri" w:hAnsi="Amiri" w:eastAsia="Amiri" w:cs="Amiri"/>
          <w:color w:val="111111"/>
          <w:sz w:val="28"/>
          <w:sz w:val="28"/>
          <w:szCs w:val="28"/>
          <w:rtl w:val="true"/>
          <w:lang w:bidi="ar-SA"/>
        </w:rPr>
        <w:t xml:space="preserve">يامَنْ بِها سِرُّ عَظيمٌ،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الرّحْمَةُ الكُبرى تَضوعُ شُمولا</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الكَوْثَرُ الْمِعْطاءُ مِنْ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الإلهُ لِوارِديه کَفيِلا</w:t>
      </w:r>
    </w:p>
    <w:p>
      <w:pPr>
        <w:pStyle w:val="BookText"/>
        <w:rPr/>
      </w:pPr>
      <w:r>
        <w:rPr>
          <w:rFonts w:ascii="Amiri" w:hAnsi="Amiri" w:eastAsia="Amiri" w:cs="Amiri"/>
          <w:color w:val="111111"/>
          <w:sz w:val="28"/>
          <w:sz w:val="28"/>
          <w:szCs w:val="28"/>
          <w:rtl w:val="true"/>
          <w:lang w:bidi="ar-SA"/>
        </w:rPr>
        <w:t xml:space="preserve">هُبّي نَسيماً في الصَباحِ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الجِراحِ وَ أَشْعِلي قِنْدِيلا</w:t>
      </w:r>
    </w:p>
    <w:p>
      <w:pPr>
        <w:pStyle w:val="BookText"/>
        <w:rPr/>
      </w:pPr>
      <w:r>
        <w:rPr>
          <w:rFonts w:ascii="Amiri" w:hAnsi="Amiri" w:eastAsia="Amiri" w:cs="Amiri"/>
          <w:color w:val="111111"/>
          <w:sz w:val="28"/>
          <w:sz w:val="28"/>
          <w:szCs w:val="28"/>
          <w:rtl w:val="true"/>
          <w:lang w:bidi="ar-SA"/>
        </w:rPr>
        <w:t xml:space="preserve">بُورِكتِ في يومٍ أَغَرَّ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تَرتضِ الأملاكُ عنهُ بَديلا</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صَلّى الإلهُ عليكِ يا حوريةً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عُجنَتْ بنورِ العرشِ وَ هْيَ الأُولى</w:t>
      </w:r>
    </w:p>
    <w:p>
      <w:pPr>
        <w:pStyle w:val="BookText"/>
        <w:rPr/>
      </w:pPr>
      <w:r>
        <w:rPr>
          <w:rFonts w:ascii="Amiri" w:hAnsi="Amiri" w:eastAsia="Amiri" w:cs="Amiri"/>
          <w:color w:val="111111"/>
          <w:sz w:val="28"/>
          <w:sz w:val="28"/>
          <w:szCs w:val="28"/>
          <w:rtl w:val="true"/>
          <w:lang w:bidi="ar-SA"/>
        </w:rPr>
        <w:t xml:space="preserve">صَلّى على الغضبِ الجَموحِ تُحيلُهُ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تَناثَرَ حُزنَهَا إزميلا</w:t>
      </w:r>
    </w:p>
    <w:p>
      <w:pPr>
        <w:pStyle w:val="BookText"/>
        <w:rPr/>
      </w:pPr>
      <w:r>
        <w:rPr>
          <w:rFonts w:ascii="Amiri" w:hAnsi="Amiri" w:eastAsia="Amiri" w:cs="Amiri"/>
          <w:color w:val="111111"/>
          <w:sz w:val="28"/>
          <w:sz w:val="28"/>
          <w:szCs w:val="28"/>
          <w:rtl w:val="true"/>
          <w:lang w:bidi="ar-SA"/>
        </w:rPr>
        <w:t xml:space="preserve">في الناسِ يَنحتُ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الزمانِ إِذا يَمُرُّ عَليلا</w:t>
      </w:r>
    </w:p>
    <w:p>
      <w:pPr>
        <w:pStyle w:val="BookText"/>
        <w:rPr/>
      </w:pPr>
      <w:r>
        <w:rPr>
          <w:rFonts w:ascii="Amiri" w:hAnsi="Amiri" w:eastAsia="Amiri" w:cs="Amiri"/>
          <w:color w:val="111111"/>
          <w:sz w:val="28"/>
          <w:sz w:val="28"/>
          <w:szCs w:val="28"/>
          <w:rtl w:val="true"/>
          <w:lang w:bidi="ar-SA"/>
        </w:rPr>
        <w:t xml:space="preserve">صَلّى على الدَمعِ المُقَدَّسِ غامرٍ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من تلك العيونِ طويلا</w:t>
      </w:r>
    </w:p>
    <w:p>
      <w:pPr>
        <w:pStyle w:val="BookText"/>
        <w:rPr/>
      </w:pPr>
      <w:r>
        <w:rPr>
          <w:rFonts w:ascii="Amiri" w:hAnsi="Amiri" w:eastAsia="Amiri" w:cs="Amiri"/>
          <w:color w:val="111111"/>
          <w:sz w:val="28"/>
          <w:sz w:val="28"/>
          <w:szCs w:val="28"/>
          <w:rtl w:val="true"/>
          <w:lang w:bidi="ar-SA"/>
        </w:rPr>
        <w:t xml:space="preserve">صَلّى على الأناتِ في بيتٍ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أحزانُ روحكِ ليلكاً، و نخيلا</w:t>
      </w:r>
    </w:p>
    <w:p>
      <w:pPr>
        <w:pStyle w:val="BookText"/>
        <w:rPr/>
      </w:pPr>
      <w:r>
        <w:rPr>
          <w:rFonts w:ascii="Amiri" w:hAnsi="Amiri" w:eastAsia="Amiri" w:cs="Amiri"/>
          <w:color w:val="111111"/>
          <w:sz w:val="28"/>
          <w:sz w:val="28"/>
          <w:szCs w:val="28"/>
          <w:rtl w:val="true"/>
          <w:lang w:bidi="ar-SA"/>
        </w:rPr>
        <w:t xml:space="preserve">في كلِّ رُكن فيهِ وَ اصْطَفَت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رَبِّي تستفيضُ عَويلا</w:t>
      </w:r>
    </w:p>
    <w:p>
      <w:pPr>
        <w:pStyle w:val="BookText"/>
        <w:rPr/>
      </w:pPr>
      <w:r>
        <w:rPr>
          <w:rFonts w:ascii="Amiri" w:hAnsi="Amiri" w:eastAsia="Amiri" w:cs="Amiri"/>
          <w:color w:val="111111"/>
          <w:sz w:val="28"/>
          <w:sz w:val="28"/>
          <w:szCs w:val="28"/>
          <w:rtl w:val="true"/>
          <w:lang w:bidi="ar-SA"/>
        </w:rPr>
        <w:t xml:space="preserve">يا رحمةَ الرحمنِ زادي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العمرُ حَثَّ إلى الفناءِ رَحيلا</w:t>
      </w:r>
    </w:p>
    <w:p>
      <w:pPr>
        <w:pStyle w:val="BookText"/>
        <w:rPr/>
      </w:pPr>
      <w:r>
        <w:rPr>
          <w:rFonts w:ascii="Amiri" w:hAnsi="Amiri" w:eastAsia="Amiri" w:cs="Amiri"/>
          <w:color w:val="111111"/>
          <w:sz w:val="28"/>
          <w:sz w:val="28"/>
          <w:szCs w:val="28"/>
          <w:rtl w:val="true"/>
          <w:lang w:bidi="ar-SA"/>
        </w:rPr>
        <w:t xml:space="preserve">خَفَّتْ مَوازيني فَعُذْتُ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المُقَصَّرُ في وَلاك ثقيلا</w:t>
      </w:r>
    </w:p>
    <w:p>
      <w:pPr>
        <w:pStyle w:val="BookText"/>
        <w:rPr/>
      </w:pPr>
      <w:r>
        <w:rPr>
          <w:rFonts w:ascii="Amiri" w:hAnsi="Amiri" w:eastAsia="Amiri" w:cs="Amiri"/>
          <w:color w:val="111111"/>
          <w:sz w:val="28"/>
          <w:sz w:val="28"/>
          <w:szCs w:val="28"/>
          <w:rtl w:val="true"/>
          <w:lang w:bidi="ar-SA"/>
        </w:rPr>
        <w:t xml:space="preserve">وَ تَجَسَّدَ الحُبُّ المُطَهَّرُ في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الروح و الجسمِ الكليل جزيلا</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فأَحالني صَباً، سقيماً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صَرَعَتْهُ أَخلاقُ الكِرامِ قَتيلا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بنارِ وجدي ذُبتُ و لهاناً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قدالتَمَسْتُ إلى الإلهِ سبيلا </w:t>
      </w:r>
    </w:p>
    <w:p>
      <w:pPr>
        <w:pStyle w:val="BookText"/>
        <w:rPr/>
      </w:pPr>
      <w:r>
        <w:rPr>
          <w:rFonts w:ascii="Amiri" w:hAnsi="Amiri" w:eastAsia="Amiri" w:cs="Amiri"/>
          <w:color w:val="111111"/>
          <w:sz w:val="28"/>
          <w:sz w:val="28"/>
          <w:szCs w:val="28"/>
          <w:rtl w:val="true"/>
          <w:lang w:bidi="ar-SA"/>
        </w:rPr>
        <w:t xml:space="preserve">وَهَفا رمادي نَحوَ يومِكِ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أرنو من الأوزار فيه غَسيلا</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أَمَّلْتُ نفسي بالأمانِ يَلفُّني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هَرعْتُ نَحْوَكِ آملاً، وَ دَخيلا</w:t>
      </w:r>
    </w:p>
    <w:p>
      <w:pPr>
        <w:pStyle w:val="BookText"/>
        <w:rPr/>
      </w:pPr>
      <w:r>
        <w:rPr>
          <w:rFonts w:ascii="Amiri" w:hAnsi="Amiri" w:eastAsia="Amiri" w:cs="Amiri"/>
          <w:color w:val="111111"/>
          <w:sz w:val="28"/>
          <w:sz w:val="28"/>
          <w:szCs w:val="28"/>
          <w:rtl w:val="true"/>
          <w:lang w:bidi="ar-SA"/>
        </w:rPr>
        <w:t xml:space="preserve">و لقد عرفتُكِ باب رحمةِ 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 سخياً و ارِفاً، و ظليلا</w:t>
      </w:r>
    </w:p>
    <w:p>
      <w:pPr>
        <w:pStyle w:val="BookText"/>
        <w:rPr/>
      </w:pPr>
      <w:r>
        <w:rPr>
          <w:rFonts w:ascii="Amiri" w:hAnsi="Amiri" w:eastAsia="Amiri" w:cs="Amiri"/>
          <w:color w:val="111111"/>
          <w:sz w:val="28"/>
          <w:sz w:val="28"/>
          <w:szCs w:val="28"/>
          <w:rtl w:val="true"/>
          <w:lang w:bidi="ar-SA"/>
        </w:rPr>
        <w:t xml:space="preserve">فَأَتيتُ و الأوزارُ تُثْقِلُ مِشْيَتي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والياسُ أَخَّرَني وزادَ قَليلا</w:t>
      </w:r>
    </w:p>
    <w:p>
      <w:pPr>
        <w:pStyle w:val="BookText"/>
        <w:rPr/>
      </w:pPr>
      <w:r>
        <w:rPr>
          <w:rFonts w:ascii="Amiri" w:hAnsi="Amiri" w:eastAsia="Amiri" w:cs="Amiri"/>
          <w:color w:val="111111"/>
          <w:sz w:val="28"/>
          <w:sz w:val="28"/>
          <w:szCs w:val="28"/>
          <w:rtl w:val="true"/>
          <w:lang w:bidi="ar-SA"/>
        </w:rPr>
        <w:t xml:space="preserve">لكنّما بابُ النجاةِ تَفَتَّحتْ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الفؤادُ بحبّكُم مَغسولا</w:t>
      </w:r>
    </w:p>
    <w:p>
      <w:pPr>
        <w:pStyle w:val="BookText"/>
        <w:rPr/>
      </w:pPr>
      <w:r>
        <w:rPr>
          <w:rFonts w:ascii="Amiri" w:hAnsi="Amiri" w:eastAsia="Amiri" w:cs="Amiri"/>
          <w:color w:val="111111"/>
          <w:sz w:val="28"/>
          <w:sz w:val="28"/>
          <w:szCs w:val="28"/>
          <w:rtl w:val="true"/>
          <w:lang w:bidi="ar-SA"/>
        </w:rPr>
        <w:t xml:space="preserve">والحاقدُ المأفونُ إبليسٌ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يومِك صاغِراً مَغلولا</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فتعالي يا سرَّ الإلهِ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النفوس التائقاتِ وصولا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هُبّي نَسيماً في الصباحِ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الجراحِ و أشعِلي قنديلا </w:t>
      </w:r>
      <w:bookmarkStart w:id="145" w:name="pg15983_179430"/>
    </w:p>
    <w:p>
      <w:pPr>
        <w:pStyle w:val="Heading3"/>
        <w:numPr>
          <w:ilvl w:val="2"/>
          <w:numId w:val="1"/>
        </w:numPr>
        <w:rPr/>
      </w:pPr>
      <w:bookmarkStart w:id="146" w:name="__RefHeading___Toc16922115_2142443653"/>
      <w:bookmarkStart w:id="147" w:name="_Toc45"/>
      <w:bookmarkEnd w:id="145"/>
      <w:bookmarkEnd w:id="146"/>
      <w:r>
        <w:rPr>
          <w:rtl w:val="true"/>
        </w:rPr>
        <w:t>(</w:t>
      </w:r>
      <w:r>
        <w:rPr/>
        <w:t>7</w:t>
      </w:r>
      <w:r>
        <w:rPr>
          <w:rtl w:val="true"/>
        </w:rPr>
        <w:t xml:space="preserve">) </w:t>
      </w:r>
      <w:r>
        <w:rPr>
          <w:rtl w:val="true"/>
        </w:rPr>
        <w:t>أين قبر البتول علیها السلام؟</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جابر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84"/>
      </w:r>
      <w:r>
        <w:rPr>
          <w:rFonts w:ascii="Amiri" w:hAnsi="Amiri" w:eastAsia="Amiri" w:cs="Amiri"/>
          <w:i/>
          <w:i/>
          <w:iCs/>
          <w:color w:val="111111"/>
          <w:sz w:val="28"/>
          <w:sz w:val="28"/>
          <w:szCs w:val="28"/>
          <w:rtl w:val="true"/>
          <w:lang w:bidi="ar-SA"/>
        </w:rPr>
        <w:t xml:space="preserve">ولد في مدينة الكاظمية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1375</w:t>
      </w:r>
      <w:r>
        <w:rPr>
          <w:rFonts w:ascii="Amiri" w:hAnsi="Amiri" w:eastAsia="Amiri" w:cs="Amiri"/>
          <w:i/>
          <w:i/>
          <w:iCs/>
          <w:color w:val="111111"/>
          <w:sz w:val="28"/>
          <w:sz w:val="28"/>
          <w:szCs w:val="28"/>
          <w:rtl w:val="true"/>
          <w:lang w:bidi="ar-SA"/>
        </w:rPr>
        <w:t xml:space="preserve">هـ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1956</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نشأ و تربى في ظل أسرته تحت رعاية والديه الصالحين، فأثرت في نشأته العراقة الوراثية، إلى جانب تثقيفه الذاتي و ذكائه المفرط، فترعرع في بيئة عبقت أرجاؤها بأريج الحب الطاهر، لمن أذهب الله عنهم الرجس و طهَّرهم تطهيراً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أنهى الدراسة الإعدادية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1974</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متجهاً إلى دراسة علوم الدين و الأدب، متوغلاً في الكثير منها، من نحو و صرف و منطق و معان و بيان و أصول و فقه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أساتذته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الشيخ محمد صادق الخالصي، و الشيخ حامد الواعظ</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هاجر من العراق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متجهاً إلى سوريا، 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1982</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سافر إلى إيران، 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1990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استقر في لندن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ابتدأ بقرض الشعر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1972</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فكان أول بيت قاله</w:t>
      </w:r>
      <w:r>
        <w:rPr>
          <w:rFonts w:eastAsia="Amiri" w:cs="Amiri" w:ascii="Amiri" w:hAnsi="Amiri"/>
          <w:i/>
          <w:iCs/>
          <w:color w:val="111111"/>
          <w:sz w:val="28"/>
          <w:szCs w:val="28"/>
          <w:rtl w:val="true"/>
          <w:lang w:bidi="ar-SA"/>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مددت فوق الخذوم نحرا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جعلته للخلود جسرا</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يعد المترجَم له من أعلام الأدب، و من مفاخر الشعراء الشعبيين، و ينظم بالفصحى و الدارج، و هو مكثر و سريع في النظم، و قد شاهدته مراراً و هو ينظم شعره قبل الإلقاء بلحظات، و هذا يدل على قدرته و تمكّنه من النظم</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ذاب في أهل البيت علیهم السلام فرأى من بركاتهم معالم الأريحية و الصفاء، و انجذبت براعته لترجمة واقعة الطف في أروع الصور المبتكرة، فترك مؤلفات مطبوعة عديدة منها</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الدموع الناطقة </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أجزاء</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ألف بيت في تاريخ أهل البيت علیهم السلام</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أبوذية جابر الكاظمي</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الأغاريد في المدح و المواليد</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مصباح أمس</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لايزال المترجَم له، يمارس دوره الأدبي في مختلف الأبعاد</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سائلاً بِالْمُصابْ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الجَوابْ؟</w:t>
      </w:r>
    </w:p>
    <w:p>
      <w:pPr>
        <w:pStyle w:val="BookText"/>
        <w:rPr/>
      </w:pPr>
      <w:r>
        <w:rPr>
          <w:rFonts w:ascii="Amiri" w:hAnsi="Amiri" w:eastAsia="Amiri" w:cs="Amiri"/>
          <w:color w:val="111111"/>
          <w:sz w:val="28"/>
          <w:sz w:val="28"/>
          <w:szCs w:val="28"/>
          <w:rtl w:val="true"/>
          <w:lang w:bidi="ar-SA"/>
        </w:rPr>
        <w:t xml:space="preserve">يابنَ عَمِّ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البَتُولْ؟</w:t>
      </w:r>
    </w:p>
    <w:p>
      <w:pPr>
        <w:pStyle w:val="BookText"/>
        <w:rPr/>
      </w:pPr>
      <w:r>
        <w:rPr>
          <w:rFonts w:ascii="Amiri" w:hAnsi="Amiri" w:eastAsia="Amiri" w:cs="Amiri"/>
          <w:color w:val="111111"/>
          <w:sz w:val="28"/>
          <w:sz w:val="28"/>
          <w:szCs w:val="28"/>
          <w:rtl w:val="true"/>
          <w:lang w:bidi="ar-SA"/>
        </w:rPr>
        <w:t xml:space="preserve">ياعليّاً أَنْتَ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التاريخُ يَشْهَدْ</w:t>
      </w:r>
    </w:p>
    <w:p>
      <w:pPr>
        <w:pStyle w:val="BookText"/>
        <w:rPr/>
      </w:pPr>
      <w:r>
        <w:rPr>
          <w:rFonts w:ascii="Amiri" w:hAnsi="Amiri" w:eastAsia="Amiri" w:cs="Amiri"/>
          <w:color w:val="111111"/>
          <w:sz w:val="28"/>
          <w:sz w:val="28"/>
          <w:szCs w:val="28"/>
          <w:rtl w:val="true"/>
          <w:lang w:bidi="ar-SA"/>
        </w:rPr>
        <w:t xml:space="preserve">يا أميراً يا مُجِيراً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ياضَمِیراً لایُحَدَّدْ</w:t>
      </w:r>
    </w:p>
    <w:p>
      <w:pPr>
        <w:pStyle w:val="BookText"/>
        <w:rPr/>
      </w:pPr>
      <w:r>
        <w:rPr>
          <w:rFonts w:ascii="Amiri" w:hAnsi="Amiri" w:eastAsia="Amiri" w:cs="Amiri"/>
          <w:color w:val="111111"/>
          <w:sz w:val="28"/>
          <w:sz w:val="28"/>
          <w:szCs w:val="28"/>
          <w:rtl w:val="true"/>
          <w:lang w:bidi="ar-SA"/>
        </w:rPr>
        <w:t xml:space="preserve">أنتَ للأَيْتامِ 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للمظلومِ مَقْصَدْ</w:t>
      </w:r>
    </w:p>
    <w:p>
      <w:pPr>
        <w:pStyle w:val="BookText"/>
        <w:rPr/>
      </w:pPr>
      <w:r>
        <w:rPr>
          <w:rFonts w:ascii="Amiri" w:hAnsi="Amiri" w:eastAsia="Amiri" w:cs="Amiri"/>
          <w:color w:val="111111"/>
          <w:sz w:val="28"/>
          <w:sz w:val="28"/>
          <w:szCs w:val="28"/>
          <w:rtl w:val="true"/>
          <w:lang w:bidi="ar-SA"/>
        </w:rPr>
        <w:t xml:space="preserve">كَيْفَ تَرْضَى بِمُصابٍ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 بِنْتَ مُحَمَّدْ؟</w:t>
      </w:r>
    </w:p>
    <w:p>
      <w:pPr>
        <w:pStyle w:val="BookText"/>
        <w:rPr/>
      </w:pPr>
      <w:r>
        <w:rPr>
          <w:rFonts w:ascii="Amiri" w:hAnsi="Amiri" w:eastAsia="Amiri" w:cs="Amiri"/>
          <w:color w:val="111111"/>
          <w:sz w:val="28"/>
          <w:sz w:val="28"/>
          <w:szCs w:val="28"/>
          <w:rtl w:val="true"/>
          <w:lang w:bidi="ar-SA"/>
        </w:rPr>
        <w:t xml:space="preserve">أَرْضُنا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فیها العَزاءُ</w:t>
      </w:r>
    </w:p>
    <w:p>
      <w:pPr>
        <w:pStyle w:val="BookText"/>
        <w:rPr/>
      </w:pPr>
      <w:r>
        <w:rPr>
          <w:rFonts w:ascii="Amiri" w:hAnsi="Amiri" w:eastAsia="Amiri" w:cs="Amiri"/>
          <w:color w:val="111111"/>
          <w:sz w:val="28"/>
          <w:sz w:val="28"/>
          <w:szCs w:val="28"/>
          <w:rtl w:val="true"/>
          <w:lang w:bidi="ar-SA"/>
        </w:rPr>
        <w:t xml:space="preserve">وَالمَعالِي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البَتُولُ؟</w:t>
      </w:r>
    </w:p>
    <w:p>
      <w:pPr>
        <w:pStyle w:val="BookText"/>
        <w:rPr/>
      </w:pPr>
      <w:r>
        <w:rPr>
          <w:rFonts w:ascii="Amiri" w:hAnsi="Amiri" w:eastAsia="Amiri" w:cs="Amiri"/>
          <w:color w:val="111111"/>
          <w:sz w:val="28"/>
          <w:sz w:val="28"/>
          <w:szCs w:val="28"/>
          <w:rtl w:val="true"/>
          <w:lang w:bidi="ar-SA"/>
        </w:rPr>
        <w:t xml:space="preserve">يا عَلِيّاً هُوَ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آفاقَ الالخَیالِ</w:t>
      </w:r>
    </w:p>
    <w:p>
      <w:pPr>
        <w:pStyle w:val="BookText"/>
        <w:rPr/>
      </w:pPr>
      <w:r>
        <w:rPr>
          <w:rFonts w:ascii="Amiri" w:hAnsi="Amiri" w:eastAsia="Amiri" w:cs="Amiri"/>
          <w:color w:val="111111"/>
          <w:sz w:val="28"/>
          <w:sz w:val="28"/>
          <w:szCs w:val="28"/>
          <w:rtl w:val="true"/>
          <w:lang w:bidi="ar-SA"/>
        </w:rPr>
        <w:t xml:space="preserve">مِنْ مَلاعَيْن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شَرِبُوا كَأَسَ الضَّلاَلِ</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قتَلُوا الزَّهْراءَ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حَرْبٍ أَوْقِ اللَّيالِي</w:t>
      </w:r>
    </w:p>
    <w:p>
      <w:pPr>
        <w:pStyle w:val="BookText"/>
        <w:rPr/>
      </w:pPr>
      <w:r>
        <w:rPr>
          <w:rFonts w:ascii="Amiri" w:hAnsi="Amiri" w:eastAsia="Amiri" w:cs="Amiri"/>
          <w:color w:val="111111"/>
          <w:sz w:val="28"/>
          <w:sz w:val="28"/>
          <w:szCs w:val="28"/>
          <w:rtl w:val="true"/>
          <w:lang w:bidi="ar-SA"/>
        </w:rPr>
        <w:t xml:space="preserve">اللّیالِي حارَبَتْها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اللَّه اللَّيالِي</w:t>
      </w:r>
    </w:p>
    <w:p>
      <w:pPr>
        <w:pStyle w:val="BookText"/>
        <w:rPr/>
      </w:pPr>
      <w:r>
        <w:rPr>
          <w:rFonts w:ascii="Amiri" w:hAnsi="Amiri" w:eastAsia="Amiri" w:cs="Amiri"/>
          <w:color w:val="111111"/>
          <w:sz w:val="28"/>
          <w:sz w:val="28"/>
          <w:szCs w:val="28"/>
          <w:rtl w:val="true"/>
          <w:lang w:bidi="ar-SA"/>
        </w:rPr>
        <w:t xml:space="preserve">وَ بِقَلْبِ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العَالَمِينْ</w:t>
      </w:r>
    </w:p>
    <w:p>
      <w:pPr>
        <w:pStyle w:val="BookText"/>
        <w:rPr/>
      </w:pPr>
      <w:r>
        <w:rPr>
          <w:rFonts w:ascii="Amiri" w:hAnsi="Amiri" w:eastAsia="Amiri" w:cs="Amiri"/>
          <w:color w:val="111111"/>
          <w:sz w:val="28"/>
          <w:sz w:val="28"/>
          <w:szCs w:val="28"/>
          <w:rtl w:val="true"/>
          <w:lang w:bidi="ar-SA"/>
        </w:rPr>
        <w:t xml:space="preserve">وَ نْرِيدُ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البَتُول؟</w:t>
      </w:r>
    </w:p>
    <w:p>
      <w:pPr>
        <w:pStyle w:val="BookText"/>
        <w:rPr/>
      </w:pPr>
      <w:r>
        <w:rPr>
          <w:rFonts w:ascii="Amiri" w:hAnsi="Amiri" w:eastAsia="Amiri" w:cs="Amiri"/>
          <w:color w:val="111111"/>
          <w:sz w:val="28"/>
          <w:sz w:val="28"/>
          <w:szCs w:val="28"/>
          <w:rtl w:val="true"/>
          <w:lang w:bidi="ar-SA"/>
        </w:rPr>
        <w:t xml:space="preserve">قُتِلَتْ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حُزْناً و صَبْرا</w:t>
      </w:r>
    </w:p>
    <w:p>
      <w:pPr>
        <w:pStyle w:val="BookText"/>
        <w:rPr/>
      </w:pPr>
      <w:r>
        <w:rPr>
          <w:rFonts w:ascii="Amiri" w:hAnsi="Amiri" w:eastAsia="Amiri" w:cs="Amiri"/>
          <w:color w:val="111111"/>
          <w:sz w:val="28"/>
          <w:sz w:val="28"/>
          <w:szCs w:val="28"/>
          <w:rtl w:val="true"/>
          <w:lang w:bidi="ar-SA"/>
        </w:rPr>
        <w:t xml:space="preserve">فَمَنِ المَسْؤُولُ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ياعَلِيّاً أَنْتَ أَدْرى؟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عادٍ وَ ثَمُودٍ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سَعَوْا في الأَرْضِ جَوْرا </w:t>
      </w:r>
    </w:p>
    <w:p>
      <w:pPr>
        <w:pStyle w:val="BookText"/>
        <w:rPr/>
      </w:pPr>
      <w:r>
        <w:rPr>
          <w:rFonts w:ascii="Amiri" w:hAnsi="Amiri" w:eastAsia="Amiri" w:cs="Amiri"/>
          <w:color w:val="111111"/>
          <w:sz w:val="28"/>
          <w:sz w:val="28"/>
          <w:szCs w:val="28"/>
          <w:rtl w:val="true"/>
          <w:lang w:bidi="ar-SA"/>
        </w:rPr>
        <w:t xml:space="preserve">وَ بِدَفْعِ البابِ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سَحَقُوا لِلظُّهْرِ صَدْرا</w:t>
      </w:r>
    </w:p>
    <w:p>
      <w:pPr>
        <w:pStyle w:val="BookText"/>
        <w:rPr/>
      </w:pPr>
      <w:r>
        <w:rPr>
          <w:rFonts w:ascii="Amiri" w:hAnsi="Amiri" w:eastAsia="Amiri" w:cs="Amiri"/>
          <w:color w:val="111111"/>
          <w:sz w:val="28"/>
          <w:sz w:val="28"/>
          <w:szCs w:val="28"/>
          <w:rtl w:val="true"/>
          <w:lang w:bidi="ar-SA"/>
        </w:rPr>
        <w:t xml:space="preserve">بِفُؤادٍ جَرِیحْ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صَوْتٌ يَصِيحْ</w:t>
      </w:r>
    </w:p>
    <w:p>
      <w:pPr>
        <w:pStyle w:val="BookText"/>
        <w:rPr/>
      </w:pPr>
      <w:r>
        <w:rPr>
          <w:rFonts w:ascii="Amiri" w:hAnsi="Amiri" w:eastAsia="Amiri" w:cs="Amiri"/>
          <w:color w:val="111111"/>
          <w:sz w:val="28"/>
          <w:sz w:val="28"/>
          <w:szCs w:val="28"/>
          <w:rtl w:val="true"/>
          <w:lang w:bidi="ar-SA"/>
        </w:rPr>
        <w:t xml:space="preserve">وَ بِدَمْعٍ هَطُولْ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البَتُولْ؟</w:t>
      </w:r>
    </w:p>
    <w:p>
      <w:pPr>
        <w:pStyle w:val="BookText"/>
        <w:rPr/>
      </w:pPr>
      <w:r>
        <w:rPr>
          <w:rFonts w:ascii="Amiri" w:hAnsi="Amiri" w:eastAsia="Amiri" w:cs="Amiri"/>
          <w:color w:val="111111"/>
          <w:sz w:val="28"/>
          <w:sz w:val="28"/>
          <w:szCs w:val="28"/>
          <w:rtl w:val="true"/>
          <w:lang w:bidi="ar-SA"/>
        </w:rPr>
        <w:t xml:space="preserve">أَوْصَت الزَّهْراءُ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تَدْفُنُ نَعْشِي</w:t>
      </w:r>
    </w:p>
    <w:p>
      <w:pPr>
        <w:pStyle w:val="BookText"/>
        <w:rPr/>
      </w:pPr>
      <w:r>
        <w:rPr>
          <w:rFonts w:ascii="Amiri" w:hAnsi="Amiri" w:eastAsia="Amiri" w:cs="Amiri"/>
          <w:color w:val="111111"/>
          <w:sz w:val="28"/>
          <w:sz w:val="28"/>
          <w:szCs w:val="28"/>
          <w:rtl w:val="true"/>
          <w:lang w:bidi="ar-SA"/>
        </w:rPr>
        <w:t xml:space="preserve">إِحْمِلِ النَّعْشَ مَساءً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اللَّيْلِ يُغْشِي</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لا أُرِيدُ القَوْمَ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تَشْیِيِعِي وَ تَمْشِي</w:t>
      </w:r>
    </w:p>
    <w:p>
      <w:pPr>
        <w:pStyle w:val="BookText"/>
        <w:rPr/>
      </w:pPr>
      <w:r>
        <w:rPr>
          <w:rFonts w:ascii="Amiri" w:hAnsi="Amiri" w:eastAsia="Amiri" w:cs="Amiri"/>
          <w:color w:val="111111"/>
          <w:sz w:val="28"/>
          <w:sz w:val="28"/>
          <w:szCs w:val="28"/>
          <w:rtl w:val="true"/>
          <w:lang w:bidi="ar-SA"/>
        </w:rPr>
        <w:t xml:space="preserve">إِنَّهُمْ قَوْمٌ قُساةٌ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نَهَشُونِي أَي نَهشِ</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إِنَّهُم 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یَسْأَلُونُ</w:t>
      </w:r>
    </w:p>
    <w:p>
      <w:pPr>
        <w:pStyle w:val="BookText"/>
        <w:rPr/>
      </w:pPr>
      <w:r>
        <w:rPr>
          <w:rFonts w:ascii="Amiri" w:hAnsi="Amiri" w:eastAsia="Amiri" w:cs="Amiri"/>
          <w:color w:val="111111"/>
          <w:sz w:val="28"/>
          <w:sz w:val="28"/>
          <w:szCs w:val="28"/>
          <w:rtl w:val="true"/>
          <w:lang w:bidi="ar-SA"/>
        </w:rPr>
        <w:t xml:space="preserve">حَذَراً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قبرُ البَتُولْ</w:t>
      </w:r>
    </w:p>
    <w:p>
      <w:pPr>
        <w:pStyle w:val="BookText"/>
        <w:rPr/>
      </w:pPr>
      <w:r>
        <w:rPr>
          <w:rFonts w:ascii="Amiri" w:hAnsi="Amiri" w:eastAsia="Amiri" w:cs="Amiri"/>
          <w:color w:val="111111"/>
          <w:sz w:val="28"/>
          <w:sz w:val="28"/>
          <w:szCs w:val="28"/>
          <w:rtl w:val="true"/>
          <w:lang w:bidi="ar-SA"/>
        </w:rPr>
        <w:t xml:space="preserve">یا عَلِیّاً لکَ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مِنْ هَوْلِ السِّنِینِ</w:t>
      </w:r>
    </w:p>
    <w:p>
      <w:pPr>
        <w:pStyle w:val="BookText"/>
        <w:rPr/>
      </w:pPr>
      <w:r>
        <w:rPr>
          <w:rFonts w:ascii="Amiri" w:hAnsi="Amiri" w:eastAsia="Amiri" w:cs="Amiri"/>
          <w:color w:val="111111"/>
          <w:sz w:val="28"/>
          <w:sz w:val="28"/>
          <w:szCs w:val="28"/>
          <w:rtl w:val="true"/>
          <w:lang w:bidi="ar-SA"/>
        </w:rPr>
        <w:t xml:space="preserve">وَ دَفَنْتَ الطُّهْرَ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و أَنِینِ</w:t>
      </w:r>
    </w:p>
    <w:p>
      <w:pPr>
        <w:pStyle w:val="BookText"/>
        <w:rPr/>
      </w:pPr>
      <w:r>
        <w:rPr>
          <w:rFonts w:ascii="Amiri" w:hAnsi="Amiri" w:eastAsia="Amiri" w:cs="Amiri"/>
          <w:color w:val="111111"/>
          <w:sz w:val="28"/>
          <w:sz w:val="28"/>
          <w:szCs w:val="28"/>
          <w:rtl w:val="true"/>
          <w:lang w:bidi="ar-SA"/>
        </w:rPr>
        <w:t xml:space="preserve">وَ عَلَى القَبْرِ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خاطِبِينِي کَلِّمِینِي</w:t>
      </w:r>
    </w:p>
    <w:p>
      <w:pPr>
        <w:pStyle w:val="BookText"/>
        <w:rPr/>
      </w:pPr>
      <w:r>
        <w:rPr>
          <w:rFonts w:ascii="Amiri" w:hAnsi="Amiri" w:eastAsia="Amiri" w:cs="Amiri"/>
          <w:color w:val="111111"/>
          <w:sz w:val="28"/>
          <w:sz w:val="28"/>
          <w:szCs w:val="28"/>
          <w:rtl w:val="true"/>
          <w:lang w:bidi="ar-SA"/>
        </w:rPr>
        <w:t xml:space="preserve">أَلِكَسْرِ الضّلْعِ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لإسقاطِ الجَنِينِ؟</w:t>
      </w:r>
    </w:p>
    <w:p>
      <w:pPr>
        <w:pStyle w:val="BookText"/>
        <w:rPr/>
      </w:pPr>
      <w:r>
        <w:rPr>
          <w:rFonts w:ascii="Amiri" w:hAnsi="Amiri" w:eastAsia="Amiri" w:cs="Amiri"/>
          <w:color w:val="111111"/>
          <w:sz w:val="28"/>
          <w:sz w:val="28"/>
          <w:szCs w:val="28"/>
          <w:rtl w:val="true"/>
          <w:lang w:bidi="ar-SA"/>
        </w:rPr>
        <w:t xml:space="preserve">وَ بِصَدْرٍ کَئِيبْ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 رَحِيبْ</w:t>
      </w:r>
    </w:p>
    <w:p>
      <w:pPr>
        <w:pStyle w:val="BookText"/>
        <w:rPr/>
      </w:pPr>
      <w:r>
        <w:rPr>
          <w:rFonts w:ascii="Amiri" w:hAnsi="Amiri" w:eastAsia="Amiri" w:cs="Amiri"/>
          <w:color w:val="111111"/>
          <w:sz w:val="28"/>
          <w:sz w:val="28"/>
          <w:szCs w:val="28"/>
          <w:rtl w:val="true"/>
          <w:lang w:bidi="ar-SA"/>
        </w:rPr>
        <w:t xml:space="preserve">وَ سُؤالٌ يَجُولْ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البَتُولْ؟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دُفِنَتْ أُمُّ أَبیها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أَطْباقِ التُّرابِ </w:t>
      </w:r>
    </w:p>
    <w:p>
      <w:pPr>
        <w:pStyle w:val="BookText"/>
        <w:rPr/>
      </w:pPr>
      <w:r>
        <w:rPr>
          <w:rFonts w:ascii="Amiri" w:hAnsi="Amiri" w:eastAsia="Amiri" w:cs="Amiri"/>
          <w:color w:val="111111"/>
          <w:sz w:val="28"/>
          <w:sz w:val="28"/>
          <w:szCs w:val="28"/>
          <w:rtl w:val="true"/>
          <w:lang w:bidi="ar-SA"/>
        </w:rPr>
        <w:t xml:space="preserve">فَلْنُنادِيا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الإکْتِئابِ</w:t>
      </w:r>
    </w:p>
    <w:p>
      <w:pPr>
        <w:pStyle w:val="BookText"/>
        <w:rPr/>
      </w:pPr>
      <w:r>
        <w:rPr>
          <w:rFonts w:ascii="Amiri" w:hAnsi="Amiri" w:eastAsia="Amiri" w:cs="Amiri"/>
          <w:color w:val="111111"/>
          <w:sz w:val="28"/>
          <w:sz w:val="28"/>
          <w:szCs w:val="28"/>
          <w:rtl w:val="true"/>
          <w:lang w:bidi="ar-SA"/>
        </w:rPr>
        <w:t xml:space="preserve">كُنْتَ تُوصِي القَوْمَ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بِالبَنين وَ الكِتابِ</w:t>
      </w:r>
    </w:p>
    <w:p>
      <w:pPr>
        <w:pStyle w:val="BookText"/>
        <w:rPr/>
      </w:pPr>
      <w:r>
        <w:rPr>
          <w:rFonts w:ascii="Amiri" w:hAnsi="Amiri" w:eastAsia="Amiri" w:cs="Amiri"/>
          <w:color w:val="111111"/>
          <w:sz w:val="28"/>
          <w:sz w:val="28"/>
          <w:szCs w:val="28"/>
          <w:rtl w:val="true"/>
          <w:lang w:bidi="ar-SA"/>
        </w:rPr>
        <w:t xml:space="preserve">هَكَذَا حِفْظُ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شَرِّ الصِّحابِ</w:t>
      </w:r>
    </w:p>
    <w:p>
      <w:pPr>
        <w:pStyle w:val="BookText"/>
        <w:rPr/>
      </w:pPr>
      <w:r>
        <w:rPr>
          <w:rFonts w:ascii="Amiri" w:hAnsi="Amiri" w:eastAsia="Amiri" w:cs="Amiri"/>
          <w:color w:val="111111"/>
          <w:sz w:val="28"/>
          <w:sz w:val="28"/>
          <w:szCs w:val="28"/>
          <w:rtl w:val="true"/>
          <w:lang w:bidi="ar-SA"/>
        </w:rPr>
        <w:t xml:space="preserve">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الجَزاءْ</w:t>
      </w:r>
    </w:p>
    <w:p>
      <w:pPr>
        <w:pStyle w:val="BookText"/>
        <w:rPr/>
      </w:pPr>
      <w:r>
        <w:rPr>
          <w:rFonts w:ascii="Amiri" w:hAnsi="Amiri" w:eastAsia="Amiri" w:cs="Amiri"/>
          <w:color w:val="111111"/>
          <w:sz w:val="28"/>
          <w:sz w:val="28"/>
          <w:szCs w:val="28"/>
          <w:rtl w:val="true"/>
          <w:lang w:bidi="ar-SA"/>
        </w:rPr>
        <w:t xml:space="preserve">مِنْ زَمانٍ 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البَتُولْ؟</w:t>
      </w:r>
    </w:p>
    <w:p>
      <w:pPr>
        <w:pStyle w:val="BookText"/>
        <w:rPr/>
      </w:pPr>
      <w:r>
        <w:rPr>
          <w:rFonts w:ascii="Amiri" w:hAnsi="Amiri" w:eastAsia="Amiri" w:cs="Amiri"/>
          <w:color w:val="111111"/>
          <w:sz w:val="28"/>
          <w:sz w:val="28"/>
          <w:szCs w:val="28"/>
          <w:rtl w:val="true"/>
          <w:lang w:bidi="ar-SA"/>
        </w:rPr>
        <w:t xml:space="preserve">أَيُّها الأَجْيالُ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ثَوْبَ العَزاءِ</w:t>
      </w:r>
    </w:p>
    <w:p>
      <w:pPr>
        <w:pStyle w:val="BookText"/>
        <w:rPr/>
      </w:pPr>
      <w:r>
        <w:rPr>
          <w:rFonts w:ascii="Amiri" w:hAnsi="Amiri" w:eastAsia="Amiri" w:cs="Amiri"/>
          <w:color w:val="111111"/>
          <w:sz w:val="28"/>
          <w:sz w:val="28"/>
          <w:szCs w:val="28"/>
          <w:rtl w:val="true"/>
          <w:lang w:bidi="ar-SA"/>
        </w:rPr>
        <w:t xml:space="preserve">وَ خُذُوا الثَّأَرَ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بُغاةٍ أَدْعِیاءِ</w:t>
      </w:r>
    </w:p>
    <w:p>
      <w:pPr>
        <w:pStyle w:val="BookText"/>
        <w:rPr/>
      </w:pPr>
      <w:r>
        <w:rPr>
          <w:rFonts w:ascii="Amiri" w:hAnsi="Amiri" w:eastAsia="Amiri" w:cs="Amiri"/>
          <w:color w:val="111111"/>
          <w:sz w:val="28"/>
          <w:sz w:val="28"/>
          <w:szCs w:val="28"/>
          <w:rtl w:val="true"/>
          <w:lang w:bidi="ar-SA"/>
        </w:rPr>
        <w:t xml:space="preserve">خَاطِبُوا البابَ وَ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بِعَوِيلٍ وَ بُكاءِ</w:t>
      </w:r>
    </w:p>
    <w:p>
      <w:pPr>
        <w:pStyle w:val="BookText"/>
        <w:rPr/>
      </w:pPr>
      <w:r>
        <w:rPr>
          <w:rFonts w:ascii="Amiri" w:hAnsi="Amiri" w:eastAsia="Amiri" w:cs="Amiri"/>
          <w:color w:val="111111"/>
          <w:sz w:val="28"/>
          <w:sz w:val="28"/>
          <w:szCs w:val="28"/>
          <w:rtl w:val="true"/>
          <w:lang w:bidi="ar-SA"/>
        </w:rPr>
        <w:t xml:space="preserve">أَيُّ ضِلْعِ کَسَرُوهُ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أَيُّ دِماءِ</w:t>
      </w:r>
    </w:p>
    <w:p>
      <w:pPr>
        <w:pStyle w:val="BookText"/>
        <w:rPr/>
      </w:pPr>
      <w:r>
        <w:rPr>
          <w:rFonts w:ascii="Amiri" w:hAnsi="Amiri" w:eastAsia="Amiri" w:cs="Amiri"/>
          <w:color w:val="111111"/>
          <w:sz w:val="28"/>
          <w:sz w:val="28"/>
          <w:szCs w:val="28"/>
          <w:rtl w:val="true"/>
          <w:lang w:bidi="ar-SA"/>
        </w:rPr>
        <w:t xml:space="preserve">فاضَ دَمْعُ الجفُونْ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بُحور العُيونْ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حُزننا لَنْ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قَبْرُ البَتُولْ؟ </w:t>
      </w:r>
      <w:bookmarkStart w:id="148" w:name="pg15983_179434"/>
    </w:p>
    <w:p>
      <w:pPr>
        <w:pStyle w:val="Heading3"/>
        <w:numPr>
          <w:ilvl w:val="2"/>
          <w:numId w:val="1"/>
        </w:numPr>
        <w:rPr/>
      </w:pPr>
      <w:bookmarkStart w:id="149" w:name="__RefHeading___Toc16922117_2142443653"/>
      <w:bookmarkStart w:id="150" w:name="_Toc46"/>
      <w:bookmarkEnd w:id="148"/>
      <w:bookmarkEnd w:id="149"/>
      <w:r>
        <w:rPr>
          <w:rtl w:val="true"/>
        </w:rPr>
        <w:t>(</w:t>
      </w:r>
      <w:r>
        <w:rPr/>
        <w:t>8</w:t>
      </w:r>
      <w:r>
        <w:rPr>
          <w:rtl w:val="true"/>
        </w:rPr>
        <w:t xml:space="preserve">) </w:t>
      </w:r>
      <w:r>
        <w:rPr>
          <w:rtl w:val="true"/>
        </w:rPr>
        <w:t>الصديقة الكبرى علیها السلام</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جعفر عباس الحائري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تَجَلَّدْ إنْ عَدَتْ غِبَرُ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كُنْ كَأَطْوادِ الجِبالِ</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 لاتَجْعَلْ قَناتَكَ ذاتَ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صَيِّرْها كَأَعْوادِ العَوالِي</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تَدَرَّعْ في التَّصْبُّرِ فَهُوَ 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الصَبَّارَ مِنْ حَدِّ الصَّقالِ</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فَإِنَّ حَوادِثَ الأيام تَثرَى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الأَغْلالِ نَرْسُفُ وَ الحِبال</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بالإِجْبارِ قَدْ غادَرْتُ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الوصالِ أتى انْفِصالِي</w:t>
      </w:r>
    </w:p>
    <w:p>
      <w:pPr>
        <w:pStyle w:val="BookText"/>
        <w:rPr/>
      </w:pPr>
      <w:r>
        <w:rPr>
          <w:rFonts w:ascii="Amiri" w:hAnsi="Amiri" w:eastAsia="Amiri" w:cs="Amiri"/>
          <w:color w:val="111111"/>
          <w:sz w:val="28"/>
          <w:sz w:val="28"/>
          <w:szCs w:val="28"/>
          <w:rtl w:val="true"/>
          <w:lang w:bidi="ar-SA"/>
        </w:rPr>
        <w:t xml:space="preserve">مِنَ الأَحْبابِ وَ الأصْحابِ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خالي</w:t>
      </w:r>
    </w:p>
    <w:p>
      <w:pPr>
        <w:pStyle w:val="BookText"/>
        <w:rPr/>
      </w:pPr>
      <w:r>
        <w:rPr>
          <w:rFonts w:ascii="Amiri" w:hAnsi="Amiri" w:eastAsia="Amiri" w:cs="Amiri"/>
          <w:color w:val="111111"/>
          <w:sz w:val="28"/>
          <w:sz w:val="28"/>
          <w:szCs w:val="28"/>
          <w:rtl w:val="true"/>
          <w:lang w:bidi="ar-SA"/>
        </w:rPr>
        <w:t xml:space="preserve">رَأيْتُ معَالمِي تَنْهارُ عَسْفاً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تَشْتِيتاً لعائِلَتِي وَآلِي</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جَنّاتي تُحالُ إلى 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بَلاقِعَ لَيْسَ فِيها مِنْ ظِلالِ</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 يُقْلَعُ جَذْرُ أغْراسِي اقْتِلاعاً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بالإكراهِ قَدْ شُدَّتْ رِحالي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غَادَرْتُ العِراقَ على اكْتِرابٍ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أحْزانٍ و في إقلالِ بالِي </w:t>
      </w:r>
    </w:p>
    <w:p>
      <w:pPr>
        <w:pStyle w:val="BookText"/>
        <w:rPr/>
      </w:pPr>
      <w:r>
        <w:rPr>
          <w:rFonts w:ascii="Amiri" w:hAnsi="Amiri" w:eastAsia="Amiri" w:cs="Amiri"/>
          <w:color w:val="111111"/>
          <w:sz w:val="28"/>
          <w:sz w:val="28"/>
          <w:szCs w:val="28"/>
          <w:rtl w:val="true"/>
          <w:lang w:bidi="ar-SA"/>
        </w:rPr>
        <w:t xml:space="preserve">وَ كانَ تَوغُّلي في الشَّيْبِ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الأَمالِ في تَغْيِيرِ حالِي</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يؤوساً قانِطاً أُحْيِي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في مَواقِدِها اشْتِعالِي</w:t>
      </w:r>
    </w:p>
    <w:p>
      <w:pPr>
        <w:pStyle w:val="BookText"/>
        <w:rPr/>
      </w:pPr>
      <w:r>
        <w:rPr>
          <w:rFonts w:ascii="Amiri" w:hAnsi="Amiri" w:eastAsia="Amiri" w:cs="Amiri"/>
          <w:color w:val="111111"/>
          <w:sz w:val="28"/>
          <w:sz w:val="28"/>
          <w:szCs w:val="28"/>
          <w:rtl w:val="true"/>
          <w:lang w:bidi="ar-SA"/>
        </w:rPr>
        <w:t xml:space="preserve">عَواصِفْ صَیَّرَتْ دارِي طُلُولاً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بَنَيْتُ عَلَى الرِّمالِ</w:t>
      </w:r>
    </w:p>
    <w:p>
      <w:pPr>
        <w:pStyle w:val="BookText"/>
        <w:rPr/>
      </w:pPr>
      <w:r>
        <w:rPr>
          <w:rFonts w:ascii="Amiri" w:hAnsi="Amiri" w:eastAsia="Amiri" w:cs="Amiri"/>
          <w:color w:val="111111"/>
          <w:sz w:val="28"/>
          <w:sz w:val="28"/>
          <w:szCs w:val="28"/>
          <w:rtl w:val="true"/>
          <w:lang w:bidi="ar-SA"/>
        </w:rPr>
        <w:t xml:space="preserve">وَمَا أَنَا بِالَّذِي قَدْنُؤْتُ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بأَحْمالٍ من الكُرَبِ الثِّقالِ</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وَحِيداً في تَحَمُّلِيَ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أَفْرَرْتُ في هذا المَجال</w:t>
      </w:r>
    </w:p>
    <w:p>
      <w:pPr>
        <w:pStyle w:val="BookText"/>
        <w:rPr/>
      </w:pPr>
      <w:r>
        <w:rPr>
          <w:rFonts w:ascii="Amiri" w:hAnsi="Amiri" w:eastAsia="Amiri" w:cs="Amiri"/>
          <w:color w:val="111111"/>
          <w:sz w:val="28"/>
          <w:sz w:val="28"/>
          <w:szCs w:val="28"/>
          <w:rtl w:val="true"/>
          <w:lang w:bidi="ar-SA"/>
        </w:rPr>
        <w:t xml:space="preserve">فَمَنْ رُزِقَ الحَياةَ رَأى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يَنُوءُ بالدّاءِ العُضالِ</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قَدْ هَدَّتْ أضالِعَهُ 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فُؤادُهُ غَرَضَ النَّبالِ</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فهذي بنتُ أَحْمَدَ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قِمَمِ المَكارِمِ و الكَمالِ</w:t>
      </w:r>
    </w:p>
    <w:p>
      <w:pPr>
        <w:pStyle w:val="BookText"/>
        <w:rPr/>
      </w:pPr>
      <w:r>
        <w:rPr>
          <w:rFonts w:ascii="Amiri" w:hAnsi="Amiri" w:eastAsia="Amiri" w:cs="Amiri"/>
          <w:color w:val="111111"/>
          <w:sz w:val="28"/>
          <w:sz w:val="28"/>
          <w:szCs w:val="28"/>
          <w:rtl w:val="true"/>
          <w:lang w:bidi="ar-SA"/>
        </w:rPr>
        <w:t xml:space="preserve">تَرَبَّتْ في حُجُورٍ طَاهِراتٍ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أحضانِ الفَضِيلةِ و المَعالِي</w:t>
      </w:r>
    </w:p>
    <w:p>
      <w:pPr>
        <w:pStyle w:val="BookText"/>
        <w:rPr/>
      </w:pPr>
      <w:r>
        <w:rPr>
          <w:rFonts w:ascii="Amiri" w:hAnsi="Amiri" w:eastAsia="Amiri" w:cs="Amiri"/>
          <w:color w:val="111111"/>
          <w:sz w:val="28"/>
          <w:sz w:val="28"/>
          <w:szCs w:val="28"/>
          <w:rtl w:val="true"/>
          <w:lang w:bidi="ar-SA"/>
        </w:rPr>
        <w:t xml:space="preserve">حَباها المُصْطَفَى حُبّاً وَ 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في المَقالِ و في الفِعالِ</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يُوَدِّعُها لَدَى التَّرْحالِ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يَقْصُدُها لَدَى حَطِّ الرِّحالِ</w:t>
      </w:r>
    </w:p>
    <w:p>
      <w:pPr>
        <w:pStyle w:val="BookText"/>
        <w:rPr/>
      </w:pPr>
      <w:r>
        <w:rPr>
          <w:rFonts w:ascii="Amiri" w:hAnsi="Amiri" w:eastAsia="Amiri" w:cs="Amiri"/>
          <w:color w:val="111111"/>
          <w:sz w:val="28"/>
          <w:sz w:val="28"/>
          <w:szCs w:val="28"/>
          <w:rtl w:val="true"/>
          <w:lang w:bidi="ar-SA"/>
        </w:rPr>
        <w:t xml:space="preserve">يُقَبلُ كَنَّها عَجَباً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يَا عِظَمَ الدَّلالِ</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ففي كتاب أسد الغابة لابن الأثير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صلى الله عليه و آله و سلم كان إذا قدم من سفر قبل ابنته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مسند أحمد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السنن الكبرى للبيهقي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ثوبان مولى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صلي الله علیه و آله و سلم إذا سافر كان آخر عهده بإنسان أهله فاطمة علیها السلام و أوّل من يدخل عليه إذا قدم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الحاكم في كتابه المستدرك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المستدرك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أشبه كلاماً و حديثاً من فاطمة علیها السلام برسول الله صلي الله علیه و آله و سلم و کان إذا دخلت عليه رحب بها و قام إليها فأخذ</w:t>
      </w:r>
    </w:p>
    <w:p>
      <w:pPr>
        <w:pStyle w:val="BookText"/>
        <w:rPr/>
      </w:pPr>
      <w:r>
        <w:rPr>
          <w:rFonts w:ascii="Amiri" w:hAnsi="Amiri" w:eastAsia="Amiri" w:cs="Amiri"/>
          <w:color w:val="111111"/>
          <w:sz w:val="28"/>
          <w:sz w:val="28"/>
          <w:szCs w:val="28"/>
          <w:rtl w:val="true"/>
          <w:lang w:bidi="ar-SA"/>
        </w:rPr>
        <w:t>بيدها فقبَّلها و أجلسها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البيهقي في كتابه السنن الكبرى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ينابيع المودة للقندوزي الحنفي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أشبه سمتاً و هدياً و دلاً برسول الله صلي الله علیه و آله و سلم من فاطمة علیها السلام و كان إذا دخلت عليه قام إليها فأخذ بيدها فقبلها و أجلسها في مجلسه و كان إذا دخل عليها قامت إليه فأخذت بيده فقبَّلتها و أجلسته في مجلسها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أحَبَّنِي مَنْ وَدَّ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إِغضابها إيَّايَ قالِي</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فاطمة علیها السلام بضعة منّي يُريبني ما أرابها و 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أبونعيم الأصفهاني في حلية الأولياء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حجر العسقلاني في الإصابة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في تهذيب التهذيب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بضعة منّي من سرها فقد سرني ومن ساءها فقد ساءني فاطمة علیها السلام أعز الناس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البحار أيضاً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صلي الله علیه و آله و سلم و هو آخذ بید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 من لم يعرفها فهي فاطمة علیها السلام بنت محمد صلي الله علیه و آله و سلم، و هي بضعة مني و هي قلبي و روحي التي بين جنبَّي فمن آذاها فقد آذاني ومن آذاني فقد آذى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وإجلالاً لِفَاطِمَةٍ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 في المَهَابةِ و الجلالِ</w:t>
      </w:r>
    </w:p>
    <w:p>
      <w:pPr>
        <w:pStyle w:val="BookText"/>
        <w:rPr/>
      </w:pPr>
      <w:r>
        <w:rPr>
          <w:rFonts w:ascii="Amiri" w:hAnsi="Amiri" w:eastAsia="Amiri" w:cs="Amiri"/>
          <w:color w:val="111111"/>
          <w:sz w:val="28"/>
          <w:sz w:val="28"/>
          <w:szCs w:val="28"/>
          <w:rtl w:val="true"/>
          <w:lang w:bidi="ar-SA"/>
        </w:rPr>
        <w:t xml:space="preserve">يُصَرِّحُ أَنَّها بِنْتِي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بَضْعَةٌ و بِها اكْتِمالي</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في كتاب أسد الغابة لابن الأثير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فاطمة علیها السلام بنت رسول الله صلى الله عليه و آله و سلم نكنّى أم أبيها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 عن أبيه علیه السلام أن فاطمة علیها السلام كانت تكنى أُمُّ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بِفَرْحَتِها سُرُورِي و ابْتِهاجِي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إِيذاءِ فاطِمَةٍ أَذًى لِي</w:t>
      </w:r>
    </w:p>
    <w:p>
      <w:pPr>
        <w:pStyle w:val="BookText"/>
        <w:rPr/>
      </w:pPr>
      <w:r>
        <w:rPr>
          <w:rFonts w:ascii="Amiri" w:hAnsi="Amiri" w:eastAsia="Amiri" w:cs="Amiri"/>
          <w:color w:val="111111"/>
          <w:sz w:val="28"/>
          <w:sz w:val="28"/>
          <w:szCs w:val="28"/>
          <w:rtl w:val="true"/>
          <w:lang w:bidi="ar-SA"/>
        </w:rPr>
        <w:t xml:space="preserve">أعَزَّ اللَّهِ إِيَّاها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بَدِيعَ صَنْعَةِ ذِي الجَلالِ</w:t>
      </w:r>
    </w:p>
    <w:p>
      <w:pPr>
        <w:pStyle w:val="BookText"/>
        <w:rPr/>
      </w:pPr>
      <w:r>
        <w:rPr>
          <w:rFonts w:ascii="Amiri" w:hAnsi="Amiri" w:eastAsia="Amiri" w:cs="Amiri"/>
          <w:color w:val="111111"/>
          <w:sz w:val="28"/>
          <w:sz w:val="28"/>
          <w:szCs w:val="28"/>
          <w:rtl w:val="true"/>
          <w:lang w:bidi="ar-SA"/>
        </w:rPr>
        <w:t xml:space="preserve">مُطَهَّرَةٌ بَراهَا فَهيَ أَنْقَى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الأنْداءِ و الماء الزُّلالِ</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ففي كتاب ذخائر العقبى لمحب الدين الطبري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أي ولدت فاطمة علیها السلام  بالحسن علیه السلام فلم أر لها دماً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إني لم أر لها دماً في حيض و لانفاس فقال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ابنتي طاهرة مطهرة لايرى لها دم في طمث ولا 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مصباح الأنوار كما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جعفر علیه السلام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فاطمة علیها السلام بنت محمد صلي الله علیه و آله و سلم الطاهرة لطهارتها من كل دنس و طهارتها من كل رفث و ما رأت قط يوماً حمرة لافي طمث و لانفاس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النساء على علي ال ما دامت فاطمة علیها السلام حيَّة لأنها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ينابيع المودة للقندوزي الحنفي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 سميت فاطمة علیها السلام البتول لأنها تبتلت من الحيض و النفاس لأن ذلك عيب في بنات الأنبياء أو قال 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أَبُوها سَيْدُ الكَوْنَيْنِ أَثْنى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في طِيبِ الخِصالِ</w:t>
      </w:r>
    </w:p>
    <w:p>
      <w:pPr>
        <w:pStyle w:val="BookText"/>
        <w:rPr/>
      </w:pPr>
      <w:r>
        <w:rPr>
          <w:rFonts w:ascii="Amiri" w:hAnsi="Amiri" w:eastAsia="Amiri" w:cs="Amiri"/>
          <w:color w:val="111111"/>
          <w:sz w:val="28"/>
          <w:sz w:val="28"/>
          <w:szCs w:val="28"/>
          <w:rtl w:val="true"/>
          <w:lang w:bidi="ar-SA"/>
        </w:rPr>
        <w:t xml:space="preserve">عَلِيٌّ بَعْلُها هَلْ مِنْ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لِصِنْوِ المُصْطَفَى أَوْ مِنْ مِثال؟</w:t>
      </w:r>
    </w:p>
    <w:p>
      <w:pPr>
        <w:pStyle w:val="BookText"/>
        <w:rPr/>
      </w:pPr>
      <w:r>
        <w:rPr>
          <w:rFonts w:ascii="Amiri" w:hAnsi="Amiri" w:eastAsia="Amiri" w:cs="Amiri"/>
          <w:color w:val="111111"/>
          <w:sz w:val="28"/>
          <w:sz w:val="28"/>
          <w:szCs w:val="28"/>
          <w:rtl w:val="true"/>
          <w:lang w:bidi="ar-SA"/>
        </w:rPr>
        <w:t xml:space="preserve">أما كانَتْ إلى الحَسَنَيْنِ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لِلْمرْجانِ بَحْراً والَّلآلِي؟</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ففي كتاب تفسير القمي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القطاف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علیهما السلام بحران عميقان لايبغي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و فاطمة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المجلسي في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السيوطي في تفسيره الدر المنثور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أَصْلابُ أَفذاذٍ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شَوامخَ وَ هْيَ تَعْلُو كُلَّ عَالِي</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عَلَى عَدَدِ النُّجومِ لَها الدَّرَارِي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عَمَدُ البِلادِ بِلا جِدالِ</w:t>
      </w:r>
    </w:p>
    <w:p>
      <w:pPr>
        <w:pStyle w:val="BookText"/>
        <w:rPr/>
      </w:pPr>
      <w:r>
        <w:rPr>
          <w:rFonts w:ascii="Amiri" w:hAnsi="Amiri" w:eastAsia="Amiri" w:cs="Amiri"/>
          <w:color w:val="111111"/>
          <w:sz w:val="28"/>
          <w:sz w:val="28"/>
          <w:szCs w:val="28"/>
          <w:rtl w:val="true"/>
          <w:lang w:bidi="ar-SA"/>
        </w:rPr>
        <w:t xml:space="preserve">و زِينَتُها و رَوعَتُها 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الأرْضِ أَعْظَمُ مِنْ جَمالِ</w:t>
      </w:r>
    </w:p>
    <w:p>
      <w:pPr>
        <w:pStyle w:val="BookText"/>
        <w:rPr/>
      </w:pPr>
      <w:r>
        <w:rPr>
          <w:rFonts w:ascii="Amiri" w:hAnsi="Amiri" w:eastAsia="Amiri" w:cs="Amiri"/>
          <w:color w:val="111111"/>
          <w:sz w:val="28"/>
          <w:sz w:val="28"/>
          <w:szCs w:val="28"/>
          <w:rtl w:val="true"/>
          <w:lang w:bidi="ar-SA"/>
        </w:rPr>
        <w:t xml:space="preserve">فَهَلْ لِلشَّانِئِينَ لَها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لأَنْسالِ لَهُمْ بَيْنَ الرِّجالِ</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لَها في آيةِ النَّظَهِيرِ 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القُرْبَى لَها أَقْوَى اتِّصالِ</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كتاب مسند أحمد بن حنبل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الدر المنثور للسيوطي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مجمع الزوائد و منبع الفوائد للهيثمي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كنز العمال للهندي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بِطه فَهُوَ والِدُها فَأَكْرِمْ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أَحْرَزَتْ صِفَةَ الكَمالِ</w:t>
      </w:r>
    </w:p>
    <w:p>
      <w:pPr>
        <w:pStyle w:val="BookText"/>
        <w:rPr/>
      </w:pPr>
      <w:r>
        <w:rPr>
          <w:rFonts w:ascii="Amiri" w:hAnsi="Amiri" w:eastAsia="Amiri" w:cs="Amiri"/>
          <w:color w:val="111111"/>
          <w:sz w:val="28"/>
          <w:sz w:val="28"/>
          <w:szCs w:val="28"/>
          <w:rtl w:val="true"/>
          <w:lang w:bidi="ar-SA"/>
        </w:rPr>
        <w:t xml:space="preserve">و دُرَّتُهُ الثَّمِينَةُ حَيْثُ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الأغصارِ أَغْلَى كُلِّ غالي</w:t>
      </w:r>
    </w:p>
    <w:p>
      <w:pPr>
        <w:pStyle w:val="BookText"/>
        <w:rPr/>
      </w:pPr>
      <w:r>
        <w:rPr>
          <w:rFonts w:ascii="Amiri" w:hAnsi="Amiri" w:eastAsia="Amiri" w:cs="Amiri"/>
          <w:color w:val="111111"/>
          <w:sz w:val="28"/>
          <w:sz w:val="28"/>
          <w:szCs w:val="28"/>
          <w:rtl w:val="true"/>
          <w:lang w:bidi="ar-SA"/>
        </w:rPr>
        <w:t xml:space="preserve">وَ كانَتْ في مُباهَلَةِ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عَلَماً غَداةَ الابتهالِ</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ففي كتاب صحيح الترمذي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ابناءنا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صلي الله علیه و آله و سلم علياً و فاطمة و حسناً و حسيناً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الحاكم في كتابه المستدرك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المحب الطبري في الذخائر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البيهقي في كتابه السنن الكبرى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تفسير الدر المنثور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على النبي صلي الله علیه و آله و سلم العاقب و السيد فدعاهما إلى الإسلام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أسلمنا يا محمد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كذبتما إن شئتما أخبرتكما بما يمنعكما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الصليب و شرب الخمر و أكل 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فدعاهما إلى الملاعنة فوعداه إلى الغد فغدا رسول الله صلي الله علیه و آله و سلم و أخذ بيد علي و فاطمة و الحسن و الحسين علیهم السلام ثم أرسل إليهما فأبيا أن يجيباه و أقرا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بعثني بالحق لو فعلا لأمطر الوادي عليهما ناراً، قال جابر فيهم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نَدْعُ أَبْنَاءَنَا وَأَبْنَاءَكُمْ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آل عمران الآية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و أنفسكم رسول الله صلي الله علیه و آله و سلم و علي علیه السلام و أبناءنا الحسن و الحسين علیهما السلام و نساءنا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وَآياتٌ مِنَ القُرْآنِ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بِذِكْرِها طيب الغَوالِي</w:t>
      </w:r>
    </w:p>
    <w:p>
      <w:pPr>
        <w:pStyle w:val="BookText"/>
        <w:rPr/>
      </w:pPr>
      <w:r>
        <w:rPr>
          <w:rFonts w:ascii="Amiri" w:hAnsi="Amiri" w:eastAsia="Amiri" w:cs="Amiri"/>
          <w:color w:val="111111"/>
          <w:sz w:val="28"/>
          <w:sz w:val="28"/>
          <w:szCs w:val="28"/>
          <w:rtl w:val="true"/>
          <w:lang w:bidi="ar-SA"/>
        </w:rPr>
        <w:t xml:space="preserve">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الرائعات من الخِلالِ</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قال عطاء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نوبة آجر نفسه يسقي نخلاً بشيء من شعير ليلة حتى أصبح و قبض الشعير و طحن ثلثه فجعل منه شيئاً ليأكلوه يقال له الحريرة فلما تم إنضاجه أتى مسكين فأخرجوا إليه الطعام ثم عمل الثلث الثاني فلما تم إنضاجه تم إنضاجه أتى يتيم فسأل فأطعموه ثم عمل الثلث الباقي، فلما تم إنضاجه أتى أسير من المشركين فاطعموه و طووا يومهم ذلك فأنزلت فيهم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محب الدين الطبري في ذخائره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السيوطي في تفسيره الدر المنثور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 يتيماً و أسيراً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الإنسان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 فاطمة علیهما السلام بنت رسول الله صلي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الأثير في كتابه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الشبلنجي في كتابه نورالأبصار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فضائل الخمسة من الصحاح الستة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لفاطِمَةَ المَكارِمُ سَجَّلَتْها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التاريخ في صِدْقِ المَقالِ</w:t>
      </w:r>
    </w:p>
    <w:p>
      <w:pPr>
        <w:pStyle w:val="BookText"/>
        <w:rPr/>
      </w:pPr>
      <w:r>
        <w:rPr>
          <w:rFonts w:ascii="Amiri" w:hAnsi="Amiri" w:eastAsia="Amiri" w:cs="Amiri"/>
          <w:color w:val="111111"/>
          <w:sz w:val="28"/>
          <w:sz w:val="28"/>
          <w:szCs w:val="28"/>
          <w:rtl w:val="true"/>
          <w:lang w:bidi="ar-SA"/>
        </w:rPr>
        <w:t xml:space="preserve">و أَعْطَى المُصْطَفَى الرَّحْمَنُ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بِكَوْثَرِهِ فَأَعْظِمْ مِنْ نَوالِ</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هِيَ الزهراءُ تَزْهَرُ في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 بالظلام إلى الزَّوالِ</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هِيَ الصَّدِّيقَةُ الكُبْرَى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الخَيْرِ فيها و الجَمالِ</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جاء في كتاب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صديقة شهيدة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علل الشرائع للشيخ الصدوق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غسل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استعظمت ذلك من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ضقت مما أخبرتك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لاتضيقنَّ فإنها صدّيقة لايغسلها إلا صديق أما علمت أن مريم لم يغسلها إلا عيسى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الإِنْسِيَّةُ الحَوْراءُ تَسْمُو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تَرْقَى فَوْقَ هاماتِ القِلالِ</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وفي كتاب ذخائر العقبى لمحب الدين الطبري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ابنتي فاطمة علیها السلام حوراء إذ لم تحض و لم تطمث إنما سمّاها فاطمة علیها السلام لأن الله عز وجل فطمها و محبيها عن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 أنه كان رسول الله صلي الله علیه و آله و سلم يكثر تقبيل فاطمة علیها السلام فأنكرت عليه بعض نسائه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عرج بي إلى السماء أخذ بيدي جبرئيل فأدخلني الجنة فناولني من رطبها فأكلتها فتحوّل ذلك نطفة في صلبي، فلما هبطت إلى الأرض واقعت خديجة فحملت بفاطمة علیها السلام ففاطمة علیها السلام حوراء إنسية فكلما اشتقت إلى رائحة الجنة شممت رائحة ابنتي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المَرْضِيَّة العَذراء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بنَفْحَتِها الأواخِرُ والأوالي</w:t>
      </w:r>
      <w:r>
        <w:rPr>
          <w:rStyle w:val="FootnoteAnchor"/>
          <w:rtl w:val="true"/>
        </w:rPr>
        <w:footnoteReference w:id="51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علیها السلام تسعة أسماء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و الصدّيقة و المباركة و الطاهرة و الزكية و الراضية، و المرضية و المحدّثة، و الزهراء علیها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 شيء تفسير فاطمة علیها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أميرالمؤمنين علیه السلام لاتزوّجها لما كان لها كفو إلى يوم القيامة على وجه الأرض آدم فمن دونه نقلاً عن علل الشرائع للصدوق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و الخصال له أيضاً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سَيّدَةُ النِّساءِ وَ مَن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شَرَفُ السِّيادَةِ و التَّعالي</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رضا الرَّحمن يَحْصُلُ في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رِضائها طَلَبُ المحالِ</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كتاب أسد الغابة لابن الأثير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و كتاب تهذيب التهذيب لابن حجر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و كتاب ذخائر العقبى لمحب الدين الطبري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رَغْمَ جَلالِها وعظيم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أُحِيطَتْ بالمَكارِهِ و الكَلالِ</w:t>
      </w:r>
    </w:p>
    <w:p>
      <w:pPr>
        <w:pStyle w:val="BookText"/>
        <w:rPr/>
      </w:pPr>
      <w:r>
        <w:rPr>
          <w:rFonts w:ascii="Amiri" w:hAnsi="Amiri" w:eastAsia="Amiri" w:cs="Amiri"/>
          <w:color w:val="111111"/>
          <w:sz w:val="28"/>
          <w:sz w:val="28"/>
          <w:szCs w:val="28"/>
          <w:rtl w:val="true"/>
          <w:lang w:bidi="ar-SA"/>
        </w:rPr>
        <w:t xml:space="preserve">رَأَتْ ظُلماً و هَضْماً و انْتِهاكاً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دارِها ذاتِ المَعالِي</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عَلِمْنا أَنّها عاشَتْ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قَصِيراً بَعْدَ طه في اعْتِلالِ</w:t>
      </w:r>
    </w:p>
    <w:p>
      <w:pPr>
        <w:pStyle w:val="BookText"/>
        <w:rPr/>
      </w:pPr>
      <w:r>
        <w:rPr>
          <w:rFonts w:ascii="Amiri" w:hAnsi="Amiri" w:eastAsia="Amiri" w:cs="Amiri"/>
          <w:color w:val="111111"/>
          <w:sz w:val="28"/>
          <w:sz w:val="28"/>
          <w:szCs w:val="28"/>
          <w:rtl w:val="true"/>
          <w:lang w:bidi="ar-SA"/>
        </w:rPr>
        <w:t xml:space="preserve">فما أَسْبابُ عِلَّتِها؟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على التَّضَجُرِ و المَلالِ؟</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ففي كتاب مناقب 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أنها ما زالت بعد أبيها معصبة الرأس ناحلة الجسم منهَّدة الركن باكية العين محترقة القلب يغشى عليها ساعة بعد ساعة وتقول لولديها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 الذي كان يكرمكما ويحملكما مرة؟ بعد مرة أين أبوكما الذي كان أشد الناس شفقة عليكما فلايدعكما تمشيان على الأرض و لاأراه يفتح هذا الباب أبداً و لايحملكما على عاتقه كما لم يزل يفعل بكما؟ ثم مرضت و مكثت أربعين ليلة ثم دعت أم أيمن و أسماء بنت عميس و علياً و أوصت إلى علي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بابنة أختها أمامة لحبها أولادها و أن يتخذ، نعشاً، كأنها كانت رأت الملائكة تصوّروا صورته و وصفته له و أن لايشهد أحد جنازتها ممن ظلمها و أن لايترك أن يصلّي عليها أحد منهم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غَدَتْ تَشْكُو لوالِدِها هُمُوماً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تَسْأَلُ هَلْ دَرَيْتَ بما جَرَى لِي؟ </w:t>
      </w:r>
    </w:p>
    <w:p>
      <w:pPr>
        <w:pStyle w:val="BookText"/>
        <w:rPr/>
      </w:pPr>
      <w:r>
        <w:rPr>
          <w:rFonts w:ascii="Amiri" w:hAnsi="Amiri" w:eastAsia="Amiri" w:cs="Amiri"/>
          <w:color w:val="111111"/>
          <w:sz w:val="28"/>
          <w:sz w:val="28"/>
          <w:szCs w:val="28"/>
          <w:rtl w:val="true"/>
          <w:lang w:bidi="ar-SA"/>
        </w:rPr>
        <w:t xml:space="preserve">مَصائِبُ لَوْعلى الأيَّامِ 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احالَتْها إلى سُود الليالي</w:t>
      </w:r>
    </w:p>
    <w:p>
      <w:pPr>
        <w:pStyle w:val="BookText"/>
        <w:rPr/>
      </w:pPr>
      <w:r>
        <w:rPr>
          <w:rFonts w:ascii="Amiri" w:hAnsi="Amiri" w:eastAsia="Amiri" w:cs="Amiri"/>
          <w:color w:val="111111"/>
          <w:sz w:val="28"/>
          <w:sz w:val="28"/>
          <w:szCs w:val="28"/>
          <w:rtl w:val="true"/>
          <w:lang w:bidi="ar-SA"/>
        </w:rPr>
        <w:t xml:space="preserve">أَبِي مِنْ بَعدِ وَجْهِكَ ضِقْتُ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بِالتَّصَبُرِ غَيْرُ سالِي</w:t>
      </w:r>
    </w:p>
    <w:p>
      <w:pPr>
        <w:pStyle w:val="BookText"/>
        <w:rPr/>
      </w:pPr>
      <w:r>
        <w:rPr>
          <w:rFonts w:ascii="Amiri" w:hAnsi="Amiri" w:eastAsia="Amiri" w:cs="Amiri"/>
          <w:color w:val="111111"/>
          <w:sz w:val="28"/>
          <w:sz w:val="28"/>
          <w:szCs w:val="28"/>
          <w:rtl w:val="true"/>
          <w:lang w:bidi="ar-SA"/>
        </w:rPr>
        <w:t xml:space="preserve">رفاقُكَ في جَفاءٍ عامَلُونِي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بماما مرَّ في خَلَدِي وَ بَالِي</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قَضَتْ بِنْتُ النَّبِيِّ أسى و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أَحْزَنَتِ المُقالِي و المُوالِي</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 أَبْكَتْ أَعْيُنَ الدُّنْيا اكْتِراباً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انْفَكَّتْ بِحُزْنِ و انْذِهَالِ</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بنى لها بيتاً في البقيع نازحاً عن المدينة يسمّى بيت الأحزان و كانت إذا أصبحت قدمت الحسن و الحسين علیهما السلام أمامها و خرجت إلى البقيع باكية فلاتزال بين القبور باكية فإذا جاء الليل أقبل أميرالمؤمنين إليها و ساقها بين يديه إلى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رحلة ابن جبير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ويلي هذه القبة العباسية بيت ينسب إلى فاطمة علیها السلام بنت الرسول صلي الله علیه و آله و سلم يعرف ببيت الحزن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الذي آوت إليه و التزمت فيه الحزن على موت أبيها المصطفى صلي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علیها السلام بعد رسول الله صلي الله علیه و آله و سلم خمسة و سبعين يوماً لم تر كاشرة و لاضاحكة تأتي قبور الشهداء في كل جمعة مرتين الاثنين و 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كان رسول الله صلي الله علیه و آله و سلم ههنا كان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المَأساةِ إِذْ فِيها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قَلْبٌ بِنارِ الفَقْدِ صالي</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 لِلْحَسَنَيْن أَدْمُعُ جارياتٌ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أَنَاتٌ لِزَيْنَبُ و العِيالِ</w:t>
      </w:r>
    </w:p>
    <w:p>
      <w:pPr>
        <w:pStyle w:val="BookText"/>
        <w:rPr/>
      </w:pPr>
      <w:r>
        <w:rPr>
          <w:rFonts w:ascii="Amiri" w:hAnsi="Amiri" w:eastAsia="Amiri" w:cs="Amiri"/>
          <w:color w:val="111111"/>
          <w:sz w:val="28"/>
          <w:sz w:val="28"/>
          <w:szCs w:val="28"/>
          <w:rtl w:val="true"/>
          <w:lang w:bidi="ar-SA"/>
        </w:rPr>
        <w:t xml:space="preserve">وباتَتْ أُمَّةُ الإسلام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مُرورِ أَعْوامِ طِوالِ</w:t>
      </w:r>
    </w:p>
    <w:p>
      <w:pPr>
        <w:pStyle w:val="BookText"/>
        <w:rPr/>
      </w:pPr>
      <w:r>
        <w:rPr>
          <w:rFonts w:ascii="Amiri" w:hAnsi="Amiri" w:eastAsia="Amiri" w:cs="Amiri"/>
          <w:color w:val="111111"/>
          <w:sz w:val="28"/>
          <w:sz w:val="28"/>
          <w:szCs w:val="28"/>
          <w:rtl w:val="true"/>
          <w:lang w:bidi="ar-SA"/>
        </w:rPr>
        <w:t xml:space="preserve">كَبَدْرٍ قَدْ أَضاءَتْهُمْ وَ 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الأَنْظارِ في عُمْرِ الهِلالِ</w:t>
      </w:r>
    </w:p>
    <w:p>
      <w:pPr>
        <w:pStyle w:val="BookText"/>
        <w:rPr/>
      </w:pPr>
      <w:r>
        <w:rPr>
          <w:rFonts w:ascii="Amiri" w:hAnsi="Amiri" w:eastAsia="Amiri" w:cs="Amiri"/>
          <w:color w:val="111111"/>
          <w:sz w:val="28"/>
          <w:sz w:val="28"/>
          <w:szCs w:val="28"/>
          <w:rtl w:val="true"/>
          <w:lang w:bidi="ar-SA"/>
        </w:rPr>
        <w:t xml:space="preserve">وَ في تَشْيِيعها نَفَرٌ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أَعانُوا الفاقِدِينَ مِنَ الرِّجالِ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إِنَّها دُفِنَتْ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مَنْ يَرُدُّ على سُؤالي </w:t>
      </w:r>
    </w:p>
    <w:p>
      <w:pPr>
        <w:pStyle w:val="BookText"/>
        <w:rPr/>
      </w:pPr>
      <w:r>
        <w:rPr>
          <w:rFonts w:ascii="Amiri" w:hAnsi="Amiri" w:eastAsia="Amiri" w:cs="Amiri"/>
          <w:color w:val="111111"/>
          <w:sz w:val="28"/>
          <w:sz w:val="28"/>
          <w:szCs w:val="28"/>
          <w:rtl w:val="true"/>
          <w:lang w:bidi="ar-SA"/>
        </w:rPr>
        <w:t xml:space="preserve">وَ أَخْفَوْا قَبْرَها وَ أَسَى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أَبَلُوا القَبْرَ بالدَّمْعِ المُذالِ</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في هذه الأبيات الثلاثة إشارة إلى تشييع الزهراء علیها السلام من قبل عدد قليل و دفنها ليلاً و إخفاء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كتاب مناقب 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أبي بكر بن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أميرالمؤمنين و الحسن و الحسين علیهم السلام دفنوها ليلاً و غيَّبوا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دفنت ليلاً و لم يحضرها إلا العباس و علي علیه السلام و المقداد و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رواياتنا أنه صلّى عليها أميرالمؤمنين و الحسن و الحسين علیهم السلام و عقيل و سلمان و أبوذر و المقداد و عمار و بريدة و في رواية و العباس و ابنه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حذيفة و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المناقب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أوصت فاطمة علیها السلام أن لايعلم إذا ماتت أبوبكر و لاعمر و لايصليا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علي ليلاً و لم يعلمهما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شهرآشوب أيضاً في نفس الصفحة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الأصبغ بن نباتة أنه سئل أميرالمؤمنين علیه السلام عن دفنها 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ساخطة على قوم كرهت حضورهم جنازتها و حرام على من تولاهم أن يصلي على أحدٍ من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سوّى قبرها مع الأرض مستويا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حواليها قبوراً مزورة مقدار سبعة حتى لايُعرف قبرها و روي أنه رش أربعين قبراً حتى لايبيّن قبرها من غيره فيصلوا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كله في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الاستيعاب لابن عبد البر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توفيت الزهراء علیها السلام يوم الثلاثاء لثلاث خلون من شهر رمضان و غسلها زوجها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أشارت عليه أن يدفنها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ذخائر العقبى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بها في قبرها علي و الفضل و كانت أشارت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يدفنها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عيون المعجزات للسيد المرتضى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تولى غسلها و تكفينها أميرالمؤمنين علیه السلام و أخرجها معه الحسن و الحسين علیهما السلام في الليل و صلّوا عليها و لم يعلم بها أحد، و دفنها في البقيع و جدّدَ أربعين قبراً فاستشكل على الناس قبرها فأصبح الناس و لام بعضهم بعضاً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نبينا الله صلي الله علیه و آله و سلم خلف بنتاً و لم نحضر وفاتها و الصلاة عليها و دفنها، و لانعرف قبرها فنزورها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أمِيلُ في ذِكْرِ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حَفِلت بها الحِجَجُ الخَوالي</w:t>
      </w:r>
    </w:p>
    <w:p>
      <w:pPr>
        <w:pStyle w:val="BookText"/>
        <w:rPr/>
      </w:pPr>
      <w:r>
        <w:rPr>
          <w:rFonts w:ascii="Amiri" w:hAnsi="Amiri" w:eastAsia="Amiri" w:cs="Amiri"/>
          <w:color w:val="111111"/>
          <w:sz w:val="28"/>
          <w:sz w:val="28"/>
          <w:szCs w:val="28"/>
          <w:rtl w:val="true"/>
          <w:lang w:bidi="ar-SA"/>
        </w:rPr>
        <w:t xml:space="preserve">مِنْ الأحْداثِ مِنْ تَفْرِيق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فِتَنِ ومِن قِيل وَ قالِ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نَتِيجَةَ ظُلم فاطِمَةٍ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قَوْلَتي هذي أُغالِي</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بأَجْفانِ مُقَرَّحَةٍ بَكَيْنا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صَفَّقْنا اليَمِينَ عَلَى الشِّمَالِ</w:t>
      </w:r>
    </w:p>
    <w:p>
      <w:pPr>
        <w:pStyle w:val="BookText"/>
        <w:rPr/>
      </w:pPr>
      <w:r>
        <w:rPr>
          <w:rFonts w:ascii="Amiri" w:hAnsi="Amiri" w:eastAsia="Amiri" w:cs="Amiri"/>
          <w:color w:val="111111"/>
          <w:sz w:val="28"/>
          <w:sz w:val="28"/>
          <w:szCs w:val="28"/>
          <w:rtl w:val="true"/>
          <w:lang w:bidi="ar-SA"/>
        </w:rPr>
        <w:t xml:space="preserve">فَمَا بَرأتْ جُرُوحُ القَلْبِ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لنا أمَلُ إِنْدِمالِ</w:t>
      </w:r>
    </w:p>
    <w:p>
      <w:pPr>
        <w:pStyle w:val="BookText"/>
        <w:rPr/>
      </w:pPr>
      <w:r>
        <w:rPr>
          <w:rFonts w:ascii="Amiri" w:hAnsi="Amiri" w:eastAsia="Amiri" w:cs="Amiri"/>
          <w:color w:val="111111"/>
          <w:sz w:val="28"/>
          <w:sz w:val="28"/>
          <w:szCs w:val="28"/>
          <w:rtl w:val="true"/>
          <w:lang w:bidi="ar-SA"/>
        </w:rPr>
        <w:t xml:space="preserve">أسلمُ بَعْدَ حَمْدِ اللَّهِ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بعدَ ذِكْرِي و ابْتِهالي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أَرْجُو أَنْ يَكُونَ جَزاءُ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أعْتابِ مَرْقاها مآلِي </w:t>
      </w:r>
      <w:bookmarkStart w:id="151" w:name="pg15983_179445"/>
    </w:p>
    <w:p>
      <w:pPr>
        <w:pStyle w:val="Heading3"/>
        <w:numPr>
          <w:ilvl w:val="2"/>
          <w:numId w:val="1"/>
        </w:numPr>
        <w:rPr/>
      </w:pPr>
      <w:bookmarkStart w:id="152" w:name="__RefHeading___Toc16922119_2142443653"/>
      <w:bookmarkStart w:id="153" w:name="_Toc47"/>
      <w:bookmarkEnd w:id="151"/>
      <w:bookmarkEnd w:id="152"/>
      <w:r>
        <w:rPr>
          <w:rtl w:val="true"/>
        </w:rPr>
        <w:t>(</w:t>
      </w:r>
      <w:r>
        <w:rPr/>
        <w:t>9</w:t>
      </w:r>
      <w:r>
        <w:rPr>
          <w:rtl w:val="true"/>
        </w:rPr>
        <w:t xml:space="preserve">) </w:t>
      </w:r>
      <w:r>
        <w:rPr>
          <w:rtl w:val="true"/>
        </w:rPr>
        <w:t>و ما ذنب فاطمة علیها السلام</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ميرزا جعفر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25"/>
      </w:r>
      <w:r>
        <w:rPr>
          <w:rFonts w:ascii="Amiri" w:hAnsi="Amiri" w:eastAsia="Amiri" w:cs="Amiri"/>
          <w:i/>
          <w:i/>
          <w:iCs/>
          <w:color w:val="111111"/>
          <w:sz w:val="28"/>
          <w:sz w:val="28"/>
          <w:szCs w:val="28"/>
          <w:rtl w:val="true"/>
          <w:lang w:bidi="ar-SA"/>
        </w:rPr>
        <w:t>نشأ على والده فعني بتربيته و وجهه أحسن توجيه، فقد غذاه بأخلاقه وطبعه الكريم و لقّنه مبادىء العلوم تلقيناً كان يعرب عن فن و حسن ذوق و هاجر إلى النجف الأشرف فاتصل بأخواله الأعلام من آل كاشف الغطاء منهم العلامة الشيخ مهدي نجل الشيخ علي، فقرأ عليه كثيراً من العلوم و حضر حلقات درسه في الفقه الإسلامي، و في الأصول على الشيخ مرتضى الأنصاري و الملا محمد الأيرواني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ثم عاد راجعاً إلى الحلة بعد أن أشعر أساتذته و أعلام عصره أنه بلغ مرتبات الكمال و حصل على الغاية المنشودة من طلب العلم و أصبح أهلاً لأن يرجع إليه الناس في الرأي و الدين، و عند وصوله الحلة هرعت الجماهير إليه و زحف الكبير و الصغير فاستقبلوه من منتصف الطريق فكان يوماً مشهوداً عمَّت به الأفراح ذلك البلد و أهله، و لما استقرَّ به المكان تولّى الزعامة الاجتماعية و الدينية التي كانت تفتقر إلى مثله وبذلك قام بإدارة مهمات أبيه و أهالي مدينته فكان القائد المحنّك و الزعيم المحبوب و الخطيب المفوَّه و الشاعر المطبوع، و يظهر من مقامه الاجتماعي و الديني أن الشعراء على مختلف عناصرهم و بيئاتهم قصدوه و مدحوه و سجّلوا كثيراً من الخواطر الودية و العواطف الرقيقة التي برهنت على خالص الولاء، و في طليعة من مدحه و أكثر صديقه الشاعر الكبير السيد حيدر الحلي، فقد ملأ ديوانه بحبه و ولائه لهذا العلم الفرد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بالنظر لمقامه الإجتماعي و مركزه الديني، فقد ذكره جمع من أعلام المؤرخين و أرباب السير منهم العلامة الشيخ علي كاشف الغطاء صاحب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الحصون المنيعة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 ما نصه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كان عالماً فقيهاً أصولياً بليغاً رئيساً جليلاً مهاباً مطاعاً لدى أهالي الحلة مسموع الکلمة عند حكّامها و أمرائها، و لما هاجر أبوه إلى النجف الأشرف في أواخر حياته استقل هو بأعباء الرئاسة في الحلة ،وأطرافها فكان فيها مرجع الفقراء و موئل الضعفاء، تأوي إلى داره الألوف من الضيوف لأجل حوائجهم و هو يقضيها لدى الحكام و ولاة بغداد غير باخل بجاهه مما ترك ألسنة الخاصة و العامة تلهج بالثناء عليه إلى اليوم، و كانت الدنيا زاهرة في أيامه و عيون أحبابه قريرة في حياته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ذكر السماوي في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الطليعة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أنه بلغه أن بعض الجند ضرب أحد طلبة العلم في النجف الأشرف على وجهه فغضب ثم مضى إلى دار الحكومة فدعا بالجندي و بالطالب فأمره أن يقتص منه بمثل ضربته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عندما تقرأ سيرة المترجم له و إنجازه يتّضح لك ما كان يتمتع به من حسن إدارة و ذكاء مفرط و سياسة اجتماعية واسعة جمع بين الأضداد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له من المؤلفات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التلويحات الغروية في أصول الفقه، و كتاب الإشراقات في المنطق و غيرها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في الحلة فجأة في حياة أبيه و ذلك في المحرم من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1298</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نقل جثمانه على الأكتاف إلى النجف الأشرف و كان يوماً مشهوداً في منطقة الفرات الأوسط، فقد ازدحمت الجماهير على حمله و هاج الناس حول نعشه كالبحر المتلاطم، فما تسمع إلا تهليلاً و تكبيراً ولعله يكون مصداقاً للحديث الشريف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عاشروا الناس معاشرةً إن عشتم حنّوا إليكم وإن متم بكوا عليكم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صلى عليه الشيخ جعفر التستري و دفن في الصحن الحيدري مما يلي الرأس الشريف، و أقيمت له الفواتح في كل مكان، و تسابق العشرات من الشعراء في رثائه في النجف الأشرف و الحلة و غيرهما فكانت حلبة أدبية واسعة، و في طليعة الأدباء و الشعراء السيد حيدر الحلي و مطلع قصيدته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قد خططنا للمعالي مضجعا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دفنّا الدين و الدنيا معاو قد جمع السيد حيدر الحلي مراثيه في كتاب أسماه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الأحزان في مراثي خير إنسان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 الغَواني و أَطْلالَها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أَحالَ النَّوَى حالَها</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 لَمْ أَحْف عن حالِ سَلْمى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أَسْأَلِ الأمْرَ سُؤَالَها</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 لَمْ أُتْبَع الحَيَّ طَرْفَ 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قَوَّضَ البَيْنُ أَحْمالَها</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لِرُزْءِ الَّذينَ بِهِمْ 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آمالها</w:t>
      </w:r>
    </w:p>
    <w:p>
      <w:pPr>
        <w:pStyle w:val="BookText"/>
        <w:rPr/>
      </w:pPr>
      <w:r>
        <w:rPr>
          <w:rFonts w:ascii="Amiri" w:hAnsi="Amiri" w:eastAsia="Amiri" w:cs="Amiri"/>
          <w:color w:val="111111"/>
          <w:sz w:val="28"/>
          <w:sz w:val="28"/>
          <w:szCs w:val="28"/>
          <w:rtl w:val="true"/>
          <w:lang w:bidi="ar-SA"/>
        </w:rPr>
        <w:t xml:space="preserve">وَ أَمْسَتْ ديارُ الهُدَى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الإمامةِ تَنْعَى لها</w:t>
      </w:r>
    </w:p>
    <w:p>
      <w:pPr>
        <w:pStyle w:val="BookText"/>
        <w:rPr/>
      </w:pPr>
      <w:r>
        <w:rPr>
          <w:rFonts w:ascii="Amiri" w:hAnsi="Amiri" w:eastAsia="Amiri" w:cs="Amiri"/>
          <w:color w:val="111111"/>
          <w:sz w:val="28"/>
          <w:sz w:val="28"/>
          <w:szCs w:val="28"/>
          <w:rtl w:val="true"/>
          <w:lang w:bidi="ar-SA"/>
        </w:rPr>
        <w:t xml:space="preserve">أَلا دَعْ قُرَيْاً وَ تَرْكاضَها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الضَّلالِ وَ تَجْوالَها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عنكَ ما فَعَلَ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زَلْزَلَ الأَرْضُ زِلْزَالَها </w:t>
      </w:r>
    </w:p>
    <w:p>
      <w:pPr>
        <w:pStyle w:val="BookText"/>
        <w:rPr/>
      </w:pPr>
      <w:r>
        <w:rPr>
          <w:rFonts w:ascii="Amiri" w:hAnsi="Amiri" w:eastAsia="Amiri" w:cs="Amiri"/>
          <w:color w:val="111111"/>
          <w:sz w:val="28"/>
          <w:sz w:val="28"/>
          <w:szCs w:val="28"/>
          <w:rtl w:val="true"/>
          <w:lang w:bidi="ar-SA"/>
        </w:rPr>
        <w:t xml:space="preserve">هُم مَنعوا فاطماً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حازُوا عَنِ الفَرْضِ انْفالَها</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فلا يسع المنصف العاقل إلاّ أن يحكم بخطأ أبي بكر إن لم يعترف بظلمه و حيفه على سيدة النساء علیها السلام لأن من يتتبع هذه المأساة و يطَّلع على جوانبها يعلم علم اليقين أن أبابكر تعمَّد إيذاء الزهراء علیها السلام و تكذيبها لئلا تحتج عليه بحديث الغدير و غيره على خلافة زوّجها و ابن عمها على و تجد قرائن عديدة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عليه و لم تكلمه حتى ماتت لأنه ردَّ في كل مرة دعواها و لم يقبل شهادتها و لاشهادة زوّجها ولكل هذا اشتد غضبها عليه حتى أنها لم تأذن له بحضور جنازتها حسب وصيّتها لزوجها الذي دفنها في الليل 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نَقضُوا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في المواقِفِ أَوْفَى لَها</w:t>
      </w:r>
    </w:p>
    <w:p>
      <w:pPr>
        <w:pStyle w:val="BookText"/>
        <w:rPr/>
      </w:pPr>
      <w:r>
        <w:rPr>
          <w:rFonts w:ascii="Amiri" w:hAnsi="Amiri" w:eastAsia="Amiri" w:cs="Amiri"/>
          <w:color w:val="111111"/>
          <w:sz w:val="28"/>
          <w:sz w:val="28"/>
          <w:szCs w:val="28"/>
          <w:rtl w:val="true"/>
          <w:lang w:bidi="ar-SA"/>
        </w:rPr>
        <w:t xml:space="preserve">وَ قَدْ جَعَلَ اللَّهُ في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لِشِرْعَةِ أحمدَ إِكْمالَها</w:t>
      </w:r>
    </w:p>
    <w:p>
      <w:pPr>
        <w:pStyle w:val="BookText"/>
        <w:rPr/>
      </w:pPr>
      <w:r>
        <w:rPr>
          <w:rFonts w:ascii="Amiri" w:hAnsi="Amiri" w:eastAsia="Amiri" w:cs="Amiri"/>
          <w:color w:val="111111"/>
          <w:sz w:val="28"/>
          <w:sz w:val="28"/>
          <w:szCs w:val="28"/>
          <w:rtl w:val="true"/>
          <w:lang w:bidi="ar-SA"/>
        </w:rPr>
        <w:t xml:space="preserve">وَ هُمْ أَضْرَمُوا النّارَ في بيتِ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يَقْبَلُ الله أَعْمالَها</w:t>
      </w:r>
    </w:p>
    <w:p>
      <w:pPr>
        <w:pStyle w:val="BookText"/>
        <w:rPr/>
      </w:pPr>
      <w:r>
        <w:rPr>
          <w:rFonts w:ascii="Amiri" w:hAnsi="Amiri" w:eastAsia="Amiri" w:cs="Amiri"/>
          <w:color w:val="111111"/>
          <w:sz w:val="28"/>
          <w:sz w:val="28"/>
          <w:szCs w:val="28"/>
          <w:rtl w:val="true"/>
          <w:lang w:bidi="ar-SA"/>
        </w:rPr>
        <w:t xml:space="preserve">و قَطْعُ الأَراكَةِ ظُلْماً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أَضْلالها</w:t>
      </w:r>
    </w:p>
    <w:p>
      <w:pPr>
        <w:pStyle w:val="BookText"/>
        <w:rPr/>
      </w:pPr>
      <w:r>
        <w:rPr>
          <w:rFonts w:ascii="Amiri" w:hAnsi="Amiri" w:eastAsia="Amiri" w:cs="Amiri"/>
          <w:color w:val="111111"/>
          <w:sz w:val="28"/>
          <w:sz w:val="28"/>
          <w:szCs w:val="28"/>
          <w:rtl w:val="true"/>
          <w:lang w:bidi="ar-SA"/>
        </w:rPr>
        <w:t xml:space="preserve">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مِنَ القَوْم أَذْحالَها</w:t>
      </w:r>
    </w:p>
    <w:p>
      <w:pPr>
        <w:pStyle w:val="BookText"/>
        <w:rPr/>
      </w:pPr>
      <w:r>
        <w:rPr>
          <w:rFonts w:ascii="Amiri" w:hAnsi="Amiri" w:eastAsia="Amiri" w:cs="Amiri"/>
          <w:color w:val="111111"/>
          <w:sz w:val="28"/>
          <w:sz w:val="28"/>
          <w:szCs w:val="28"/>
          <w:rtl w:val="true"/>
          <w:lang w:bidi="ar-SA"/>
        </w:rPr>
        <w:t xml:space="preserve">فما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لِتَطْلُبَ في كَرَّبَلا آلَها</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 ما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 في الأَسْرِ أطْفالَها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عَلَى حَرْبِ بَدْرِ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حَرْبُ تَجْمَعُ ضُلالَها</w:t>
      </w:r>
      <w:r>
        <w:rPr>
          <w:rStyle w:val="FootnoteAnchor"/>
          <w:rtl w:val="true"/>
        </w:rPr>
        <w:footnoteReference w:id="531"/>
      </w:r>
      <w:bookmarkStart w:id="154" w:name="pg15983_179448"/>
    </w:p>
    <w:p>
      <w:pPr>
        <w:pStyle w:val="Heading3"/>
        <w:numPr>
          <w:ilvl w:val="2"/>
          <w:numId w:val="1"/>
        </w:numPr>
        <w:rPr/>
      </w:pPr>
      <w:bookmarkStart w:id="155" w:name="__RefHeading___Toc16922121_2142443653"/>
      <w:bookmarkStart w:id="156" w:name="_Toc48"/>
      <w:bookmarkEnd w:id="154"/>
      <w:bookmarkEnd w:id="155"/>
      <w:r>
        <w:rPr>
          <w:rtl w:val="true"/>
        </w:rPr>
        <w:t>(</w:t>
      </w:r>
      <w:r>
        <w:rPr/>
        <w:t>10</w:t>
      </w:r>
      <w:r>
        <w:rPr>
          <w:rtl w:val="true"/>
        </w:rPr>
        <w:t xml:space="preserve">) </w:t>
      </w:r>
      <w:r>
        <w:rPr>
          <w:rtl w:val="true"/>
        </w:rPr>
        <w:t>بكاء الزهراء علیها السلام</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جعفر الهلالي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أَوْرَثَ الخَطْبُ زَفْرةً و عَوِيلا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نالَتْ كَفُّ المَنُونِ الرَّسُولا</w:t>
      </w:r>
    </w:p>
    <w:p>
      <w:pPr>
        <w:pStyle w:val="BookText"/>
        <w:rPr/>
      </w:pPr>
      <w:r>
        <w:rPr>
          <w:rFonts w:ascii="Amiri" w:hAnsi="Amiri" w:eastAsia="Amiri" w:cs="Amiri"/>
          <w:color w:val="111111"/>
          <w:sz w:val="28"/>
          <w:sz w:val="28"/>
          <w:szCs w:val="28"/>
          <w:rtl w:val="true"/>
          <w:lang w:bidi="ar-SA"/>
        </w:rPr>
        <w:t xml:space="preserve">ذاكَ خَطبٌ دَهَى البَسِيطةَ بِالحُزْنِ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وَغَطَى جِبَالَها وَ السُّهولا</w:t>
      </w:r>
    </w:p>
    <w:p>
      <w:pPr>
        <w:pStyle w:val="BookText"/>
        <w:rPr/>
      </w:pPr>
      <w:r>
        <w:rPr>
          <w:rFonts w:ascii="Amiri" w:hAnsi="Amiri" w:eastAsia="Amiri" w:cs="Amiri"/>
          <w:color w:val="111111"/>
          <w:sz w:val="28"/>
          <w:sz w:val="28"/>
          <w:szCs w:val="28"/>
          <w:rtl w:val="true"/>
          <w:lang w:bidi="ar-SA"/>
        </w:rPr>
        <w:t xml:space="preserve">وَ السَّماواتُ عَمَّها الحُزْنُ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فَتَوارَتْ بها النُّجُومُ أُفُولا</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وَغَدَتْ هَذِهِ الشَّرِيعَةُ ثَكْلَى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اليَوْمَ قُطْبَها المَرْسُولا</w:t>
      </w:r>
    </w:p>
    <w:p>
      <w:pPr>
        <w:pStyle w:val="BookText"/>
        <w:rPr/>
      </w:pPr>
      <w:r>
        <w:rPr>
          <w:rFonts w:ascii="Amiri" w:hAnsi="Amiri" w:eastAsia="Amiri" w:cs="Amiri"/>
          <w:color w:val="111111"/>
          <w:sz w:val="28"/>
          <w:sz w:val="28"/>
          <w:szCs w:val="28"/>
          <w:rtl w:val="true"/>
          <w:lang w:bidi="ar-SA"/>
        </w:rPr>
        <w:t xml:space="preserve">وَ البَرايَا أَضْحَتْ تَنُوحُ اكتِئاباً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أَجْرَى الدُّموعَ سُيُولا</w:t>
      </w:r>
    </w:p>
    <w:p>
      <w:pPr>
        <w:pStyle w:val="BookText"/>
        <w:rPr/>
      </w:pPr>
      <w:r>
        <w:rPr>
          <w:rFonts w:ascii="Amiri" w:hAnsi="Amiri" w:eastAsia="Amiri" w:cs="Amiri"/>
          <w:color w:val="111111"/>
          <w:sz w:val="28"/>
          <w:sz w:val="28"/>
          <w:szCs w:val="28"/>
          <w:rtl w:val="true"/>
          <w:lang w:bidi="ar-SA"/>
        </w:rPr>
        <w:t xml:space="preserve">خاتَمُ الرُّسُلِ فَقْدُهُ قَدْ شَجانا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المُصابُ مِنَّا العَويلا</w:t>
      </w:r>
    </w:p>
    <w:p>
      <w:pPr>
        <w:pStyle w:val="BookText"/>
        <w:rPr/>
      </w:pPr>
      <w:r>
        <w:rPr>
          <w:rFonts w:ascii="Amiri" w:hAnsi="Amiri" w:eastAsia="Amiri" w:cs="Amiri"/>
          <w:color w:val="111111"/>
          <w:sz w:val="28"/>
          <w:sz w:val="28"/>
          <w:szCs w:val="28"/>
          <w:rtl w:val="true"/>
          <w:lang w:bidi="ar-SA"/>
        </w:rPr>
        <w:t xml:space="preserve">و عَرَى الخَطْبُ لِلنّفوسِ فَأَضْحَتْ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 الوَجْدَ بُكْرةً و أَصِيلا</w:t>
      </w:r>
    </w:p>
    <w:p>
      <w:pPr>
        <w:pStyle w:val="BookText"/>
        <w:rPr/>
      </w:pPr>
      <w:r>
        <w:rPr>
          <w:rFonts w:ascii="Amiri" w:hAnsi="Amiri" w:eastAsia="Amiri" w:cs="Amiri"/>
          <w:color w:val="111111"/>
          <w:sz w:val="28"/>
          <w:sz w:val="28"/>
          <w:szCs w:val="28"/>
          <w:rtl w:val="true"/>
          <w:lang w:bidi="ar-SA"/>
        </w:rPr>
        <w:t xml:space="preserve">طُوِيتْ صَفْحَةٌ مِنَ الخَيْرِ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لِلْمُنِيبِينَ هَادِياً وَ دليلا</w:t>
      </w:r>
    </w:p>
    <w:p>
      <w:pPr>
        <w:pStyle w:val="BookText"/>
        <w:rPr/>
      </w:pPr>
      <w:r>
        <w:rPr>
          <w:rFonts w:ascii="Amiri" w:hAnsi="Amiri" w:eastAsia="Amiri" w:cs="Amiri"/>
          <w:color w:val="111111"/>
          <w:sz w:val="28"/>
          <w:sz w:val="28"/>
          <w:szCs w:val="28"/>
          <w:rtl w:val="true"/>
          <w:lang w:bidi="ar-SA"/>
        </w:rPr>
        <w:t xml:space="preserve">و تَداعَتْ لِلانْقِلاب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راحُوا يَسْتَجْمِعُونَ الذُّحُولا</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أَبْعَدُوا المُرْتَضَى الوَصِيَّ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وَ أَوْسَعُوهُ نُكُولا</w:t>
      </w:r>
      <w:r>
        <w:rPr>
          <w:rStyle w:val="FootnoteAnchor"/>
          <w:rtl w:val="true"/>
        </w:rPr>
        <w:footnoteReference w:id="53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تَرَكُوا الطُّهْرَ أَحْمَداً لَمْ يُوارُوهُ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هَبوا لايَهْتَدُونَ السَّبِيلا </w:t>
      </w:r>
    </w:p>
    <w:p>
      <w:pPr>
        <w:pStyle w:val="BookText"/>
        <w:rPr/>
      </w:pPr>
      <w:r>
        <w:rPr>
          <w:rFonts w:ascii="Amiri" w:hAnsi="Amiri" w:eastAsia="Amiri" w:cs="Amiri"/>
          <w:color w:val="111111"/>
          <w:sz w:val="28"/>
          <w:sz w:val="28"/>
          <w:szCs w:val="28"/>
          <w:rtl w:val="true"/>
          <w:lang w:bidi="ar-SA"/>
        </w:rPr>
        <w:t xml:space="preserve">وَ اسْتَضامُوا الزَّهْراءَ وَ هْيَ الَّتِي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المُصْطَفَى سِواها سَلِيلا</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على حريمها و منزلها بغير إذن ثم يمسها هوان و ذل ثم لا تجد مانعاً و تطرح ما في بطنها من الضرب و تموت من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بَضْعَةٌ مِنْهُ ما رَعَوْهَا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أَغْضَبُوها و حارَبُوا التَّنْزِيلا</w:t>
      </w:r>
    </w:p>
    <w:p>
      <w:pPr>
        <w:pStyle w:val="BookText"/>
        <w:rPr/>
      </w:pPr>
      <w:r>
        <w:rPr>
          <w:rFonts w:ascii="Amiri" w:hAnsi="Amiri" w:eastAsia="Amiri" w:cs="Amiri"/>
          <w:color w:val="111111"/>
          <w:sz w:val="28"/>
          <w:sz w:val="28"/>
          <w:szCs w:val="28"/>
          <w:rtl w:val="true"/>
          <w:lang w:bidi="ar-SA"/>
        </w:rPr>
        <w:t xml:space="preserve">جرَّعُوها مِنَ المصائب و 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أَنْواعَها فَأَبَتْ نُحُولا</w:t>
      </w:r>
    </w:p>
    <w:p>
      <w:pPr>
        <w:pStyle w:val="BookText"/>
        <w:rPr/>
      </w:pPr>
      <w:r>
        <w:rPr>
          <w:rFonts w:ascii="Amiri" w:hAnsi="Amiri" w:eastAsia="Amiri" w:cs="Amiri"/>
          <w:color w:val="111111"/>
          <w:sz w:val="28"/>
          <w:sz w:val="28"/>
          <w:szCs w:val="28"/>
          <w:rtl w:val="true"/>
          <w:lang w:bidi="ar-SA"/>
        </w:rPr>
        <w:t xml:space="preserve">فَغَدَتْ تَنْدُبُ النَّبِيَّ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يُبْدِي الشَّجا فُصُولا</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ابنتي فاطمة علیها السلام فإنها سيدة نساء العالمين من الأولين و الآخرين و هي بضعة منّي و هي نور عيني و هي ثمرة فؤادي و هي روحي التي بين جنبي و هي الحوارء الإنسية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إني لما رأيتها ذكرت ما يصنع بها بعدي كأني بها و قد دخل الذل بيتها و انتهكت حرمتها و غصبت حقها و منعت إرثها و كسرت جنبتها و أسقطت جنينها و 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صلي الله علیه و آله و سلم فلا تجاب و تستغيث فلاتغاث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عِنْدَ قَبْرِهِ تَنْثُرُ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غَزِيراً يَحْكِي السَّحابَ سُيولا</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إلى منزلها و أخذت بالبكاء و العويل ليلها و نهارها و هي لاترقاً دمعتها و لاتهدأ زفرتها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شيوخ أهل المدينة و أقبلوا إلى أميرالمؤمنين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 علیه السلام إن فاطمة علیها السلام تبكي الليل و النهار فلا أحد منا يتهنأ بالنوم في الليل على فرشنا و لابالنهار لنا قرار على أشغالنا و طلب معايشنا و إنّا نخبرك أن تسألها إما أن تبكي ليلاً أو نهاراً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أميرالمؤمنين علیه السلام حتى دخل على فاطمة علیها السلام و هي لاتفيق من البكاء و لاينفع فيها العزاء فلما رأته سكنت هنيئة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إن شيوخ المدينة يسألونني أن أسألك إما أن تبكين أباك ليلاً وإما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 علیه السلام ما أقلّ مكثي بينهم و ما أقرب مغيبي من بين أظهرهم فوالله لاأسكت ليلاً و لانهاراً أو ألحق بأبي رسول الله صلي الله علیه و آله و سلم 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افعلي يا بنت رسول الله صلي الله علیه و آله و سلم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بنى لها بيتاً في البقيع نازحاً عن المدينة 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تَراها تَحْتَ الأَراكَةِ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في البَقيعِ تَبْكِي طَوِيلا </w:t>
      </w:r>
    </w:p>
    <w:p>
      <w:pPr>
        <w:pStyle w:val="BookText"/>
        <w:rPr/>
      </w:pPr>
      <w:r>
        <w:rPr>
          <w:rFonts w:ascii="Amiri" w:hAnsi="Amiri" w:eastAsia="Amiri" w:cs="Amiri"/>
          <w:color w:val="111111"/>
          <w:sz w:val="28"/>
          <w:sz w:val="28"/>
          <w:szCs w:val="28"/>
          <w:rtl w:val="true"/>
          <w:lang w:bidi="ar-SA"/>
        </w:rPr>
        <w:t xml:space="preserve">غَيْرَ أنَّ الأقوامَ قَدْ قَطَعُوها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مِنْ عُرَاهُمُ أصُولا</w:t>
      </w:r>
    </w:p>
    <w:p>
      <w:pPr>
        <w:pStyle w:val="BookText"/>
        <w:rPr/>
      </w:pPr>
      <w:r>
        <w:rPr>
          <w:rFonts w:ascii="Amiri" w:hAnsi="Amiri" w:eastAsia="Amiri" w:cs="Amiri"/>
          <w:color w:val="111111"/>
          <w:sz w:val="28"/>
          <w:sz w:val="28"/>
          <w:szCs w:val="28"/>
          <w:rtl w:val="true"/>
          <w:lang w:bidi="ar-SA"/>
        </w:rPr>
        <w:t xml:space="preserve">فَبَنَى المُرْتَضَى هُنالِكَ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بَيْتُ الأَحْزَانِ شِيدَ مَقِيلا</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فِيهِ تَقْضِي نَهارَها بِبُكاءٍ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تُنادِي شَجُواً أباها الرَّسُولا</w:t>
      </w:r>
    </w:p>
    <w:p>
      <w:pPr>
        <w:pStyle w:val="BookText"/>
        <w:rPr/>
      </w:pPr>
      <w:r>
        <w:rPr>
          <w:rFonts w:ascii="Amiri" w:hAnsi="Amiri" w:eastAsia="Amiri" w:cs="Amiri"/>
          <w:color w:val="111111"/>
          <w:sz w:val="28"/>
          <w:sz w:val="28"/>
          <w:szCs w:val="28"/>
          <w:rtl w:val="true"/>
          <w:lang w:bidi="ar-SA"/>
        </w:rPr>
        <w:t xml:space="preserve">وَإِذا جَنَّها الظَّلامُ وَآبَتْ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لِفِناها عادَ البُكاءُ خَلِيلا</w:t>
      </w:r>
    </w:p>
    <w:p>
      <w:pPr>
        <w:pStyle w:val="BookText"/>
        <w:rPr/>
      </w:pPr>
      <w:r>
        <w:rPr>
          <w:rFonts w:ascii="Amiri" w:hAnsi="Amiri" w:eastAsia="Amiri" w:cs="Amiri"/>
          <w:color w:val="111111"/>
          <w:sz w:val="28"/>
          <w:sz w:val="28"/>
          <w:szCs w:val="28"/>
          <w:rtl w:val="true"/>
          <w:lang w:bidi="ar-SA"/>
        </w:rPr>
        <w:t xml:space="preserve">و بُكاءُ الزَّهْراءِ كانَ نَذِيرَ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مُذْ أَضاعُوا الدَّلِيلا</w:t>
      </w:r>
    </w:p>
    <w:p>
      <w:pPr>
        <w:pStyle w:val="BookText"/>
        <w:rPr/>
      </w:pPr>
      <w:r>
        <w:rPr>
          <w:rFonts w:ascii="Amiri" w:hAnsi="Amiri" w:eastAsia="Amiri" w:cs="Amiri"/>
          <w:color w:val="111111"/>
          <w:sz w:val="28"/>
          <w:sz w:val="28"/>
          <w:szCs w:val="28"/>
          <w:rtl w:val="true"/>
          <w:lang w:bidi="ar-SA"/>
        </w:rPr>
        <w:t xml:space="preserve">فَأَرَادُوا إِسْكاتَها مُذْ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ذاكَ البُكاءُ ثَقِيلا</w:t>
      </w:r>
    </w:p>
    <w:p>
      <w:pPr>
        <w:pStyle w:val="BookText"/>
        <w:rPr/>
      </w:pPr>
      <w:r>
        <w:rPr>
          <w:rFonts w:ascii="Amiri" w:hAnsi="Amiri" w:eastAsia="Amiri" w:cs="Amiri"/>
          <w:color w:val="111111"/>
          <w:sz w:val="28"/>
          <w:sz w:val="28"/>
          <w:szCs w:val="28"/>
          <w:rtl w:val="true"/>
          <w:lang w:bidi="ar-SA"/>
        </w:rPr>
        <w:t xml:space="preserve">فَعَدَوْا نَحْوَ بَيْتِها بِهُجُومِ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بَيْتُ لِلْوَحْي كانَ نَزِيلا</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هجم مع ثلاثمائة رجل على بيتها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أَضْرَمُوا فِيهِ نارَهُمْ بِعِنادٍ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مِنْها بابُ الهدى مَشْعُولا</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جمعهم الجزل و الحطب على الباب لإحراق بيت أميرالمؤمنين و فاطمة و الحسن و الحسين و زينب و أم كلثوم علیهم السلام و فضة و إضرامهم النار على الباب و خروج فاطمة علیها السلام إليهم و خطابها لهم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النار في خشب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إدخال قنفذ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يروم 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عمر لها بالسوط على عضدها حتى صار كالدملج الأسود، و ركل الباب برجله حتى أصاب بطنها و هي حامل بالمحسن لستة أشهر و إسقاطها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عمر و قنفذ و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مُذِ البَضْعَةُ الزَّكِيَّةُ وافَتْ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 كَيْ تَرُومَهُمْ تَحْوِيلا</w:t>
      </w:r>
    </w:p>
    <w:p>
      <w:pPr>
        <w:pStyle w:val="BookText"/>
        <w:rPr/>
      </w:pPr>
      <w:r>
        <w:rPr>
          <w:rFonts w:ascii="Amiri" w:hAnsi="Amiri" w:eastAsia="Amiri" w:cs="Amiri"/>
          <w:color w:val="111111"/>
          <w:sz w:val="28"/>
          <w:sz w:val="28"/>
          <w:szCs w:val="28"/>
          <w:rtl w:val="true"/>
          <w:lang w:bidi="ar-SA"/>
        </w:rPr>
        <w:t xml:space="preserve">عَصَرُوها فَأَسْقَطَتْ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مِنْ جَوْرِهِمْ هُناكَ قَتِيلا</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جاءت فاطمة علیها السلام خلف الباب لترد عمر و حزبه عصر عمر فاطمة علیها السلام بين الحائط و الباب عصرة شديدة قاسية حتى أسقطت جنينها و نبت مسمار الباب في صدرها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هُوتْ عند ذاكَ تَصْرُخُ 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اسْنُدِينِي قَلِيلا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واسْتَدارُوا بِالمُرْتَضَى الظهْرِ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أَحاطُوا بِهِ قَبِيلاً قَبِيلا</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و إلا فاقتحم عليه، فإن امتنع فاضرم عليهم بيتهم ناراً، فانطلق قنفذ فاقتحم هو و أصحابه بغير إذن و بادر علي إلى سيفه ليأخذه فسبقوه إليه فتناول بعض سيوفهم فكثّروا عليه فضبطوه و ألقوا في عنقه حبلاً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أَفاقَتْ بِنْتُ النَّبِيِّ فَلَمْ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 وَ عِزَّها المَأْمُولا</w:t>
      </w:r>
    </w:p>
    <w:p>
      <w:pPr>
        <w:pStyle w:val="BookText"/>
        <w:rPr/>
      </w:pPr>
      <w:r>
        <w:rPr>
          <w:rFonts w:ascii="Amiri" w:hAnsi="Amiri" w:eastAsia="Amiri" w:cs="Amiri"/>
          <w:color w:val="111111"/>
          <w:sz w:val="28"/>
          <w:sz w:val="28"/>
          <w:szCs w:val="28"/>
          <w:rtl w:val="true"/>
          <w:lang w:bidi="ar-SA"/>
        </w:rPr>
        <w:t xml:space="preserve">فَعَدَتْ خَلْفَهُمْ تَقُومُ وَ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تُبْدِي نِداءَها وَ العَوِيلا</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أَيُّها القَوْمُ لاتَفُودُوا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وَدَعُوهُ أَوْ لاسأشْكُو الجَليلا</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ما رَعَوْا شَخْصَها وَ عادُوا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بِسِياطِ قَدْ أَوْرَثَتْها نُحُولا</w:t>
      </w:r>
    </w:p>
    <w:p>
      <w:pPr>
        <w:pStyle w:val="BookText"/>
        <w:rPr/>
      </w:pPr>
      <w:r>
        <w:rPr>
          <w:rFonts w:ascii="Amiri" w:hAnsi="Amiri" w:eastAsia="Amiri" w:cs="Amiri"/>
          <w:color w:val="111111"/>
          <w:sz w:val="28"/>
          <w:sz w:val="28"/>
          <w:szCs w:val="28"/>
          <w:rtl w:val="true"/>
          <w:lang w:bidi="ar-SA"/>
        </w:rPr>
        <w:t xml:space="preserve">وَ أَصَرَّتْ حَتَّى أعَادَتْ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بَعْدَ ذاكَ تَشْكُو الرَّسُولا</w:t>
      </w:r>
    </w:p>
    <w:p>
      <w:pPr>
        <w:pStyle w:val="BookText"/>
        <w:rPr/>
      </w:pPr>
      <w:r>
        <w:rPr>
          <w:rFonts w:ascii="Amiri" w:hAnsi="Amiri" w:eastAsia="Amiri" w:cs="Amiri"/>
          <w:color w:val="111111"/>
          <w:sz w:val="28"/>
          <w:sz w:val="28"/>
          <w:szCs w:val="28"/>
          <w:rtl w:val="true"/>
          <w:lang w:bidi="ar-SA"/>
        </w:rPr>
        <w:t xml:space="preserve">يا أَبي بَعْدَكَ الصَّحَابُ تَناسَوْا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قَدْرَنا مُذْ تَبَدَّلُوا تَبْدِيلا</w:t>
      </w:r>
    </w:p>
    <w:p>
      <w:pPr>
        <w:pStyle w:val="BookText"/>
        <w:rPr/>
      </w:pPr>
      <w:r>
        <w:rPr>
          <w:rFonts w:ascii="Amiri" w:hAnsi="Amiri" w:eastAsia="Amiri" w:cs="Amiri"/>
          <w:color w:val="111111"/>
          <w:sz w:val="28"/>
          <w:sz w:val="28"/>
          <w:szCs w:val="28"/>
          <w:rtl w:val="true"/>
          <w:lang w:bidi="ar-SA"/>
        </w:rPr>
        <w:t xml:space="preserve">غَصَبُوا حَقَّنا وَداسُوا حِمانا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يَطْلُبُونَ مِنَّا ذُحُولا</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لَوْ رَأتْ عَيْنُكَ الكَرِيمَةُ ما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اهْتِضاماً إذَنْ رأيْتَ جَلِيلا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فَإِلَيْكَ الشَّكوى إلى يَوْمِ أَلْقاكَ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فَقَدْرِي الْقَيْتُهُ مَجْهُولا </w:t>
      </w:r>
      <w:bookmarkStart w:id="157" w:name="pg15983_179452"/>
    </w:p>
    <w:p>
      <w:pPr>
        <w:pStyle w:val="Heading3"/>
        <w:numPr>
          <w:ilvl w:val="2"/>
          <w:numId w:val="1"/>
        </w:numPr>
        <w:rPr/>
      </w:pPr>
      <w:bookmarkStart w:id="158" w:name="__RefHeading___Toc16922123_2142443653"/>
      <w:bookmarkStart w:id="159" w:name="_Toc49"/>
      <w:bookmarkEnd w:id="157"/>
      <w:bookmarkEnd w:id="158"/>
      <w:r>
        <w:rPr>
          <w:rtl w:val="true"/>
        </w:rPr>
        <w:t>(</w:t>
      </w:r>
      <w:r>
        <w:rPr/>
        <w:t>11</w:t>
      </w:r>
      <w:r>
        <w:rPr>
          <w:rtl w:val="true"/>
        </w:rPr>
        <w:t>)</w:t>
      </w:r>
      <w:r>
        <w:rPr>
          <w:rtl w:val="true"/>
        </w:rPr>
        <w:t>صبراً بني المختار</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بن جابر الهبل</w:t>
      </w:r>
    </w:p>
    <w:p>
      <w:pPr>
        <w:pStyle w:val="BookText"/>
        <w:rPr/>
      </w:pPr>
      <w:r>
        <w:rPr>
          <w:rFonts w:ascii="Amiri" w:hAnsi="Amiri" w:eastAsia="Amiri" w:cs="Amiri"/>
          <w:color w:val="111111"/>
          <w:sz w:val="28"/>
          <w:sz w:val="28"/>
          <w:szCs w:val="28"/>
          <w:rtl w:val="true"/>
          <w:lang w:bidi="ar-SA"/>
        </w:rPr>
        <w:t xml:space="preserve">مَلكْتُمُ فُؤاداً لَيْسَ يَدْخُلُهُ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سِوَاكُمْ كُلَّمَا مَرَّ لَايَحْلُو</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يُؤَذِّبُنِي فِي حُبِّكُمْ كُلُّ 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بِهَوَاكُمْ عَنْ مَلَامَتِهِمْ شُغْلُ</w:t>
      </w:r>
    </w:p>
    <w:p>
      <w:pPr>
        <w:pStyle w:val="BookText"/>
        <w:rPr/>
      </w:pPr>
      <w:r>
        <w:rPr>
          <w:rFonts w:ascii="Amiri" w:hAnsi="Amiri" w:eastAsia="Amiri" w:cs="Amiri"/>
          <w:color w:val="111111"/>
          <w:sz w:val="28"/>
          <w:sz w:val="28"/>
          <w:szCs w:val="28"/>
          <w:rtl w:val="true"/>
          <w:lang w:bidi="ar-SA"/>
        </w:rPr>
        <w:t xml:space="preserve">وَ مَاذَا عَسَى تُجْدِي المَلامَةُ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لَهُ فِي الحُبِّ لُبٍّ وَ لاَعَقْلُ</w:t>
      </w:r>
    </w:p>
    <w:p>
      <w:pPr>
        <w:pStyle w:val="BookText"/>
        <w:rPr/>
      </w:pPr>
      <w:r>
        <w:rPr>
          <w:rFonts w:ascii="Amiri" w:hAnsi="Amiri" w:eastAsia="Amiri" w:cs="Amiri"/>
          <w:color w:val="111111"/>
          <w:sz w:val="28"/>
          <w:sz w:val="28"/>
          <w:szCs w:val="28"/>
          <w:rtl w:val="true"/>
          <w:lang w:bidi="ar-SA"/>
        </w:rPr>
        <w:t xml:space="preserve">لَئِنْ فَرَضُوا مِنّي السُّلوَّ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فَحُبُّكُمُ عِنْدِي هُوَ الفَرْضُ وَ النَّفْلُ</w:t>
      </w:r>
    </w:p>
    <w:p>
      <w:pPr>
        <w:pStyle w:val="BookText"/>
        <w:rPr/>
      </w:pPr>
      <w:r>
        <w:rPr>
          <w:rFonts w:ascii="Amiri" w:hAnsi="Amiri" w:eastAsia="Amiri" w:cs="Amiri"/>
          <w:color w:val="111111"/>
          <w:sz w:val="28"/>
          <w:sz w:val="28"/>
          <w:szCs w:val="28"/>
          <w:rtl w:val="true"/>
          <w:lang w:bidi="ar-SA"/>
        </w:rPr>
        <w:t xml:space="preserve">أَأَسْلُو وَ لاَصِبْعُ المَشِيبِ بِعَارِضِي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وَ لاَصِبْعُ الشَّبِيبَةِ مُنْحَلُ؟</w:t>
      </w:r>
    </w:p>
    <w:p>
      <w:pPr>
        <w:pStyle w:val="BookText"/>
        <w:rPr/>
      </w:pPr>
      <w:r>
        <w:rPr>
          <w:rFonts w:ascii="Amiri" w:hAnsi="Amiri" w:eastAsia="Amiri" w:cs="Amiri"/>
          <w:color w:val="111111"/>
          <w:sz w:val="28"/>
          <w:sz w:val="28"/>
          <w:szCs w:val="28"/>
          <w:rtl w:val="true"/>
          <w:lang w:bidi="ar-SA"/>
        </w:rPr>
        <w:t xml:space="preserve">وَ لَوْ فِي سِوَاكُمُ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غَرَامِي لَكَانَ العَذْلُ عِنْدِي هُوَ العَدْلُ</w:t>
      </w:r>
    </w:p>
    <w:p>
      <w:pPr>
        <w:pStyle w:val="BookText"/>
        <w:rPr/>
      </w:pPr>
      <w:r>
        <w:rPr>
          <w:rFonts w:ascii="Amiri" w:hAnsi="Amiri" w:eastAsia="Amiri" w:cs="Amiri"/>
          <w:color w:val="111111"/>
          <w:sz w:val="28"/>
          <w:sz w:val="28"/>
          <w:szCs w:val="28"/>
          <w:rtl w:val="true"/>
          <w:lang w:bidi="ar-SA"/>
        </w:rPr>
        <w:t xml:space="preserve">حَمَلْتُ هَوَاكُمْ فِي زَمَانِ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طِفْلاً وَ الغَرَامُ بِكُمْ طِفْلُ</w:t>
      </w:r>
    </w:p>
    <w:p>
      <w:pPr>
        <w:pStyle w:val="BookText"/>
        <w:rPr/>
      </w:pPr>
      <w:r>
        <w:rPr>
          <w:rFonts w:ascii="Amiri" w:hAnsi="Amiri" w:eastAsia="Amiri" w:cs="Amiri"/>
          <w:color w:val="111111"/>
          <w:sz w:val="28"/>
          <w:sz w:val="28"/>
          <w:szCs w:val="28"/>
          <w:rtl w:val="true"/>
          <w:lang w:bidi="ar-SA"/>
        </w:rPr>
        <w:t xml:space="preserve">فَيَا عَاذِلِي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إِنِّي عَنْهُمُ قَطُّ لاأَسْلُو</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أَأَسْلُو هَوَى قَوْمٍ قَضَى بِاجْتِبَائِهِمْ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تَفْضِيلِهِمْ بَيْنَ الوَرَى العَقْلُ وَ النَّقْلُ</w:t>
      </w:r>
      <w:r>
        <w:rPr>
          <w:rStyle w:val="FootnoteAnchor"/>
          <w:rtl w:val="true"/>
        </w:rPr>
        <w:footnoteReference w:id="55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النبي صلي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الخلق قسمين و جعلني في أفضلهما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اليمين ما أصحاب اليمين و 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أفضل أصحاب اليمين و قسمهم ثلاثة أقسام وجعلني في أفضلها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 و أصحاب المشأمة ما أصحاب المشأمة 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أفضل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الطوائف الثلاث إلى قبائل وجعلني في أفضلها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اتقى بني آدم و أفضلهم و لاأفخر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القبائل إلى أسر وجعلني في أفضلها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أهل بيتي علیهم السلام معصومون من الذنب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أَبْنَاءُ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مَا تَشَا فِيهِمْ فَإِنَّكَ لاتَغْلُو</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فُروعُ تَسَامَتْ أَصْلُهَا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حَيْدَرَةٌ يَا حَبَّذَا الفَرْعُ وَ الأَصْلُ</w:t>
      </w:r>
    </w:p>
    <w:p>
      <w:pPr>
        <w:pStyle w:val="BookText"/>
        <w:rPr/>
      </w:pPr>
      <w:r>
        <w:rPr>
          <w:rFonts w:ascii="Amiri" w:hAnsi="Amiri" w:eastAsia="Amiri" w:cs="Amiri"/>
          <w:color w:val="111111"/>
          <w:sz w:val="28"/>
          <w:sz w:val="28"/>
          <w:szCs w:val="28"/>
          <w:rtl w:val="true"/>
          <w:lang w:bidi="ar-SA"/>
        </w:rPr>
        <w:t xml:space="preserve">تَفَانَوْا عَلَى إِظْهَارِ دِينِ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وَ لاَجُبْنٌ لَدَيْهِمْ وَ لاَبُخْلُ</w:t>
      </w:r>
    </w:p>
    <w:p>
      <w:pPr>
        <w:pStyle w:val="BookText"/>
        <w:rPr/>
      </w:pPr>
      <w:r>
        <w:rPr>
          <w:rFonts w:ascii="Amiri" w:hAnsi="Amiri" w:eastAsia="Amiri" w:cs="Amiri"/>
          <w:color w:val="111111"/>
          <w:sz w:val="28"/>
          <w:sz w:val="28"/>
          <w:szCs w:val="28"/>
          <w:rtl w:val="true"/>
          <w:lang w:bidi="ar-SA"/>
        </w:rPr>
        <w:t xml:space="preserve">إلَى اللَّهِ أَشْكُو عُصْبَةٌ قَدْ تَحَامَلُوا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دَانُوا بِالأَباطِيلِ وَ اعْتَلُوا</w:t>
      </w:r>
    </w:p>
    <w:p>
      <w:pPr>
        <w:pStyle w:val="BookText"/>
        <w:rPr/>
      </w:pPr>
      <w:r>
        <w:rPr>
          <w:rFonts w:ascii="Amiri" w:hAnsi="Amiri" w:eastAsia="Amiri" w:cs="Amiri"/>
          <w:color w:val="111111"/>
          <w:sz w:val="28"/>
          <w:sz w:val="28"/>
          <w:szCs w:val="28"/>
          <w:rtl w:val="true"/>
          <w:lang w:bidi="ar-SA"/>
        </w:rPr>
        <w:t xml:space="preserve">يَرُومُونَ إِطْفاءً لأَنْوَارِ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بَرِحَتْ أَنْوَارُ فَضْلِهِمُ تَعْلُو</w:t>
      </w:r>
    </w:p>
    <w:p>
      <w:pPr>
        <w:pStyle w:val="BookText"/>
        <w:rPr/>
      </w:pPr>
      <w:r>
        <w:rPr>
          <w:rFonts w:ascii="Amiri" w:hAnsi="Amiri" w:eastAsia="Amiri" w:cs="Amiri"/>
          <w:color w:val="111111"/>
          <w:sz w:val="28"/>
          <w:sz w:val="28"/>
          <w:szCs w:val="28"/>
          <w:rtl w:val="true"/>
          <w:lang w:bidi="ar-SA"/>
        </w:rPr>
        <w:t xml:space="preserve">هُمُ عَصَبُوا حَقَّ الوَصِي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جَهِلُوا ما فِيهِ لكِنَّهُمْ ضَلُّوا</w:t>
      </w:r>
    </w:p>
    <w:p>
      <w:pPr>
        <w:pStyle w:val="BookText"/>
        <w:rPr/>
      </w:pPr>
      <w:r>
        <w:rPr>
          <w:rFonts w:ascii="Amiri" w:hAnsi="Amiri" w:eastAsia="Amiri" w:cs="Amiri"/>
          <w:color w:val="111111"/>
          <w:sz w:val="28"/>
          <w:sz w:val="28"/>
          <w:szCs w:val="28"/>
          <w:rtl w:val="true"/>
          <w:lang w:bidi="ar-SA"/>
        </w:rPr>
        <w:t xml:space="preserve">وَ هُمْ أَنْكَرُوا فِي شَأْنِهِ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أَمْراً لَيْسَ يُنْكِرُهُ العَقْلُ</w:t>
      </w:r>
    </w:p>
    <w:p>
      <w:pPr>
        <w:pStyle w:val="BookText"/>
        <w:rPr/>
      </w:pPr>
      <w:r>
        <w:rPr>
          <w:rFonts w:ascii="Amiri" w:hAnsi="Amiri" w:eastAsia="Amiri" w:cs="Amiri"/>
          <w:color w:val="111111"/>
          <w:sz w:val="28"/>
          <w:sz w:val="28"/>
          <w:szCs w:val="28"/>
          <w:rtl w:val="true"/>
          <w:lang w:bidi="ar-SA"/>
        </w:rPr>
        <w:t xml:space="preserve">وَ قَدْ 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الخَلِيفَةُ وَ الأَهْلُ</w:t>
      </w:r>
    </w:p>
    <w:p>
      <w:pPr>
        <w:pStyle w:val="BookText"/>
        <w:rPr/>
      </w:pPr>
      <w:r>
        <w:rPr>
          <w:rFonts w:ascii="Amiri" w:hAnsi="Amiri" w:eastAsia="Amiri" w:cs="Amiri"/>
          <w:color w:val="111111"/>
          <w:sz w:val="28"/>
          <w:sz w:val="28"/>
          <w:szCs w:val="28"/>
          <w:rtl w:val="true"/>
          <w:lang w:bidi="ar-SA"/>
        </w:rPr>
        <w:t xml:space="preserve">وَ وَلاهُ فِي يَوْمِ الغَدِيرِ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مَا لَهُ أَبَداً عَزْلُ</w:t>
      </w:r>
    </w:p>
    <w:p>
      <w:pPr>
        <w:pStyle w:val="BookText"/>
        <w:rPr/>
      </w:pPr>
      <w:r>
        <w:rPr>
          <w:rFonts w:ascii="Amiri" w:hAnsi="Amiri" w:eastAsia="Amiri" w:cs="Amiri"/>
          <w:color w:val="111111"/>
          <w:sz w:val="28"/>
          <w:sz w:val="28"/>
          <w:szCs w:val="28"/>
          <w:rtl w:val="true"/>
          <w:lang w:bidi="ar-SA"/>
        </w:rPr>
        <w:t xml:space="preserve">وَ نَصَّ عَلَيْهِ بِالإِمَامَةِ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نَصَّ لَقَدَّمَهُ الفَضْلُ</w:t>
      </w:r>
    </w:p>
    <w:p>
      <w:pPr>
        <w:pStyle w:val="BookText"/>
        <w:rPr/>
      </w:pPr>
      <w:r>
        <w:rPr>
          <w:rFonts w:ascii="Amiri" w:hAnsi="Amiri" w:eastAsia="Amiri" w:cs="Amiri"/>
          <w:color w:val="111111"/>
          <w:sz w:val="28"/>
          <w:sz w:val="28"/>
          <w:szCs w:val="28"/>
          <w:rtl w:val="true"/>
          <w:lang w:bidi="ar-SA"/>
        </w:rPr>
        <w:t xml:space="preserve">أَلَيْسَ أَخاهُ وَ المُوَاسِي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الْتَقَى يَوْمَ الوَغَى الخَيْلُ وَ الرَّجُلُ؟</w:t>
      </w:r>
    </w:p>
    <w:p>
      <w:pPr>
        <w:pStyle w:val="BookText"/>
        <w:rPr/>
      </w:pPr>
      <w:r>
        <w:rPr>
          <w:rFonts w:ascii="Amiri" w:hAnsi="Amiri" w:eastAsia="Amiri" w:cs="Amiri"/>
          <w:color w:val="111111"/>
          <w:sz w:val="28"/>
          <w:sz w:val="28"/>
          <w:szCs w:val="28"/>
          <w:rtl w:val="true"/>
          <w:lang w:bidi="ar-SA"/>
        </w:rPr>
        <w:t xml:space="preserve">أَمَا كَانَ أَدْنَاهُمْ إِلَيْهِ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أَعْظَمُهُمْ حِلْماً إِذَا زَلَّتِ النَّعْلُ؟</w:t>
      </w:r>
    </w:p>
    <w:p>
      <w:pPr>
        <w:pStyle w:val="BookText"/>
        <w:rPr/>
      </w:pPr>
      <w:r>
        <w:rPr>
          <w:rFonts w:ascii="Amiri" w:hAnsi="Amiri" w:eastAsia="Amiri" w:cs="Amiri"/>
          <w:color w:val="111111"/>
          <w:sz w:val="28"/>
          <w:sz w:val="28"/>
          <w:szCs w:val="28"/>
          <w:rtl w:val="true"/>
          <w:lang w:bidi="ar-SA"/>
        </w:rPr>
        <w:t xml:space="preserve">أَمَا كَانَ أَوْفَاهُمْ إِلَيْهِ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عِلماً إِذا عَظُمَ الجَهْلُ؟</w:t>
      </w:r>
    </w:p>
    <w:p>
      <w:pPr>
        <w:pStyle w:val="BookText"/>
        <w:rPr/>
      </w:pPr>
      <w:r>
        <w:rPr>
          <w:rFonts w:ascii="Amiri" w:hAnsi="Amiri" w:eastAsia="Amiri" w:cs="Amiri"/>
          <w:color w:val="111111"/>
          <w:sz w:val="28"/>
          <w:sz w:val="28"/>
          <w:szCs w:val="28"/>
          <w:rtl w:val="true"/>
          <w:lang w:bidi="ar-SA"/>
        </w:rPr>
        <w:t xml:space="preserve">وَ أَفْصَحُهُمْ عِنْدَ التَّلاَحِي وَ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نَوالاً إِذَا مَا شِيمَ نَائِلُهُ الجَزْلُ</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يَحُجُّونَ أَنْصَارَ الإلهِ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 مِنَا بِهِ اتَّصَلَ الحَبْلُ</w:t>
      </w:r>
    </w:p>
    <w:p>
      <w:pPr>
        <w:pStyle w:val="BookText"/>
        <w:rPr/>
      </w:pPr>
      <w:r>
        <w:rPr>
          <w:rFonts w:ascii="Amiri" w:hAnsi="Amiri" w:eastAsia="Amiri" w:cs="Amiri"/>
          <w:color w:val="111111"/>
          <w:sz w:val="28"/>
          <w:sz w:val="28"/>
          <w:szCs w:val="28"/>
          <w:rtl w:val="true"/>
          <w:lang w:bidi="ar-SA"/>
        </w:rPr>
        <w:t xml:space="preserve">وَ هَلْ كَانَتِ الأَصْحَابُ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رَحماً  لَوْ عَقَلْتُمْ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الأَهْلُ؟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أَخَذُوا بَعْدَ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أَنْحَلَها قَبْلُ </w:t>
      </w:r>
    </w:p>
    <w:p>
      <w:pPr>
        <w:pStyle w:val="BookText"/>
        <w:rPr/>
      </w:pPr>
      <w:r>
        <w:rPr>
          <w:rFonts w:ascii="Amiri" w:hAnsi="Amiri" w:eastAsia="Amiri" w:cs="Amiri"/>
          <w:color w:val="111111"/>
          <w:sz w:val="28"/>
          <w:sz w:val="28"/>
          <w:szCs w:val="28"/>
          <w:rtl w:val="true"/>
          <w:lang w:bidi="ar-SA"/>
        </w:rPr>
        <w:t xml:space="preserve">تَمَالَوْا عَلَيْها غَاصِبينَ لِحَقِّها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تُورَثَ الرُّسُلُ</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حُكْمُهُمُ لاشَكَّ فِي ذَاكَ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يَصِحُ الفَرْعُ وَ الأَصْلُ مُخْتَلُّ؟</w:t>
      </w:r>
    </w:p>
    <w:p>
      <w:pPr>
        <w:pStyle w:val="BookText"/>
        <w:rPr/>
      </w:pPr>
      <w:r>
        <w:rPr>
          <w:rFonts w:ascii="Amiri" w:hAnsi="Amiri" w:eastAsia="Amiri" w:cs="Amiri"/>
          <w:color w:val="111111"/>
          <w:sz w:val="28"/>
          <w:sz w:val="28"/>
          <w:szCs w:val="28"/>
          <w:rtl w:val="true"/>
          <w:lang w:bidi="ar-SA"/>
        </w:rPr>
        <w:t xml:space="preserve">فَصَبْراً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عَدْلٍ عِنْدَهُ يَقَعُ الفَضْلُ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لِمَنْ عَادَاكُمُ نَصْلُ مِقْوَلٍ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انْبَرَى يَوْماً يُحَاذِرُهُ النَّصْلُ </w:t>
      </w:r>
      <w:bookmarkStart w:id="160" w:name="pg15983_179455"/>
    </w:p>
    <w:p>
      <w:pPr>
        <w:pStyle w:val="Heading3"/>
        <w:numPr>
          <w:ilvl w:val="2"/>
          <w:numId w:val="1"/>
        </w:numPr>
        <w:rPr/>
      </w:pPr>
      <w:bookmarkStart w:id="161" w:name="__RefHeading___Toc16922125_2142443653"/>
      <w:bookmarkStart w:id="162" w:name="_Toc50"/>
      <w:bookmarkEnd w:id="160"/>
      <w:bookmarkEnd w:id="161"/>
      <w:r>
        <w:rPr>
          <w:rtl w:val="true"/>
        </w:rPr>
        <w:t>(</w:t>
      </w:r>
      <w:r>
        <w:rPr/>
        <w:t>12</w:t>
      </w:r>
      <w:r>
        <w:rPr>
          <w:rtl w:val="true"/>
        </w:rPr>
        <w:t xml:space="preserve">) </w:t>
      </w:r>
      <w:r>
        <w:rPr>
          <w:rtl w:val="true"/>
        </w:rPr>
        <w:t>أبا حسنِ علیه السلام</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 حسن عبداللَّه آل جامع</w:t>
      </w:r>
    </w:p>
    <w:p>
      <w:pPr>
        <w:pStyle w:val="BookText"/>
        <w:rPr/>
      </w:pPr>
      <w:r>
        <w:rPr>
          <w:rFonts w:ascii="Amiri" w:hAnsi="Amiri" w:eastAsia="Amiri" w:cs="Amiri"/>
          <w:color w:val="111111"/>
          <w:sz w:val="28"/>
          <w:sz w:val="28"/>
          <w:szCs w:val="28"/>
          <w:rtl w:val="true"/>
          <w:lang w:bidi="ar-SA"/>
        </w:rPr>
        <w:t xml:space="preserve">أَعَيْنَي جُودا بِالدُّمُوع الهَوَاطِلِ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رَسُولِ اللَّهِ أَفْضَل راحِلِ</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نَبِيٌّ كَرِيمٌ شَرَّفَ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طَهَّرَهُ مِنْ كُلِّ رِجْسٍ وَ بَاطِلِ</w:t>
      </w:r>
    </w:p>
    <w:p>
      <w:pPr>
        <w:pStyle w:val="BookText"/>
        <w:rPr/>
      </w:pPr>
      <w:r>
        <w:rPr>
          <w:rFonts w:ascii="Amiri" w:hAnsi="Amiri" w:eastAsia="Amiri" w:cs="Amiri"/>
          <w:color w:val="111111"/>
          <w:sz w:val="28"/>
          <w:sz w:val="28"/>
          <w:szCs w:val="28"/>
          <w:rtl w:val="true"/>
          <w:lang w:bidi="ar-SA"/>
        </w:rPr>
        <w:t xml:space="preserve">نَبِيُّ أَتَى يَدْعُو إِلَى الرُّشْدِ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عَظِيمٍ مَا لَهُ مِنْ مُمَائِل</w:t>
      </w:r>
    </w:p>
    <w:p>
      <w:pPr>
        <w:pStyle w:val="BookText"/>
        <w:rPr/>
      </w:pPr>
      <w:r>
        <w:rPr>
          <w:rFonts w:ascii="Amiri" w:hAnsi="Amiri" w:eastAsia="Amiri" w:cs="Amiri"/>
          <w:color w:val="111111"/>
          <w:sz w:val="28"/>
          <w:sz w:val="28"/>
          <w:szCs w:val="28"/>
          <w:rtl w:val="true"/>
          <w:lang w:bidi="ar-SA"/>
        </w:rPr>
        <w:t xml:space="preserve">لَقَدْ كَذَّبَتْهُ عُصْبَةُ الكُفْرِ وَ ابْتَغَتْ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خَلْقِ اللهِ شَتَّى الغَوَائِلِ</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فَقَدْ دَحْرَجُوا تِلْكَ الدِّبَابَ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مَبْعُوثٍ حَوَى لِلْفَضَائِلِ</w:t>
      </w:r>
    </w:p>
    <w:p>
      <w:pPr>
        <w:pStyle w:val="BookText"/>
        <w:rPr/>
      </w:pPr>
      <w:r>
        <w:rPr>
          <w:rFonts w:ascii="Amiri" w:hAnsi="Amiri" w:eastAsia="Amiri" w:cs="Amiri"/>
          <w:color w:val="111111"/>
          <w:sz w:val="28"/>
          <w:sz w:val="28"/>
          <w:szCs w:val="28"/>
          <w:rtl w:val="true"/>
          <w:lang w:bidi="ar-SA"/>
        </w:rPr>
        <w:t xml:space="preserve">وَ ذَلكَ لَمّا عَادَ مِنْ أَرْضِ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في الإِسْلامِ كُلَّ المسَائلِ</w:t>
      </w:r>
    </w:p>
    <w:p>
      <w:pPr>
        <w:pStyle w:val="BookText"/>
        <w:rPr/>
      </w:pPr>
      <w:r>
        <w:rPr>
          <w:rFonts w:ascii="Amiri" w:hAnsi="Amiri" w:eastAsia="Amiri" w:cs="Amiri"/>
          <w:color w:val="111111"/>
          <w:sz w:val="28"/>
          <w:sz w:val="28"/>
          <w:szCs w:val="28"/>
          <w:rtl w:val="true"/>
          <w:lang w:bidi="ar-SA"/>
        </w:rPr>
        <w:t xml:space="preserve">وَ قَدْ عَقَدَ المختَارُ في خُمَّ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لِحَيْدَرَةَ الكَرَارِ مُرْدِي البَوَاسِلِ</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هَذا وَصِيّي وَ 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حَشْدٍ مِنْ جَمِيعِ القَبَائِلِ</w:t>
      </w:r>
    </w:p>
    <w:p>
      <w:pPr>
        <w:pStyle w:val="BookText"/>
        <w:rPr/>
      </w:pPr>
      <w:r>
        <w:rPr>
          <w:rFonts w:ascii="Amiri" w:hAnsi="Amiri" w:eastAsia="Amiri" w:cs="Amiri"/>
          <w:color w:val="111111"/>
          <w:sz w:val="28"/>
          <w:sz w:val="28"/>
          <w:szCs w:val="28"/>
          <w:rtl w:val="true"/>
          <w:lang w:bidi="ar-SA"/>
        </w:rPr>
        <w:t xml:space="preserve">بعَقْدِ وِلاهُ اكْمَلَ اللَّهُ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عَوْناً بِكُلِّ المَعاضلِ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بِالَّذي قُلْتَ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إِمَامٍ طَيِّبِ الذِّكْرِ عَادِلِ</w:t>
      </w:r>
    </w:p>
    <w:p>
      <w:pPr>
        <w:pStyle w:val="BookText"/>
        <w:rPr/>
      </w:pPr>
      <w:r>
        <w:rPr>
          <w:rFonts w:ascii="Amiri" w:hAnsi="Amiri" w:eastAsia="Amiri" w:cs="Amiri"/>
          <w:color w:val="111111"/>
          <w:sz w:val="28"/>
          <w:sz w:val="28"/>
          <w:szCs w:val="28"/>
          <w:rtl w:val="true"/>
          <w:lang w:bidi="ar-SA"/>
        </w:rPr>
        <w:t xml:space="preserve">فَمَا زَالَ بالثّقْلينِ يُوصِي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بَنِي الإِسْلامِ عَالٍ وَ سَافِلِ</w:t>
      </w:r>
      <w:r>
        <w:rPr>
          <w:rStyle w:val="FootnoteAnchor"/>
          <w:rtl w:val="true"/>
        </w:rPr>
        <w:footnoteReference w:id="55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زيد بن أرقم أن رسول الله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وإني تارك فيكم الثقلين أحدهما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حبل اللّه من اتبعه كان على الهدى و من تركه كان على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بيتي أذكركم الله في أهل بيتي أذكركم الله في أهل بيتي أذكركم الله في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فاحْفَظُوهُمْ لايَضِيعونَ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ضُيعوا صِرْتم لأُدْنَى المَنازِلِ</w:t>
      </w:r>
    </w:p>
    <w:p>
      <w:pPr>
        <w:pStyle w:val="BookText"/>
        <w:rPr/>
      </w:pPr>
      <w:r>
        <w:rPr>
          <w:rFonts w:ascii="Amiri" w:hAnsi="Amiri" w:eastAsia="Amiri" w:cs="Amiri"/>
          <w:color w:val="111111"/>
          <w:sz w:val="28"/>
          <w:sz w:val="28"/>
          <w:szCs w:val="28"/>
          <w:rtl w:val="true"/>
          <w:lang w:bidi="ar-SA"/>
        </w:rPr>
        <w:t xml:space="preserve">فَلمّا قَضَى حَادُوا عَنِ الرُّشْدِ 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مَالُوا عَنِ الحَقِّ المُبِينِ لِبَاطِلِ</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في تاريخ بغداد للخطيب البغدادي،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رسول الله صلي الله علیه و آله و سلم بحديقة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ما أحسنها؟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في الجنة خير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مررت بسبع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أقول له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خير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ضربني رسول الله صلي الله علیه و آله و سلم و 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رجال عليك لن يبدوها لك للأمر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بسلامة من دينک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في كتاب 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الضغائن التي لك في صدور من لايظهرها إلا بعد موتي أولئك يلعنهم الله و يلعنهم اللاعنون ثم بكى النبي صلي الله علیه و آله و سلم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أنهم يظلمونه و يمنعونه حقه و يقاتلونه و يقتلون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فَلَهُ الإِسْلامُ لازَالَ 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يَنُوحُ كنَوْحِ الفَاقِدَاتِ الثَّوَاكِل</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نَاحَ عَلَيْهِ المُرْتَضَى وَابْنَةُ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أولادها أهْلُ العُلا و الفَضَائِل</w:t>
      </w:r>
    </w:p>
    <w:p>
      <w:pPr>
        <w:pStyle w:val="BookText"/>
        <w:rPr/>
      </w:pPr>
      <w:r>
        <w:rPr>
          <w:rFonts w:ascii="Amiri" w:hAnsi="Amiri" w:eastAsia="Amiri" w:cs="Amiri"/>
          <w:color w:val="111111"/>
          <w:sz w:val="28"/>
          <w:sz w:val="28"/>
          <w:szCs w:val="28"/>
          <w:rtl w:val="true"/>
          <w:lang w:bidi="ar-SA"/>
        </w:rPr>
        <w:t xml:space="preserve">و أعْوَلَتِ الأَرْضُ البَسِيطَةُ إذْ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غَوْتُ الوَرَى و الأَرَامِلِ</w:t>
      </w:r>
    </w:p>
    <w:p>
      <w:pPr>
        <w:pStyle w:val="BookText"/>
        <w:rPr/>
      </w:pPr>
      <w:r>
        <w:rPr>
          <w:rFonts w:ascii="Amiri" w:hAnsi="Amiri" w:eastAsia="Amiri" w:cs="Amiri"/>
          <w:color w:val="111111"/>
          <w:sz w:val="28"/>
          <w:sz w:val="28"/>
          <w:szCs w:val="28"/>
          <w:rtl w:val="true"/>
          <w:lang w:bidi="ar-SA"/>
        </w:rPr>
        <w:t xml:space="preserve">وَ قَدْ بَكَتِ السَّبْعُ الطَّبَاقُ لَهُ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اثْكَلَ شَرْعَ اللَّهِ افَضَلُ رَاحِل</w:t>
      </w:r>
    </w:p>
    <w:p>
      <w:pPr>
        <w:pStyle w:val="BookText"/>
        <w:rPr/>
      </w:pPr>
      <w:r>
        <w:rPr>
          <w:rFonts w:ascii="Amiri" w:hAnsi="Amiri" w:eastAsia="Amiri" w:cs="Amiri"/>
          <w:color w:val="111111"/>
          <w:sz w:val="28"/>
          <w:sz w:val="28"/>
          <w:szCs w:val="28"/>
          <w:rtl w:val="true"/>
          <w:lang w:bidi="ar-SA"/>
        </w:rPr>
        <w:t xml:space="preserve">لَقَدْ فَقَدَ الإِسْلامُ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مَبْعُوْثٍ أَتَى بالدّلائِلِ</w:t>
      </w:r>
    </w:p>
    <w:p>
      <w:pPr>
        <w:pStyle w:val="BookText"/>
        <w:rPr/>
      </w:pPr>
      <w:r>
        <w:rPr>
          <w:rFonts w:ascii="Amiri" w:hAnsi="Amiri" w:eastAsia="Amiri" w:cs="Amiri"/>
          <w:color w:val="111111"/>
          <w:sz w:val="28"/>
          <w:sz w:val="28"/>
          <w:szCs w:val="28"/>
          <w:rtl w:val="true"/>
          <w:lang w:bidi="ar-SA"/>
        </w:rPr>
        <w:t xml:space="preserve">قَضَى وَ عَلى الزهراءِ ظُلماً تَواثَبُوا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قَادُوا عَلِيَّ المُرْتَضَى بالحَمَائِل</w:t>
      </w:r>
    </w:p>
    <w:p>
      <w:pPr>
        <w:pStyle w:val="BookText"/>
        <w:rPr/>
      </w:pPr>
      <w:r>
        <w:rPr>
          <w:rFonts w:ascii="Amiri" w:hAnsi="Amiri" w:eastAsia="Amiri" w:cs="Amiri"/>
          <w:color w:val="111111"/>
          <w:sz w:val="28"/>
          <w:sz w:val="28"/>
          <w:szCs w:val="28"/>
          <w:rtl w:val="true"/>
          <w:lang w:bidi="ar-SA"/>
        </w:rPr>
        <w:t xml:space="preserve">لَقَدْ كَسَروا أَصْلاعَها خَلْفَ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أَسْقَطُوهَا حَمْلَها غَيْرَ كَامِلِ</w:t>
      </w:r>
    </w:p>
    <w:p>
      <w:pPr>
        <w:pStyle w:val="BookText"/>
        <w:rPr/>
      </w:pPr>
      <w:r>
        <w:rPr>
          <w:rFonts w:ascii="Amiri" w:hAnsi="Amiri" w:eastAsia="Amiri" w:cs="Amiri"/>
          <w:color w:val="111111"/>
          <w:sz w:val="28"/>
          <w:sz w:val="28"/>
          <w:szCs w:val="28"/>
          <w:rtl w:val="true"/>
          <w:lang w:bidi="ar-SA"/>
        </w:rPr>
        <w:t xml:space="preserve">وَ قَدْ عَصَبُوهَا إرْتَهَا فَانْتَنَتْ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تُنَادِي يَا مُبيدَ البَوَاسِل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تَرْضَى بَهَضْمِي وَ 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إِرْنِي مَغْصُوبٌ بِأَيْدِي الأَرَاذِلِ</w:t>
      </w:r>
      <w:r>
        <w:rPr>
          <w:rStyle w:val="FootnoteAnchor"/>
          <w:rtl w:val="true"/>
        </w:rPr>
        <w:footnoteReference w:id="560"/>
      </w:r>
      <w:r>
        <w:rPr>
          <w:rStyle w:val="FootnoteAnchor"/>
          <w:rtl w:val="true"/>
        </w:rPr>
        <w:footnoteReference w:id="561"/>
      </w:r>
      <w:bookmarkStart w:id="163" w:name="pg15983_179457"/>
    </w:p>
    <w:p>
      <w:pPr>
        <w:pStyle w:val="Heading3"/>
        <w:numPr>
          <w:ilvl w:val="2"/>
          <w:numId w:val="1"/>
        </w:numPr>
        <w:rPr/>
      </w:pPr>
      <w:bookmarkStart w:id="164" w:name="__RefHeading___Toc16922127_2142443653"/>
      <w:bookmarkStart w:id="165" w:name="_Toc51"/>
      <w:bookmarkEnd w:id="163"/>
      <w:bookmarkEnd w:id="164"/>
      <w:r>
        <w:rPr>
          <w:rtl w:val="true"/>
        </w:rPr>
        <w:t>(</w:t>
      </w:r>
      <w:r>
        <w:rPr/>
        <w:t>13</w:t>
      </w:r>
      <w:r>
        <w:rPr>
          <w:rtl w:val="true"/>
        </w:rPr>
        <w:t xml:space="preserve">) </w:t>
      </w:r>
      <w:r>
        <w:rPr>
          <w:rtl w:val="true"/>
        </w:rPr>
        <w:t>البتول الطهر علیها السلام</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علي العُشاري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62"/>
      </w:r>
      <w:r>
        <w:rPr>
          <w:rFonts w:ascii="IRNazanin" w:hAnsi="IRNazanin" w:eastAsia="IRNazanin"/>
          <w:i/>
          <w:i/>
          <w:iCs/>
          <w:color w:val="111111"/>
          <w:sz w:val="28"/>
          <w:sz w:val="28"/>
          <w:szCs w:val="28"/>
          <w:rtl w:val="true"/>
          <w:lang w:bidi="fa-IR"/>
        </w:rPr>
        <w:t xml:space="preserve">ولد في بغداد في سنة </w:t>
      </w:r>
      <w:r>
        <w:rPr>
          <w:rFonts w:eastAsia="IRNazanin" w:cs="IRNazanin"/>
          <w:i/>
          <w:iCs/>
          <w:color w:val="111111"/>
          <w:sz w:val="28"/>
          <w:szCs w:val="28"/>
          <w:rtl w:val="true"/>
          <w:lang w:bidi="fa-IR"/>
        </w:rPr>
        <w:t>(</w:t>
      </w:r>
      <w:r>
        <w:rPr>
          <w:rFonts w:eastAsia="IRNazanin" w:cs="IRNazanin"/>
          <w:i/>
          <w:iCs/>
          <w:color w:val="111111"/>
          <w:sz w:val="28"/>
          <w:szCs w:val="28"/>
          <w:lang w:bidi="fa-IR"/>
        </w:rPr>
        <w:t>1150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هـ </w:t>
      </w:r>
      <w:r>
        <w:rPr>
          <w:rFonts w:eastAsia="IRNazanin" w:cs="IRNazanin"/>
          <w:i/>
          <w:iCs/>
          <w:color w:val="111111"/>
          <w:sz w:val="28"/>
          <w:szCs w:val="28"/>
          <w:rtl w:val="true"/>
          <w:lang w:bidi="fa-IR"/>
        </w:rPr>
        <w:t>-</w:t>
      </w:r>
      <w:r>
        <w:rPr>
          <w:rFonts w:eastAsia="IRNazanin" w:cs="IRNazanin"/>
          <w:i/>
          <w:iCs/>
          <w:color w:val="111111"/>
          <w:sz w:val="28"/>
          <w:szCs w:val="28"/>
          <w:lang w:bidi="fa-IR"/>
        </w:rPr>
        <w:t>1737</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اسرة علمية دينية، فكان أبوه الشيخ علي بن حسن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ملا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هي وظيفة من كان يمتهن تدريس العلوم الدينية من تعليم قراءة القرآن الکریم و تحفیظ للحدیث الشریف</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قرأ العشاري القرآن الكريم، ثم نهل من معارف عصره في مدارس بغداد و مساجدها، فأولع بالنحو و اللغة و الأدب و الشعر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يقول في ذلك</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قد كنت في إبان الشباب و أوان التحصيل و الاكتساب مشغوفاً بصناعة الأدب متقصياً عن لطائف العرب، متعلقاً من فنون الفصاحة بكل سبب أزاحم فحول الشعراء وملوك الفصحاء، فأجول معهم كل مقام و أضرب في معترك المعاني بكل حسام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فتعمَّق بالفقه الشافعي حتى عرفه معاصروه بالشافعي الصغير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أواخر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1195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في البصرة ،قاض و تضلَّع في سائر العلوم معقولها، و منقولها و قد خمس قصيدة البردة و بعض القصائد، الفارضية و كان مشهوراً بحسن الإملاء و الإنشاء و النظم البليغ</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عشارة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بضم العين، بلدة تقع على ضفة نهر الخابور قرب أطلال مدينة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الرحبة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القديمة، كانت تتبع في العهد العثماني لواء دير الزور من ألوية ولاية حلب، و هي منسوبة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كما تروي المصادر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إلى قوم من العرب عرفوا بالعشاريين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أبوحَسَنٍ له القِدْحُ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فَوْقَ اوجِ النَّجْمِ عَلَّى</w:t>
      </w:r>
    </w:p>
    <w:p>
      <w:pPr>
        <w:pStyle w:val="BookText"/>
        <w:rPr/>
      </w:pPr>
      <w:r>
        <w:rPr>
          <w:rFonts w:ascii="Amiri" w:hAnsi="Amiri" w:eastAsia="Amiri" w:cs="Amiri"/>
          <w:color w:val="111111"/>
          <w:sz w:val="28"/>
          <w:sz w:val="28"/>
          <w:szCs w:val="28"/>
          <w:rtl w:val="true"/>
          <w:lang w:bidi="ar-SA"/>
        </w:rPr>
        <w:t xml:space="preserve">كَرِيمُ الأصلِ مِنْ قَوْمٍ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زادَهُ الرَّحْمَنُ فَضْلا</w:t>
      </w:r>
    </w:p>
    <w:p>
      <w:pPr>
        <w:pStyle w:val="BookText"/>
        <w:rPr/>
      </w:pPr>
      <w:r>
        <w:rPr>
          <w:rFonts w:ascii="Amiri" w:hAnsi="Amiri" w:eastAsia="Amiri" w:cs="Amiri"/>
          <w:color w:val="111111"/>
          <w:sz w:val="28"/>
          <w:sz w:val="28"/>
          <w:szCs w:val="28"/>
          <w:rtl w:val="true"/>
          <w:lang w:bidi="ar-SA"/>
        </w:rPr>
        <w:t xml:space="preserve">هُوَ البَحْرُ المُحِيطُ بِكُلِّ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أصْفى مَوارِدَهُ وَ أَحْلَى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نَعْتُهُ في الكُتب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فَضْلُهُ في النَّاسِ يُتْلَى </w:t>
      </w:r>
    </w:p>
    <w:p>
      <w:pPr>
        <w:pStyle w:val="BookText"/>
        <w:rPr/>
      </w:pPr>
      <w:r>
        <w:rPr>
          <w:rFonts w:ascii="Amiri" w:hAnsi="Amiri" w:eastAsia="Amiri" w:cs="Amiri"/>
          <w:color w:val="111111"/>
          <w:sz w:val="28"/>
          <w:sz w:val="28"/>
          <w:szCs w:val="28"/>
          <w:rtl w:val="true"/>
          <w:lang w:bidi="ar-SA"/>
        </w:rPr>
        <w:t xml:space="preserve">أمِيرٌ للمؤمِنِينَ أبوتُرَابٍ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صَفْوَةُ هاشم فَرْعاً و أصْلا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المُصْطَفَى وَ قَدِ 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البَتُولِ الظهر بَعْلا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المُرْتَضَى كُفُواً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لَهُ الزَّهْراءُ أَهْلا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أَميرُ النَّحْلِ يعسوبٌ 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القويمِ لِمَنْ تَولّى</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فَسَلْ عَنْهُ القَنا و البِيْضَ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الأَشقِيا طَعْناً و قَتْلا</w:t>
      </w:r>
    </w:p>
    <w:p>
      <w:pPr>
        <w:pStyle w:val="BookText"/>
        <w:rPr/>
      </w:pPr>
      <w:r>
        <w:rPr>
          <w:rFonts w:ascii="Amiri" w:hAnsi="Amiri" w:eastAsia="Amiri" w:cs="Amiri"/>
          <w:color w:val="111111"/>
          <w:sz w:val="28"/>
          <w:sz w:val="28"/>
          <w:szCs w:val="28"/>
          <w:rtl w:val="true"/>
          <w:lang w:bidi="ar-SA"/>
        </w:rPr>
        <w:t xml:space="preserve">وَ سَلَّ عن بابِ خَيْبَر إِذْ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 أَهْلَها ضَعْفاً و ذُلاً</w:t>
      </w:r>
    </w:p>
    <w:p>
      <w:pPr>
        <w:pStyle w:val="BookText"/>
        <w:rPr/>
      </w:pPr>
      <w:r>
        <w:rPr>
          <w:rFonts w:ascii="Amiri" w:hAnsi="Amiri" w:eastAsia="Amiri" w:cs="Amiri"/>
          <w:color w:val="111111"/>
          <w:sz w:val="28"/>
          <w:sz w:val="28"/>
          <w:szCs w:val="28"/>
          <w:rtl w:val="true"/>
          <w:lang w:bidi="ar-SA"/>
        </w:rPr>
        <w:t xml:space="preserve">هُوَ البَطلُ الغَبُور إذا تَلاقَتْ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الكُفْرِ وَ المِغْوارُ وَلّى</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فكَمْ بَطلٍ أبادَ و كُمْ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يُسقيهِ القَنا عَلاًّ و نَهْلا</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إذا ضَرَبَ الكرامَ بِكُلِّ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لِمِثْلِهِ القِدَحَ المُعَلّى</w:t>
      </w:r>
    </w:p>
    <w:p>
      <w:pPr>
        <w:pStyle w:val="BookText"/>
        <w:rPr/>
      </w:pPr>
      <w:r>
        <w:rPr>
          <w:rFonts w:ascii="Amiri" w:hAnsi="Amiri" w:eastAsia="Amiri" w:cs="Amiri"/>
          <w:color w:val="111111"/>
          <w:sz w:val="28"/>
          <w:sz w:val="28"/>
          <w:szCs w:val="28"/>
          <w:rtl w:val="true"/>
          <w:lang w:bidi="ar-SA"/>
        </w:rPr>
        <w:t xml:space="preserve">بدا للأجلَح المفضال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فَوْقَ أَوْجِ النجمٍ عَلَى</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أَعِدْ لي ذِكْرَهُ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أَهْلاً بِذِكْراهُ وَسَهْلا</w:t>
      </w:r>
    </w:p>
    <w:p>
      <w:pPr>
        <w:pStyle w:val="BookText"/>
        <w:rPr/>
      </w:pPr>
      <w:r>
        <w:rPr>
          <w:rFonts w:ascii="Amiri" w:hAnsi="Amiri" w:eastAsia="Amiri" w:cs="Amiri"/>
          <w:color w:val="111111"/>
          <w:sz w:val="28"/>
          <w:sz w:val="28"/>
          <w:szCs w:val="28"/>
          <w:rtl w:val="true"/>
          <w:lang w:bidi="ar-SA"/>
        </w:rPr>
        <w:t xml:space="preserve">فَمَنْ لي أنْ أَشُمَّ ثَرَاهُ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اكْحَل نَاظِرِي وَ الطَّرْفُ يجلى</w:t>
      </w:r>
    </w:p>
    <w:p>
      <w:pPr>
        <w:pStyle w:val="BookText"/>
        <w:rPr/>
      </w:pPr>
      <w:r>
        <w:rPr>
          <w:rFonts w:ascii="Amiri" w:hAnsi="Amiri" w:eastAsia="Amiri" w:cs="Amiri"/>
          <w:color w:val="111111"/>
          <w:sz w:val="28"/>
          <w:sz w:val="28"/>
          <w:szCs w:val="28"/>
          <w:rtl w:val="true"/>
          <w:lang w:bidi="ar-SA"/>
        </w:rPr>
        <w:t xml:space="preserve">وَ مَنْ لي أن أرى قَبْراً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بِجانِبِهِ قَدِيمُ الوَحْي يُتْلى</w:t>
      </w:r>
    </w:p>
    <w:p>
      <w:pPr>
        <w:pStyle w:val="BookText"/>
        <w:rPr/>
      </w:pPr>
      <w:r>
        <w:rPr>
          <w:rFonts w:ascii="Amiri" w:hAnsi="Amiri" w:eastAsia="Amiri" w:cs="Amiri"/>
          <w:color w:val="111111"/>
          <w:sz w:val="28"/>
          <w:sz w:val="28"/>
          <w:szCs w:val="28"/>
          <w:rtl w:val="true"/>
          <w:lang w:bidi="ar-SA"/>
        </w:rPr>
        <w:t xml:space="preserve">وَمَنْ لي أن أقابِلَهُ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مَدْمَعُ مُقْلَتي يَزْدادُ هَطْلا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دَخِيلٌ يا هُداةَ الخَلْقِ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جِئتُكُمْ وَ الذُّلُّ أولى </w:t>
      </w:r>
    </w:p>
    <w:p>
      <w:pPr>
        <w:pStyle w:val="BookText"/>
        <w:rPr/>
      </w:pPr>
      <w:r>
        <w:rPr>
          <w:rFonts w:ascii="Amiri" w:hAnsi="Amiri" w:eastAsia="Amiri" w:cs="Amiri"/>
          <w:color w:val="111111"/>
          <w:sz w:val="28"/>
          <w:sz w:val="28"/>
          <w:szCs w:val="28"/>
          <w:rtl w:val="true"/>
          <w:lang w:bidi="ar-SA"/>
        </w:rPr>
        <w:t xml:space="preserve">صلوني وَ اجْبُروا كَسْرِي وَ داوُوا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القَلْبِ إِنَّ العُمْرَ وَلّى</w:t>
      </w:r>
    </w:p>
    <w:p>
      <w:pPr>
        <w:pStyle w:val="BookText"/>
        <w:rPr/>
      </w:pPr>
      <w:r>
        <w:rPr>
          <w:rFonts w:ascii="Amiri" w:hAnsi="Amiri" w:eastAsia="Amiri" w:cs="Amiri"/>
          <w:color w:val="111111"/>
          <w:sz w:val="28"/>
          <w:sz w:val="28"/>
          <w:szCs w:val="28"/>
          <w:rtl w:val="true"/>
          <w:lang w:bidi="ar-SA"/>
        </w:rPr>
        <w:t xml:space="preserve">بجاهِكُمُ رَفَعْتُ الوِزْرَ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أَسْطِعْ لذاكَ الوِزْرِ حَمْلا</w:t>
      </w:r>
    </w:p>
    <w:p>
      <w:pPr>
        <w:pStyle w:val="BookText"/>
        <w:rPr/>
      </w:pPr>
      <w:r>
        <w:rPr>
          <w:rFonts w:ascii="Amiri" w:hAnsi="Amiri" w:eastAsia="Amiri" w:cs="Amiri"/>
          <w:color w:val="111111"/>
          <w:sz w:val="28"/>
          <w:sz w:val="28"/>
          <w:szCs w:val="28"/>
          <w:rtl w:val="true"/>
          <w:lang w:bidi="ar-SA"/>
        </w:rPr>
        <w:t xml:space="preserve">فَكَيْفَ يُضامُ مادِحُكُمْ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عَلَيْهِ اللَّهُ صَلَّى؟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بِجاءِ حُسَيْنِكُمْ داوُوا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أَضْحَى لَكُمْ عَبْداً وَ مَوْلَى</w:t>
      </w:r>
      <w:r>
        <w:rPr>
          <w:rStyle w:val="FootnoteAnchor"/>
          <w:rtl w:val="true"/>
        </w:rPr>
        <w:footnoteReference w:id="568"/>
      </w:r>
      <w:bookmarkStart w:id="166" w:name="pg15983_179460"/>
    </w:p>
    <w:p>
      <w:pPr>
        <w:pStyle w:val="Heading3"/>
        <w:numPr>
          <w:ilvl w:val="2"/>
          <w:numId w:val="1"/>
        </w:numPr>
        <w:rPr/>
      </w:pPr>
      <w:bookmarkStart w:id="167" w:name="__RefHeading___Toc16922129_2142443653"/>
      <w:bookmarkStart w:id="168" w:name="_Toc52"/>
      <w:bookmarkEnd w:id="166"/>
      <w:bookmarkEnd w:id="167"/>
      <w:r>
        <w:rPr>
          <w:rtl w:val="true"/>
        </w:rPr>
        <w:t>(</w:t>
      </w:r>
      <w:r>
        <w:rPr/>
        <w:t>14</w:t>
      </w:r>
      <w:r>
        <w:rPr>
          <w:rtl w:val="true"/>
        </w:rPr>
        <w:t xml:space="preserve">) </w:t>
      </w:r>
      <w:r>
        <w:rPr>
          <w:rtl w:val="true"/>
        </w:rPr>
        <w:t>رزع البتول</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حمزة البصير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69"/>
      </w:r>
      <w:r>
        <w:rPr>
          <w:rFonts w:ascii="Amiri" w:hAnsi="Amiri" w:eastAsia="Amiri" w:cs="Amiri"/>
          <w:i/>
          <w:i/>
          <w:iCs/>
          <w:color w:val="111111"/>
          <w:sz w:val="28"/>
          <w:sz w:val="28"/>
          <w:szCs w:val="28"/>
          <w:rtl w:val="true"/>
          <w:lang w:bidi="ar-SA"/>
        </w:rPr>
        <w:t xml:space="preserve">ذكره الشيخ النقدي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الروض النضير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كان شاعراً أديباً أخذ عنه العلم جماعة من شعراء الحلة و تأدَّب عليه قسم كبير منهم، و له مراث و مدائح في أهل البيت بأوزان مختلفة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كان مقلّاً في النظم يقضي أكثر أوقاته خارج الحلة في رساتيقها و قراها الجنوبية و هي التي يطلق عليها اسم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العذار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كان أصله منها توفي فيها في حوالي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1297</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بوفاته خسر الأدب واحداً من أعلامه الكبار و خسر العالم نجماً من نجومه النيرات</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يُشْجِني ذِكْرُ جِيرَةِ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وما وَدَّعُوا مُذِ ارْتَحَلُوا</w:t>
      </w:r>
    </w:p>
    <w:p>
      <w:pPr>
        <w:pStyle w:val="BookText"/>
        <w:rPr/>
      </w:pPr>
      <w:r>
        <w:rPr>
          <w:rFonts w:ascii="Amiri" w:hAnsi="Amiri" w:eastAsia="Amiri" w:cs="Amiri"/>
          <w:color w:val="111111"/>
          <w:sz w:val="28"/>
          <w:sz w:val="28"/>
          <w:szCs w:val="28"/>
          <w:rtl w:val="true"/>
          <w:lang w:bidi="ar-SA"/>
        </w:rPr>
        <w:t xml:space="preserve">كَلاً و لاأَرْبُعٌ هُناكَ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ساكنيها قَفْرى وَ لاطَلَلُ</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لكنْ شَجاني رُزُءُ البَتُولِ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عليها الأَوْصابُ وَ العِلَلُ</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في البيت إشارة إلى ما أصاب الزهراء علیها السلام من الأحزان و العلل بسبب وفاة والدها و جناية القوم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كتاب مناقب 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بحار الأنوار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رحلة ابن جبير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تكون التخريجات في القصائد السابقة كلها مصاديق لهذا البيت فمن غصبهم فدك إلى هجومهم على الدار و ضربها وكسر ضلعها و لطمها على خدها و 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لِخَطبٍ تَبْكِي 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 جُرْح هَيْهاتَ يَنْدَمِلُ</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كأنَّني مُذْ قَضَى النَّبِيُّ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بَنِيهِ قَدْ ضَاقَتِ السُّبُلُ</w:t>
      </w:r>
    </w:p>
    <w:p>
      <w:pPr>
        <w:pStyle w:val="BookText"/>
        <w:rPr/>
      </w:pPr>
      <w:r>
        <w:rPr>
          <w:rFonts w:ascii="Amiri" w:hAnsi="Amiri" w:eastAsia="Amiri" w:cs="Amiri"/>
          <w:color w:val="111111"/>
          <w:sz w:val="28"/>
          <w:sz w:val="28"/>
          <w:szCs w:val="28"/>
          <w:rtl w:val="true"/>
          <w:lang w:bidi="ar-SA"/>
        </w:rPr>
        <w:t xml:space="preserve">تَظاهَرَتْ في حُقودِها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وَصِيَّ الرَّسُولِ قَدْ عَدَلُوا</w:t>
      </w:r>
    </w:p>
    <w:p>
      <w:pPr>
        <w:pStyle w:val="BookText"/>
        <w:rPr/>
      </w:pPr>
      <w:r>
        <w:rPr>
          <w:rFonts w:ascii="Amiri" w:hAnsi="Amiri" w:eastAsia="Amiri" w:cs="Amiri"/>
          <w:color w:val="111111"/>
          <w:sz w:val="28"/>
          <w:sz w:val="28"/>
          <w:szCs w:val="28"/>
          <w:rtl w:val="true"/>
          <w:lang w:bidi="ar-SA"/>
        </w:rPr>
        <w:t xml:space="preserve">يَبْغُونَ هَدْمَ الذي بناه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بُلّتْ بِيَوْمِ الظَّمَا لَهُمْ غُلَلُ</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سَوْت للَّهِ يَرْجِعُونَ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يَجْزِيهِمُ بما عَمِلُوا</w:t>
      </w:r>
    </w:p>
    <w:p>
      <w:pPr>
        <w:pStyle w:val="BookText"/>
        <w:rPr/>
      </w:pPr>
      <w:r>
        <w:rPr>
          <w:rFonts w:ascii="IRNazanin" w:hAnsi="IRNazanin" w:eastAsia="IRNazanin"/>
          <w:color w:val="111111"/>
          <w:sz w:val="28"/>
          <w:sz w:val="28"/>
          <w:szCs w:val="28"/>
          <w:rtl w:val="true"/>
          <w:lang w:bidi="fa-IR"/>
        </w:rPr>
        <w:t>و ختمها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سيّدتي يا بُنَةَ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عِنْدَ الباري هُوَ العَملُ</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سئل الإمام الصادق علیه السلام عن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العمل هو بر فاطمة علیها السلام و ولدها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أن العمل الذي ترضاه فاطمة علیها السلام و ترتاح له إنما هو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علیها السلام لايريحها شيء مثل الإيمان و العمل الصالح من أجل إنعاش المحرومين و المعذبين ضد الظالمين و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الجهر بقول الحق و كلمة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الجهاد كلمة حق عند إمام 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المُسيءُ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رَجائي و أنتِ لي أَمَلُ</w:t>
      </w:r>
    </w:p>
    <w:p>
      <w:pPr>
        <w:pStyle w:val="BookText"/>
        <w:rPr/>
      </w:pPr>
      <w:r>
        <w:rPr>
          <w:rFonts w:ascii="Amiri" w:hAnsi="Amiri" w:eastAsia="Amiri" w:cs="Amiri"/>
          <w:color w:val="111111"/>
          <w:sz w:val="28"/>
          <w:sz w:val="28"/>
          <w:szCs w:val="28"/>
          <w:rtl w:val="true"/>
          <w:lang w:bidi="ar-SA"/>
        </w:rPr>
        <w:t xml:space="preserve">فاستنْقِذْيني مِنَ الذُّنوبِ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للمَرْءِ يُغْفَرُ الزَّلَلُ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عليكِ اللَّهُ المُهَيْمِنُ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رَغَتْ بطلابِ نيلِكُمْ إِبِلُ</w:t>
      </w:r>
      <w:r>
        <w:rPr>
          <w:rStyle w:val="FootnoteAnchor"/>
          <w:rtl w:val="true"/>
        </w:rPr>
        <w:footnoteReference w:id="575"/>
      </w:r>
      <w:bookmarkStart w:id="169" w:name="pg15983_179462"/>
    </w:p>
    <w:p>
      <w:pPr>
        <w:pStyle w:val="Heading3"/>
        <w:numPr>
          <w:ilvl w:val="2"/>
          <w:numId w:val="1"/>
        </w:numPr>
        <w:rPr/>
      </w:pPr>
      <w:bookmarkStart w:id="170" w:name="__RefHeading___Toc16922131_2142443653"/>
      <w:bookmarkStart w:id="171" w:name="_Toc53"/>
      <w:bookmarkEnd w:id="169"/>
      <w:bookmarkEnd w:id="170"/>
      <w:r>
        <w:rPr>
          <w:rtl w:val="true"/>
        </w:rPr>
        <w:t>(</w:t>
      </w:r>
      <w:r>
        <w:rPr/>
        <w:t>15</w:t>
      </w:r>
      <w:r>
        <w:rPr>
          <w:rtl w:val="true"/>
        </w:rPr>
        <w:t xml:space="preserve">) </w:t>
      </w:r>
      <w:r>
        <w:rPr>
          <w:rtl w:val="true"/>
        </w:rPr>
        <w:t>أيا موت ما أشجاك</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زين العابدين الحكيم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أراكَ خَبِيراً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تَسْعَى نَحوَهُمْ بِدَلِيلِ</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كَأَنَّكَ جَاتٍ فَوْقَ صَدْرِي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فُرُوعِي وَ اجتِئاتِ أُصُولي</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تُراقِبُها حَتَّى إِذا ما تَكَوَّرَتْ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كُرُومِي وَ احْمَرَّتْ عُذُوقُ نَخِيلِي</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 حتّى إذا ما أَنْضَجَتْها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حُرْقَةُ آهاتِي وَ لَذْعُ غَلِيلِي</w:t>
      </w:r>
    </w:p>
    <w:p>
      <w:pPr>
        <w:pStyle w:val="BookText"/>
        <w:rPr/>
      </w:pPr>
      <w:r>
        <w:rPr>
          <w:rFonts w:ascii="Amiri" w:hAnsi="Amiri" w:eastAsia="Amiri" w:cs="Amiri"/>
          <w:color w:val="111111"/>
          <w:sz w:val="28"/>
          <w:sz w:val="28"/>
          <w:szCs w:val="28"/>
          <w:rtl w:val="true"/>
          <w:lang w:bidi="ar-SA"/>
        </w:rPr>
        <w:t xml:space="preserve">هَوَيْتَ عَلَى قَلْبِي تُبَضْعُ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رَقِيقِ الشَّفْرَتَيْنِ صَقِيلِ</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أيا مَوْتُ ما أشجاك لاهِبُ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سُهْدِي وَ جارِي أَدْمُعِي و ذُهُولِي؟</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خَطَفْتَ حَبِيبِي أَحْمَداً ثُمَّ عُدْتَ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لِنَخْتَلِسَ الزَّهْراءَ بَعْدَ قَلِيلِ</w:t>
      </w:r>
      <w:r>
        <w:rPr>
          <w:rStyle w:val="FootnoteAnchor"/>
          <w:rtl w:val="true"/>
        </w:rPr>
        <w:footnoteReference w:id="58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قبضت فاطمة علیها السلام دفنها أميرالمؤمنين علیه السلام سِرّاً و عفى على موضع قبرها ثم قام فحوّل وجهه إلى قبر رسول الله صلي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صلي الله علیه و آله و سلم عنّي والسلام عن ابنتك و زائرتك و البائتة في الثرى ببقعتك و المختار الله لها سرعة اللحاق بك، قلَّ يا رسول الله صلي الله علیه و آله و سلم عن صفيّتك صبري و عفا عن سيدة نساء العالمين علیها السلام تجلّدي إلا التأسي أن في لي بسنتك في فرقتك موضع تعزّ فلقد وسَّدتك في ملحودة قبرك وفاضت نفسك بين نحري و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في كتاب الله لي أنعم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قد استرجعت الوديعة و أخذت الرهينة و اختلست الزهراء علیها السلام فما أقبح الخضراء و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أما حزني فسرمد و أمّا ليلي فمسهد و هم لايبرح من قلبي أو يختار الله لي دارك التي أنت فيها مقيم كحد مقيّح و هم مهيج سرعان ما فرّق بيننا و إلى الله أشكو و ستنبئك ابنتك بتظافر على هضمها فاحفها السؤال و استخبرها الحال فكم من عليل معتلج بصدرها لم تجد إلى بلّهِ سبيلا و ستقول و يحكم الله و هو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بحارالأنوار،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لابن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و كشف الغمة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إذا ما اشْتَقْتُ رُؤْيَةَ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تَاقَتْ إِلى وَصْلِ الحَبِيبِ طُلُولي</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أَرَتْنِيهِ في تَبْتِيلِها وَ خُشُوعِها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أَذْكَرَنِي تَرْتِيلُها بِخَلِيلِي</w:t>
      </w:r>
    </w:p>
    <w:p>
      <w:pPr>
        <w:pStyle w:val="BookText"/>
        <w:rPr/>
      </w:pPr>
      <w:r>
        <w:rPr>
          <w:rFonts w:ascii="Amiri" w:hAnsi="Amiri" w:eastAsia="Amiri" w:cs="Amiri"/>
          <w:color w:val="111111"/>
          <w:sz w:val="28"/>
          <w:sz w:val="28"/>
          <w:szCs w:val="28"/>
          <w:rtl w:val="true"/>
          <w:lang w:bidi="ar-SA"/>
        </w:rPr>
        <w:t xml:space="preserve">فَضُمَّ أَبا الزَّهراءِ زَهْرَتَكَ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مَشوباً غُصْنُها بِذُبُولِ</w:t>
      </w:r>
    </w:p>
    <w:p>
      <w:pPr>
        <w:pStyle w:val="BookText"/>
        <w:rPr/>
      </w:pPr>
      <w:r>
        <w:rPr>
          <w:rFonts w:ascii="Amiri" w:hAnsi="Amiri" w:eastAsia="Amiri" w:cs="Amiri"/>
          <w:color w:val="111111"/>
          <w:sz w:val="28"/>
          <w:sz w:val="28"/>
          <w:szCs w:val="28"/>
          <w:rtl w:val="true"/>
          <w:lang w:bidi="ar-SA"/>
        </w:rPr>
        <w:t xml:space="preserve">وَسَلْهَا تُجِبْكَ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بَأَحْشائِها مَخنُوقَةٍ وَ عَوِيل</w:t>
      </w:r>
    </w:p>
    <w:p>
      <w:pPr>
        <w:pStyle w:val="BookText"/>
        <w:rPr/>
      </w:pPr>
      <w:r>
        <w:rPr>
          <w:rFonts w:ascii="Amiri" w:hAnsi="Amiri" w:eastAsia="Amiri" w:cs="Amiri"/>
          <w:color w:val="111111"/>
          <w:sz w:val="28"/>
          <w:sz w:val="28"/>
          <w:szCs w:val="28"/>
          <w:rtl w:val="true"/>
          <w:lang w:bidi="ar-SA"/>
        </w:rPr>
        <w:t xml:space="preserve">وَ أَلحِفْ فَكَمْ مِن حُرْقَةٍ بِفُؤادِهَا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مُخَبَّأَةٍ لم تُبْدِها وَ غَلِيلِ</w:t>
      </w:r>
    </w:p>
    <w:p>
      <w:pPr>
        <w:pStyle w:val="BookText"/>
        <w:rPr/>
      </w:pPr>
      <w:r>
        <w:rPr>
          <w:rFonts w:ascii="Amiri" w:hAnsi="Amiri" w:eastAsia="Amiri" w:cs="Amiri"/>
          <w:color w:val="111111"/>
          <w:sz w:val="28"/>
          <w:sz w:val="28"/>
          <w:szCs w:val="28"/>
          <w:rtl w:val="true"/>
          <w:lang w:bidi="ar-SA"/>
        </w:rPr>
        <w:t xml:space="preserve">وعُدَّ رَسُولَ اللَّهِ أَصْلاعَ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أَرفِقْ فَمَكسُورٌ بِجَنْبِ عَلِيلِ</w:t>
      </w:r>
    </w:p>
    <w:p>
      <w:pPr>
        <w:pStyle w:val="BookText"/>
        <w:rPr/>
      </w:pPr>
      <w:r>
        <w:rPr>
          <w:rFonts w:ascii="Amiri" w:hAnsi="Amiri" w:eastAsia="Amiri" w:cs="Amiri"/>
          <w:color w:val="111111"/>
          <w:sz w:val="28"/>
          <w:sz w:val="28"/>
          <w:szCs w:val="28"/>
          <w:rtl w:val="true"/>
          <w:lang w:bidi="ar-SA"/>
        </w:rPr>
        <w:t xml:space="preserve">وَ أَمْرِرْ عَلَى الْمَثْنَيْنِ كَفَّيْكَ مَاسِحاً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سَوَادَةَ حِقد فاحم وذُحُولِ</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أثره من ذلك مثل الدملج من ضرب قنفذ إياها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وَأطْفِي بِطَرْفَيْها الجريحَيْنِ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بِطِيبٍ مِنَ الشَّعَرِ الرَّحِيمِ جَمِيلِ </w:t>
      </w:r>
      <w:bookmarkStart w:id="172" w:name="pg15983_179464"/>
    </w:p>
    <w:p>
      <w:pPr>
        <w:pStyle w:val="Heading3"/>
        <w:numPr>
          <w:ilvl w:val="2"/>
          <w:numId w:val="1"/>
        </w:numPr>
        <w:rPr/>
      </w:pPr>
      <w:bookmarkStart w:id="173" w:name="__RefHeading___Toc16922133_2142443653"/>
      <w:bookmarkStart w:id="174" w:name="_Toc54"/>
      <w:bookmarkEnd w:id="172"/>
      <w:bookmarkEnd w:id="173"/>
      <w:r>
        <w:rPr>
          <w:rtl w:val="true"/>
        </w:rPr>
        <w:t>(</w:t>
      </w:r>
      <w:r>
        <w:rPr/>
        <w:t>16</w:t>
      </w:r>
      <w:r>
        <w:rPr>
          <w:rtl w:val="true"/>
        </w:rPr>
        <w:t xml:space="preserve">) </w:t>
      </w:r>
      <w:r>
        <w:rPr>
          <w:rtl w:val="true"/>
        </w:rPr>
        <w:t>يالثارات البتول</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سعئ النجاوی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ندبة للحجة في طلب ثأر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المهديُّ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سيّدي قَد طالَ لَيل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تُشرقُ شَمسُ الانتصارْ</w:t>
      </w:r>
    </w:p>
    <w:p>
      <w:pPr>
        <w:pStyle w:val="BookText"/>
        <w:rPr/>
      </w:pPr>
      <w:r>
        <w:rPr>
          <w:rFonts w:ascii="Amiri" w:hAnsi="Amiri" w:eastAsia="Amiri" w:cs="Amiri"/>
          <w:color w:val="111111"/>
          <w:sz w:val="28"/>
          <w:sz w:val="28"/>
          <w:szCs w:val="28"/>
          <w:rtl w:val="true"/>
          <w:lang w:bidi="ar-SA"/>
        </w:rPr>
        <w:t xml:space="preserve">نَحنُ ندعوكَ لِتطبيقِ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الفتيَانُ تدعو و الكهول</w:t>
      </w:r>
    </w:p>
    <w:p>
      <w:pPr>
        <w:pStyle w:val="BookText"/>
        <w:rPr/>
      </w:pP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مَنْ يُداعي بذِحول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بضلعِ الطُّهرِ منْ خيرِ النساءْ</w:t>
      </w:r>
    </w:p>
    <w:p>
      <w:pPr>
        <w:pStyle w:val="BookText"/>
        <w:rPr/>
      </w:pPr>
      <w:r>
        <w:rPr>
          <w:rFonts w:ascii="Amiri" w:hAnsi="Amiri" w:eastAsia="Amiri" w:cs="Amiri"/>
          <w:color w:val="111111"/>
          <w:sz w:val="28"/>
          <w:sz w:val="28"/>
          <w:szCs w:val="28"/>
          <w:rtl w:val="true"/>
          <w:lang w:bidi="ar-SA"/>
        </w:rPr>
        <w:t xml:space="preserve">لكَ نحرٌ نازفٌ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عسانا أيُّها المهديْ نقولْ</w:t>
      </w:r>
    </w:p>
    <w:p>
      <w:pPr>
        <w:pStyle w:val="BookText"/>
        <w:rPr/>
      </w:pP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فاطمٌ تَدعوكَ في أشجى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للثأرَ تَنسّلُ الحِرابْ</w:t>
      </w:r>
    </w:p>
    <w:p>
      <w:pPr>
        <w:pStyle w:val="BookText"/>
        <w:rPr/>
      </w:pPr>
      <w:r>
        <w:rPr>
          <w:rFonts w:ascii="Amiri" w:hAnsi="Amiri" w:eastAsia="Amiri" w:cs="Amiri"/>
          <w:color w:val="111111"/>
          <w:sz w:val="28"/>
          <w:sz w:val="28"/>
          <w:szCs w:val="28"/>
          <w:rtl w:val="true"/>
          <w:lang w:bidi="ar-SA"/>
        </w:rPr>
        <w:t xml:space="preserve">هل سَنبقى نحتسي كأسَ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لَيلُنا رُحماكَ قد أرخى السِدولْ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لَكَ ضِلع سيدي قَدْ كَسَروهْ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صدرٌ بالخيول سَحقوهْ</w:t>
      </w:r>
    </w:p>
    <w:p>
      <w:pPr>
        <w:pStyle w:val="BookText"/>
        <w:rPr/>
      </w:pPr>
      <w:r>
        <w:rPr>
          <w:rFonts w:ascii="Amiri" w:hAnsi="Amiri" w:eastAsia="Amiri" w:cs="Amiri"/>
          <w:color w:val="111111"/>
          <w:sz w:val="28"/>
          <w:sz w:val="28"/>
          <w:szCs w:val="28"/>
          <w:rtl w:val="true"/>
          <w:lang w:bidi="ar-SA"/>
        </w:rPr>
        <w:t xml:space="preserve">لكَ طِفلٌ بنبالٍ فَطَموهْ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بدرٌ غابَ في برجِ الأفولْ</w:t>
      </w:r>
    </w:p>
    <w:p>
      <w:pPr>
        <w:pStyle w:val="BookText"/>
        <w:rPr/>
      </w:pP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أنَّ كَسرَ الضلعِ لا لَنْ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سيفِ عزيزِ مُقتَدرْ</w:t>
      </w:r>
    </w:p>
    <w:p>
      <w:pPr>
        <w:pStyle w:val="BookText"/>
        <w:rPr/>
      </w:pPr>
      <w:r>
        <w:rPr>
          <w:rFonts w:ascii="Amiri" w:hAnsi="Amiri" w:eastAsia="Amiri" w:cs="Amiri"/>
          <w:color w:val="111111"/>
          <w:sz w:val="28"/>
          <w:sz w:val="28"/>
          <w:szCs w:val="28"/>
          <w:rtl w:val="true"/>
          <w:lang w:bidi="ar-SA"/>
        </w:rPr>
        <w:t xml:space="preserve">سيدي ندعوكَ هلاتنتصر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مسّنا الضُّرُ تَعَشانا الذُّبُولْ</w:t>
      </w:r>
    </w:p>
    <w:p>
      <w:pPr>
        <w:pStyle w:val="BookText"/>
        <w:rPr/>
      </w:pP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أنّ دعواها ستبقى قائمهْ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الشيخينِ تَدعو ناقِمهْ</w:t>
      </w:r>
    </w:p>
    <w:p>
      <w:pPr>
        <w:pStyle w:val="BookText"/>
        <w:rPr/>
      </w:pPr>
      <w:r>
        <w:rPr>
          <w:rFonts w:ascii="Amiri" w:hAnsi="Amiri" w:eastAsia="Amiri" w:cs="Amiri"/>
          <w:color w:val="111111"/>
          <w:sz w:val="28"/>
          <w:sz w:val="28"/>
          <w:szCs w:val="28"/>
          <w:rtl w:val="true"/>
          <w:lang w:bidi="ar-SA"/>
        </w:rPr>
        <w:t xml:space="preserve">أيّ ضلع كسروا من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الزندين جرح لن يزول</w:t>
      </w:r>
    </w:p>
    <w:p>
      <w:pPr>
        <w:pStyle w:val="BookText"/>
        <w:rPr/>
      </w:pP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أينَ قَبرُ الطُهرِيا خَيرَخَلَفْ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إفكٍ فيهِ قالوا و سَخَفْ</w:t>
      </w:r>
    </w:p>
    <w:p>
      <w:pPr>
        <w:pStyle w:val="BookText"/>
        <w:rPr/>
      </w:pPr>
      <w:r>
        <w:rPr>
          <w:rFonts w:ascii="Amiri" w:hAnsi="Amiri" w:eastAsia="Amiri" w:cs="Amiri"/>
          <w:color w:val="111111"/>
          <w:sz w:val="28"/>
          <w:sz w:val="28"/>
          <w:szCs w:val="28"/>
          <w:rtl w:val="true"/>
          <w:lang w:bidi="ar-SA"/>
        </w:rPr>
        <w:t xml:space="preserve">دُلَنا عَنهُ يقولون انكشفْ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دعواهمُ ماذا تقولْ</w:t>
      </w:r>
    </w:p>
    <w:p>
      <w:pPr>
        <w:pStyle w:val="BookText"/>
        <w:rPr/>
      </w:pP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بينَ شكٍ و ارتيابٍ وَ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الودّ لكنْ جَحفا</w:t>
      </w:r>
    </w:p>
    <w:p>
      <w:pPr>
        <w:pStyle w:val="BookText"/>
        <w:rPr/>
      </w:pPr>
      <w:r>
        <w:rPr>
          <w:rFonts w:ascii="Amiri" w:hAnsi="Amiri" w:eastAsia="Amiri" w:cs="Amiri"/>
          <w:color w:val="111111"/>
          <w:sz w:val="28"/>
          <w:sz w:val="28"/>
          <w:szCs w:val="28"/>
          <w:rtl w:val="true"/>
          <w:lang w:bidi="ar-SA"/>
        </w:rPr>
        <w:t xml:space="preserve">بانفتاحٍ و حوارٍ کَشَفا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الزيفَ الذي جَنَّ العُقولُ</w:t>
      </w:r>
    </w:p>
    <w:p>
      <w:pPr>
        <w:pStyle w:val="BookText"/>
        <w:rPr/>
      </w:pPr>
      <w:r>
        <w:rPr>
          <w:rFonts w:ascii="Amiri" w:hAnsi="Amiri" w:eastAsia="Amiri" w:cs="Amiri"/>
          <w:color w:val="111111"/>
          <w:sz w:val="28"/>
          <w:sz w:val="28"/>
          <w:szCs w:val="28"/>
          <w:rtl w:val="true"/>
          <w:lang w:bidi="ar-SA"/>
        </w:rPr>
        <w:t>قُمْ ونادِ يالثاراتِ البتولْ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فتنَةٌ فيها أُناسٌ فُتِنوا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بكسرِ الضلعِ لا لَنْ يوقنوا </w:t>
      </w:r>
    </w:p>
    <w:p>
      <w:pPr>
        <w:pStyle w:val="BookText"/>
        <w:rPr/>
      </w:pPr>
      <w:r>
        <w:rPr>
          <w:rFonts w:ascii="Amiri" w:hAnsi="Amiri" w:eastAsia="Amiri" w:cs="Amiri"/>
          <w:color w:val="111111"/>
          <w:sz w:val="28"/>
          <w:sz w:val="28"/>
          <w:szCs w:val="28"/>
          <w:rtl w:val="true"/>
          <w:lang w:bidi="ar-SA"/>
        </w:rPr>
        <w:t xml:space="preserve">كم بسقط المحسنِ قد داهنوا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أفتِنا نحنُ اختلفنا في الأصولْ</w:t>
      </w:r>
    </w:p>
    <w:p>
      <w:pPr>
        <w:pStyle w:val="BookText"/>
        <w:rPr/>
      </w:pP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لاتَلْمني بل اجرني وانتقمْ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فيكمْ يستَقمْ</w:t>
      </w:r>
    </w:p>
    <w:p>
      <w:pPr>
        <w:pStyle w:val="BookText"/>
        <w:rPr/>
      </w:pPr>
      <w:r>
        <w:rPr>
          <w:rFonts w:ascii="Amiri" w:hAnsi="Amiri" w:eastAsia="Amiri" w:cs="Amiri"/>
          <w:color w:val="111111"/>
          <w:sz w:val="28"/>
          <w:sz w:val="28"/>
          <w:szCs w:val="28"/>
          <w:rtl w:val="true"/>
          <w:lang w:bidi="ar-SA"/>
        </w:rPr>
        <w:t xml:space="preserve">قَبسٌ من نارِ وجدٍ تَضطرمْ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لَنْ يُطفتُها دمعٌ هطولْ</w:t>
      </w:r>
    </w:p>
    <w:p>
      <w:pPr>
        <w:pStyle w:val="BookText"/>
        <w:rPr/>
      </w:pPr>
      <w:r>
        <w:rPr>
          <w:rFonts w:ascii="Amiri" w:hAnsi="Amiri" w:eastAsia="Amiri" w:cs="Amiri"/>
          <w:color w:val="111111"/>
          <w:sz w:val="28"/>
          <w:sz w:val="28"/>
          <w:szCs w:val="28"/>
          <w:rtl w:val="true"/>
          <w:lang w:bidi="ar-SA"/>
        </w:rPr>
        <w:t>قُمْ ونادِ يالثاراتِ البتولْ</w:t>
      </w:r>
    </w:p>
    <w:p>
      <w:pPr>
        <w:pStyle w:val="BookText"/>
        <w:rPr/>
      </w:pPr>
      <w:r>
        <w:rPr>
          <w:rFonts w:ascii="Amiri" w:hAnsi="Amiri" w:eastAsia="Amiri" w:cs="Amiri"/>
          <w:color w:val="111111"/>
          <w:sz w:val="28"/>
          <w:sz w:val="28"/>
          <w:szCs w:val="28"/>
          <w:rtl w:val="true"/>
          <w:lang w:bidi="ar-SA"/>
        </w:rPr>
        <w:t xml:space="preserve">سيدي ما آنَ للقلبِ 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خَلفَكَ يأتمُّ المَسيحْ</w:t>
      </w:r>
    </w:p>
    <w:p>
      <w:pPr>
        <w:pStyle w:val="BookText"/>
        <w:rPr/>
      </w:pPr>
      <w:r>
        <w:rPr>
          <w:rFonts w:ascii="Amiri" w:hAnsi="Amiri" w:eastAsia="Amiri" w:cs="Amiri"/>
          <w:color w:val="111111"/>
          <w:sz w:val="28"/>
          <w:sz w:val="28"/>
          <w:szCs w:val="28"/>
          <w:rtl w:val="true"/>
          <w:lang w:bidi="ar-SA"/>
        </w:rPr>
        <w:t xml:space="preserve">و تنادي يالثاراتِ الذبيحْ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يومُ القصاصِ بالنُصولْ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ونادِ يالثاراتِ البتولْ</w:t>
      </w:r>
      <w:bookmarkStart w:id="175" w:name="pg15983_179467"/>
    </w:p>
    <w:p>
      <w:pPr>
        <w:pStyle w:val="Heading3"/>
        <w:numPr>
          <w:ilvl w:val="2"/>
          <w:numId w:val="1"/>
        </w:numPr>
        <w:rPr/>
      </w:pPr>
      <w:bookmarkStart w:id="176" w:name="__RefHeading___Toc16922135_2142443653"/>
      <w:bookmarkStart w:id="177" w:name="_Toc55"/>
      <w:bookmarkEnd w:id="175"/>
      <w:bookmarkEnd w:id="176"/>
      <w:r>
        <w:rPr>
          <w:rtl w:val="true"/>
        </w:rPr>
        <w:t>(</w:t>
      </w:r>
      <w:r>
        <w:rPr/>
        <w:t>17</w:t>
      </w:r>
      <w:r>
        <w:rPr>
          <w:rtl w:val="true"/>
        </w:rPr>
        <w:t xml:space="preserve">) </w:t>
      </w:r>
      <w:r>
        <w:rPr>
          <w:rtl w:val="true"/>
        </w:rPr>
        <w:t>شاكية الفؤاد</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سعيد العسيلي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تَرَعْرَعَ الغُصْنُ الرَّطِيبُ بَدَوْحَةٍ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نَبَوَّيَةٍ كانَتْ حُلاً وجَمالا</w:t>
      </w:r>
    </w:p>
    <w:p>
      <w:pPr>
        <w:pStyle w:val="BookText"/>
        <w:rPr/>
      </w:pPr>
      <w:r>
        <w:rPr>
          <w:rFonts w:ascii="Amiri" w:hAnsi="Amiri" w:eastAsia="Amiri" w:cs="Amiri"/>
          <w:color w:val="111111"/>
          <w:sz w:val="28"/>
          <w:sz w:val="28"/>
          <w:szCs w:val="28"/>
          <w:rtl w:val="true"/>
          <w:lang w:bidi="ar-SA"/>
        </w:rPr>
        <w:t xml:space="preserve">يَنْمُو وَ يَنْهَلُ مِنْ مَعِينٍ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النُّبُوَّةِ صافياً سَلسالا</w:t>
      </w:r>
    </w:p>
    <w:p>
      <w:pPr>
        <w:pStyle w:val="BookText"/>
        <w:rPr/>
      </w:pPr>
      <w:r>
        <w:rPr>
          <w:rFonts w:ascii="Amiri" w:hAnsi="Amiri" w:eastAsia="Amiri" w:cs="Amiri"/>
          <w:color w:val="111111"/>
          <w:sz w:val="28"/>
          <w:sz w:val="28"/>
          <w:szCs w:val="28"/>
          <w:rtl w:val="true"/>
          <w:lang w:bidi="ar-SA"/>
        </w:rPr>
        <w:t xml:space="preserve">وَ يَعْبُّ من شَفَتَيْهِ عِلْماً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الحنانُ مِنَ البلاغَةِ سالا</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 يَضُمُّهُ تَحْتَ الكِساءِ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يَضُمُّ بِعَطْفِهِ الأَشبالا</w:t>
      </w:r>
    </w:p>
    <w:p>
      <w:pPr>
        <w:pStyle w:val="BookText"/>
        <w:rPr/>
      </w:pPr>
      <w:r>
        <w:rPr>
          <w:rFonts w:ascii="Amiri" w:hAnsi="Amiri" w:eastAsia="Amiri" w:cs="Amiri"/>
          <w:color w:val="111111"/>
          <w:sz w:val="28"/>
          <w:sz w:val="28"/>
          <w:szCs w:val="28"/>
          <w:rtl w:val="true"/>
          <w:lang w:bidi="ar-SA"/>
        </w:rPr>
        <w:t xml:space="preserve">رَيْحَانَتاهُ وَ فاطِمٌ 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لَهُ دونَ الأَنامِ عِيالا</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و سلم هؤلاء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سعيد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رسول الله صلى الله عليه و آله و سلم علياً و فاطمة و حسناً و حسيناً علیهم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فِيهِمْ يُباهِلُ مَنْ يَجِيءُ مُباهِلاً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يُجادِلُ مَنْ أرادَ جِدالا</w:t>
      </w:r>
      <w:r>
        <w:rPr>
          <w:rStyle w:val="FootnoteAnchor"/>
          <w:rtl w:val="true"/>
        </w:rPr>
        <w:footnoteReference w:id="58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يُحِبُّهمْ وَ يُحِبُّ مَنْ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القُلوبَ وَ أَنْبَتَ الآمالا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 يَقولُ إنّي تاركُ الثَّقَلَيْنِ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كَمْ أَوْصى بِذاكَ و قالا</w:t>
      </w:r>
    </w:p>
    <w:p>
      <w:pPr>
        <w:pStyle w:val="BookText"/>
        <w:rPr/>
      </w:pPr>
      <w:r>
        <w:rPr>
          <w:rFonts w:ascii="Amiri" w:hAnsi="Amiri" w:eastAsia="Amiri" w:cs="Amiri"/>
          <w:color w:val="111111"/>
          <w:sz w:val="28"/>
          <w:sz w:val="28"/>
          <w:szCs w:val="28"/>
          <w:rtl w:val="true"/>
          <w:lang w:bidi="ar-SA"/>
        </w:rPr>
        <w:t xml:space="preserve">هَذا كِتابُ اللَّهِ في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يُزِيلُ عَنِ القُلوبِ ضَلالا</w:t>
      </w:r>
    </w:p>
    <w:p>
      <w:pPr>
        <w:pStyle w:val="BookText"/>
        <w:rPr/>
      </w:pPr>
      <w:r>
        <w:rPr>
          <w:rFonts w:ascii="Amiri" w:hAnsi="Amiri" w:eastAsia="Amiri" w:cs="Amiri"/>
          <w:color w:val="111111"/>
          <w:sz w:val="28"/>
          <w:sz w:val="28"/>
          <w:szCs w:val="28"/>
          <w:rtl w:val="true"/>
          <w:lang w:bidi="ar-SA"/>
        </w:rPr>
        <w:t xml:space="preserve">وَ تَمَسَّكُوا في هَدِيهِ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باتَ للدِّينِ الحَنِيفِ كَمالا</w:t>
      </w:r>
    </w:p>
    <w:p>
      <w:pPr>
        <w:pStyle w:val="BookText"/>
        <w:rPr/>
      </w:pPr>
      <w:r>
        <w:rPr>
          <w:rFonts w:ascii="Amiri" w:hAnsi="Amiri" w:eastAsia="Amiri" w:cs="Amiri"/>
          <w:color w:val="111111"/>
          <w:sz w:val="28"/>
          <w:sz w:val="28"/>
          <w:szCs w:val="28"/>
          <w:rtl w:val="true"/>
          <w:lang w:bidi="ar-SA"/>
        </w:rPr>
        <w:t xml:space="preserve">وَ بِأَهْلِ بَيْتي عِشْرَتي 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يَرُدُّ الكَيْدَ وَ الأهوالا</w:t>
      </w:r>
    </w:p>
    <w:p>
      <w:pPr>
        <w:pStyle w:val="BookText"/>
        <w:rPr/>
      </w:pPr>
      <w:r>
        <w:rPr>
          <w:rFonts w:ascii="Amiri" w:hAnsi="Amiri" w:eastAsia="Amiri" w:cs="Amiri"/>
          <w:color w:val="111111"/>
          <w:sz w:val="28"/>
          <w:sz w:val="28"/>
          <w:szCs w:val="28"/>
          <w:rtl w:val="true"/>
          <w:lang w:bidi="ar-SA"/>
        </w:rPr>
        <w:t xml:space="preserve">وَ تُوفّي الهادِي وَ راحَ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سُبْحَانَهُ و تَعالى</w:t>
      </w:r>
    </w:p>
    <w:p>
      <w:pPr>
        <w:pStyle w:val="BookText"/>
        <w:rPr/>
      </w:pPr>
      <w:r>
        <w:rPr>
          <w:rFonts w:ascii="Amiri" w:hAnsi="Amiri" w:eastAsia="Amiri" w:cs="Amiri"/>
          <w:color w:val="111111"/>
          <w:sz w:val="28"/>
          <w:sz w:val="28"/>
          <w:szCs w:val="28"/>
          <w:rtl w:val="true"/>
          <w:lang w:bidi="ar-SA"/>
        </w:rPr>
        <w:t xml:space="preserve">وَ تَأَلَّم الحَسَنُ الزَّكِيُّ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مَدَّ عَلَى الجُنونِ ظِلالا</w:t>
      </w:r>
    </w:p>
    <w:p>
      <w:pPr>
        <w:pStyle w:val="BookText"/>
        <w:rPr/>
      </w:pPr>
      <w:r>
        <w:rPr>
          <w:rFonts w:ascii="Amiri" w:hAnsi="Amiri" w:eastAsia="Amiri" w:cs="Amiri"/>
          <w:color w:val="111111"/>
          <w:sz w:val="28"/>
          <w:sz w:val="28"/>
          <w:szCs w:val="28"/>
          <w:rtl w:val="true"/>
          <w:lang w:bidi="ar-SA"/>
        </w:rPr>
        <w:t xml:space="preserve">وَ رَأَى مَدامِعَ أُمِّهِ وَ بُكاءَها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قَدْ قَطَّعَ الأَوْصالا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تَبْكِي عَلَى فَقَدِ النَّبِيِّ وَما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الجَوْرُ صالَ وَجَالا</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أن فاطمة علیها السلام لازالت بعد النبي صلي الله علیه و آله و سلم معصبة الرأس ناحلة الجسم منهدة الركن من المصيبة بموت النبي صلي الله علیه و آله و سلم و هي مهمومة مغمومة محزونة مكروبة كتيبة حزينة باكية العين محترقة القلب يغشى عليها ساعة بعد ساعة في كل ساعة و حين تذكره و تذكر الساعات التي كان يدخل فيها عليها فيعظم حزنها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تَرُوحُ شاكِيَةَ الفُؤادِ لِقَبْرِهِ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بَيْنَ جُفُونِها يَتلالا</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زينب بنت علي بن أبي طالب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رأي أبي بكر على منع فاطمة علیها السلام الفلك و العوالي و أيست من إجابته لها، عدلت إلى قبر أبيها رسول الله صلي الله علیه و آله و سلم فألقت نفسها عليه و شكت إليه ما فعله القوم بها و بكت حتى بلت تربته بدموعها و ندبته، ثم قالت في آخر ندبتها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 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 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لاتغب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عنّا و كل الخير محتجب</w:t>
      </w:r>
    </w:p>
    <w:p>
      <w:pPr>
        <w:pStyle w:val="BookText"/>
        <w:rPr/>
      </w:pPr>
      <w:r>
        <w:rPr>
          <w:rFonts w:ascii="Amiri" w:hAnsi="Amiri" w:eastAsia="Amiri" w:cs="Amiri"/>
          <w:color w:val="111111"/>
          <w:sz w:val="28"/>
          <w:sz w:val="28"/>
          <w:szCs w:val="28"/>
          <w:rtl w:val="true"/>
          <w:lang w:bidi="ar-SA"/>
        </w:rPr>
        <w:t xml:space="preserve">فكنت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كلّ الخير مغتصب</w:t>
      </w:r>
    </w:p>
    <w:p>
      <w:pPr>
        <w:pStyle w:val="BookText"/>
        <w:rPr/>
      </w:pPr>
      <w:r>
        <w:rPr>
          <w:rFonts w:ascii="Amiri" w:hAnsi="Amiri" w:eastAsia="Amiri" w:cs="Amiri"/>
          <w:color w:val="111111"/>
          <w:sz w:val="28"/>
          <w:sz w:val="28"/>
          <w:szCs w:val="28"/>
          <w:rtl w:val="true"/>
          <w:lang w:bidi="ar-SA"/>
        </w:rPr>
        <w:t xml:space="preserve">سيعلم المتولي 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أنّى سوف ينقلب</w:t>
      </w:r>
    </w:p>
    <w:p>
      <w:pPr>
        <w:pStyle w:val="BookText"/>
        <w:rPr/>
      </w:pPr>
      <w:r>
        <w:rPr>
          <w:rFonts w:ascii="Amiri" w:hAnsi="Amiri" w:eastAsia="Amiri" w:cs="Amiri"/>
          <w:color w:val="111111"/>
          <w:sz w:val="28"/>
          <w:sz w:val="28"/>
          <w:szCs w:val="28"/>
          <w:rtl w:val="true"/>
          <w:lang w:bidi="ar-SA"/>
        </w:rPr>
        <w:t xml:space="preserve">فقد لقينا الذي لم يلقه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لاعجم و لاعرب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العيون بتهمال له سكب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حَزِنَتْ عَلَيْهِ لَيْلَها وَ نَهارَها</w:t>
      </w:r>
      <w:r>
        <w:rPr>
          <w:rStyle w:val="FootnoteAnchor"/>
          <w:rtl w:val="true"/>
        </w:rPr>
        <w:footnoteReference w:id="5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 إلى منزلها و أخذت بالبكاء و العويل ليلها و نهارها و هي لاترقاً دمعتها و لاتهدأ زفرتها و اجتمع شيوخ أهل المدينة و أقبلوا إلى أميرالمؤمنين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إن فاطمة علیها السلام تبكي الليل و النهار فلاأحد منا يتهنأ بالنوم في الليل على فرشنا و لابالنهار لنا قرار على أشغالنا و طلب معايشنا و إنّا نخبرك أن تسألها إما أن تبكي ليلاً أو نهاراً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أميرالمؤمنين علیه السلام حتى دخل على فاطمة علیها السلام و هي تفيق من البكاء و لاينفع فيها العزاء فلما رأته سكنت هنيئة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إنَّ شيوخ المدينة يسألونني أن أسألك إما أن تبكين أباك ليلاً و إما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ما أقل مكثي بينهم و ما أقرب مغيبي من بين أظهرهم فوالله لاأسكت ليلاً و لانهاراً أو ألحق بأبي رسول الله صلي الله علیه و آله و سلم 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افعلي يا بنت رسول الله صلي الله علیه و آله و سلم لما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بنى لها بيتاً في البقيع نازحاً عن المدينة 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دعاها بالنُّحول خَيالا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أحمل و قد صرت كالخيال و جف جلدي على 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تَجَرُّعَها مَرَارَةَ ظُلْمِ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على جزمانها يَتوالي</w:t>
      </w:r>
    </w:p>
    <w:p>
      <w:pPr>
        <w:pStyle w:val="BookText"/>
        <w:rPr/>
      </w:pPr>
      <w:r>
        <w:rPr>
          <w:rFonts w:ascii="Amiri" w:hAnsi="Amiri" w:eastAsia="Amiri" w:cs="Amiri"/>
          <w:color w:val="111111"/>
          <w:sz w:val="28"/>
          <w:sz w:val="28"/>
          <w:szCs w:val="28"/>
          <w:rtl w:val="true"/>
          <w:lang w:bidi="ar-SA"/>
        </w:rPr>
        <w:t xml:space="preserve">وَ ذُوتُ مِنَ الأَحْزانِ زَهْرَةُ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أَوْدَعَ في التُّرَابِ هِلالا</w:t>
      </w:r>
    </w:p>
    <w:p>
      <w:pPr>
        <w:pStyle w:val="BookText"/>
        <w:rPr/>
      </w:pPr>
      <w:r>
        <w:rPr>
          <w:rFonts w:ascii="Amiri" w:hAnsi="Amiri" w:eastAsia="Amiri" w:cs="Amiri"/>
          <w:color w:val="111111"/>
          <w:sz w:val="28"/>
          <w:sz w:val="28"/>
          <w:szCs w:val="28"/>
          <w:rtl w:val="true"/>
          <w:lang w:bidi="ar-SA"/>
        </w:rPr>
        <w:t xml:space="preserve">وَبَكَى عَلَيْهَا المُجْتَبى وَدُموعُهُ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وَ أَضْحَى جِفْنُهُ سَيَّالا</w:t>
      </w:r>
    </w:p>
    <w:p>
      <w:pPr>
        <w:pStyle w:val="BookText"/>
        <w:rPr/>
      </w:pPr>
      <w:r>
        <w:rPr>
          <w:rFonts w:ascii="Amiri" w:hAnsi="Amiri" w:eastAsia="Amiri" w:cs="Amiri"/>
          <w:color w:val="111111"/>
          <w:sz w:val="28"/>
          <w:sz w:val="28"/>
          <w:szCs w:val="28"/>
          <w:rtl w:val="true"/>
          <w:lang w:bidi="ar-SA"/>
        </w:rPr>
        <w:t xml:space="preserve">وَ رَأَى الصَّحابَةُ غير ما كانُوا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 عَنْهُ غَيَّرُوا الأَحْوالا</w:t>
      </w:r>
    </w:p>
    <w:p>
      <w:pPr>
        <w:pStyle w:val="BookText"/>
        <w:rPr/>
      </w:pPr>
      <w:r>
        <w:rPr>
          <w:rFonts w:ascii="Amiri" w:hAnsi="Amiri" w:eastAsia="Amiri" w:cs="Amiri"/>
          <w:color w:val="111111"/>
          <w:sz w:val="28"/>
          <w:sz w:val="28"/>
          <w:szCs w:val="28"/>
          <w:rtl w:val="true"/>
          <w:lang w:bidi="ar-SA"/>
        </w:rPr>
        <w:t xml:space="preserve">وَ رَأَى وَصِيَّةَ جَدْهِ قَدْ أُهْمِلَتْ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عاينَ بَعْدَهُ الإهْمالا</w:t>
      </w:r>
    </w:p>
    <w:p>
      <w:pPr>
        <w:pStyle w:val="BookText"/>
        <w:rPr/>
      </w:pPr>
      <w:r>
        <w:rPr>
          <w:rFonts w:ascii="Amiri" w:hAnsi="Amiri" w:eastAsia="Amiri" w:cs="Amiri"/>
          <w:color w:val="111111"/>
          <w:sz w:val="28"/>
          <w:sz w:val="28"/>
          <w:szCs w:val="28"/>
          <w:rtl w:val="true"/>
          <w:lang w:bidi="ar-SA"/>
        </w:rPr>
        <w:t xml:space="preserve">وَ رأَى أباهُ في صراعٍ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مُجْتَمِع أَحَبَّ المالا</w:t>
      </w:r>
    </w:p>
    <w:p>
      <w:pPr>
        <w:pStyle w:val="BookText"/>
        <w:rPr/>
      </w:pPr>
      <w:r>
        <w:rPr>
          <w:rFonts w:ascii="Amiri" w:hAnsi="Amiri" w:eastAsia="Amiri" w:cs="Amiri"/>
          <w:color w:val="111111"/>
          <w:sz w:val="28"/>
          <w:sz w:val="28"/>
          <w:szCs w:val="28"/>
          <w:rtl w:val="true"/>
          <w:lang w:bidi="ar-SA"/>
        </w:rPr>
        <w:t xml:space="preserve">وَ الحَقُّ باتَ مُغيَّباً إذ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رَغْمَ الرِّجالِ رِجالا</w:t>
      </w:r>
    </w:p>
    <w:p>
      <w:pPr>
        <w:pStyle w:val="BookText"/>
        <w:rPr/>
      </w:pPr>
      <w:r>
        <w:rPr>
          <w:rFonts w:ascii="Amiri" w:hAnsi="Amiri" w:eastAsia="Amiri" w:cs="Amiri"/>
          <w:color w:val="111111"/>
          <w:sz w:val="28"/>
          <w:sz w:val="28"/>
          <w:szCs w:val="28"/>
          <w:rtl w:val="true"/>
          <w:lang w:bidi="ar-SA"/>
        </w:rPr>
        <w:t xml:space="preserve">هِذِي الحَوادِثُ مَرَّفِيها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بِنَفْسِهِ قَدْ أَحْدَثَتْ زِلْزالا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عادَتْ بِهِ الذِّكْرَى لِقَوْلِ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حَنانِهِ إِذْ لَمْ يَجِدْ إِجْلالا </w:t>
      </w:r>
    </w:p>
    <w:p>
      <w:pPr>
        <w:pStyle w:val="BookText"/>
        <w:rPr/>
      </w:pPr>
      <w:r>
        <w:rPr>
          <w:rFonts w:ascii="Amiri" w:hAnsi="Amiri" w:eastAsia="Amiri" w:cs="Amiri"/>
          <w:color w:val="111111"/>
          <w:sz w:val="28"/>
          <w:sz w:val="28"/>
          <w:szCs w:val="28"/>
          <w:rtl w:val="true"/>
          <w:lang w:bidi="ar-SA"/>
        </w:rPr>
        <w:t xml:space="preserve">مَنْ ذا سِوَى الحَسَنَيْنِ أَعْطَى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وَلَهُ الهُدَى قَدْ مالا؟</w:t>
      </w:r>
    </w:p>
    <w:p>
      <w:pPr>
        <w:pStyle w:val="BookText"/>
        <w:rPr/>
      </w:pPr>
      <w:r>
        <w:rPr>
          <w:rFonts w:ascii="Amiri" w:hAnsi="Amiri" w:eastAsia="Amiri" w:cs="Amiri"/>
          <w:color w:val="111111"/>
          <w:sz w:val="28"/>
          <w:sz w:val="28"/>
          <w:szCs w:val="28"/>
          <w:rtl w:val="true"/>
          <w:lang w:bidi="ar-SA"/>
        </w:rPr>
        <w:t xml:space="preserve">رَغْمَ الطُّفُولَة مِنْهُما صَحَّتْ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بِعَيْنِ المُصْطَفَى أَطْفالا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رآهما يَتَصرفانِ بِحِكْمَةٍ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ضَارَعَتْ حِكَمَ الرِّجالِ فِعالا</w:t>
      </w:r>
      <w:r>
        <w:rPr>
          <w:rStyle w:val="FootnoteAnchor"/>
          <w:rtl w:val="true"/>
        </w:rPr>
        <w:footnoteReference w:id="593"/>
      </w:r>
      <w:r>
        <w:rPr>
          <w:rStyle w:val="FootnoteAnchor"/>
          <w:rtl w:val="true"/>
        </w:rPr>
        <w:footnoteReference w:id="594"/>
      </w:r>
      <w:bookmarkStart w:id="178" w:name="pg15983_179471"/>
    </w:p>
    <w:p>
      <w:pPr>
        <w:pStyle w:val="Heading3"/>
        <w:numPr>
          <w:ilvl w:val="2"/>
          <w:numId w:val="1"/>
        </w:numPr>
        <w:rPr/>
      </w:pPr>
      <w:bookmarkStart w:id="179" w:name="__RefHeading___Toc16922137_2142443653"/>
      <w:bookmarkStart w:id="180" w:name="_Toc56"/>
      <w:bookmarkEnd w:id="178"/>
      <w:bookmarkEnd w:id="179"/>
      <w:r>
        <w:rPr>
          <w:rtl w:val="true"/>
        </w:rPr>
        <w:t>(</w:t>
      </w:r>
      <w:r>
        <w:rPr/>
        <w:t>18</w:t>
      </w:r>
      <w:r>
        <w:rPr>
          <w:rtl w:val="true"/>
        </w:rPr>
        <w:t xml:space="preserve">) </w:t>
      </w:r>
      <w:r>
        <w:rPr>
          <w:rtl w:val="true"/>
        </w:rPr>
        <w:t>زهراء علیها السلام نور عيني</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سلمان الربيعي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زَهْراءُ نُورُ عَیْنِي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كُلِّ عَيْنِ</w:t>
      </w:r>
    </w:p>
    <w:p>
      <w:pPr>
        <w:pStyle w:val="BookText"/>
        <w:rPr/>
      </w:pPr>
      <w:r>
        <w:rPr>
          <w:rFonts w:ascii="Amiri" w:hAnsi="Amiri" w:eastAsia="Amiri" w:cs="Amiri"/>
          <w:color w:val="111111"/>
          <w:sz w:val="28"/>
          <w:sz w:val="28"/>
          <w:szCs w:val="28"/>
          <w:rtl w:val="true"/>
          <w:lang w:bidi="ar-SA"/>
        </w:rPr>
        <w:t xml:space="preserve">بَضْعَةُ الهادِي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الرَّسُولْ</w:t>
      </w:r>
    </w:p>
    <w:p>
      <w:pPr>
        <w:pStyle w:val="BookText"/>
        <w:rPr/>
      </w:pPr>
      <w:r>
        <w:rPr>
          <w:rFonts w:ascii="Amiri" w:hAnsi="Amiri" w:eastAsia="Amiri" w:cs="Amiri"/>
          <w:color w:val="111111"/>
          <w:sz w:val="28"/>
          <w:sz w:val="28"/>
          <w:szCs w:val="28"/>
          <w:rtl w:val="true"/>
          <w:lang w:bidi="ar-SA"/>
        </w:rPr>
        <w:t xml:space="preserve">نَزَلَ الوَحْيُ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يُهَنِّي اليَوْمَ طة</w:t>
      </w:r>
    </w:p>
    <w:p>
      <w:pPr>
        <w:pStyle w:val="BookText"/>
        <w:rPr/>
      </w:pPr>
      <w:r>
        <w:rPr>
          <w:rFonts w:ascii="Amiri" w:hAnsi="Amiri" w:eastAsia="Amiri" w:cs="Amiri"/>
          <w:color w:val="111111"/>
          <w:sz w:val="28"/>
          <w:sz w:val="28"/>
          <w:szCs w:val="28"/>
          <w:rtl w:val="true"/>
          <w:lang w:bidi="ar-SA"/>
        </w:rPr>
        <w:t xml:space="preserve">بالّتي نُورُ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وَهْجاً مِن ضِياها</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مَوْلِدُ الزَّهْراءِ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لابْنَةٍ سَرَّتْ أباها</w:t>
      </w:r>
    </w:p>
    <w:p>
      <w:pPr>
        <w:pStyle w:val="BookText"/>
        <w:rPr/>
      </w:pPr>
      <w:r>
        <w:rPr>
          <w:rFonts w:ascii="Amiri" w:hAnsi="Amiri" w:eastAsia="Amiri" w:cs="Amiri"/>
          <w:color w:val="111111"/>
          <w:sz w:val="28"/>
          <w:sz w:val="28"/>
          <w:szCs w:val="28"/>
          <w:rtl w:val="true"/>
          <w:lang w:bidi="ar-SA"/>
        </w:rPr>
        <w:t xml:space="preserve">بُشراكَ يا 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لابْنَةِ سَرَّتْ أَباها</w:t>
      </w:r>
    </w:p>
    <w:p>
      <w:pPr>
        <w:pStyle w:val="BookText"/>
        <w:rPr/>
      </w:pPr>
      <w:r>
        <w:rPr>
          <w:rFonts w:ascii="Amiri" w:hAnsi="Amiri" w:eastAsia="Amiri" w:cs="Amiri"/>
          <w:color w:val="111111"/>
          <w:sz w:val="28"/>
          <w:sz w:val="28"/>
          <w:szCs w:val="28"/>
          <w:rtl w:val="true"/>
          <w:lang w:bidi="ar-SA"/>
        </w:rPr>
        <w:t xml:space="preserve">حِينَ والَيْتَ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الرَّسُولْ</w:t>
      </w:r>
    </w:p>
    <w:p>
      <w:pPr>
        <w:pStyle w:val="BookText"/>
        <w:rPr/>
      </w:pPr>
      <w:r>
        <w:rPr>
          <w:rFonts w:ascii="Amiri" w:hAnsi="Amiri" w:eastAsia="Amiri" w:cs="Amiri"/>
          <w:color w:val="111111"/>
          <w:sz w:val="28"/>
          <w:sz w:val="28"/>
          <w:szCs w:val="28"/>
          <w:rtl w:val="true"/>
          <w:lang w:bidi="ar-SA"/>
        </w:rPr>
        <w:t xml:space="preserve">إِنَّ لِلزَّهْراءِ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القُرْآنُ يَشْهَدْ</w:t>
      </w:r>
    </w:p>
    <w:p>
      <w:pPr>
        <w:pStyle w:val="BookText"/>
        <w:rPr/>
      </w:pPr>
      <w:r>
        <w:rPr>
          <w:rFonts w:ascii="Amiri" w:hAnsi="Amiri" w:eastAsia="Amiri" w:cs="Amiri"/>
          <w:color w:val="111111"/>
          <w:sz w:val="28"/>
          <w:sz w:val="28"/>
          <w:szCs w:val="28"/>
          <w:rtl w:val="true"/>
          <w:lang w:bidi="ar-SA"/>
        </w:rPr>
        <w:t xml:space="preserve">فَهْيَ جُزْءٌ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لمحمدْ</w:t>
      </w:r>
    </w:p>
    <w:p>
      <w:pPr>
        <w:pStyle w:val="BookText"/>
        <w:rPr/>
      </w:pPr>
      <w:r>
        <w:rPr>
          <w:rFonts w:ascii="Amiri" w:hAnsi="Amiri" w:eastAsia="Amiri" w:cs="Amiri"/>
          <w:color w:val="111111"/>
          <w:sz w:val="28"/>
          <w:sz w:val="28"/>
          <w:szCs w:val="28"/>
          <w:rtl w:val="true"/>
          <w:lang w:bidi="ar-SA"/>
        </w:rPr>
        <w:t xml:space="preserve">حُبُّها في الحَشرِ 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و الی وَ وَحَّدْ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النارُ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تَشْتَدَّ للمُهادي </w:t>
      </w:r>
    </w:p>
    <w:p>
      <w:pPr>
        <w:pStyle w:val="BookText"/>
        <w:rPr/>
      </w:pPr>
      <w:r>
        <w:rPr>
          <w:rFonts w:ascii="Amiri" w:hAnsi="Amiri" w:eastAsia="Amiri" w:cs="Amiri"/>
          <w:color w:val="111111"/>
          <w:sz w:val="28"/>
          <w:sz w:val="28"/>
          <w:szCs w:val="28"/>
          <w:rtl w:val="true"/>
          <w:lang w:bidi="ar-SA"/>
        </w:rPr>
        <w:t xml:space="preserve">بئسَ مَنْ آذى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الرَّسُولْ</w:t>
      </w:r>
    </w:p>
    <w:p>
      <w:pPr>
        <w:pStyle w:val="BookText"/>
        <w:rPr/>
      </w:pPr>
      <w:r>
        <w:rPr>
          <w:rFonts w:ascii="Amiri" w:hAnsi="Amiri" w:eastAsia="Amiri" w:cs="Amiri"/>
          <w:color w:val="111111"/>
          <w:sz w:val="28"/>
          <w:sz w:val="28"/>
          <w:szCs w:val="28"/>
          <w:rtl w:val="true"/>
          <w:lang w:bidi="ar-SA"/>
        </w:rPr>
        <w:t xml:space="preserve">بَعْلُها خَيْرُ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عُنْوانُ النّساءْ</w:t>
      </w:r>
    </w:p>
    <w:p>
      <w:pPr>
        <w:pStyle w:val="BookText"/>
        <w:rPr/>
      </w:pPr>
      <w:r>
        <w:rPr>
          <w:rFonts w:ascii="Amiri" w:hAnsi="Amiri" w:eastAsia="Amiri" w:cs="Amiri"/>
          <w:color w:val="111111"/>
          <w:sz w:val="28"/>
          <w:sz w:val="28"/>
          <w:szCs w:val="28"/>
          <w:rtl w:val="true"/>
          <w:lang w:bidi="ar-SA"/>
        </w:rPr>
        <w:t xml:space="preserve">حَسْبُها أنَّ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يَوْمَ الجَزاءْ</w:t>
      </w:r>
    </w:p>
    <w:p>
      <w:pPr>
        <w:pStyle w:val="BookText"/>
        <w:rPr/>
      </w:pPr>
      <w:r>
        <w:rPr>
          <w:rFonts w:ascii="Amiri" w:hAnsi="Amiri" w:eastAsia="Amiri" w:cs="Amiri"/>
          <w:color w:val="111111"/>
          <w:sz w:val="28"/>
          <w:sz w:val="28"/>
          <w:szCs w:val="28"/>
          <w:rtl w:val="true"/>
          <w:lang w:bidi="ar-SA"/>
        </w:rPr>
        <w:t xml:space="preserve">حَسْبُها أَنَّ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الوَرى رَمْزَ الإباءْ</w:t>
      </w:r>
    </w:p>
    <w:p>
      <w:pPr>
        <w:pStyle w:val="BookText"/>
        <w:rPr/>
      </w:pPr>
      <w:r>
        <w:rPr>
          <w:rFonts w:ascii="Amiri" w:hAnsi="Amiri" w:eastAsia="Amiri" w:cs="Amiri"/>
          <w:color w:val="111111"/>
          <w:sz w:val="28"/>
          <w:sz w:val="28"/>
          <w:szCs w:val="28"/>
          <w:rtl w:val="true"/>
          <w:lang w:bidi="ar-SA"/>
        </w:rPr>
        <w:t xml:space="preserve">لولاهُ ما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لِلعزَّ أيَّ مَعْنَي</w:t>
      </w:r>
    </w:p>
    <w:p>
      <w:pPr>
        <w:pStyle w:val="BookText"/>
        <w:rPr/>
      </w:pPr>
      <w:r>
        <w:rPr>
          <w:rFonts w:ascii="Amiri" w:hAnsi="Amiri" w:eastAsia="Amiri" w:cs="Amiri"/>
          <w:color w:val="111111"/>
          <w:sz w:val="28"/>
          <w:sz w:val="28"/>
          <w:szCs w:val="28"/>
          <w:rtl w:val="true"/>
          <w:lang w:bidi="ar-SA"/>
        </w:rPr>
        <w:t xml:space="preserve">هوذا نَجْلُ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الرَّسُولْ</w:t>
      </w:r>
    </w:p>
    <w:p>
      <w:pPr>
        <w:pStyle w:val="BookText"/>
        <w:rPr/>
      </w:pPr>
      <w:r>
        <w:rPr>
          <w:rFonts w:ascii="Amiri" w:hAnsi="Amiri" w:eastAsia="Amiri" w:cs="Amiri"/>
          <w:color w:val="111111"/>
          <w:sz w:val="28"/>
          <w:sz w:val="28"/>
          <w:szCs w:val="28"/>
          <w:rtl w:val="true"/>
          <w:lang w:bidi="ar-SA"/>
        </w:rPr>
        <w:t xml:space="preserve">إنّما الزّهراءُ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طهَ و الإمامَهْ</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في كتاب أهل البيت علیهم السلام لتوفيق أبوعلم ؛ 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علیها السلام كريمة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شريفة الملكة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نبيلة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جليلة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مرهفة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جزلة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غرّاء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فيّاحة نفّاحة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جريئة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جريئة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حميّة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نائية من مذاهب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في الذروة العالية من العفاف و التصادق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الذيل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عفيفة المئزر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سليلة شرف لامنازع لها فيه من واحدة من بنات حواء فمن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اكتفائها بشرفها كأنها في عزلة بين أبناء آدم و 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مَنْ في الكَوْنِ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عَظفُها يَوْمَ القِيامَهْ</w:t>
      </w:r>
    </w:p>
    <w:p>
      <w:pPr>
        <w:pStyle w:val="BookText"/>
        <w:rPr/>
      </w:pPr>
      <w:r>
        <w:rPr>
          <w:rFonts w:ascii="Amiri" w:hAnsi="Amiri" w:eastAsia="Amiri" w:cs="Amiri"/>
          <w:color w:val="111111"/>
          <w:sz w:val="28"/>
          <w:sz w:val="28"/>
          <w:szCs w:val="28"/>
          <w:rtl w:val="true"/>
          <w:lang w:bidi="ar-SA"/>
        </w:rPr>
        <w:t xml:space="preserve">إِنَّها لَولا 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لِلْمَرْءِ كَرامَهْ</w:t>
      </w:r>
    </w:p>
    <w:p>
      <w:pPr>
        <w:pStyle w:val="BookText"/>
        <w:rPr/>
      </w:pPr>
      <w:r>
        <w:rPr>
          <w:rFonts w:ascii="Amiri" w:hAnsi="Amiri" w:eastAsia="Amiri" w:cs="Amiri"/>
          <w:color w:val="111111"/>
          <w:sz w:val="28"/>
          <w:sz w:val="28"/>
          <w:szCs w:val="28"/>
          <w:rtl w:val="true"/>
          <w:lang w:bidi="ar-SA"/>
        </w:rPr>
        <w:t xml:space="preserve">سُبْحانَ مَنْ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وَ اصْطَفاها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مصْباحُ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الرَّسُولْ</w:t>
      </w:r>
    </w:p>
    <w:p>
      <w:pPr>
        <w:pStyle w:val="BookText"/>
        <w:rPr/>
      </w:pPr>
      <w:r>
        <w:rPr>
          <w:rFonts w:ascii="Amiri" w:hAnsi="Amiri" w:eastAsia="Amiri" w:cs="Amiri"/>
          <w:color w:val="111111"/>
          <w:sz w:val="28"/>
          <w:sz w:val="28"/>
          <w:szCs w:val="28"/>
          <w:rtl w:val="true"/>
          <w:lang w:bidi="ar-SA"/>
        </w:rPr>
        <w:t xml:space="preserve">أَوْدَعَ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كُلِّ الخَلْقِ فِيها</w:t>
      </w:r>
    </w:p>
    <w:p>
      <w:pPr>
        <w:pStyle w:val="BookText"/>
        <w:rPr/>
      </w:pPr>
      <w:r>
        <w:rPr>
          <w:rFonts w:ascii="Amiri" w:hAnsi="Amiri" w:eastAsia="Amiri" w:cs="Amiri"/>
          <w:color w:val="111111"/>
          <w:sz w:val="28"/>
          <w:sz w:val="28"/>
          <w:szCs w:val="28"/>
          <w:rtl w:val="true"/>
          <w:lang w:bidi="ar-SA"/>
        </w:rPr>
        <w:t xml:space="preserve">غَيْرَ أنَّ القَوْمَ 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نَهجَ أييها</w:t>
      </w:r>
    </w:p>
    <w:p>
      <w:pPr>
        <w:pStyle w:val="BookText"/>
        <w:rPr/>
      </w:pPr>
      <w:r>
        <w:rPr>
          <w:rFonts w:ascii="Amiri" w:hAnsi="Amiri" w:eastAsia="Amiri" w:cs="Amiri"/>
          <w:color w:val="111111"/>
          <w:sz w:val="28"/>
          <w:sz w:val="28"/>
          <w:szCs w:val="28"/>
          <w:rtl w:val="true"/>
          <w:lang w:bidi="ar-SA"/>
        </w:rPr>
        <w:t xml:space="preserve">وَ بِيَوْمِ الطَّفْ 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جَزَّرُوا كُلَّ بَنِیها</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واللَّة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 في المَعادِ</w:t>
      </w:r>
    </w:p>
    <w:p>
      <w:pPr>
        <w:pStyle w:val="BookText"/>
        <w:rPr/>
      </w:pPr>
      <w:r>
        <w:rPr>
          <w:rFonts w:ascii="Amiri" w:hAnsi="Amiri" w:eastAsia="Amiri" w:cs="Amiri"/>
          <w:color w:val="111111"/>
          <w:sz w:val="28"/>
          <w:sz w:val="28"/>
          <w:szCs w:val="28"/>
          <w:rtl w:val="true"/>
          <w:lang w:bidi="ar-SA"/>
        </w:rPr>
        <w:t xml:space="preserve">وَيْلُهُمْ سَوْفَ يَطولْ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الرَّسُولْ</w:t>
      </w:r>
    </w:p>
    <w:p>
      <w:pPr>
        <w:pStyle w:val="BookText"/>
        <w:rPr/>
      </w:pPr>
      <w:r>
        <w:rPr>
          <w:rFonts w:ascii="Amiri" w:hAnsi="Amiri" w:eastAsia="Amiri" w:cs="Amiri"/>
          <w:color w:val="111111"/>
          <w:sz w:val="28"/>
          <w:sz w:val="28"/>
          <w:szCs w:val="28"/>
          <w:rtl w:val="true"/>
          <w:lang w:bidi="ar-SA"/>
        </w:rPr>
        <w:t xml:space="preserve">خَصّها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بالكراماتِ الكَثِيرهْ</w:t>
      </w:r>
    </w:p>
    <w:p>
      <w:pPr>
        <w:pStyle w:val="BookText"/>
        <w:rPr/>
      </w:pPr>
      <w:r>
        <w:rPr>
          <w:rFonts w:ascii="Amiri" w:hAnsi="Amiri" w:eastAsia="Amiri" w:cs="Amiri"/>
          <w:color w:val="111111"/>
          <w:sz w:val="28"/>
          <w:sz w:val="28"/>
          <w:szCs w:val="28"/>
          <w:rtl w:val="true"/>
          <w:lang w:bidi="ar-SA"/>
        </w:rPr>
        <w:t xml:space="preserve">فَلِذا كانَتْ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 طُرّاً أمِيرهْ</w:t>
      </w:r>
    </w:p>
    <w:p>
      <w:pPr>
        <w:pStyle w:val="BookText"/>
        <w:rPr/>
      </w:pPr>
      <w:r>
        <w:rPr>
          <w:rFonts w:ascii="Amiri" w:hAnsi="Amiri" w:eastAsia="Amiri" w:cs="Amiri"/>
          <w:color w:val="111111"/>
          <w:sz w:val="28"/>
          <w:sz w:val="28"/>
          <w:szCs w:val="28"/>
          <w:rtl w:val="true"/>
          <w:lang w:bidi="ar-SA"/>
        </w:rPr>
        <w:t xml:space="preserve">کَمْ لها بالفضلِ تَحْكِي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سُورَهْ</w:t>
      </w:r>
    </w:p>
    <w:p>
      <w:pPr>
        <w:pStyle w:val="BookText"/>
        <w:rPr/>
      </w:pPr>
      <w:r>
        <w:rPr>
          <w:rFonts w:ascii="Amiri" w:hAnsi="Amiri" w:eastAsia="Amiri" w:cs="Amiri"/>
          <w:color w:val="111111"/>
          <w:sz w:val="28"/>
          <w:sz w:val="28"/>
          <w:szCs w:val="28"/>
          <w:rtl w:val="true"/>
          <w:lang w:bidi="ar-SA"/>
        </w:rPr>
        <w:t xml:space="preserve">قدْخابَ كُلُّ 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وَ الإِعْلانِ</w:t>
      </w:r>
      <w:r>
        <w:rPr>
          <w:rStyle w:val="FootnoteAnchor"/>
          <w:rtl w:val="true"/>
        </w:rPr>
        <w:footnoteReference w:id="59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مِيلادِ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الرَّسُولْ</w:t>
      </w:r>
      <w:r>
        <w:rPr>
          <w:rStyle w:val="FootnoteAnchor"/>
          <w:rtl w:val="true"/>
        </w:rPr>
        <w:footnoteReference w:id="600"/>
      </w:r>
      <w:bookmarkStart w:id="181" w:name="pg15983_179474"/>
    </w:p>
    <w:p>
      <w:pPr>
        <w:pStyle w:val="Heading3"/>
        <w:numPr>
          <w:ilvl w:val="2"/>
          <w:numId w:val="1"/>
        </w:numPr>
        <w:rPr/>
      </w:pPr>
      <w:bookmarkStart w:id="182" w:name="__RefHeading___Toc16922139_2142443653"/>
      <w:bookmarkStart w:id="183" w:name="_Toc57"/>
      <w:bookmarkEnd w:id="181"/>
      <w:bookmarkEnd w:id="182"/>
      <w:r>
        <w:rPr>
          <w:rtl w:val="true"/>
        </w:rPr>
        <w:t>(</w:t>
      </w:r>
      <w:r>
        <w:rPr/>
        <w:t>19</w:t>
      </w:r>
      <w:r>
        <w:rPr>
          <w:rtl w:val="true"/>
        </w:rPr>
        <w:t xml:space="preserve">) </w:t>
      </w:r>
      <w:r>
        <w:rPr>
          <w:rtl w:val="true"/>
        </w:rPr>
        <w:t>لست أنسى البتول علیها السلام</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سلمان نوح</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01"/>
      </w:r>
      <w:r>
        <w:rPr>
          <w:rFonts w:ascii="Amiri" w:hAnsi="Amiri" w:eastAsia="Amiri" w:cs="Amiri"/>
          <w:i/>
          <w:i/>
          <w:iCs/>
          <w:color w:val="111111"/>
          <w:sz w:val="28"/>
          <w:sz w:val="28"/>
          <w:szCs w:val="28"/>
          <w:rtl w:val="true"/>
          <w:lang w:bidi="ar-SA"/>
        </w:rPr>
        <w:t xml:space="preserve">ولد في الحلة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1265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تقريباً، ترعرع فيها و هاجر إلى الكاظمية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1280</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ابن خمس عشرة سنة، بمعية عمه الشاعر الشيخ حمادي بن سلمان بن نوح، و كان هو المرَّبي له، فتربَّى في بيته أحسن تربية و كانت دراسته الأدبية على يده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نشأ أديباً خطيباً حتى اشتهر بالخطابة، فأحبَّه أهل الكاظمية و طلبوا منه الاقامة في بلدهم فلبى الطلب، و أقام فيها مبجلاً و محترماً عند مختلف طبقاتهم عند مختلف طبقاتهم لما كان يتحلى به من أدب جم و فضل غزير و استقامة في الأخلاق، حيث كان و رعاً تقياً، فأصبح أول خطيب في بلده، و السبب في شهرته أن خطباء عصره كانوا لايرقون المنبر إلّا و بيد أحدهم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روضة الشهداء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ولكن المترجَم له و لعظم ذاكرته انفرد بالخطابة من غير كتاب فلذلك حصلت له الميزة و التفوق على أقرانه مثل الخطيب الكبير الشيخ كاظم سبتي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وكانت بعض الحقوق تأتي إليه من بغداد و هو يوزعها حسب معرفته على المعوزين و يصرفها في موارد صرف الحقوق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اتصل المترجم له بالمرحوم السيد علي عطيفة الحسيني و هو من أفاضل الكاظمية في عصره فصاهره على إحدى كرائمه و أخذ منه دروس الفقه والأصول، و أما دروس النحو و الصرف و المعاني و البيان فأخذها عن العلامة الشيخ محمد حسن آل ياسين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وافاه الأجل و هو في سن الكهولة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1308</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حُمل جثمانه إلى النجف الأشرف و دفن فيها و عمره </w:t>
      </w:r>
      <w:r>
        <w:rPr>
          <w:rFonts w:eastAsia="Amiri" w:cs="Amiri" w:ascii="Amiri" w:hAnsi="Amiri"/>
          <w:i/>
          <w:iCs/>
          <w:color w:val="111111"/>
          <w:sz w:val="28"/>
          <w:szCs w:val="28"/>
          <w:lang w:bidi="ar-SA"/>
        </w:rPr>
        <w:t>43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سنة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أعقب عدة أولاد أشهرهم الأديب البارع الشيخ كاظم نوح خطيب الكاظمية</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الشَّيْبُ بِالشَّبابِ 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القُوَى قَدْ وَهَتْ بِضَعْفٍ أَطَلاَ</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فَأَفِقْ وَ اتَّخِذ لِيَوْمٍ 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آلِ النَّبِيَّ كَهفاً أَظلاً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سادَةٌ قادةٌ هُداةٌ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طَبَّقُوا الكائناتِ جُوداً و فَضْلاً </w:t>
      </w:r>
    </w:p>
    <w:p>
      <w:pPr>
        <w:pStyle w:val="BookText"/>
        <w:rPr/>
      </w:pPr>
      <w:r>
        <w:rPr>
          <w:rFonts w:ascii="Amiri" w:hAnsi="Amiri" w:eastAsia="Amiri" w:cs="Amiri"/>
          <w:color w:val="111111"/>
          <w:sz w:val="28"/>
          <w:sz w:val="28"/>
          <w:szCs w:val="28"/>
          <w:rtl w:val="true"/>
          <w:lang w:bidi="ar-SA"/>
        </w:rPr>
        <w:t xml:space="preserve">طَوْعُ أَيْدِيهِمُ القضَا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حَلَّ القَضا بِهِمْ وَ اسْتَقَلاً</w:t>
      </w:r>
    </w:p>
    <w:p>
      <w:pPr>
        <w:pStyle w:val="BookText"/>
        <w:rPr/>
      </w:pPr>
      <w:r>
        <w:rPr>
          <w:rFonts w:ascii="Amiri" w:hAnsi="Amiri" w:eastAsia="Amiri" w:cs="Amiri"/>
          <w:color w:val="111111"/>
          <w:sz w:val="28"/>
          <w:sz w:val="28"/>
          <w:szCs w:val="28"/>
          <w:rtl w:val="true"/>
          <w:lang w:bidi="ar-SA"/>
        </w:rPr>
        <w:t xml:space="preserve">كُلُّ مَنْ في الوُجُودِ دُونَ 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الطَّيِّبُونَ فَرْعاً وَ أَصْلا</w:t>
      </w:r>
    </w:p>
    <w:p>
      <w:pPr>
        <w:pStyle w:val="BookText"/>
        <w:rPr/>
      </w:pPr>
      <w:r>
        <w:rPr>
          <w:rFonts w:ascii="Amiri" w:hAnsi="Amiri" w:eastAsia="Amiri" w:cs="Amiri"/>
          <w:color w:val="111111"/>
          <w:sz w:val="28"/>
          <w:sz w:val="28"/>
          <w:szCs w:val="28"/>
          <w:rtl w:val="true"/>
          <w:lang w:bidi="ar-SA"/>
        </w:rPr>
        <w:t xml:space="preserve">عَجَباً لِلزَّمَانِ أَخْنَى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وَرَمَاهُمْ بِكُلِّ دَهْياءَ جُلّى</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فَقَضَى المُصْطَفَى وَ في القَلْب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عُتاةٍ قَدْ أَضْمَرُوا الغَدْرَ قَبْلا</w:t>
      </w:r>
    </w:p>
    <w:p>
      <w:pPr>
        <w:pStyle w:val="BookText"/>
        <w:rPr/>
      </w:pPr>
      <w:r>
        <w:rPr>
          <w:rFonts w:ascii="Amiri" w:hAnsi="Amiri" w:eastAsia="Amiri" w:cs="Amiri"/>
          <w:color w:val="111111"/>
          <w:sz w:val="28"/>
          <w:sz w:val="28"/>
          <w:szCs w:val="28"/>
          <w:rtl w:val="true"/>
          <w:lang w:bidi="ar-SA"/>
        </w:rPr>
        <w:t xml:space="preserve">فَعَدَوْا بَعْدَهُ على آلِهِ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سامُوهُمْ هَواناً و ذُلاً</w:t>
      </w:r>
    </w:p>
    <w:p>
      <w:pPr>
        <w:pStyle w:val="BookText"/>
        <w:rPr/>
      </w:pPr>
      <w:r>
        <w:rPr>
          <w:rFonts w:ascii="Amiri" w:hAnsi="Amiri" w:eastAsia="Amiri" w:cs="Amiri"/>
          <w:color w:val="111111"/>
          <w:sz w:val="28"/>
          <w:sz w:val="28"/>
          <w:szCs w:val="28"/>
          <w:rtl w:val="true"/>
          <w:lang w:bidi="ar-SA"/>
        </w:rPr>
        <w:t xml:space="preserve">إنْ تَكُنْ آمَنَتْ فَماذا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رَعَتْ لِلنَّبِيِّ بَيْتاً وَ أَهْلا؟</w:t>
      </w:r>
    </w:p>
    <w:p>
      <w:pPr>
        <w:pStyle w:val="BookText"/>
        <w:rPr/>
      </w:pPr>
      <w:r>
        <w:rPr>
          <w:rFonts w:ascii="Amiri" w:hAnsi="Amiri" w:eastAsia="Amiri" w:cs="Amiri"/>
          <w:color w:val="111111"/>
          <w:sz w:val="28"/>
          <w:sz w:val="28"/>
          <w:szCs w:val="28"/>
          <w:rtl w:val="true"/>
          <w:lang w:bidi="ar-SA"/>
        </w:rPr>
        <w:t xml:space="preserve">أَحْرَقُوا بَيْتَهُ وَآذوا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الجَوْرَ كَانَ قِسْطاً وَ عَدْلا؟</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سيدي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للمأمور المنتظر المهدي عج الله تعالی فرجه الشریف من وقت موقت يعلمه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سلمان الفارسي وَ إشعال النار على باب أميرالمؤمنين و فاطمة و الحسن و الحسين علیهم السلام لإحراقهم بها و ضرب الصديقة الكبرى فاطمة علیها السلام بالسوط و رفس بطنها وإسقاطها 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جمعهم الجزل و الحطب على الباب لإحراق بيت أميرالمؤمنين و فاطمة و الحسن و الحسين و زينب و أم كلثوم علیهم السلام و فضة وإضرامهم النار على الباب و خروج فاطمة علیها السلام إليهم و خطابها لهم من وراء الباب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عمر ما هذه الجرأة على الله و على رسوله صلي الله علیه و آله و سلم؟ تريد أن تقطع نسله من الدنيا و تفنيه و تطفىء نور اللّه واللّه متم 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أَنْسَى البَتُولَ تَطْلُبُ إِرْثاً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الرَّحْمَنِ يَنْطِقُ فَضْلا</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فانْثَنَتْ وَ الشَّجونُ مِلْءُ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تَدْعُو عَزَّ المَجِيرُ وَقَلاً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تَزَلْ بَعْدَ ذاكَ حَتَّى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المَنْزِلَ الرَّفِيعَ الأَجَلَا</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وَقَضَتْ نَحْبَها وَ أَوْصَتْ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يُعَنِّي رَسْماً لها وَ مَحَلا</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الحسين علیه السلام عن أبيه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مرضت فاطمة علیها السلام بنت النبي صلي الله علیه و آله و سلم وصت إلى علي بن أبي طالب علیه السلام أن يكتم أمرها و يخفي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لايؤذن أحداً بمرضها، ففعل ذلك و كان يمرضها بنفسه و تعينه على ذلك أسماء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استسرار بذلك كما وصت به فلما حضرتها الوفاة وضت أميرالمؤمنين علیه السلام أن يتولى أمرها و يدفنها ليلاً و يعفى قبرها فتولّى ذلك أميرالمؤمنين علیه السلام و دفنها و عفى موضع قبرها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84" w:name="pg15983_179477"/>
    </w:p>
    <w:p>
      <w:pPr>
        <w:pStyle w:val="Heading3"/>
        <w:numPr>
          <w:ilvl w:val="2"/>
          <w:numId w:val="1"/>
        </w:numPr>
        <w:rPr/>
      </w:pPr>
      <w:bookmarkStart w:id="185" w:name="__RefHeading___Toc16922141_2142443653"/>
      <w:bookmarkStart w:id="186" w:name="_Toc58"/>
      <w:bookmarkEnd w:id="184"/>
      <w:bookmarkEnd w:id="185"/>
      <w:r>
        <w:rPr>
          <w:rtl w:val="true"/>
        </w:rPr>
        <w:t>(</w:t>
      </w:r>
      <w:r>
        <w:rPr/>
        <w:t>20</w:t>
      </w:r>
      <w:r>
        <w:rPr>
          <w:rtl w:val="true"/>
        </w:rPr>
        <w:t xml:space="preserve">) </w:t>
      </w:r>
      <w:r>
        <w:rPr>
          <w:rtl w:val="true"/>
        </w:rPr>
        <w:t>سوف تأتي الزهراء علیها السلام</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08"/>
      </w:r>
      <w:r>
        <w:rPr>
          <w:rFonts w:ascii="Amiri" w:hAnsi="Amiri" w:eastAsia="Amiri" w:cs="Amiri"/>
          <w:i/>
          <w:i/>
          <w:iCs/>
          <w:color w:val="111111"/>
          <w:sz w:val="28"/>
          <w:sz w:val="28"/>
          <w:szCs w:val="28"/>
          <w:rtl w:val="true"/>
          <w:lang w:bidi="ar-SA"/>
        </w:rPr>
        <w:t xml:space="preserve">ولد في طالقان من توابع قزوين في </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ذي القعدة سنة </w:t>
      </w:r>
      <w:r>
        <w:rPr>
          <w:rFonts w:eastAsia="Amiri" w:cs="Amiri" w:ascii="Amiri" w:hAnsi="Amiri"/>
          <w:i/>
          <w:iCs/>
          <w:color w:val="111111"/>
          <w:sz w:val="28"/>
          <w:szCs w:val="28"/>
          <w:lang w:bidi="ar-SA"/>
        </w:rPr>
        <w:t>326</w:t>
      </w:r>
      <w:r>
        <w:rPr>
          <w:rFonts w:ascii="Amiri" w:hAnsi="Amiri" w:eastAsia="Amiri" w:cs="Amiri"/>
          <w:i/>
          <w:i/>
          <w:iCs/>
          <w:color w:val="111111"/>
          <w:sz w:val="28"/>
          <w:sz w:val="28"/>
          <w:szCs w:val="28"/>
          <w:rtl w:val="true"/>
          <w:lang w:bidi="ar-SA"/>
        </w:rPr>
        <w:t>هـ، و هو أول من لقّب بالصاحب لأنه كان يصحب ابن العميد فقيل له صاحب ابن العميد، ثم أطلق عليه هذا اللقب لما تولى الوزارة، و بقي معلَماً له، و قد شغل منصب الوزارة ثماني عشرة سنة و شهراً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وزر أولاً لمؤيد الدولة ابن ركن الدولة بن بويه ابن العميد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فلما توفي مؤيد الدولة تولى مكانه أخوه فخر الدولة فاقر الصاحب على وزارته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وقيل عنه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نادرة الزمان و شقائق النعمان و كان أعجوبة عصره و وحيد دهره و كان حسنة من حسنات الزمان و بقية مما ترك الأعيان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ذا مروءة فاتت الواصف، وجود أخجل الغمام الواكف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من نوادر الدهر علماً و فضلاً و تدبيراً وجودة رأي أخذ الأدب عن أبي الحسين أحمد بن فارس اللغوي صاحب كتاب المجمل في اللغة و أخذ عن أبي الفضل بن العميد و غيرهما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نقل عن الصاحب بن عباد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مدحت بمائة ألف قصيدة عربية و فارسية و ما سرَّني شاعر كما سرني أبوسعيد الرستمي الأصفهاني بقوله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ورث الوزارة كابراً عن كابرِ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موصولة الإسناد بالإسنادِيروي عن العباس عبّاد وزاًرته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إسماعيل عن عبادو قال ياقوت الحموي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مدح الصاحب خمسمائة شاعر من أرباب الدواوين و المترجَم له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أحد كتاب الدنيا الأربعة؛ و ذكر ابن شهرآشوب أنه من شعراء أهل البيت علیهم السلام المجاهرين، و له عشرة آلاف بيت في مدح آل رسول الله صلي الله علیه و آله و سلم و قد نقش على خاتمه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على الله توكلت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بالخمس توسَلت</w:t>
      </w:r>
      <w:r>
        <w:rPr>
          <w:rFonts w:ascii="IRNazanin" w:hAnsi="IRNazanin" w:eastAsia="IRNazanin"/>
          <w:i/>
          <w:i/>
          <w:iCs/>
          <w:color w:val="111111"/>
          <w:sz w:val="28"/>
          <w:sz w:val="28"/>
          <w:szCs w:val="28"/>
          <w:rtl w:val="true"/>
          <w:lang w:bidi="fa-IR"/>
        </w:rPr>
        <w:t>و نقش آخر</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شفيع إسماعيل في الآخرة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محمد و العترة الطاهرة</w:t>
      </w:r>
      <w:r>
        <w:rPr>
          <w:rFonts w:ascii="IRNazanin" w:hAnsi="IRNazanin" w:eastAsia="IRNazanin"/>
          <w:i/>
          <w:i/>
          <w:iCs/>
          <w:color w:val="111111"/>
          <w:sz w:val="28"/>
          <w:sz w:val="28"/>
          <w:szCs w:val="28"/>
          <w:rtl w:val="true"/>
          <w:lang w:bidi="fa-IR"/>
        </w:rPr>
        <w:t>ويقول في الإمام أميرالمؤمنين علیه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أبا حسن لو كان حبك مدخلي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جهنم كان الفوز عندي جحيمهاو كيف يخاف النار من كان موقناً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بأنك مولاه و أنت قسيمها؟</w:t>
      </w:r>
      <w:r>
        <w:rPr>
          <w:rFonts w:ascii="IRNazanin" w:hAnsi="IRNazanin" w:eastAsia="IRNazanin"/>
          <w:i/>
          <w:i/>
          <w:iCs/>
          <w:color w:val="111111"/>
          <w:sz w:val="28"/>
          <w:sz w:val="28"/>
          <w:szCs w:val="28"/>
          <w:rtl w:val="true"/>
          <w:lang w:bidi="fa-IR"/>
        </w:rPr>
        <w:t>و قال</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أنا و جميع من فوق التراب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فداء تراب نعل أبي تراب</w:t>
      </w:r>
      <w:r>
        <w:rPr>
          <w:rFonts w:ascii="IRNazanin" w:hAnsi="IRNazanin" w:eastAsia="IRNazanin"/>
          <w:i/>
          <w:i/>
          <w:iCs/>
          <w:color w:val="111111"/>
          <w:sz w:val="28"/>
          <w:sz w:val="28"/>
          <w:szCs w:val="28"/>
          <w:rtl w:val="true"/>
          <w:lang w:bidi="fa-IR"/>
        </w:rPr>
        <w:t>ومن شعره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مواهب الله عندي جاوزت أملي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ليس يبلغها قولي و لاعمليلكنّ أشرفها عندي و أفضلها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ولايتي لأميرالمؤمنين عليو له أيضاً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لوشقّ عن قلبي ترى وسطه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سطران قد خطّا بلاكاتبالعدل و التوحيد في جانب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حب أهل البيت في جانبو جاء في روضات الجنات أن أمويّاً وفد على الصاحب ورفع إليه رقعة فيها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أيا صاحب الدنيا و يا ملك الأرض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أتاك كريم الناس في الطول و العرضله نسبُ من آل حرب مؤثلٌ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مرائره لاتستميل إلى النقضفزودّه بالجدوى و دثْره بالعطا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لتقضي حق الدين و الشرف المحضفلما تأملها الصاحب كتب في جوابها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أنا رجل يرمونني الناس بالرفضِ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فلاعاش حربي لديَّ على خفضذروني وآل المصطفى خيرة الورى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فإنّ لهم حبي كما لكمُ بغضيو لو أن عضواً مال عن آل أحمدٍ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لشاهدت بعضي قد تبرأ من بعضي</w:t>
      </w:r>
      <w:r>
        <w:rPr>
          <w:rFonts w:ascii="IRNazanin" w:hAnsi="IRNazanin" w:eastAsia="IRNazanin"/>
          <w:i/>
          <w:i/>
          <w:iCs/>
          <w:color w:val="111111"/>
          <w:sz w:val="28"/>
          <w:sz w:val="28"/>
          <w:szCs w:val="28"/>
          <w:rtl w:val="true"/>
          <w:lang w:bidi="fa-IR"/>
        </w:rPr>
        <w:t xml:space="preserve">و كان الصاحب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رحمه اللّه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لاتخلو داره في كل ليالي شهر رمضان من ألف نفس تتناول طعام الإفطار على مائدته و كان لايدخل عليه أحد في شهر رمضان بعد العصر كانئاً من کان فيخرج من داره الا بعد الإفطار عنده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كانت صلاته و قرباته في هذا الشهر تبلغ مبلغ ما يطلق منها في جميع شهور السنة</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من مآثره أنه كان ينفذ إلى بغداد في السنة خمسة آلاف دينار تفرَّق على الفقهاء و الأدباء</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كان في أوان صغره إذا أراد المضي إلى المسجد ليقرأ تعطيه والدته ديناراً في كل يوم و درهماً و تقول 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تصدَّق بها على أول فقير تلقاه، فكان هذا دأبه في شبابه إلى أن كبر و ماتت والدته و ما ترك هذه العادة في كبره و له قصة في ذلك تنقلها كتب التراجم و هذه التربية تركت أثرها على الصاحب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للصاحب تصانيف قيمة نذكر بعضها </w:t>
      </w:r>
      <w:r>
        <w:rPr>
          <w:rFonts w:eastAsia="IRNazanin" w:cs="IRNazanin"/>
          <w:i/>
          <w:iCs/>
          <w:color w:val="111111"/>
          <w:sz w:val="28"/>
          <w:szCs w:val="28"/>
          <w:lang w:bidi="fa-IR"/>
        </w:rPr>
        <w:t>1</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الكافي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الرسائل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التذكرة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الأنوار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التعليل </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الوقف و الابتداء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العروض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الوزراء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جوهرة الجمهرة </w:t>
      </w:r>
      <w:r>
        <w:rPr>
          <w:rFonts w:eastAsia="IRNazanin" w:cs="IRNazanin"/>
          <w:i/>
          <w:iCs/>
          <w:color w:val="111111"/>
          <w:sz w:val="28"/>
          <w:szCs w:val="28"/>
          <w:lang w:bidi="fa-IR"/>
        </w:rPr>
        <w:t>9</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الكشف عن مساوىء شعر المتنبي </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الشواهد </w:t>
      </w:r>
      <w:r>
        <w:rPr>
          <w:rFonts w:eastAsia="IRNazanin" w:cs="IRNazanin"/>
          <w:i/>
          <w:iCs/>
          <w:color w:val="111111"/>
          <w:sz w:val="28"/>
          <w:szCs w:val="28"/>
          <w:lang w:bidi="fa-IR"/>
        </w:rPr>
        <w:t>11</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القضاء و القدر </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ديوان شعره</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13</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المحيط في اللغة سبع مجلدات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ألف لأجله شيخنا الصدوق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رحمه اللّه</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عيون أخبار الرضا علیه السلام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و أيضاً ألف لأجله الحسن بن محمد القمي كتاب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تاريخ قم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ألف باسمه حسين بن علي بن بابويه القمي كتاباً و الثعالبي كتاب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يتيمة الدهر</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توفي ليلة الجمعة </w:t>
      </w:r>
      <w:r>
        <w:rPr>
          <w:rFonts w:eastAsia="Amiri" w:cs="Amiri" w:ascii="Amiri" w:hAnsi="Amiri"/>
          <w:i/>
          <w:iCs/>
          <w:color w:val="111111"/>
          <w:sz w:val="28"/>
          <w:szCs w:val="28"/>
          <w:lang w:bidi="ar-SA"/>
        </w:rPr>
        <w:t>24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صفر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385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فأغلقت له مدينة الري و اجتمع الناس على باب قصره ينتظرون خروج جنازته، فلما خرج نعشه من الباب صاح الناس بأجمعهم صيحة واحدة و قبّلوا الأرض و شيِّع في موكب مهيب مشى فيه فخر الدولة و سائر القوّاد و قد غيّروا لباسهم، و كان فخر الدولة أمام الجنازة يمشي مع الناس و نقل إلى أصفهان و دفن فيها، و قبره مزار معروف في باب الطوقجي أو الميدان العتيق بأصفهان يقصده القريب و البعيد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رثى الصاحب رحمه الله أبوسعيد الرستمي و أيضاً السيد الرضي بقصيدة عصماء يقول في مطلعها</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أكذا المنون تقنطر الأبطالا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أكذا الزمان يضعضع الأجیالا</w:t>
      </w:r>
      <w:r>
        <w:rPr>
          <w:rFonts w:ascii="Amiri" w:hAnsi="Amiri" w:eastAsia="Amiri" w:cs="Amiri"/>
          <w:i/>
          <w:i/>
          <w:iCs/>
          <w:color w:val="111111"/>
          <w:sz w:val="28"/>
          <w:sz w:val="28"/>
          <w:szCs w:val="28"/>
          <w:rtl w:val="true"/>
          <w:lang w:bidi="ar-SA"/>
        </w:rPr>
        <w:t xml:space="preserve">أكذا تصاب الأسد و هي مذلة؟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تحمي الشبول و تمنع الأغيالاإلى تمام ثلاثين بيتاً، كما رثاه شعراء آخرون</w:t>
      </w:r>
      <w:r>
        <w:rPr>
          <w:rFonts w:eastAsia="Amiri" w:cs="Amiri" w:ascii="Amiri" w:hAnsi="Amiri"/>
          <w:i/>
          <w:iCs/>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سَوْفَ تَأْتِي الزَّهْرَاءُ تَلْتَمِسُ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حانَ مَحْشَرُ التَّعْدِيلِ</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عن الرضا علیه السلام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ابنتي فاطمة علیها السلام یوم القیامة و معها ثياب مصبوغة بالدم فتتعلّق 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عدل احكم بيني و بين قاتل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فيحكم لابنتي و رب الكعبة و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 لغضب فاطمة علیها السلام و يرضى لرضاها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أَبُوها و بَعْلُها و 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و الخِصام غيرُ قَليلِ</w:t>
      </w:r>
    </w:p>
    <w:p>
      <w:pPr>
        <w:pStyle w:val="BookText"/>
        <w:rPr/>
      </w:pPr>
      <w:r>
        <w:rPr>
          <w:rFonts w:ascii="Amiri" w:hAnsi="Amiri" w:eastAsia="Amiri" w:cs="Amiri"/>
          <w:color w:val="111111"/>
          <w:sz w:val="28"/>
          <w:sz w:val="28"/>
          <w:szCs w:val="28"/>
          <w:rtl w:val="true"/>
          <w:lang w:bidi="ar-SA"/>
        </w:rPr>
        <w:t xml:space="preserve">وَ تُنادِي يا ربّ ذُبَحَ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لماذا وَأَنْتَ خَيْرُ مُدِيلِ؟</w:t>
      </w:r>
    </w:p>
    <w:p>
      <w:pPr>
        <w:pStyle w:val="BookText"/>
        <w:rPr/>
      </w:pPr>
      <w:r>
        <w:rPr>
          <w:rFonts w:ascii="Amiri" w:hAnsi="Amiri" w:eastAsia="Amiri" w:cs="Amiri"/>
          <w:color w:val="111111"/>
          <w:sz w:val="28"/>
          <w:sz w:val="28"/>
          <w:szCs w:val="28"/>
          <w:rtl w:val="true"/>
          <w:lang w:bidi="ar-SA"/>
        </w:rPr>
        <w:t>فَيُنادَى بِمالِك أَلْهِبِ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أَجُجْ وَ خُذْ بِأهْل الغُلُولِ</w:t>
      </w:r>
      <w:r>
        <w:rPr>
          <w:rStyle w:val="FootnoteAnchor"/>
          <w:rtl w:val="true"/>
        </w:rPr>
        <w:footnoteReference w:id="61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جاءت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لمّة من نسائها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لاأدخل حتى أعلم ما صنع بولدي من بعدي؟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انظري في قلب القيامة فتنظر إلى الحسين علیه السلام قائماً و ليس عليه رأس فتصرخ صرخة و أصرخ لصراخها و تصرخ الملائكة لصراخنا فيغضب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عند ذلك فيأمر ناراً يقال لها هبهب قد أوقد عليها ألف عام حتى اسودت لايدخلها روح أبداً و لايخرج منها غمّ أبداً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التقطي قتلة الحسين علیه السلام و حملة القرآن فتلتقطهم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صاروا في حوصلتها صهلت وصهلوا بها وشهقت و شهقوا بها و زفرت و زفروا بها فينطقون بألسنة ذلقة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أوجبت لنا النار قبل عبدة الأوثان؟ فيأتيهم الجواب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يعلم ليس كمن لايعلم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يُجازَى كُلُّ بما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عِقابِ التَّخْلِيدِ وَ التَّنْكِيلِ</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يا بَنِي المُصْطَفَى بَكَيْتُ وَ أَبْكَيْتُ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لَمْ تَأْتِ بَعْدُ بِسُولي</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لَيْتَ رُوحِي ذابَتْ دُموعاً فَأَبْكِي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نالَكُمْ مِنَ التَّذْلِيلِ</w:t>
      </w:r>
    </w:p>
    <w:p>
      <w:pPr>
        <w:pStyle w:val="BookText"/>
        <w:rPr/>
      </w:pPr>
      <w:r>
        <w:rPr>
          <w:rFonts w:ascii="Amiri" w:hAnsi="Amiri" w:eastAsia="Amiri" w:cs="Amiri"/>
          <w:color w:val="111111"/>
          <w:sz w:val="28"/>
          <w:sz w:val="28"/>
          <w:szCs w:val="28"/>
          <w:rtl w:val="true"/>
          <w:lang w:bidi="ar-SA"/>
        </w:rPr>
        <w:t xml:space="preserve">فَوَلائي لَكُمْ عَتادِي و 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أَلْقاكُمُ على سَلْسَبِيلِ</w:t>
      </w:r>
    </w:p>
    <w:p>
      <w:pPr>
        <w:pStyle w:val="BookText"/>
        <w:rPr/>
      </w:pPr>
      <w:r>
        <w:rPr>
          <w:rFonts w:ascii="Amiri" w:hAnsi="Amiri" w:eastAsia="Amiri" w:cs="Amiri"/>
          <w:color w:val="111111"/>
          <w:sz w:val="28"/>
          <w:sz w:val="28"/>
          <w:szCs w:val="28"/>
          <w:rtl w:val="true"/>
          <w:lang w:bidi="ar-SA"/>
        </w:rPr>
        <w:t xml:space="preserve">لِيَ فِيكُمْ مَدائِعٌ وَ مَراثٍ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حِفْظَ مُحْكَمِ التَّنْزِيلِ</w:t>
      </w:r>
    </w:p>
    <w:p>
      <w:pPr>
        <w:pStyle w:val="BookText"/>
        <w:rPr/>
      </w:pPr>
      <w:r>
        <w:rPr>
          <w:rFonts w:ascii="Amiri" w:hAnsi="Amiri" w:eastAsia="Amiri" w:cs="Amiri"/>
          <w:color w:val="111111"/>
          <w:sz w:val="28"/>
          <w:sz w:val="28"/>
          <w:szCs w:val="28"/>
          <w:rtl w:val="true"/>
          <w:lang w:bidi="ar-SA"/>
        </w:rPr>
        <w:t xml:space="preserve">قَدْ كَفاني في الشَّرْقِ وَ الغُرْبِ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قِيل إسْمَاعِيلِ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كادَنِي النَّواصِبُ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هُوَ خَيْرُ وَكِيلِ</w:t>
      </w:r>
      <w:r>
        <w:rPr>
          <w:rStyle w:val="FootnoteAnchor"/>
          <w:rtl w:val="true"/>
        </w:rPr>
        <w:footnoteReference w:id="613"/>
      </w:r>
      <w:bookmarkStart w:id="187" w:name="pg15983_179481"/>
    </w:p>
    <w:p>
      <w:pPr>
        <w:pStyle w:val="Heading3"/>
        <w:numPr>
          <w:ilvl w:val="2"/>
          <w:numId w:val="1"/>
        </w:numPr>
        <w:rPr/>
      </w:pPr>
      <w:bookmarkStart w:id="188" w:name="__RefHeading___Toc16922143_2142443653"/>
      <w:bookmarkStart w:id="189" w:name="_Toc59"/>
      <w:bookmarkEnd w:id="187"/>
      <w:bookmarkEnd w:id="188"/>
      <w:r>
        <w:rPr>
          <w:rtl w:val="true"/>
        </w:rPr>
        <w:t>(</w:t>
      </w:r>
      <w:r>
        <w:rPr/>
        <w:t>21</w:t>
      </w:r>
      <w:r>
        <w:rPr>
          <w:rtl w:val="true"/>
        </w:rPr>
        <w:t xml:space="preserve">) </w:t>
      </w:r>
      <w:r>
        <w:rPr>
          <w:rtl w:val="true"/>
        </w:rPr>
        <w:t>رزء عظيم</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بأَبِي مَنْ أَصْبَحَتْ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جِسْمُها زادَ سِقاماً وَنُحُولْ</w:t>
      </w:r>
    </w:p>
    <w:p>
      <w:pPr>
        <w:pStyle w:val="BookText"/>
        <w:rPr/>
      </w:pPr>
      <w:r>
        <w:rPr>
          <w:rFonts w:ascii="Amiri" w:hAnsi="Amiri" w:eastAsia="Amiri" w:cs="Amiri"/>
          <w:color w:val="111111"/>
          <w:sz w:val="28"/>
          <w:sz w:val="28"/>
          <w:szCs w:val="28"/>
          <w:rtl w:val="true"/>
          <w:lang w:bidi="ar-SA"/>
        </w:rPr>
        <w:t xml:space="preserve">آهِ وا وَيْلاهُ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يُدْفَنَ في حُفْرَتِهِ</w:t>
      </w:r>
    </w:p>
    <w:p>
      <w:pPr>
        <w:pStyle w:val="BookText"/>
        <w:rPr/>
      </w:pPr>
      <w:r>
        <w:rPr>
          <w:rFonts w:ascii="Amiri" w:hAnsi="Amiri" w:eastAsia="Amiri" w:cs="Amiri"/>
          <w:color w:val="111111"/>
          <w:sz w:val="28"/>
          <w:sz w:val="28"/>
          <w:szCs w:val="28"/>
          <w:rtl w:val="true"/>
          <w:lang w:bidi="ar-SA"/>
        </w:rPr>
        <w:t xml:space="preserve">تَرَكُوا الضَّيْغَمَ رَهْنَ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سَرِيعا غَصَبُوا ارْتَ البَتُولْ</w:t>
      </w:r>
    </w:p>
    <w:p>
      <w:pPr>
        <w:pStyle w:val="BookText"/>
        <w:rPr/>
      </w:pPr>
      <w:r>
        <w:rPr>
          <w:rFonts w:ascii="Amiri" w:hAnsi="Amiri" w:eastAsia="Amiri" w:cs="Amiri"/>
          <w:color w:val="111111"/>
          <w:sz w:val="28"/>
          <w:sz w:val="28"/>
          <w:szCs w:val="28"/>
          <w:rtl w:val="true"/>
          <w:lang w:bidi="ar-SA"/>
        </w:rPr>
        <w:t xml:space="preserve">جَحَدُوا مَنْ كانَ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عَصَرُوها أَسْقَطُوها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أَلَّمُوها لَيْسَ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أَجْفَانَها تَجْرِي هَمُولْ</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بِأَبِي ذاكَ الأبِي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السَّيْفِ بِأمرٍ مُغصبٍ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شِعْرِي فيهما ماذا أقولْ؟ </w:t>
      </w:r>
    </w:p>
    <w:p>
      <w:pPr>
        <w:pStyle w:val="BookText"/>
        <w:rPr/>
      </w:pPr>
      <w:r>
        <w:rPr>
          <w:rFonts w:ascii="Amiri" w:hAnsi="Amiri" w:eastAsia="Amiri" w:cs="Amiri"/>
          <w:color w:val="111111"/>
          <w:sz w:val="28"/>
          <w:sz w:val="28"/>
          <w:szCs w:val="28"/>
          <w:rtl w:val="true"/>
          <w:lang w:bidi="ar-SA"/>
        </w:rPr>
        <w:t xml:space="preserve">جَرَّعاها غُصَصاً غصَّتْ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 الدَّهْرِ إذ لامِثْلَها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أَسْقَطُوها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يالَهُ رُزْهُ عَظِيمٌ وَ مَهولْ</w:t>
      </w:r>
    </w:p>
    <w:p>
      <w:pPr>
        <w:pStyle w:val="BookText"/>
        <w:rPr/>
      </w:pPr>
      <w:r>
        <w:rPr>
          <w:rFonts w:ascii="Amiri" w:hAnsi="Amiri" w:eastAsia="Amiri" w:cs="Amiri"/>
          <w:color w:val="111111"/>
          <w:sz w:val="28"/>
          <w:sz w:val="28"/>
          <w:szCs w:val="28"/>
          <w:rtl w:val="true"/>
          <w:lang w:bidi="ar-SA"/>
        </w:rPr>
        <w:t xml:space="preserve">هَجَمُوا لَما رَأَوْا مِنْ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لَبيوه بِنِجادِ سَيْفِهِ</w:t>
      </w:r>
      <w:r>
        <w:rPr>
          <w:rStyle w:val="FootnoteAnchor"/>
          <w:rtl w:val="true"/>
        </w:rPr>
        <w:footnoteReference w:id="61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قِيْدَ لِلْمَسْجِد رَغْمَ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ذا اللَّيثُ الهِزَبُرُ الصَّؤولْ</w:t>
      </w:r>
      <w:r>
        <w:rPr>
          <w:rStyle w:val="FootnoteAnchor"/>
          <w:rtl w:val="true"/>
        </w:rPr>
        <w:footnoteReference w:id="618"/>
      </w:r>
      <w:r>
        <w:rPr>
          <w:rStyle w:val="FootnoteAnchor"/>
          <w:rtl w:val="true"/>
        </w:rPr>
        <w:footnoteReference w:id="619"/>
      </w:r>
      <w:bookmarkStart w:id="190" w:name="pg15983_179483"/>
    </w:p>
    <w:p>
      <w:pPr>
        <w:pStyle w:val="Heading3"/>
        <w:numPr>
          <w:ilvl w:val="2"/>
          <w:numId w:val="1"/>
        </w:numPr>
        <w:rPr/>
      </w:pPr>
      <w:bookmarkStart w:id="191" w:name="__RefHeading___Toc16922145_2142443653"/>
      <w:bookmarkStart w:id="192" w:name="_Toc60"/>
      <w:bookmarkEnd w:id="190"/>
      <w:bookmarkEnd w:id="191"/>
      <w:r>
        <w:rPr>
          <w:rtl w:val="true"/>
        </w:rPr>
        <w:t>(</w:t>
      </w:r>
      <w:r>
        <w:rPr/>
        <w:t>22</w:t>
      </w:r>
      <w:r>
        <w:rPr>
          <w:rtl w:val="true"/>
        </w:rPr>
        <w:t xml:space="preserve">) </w:t>
      </w:r>
      <w:r>
        <w:rPr>
          <w:rtl w:val="true"/>
        </w:rPr>
        <w:t>فاطمة علیها السلام تدعو</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دَعْ تَفاصيلاً وَ سَلْنِي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تُطِقْ تَسْمَعُ مَا قَدْ فُصَّلا</w:t>
      </w:r>
    </w:p>
    <w:p>
      <w:pPr>
        <w:pStyle w:val="BookText"/>
        <w:rPr/>
      </w:pPr>
      <w:r>
        <w:rPr>
          <w:rFonts w:ascii="Amiri" w:hAnsi="Amiri" w:eastAsia="Amiri" w:cs="Amiri"/>
          <w:color w:val="111111"/>
          <w:sz w:val="28"/>
          <w:sz w:val="28"/>
          <w:szCs w:val="28"/>
          <w:rtl w:val="true"/>
          <w:lang w:bidi="ar-SA"/>
        </w:rPr>
        <w:t xml:space="preserve">قد بَنَتْ أساسَها القَوْمُ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أَخِير القَوْمِ يقفو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المُنْزَلا</w:t>
      </w:r>
    </w:p>
    <w:p>
      <w:pPr>
        <w:pStyle w:val="BookText"/>
        <w:rPr/>
      </w:pPr>
      <w:r>
        <w:rPr>
          <w:rFonts w:ascii="Amiri" w:hAnsi="Amiri" w:eastAsia="Amiri" w:cs="Amiri"/>
          <w:color w:val="111111"/>
          <w:sz w:val="28"/>
          <w:sz w:val="28"/>
          <w:szCs w:val="28"/>
          <w:rtl w:val="true"/>
          <w:lang w:bidi="ar-SA"/>
        </w:rPr>
        <w:t xml:space="preserve">أغْضَبُوا مُذْ أَغْضَبُوا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صِنْوَطه وَ أبَوْا نَصْرَ الوَلا</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أَأمِيراً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ارْتَضاهُ عُزِلا؟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الهادِي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اجْلَسُوه المَنْزِلا</w:t>
      </w:r>
    </w:p>
    <w:p>
      <w:pPr>
        <w:pStyle w:val="BookText"/>
        <w:rPr/>
      </w:pPr>
      <w:r>
        <w:rPr>
          <w:rFonts w:ascii="Amiri" w:hAnsi="Amiri" w:eastAsia="Amiri" w:cs="Amiri"/>
          <w:color w:val="111111"/>
          <w:sz w:val="28"/>
          <w:sz w:val="28"/>
          <w:szCs w:val="28"/>
          <w:rtl w:val="true"/>
          <w:lang w:bidi="ar-SA"/>
        </w:rPr>
        <w:t xml:space="preserve">قسماً لولا القضا لَنْ 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الطُّهر ما قَدْ أمّلا</w:t>
      </w:r>
    </w:p>
    <w:p>
      <w:pPr>
        <w:pStyle w:val="BookText"/>
        <w:rPr/>
      </w:pPr>
      <w:r>
        <w:rPr>
          <w:rFonts w:ascii="Amiri" w:hAnsi="Amiri" w:eastAsia="Amiri" w:cs="Amiri"/>
          <w:color w:val="111111"/>
          <w:sz w:val="28"/>
          <w:sz w:val="28"/>
          <w:szCs w:val="28"/>
          <w:rtl w:val="true"/>
          <w:lang w:bidi="ar-SA"/>
        </w:rPr>
        <w:t xml:space="preserve">عَجَباً بِالحَبْلِ قادُوا البَطَلا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قادَ الحُداةُ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خَلْفَهُ فَاطِمَةُ تَدْعُو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فَاتْرُكُوهُ أوْ لأَدْعُو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الكافِلا</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انتهينا إلى الباب فرأتهم فاطمة علیها السلام أغلقت الباب في وجوههم و هي لاتشك أن لايدخل عليها إلا بإذنها فضرب عمر الباب برجله فكسره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دخلوا فأخرجوا عليّاً مليباً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ترملني من زوّجي؟ واللّه لئن لم تكف عنه لأنشرن شعري و لأشقنَّ جيبي و لآتين قبر أبي و لأصيحنَّ إلى ربي فأخذت الحسن و الحسين علیهما السلام و خرجت تريد قبر النبي صلى الله عليه و آله و سلم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مِنْ حَبْلِهِ ما انْفَصَلا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بِيَتامى كَرْبَلاءَ اتَّصلا </w:t>
      </w:r>
    </w:p>
    <w:p>
      <w:pPr>
        <w:pStyle w:val="BookText"/>
        <w:rPr/>
      </w:pPr>
      <w:r>
        <w:rPr>
          <w:rFonts w:ascii="Amiri" w:hAnsi="Amiri" w:eastAsia="Amiri" w:cs="Amiri"/>
          <w:color w:val="111111"/>
          <w:sz w:val="28"/>
          <w:sz w:val="28"/>
          <w:szCs w:val="28"/>
          <w:rtl w:val="true"/>
          <w:lang w:bidi="ar-SA"/>
        </w:rPr>
        <w:t xml:space="preserve">فَمَتَى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يَشْفِي الغَلَلا؟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نُقاسي مِنْ عِداها العِلَلا</w:t>
      </w:r>
    </w:p>
    <w:p>
      <w:pPr>
        <w:pStyle w:val="BookText"/>
        <w:rPr/>
      </w:pPr>
      <w:r>
        <w:rPr>
          <w:rFonts w:ascii="Amiri" w:hAnsi="Amiri" w:eastAsia="Amiri" w:cs="Amiri"/>
          <w:color w:val="111111"/>
          <w:sz w:val="28"/>
          <w:sz w:val="28"/>
          <w:szCs w:val="28"/>
          <w:rtl w:val="true"/>
          <w:lang w:bidi="ar-SA"/>
        </w:rPr>
        <w:t xml:space="preserve">امْتَطُوا الخَيْلَ بَنِي عَمْرو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ابْعَثُوها شُرباً تطَّوي الفَلَا</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 اشْرَعُوا السُّمْرَ العوالي الذُّبَّلا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الأغْمادَ لِلْبَيِضِ الطّلا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عَلَى الحَرْبِ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فَمَذاقُ المَوْتِ فِي الحَرْبِ حَلا</w:t>
      </w:r>
    </w:p>
    <w:p>
      <w:pPr>
        <w:pStyle w:val="BookText"/>
        <w:rPr/>
      </w:pPr>
      <w:r>
        <w:rPr>
          <w:rFonts w:ascii="Amiri" w:hAnsi="Amiri" w:eastAsia="Amiri" w:cs="Amiri"/>
          <w:color w:val="111111"/>
          <w:sz w:val="28"/>
          <w:sz w:val="28"/>
          <w:szCs w:val="28"/>
          <w:rtl w:val="true"/>
          <w:lang w:bidi="ar-SA"/>
        </w:rPr>
        <w:t xml:space="preserve">أيها المُدْلِجُ خُذْ مِنِّي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شَكْوى تُزِيلُ الجَبَلا</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قِفْ عَلَى البَطْحا وَ قُلْ قُوموا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إلا أن تَقُومُوا عَجَلا</w:t>
      </w:r>
    </w:p>
    <w:p>
      <w:pPr>
        <w:pStyle w:val="BookText"/>
        <w:rPr/>
      </w:pPr>
      <w:r>
        <w:rPr>
          <w:rFonts w:ascii="Amiri" w:hAnsi="Amiri" w:eastAsia="Amiri" w:cs="Amiri"/>
          <w:color w:val="111111"/>
          <w:sz w:val="28"/>
          <w:sz w:val="28"/>
          <w:szCs w:val="28"/>
          <w:rtl w:val="true"/>
          <w:lang w:bidi="ar-SA"/>
        </w:rPr>
        <w:t xml:space="preserve">أَقُعوداً لَمْ تُثِيرُوا القَسْطلا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عارياً في كَربلا؟</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يا حُماةَ المَجْدِ عُدْتُمْ 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غَدَوْتُمْ لِلْبَرايا مَثَلا</w:t>
      </w:r>
    </w:p>
    <w:p>
      <w:pPr>
        <w:pStyle w:val="BookText"/>
        <w:rPr/>
      </w:pPr>
      <w:r>
        <w:rPr>
          <w:rFonts w:ascii="Amiri" w:hAnsi="Amiri" w:eastAsia="Amiri" w:cs="Amiri"/>
          <w:color w:val="111111"/>
          <w:sz w:val="28"/>
          <w:sz w:val="28"/>
          <w:szCs w:val="28"/>
          <w:rtl w:val="true"/>
          <w:lang w:bidi="ar-SA"/>
        </w:rPr>
        <w:t xml:space="preserve">أَفَما هاجَكُمُ مانَزَلا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مُلِمٌ للرَّواسي زَلْزَلا؟</w:t>
      </w:r>
    </w:p>
    <w:p>
      <w:pPr>
        <w:pStyle w:val="BookText"/>
        <w:rPr/>
      </w:pPr>
      <w:r>
        <w:rPr>
          <w:rFonts w:ascii="Amiri" w:hAnsi="Amiri" w:eastAsia="Amiri" w:cs="Amiri"/>
          <w:color w:val="111111"/>
          <w:sz w:val="28"/>
          <w:sz w:val="28"/>
          <w:szCs w:val="28"/>
          <w:rtl w:val="true"/>
          <w:lang w:bidi="ar-SA"/>
        </w:rPr>
        <w:t xml:space="preserve">ضَرَبَتْ نِسْوةُ حَرْبِ كِلَلا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المَقاصِيرِ وَ سِتْراً مُسْدَلَا</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وَنِساكُمْ بالمَهاجِيرِ اصْطَلا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مُذْ سَلَبُوها الحُللا</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عَجَباً نِسْوَتُكُمْ تُسرى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كافِلٍ بارزةً بَيْنَ المَلا</w:t>
      </w:r>
    </w:p>
    <w:p>
      <w:pPr>
        <w:pStyle w:val="BookText"/>
        <w:rPr/>
      </w:pPr>
      <w:r>
        <w:rPr>
          <w:rFonts w:ascii="Amiri" w:hAnsi="Amiri" w:eastAsia="Amiri" w:cs="Amiri"/>
          <w:color w:val="111111"/>
          <w:sz w:val="28"/>
          <w:sz w:val="28"/>
          <w:szCs w:val="28"/>
          <w:rtl w:val="true"/>
          <w:lang w:bidi="ar-SA"/>
        </w:rPr>
        <w:t xml:space="preserve">وَ تَجُوبُ البِيدَ حَسْرَى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قُتَبِ النَّاقَةِ أَضْحَتْ مَثلا</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حُسْراً قَدْ ارْكَبُوها الهُزَّلا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جابُوا دَيَامِيمَ الفَلا</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 سَلِيبَاتٍ حُلِيّاً وَ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الرَّكْبُ بها القُفَلا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بِعَيْنِ اللَّهِ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مُضاماً غَلَلا </w:t>
      </w:r>
    </w:p>
    <w:p>
      <w:pPr>
        <w:pStyle w:val="BookText"/>
        <w:rPr/>
      </w:pPr>
      <w:r>
        <w:rPr>
          <w:rFonts w:ascii="Amiri" w:hAnsi="Amiri" w:eastAsia="Amiri" w:cs="Amiri"/>
          <w:color w:val="111111"/>
          <w:sz w:val="28"/>
          <w:sz w:val="28"/>
          <w:szCs w:val="28"/>
          <w:rtl w:val="true"/>
          <w:lang w:bidi="ar-SA"/>
        </w:rPr>
        <w:t xml:space="preserve">أيزيد في حَرِيرِ قَدْ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حُسَيْنُ في حَرُورٍ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ظامِناً تُروى دماء الأسلا</w:t>
      </w:r>
    </w:p>
    <w:p>
      <w:pPr>
        <w:pStyle w:val="BookText"/>
        <w:rPr/>
      </w:pPr>
      <w:r>
        <w:rPr>
          <w:rFonts w:ascii="Amiri" w:hAnsi="Amiri" w:eastAsia="Amiri" w:cs="Amiri"/>
          <w:color w:val="111111"/>
          <w:sz w:val="28"/>
          <w:sz w:val="28"/>
          <w:szCs w:val="28"/>
          <w:rtl w:val="true"/>
          <w:lang w:bidi="ar-SA"/>
        </w:rPr>
        <w:t xml:space="preserve">يا قَتِيلاً فيه صَبْرِي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نَوْمِي عادَى المُقَلا</w:t>
      </w:r>
    </w:p>
    <w:p>
      <w:pPr>
        <w:pStyle w:val="BookText"/>
        <w:rPr/>
      </w:pPr>
      <w:r>
        <w:rPr>
          <w:rFonts w:ascii="Amiri" w:hAnsi="Amiri" w:eastAsia="Amiri" w:cs="Amiri"/>
          <w:color w:val="111111"/>
          <w:sz w:val="28"/>
          <w:sz w:val="28"/>
          <w:szCs w:val="28"/>
          <w:rtl w:val="true"/>
          <w:lang w:bidi="ar-SA"/>
        </w:rPr>
        <w:t xml:space="preserve">كَيْفَ سُلْوانِي وَ هُلْ قَلْبِي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مُصابٍ زَعْزَعَ السَّبْعَ العُلا؟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صَبْرِي وَسُلُوِّي 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شُجُونِي وَ شهادِي نَزَلا</w:t>
      </w:r>
      <w:r>
        <w:rPr>
          <w:rStyle w:val="FootnoteAnchor"/>
          <w:rtl w:val="true"/>
        </w:rPr>
        <w:footnoteReference w:id="631"/>
      </w:r>
      <w:bookmarkStart w:id="193" w:name="pg15983_179486"/>
    </w:p>
    <w:p>
      <w:pPr>
        <w:pStyle w:val="Heading3"/>
        <w:numPr>
          <w:ilvl w:val="2"/>
          <w:numId w:val="1"/>
        </w:numPr>
        <w:rPr/>
      </w:pPr>
      <w:bookmarkStart w:id="194" w:name="__RefHeading___Toc16922147_2142443653"/>
      <w:bookmarkStart w:id="195" w:name="_Toc61"/>
      <w:bookmarkEnd w:id="193"/>
      <w:bookmarkEnd w:id="194"/>
      <w:r>
        <w:rPr>
          <w:rtl w:val="true"/>
        </w:rPr>
        <w:t>(</w:t>
      </w:r>
      <w:r>
        <w:rPr/>
        <w:t>23</w:t>
      </w:r>
      <w:r>
        <w:rPr>
          <w:rtl w:val="true"/>
        </w:rPr>
        <w:t xml:space="preserve">) </w:t>
      </w:r>
      <w:r>
        <w:rPr>
          <w:rtl w:val="true"/>
        </w:rPr>
        <w:t>يوم البتول علیها السلام</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صالح القزويني البغدادي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32"/>
      </w:r>
      <w:r>
        <w:rPr>
          <w:rFonts w:ascii="Amiri" w:hAnsi="Amiri" w:eastAsia="Amiri" w:cs="Amiri"/>
          <w:i/>
          <w:i/>
          <w:iCs/>
          <w:color w:val="111111"/>
          <w:sz w:val="28"/>
          <w:sz w:val="28"/>
          <w:szCs w:val="28"/>
          <w:rtl w:val="true"/>
          <w:lang w:bidi="ar-SA"/>
        </w:rPr>
        <w:t xml:space="preserve">ولد في النجف الأشرف نهار الخميس في السابع عشر من رجب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1208</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أسرته من الأسر العلمية العريقة في النجف الأشرف و قد انجبت العديد من العلماء و الشعراء و الأدباء الذين كانت لهم مكانتهم الرفيعة، و من بينهم سيدنا المترجم له فنشأ و ترعرع في ظل أبيه فاعتنى بتربيته و غذاه بأخلاقه و أفاض عليه من روحه فكوَّن منه انساناً محبوباً في طفولته محترماً في شبابه و قوراً في كهولته مهيباً في شيخوخته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منذ نعومة أظفاره تعشق العلم و درس العلوم الدينية على جماعة من العلماء أكبرهم و أعمقهم أثراً في نفسه أستاذه الشيخ محمد حسن صاحب جواهر الكلام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يقول الخاقاني في شعراء الغري</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كان مهاب الطلعة كثير الأدب حسن السلوك يفرض عليك إحترامه طلق المحيا يهشُّ بمن يلاقيه فيعطف عليه كأب عطوف متئداً في مشيه رقيق الحديث كريم الطبع سخي النفس، لم يعرف عنه أنه رد سائلاً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كثير الامتزاج</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انتقل إلى بغداد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1259</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أقام بها فكانت داره ندوة العلماء و الشعراء على اختلاف مللهم و نحلهم و في مجلسه حشمة فائقة لايدور فيه الشذوذ من القول و لاالانتقاص للبشر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صاهر أستاذه المرجع الديني الكبير صاحب الجواهر و أعقب أولاداً و هم علماء و أدباء لهم مكانتهم الاجتماعية، و كانت له الزعامة الدينية في بغداد في جانب الكرخ فكان مرجع الرأي العام و موئل القاصدين من ذوي التديَّن و الفحص عن أسرار التشريع و العقيدة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متصدراً على أقرانه من الشعراء و الأدباء في شعره أمثال الشيخ صالح التميمي و عبد الباقي العمري و الأخرس البغدادي و غيرهم، و في شعره قوة البديهة و فخامة اللفظ و متانة القافية و الأسلوب مكثراً مجيداً لم تؤخذ عليه زلة شائنة، تعلو شعره حلاوة و تتخلله طلاوة و عادةً قصائده طوال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خلف آثاراً أدبية و علمية منها</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الدرر الغروية في مدح ورثاء العترة المصطفوية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يشتمل على أربع عشرة قصيدة في النبي صلي الله علیه و آله و سلم و الزهراء علیها السلام و الأئمة الاثني عشر ومجموع أبياتها </w:t>
      </w:r>
      <w:r>
        <w:rPr>
          <w:rFonts w:eastAsia="IRNazanin" w:cs="IRNazanin"/>
          <w:i/>
          <w:iCs/>
          <w:color w:val="111111"/>
          <w:sz w:val="28"/>
          <w:szCs w:val="28"/>
          <w:rtl w:val="true"/>
          <w:lang w:bidi="fa-IR"/>
        </w:rPr>
        <w:t>(</w:t>
      </w:r>
      <w:r>
        <w:rPr>
          <w:rFonts w:eastAsia="IRNazanin" w:cs="IRNazanin"/>
          <w:i/>
          <w:iCs/>
          <w:color w:val="111111"/>
          <w:sz w:val="28"/>
          <w:szCs w:val="28"/>
          <w:lang w:bidi="fa-IR"/>
        </w:rPr>
        <w:t>2820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بيتاً</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شعر جمعه الشاعر الشيخ إبراهيم صادق العاملي</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تاريخ أحوال سيد الوصيين علیه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وافاه الأجل في بغداد نهار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ربيع الأول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1306</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نقل جثمانه إلى النجف الأشرف فدفن في المقبرة المعدة لهم في وادي السلام</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الرَّكْب لَوْ أَقامَ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فَشَفَى لَوْعَةً وَ أَطْفَيَ غَلِيلا</w:t>
      </w:r>
    </w:p>
    <w:p>
      <w:pPr>
        <w:pStyle w:val="BookText"/>
        <w:rPr/>
      </w:pPr>
      <w:r>
        <w:rPr>
          <w:rFonts w:ascii="Amiri" w:hAnsi="Amiri" w:eastAsia="Amiri" w:cs="Amiri"/>
          <w:color w:val="111111"/>
          <w:sz w:val="28"/>
          <w:sz w:val="28"/>
          <w:szCs w:val="28"/>
          <w:rtl w:val="true"/>
          <w:lang w:bidi="ar-SA"/>
        </w:rPr>
        <w:t xml:space="preserve">وَ سَقَى السَّفْحَ وَ العَقيق 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سَفْحاً مَعالِماً و طُلولا</w:t>
      </w:r>
    </w:p>
    <w:p>
      <w:pPr>
        <w:pStyle w:val="BookText"/>
        <w:rPr/>
      </w:pPr>
      <w:r>
        <w:rPr>
          <w:rFonts w:ascii="Amiri" w:hAnsi="Amiri" w:eastAsia="Amiri" w:cs="Amiri"/>
          <w:color w:val="111111"/>
          <w:sz w:val="28"/>
          <w:sz w:val="28"/>
          <w:szCs w:val="28"/>
          <w:rtl w:val="true"/>
          <w:lang w:bidi="ar-SA"/>
        </w:rPr>
        <w:t xml:space="preserve">وَ رَعَى بالصَّفا زَماناً تَقَفَّى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سَقانا مِنْ صَفْوِهِ سَلْسَبيلا</w:t>
      </w:r>
    </w:p>
    <w:p>
      <w:pPr>
        <w:pStyle w:val="BookText"/>
        <w:rPr/>
      </w:pPr>
      <w:r>
        <w:rPr>
          <w:rFonts w:ascii="Amiri" w:hAnsi="Amiri" w:eastAsia="Amiri" w:cs="Amiri"/>
          <w:color w:val="111111"/>
          <w:sz w:val="28"/>
          <w:sz w:val="28"/>
          <w:szCs w:val="28"/>
          <w:rtl w:val="true"/>
          <w:lang w:bidi="ar-SA"/>
        </w:rPr>
        <w:t xml:space="preserve">طالَما لِلْهَوَى شَرِبْنا كُؤُوساً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صِرْفاً مِزاجُها زَنْجَبِيلا</w:t>
      </w:r>
    </w:p>
    <w:p>
      <w:pPr>
        <w:pStyle w:val="BookText"/>
        <w:rPr/>
      </w:pPr>
      <w:r>
        <w:rPr>
          <w:rFonts w:ascii="Amiri" w:hAnsi="Amiri" w:eastAsia="Amiri" w:cs="Amiri"/>
          <w:color w:val="111111"/>
          <w:sz w:val="28"/>
          <w:sz w:val="28"/>
          <w:szCs w:val="28"/>
          <w:rtl w:val="true"/>
          <w:lang w:bidi="ar-SA"/>
        </w:rPr>
        <w:t xml:space="preserve">كَمْ لَبِسْنا بِهِ مَطارِف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سَحَبُنَا مِنَ النَّعيم ذُيولا</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كانَ وِرْدِي عُلاً و عَيْشي رَغِيداً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شَبابِي غَضَّاً و ظِلِّي ظَليلا</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جادَ كالعارِض الأَجَشِّ هَلُولاً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 الذِّكْرِ بُكْرَةً وَ أَصِيلا</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تَمْشي بِكَ الشَّمالُ بأنفاسِ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الخُزُامى وَ هُناً يَضُوعُ بَليِلا</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كُلَّما هَبَّتِ السّمالُ انْتَشَيْنا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الشمال كانَتْ شَمُولا</w:t>
      </w:r>
    </w:p>
    <w:p>
      <w:pPr>
        <w:pStyle w:val="BookText"/>
        <w:rPr/>
      </w:pPr>
      <w:r>
        <w:rPr>
          <w:rFonts w:ascii="Amiri" w:hAnsi="Amiri" w:eastAsia="Amiri" w:cs="Amiri"/>
          <w:color w:val="111111"/>
          <w:sz w:val="28"/>
          <w:sz w:val="28"/>
          <w:szCs w:val="28"/>
          <w:rtl w:val="true"/>
          <w:lang w:bidi="ar-SA"/>
        </w:rPr>
        <w:t xml:space="preserve">ما لَهُ مُوحِش المعالِم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كانَ آئِساً مَأهُولا</w:t>
      </w:r>
    </w:p>
    <w:p>
      <w:pPr>
        <w:pStyle w:val="BookText"/>
        <w:rPr/>
      </w:pPr>
      <w:r>
        <w:rPr>
          <w:rFonts w:ascii="Amiri" w:hAnsi="Amiri" w:eastAsia="Amiri" w:cs="Amiri"/>
          <w:color w:val="111111"/>
          <w:sz w:val="28"/>
          <w:sz w:val="28"/>
          <w:szCs w:val="28"/>
          <w:rtl w:val="true"/>
          <w:lang w:bidi="ar-SA"/>
        </w:rPr>
        <w:t xml:space="preserve">كَمْ على سَفْحِهِ سَفَحْتُ عقيقاً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القَلْبِ مَدْمَعاً مَطْلُولا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أَظْلَقُوا الدَّمْعَ وَ الحَشَا كَبَّلُوهُ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عليهِمْ لَوْ أَظْلَقوا المَكْبُولا </w:t>
      </w:r>
    </w:p>
    <w:p>
      <w:pPr>
        <w:pStyle w:val="BookText"/>
        <w:rPr/>
      </w:pPr>
      <w:r>
        <w:rPr>
          <w:rFonts w:ascii="Amiri" w:hAnsi="Amiri" w:eastAsia="Amiri" w:cs="Amiri"/>
          <w:color w:val="111111"/>
          <w:sz w:val="28"/>
          <w:sz w:val="28"/>
          <w:szCs w:val="28"/>
          <w:rtl w:val="true"/>
          <w:lang w:bidi="ar-SA"/>
        </w:rPr>
        <w:t xml:space="preserve">ما لنا و الخُطُوبُ تَعْدُو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مُفَوّقاتٍ نُصُولا</w:t>
      </w:r>
    </w:p>
    <w:p>
      <w:pPr>
        <w:pStyle w:val="BookText"/>
        <w:rPr/>
      </w:pPr>
      <w:r>
        <w:rPr>
          <w:rFonts w:ascii="Amiri" w:hAnsi="Amiri" w:eastAsia="Amiri" w:cs="Amiri"/>
          <w:color w:val="111111"/>
          <w:sz w:val="28"/>
          <w:sz w:val="28"/>
          <w:szCs w:val="28"/>
          <w:rtl w:val="true"/>
          <w:lang w:bidi="ar-SA"/>
        </w:rPr>
        <w:t xml:space="preserve">فَكَأَنَا لِلنَّائِباتِ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لانَرى للفرار عنها سَبِيلا</w:t>
      </w:r>
    </w:p>
    <w:p>
      <w:pPr>
        <w:pStyle w:val="BookText"/>
        <w:rPr/>
      </w:pPr>
      <w:r>
        <w:rPr>
          <w:rFonts w:ascii="Amiri" w:hAnsi="Amiri" w:eastAsia="Amiri" w:cs="Amiri"/>
          <w:color w:val="111111"/>
          <w:sz w:val="28"/>
          <w:sz w:val="28"/>
          <w:szCs w:val="28"/>
          <w:rtl w:val="true"/>
          <w:lang w:bidi="ar-SA"/>
        </w:rPr>
        <w:t xml:space="preserve">أنا جَلْدٌ على نُزولِ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هَدَّتِ الجبال نُزُولا</w:t>
      </w:r>
    </w:p>
    <w:p>
      <w:pPr>
        <w:pStyle w:val="BookText"/>
        <w:rPr/>
      </w:pPr>
      <w:r>
        <w:rPr>
          <w:rFonts w:ascii="Amiri" w:hAnsi="Amiri" w:eastAsia="Amiri" w:cs="Amiri"/>
          <w:color w:val="111111"/>
          <w:sz w:val="28"/>
          <w:sz w:val="28"/>
          <w:szCs w:val="28"/>
          <w:rtl w:val="true"/>
          <w:lang w:bidi="ar-SA"/>
        </w:rPr>
        <w:t xml:space="preserve">وإذا سامَنِي الزَّمانُ 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بِرَزاياهُ قُلْتُ صَبراً جميلا</w:t>
      </w:r>
    </w:p>
    <w:p>
      <w:pPr>
        <w:pStyle w:val="BookText"/>
        <w:rPr/>
      </w:pPr>
      <w:r>
        <w:rPr>
          <w:rFonts w:ascii="Amiri" w:hAnsi="Amiri" w:eastAsia="Amiri" w:cs="Amiri"/>
          <w:color w:val="111111"/>
          <w:sz w:val="28"/>
          <w:sz w:val="28"/>
          <w:szCs w:val="28"/>
          <w:rtl w:val="true"/>
          <w:lang w:bidi="ar-SA"/>
        </w:rPr>
        <w:t xml:space="preserve">ما أَرى صَبْرِي الجَمِيلَ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تَذَكَرْتُ ما أصابَ البَتُولا</w:t>
      </w:r>
    </w:p>
    <w:p>
      <w:pPr>
        <w:pStyle w:val="BookText"/>
        <w:rPr/>
      </w:pPr>
      <w:r>
        <w:rPr>
          <w:rFonts w:ascii="Amiri" w:hAnsi="Amiri" w:eastAsia="Amiri" w:cs="Amiri"/>
          <w:color w:val="111111"/>
          <w:sz w:val="28"/>
          <w:sz w:val="28"/>
          <w:szCs w:val="28"/>
          <w:rtl w:val="true"/>
          <w:lang w:bidi="ar-SA"/>
        </w:rPr>
        <w:t xml:space="preserve">فَقَدَتْ أَحْمداً و ناحَتْ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حَسْرَةً و أَبْدَتْ عَويلا</w:t>
      </w:r>
    </w:p>
    <w:p>
      <w:pPr>
        <w:pStyle w:val="BookText"/>
        <w:rPr/>
      </w:pPr>
      <w:r>
        <w:rPr>
          <w:rFonts w:ascii="Amiri" w:hAnsi="Amiri" w:eastAsia="Amiri" w:cs="Amiri"/>
          <w:color w:val="111111"/>
          <w:sz w:val="28"/>
          <w:sz w:val="28"/>
          <w:szCs w:val="28"/>
          <w:rtl w:val="true"/>
          <w:lang w:bidi="ar-SA"/>
        </w:rPr>
        <w:t xml:space="preserve">و أَقامَتْ عَبْراء لكلاء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بِالنَّبِيِّ عَبْرَى ثَكُولا</w:t>
      </w:r>
    </w:p>
    <w:p>
      <w:pPr>
        <w:pStyle w:val="BookText"/>
        <w:rPr/>
      </w:pPr>
      <w:r>
        <w:rPr>
          <w:rFonts w:ascii="Amiri" w:hAnsi="Amiri" w:eastAsia="Amiri" w:cs="Amiri"/>
          <w:color w:val="111111"/>
          <w:sz w:val="28"/>
          <w:sz w:val="28"/>
          <w:szCs w:val="28"/>
          <w:rtl w:val="true"/>
          <w:lang w:bidi="ar-SA"/>
        </w:rPr>
        <w:t xml:space="preserve">طالَما المُصْطَفَى بِثِقَلَيْهِ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مُنْذِراً قَوْمَهُ قَبيلاً قَبيلا</w:t>
      </w:r>
    </w:p>
    <w:p>
      <w:pPr>
        <w:pStyle w:val="BookText"/>
        <w:rPr/>
      </w:pPr>
      <w:r>
        <w:rPr>
          <w:rFonts w:ascii="Amiri" w:hAnsi="Amiri" w:eastAsia="Amiri" w:cs="Amiri"/>
          <w:color w:val="111111"/>
          <w:sz w:val="28"/>
          <w:sz w:val="28"/>
          <w:szCs w:val="28"/>
          <w:rtl w:val="true"/>
          <w:lang w:bidi="ar-SA"/>
        </w:rPr>
        <w:t xml:space="preserve">أَشْهَدَ الله يومَ خُمِّ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شاهِداً بِهِ وَ وَكِيلا</w:t>
      </w:r>
    </w:p>
    <w:p>
      <w:pPr>
        <w:pStyle w:val="BookText"/>
        <w:rPr/>
      </w:pPr>
      <w:r>
        <w:rPr>
          <w:rFonts w:ascii="Amiri" w:hAnsi="Amiri" w:eastAsia="Amiri" w:cs="Amiri"/>
          <w:color w:val="111111"/>
          <w:sz w:val="28"/>
          <w:sz w:val="28"/>
          <w:szCs w:val="28"/>
          <w:rtl w:val="true"/>
          <w:lang w:bidi="ar-SA"/>
        </w:rPr>
        <w:t xml:space="preserve">فَضِّلُوا المرتضى فَقَدْ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عَلَيْكُمْ مَقامَهُ تَفْضِيلا</w:t>
      </w:r>
    </w:p>
    <w:p>
      <w:pPr>
        <w:pStyle w:val="BookText"/>
        <w:rPr/>
      </w:pPr>
      <w:r>
        <w:rPr>
          <w:rFonts w:ascii="Amiri" w:hAnsi="Amiri" w:eastAsia="Amiri" w:cs="Amiri"/>
          <w:color w:val="111111"/>
          <w:sz w:val="28"/>
          <w:sz w:val="28"/>
          <w:szCs w:val="28"/>
          <w:rtl w:val="true"/>
          <w:lang w:bidi="ar-SA"/>
        </w:rPr>
        <w:t xml:space="preserve">وَاحْفَظُوا الله في وَلاءِ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عَهْدُهُ المَسؤولا</w:t>
      </w:r>
    </w:p>
    <w:p>
      <w:pPr>
        <w:pStyle w:val="BookText"/>
        <w:rPr/>
      </w:pPr>
      <w:r>
        <w:rPr>
          <w:rFonts w:ascii="Amiri" w:hAnsi="Amiri" w:eastAsia="Amiri" w:cs="Amiri"/>
          <w:color w:val="111111"/>
          <w:sz w:val="28"/>
          <w:sz w:val="28"/>
          <w:szCs w:val="28"/>
          <w:rtl w:val="true"/>
          <w:lang w:bidi="ar-SA"/>
        </w:rPr>
        <w:t xml:space="preserve">وَ احْفَظُونِي بَأَهْلِ بَيْتِي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تَبْغُوا نُكولاً عنهُمُ وَ لاتَحوِيلا</w:t>
      </w:r>
    </w:p>
    <w:p>
      <w:pPr>
        <w:pStyle w:val="BookText"/>
        <w:rPr/>
      </w:pPr>
      <w:r>
        <w:rPr>
          <w:rFonts w:ascii="Amiri" w:hAnsi="Amiri" w:eastAsia="Amiri" w:cs="Amiri"/>
          <w:color w:val="111111"/>
          <w:sz w:val="28"/>
          <w:sz w:val="28"/>
          <w:szCs w:val="28"/>
          <w:rtl w:val="true"/>
          <w:lang w:bidi="ar-SA"/>
        </w:rPr>
        <w:t xml:space="preserve">إِنَّ إن ربِّي قَدِ اصْطَفَانِي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ارْتَضَى لي أخِي عَلِيّاً خَليلا</w:t>
      </w:r>
    </w:p>
    <w:p>
      <w:pPr>
        <w:pStyle w:val="BookText"/>
        <w:rPr/>
      </w:pPr>
      <w:r>
        <w:rPr>
          <w:rFonts w:ascii="Amiri" w:hAnsi="Amiri" w:eastAsia="Amiri" w:cs="Amiri"/>
          <w:color w:val="111111"/>
          <w:sz w:val="28"/>
          <w:sz w:val="28"/>
          <w:szCs w:val="28"/>
          <w:rtl w:val="true"/>
          <w:lang w:bidi="ar-SA"/>
        </w:rPr>
        <w:t xml:space="preserve">وَ هُوَ حَبْلُ اللَّهِ المَتِينُ فَطُوبى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لامْرِى لَمْ يَزَلْ بِهِ مَوْصُولا</w:t>
      </w:r>
    </w:p>
    <w:p>
      <w:pPr>
        <w:pStyle w:val="BookText"/>
        <w:rPr/>
      </w:pPr>
      <w:r>
        <w:rPr>
          <w:rFonts w:ascii="Amiri" w:hAnsi="Amiri" w:eastAsia="Amiri" w:cs="Amiri"/>
          <w:color w:val="111111"/>
          <w:sz w:val="28"/>
          <w:sz w:val="28"/>
          <w:szCs w:val="28"/>
          <w:rtl w:val="true"/>
          <w:lang w:bidi="ar-SA"/>
        </w:rPr>
        <w:t xml:space="preserve">فاطِمُ بَضْعَتِي وَ مَنْ ساءَهَا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ساءَني و ساءَ الجَليلا</w:t>
      </w:r>
      <w:r>
        <w:rPr>
          <w:rStyle w:val="FootnoteAnchor"/>
          <w:rtl w:val="true"/>
        </w:rPr>
        <w:footnoteReference w:id="63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مِنْ فاطِمٍ وَ فاطِمُ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أَحْمَد لها تَبْجِيلا </w:t>
      </w:r>
    </w:p>
    <w:p>
      <w:pPr>
        <w:pStyle w:val="BookText"/>
        <w:rPr/>
      </w:pPr>
      <w:r>
        <w:rPr>
          <w:rFonts w:ascii="Amiri" w:hAnsi="Amiri" w:eastAsia="Amiri" w:cs="Amiri"/>
          <w:color w:val="111111"/>
          <w:sz w:val="28"/>
          <w:sz w:val="28"/>
          <w:szCs w:val="28"/>
          <w:rtl w:val="true"/>
          <w:lang w:bidi="ar-SA"/>
        </w:rPr>
        <w:t xml:space="preserve">ثُمَّ لَمَّا اسْتَقَلَّ هادي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في الضَّلالِ سَبْحاً طَويلا</w:t>
      </w:r>
    </w:p>
    <w:p>
      <w:pPr>
        <w:pStyle w:val="BookText"/>
        <w:rPr/>
      </w:pPr>
      <w:r>
        <w:rPr>
          <w:rFonts w:ascii="Amiri" w:hAnsi="Amiri" w:eastAsia="Amiri" w:cs="Amiri"/>
          <w:color w:val="111111"/>
          <w:sz w:val="28"/>
          <w:sz w:val="28"/>
          <w:szCs w:val="28"/>
          <w:rtl w:val="true"/>
          <w:lang w:bidi="ar-SA"/>
        </w:rPr>
        <w:t xml:space="preserve">لَسْتُ انْسَى يَوْمَ السَّقِيفَةِ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بها أَصْلُوا الشَّقا تَأْصِيلا</w:t>
      </w:r>
    </w:p>
    <w:p>
      <w:pPr>
        <w:pStyle w:val="BookText"/>
        <w:rPr/>
      </w:pPr>
      <w:r>
        <w:rPr>
          <w:rFonts w:ascii="Amiri" w:hAnsi="Amiri" w:eastAsia="Amiri" w:cs="Amiri"/>
          <w:color w:val="111111"/>
          <w:sz w:val="28"/>
          <w:sz w:val="28"/>
          <w:szCs w:val="28"/>
          <w:rtl w:val="true"/>
          <w:lang w:bidi="ar-SA"/>
        </w:rPr>
        <w:t xml:space="preserve">يومَ حادُوا عن مَنْهَج الرُّشْدِ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اقْتَفَوْا مَنْهَجَ القُرُونِ الأُولى</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إنْ يَكُونُوا لأَحْمَدٍ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يَحْضُرُوا التَّغْسيلا</w:t>
      </w:r>
    </w:p>
    <w:p>
      <w:pPr>
        <w:pStyle w:val="BookText"/>
        <w:rPr/>
      </w:pPr>
      <w:r>
        <w:rPr>
          <w:rFonts w:ascii="Amiri" w:hAnsi="Amiri" w:eastAsia="Amiri" w:cs="Amiri"/>
          <w:color w:val="111111"/>
          <w:sz w:val="28"/>
          <w:sz w:val="28"/>
          <w:szCs w:val="28"/>
          <w:rtl w:val="true"/>
          <w:lang w:bidi="ar-SA"/>
        </w:rPr>
        <w:t xml:space="preserve">أَشْغَلَتْهُمْ دَعْوى الخِلافَةِ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كَانَ حَيْدِرٌ مَشْغُولا</w:t>
      </w:r>
    </w:p>
    <w:p>
      <w:pPr>
        <w:pStyle w:val="BookText"/>
        <w:rPr/>
      </w:pPr>
      <w:r>
        <w:rPr>
          <w:rFonts w:ascii="Amiri" w:hAnsi="Amiri" w:eastAsia="Amiri" w:cs="Amiri"/>
          <w:color w:val="111111"/>
          <w:sz w:val="28"/>
          <w:sz w:val="28"/>
          <w:szCs w:val="28"/>
          <w:rtl w:val="true"/>
          <w:lang w:bidi="ar-SA"/>
        </w:rPr>
        <w:t xml:space="preserve">عَقَدُوا عُقْدَةَ الصَّلالِ وَحَلُّوا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كَانَ حَلُها مُسْتَحِيلا</w:t>
      </w:r>
    </w:p>
    <w:p>
      <w:pPr>
        <w:pStyle w:val="BookText"/>
        <w:rPr/>
      </w:pPr>
      <w:r>
        <w:rPr>
          <w:rFonts w:ascii="Amiri" w:hAnsi="Amiri" w:eastAsia="Amiri" w:cs="Amiri"/>
          <w:color w:val="111111"/>
          <w:sz w:val="28"/>
          <w:sz w:val="28"/>
          <w:szCs w:val="28"/>
          <w:rtl w:val="true"/>
          <w:lang w:bidi="ar-SA"/>
        </w:rPr>
        <w:t xml:space="preserve">أَضْمَرُوا الكُفْرَ وَالهُدَى أَظْهَرُوهُ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شامُوا سيف الهُدَى مَسْلُولا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رَكِبُوا مَنْهَجَ الضَّلالِ وَ حادُوا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الهُدَى فَضَلُّوا السَّبِيلا</w:t>
      </w:r>
    </w:p>
    <w:p>
      <w:pPr>
        <w:pStyle w:val="BookText"/>
        <w:rPr/>
      </w:pPr>
      <w:r>
        <w:rPr>
          <w:rFonts w:ascii="Amiri" w:hAnsi="Amiri" w:eastAsia="Amiri" w:cs="Amiri"/>
          <w:color w:val="111111"/>
          <w:sz w:val="28"/>
          <w:sz w:val="28"/>
          <w:szCs w:val="28"/>
          <w:rtl w:val="true"/>
          <w:lang w:bidi="ar-SA"/>
        </w:rPr>
        <w:t xml:space="preserve">عَجَباً كَيْفَ لاتَضِلُّ وَ قَدْ قَلَّدَتِ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غاصِباً ضِلِّيلا</w:t>
      </w:r>
    </w:p>
    <w:p>
      <w:pPr>
        <w:pStyle w:val="BookText"/>
        <w:rPr/>
      </w:pPr>
      <w:r>
        <w:rPr>
          <w:rFonts w:ascii="Amiri" w:hAnsi="Amiri" w:eastAsia="Amiri" w:cs="Amiri"/>
          <w:color w:val="111111"/>
          <w:sz w:val="28"/>
          <w:sz w:val="28"/>
          <w:szCs w:val="28"/>
          <w:rtl w:val="true"/>
          <w:lang w:bidi="ar-SA"/>
        </w:rPr>
        <w:t xml:space="preserve">لَهْفَ نَفْسِي على ابْنَةِ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تُقاسِي مِنَ الخُطوبِ الجَليلا</w:t>
      </w:r>
    </w:p>
    <w:p>
      <w:pPr>
        <w:pStyle w:val="BookText"/>
        <w:rPr/>
      </w:pPr>
      <w:r>
        <w:rPr>
          <w:rFonts w:ascii="Amiri" w:hAnsi="Amiri" w:eastAsia="Amiri" w:cs="Amiri"/>
          <w:color w:val="111111"/>
          <w:sz w:val="28"/>
          <w:sz w:val="28"/>
          <w:szCs w:val="28"/>
          <w:rtl w:val="true"/>
          <w:lang w:bidi="ar-SA"/>
        </w:rPr>
        <w:t xml:space="preserve">مَكَئَتْ بَعْدَهُ قَليلاً وقاسَتْ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عِداهُ شَجّى وَ حُزْناً طَوِيلا</w:t>
      </w:r>
    </w:p>
    <w:p>
      <w:pPr>
        <w:pStyle w:val="BookText"/>
        <w:rPr/>
      </w:pPr>
      <w:r>
        <w:rPr>
          <w:rFonts w:ascii="Amiri" w:hAnsi="Amiri" w:eastAsia="Amiri" w:cs="Amiri"/>
          <w:color w:val="111111"/>
          <w:sz w:val="28"/>
          <w:sz w:val="28"/>
          <w:szCs w:val="28"/>
          <w:rtl w:val="true"/>
          <w:lang w:bidi="ar-SA"/>
        </w:rPr>
        <w:t xml:space="preserve">لَمْ يُخَلّفْ خَيْرُ النَّبِيِّينَ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بِنْتِ فَجَرَّعُوعا وَبِيلا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أَيُّ بِنْتِ لَهُ تُكابِدُ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مَضَضاً أَضْرَمَ الفُؤادَ غَليلا</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بَضْعَةُ المُصْطَفَى التي فَضَّل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مَدْحَها تَفْضِيلا</w:t>
      </w:r>
      <w:r>
        <w:rPr>
          <w:rStyle w:val="FootnoteAnchor"/>
          <w:rtl w:val="true"/>
        </w:rPr>
        <w:footnoteReference w:id="64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بها باهَلَ الرَّسُولُ وَ باهى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لِلْهُدَى أَقَامَ دَلِيلا</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مَنْ لَدَيْها سِرُّ الهُدَى وَإِليها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خادِماً جبريلا</w:t>
      </w:r>
    </w:p>
    <w:p>
      <w:pPr>
        <w:pStyle w:val="BookText"/>
        <w:rPr/>
      </w:pPr>
      <w:r>
        <w:rPr>
          <w:rFonts w:ascii="Amiri" w:hAnsi="Amiri" w:eastAsia="Amiri" w:cs="Amiri"/>
          <w:color w:val="111111"/>
          <w:sz w:val="28"/>
          <w:sz w:val="28"/>
          <w:szCs w:val="28"/>
          <w:rtl w:val="true"/>
          <w:lang w:bidi="ar-SA"/>
        </w:rPr>
        <w:t xml:space="preserve">نَهَرُوها وَ مَزَّقُوا صَکَّها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انْتَحَلُوها تُراثَها المَنْحُولا</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هَتَكُوا بِانْتِهاتِها حَرَمَ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أَلْقَوا حِجَابَهُ المَسْدُولا</w:t>
      </w:r>
    </w:p>
    <w:p>
      <w:pPr>
        <w:pStyle w:val="BookText"/>
        <w:rPr/>
      </w:pPr>
      <w:r>
        <w:rPr>
          <w:rFonts w:ascii="Amiri" w:hAnsi="Amiri" w:eastAsia="Amiri" w:cs="Amiri"/>
          <w:color w:val="111111"/>
          <w:sz w:val="28"/>
          <w:sz w:val="28"/>
          <w:szCs w:val="28"/>
          <w:rtl w:val="true"/>
          <w:lang w:bidi="ar-SA"/>
        </w:rPr>
        <w:t xml:space="preserve">دَخَلُوا مَنْزِلَ البَتُولِ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اجْتِراءً وَ أزْعَجُوها دُخُولا</w:t>
      </w:r>
    </w:p>
    <w:p>
      <w:pPr>
        <w:pStyle w:val="BookText"/>
        <w:rPr/>
      </w:pPr>
      <w:r>
        <w:rPr>
          <w:rFonts w:ascii="Amiri" w:hAnsi="Amiri" w:eastAsia="Amiri" w:cs="Amiri"/>
          <w:color w:val="111111"/>
          <w:sz w:val="28"/>
          <w:sz w:val="28"/>
          <w:szCs w:val="28"/>
          <w:rtl w:val="true"/>
          <w:lang w:bidi="ar-SA"/>
        </w:rPr>
        <w:t xml:space="preserve">أَضْرَمُوا بَيْتَها بنارٍ ودَقُوا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ضِلْعَها يا لَهُ مُصاباً جَليلا</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أسْقَطُوها ضَرْباً وَ قادُوا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مُسْتَضاماً فَأَدْرَكوا المَأْمُولا</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لَم تَزَلْ منهُمُ تُکابِدُ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كادَتْ شُمُّ الرَّبى أنْ تَزُولا</w:t>
      </w:r>
    </w:p>
    <w:p>
      <w:pPr>
        <w:pStyle w:val="BookText"/>
        <w:rPr/>
      </w:pPr>
      <w:r>
        <w:rPr>
          <w:rFonts w:ascii="Amiri" w:hAnsi="Amiri" w:eastAsia="Amiri" w:cs="Amiri"/>
          <w:color w:val="111111"/>
          <w:sz w:val="28"/>
          <w:sz w:val="28"/>
          <w:szCs w:val="28"/>
          <w:rtl w:val="true"/>
          <w:lang w:bidi="ar-SA"/>
        </w:rPr>
        <w:t xml:space="preserve">كم دَعَتْهُمْ و اسْتَصْرَخَتْهُمْ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تُشاهِدْ إِلا نَكُولاً خَذُولا</w:t>
      </w:r>
    </w:p>
    <w:p>
      <w:pPr>
        <w:pStyle w:val="BookText"/>
        <w:rPr/>
      </w:pPr>
      <w:r>
        <w:rPr>
          <w:rFonts w:ascii="Amiri" w:hAnsi="Amiri" w:eastAsia="Amiri" w:cs="Amiri"/>
          <w:color w:val="111111"/>
          <w:sz w:val="28"/>
          <w:sz w:val="28"/>
          <w:szCs w:val="28"/>
          <w:rtl w:val="true"/>
          <w:lang w:bidi="ar-SA"/>
        </w:rPr>
        <w:t xml:space="preserve">كَذَّبُوا قَوْلَها عَلَى العِلْمِ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قَوْلَ باطِل لَنْ تَقُولا</w:t>
      </w:r>
    </w:p>
    <w:p>
      <w:pPr>
        <w:pStyle w:val="BookText"/>
        <w:rPr/>
      </w:pPr>
      <w:r>
        <w:rPr>
          <w:rFonts w:ascii="Amiri" w:hAnsi="Amiri" w:eastAsia="Amiri" w:cs="Amiri"/>
          <w:color w:val="111111"/>
          <w:sz w:val="28"/>
          <w:sz w:val="28"/>
          <w:szCs w:val="28"/>
          <w:rtl w:val="true"/>
          <w:lang w:bidi="ar-SA"/>
        </w:rPr>
        <w:t xml:space="preserve">وَ هْيَ بنتُ الأمين أم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فُرُوعاً زَكَتْ وَ طابَتْ أَصُولا</w:t>
      </w:r>
    </w:p>
    <w:p>
      <w:pPr>
        <w:pStyle w:val="BookText"/>
        <w:rPr/>
      </w:pPr>
      <w:r>
        <w:rPr>
          <w:rFonts w:ascii="Amiri" w:hAnsi="Amiri" w:eastAsia="Amiri" w:cs="Amiri"/>
          <w:color w:val="111111"/>
          <w:sz w:val="28"/>
          <w:sz w:val="28"/>
          <w:szCs w:val="28"/>
          <w:rtl w:val="true"/>
          <w:lang w:bidi="ar-SA"/>
        </w:rPr>
        <w:t xml:space="preserve">لَهْفَ نَفْسِي لَها تُشاهِدُ 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 وَابْنَ عَنْها مَعْزُولا</w:t>
      </w:r>
    </w:p>
    <w:p>
      <w:pPr>
        <w:pStyle w:val="BookText"/>
        <w:rPr/>
      </w:pPr>
      <w:r>
        <w:rPr>
          <w:rFonts w:ascii="Amiri" w:hAnsi="Amiri" w:eastAsia="Amiri" w:cs="Amiri"/>
          <w:color w:val="111111"/>
          <w:sz w:val="28"/>
          <w:sz w:val="28"/>
          <w:szCs w:val="28"/>
          <w:rtl w:val="true"/>
          <w:lang w:bidi="ar-SA"/>
        </w:rPr>
        <w:t xml:space="preserve">وَ تَرَى حَقَّها مِنَ الإِرْثِ مَمْنُوعَاً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لِلْعِدى مَبْذُولا</w:t>
      </w:r>
    </w:p>
    <w:p>
      <w:pPr>
        <w:pStyle w:val="BookText"/>
        <w:rPr/>
      </w:pPr>
      <w:r>
        <w:rPr>
          <w:rFonts w:ascii="Amiri" w:hAnsi="Amiri" w:eastAsia="Amiri" w:cs="Amiri"/>
          <w:color w:val="111111"/>
          <w:sz w:val="28"/>
          <w:sz w:val="28"/>
          <w:szCs w:val="28"/>
          <w:rtl w:val="true"/>
          <w:lang w:bidi="ar-SA"/>
        </w:rPr>
        <w:t xml:space="preserve">ضَيَّعُوا حَقَّها عِناداً و حِقْداً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رَوَّعُوها و لَمْ يُراعُوا الرَّسُولا</w:t>
      </w:r>
    </w:p>
    <w:p>
      <w:pPr>
        <w:pStyle w:val="BookText"/>
        <w:rPr/>
      </w:pPr>
      <w:r>
        <w:rPr>
          <w:rFonts w:ascii="Amiri" w:hAnsi="Amiri" w:eastAsia="Amiri" w:cs="Amiri"/>
          <w:color w:val="111111"/>
          <w:sz w:val="28"/>
          <w:sz w:val="28"/>
          <w:szCs w:val="28"/>
          <w:rtl w:val="true"/>
          <w:lang w:bidi="ar-SA"/>
        </w:rPr>
        <w:t xml:space="preserve">وَ لَها جُدْرُ بِثْرِبَ ارتَفَعَتْ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شَكَتْهُمْ وَ أَوْ شَكَتْ أَنْ تَزُولا</w:t>
      </w:r>
    </w:p>
    <w:p>
      <w:pPr>
        <w:pStyle w:val="BookText"/>
        <w:rPr/>
      </w:pPr>
      <w:r>
        <w:rPr>
          <w:rFonts w:ascii="Amiri" w:hAnsi="Amiri" w:eastAsia="Amiri" w:cs="Amiri"/>
          <w:color w:val="111111"/>
          <w:sz w:val="28"/>
          <w:sz w:val="28"/>
          <w:szCs w:val="28"/>
          <w:rtl w:val="true"/>
          <w:lang w:bidi="ar-SA"/>
        </w:rPr>
        <w:t xml:space="preserve">زَعَمُوا لَمْ تُورّثِ الرُّسُلُ إبْناها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وَ بَدَّلُوا تَبْدِيلا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أَنَسُوا آيةَ المواريث 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حَرَّفُوا التَّنْزِيلا </w:t>
      </w:r>
    </w:p>
    <w:p>
      <w:pPr>
        <w:pStyle w:val="BookText"/>
        <w:rPr/>
      </w:pPr>
      <w:r>
        <w:rPr>
          <w:rFonts w:ascii="Amiri" w:hAnsi="Amiri" w:eastAsia="Amiri" w:cs="Amiri"/>
          <w:color w:val="111111"/>
          <w:sz w:val="28"/>
          <w:sz w:val="28"/>
          <w:szCs w:val="28"/>
          <w:rtl w:val="true"/>
          <w:lang w:bidi="ar-SA"/>
        </w:rPr>
        <w:t xml:space="preserve">ألَمْ يَكُنْ وارِثاً أَبَاهُ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تَرِتْ أباها الرَّسُولا؟</w:t>
      </w:r>
    </w:p>
    <w:p>
      <w:pPr>
        <w:pStyle w:val="BookText"/>
        <w:rPr/>
      </w:pPr>
      <w:r>
        <w:rPr>
          <w:rFonts w:ascii="Amiri" w:hAnsi="Amiri" w:eastAsia="Amiri" w:cs="Amiri"/>
          <w:color w:val="111111"/>
          <w:sz w:val="28"/>
          <w:sz w:val="28"/>
          <w:szCs w:val="28"/>
          <w:rtl w:val="true"/>
          <w:lang w:bidi="ar-SA"/>
        </w:rPr>
        <w:t xml:space="preserve">وَ ادَّعَتْ نِحْلَةً فما صَدَّقُوها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أَزْكَى نَفْساً و أصْدَقُ قِيلا</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شَهِدَ المُرْتَضَى لها وَ 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يَرْتَضُوا بهمْ تَضْليِلا</w:t>
      </w:r>
    </w:p>
    <w:p>
      <w:pPr>
        <w:pStyle w:val="BookText"/>
        <w:rPr/>
      </w:pPr>
      <w:r>
        <w:rPr>
          <w:rFonts w:ascii="Amiri" w:hAnsi="Amiri" w:eastAsia="Amiri" w:cs="Amiri"/>
          <w:color w:val="111111"/>
          <w:sz w:val="28"/>
          <w:sz w:val="28"/>
          <w:szCs w:val="28"/>
          <w:rtl w:val="true"/>
          <w:lang w:bidi="ar-SA"/>
        </w:rPr>
        <w:t xml:space="preserve">لم يَكُنْ حَيْدَرٌ وَ قَدْ 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بِتَقْواهُ شَاهِداً مَقْبُولا</w:t>
      </w:r>
    </w:p>
    <w:p>
      <w:pPr>
        <w:pStyle w:val="BookText"/>
        <w:rPr/>
      </w:pPr>
      <w:r>
        <w:rPr>
          <w:rFonts w:ascii="Amiri" w:hAnsi="Amiri" w:eastAsia="Amiri" w:cs="Amiri"/>
          <w:color w:val="111111"/>
          <w:sz w:val="28"/>
          <w:sz w:val="28"/>
          <w:szCs w:val="28"/>
          <w:rtl w:val="true"/>
          <w:lang w:bidi="ar-SA"/>
        </w:rPr>
        <w:t xml:space="preserve">جَهِلُوا فَضْلَهُ وَ فَضْلَ الزَّكِييْنِ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فَضْلُهُمْ مَجْهُولا</w:t>
      </w:r>
    </w:p>
    <w:p>
      <w:pPr>
        <w:pStyle w:val="BookText"/>
        <w:rPr/>
      </w:pPr>
      <w:r>
        <w:rPr>
          <w:rFonts w:ascii="Amiri" w:hAnsi="Amiri" w:eastAsia="Amiri" w:cs="Amiri"/>
          <w:color w:val="111111"/>
          <w:sz w:val="28"/>
          <w:sz w:val="28"/>
          <w:szCs w:val="28"/>
          <w:rtl w:val="true"/>
          <w:lang w:bidi="ar-SA"/>
        </w:rPr>
        <w:t xml:space="preserve">عَدَلُوها عَن الوَصِيَّ 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 منهُمُ الشُّهودَ العُدُولا</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العُتُلانِ أقْبَلا يَسْتَقِيلانِ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تَجَرَّمَا لَنْ يَحُولا</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سَأَلا إِذْنَ فاطم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أكرم بِهِ مسؤُولا</w:t>
      </w:r>
    </w:p>
    <w:p>
      <w:pPr>
        <w:pStyle w:val="BookText"/>
        <w:rPr/>
      </w:pPr>
      <w:r>
        <w:rPr>
          <w:rFonts w:ascii="Amiri" w:hAnsi="Amiri" w:eastAsia="Amiri" w:cs="Amiri"/>
          <w:color w:val="111111"/>
          <w:sz w:val="28"/>
          <w:sz w:val="28"/>
          <w:szCs w:val="28"/>
          <w:rtl w:val="true"/>
          <w:lang w:bidi="ar-SA"/>
        </w:rPr>
        <w:t xml:space="preserve">وَ أَجَازَتْ لما أتاها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سائلاً عَلَيْها الدُّخُولا</w:t>
      </w:r>
    </w:p>
    <w:p>
      <w:pPr>
        <w:pStyle w:val="BookText"/>
        <w:rPr/>
      </w:pPr>
      <w:r>
        <w:rPr>
          <w:rFonts w:ascii="Amiri" w:hAnsi="Amiri" w:eastAsia="Amiri" w:cs="Amiri"/>
          <w:color w:val="111111"/>
          <w:sz w:val="28"/>
          <w:sz w:val="28"/>
          <w:szCs w:val="28"/>
          <w:rtl w:val="true"/>
          <w:lang w:bidi="ar-SA"/>
        </w:rPr>
        <w:t xml:space="preserve">سَأَلا إِذْنَها دُخُولاً فَلِمَ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سَأَلاَ الإذن في الهجوم البَتُولا؟</w:t>
      </w:r>
    </w:p>
    <w:p>
      <w:pPr>
        <w:pStyle w:val="BookText"/>
        <w:rPr/>
      </w:pPr>
      <w:r>
        <w:rPr>
          <w:rFonts w:ascii="Amiri" w:hAnsi="Amiri" w:eastAsia="Amiri" w:cs="Amiri"/>
          <w:color w:val="111111"/>
          <w:sz w:val="28"/>
          <w:sz w:val="28"/>
          <w:szCs w:val="28"/>
          <w:rtl w:val="true"/>
          <w:lang w:bidi="ar-SA"/>
        </w:rPr>
        <w:t xml:space="preserve">أَتَيَاها مُطَاطِئَيْن وَ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كَانَ مُبْطِلاً وَ مُحِيلا</w:t>
      </w:r>
    </w:p>
    <w:p>
      <w:pPr>
        <w:pStyle w:val="BookText"/>
        <w:rPr/>
      </w:pPr>
      <w:r>
        <w:rPr>
          <w:rFonts w:ascii="Amiri" w:hAnsi="Amiri" w:eastAsia="Amiri" w:cs="Amiri"/>
          <w:color w:val="111111"/>
          <w:sz w:val="28"/>
          <w:sz w:val="28"/>
          <w:szCs w:val="28"/>
          <w:rtl w:val="true"/>
          <w:lang w:bidi="ar-SA"/>
        </w:rPr>
        <w:t xml:space="preserve">يَسْتَقِيلانِها العِثارَ 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يَعْلَمانِ أنْ لاتُقِيلا</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لَم يَكُنْ عَنْ حَقِيقةٍ مِنْهُما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الأنام كَيْ يَسْتَمِيلا</w:t>
      </w:r>
    </w:p>
    <w:p>
      <w:pPr>
        <w:pStyle w:val="BookText"/>
        <w:rPr/>
      </w:pPr>
      <w:r>
        <w:rPr>
          <w:rFonts w:ascii="Amiri" w:hAnsi="Amiri" w:eastAsia="Amiri" w:cs="Amiri"/>
          <w:color w:val="111111"/>
          <w:sz w:val="28"/>
          <w:sz w:val="28"/>
          <w:szCs w:val="28"/>
          <w:rtl w:val="true"/>
          <w:lang w:bidi="ar-SA"/>
        </w:rPr>
        <w:t xml:space="preserve">أبْعَدَ اللَّهُ أُمَّةً يَتَولَّى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 أُمُورُها مُسْتَطِيلا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لَهُمْ أَغْضَبُوا البَتُولَ وَ أَرْضَوْا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ضِلَّةً منهُمُ الظُّلُومَ الجَهُولا </w:t>
      </w:r>
    </w:p>
    <w:p>
      <w:pPr>
        <w:pStyle w:val="BookText"/>
        <w:rPr/>
      </w:pPr>
      <w:r>
        <w:rPr>
          <w:rFonts w:ascii="Amiri" w:hAnsi="Amiri" w:eastAsia="Amiri" w:cs="Amiri"/>
          <w:color w:val="111111"/>
          <w:sz w:val="28"/>
          <w:sz w:val="28"/>
          <w:szCs w:val="28"/>
          <w:rtl w:val="true"/>
          <w:lang w:bidi="ar-SA"/>
        </w:rPr>
        <w:t xml:space="preserve">ما كَفَاهُمْ خِذْلانُهمْ فاطماً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الطُّهْرِ وازرُوا المَخْذُولا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 عَلَى المُرْتَضَى أَعانُوا الحُمَيْراً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الرِّجْسَ لَمْ يُعِينوا البَتُولا</w:t>
      </w:r>
    </w:p>
    <w:p>
      <w:pPr>
        <w:pStyle w:val="BookText"/>
        <w:rPr/>
      </w:pPr>
      <w:r>
        <w:rPr>
          <w:rFonts w:ascii="Amiri" w:hAnsi="Amiri" w:eastAsia="Amiri" w:cs="Amiri"/>
          <w:color w:val="111111"/>
          <w:sz w:val="28"/>
          <w:sz w:val="28"/>
          <w:szCs w:val="28"/>
          <w:rtl w:val="true"/>
          <w:lang w:bidi="ar-SA"/>
        </w:rPr>
        <w:t xml:space="preserve">جَرَّعُوها كَأسَ الرَّدى فَقَضَتْ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غَضْبَى إِلى اللَّهِ تَشْتَكِي المُسْتَقِيلا</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 كَما أَوْصَتْ لَهُ واراها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أَوْفَى السُّدُولا</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قائِلاً وَ الثَّرى أُهِيلَ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لَعَلَيْكِ النَّرى بِرَغْمِي أُهِيلا</w:t>
      </w:r>
    </w:p>
    <w:p>
      <w:pPr>
        <w:pStyle w:val="BookText"/>
        <w:rPr/>
      </w:pPr>
      <w:r>
        <w:rPr>
          <w:rFonts w:ascii="Amiri" w:hAnsi="Amiri" w:eastAsia="Amiri" w:cs="Amiri"/>
          <w:color w:val="111111"/>
          <w:sz w:val="28"/>
          <w:sz w:val="28"/>
          <w:szCs w:val="28"/>
          <w:rtl w:val="true"/>
          <w:lang w:bidi="ar-SA"/>
        </w:rPr>
        <w:t xml:space="preserve">كُنْتِ لِي لاتُفارِقِينَ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أَزْمَعْتِ فُرْقَةً وَ رَحِيلا</w:t>
      </w:r>
    </w:p>
    <w:p>
      <w:pPr>
        <w:pStyle w:val="BookText"/>
        <w:rPr/>
      </w:pPr>
      <w:r>
        <w:rPr>
          <w:rFonts w:ascii="Amiri" w:hAnsi="Amiri" w:eastAsia="Amiri" w:cs="Amiri"/>
          <w:color w:val="111111"/>
          <w:sz w:val="28"/>
          <w:sz w:val="28"/>
          <w:szCs w:val="28"/>
          <w:rtl w:val="true"/>
          <w:lang w:bidi="ar-SA"/>
        </w:rPr>
        <w:t xml:space="preserve">فَهَبِينِي أَقَمْتُ بَعْدَكِ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صَبْرِي عَلَيْكِ وَ الصَّبْرُ عِيلا</w:t>
      </w:r>
    </w:p>
    <w:p>
      <w:pPr>
        <w:pStyle w:val="BookText"/>
        <w:rPr/>
      </w:pPr>
      <w:r>
        <w:rPr>
          <w:rFonts w:ascii="Amiri" w:hAnsi="Amiri" w:eastAsia="Amiri" w:cs="Amiri"/>
          <w:color w:val="111111"/>
          <w:sz w:val="28"/>
          <w:sz w:val="28"/>
          <w:szCs w:val="28"/>
          <w:rtl w:val="true"/>
          <w:lang w:bidi="ar-SA"/>
        </w:rPr>
        <w:t xml:space="preserve">إِنَّ فَقْدِيَ البَتُولَ بَعْدَ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أَنْ لايُبْقِي الزَّمانُ خَلِيلا</w:t>
      </w:r>
    </w:p>
    <w:p>
      <w:pPr>
        <w:pStyle w:val="BookText"/>
        <w:rPr/>
      </w:pPr>
      <w:r>
        <w:rPr>
          <w:rFonts w:ascii="Amiri" w:hAnsi="Amiri" w:eastAsia="Amiri" w:cs="Amiri"/>
          <w:color w:val="111111"/>
          <w:sz w:val="28"/>
          <w:sz w:val="28"/>
          <w:szCs w:val="28"/>
          <w:rtl w:val="true"/>
          <w:lang w:bidi="ar-SA"/>
        </w:rPr>
        <w:t xml:space="preserve">عَنْ أبِيها كانَتْ سُلُوِّي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بَعْدَهَا إِلَيْهِ سَبِيلاً</w:t>
      </w:r>
    </w:p>
    <w:p>
      <w:pPr>
        <w:pStyle w:val="BookText"/>
        <w:rPr/>
      </w:pPr>
      <w:r>
        <w:rPr>
          <w:rFonts w:ascii="Amiri" w:hAnsi="Amiri" w:eastAsia="Amiri" w:cs="Amiri"/>
          <w:color w:val="111111"/>
          <w:sz w:val="28"/>
          <w:sz w:val="28"/>
          <w:szCs w:val="28"/>
          <w:rtl w:val="true"/>
          <w:lang w:bidi="ar-SA"/>
        </w:rPr>
        <w:t xml:space="preserve">أَمَّلَ المانعون تَشْبِيعَها وَ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فَأَخْطَأوا المأمُولا</w:t>
      </w:r>
    </w:p>
    <w:p>
      <w:pPr>
        <w:pStyle w:val="BookText"/>
        <w:rPr/>
      </w:pPr>
      <w:r>
        <w:rPr>
          <w:rFonts w:ascii="Amiri" w:hAnsi="Amiri" w:eastAsia="Amiri" w:cs="Amiri"/>
          <w:color w:val="111111"/>
          <w:sz w:val="28"/>
          <w:sz w:val="28"/>
          <w:szCs w:val="28"/>
          <w:rtl w:val="true"/>
          <w:lang w:bidi="ar-SA"/>
        </w:rPr>
        <w:t xml:space="preserve">حَظَّرَتْ أنْ يُصَلِّي الرِّجْسُ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فِي الصَّلاةِ أنْ يَسْتَطيلا</w:t>
      </w:r>
    </w:p>
    <w:p>
      <w:pPr>
        <w:pStyle w:val="BookText"/>
        <w:rPr/>
      </w:pPr>
      <w:r>
        <w:rPr>
          <w:rFonts w:ascii="Amiri" w:hAnsi="Amiri" w:eastAsia="Amiri" w:cs="Amiri"/>
          <w:color w:val="111111"/>
          <w:sz w:val="28"/>
          <w:sz w:val="28"/>
          <w:szCs w:val="28"/>
          <w:rtl w:val="true"/>
          <w:lang w:bidi="ar-SA"/>
        </w:rPr>
        <w:t xml:space="preserve">فاتَهُمْ أَنْ يُشَبُعُوها وَ مَا 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بِتَشييعها الثَّوابَ الجَزِيلا</w:t>
      </w:r>
    </w:p>
    <w:p>
      <w:pPr>
        <w:pStyle w:val="BookText"/>
        <w:rPr/>
      </w:pPr>
      <w:r>
        <w:rPr>
          <w:rFonts w:ascii="Amiri" w:hAnsi="Amiri" w:eastAsia="Amiri" w:cs="Amiri"/>
          <w:color w:val="111111"/>
          <w:sz w:val="28"/>
          <w:sz w:val="28"/>
          <w:szCs w:val="28"/>
          <w:rtl w:val="true"/>
          <w:lang w:bidi="ar-SA"/>
        </w:rPr>
        <w:t xml:space="preserve">وَ عَلَيْها لم يُحْضِرِ المُرْتَضَى إلأ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عَنِ الوَلا لَنْ يَحُولا</w:t>
      </w:r>
    </w:p>
    <w:p>
      <w:pPr>
        <w:pStyle w:val="BookText"/>
        <w:rPr/>
      </w:pPr>
      <w:r>
        <w:rPr>
          <w:rFonts w:ascii="Amiri" w:hAnsi="Amiri" w:eastAsia="Amiri" w:cs="Amiri"/>
          <w:color w:val="111111"/>
          <w:sz w:val="28"/>
          <w:sz w:val="28"/>
          <w:szCs w:val="28"/>
          <w:rtl w:val="true"/>
          <w:lang w:bidi="ar-SA"/>
        </w:rPr>
        <w:t xml:space="preserve">حَمَلُوا نَعْشَها وَ وارَوْهُ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بِأَحبَّايَ نَعْلَها المَحْمُولا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زَوروا حَوْلَها قُبُوراً لِئَلاً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تَتَحَرّى العِدى إليه سَبِيلاَ</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حاوَلُوا نَبْسَ قَبْرِها لِيُصَلُّوا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نَضَا الطُّهْرُ سَيْفَهُ المَصْقُولا</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فَانْثَنَوْا عَنْ مَرامِهِمْ حَذَراً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أَنْ يُنَكَّلُوا تَنْكِيلا</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قُمْ فَعَنِّي السَّبْعَ المثانِي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 عَزّ التَّكْبِيرَ وَ التَّهْلِيلا</w:t>
      </w:r>
    </w:p>
    <w:p>
      <w:pPr>
        <w:pStyle w:val="BookText"/>
        <w:rPr/>
      </w:pPr>
      <w:r>
        <w:rPr>
          <w:rFonts w:ascii="Amiri" w:hAnsi="Amiri" w:eastAsia="Amiri" w:cs="Amiri"/>
          <w:color w:val="111111"/>
          <w:sz w:val="28"/>
          <w:sz w:val="28"/>
          <w:szCs w:val="28"/>
          <w:rtl w:val="true"/>
          <w:lang w:bidi="ar-SA"/>
        </w:rPr>
        <w:t xml:space="preserve">وَ بِها عَنْ أَحْمداً و أُولي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الأمِينَ جِبْرَائيلا</w:t>
      </w:r>
    </w:p>
    <w:p>
      <w:pPr>
        <w:pStyle w:val="BookText"/>
        <w:rPr/>
      </w:pPr>
      <w:r>
        <w:rPr>
          <w:rFonts w:ascii="Amiri" w:hAnsi="Amiri" w:eastAsia="Amiri" w:cs="Amiri"/>
          <w:color w:val="111111"/>
          <w:sz w:val="28"/>
          <w:sz w:val="28"/>
          <w:szCs w:val="28"/>
          <w:rtl w:val="true"/>
          <w:lang w:bidi="ar-SA"/>
        </w:rPr>
        <w:t xml:space="preserve">وَ بِها عَزَّ حَيْدَراً وَ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غَدا بِها مَثْكُولا</w:t>
      </w:r>
    </w:p>
    <w:p>
      <w:pPr>
        <w:pStyle w:val="BookText"/>
        <w:rPr/>
      </w:pPr>
      <w:r>
        <w:rPr>
          <w:rFonts w:ascii="Amiri" w:hAnsi="Amiri" w:eastAsia="Amiri" w:cs="Amiri"/>
          <w:color w:val="111111"/>
          <w:sz w:val="28"/>
          <w:sz w:val="28"/>
          <w:szCs w:val="28"/>
          <w:rtl w:val="true"/>
          <w:lang w:bidi="ar-SA"/>
        </w:rPr>
        <w:t xml:space="preserve">ما انْقَضَى رُزْؤُهُمْ بِأَحمدَ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وَالعُيونُ عَبْرَى البَتُولا</w:t>
      </w:r>
    </w:p>
    <w:p>
      <w:pPr>
        <w:pStyle w:val="BookText"/>
        <w:rPr/>
      </w:pPr>
      <w:r>
        <w:rPr>
          <w:rFonts w:ascii="Amiri" w:hAnsi="Amiri" w:eastAsia="Amiri" w:cs="Amiri"/>
          <w:color w:val="111111"/>
          <w:sz w:val="28"/>
          <w:sz w:val="28"/>
          <w:szCs w:val="28"/>
          <w:rtl w:val="true"/>
          <w:lang w:bidi="ar-SA"/>
        </w:rPr>
        <w:t xml:space="preserve">إِنَّ يَوْمَ البَتُولِ أَجْرى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شَجُواً دَماً وَ دَمْعاً هَمُولا</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إِنَّ يوم البتول أَوْرَثَ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المُسْلِمِينَ دَاءً دَخِيلا</w:t>
      </w:r>
    </w:p>
    <w:p>
      <w:pPr>
        <w:pStyle w:val="BookText"/>
        <w:rPr/>
      </w:pPr>
      <w:r>
        <w:rPr>
          <w:rFonts w:ascii="Amiri" w:hAnsi="Amiri" w:eastAsia="Amiri" w:cs="Amiri"/>
          <w:color w:val="111111"/>
          <w:sz w:val="28"/>
          <w:sz w:val="28"/>
          <w:szCs w:val="28"/>
          <w:rtl w:val="true"/>
          <w:lang w:bidi="ar-SA"/>
        </w:rPr>
        <w:t xml:space="preserve">إِنَّ يَوْمَ البَتُولِ أبْكَى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وَ الرُّسُلَ وَ التَّنْزِيلا</w:t>
      </w:r>
    </w:p>
    <w:p>
      <w:pPr>
        <w:pStyle w:val="BookText"/>
        <w:rPr/>
      </w:pPr>
      <w:r>
        <w:rPr>
          <w:rFonts w:ascii="Amiri" w:hAnsi="Amiri" w:eastAsia="Amiri" w:cs="Amiri"/>
          <w:color w:val="111111"/>
          <w:sz w:val="28"/>
          <w:sz w:val="28"/>
          <w:szCs w:val="28"/>
          <w:rtl w:val="true"/>
          <w:lang w:bidi="ar-SA"/>
        </w:rPr>
        <w:t xml:space="preserve">طالَمَا في الظَّلامِ للَّهِ 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تَبَلَتْ تَبْتِيلا</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كَمْ لها في الزَّمانِ آياتُ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مِنْها الزَّمانُ عَرْضاً و طُولا</w:t>
      </w:r>
    </w:p>
    <w:p>
      <w:pPr>
        <w:pStyle w:val="BookText"/>
        <w:rPr/>
      </w:pPr>
      <w:r>
        <w:rPr>
          <w:rFonts w:ascii="Amiri" w:hAnsi="Amiri" w:eastAsia="Amiri" w:cs="Amiri"/>
          <w:color w:val="111111"/>
          <w:sz w:val="28"/>
          <w:sz w:val="28"/>
          <w:szCs w:val="28"/>
          <w:rtl w:val="true"/>
          <w:lang w:bidi="ar-SA"/>
        </w:rPr>
        <w:t xml:space="preserve">كَمْ إِلَيْهَا الجَلِيلُ أَهْدَى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فَضْلاً مِنَ الجِنانِ جَليلا</w:t>
      </w:r>
    </w:p>
    <w:p>
      <w:pPr>
        <w:pStyle w:val="BookText"/>
        <w:rPr/>
      </w:pPr>
      <w:r>
        <w:rPr>
          <w:rFonts w:ascii="Amiri" w:hAnsi="Amiri" w:eastAsia="Amiri" w:cs="Amiri"/>
          <w:color w:val="111111"/>
          <w:sz w:val="28"/>
          <w:sz w:val="28"/>
          <w:szCs w:val="28"/>
          <w:rtl w:val="true"/>
          <w:lang w:bidi="ar-SA"/>
        </w:rPr>
        <w:t xml:space="preserve">وَ حَباها فَواكِها وَ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مُكَرِّماً لها وَ مُنِيلا</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 بِها مَرْيَمٌ دَعَتْهُ فَأَعْطاها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نَوالاً مِنُه العَطاء الجَزيلا</w:t>
      </w:r>
    </w:p>
    <w:p>
      <w:pPr>
        <w:pStyle w:val="BookText"/>
        <w:rPr/>
      </w:pPr>
      <w:r>
        <w:rPr>
          <w:rFonts w:ascii="Amiri" w:hAnsi="Amiri" w:eastAsia="Amiri" w:cs="Amiri"/>
          <w:color w:val="111111"/>
          <w:sz w:val="28"/>
          <w:sz w:val="28"/>
          <w:szCs w:val="28"/>
          <w:rtl w:val="true"/>
          <w:lang w:bidi="ar-SA"/>
        </w:rPr>
        <w:t xml:space="preserve">وَ بِها أُمُّ أَيْمنِ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لِغَليل قبل مِنْها الغليلا</w:t>
      </w:r>
    </w:p>
    <w:p>
      <w:pPr>
        <w:pStyle w:val="BookText"/>
        <w:rPr/>
      </w:pPr>
      <w:r>
        <w:rPr>
          <w:rFonts w:ascii="Amiri" w:hAnsi="Amiri" w:eastAsia="Amiri" w:cs="Amiri"/>
          <w:color w:val="111111"/>
          <w:sz w:val="28"/>
          <w:sz w:val="28"/>
          <w:szCs w:val="28"/>
          <w:rtl w:val="true"/>
          <w:lang w:bidi="ar-SA"/>
        </w:rPr>
        <w:t xml:space="preserve">وَ إلَيْها أدْلى مِنَ الأفْقَ 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فَتَروت به زماناً طَوِيلا</w:t>
      </w:r>
    </w:p>
    <w:p>
      <w:pPr>
        <w:pStyle w:val="BookText"/>
        <w:rPr/>
      </w:pPr>
      <w:r>
        <w:rPr>
          <w:rFonts w:ascii="Amiri" w:hAnsi="Amiri" w:eastAsia="Amiri" w:cs="Amiri"/>
          <w:color w:val="111111"/>
          <w:sz w:val="28"/>
          <w:sz w:val="28"/>
          <w:szCs w:val="28"/>
          <w:rtl w:val="true"/>
          <w:lang w:bidi="ar-SA"/>
        </w:rPr>
        <w:t xml:space="preserve">وَ غَزا المُرْتَضَى العِدَى فَأَسرَّتْ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قَدْ أَقامَ عَنْهُ وَكِيلا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بأسْرارِها المُهَيْمِنُ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تَخِذُونِي لَكُمْ وَكِيلاً كَفيلا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الرَّحَى قَدْ أَدارَها الرُّوحُ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في الضُّحَى لها تَبْجِيلا</w:t>
      </w:r>
    </w:p>
    <w:p>
      <w:pPr>
        <w:pStyle w:val="BookText"/>
        <w:rPr/>
      </w:pPr>
      <w:r>
        <w:rPr>
          <w:rFonts w:ascii="Amiri" w:hAnsi="Amiri" w:eastAsia="Amiri" w:cs="Amiri"/>
          <w:color w:val="111111"/>
          <w:sz w:val="28"/>
          <w:sz w:val="28"/>
          <w:szCs w:val="28"/>
          <w:rtl w:val="true"/>
          <w:lang w:bidi="ar-SA"/>
        </w:rPr>
        <w:t xml:space="preserve">بِأَبِيها وَ بَعْلِها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اللَّهُ قَدْ هَدانا السَّبِيلا</w:t>
      </w:r>
    </w:p>
    <w:p>
      <w:pPr>
        <w:pStyle w:val="BookText"/>
        <w:rPr/>
      </w:pPr>
      <w:r>
        <w:rPr>
          <w:rFonts w:ascii="Amiri" w:hAnsi="Amiri" w:eastAsia="Amiri" w:cs="Amiri"/>
          <w:color w:val="111111"/>
          <w:sz w:val="28"/>
          <w:sz w:val="28"/>
          <w:szCs w:val="28"/>
          <w:rtl w:val="true"/>
          <w:lang w:bidi="ar-SA"/>
        </w:rPr>
        <w:t xml:space="preserve">وَ بها آمَّنَ اليَهودُ کَمافي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آمَنَتْ قَبِيلاً قَبِيلا</w:t>
      </w:r>
    </w:p>
    <w:p>
      <w:pPr>
        <w:pStyle w:val="BookText"/>
        <w:rPr/>
      </w:pPr>
      <w:r>
        <w:rPr>
          <w:rFonts w:ascii="Amiri" w:hAnsi="Amiri" w:eastAsia="Amiri" w:cs="Amiri"/>
          <w:color w:val="111111"/>
          <w:sz w:val="28"/>
          <w:sz w:val="28"/>
          <w:szCs w:val="28"/>
          <w:rtl w:val="true"/>
          <w:lang w:bidi="ar-SA"/>
        </w:rPr>
        <w:t xml:space="preserve">وَ نِساهُمُ خَرَّتْ سُجُوداً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الأرض عندَها تَقْبِيلا</w:t>
      </w:r>
    </w:p>
    <w:p>
      <w:pPr>
        <w:pStyle w:val="BookText"/>
        <w:rPr/>
      </w:pPr>
      <w:r>
        <w:rPr>
          <w:rFonts w:ascii="Amiri" w:hAnsi="Amiri" w:eastAsia="Amiri" w:cs="Amiri"/>
          <w:color w:val="111111"/>
          <w:sz w:val="28"/>
          <w:sz w:val="28"/>
          <w:szCs w:val="28"/>
          <w:rtl w:val="true"/>
          <w:lang w:bidi="ar-SA"/>
        </w:rPr>
        <w:t xml:space="preserve">مُذْ رَأَوْا مِنْ مَلاءَةِ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كُلُّ طَرْفِ يَرُدُّ عنه کَلیلا</w:t>
      </w:r>
    </w:p>
    <w:p>
      <w:pPr>
        <w:pStyle w:val="BookText"/>
        <w:rPr/>
      </w:pPr>
      <w:r>
        <w:rPr>
          <w:rFonts w:ascii="Amiri" w:hAnsi="Amiri" w:eastAsia="Amiri" w:cs="Amiri"/>
          <w:color w:val="111111"/>
          <w:sz w:val="28"/>
          <w:sz w:val="28"/>
          <w:szCs w:val="28"/>
          <w:rtl w:val="true"/>
          <w:lang w:bidi="ar-SA"/>
        </w:rPr>
        <w:t xml:space="preserve">وَ حَباها بِعِتْرَةِ ما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مَرْيَماً قَبْلَها و لاَراحيلا</w:t>
      </w:r>
    </w:p>
    <w:p>
      <w:pPr>
        <w:pStyle w:val="BookText"/>
        <w:rPr/>
      </w:pPr>
      <w:r>
        <w:rPr>
          <w:rFonts w:ascii="Amiri" w:hAnsi="Amiri" w:eastAsia="Amiri" w:cs="Amiri"/>
          <w:color w:val="111111"/>
          <w:sz w:val="28"/>
          <w:sz w:val="28"/>
          <w:szCs w:val="28"/>
          <w:rtl w:val="true"/>
          <w:lang w:bidi="ar-SA"/>
        </w:rPr>
        <w:t xml:space="preserve">عَلِمَ اللَّهُ ما سِواهُ کفیلٌ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فارْتَضاهُ كُفُواً لَها وَ كَفيلا</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يا مُقِيمَ الأفلاكِ أنْتَ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للَّه هَلَّلُوا تَهْلِيلا</w:t>
      </w:r>
    </w:p>
    <w:p>
      <w:pPr>
        <w:pStyle w:val="BookText"/>
        <w:rPr/>
      </w:pPr>
      <w:r>
        <w:rPr>
          <w:rFonts w:ascii="Amiri" w:hAnsi="Amiri" w:eastAsia="Amiri" w:cs="Amiri"/>
          <w:color w:val="111111"/>
          <w:sz w:val="28"/>
          <w:sz w:val="28"/>
          <w:szCs w:val="28"/>
          <w:rtl w:val="true"/>
          <w:lang w:bidi="ar-SA"/>
        </w:rPr>
        <w:t xml:space="preserve">حارَ فِيكَ العَقْلُ المُجرَّدُ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يَهْتَدِي إليك وُصُولا</w:t>
      </w:r>
    </w:p>
    <w:p>
      <w:pPr>
        <w:pStyle w:val="BookText"/>
        <w:rPr/>
      </w:pPr>
      <w:r>
        <w:rPr>
          <w:rFonts w:ascii="Amiri" w:hAnsi="Amiri" w:eastAsia="Amiri" w:cs="Amiri"/>
          <w:color w:val="111111"/>
          <w:sz w:val="28"/>
          <w:sz w:val="28"/>
          <w:szCs w:val="28"/>
          <w:rtl w:val="true"/>
          <w:lang w:bidi="ar-SA"/>
        </w:rPr>
        <w:t xml:space="preserve">لم يُوالي النَّبِيَّ مَنْ لايُوالِيكَ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لاكانَ سَعْيُهُ مَقْبُولا</w:t>
      </w:r>
    </w:p>
    <w:p>
      <w:pPr>
        <w:pStyle w:val="BookText"/>
        <w:rPr/>
      </w:pPr>
      <w:r>
        <w:rPr>
          <w:rFonts w:ascii="Amiri" w:hAnsi="Amiri" w:eastAsia="Amiri" w:cs="Amiri"/>
          <w:color w:val="111111"/>
          <w:sz w:val="28"/>
          <w:sz w:val="28"/>
          <w:szCs w:val="28"/>
          <w:rtl w:val="true"/>
          <w:lang w:bidi="ar-SA"/>
        </w:rPr>
        <w:t xml:space="preserve">يا دَلِيلاً لِكُلِّ شَيْءٍ وَ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عَلَيْهِ كَانَ دَلِيلا</w:t>
      </w:r>
    </w:p>
    <w:p>
      <w:pPr>
        <w:pStyle w:val="BookText"/>
        <w:rPr/>
      </w:pPr>
      <w:r>
        <w:rPr>
          <w:rFonts w:ascii="Amiri" w:hAnsi="Amiri" w:eastAsia="Amiri" w:cs="Amiri"/>
          <w:color w:val="111111"/>
          <w:sz w:val="28"/>
          <w:sz w:val="28"/>
          <w:szCs w:val="28"/>
          <w:rtl w:val="true"/>
          <w:lang w:bidi="ar-SA"/>
        </w:rPr>
        <w:t xml:space="preserve">نَكَلّ المُسْلِمُونَ عَنْكَ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بِالنبييَّنَ كافِرِينَ نُكُولا</w:t>
      </w:r>
    </w:p>
    <w:p>
      <w:pPr>
        <w:pStyle w:val="BookText"/>
        <w:rPr/>
      </w:pPr>
      <w:r>
        <w:rPr>
          <w:rFonts w:ascii="Amiri" w:hAnsi="Amiri" w:eastAsia="Amiri" w:cs="Amiri"/>
          <w:color w:val="111111"/>
          <w:sz w:val="28"/>
          <w:sz w:val="28"/>
          <w:szCs w:val="28"/>
          <w:rtl w:val="true"/>
          <w:lang w:bidi="ar-SA"/>
        </w:rPr>
        <w:t xml:space="preserve">قَدْ تَعَدَّوْا حُدُودَ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 الرَّسُولا</w:t>
      </w:r>
    </w:p>
    <w:p>
      <w:pPr>
        <w:pStyle w:val="BookText"/>
        <w:rPr/>
      </w:pPr>
      <w:r>
        <w:rPr>
          <w:rFonts w:ascii="Amiri" w:hAnsi="Amiri" w:eastAsia="Amiri" w:cs="Amiri"/>
          <w:color w:val="111111"/>
          <w:sz w:val="28"/>
          <w:sz w:val="28"/>
          <w:szCs w:val="28"/>
          <w:rtl w:val="true"/>
          <w:lang w:bidi="ar-SA"/>
        </w:rPr>
        <w:t xml:space="preserve">هَدَمُوا دِينَهُ وَ كان قويماً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الشَّقا وَ كانَ ضَئيلا</w:t>
      </w:r>
    </w:p>
    <w:p>
      <w:pPr>
        <w:pStyle w:val="BookText"/>
        <w:rPr/>
      </w:pPr>
      <w:r>
        <w:rPr>
          <w:rFonts w:ascii="Amiri" w:hAnsi="Amiri" w:eastAsia="Amiri" w:cs="Amiri"/>
          <w:color w:val="111111"/>
          <w:sz w:val="28"/>
          <w:sz w:val="28"/>
          <w:szCs w:val="28"/>
          <w:rtl w:val="true"/>
          <w:lang w:bidi="ar-SA"/>
        </w:rPr>
        <w:t xml:space="preserve">مَنْ سِواكُمْ لِلعِلْمِ كَانَ وَ لِلْحِلْمِ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مَقِيلاً وَ لِلْعِثارِ مُقِيلا</w:t>
      </w:r>
    </w:p>
    <w:p>
      <w:pPr>
        <w:pStyle w:val="BookText"/>
        <w:rPr/>
      </w:pPr>
      <w:r>
        <w:rPr>
          <w:rFonts w:ascii="Amiri" w:hAnsi="Amiri" w:eastAsia="Amiri" w:cs="Amiri"/>
          <w:color w:val="111111"/>
          <w:sz w:val="28"/>
          <w:sz w:val="28"/>
          <w:szCs w:val="28"/>
          <w:rtl w:val="true"/>
          <w:lang w:bidi="ar-SA"/>
        </w:rPr>
        <w:t xml:space="preserve">عشتَ ما بَيْنَهُمْ تُقاسِي كُرُوباً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لاتُقاسَى حَتَّى مَضَيْتَ قَتِيلا</w:t>
      </w:r>
    </w:p>
    <w:p>
      <w:pPr>
        <w:pStyle w:val="BookText"/>
        <w:rPr/>
      </w:pPr>
      <w:r>
        <w:rPr>
          <w:rFonts w:ascii="Amiri" w:hAnsi="Amiri" w:eastAsia="Amiri" w:cs="Amiri"/>
          <w:color w:val="111111"/>
          <w:sz w:val="28"/>
          <w:sz w:val="28"/>
          <w:szCs w:val="28"/>
          <w:rtl w:val="true"/>
          <w:lang w:bidi="ar-SA"/>
        </w:rPr>
        <w:t xml:space="preserve">وَ تَواصَوْا على الشَّهِيدَيْنِ و انثا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 رِكاباً عَلَيْهُمُ وَ خُيُولا</w:t>
      </w:r>
      <w:r>
        <w:rPr>
          <w:rStyle w:val="FootnoteAnchor"/>
          <w:rtl w:val="true"/>
        </w:rPr>
        <w:footnoteReference w:id="66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أَدْرَكُوا بِالزَّكي ما أَمَّلُوهُ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مَرامِ وَ بِالشَّهِيدِ الذُّحُولا </w:t>
      </w:r>
    </w:p>
    <w:p>
      <w:pPr>
        <w:pStyle w:val="BookText"/>
        <w:rPr/>
      </w:pPr>
      <w:r>
        <w:rPr>
          <w:rFonts w:ascii="Amiri" w:hAnsi="Amiri" w:eastAsia="Amiri" w:cs="Amiri"/>
          <w:color w:val="111111"/>
          <w:sz w:val="28"/>
          <w:sz w:val="28"/>
          <w:szCs w:val="28"/>
          <w:rtl w:val="true"/>
          <w:lang w:bidi="ar-SA"/>
        </w:rPr>
        <w:t xml:space="preserve">جَلَبُوها عَلَيْهِ خَيْلاً وَ 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شُيُوخاً تَأَلَّبُوا وَ كُهولا</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طاوَلُوهُ وَ هُمْ ثلاثُونَ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عَلَيْهِمُ مُسْتَطيلا</w:t>
      </w:r>
    </w:p>
    <w:p>
      <w:pPr>
        <w:pStyle w:val="BookText"/>
        <w:rPr/>
      </w:pPr>
      <w:r>
        <w:rPr>
          <w:rFonts w:ascii="Amiri" w:hAnsi="Amiri" w:eastAsia="Amiri" w:cs="Amiri"/>
          <w:color w:val="111111"/>
          <w:sz w:val="28"/>
          <w:sz w:val="28"/>
          <w:szCs w:val="28"/>
          <w:rtl w:val="true"/>
          <w:lang w:bidi="ar-SA"/>
        </w:rPr>
        <w:t xml:space="preserve">كَمْ بجَيْشِ لِعَزْمِهِ أفْزَعَ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عِنْدَهُ الكَثِيرُ قَلِيلا</w:t>
      </w:r>
    </w:p>
    <w:p>
      <w:pPr>
        <w:pStyle w:val="BookText"/>
        <w:rPr/>
      </w:pPr>
      <w:r>
        <w:rPr>
          <w:rFonts w:ascii="Amiri" w:hAnsi="Amiri" w:eastAsia="Amiri" w:cs="Amiri"/>
          <w:color w:val="111111"/>
          <w:sz w:val="28"/>
          <w:sz w:val="28"/>
          <w:szCs w:val="28"/>
          <w:rtl w:val="true"/>
          <w:lang w:bidi="ar-SA"/>
        </w:rPr>
        <w:t xml:space="preserve">كُلَّما أَضْرَمَ العِدَى شُعَلَ الهَيْجا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ءِأَظْفَى ضِرامَها المَشْعُولا</w:t>
      </w:r>
    </w:p>
    <w:p>
      <w:pPr>
        <w:pStyle w:val="BookText"/>
        <w:rPr/>
      </w:pPr>
      <w:r>
        <w:rPr>
          <w:rFonts w:ascii="Amiri" w:hAnsi="Amiri" w:eastAsia="Amiri" w:cs="Amiri"/>
          <w:color w:val="111111"/>
          <w:sz w:val="28"/>
          <w:sz w:val="28"/>
          <w:szCs w:val="28"/>
          <w:rtl w:val="true"/>
          <w:lang w:bidi="ar-SA"/>
        </w:rPr>
        <w:t>كُلّما جَلْجَلَتْ رَعِيلاً رَعِيلاً</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فَرْداً على الرَّحِيلِ الرَّعِيلا</w:t>
      </w:r>
    </w:p>
    <w:p>
      <w:pPr>
        <w:pStyle w:val="BookText"/>
        <w:rPr/>
      </w:pPr>
      <w:r>
        <w:rPr>
          <w:rFonts w:ascii="Amiri" w:hAnsi="Amiri" w:eastAsia="Amiri" w:cs="Amiri"/>
          <w:color w:val="111111"/>
          <w:sz w:val="28"/>
          <w:sz w:val="28"/>
          <w:szCs w:val="28"/>
          <w:rtl w:val="true"/>
          <w:lang w:bidi="ar-SA"/>
        </w:rPr>
        <w:t xml:space="preserve">كَرَّ فيهمْ فَرْداً فَأَرْوَى القَنا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 وَ المُهَنَّدَ المَصْقُولا</w:t>
      </w:r>
    </w:p>
    <w:p>
      <w:pPr>
        <w:pStyle w:val="BookText"/>
        <w:rPr/>
      </w:pPr>
      <w:r>
        <w:rPr>
          <w:rFonts w:ascii="Amiri" w:hAnsi="Amiri" w:eastAsia="Amiri" w:cs="Amiri"/>
          <w:color w:val="111111"/>
          <w:sz w:val="28"/>
          <w:sz w:val="28"/>
          <w:szCs w:val="28"/>
          <w:rtl w:val="true"/>
          <w:lang w:bidi="ar-SA"/>
        </w:rPr>
        <w:t xml:space="preserve">حَلَّقُوهُ عَنِ الشَّرائِع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سَقَوْهُ أَسِنَّةٌ وَ نُصُولا</w:t>
      </w:r>
    </w:p>
    <w:p>
      <w:pPr>
        <w:pStyle w:val="BookText"/>
        <w:rPr/>
      </w:pPr>
      <w:r>
        <w:rPr>
          <w:rFonts w:ascii="Amiri" w:hAnsi="Amiri" w:eastAsia="Amiri" w:cs="Amiri"/>
          <w:color w:val="111111"/>
          <w:sz w:val="28"/>
          <w:sz w:val="28"/>
          <w:szCs w:val="28"/>
          <w:rtl w:val="true"/>
          <w:lang w:bidi="ar-SA"/>
        </w:rPr>
        <w:t xml:space="preserve">وَ قَضى ظامِئاً وَ ما بُلَّ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في الحَشَى يَشِيبُ عليلا</w:t>
      </w:r>
    </w:p>
    <w:p>
      <w:pPr>
        <w:pStyle w:val="BookText"/>
        <w:rPr/>
      </w:pPr>
      <w:r>
        <w:rPr>
          <w:rFonts w:ascii="Amiri" w:hAnsi="Amiri" w:eastAsia="Amiri" w:cs="Amiri"/>
          <w:color w:val="111111"/>
          <w:sz w:val="28"/>
          <w:sz w:val="28"/>
          <w:szCs w:val="28"/>
          <w:rtl w:val="true"/>
          <w:lang w:bidi="ar-SA"/>
        </w:rPr>
        <w:t xml:space="preserve">ماضياً لَمْ يَزَلْ يَغُلُّ 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حَتَّى اغْتَدَى بها مَفْلُولا</w:t>
      </w:r>
    </w:p>
    <w:p>
      <w:pPr>
        <w:pStyle w:val="BookText"/>
        <w:rPr/>
      </w:pPr>
      <w:r>
        <w:rPr>
          <w:rFonts w:ascii="Amiri" w:hAnsi="Amiri" w:eastAsia="Amiri" w:cs="Amiri"/>
          <w:color w:val="111111"/>
          <w:sz w:val="28"/>
          <w:sz w:val="28"/>
          <w:szCs w:val="28"/>
          <w:rtl w:val="true"/>
          <w:lang w:bidi="ar-SA"/>
        </w:rPr>
        <w:t xml:space="preserve">إِنَّ سَيْفاً بِهِ قُتِلْتَ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أَضْحَى الدِّينُ الحَنِيفُ قَتِيلا</w:t>
      </w:r>
    </w:p>
    <w:p>
      <w:pPr>
        <w:pStyle w:val="BookText"/>
        <w:rPr/>
      </w:pPr>
      <w:r>
        <w:rPr>
          <w:rFonts w:ascii="Amiri" w:hAnsi="Amiri" w:eastAsia="Amiri" w:cs="Amiri"/>
          <w:color w:val="111111"/>
          <w:sz w:val="28"/>
          <w:sz w:val="28"/>
          <w:szCs w:val="28"/>
          <w:rtl w:val="true"/>
          <w:lang w:bidi="ar-SA"/>
        </w:rPr>
        <w:t xml:space="preserve">إنَّ سَهْماً أَصْمَى فُؤادَكَ أصْمَى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حَيْدَراً بعدَ أحْمدٍ وَ البَتُولا</w:t>
      </w:r>
    </w:p>
    <w:p>
      <w:pPr>
        <w:pStyle w:val="BookText"/>
        <w:rPr/>
      </w:pPr>
      <w:r>
        <w:rPr>
          <w:rFonts w:ascii="Amiri" w:hAnsi="Amiri" w:eastAsia="Amiri" w:cs="Amiri"/>
          <w:color w:val="111111"/>
          <w:sz w:val="28"/>
          <w:sz w:val="28"/>
          <w:szCs w:val="28"/>
          <w:rtl w:val="true"/>
          <w:lang w:bidi="ar-SA"/>
        </w:rPr>
        <w:t xml:space="preserve">حَرَّمُوا أَنْ تَبُلَّ أَحْشاهُ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نَحْرِهِ الثَّرى مَبْلُولا</w:t>
      </w:r>
    </w:p>
    <w:p>
      <w:pPr>
        <w:pStyle w:val="BookText"/>
        <w:rPr/>
      </w:pPr>
      <w:r>
        <w:rPr>
          <w:rFonts w:ascii="Amiri" w:hAnsi="Amiri" w:eastAsia="Amiri" w:cs="Amiri"/>
          <w:color w:val="111111"/>
          <w:sz w:val="28"/>
          <w:sz w:val="28"/>
          <w:szCs w:val="28"/>
          <w:rtl w:val="true"/>
          <w:lang w:bidi="ar-SA"/>
        </w:rPr>
        <w:t xml:space="preserve">كيفَ أَضْحَى مُجدِّلُ الشَّوَسِ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 الكماةِ مُلْقَى جَدِيلا</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نَهَبُوا ثِقَلَهُ وَ اوَرُوا خِباهُ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سَبَوْا آلَهُ وَ قادُوا العَليلا</w:t>
      </w:r>
    </w:p>
    <w:p>
      <w:pPr>
        <w:pStyle w:val="BookText"/>
        <w:rPr/>
      </w:pPr>
      <w:r>
        <w:rPr>
          <w:rFonts w:ascii="Amiri" w:hAnsi="Amiri" w:eastAsia="Amiri" w:cs="Amiri"/>
          <w:color w:val="111111"/>
          <w:sz w:val="28"/>
          <w:sz w:val="28"/>
          <w:szCs w:val="28"/>
          <w:rtl w:val="true"/>
          <w:lang w:bidi="ar-SA"/>
        </w:rPr>
        <w:t xml:space="preserve">وَ ثَوى بِالعَرَى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بِدِماهُ مُزَمَلاً تَزْمِيلا</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قَتَلُوهُ وَ سَلَّبُوا الفاطميات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سارُوا بِنَجْلِهِ مَغْلُولا</w:t>
      </w:r>
    </w:p>
    <w:p>
      <w:pPr>
        <w:pStyle w:val="BookText"/>
        <w:rPr/>
      </w:pPr>
      <w:r>
        <w:rPr>
          <w:rFonts w:ascii="Amiri" w:hAnsi="Amiri" w:eastAsia="Amiri" w:cs="Amiri"/>
          <w:color w:val="111111"/>
          <w:sz w:val="28"/>
          <w:sz w:val="28"/>
          <w:szCs w:val="28"/>
          <w:rtl w:val="true"/>
          <w:lang w:bidi="ar-SA"/>
        </w:rPr>
        <w:t xml:space="preserve">بِأَبِي مُوثَقاً عَلِيلاً تَسنَّى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 عارِيَ المَطَى مَهْزُولا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مَنْ نَساهُ فَوْقَ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تَنَشَكَّي رَسِيمِها وَ الذَّمِيلا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تَتَهاوى مِنَ العِجافِ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تَتَرامَى بها حُزوناً سُهولاً</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 بنفسي سَبْعاً وَ عَشْراً من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شباباً قَضَوْا ظَماً وَ كُهُولا</w:t>
      </w:r>
    </w:p>
    <w:p>
      <w:pPr>
        <w:pStyle w:val="BookText"/>
        <w:rPr/>
      </w:pPr>
      <w:r>
        <w:rPr>
          <w:rFonts w:ascii="Amiri" w:hAnsi="Amiri" w:eastAsia="Amiri" w:cs="Amiri"/>
          <w:color w:val="111111"/>
          <w:sz w:val="28"/>
          <w:sz w:val="28"/>
          <w:szCs w:val="28"/>
          <w:rtl w:val="true"/>
          <w:lang w:bidi="ar-SA"/>
        </w:rPr>
        <w:t xml:space="preserve">كُلّما تَسْجَعُ الأسِنَّةُ في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تَشَنُّوا تَحْتَ الأسنة مِيْلا</w:t>
      </w:r>
    </w:p>
    <w:p>
      <w:pPr>
        <w:pStyle w:val="BookText"/>
        <w:rPr/>
      </w:pPr>
      <w:r>
        <w:rPr>
          <w:rFonts w:ascii="Amiri" w:hAnsi="Amiri" w:eastAsia="Amiri" w:cs="Amiri"/>
          <w:color w:val="111111"/>
          <w:sz w:val="28"/>
          <w:sz w:val="28"/>
          <w:szCs w:val="28"/>
          <w:rtl w:val="true"/>
          <w:lang w:bidi="ar-SA"/>
        </w:rPr>
        <w:t xml:space="preserve">بأبي فِتْيَةٌ تَسامَوْا وَ حازُوا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باذخاً وَ مَجْداً أثِيلا</w:t>
      </w:r>
    </w:p>
    <w:p>
      <w:pPr>
        <w:pStyle w:val="BookText"/>
        <w:rPr/>
      </w:pPr>
      <w:r>
        <w:rPr>
          <w:rFonts w:ascii="Amiri" w:hAnsi="Amiri" w:eastAsia="Amiri" w:cs="Amiri"/>
          <w:color w:val="111111"/>
          <w:sz w:val="28"/>
          <w:sz w:val="28"/>
          <w:szCs w:val="28"/>
          <w:rtl w:val="true"/>
          <w:lang w:bidi="ar-SA"/>
        </w:rPr>
        <w:t xml:space="preserve">وَ لَكُمْ جَدَّلُوا عَلَى التُّرْبِ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أَصْيَداً و قَرْماً نَبِيلا</w:t>
      </w:r>
    </w:p>
    <w:p>
      <w:pPr>
        <w:pStyle w:val="BookText"/>
        <w:rPr/>
      </w:pPr>
      <w:r>
        <w:rPr>
          <w:rFonts w:ascii="Amiri" w:hAnsi="Amiri" w:eastAsia="Amiri" w:cs="Amiri"/>
          <w:color w:val="111111"/>
          <w:sz w:val="28"/>
          <w:sz w:val="28"/>
          <w:szCs w:val="28"/>
          <w:rtl w:val="true"/>
          <w:lang w:bidi="ar-SA"/>
        </w:rPr>
        <w:t xml:space="preserve">أَيُّ دَمْعٍ للآلِ ظَلَّ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كانَ بَيْنَهُمْ مَطْلُولا؟</w:t>
      </w:r>
    </w:p>
    <w:p>
      <w:pPr>
        <w:pStyle w:val="BookText"/>
        <w:rPr/>
      </w:pPr>
      <w:r>
        <w:rPr>
          <w:rFonts w:ascii="Amiri" w:hAnsi="Amiri" w:eastAsia="Amiri" w:cs="Amiri"/>
          <w:color w:val="111111"/>
          <w:sz w:val="28"/>
          <w:sz w:val="28"/>
          <w:szCs w:val="28"/>
          <w:rtl w:val="true"/>
          <w:lang w:bidi="ar-SA"/>
        </w:rPr>
        <w:t xml:space="preserve">أَيُّ رَأْسٍ عَلَى القَنا رَفَعُوهُ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جِسْمِ أَجْرَوْا عليهِ الخُيُولا؟</w:t>
      </w:r>
    </w:p>
    <w:p>
      <w:pPr>
        <w:pStyle w:val="BookText"/>
        <w:rPr/>
      </w:pPr>
      <w:r>
        <w:rPr>
          <w:rFonts w:ascii="Amiri" w:hAnsi="Amiri" w:eastAsia="Amiri" w:cs="Amiri"/>
          <w:color w:val="111111"/>
          <w:sz w:val="28"/>
          <w:sz w:val="28"/>
          <w:szCs w:val="28"/>
          <w:rtl w:val="true"/>
          <w:lang w:bidi="ar-SA"/>
        </w:rPr>
        <w:t xml:space="preserve">كَيْفَ يَقْوَىٰ رُمْحٌ عَلَى حَمْلٍ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العَرْسُ قَدْ غَدا مَحْمُولا؟</w:t>
      </w:r>
    </w:p>
    <w:p>
      <w:pPr>
        <w:pStyle w:val="BookText"/>
        <w:rPr/>
      </w:pPr>
      <w:r>
        <w:rPr>
          <w:rFonts w:ascii="Amiri" w:hAnsi="Amiri" w:eastAsia="Amiri" w:cs="Amiri"/>
          <w:color w:val="111111"/>
          <w:sz w:val="28"/>
          <w:sz w:val="28"/>
          <w:szCs w:val="28"/>
          <w:rtl w:val="true"/>
          <w:lang w:bidi="ar-SA"/>
        </w:rPr>
        <w:t xml:space="preserve">فَلَئِنْ أَدْرَكَتْ بِالِ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حَرْبِ يَوْمَ الظُّفُوفِ الذُّحُولا</w:t>
      </w:r>
    </w:p>
    <w:p>
      <w:pPr>
        <w:pStyle w:val="BookText"/>
        <w:rPr/>
      </w:pPr>
      <w:r>
        <w:rPr>
          <w:rFonts w:ascii="Amiri" w:hAnsi="Amiri" w:eastAsia="Amiri" w:cs="Amiri"/>
          <w:color w:val="111111"/>
          <w:sz w:val="28"/>
          <w:sz w:val="28"/>
          <w:szCs w:val="28"/>
          <w:rtl w:val="true"/>
          <w:lang w:bidi="ar-SA"/>
        </w:rPr>
        <w:t xml:space="preserve">وَ شَفَتْ مِنْهُمْ غَلِيلَ حقُودٍ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فَسَيَشْفِي بها المُرَجَّى غَلِيلا</w:t>
      </w:r>
    </w:p>
    <w:p>
      <w:pPr>
        <w:pStyle w:val="BookText"/>
        <w:rPr/>
      </w:pPr>
      <w:r>
        <w:rPr>
          <w:rFonts w:ascii="Amiri" w:hAnsi="Amiri" w:eastAsia="Amiri" w:cs="Amiri"/>
          <w:color w:val="111111"/>
          <w:sz w:val="28"/>
          <w:sz w:val="28"/>
          <w:szCs w:val="28"/>
          <w:rtl w:val="true"/>
          <w:lang w:bidi="ar-SA"/>
        </w:rPr>
        <w:t xml:space="preserve">مَلِكٌ يَمْلِكُ الزَّمَانَ وَ يَنْقادُ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قَوْدَ الذُّلُولِ ذَلِيلا</w:t>
      </w:r>
    </w:p>
    <w:p>
      <w:pPr>
        <w:pStyle w:val="BookText"/>
        <w:rPr/>
      </w:pPr>
      <w:r>
        <w:rPr>
          <w:rFonts w:ascii="Amiri" w:hAnsi="Amiri" w:eastAsia="Amiri" w:cs="Amiri"/>
          <w:color w:val="111111"/>
          <w:sz w:val="28"/>
          <w:sz w:val="28"/>
          <w:szCs w:val="28"/>
          <w:rtl w:val="true"/>
          <w:lang w:bidi="ar-SA"/>
        </w:rPr>
        <w:t xml:space="preserve">وَ يَسُومُ العِدَى هَوَاناً وَ يَسْقِيهِمْ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نَكالاً كَأسَ المَنايا وَبِيلا</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أسَدٌ مِنْ بَني الضَّراغِمَةِ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بِبَأْسِهِ مُسْتَطِيلا</w:t>
      </w:r>
    </w:p>
    <w:p>
      <w:pPr>
        <w:pStyle w:val="BookText"/>
        <w:rPr/>
      </w:pPr>
      <w:r>
        <w:rPr>
          <w:rFonts w:ascii="Amiri" w:hAnsi="Amiri" w:eastAsia="Amiri" w:cs="Amiri"/>
          <w:color w:val="111111"/>
          <w:sz w:val="28"/>
          <w:sz w:val="28"/>
          <w:szCs w:val="28"/>
          <w:rtl w:val="true"/>
          <w:lang w:bidi="ar-SA"/>
        </w:rPr>
        <w:t xml:space="preserve">قائِداً لِلْوغَى أُسُودَ 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 في الوَغَى الأَسِنَّةَ غِيلا</w:t>
      </w:r>
    </w:p>
    <w:p>
      <w:pPr>
        <w:pStyle w:val="BookText"/>
        <w:rPr/>
      </w:pPr>
      <w:r>
        <w:rPr>
          <w:rFonts w:ascii="Amiri" w:hAnsi="Amiri" w:eastAsia="Amiri" w:cs="Amiri"/>
          <w:color w:val="111111"/>
          <w:sz w:val="28"/>
          <w:sz w:val="28"/>
          <w:szCs w:val="28"/>
          <w:rtl w:val="true"/>
          <w:lang w:bidi="ar-SA"/>
        </w:rPr>
        <w:t xml:space="preserve">كُلّما لاحَ لِلْجُموعِ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منهُ خِيفَةً أنْ يَصُولا</w:t>
      </w:r>
    </w:p>
    <w:p>
      <w:pPr>
        <w:pStyle w:val="BookText"/>
        <w:rPr/>
      </w:pPr>
      <w:r>
        <w:rPr>
          <w:rFonts w:ascii="Amiri" w:hAnsi="Amiri" w:eastAsia="Amiri" w:cs="Amiri"/>
          <w:color w:val="111111"/>
          <w:sz w:val="28"/>
          <w:sz w:val="28"/>
          <w:szCs w:val="28"/>
          <w:rtl w:val="true"/>
          <w:lang w:bidi="ar-SA"/>
        </w:rPr>
        <w:t xml:space="preserve">وَ تَرى الجَيْشَ كَالكَثِيبِ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عليه أضْحى كَثيباً مَهِيلا</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كَمْ ذَرَتْهُمْ منهُ عَواصِفُ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العاصِفاتُ تَذْرُو الرُّمُولا</w:t>
      </w:r>
    </w:p>
    <w:p>
      <w:pPr>
        <w:pStyle w:val="BookText"/>
        <w:rPr/>
      </w:pPr>
      <w:r>
        <w:rPr>
          <w:rFonts w:ascii="Amiri" w:hAnsi="Amiri" w:eastAsia="Amiri" w:cs="Amiri"/>
          <w:color w:val="111111"/>
          <w:sz w:val="28"/>
          <w:sz w:val="28"/>
          <w:szCs w:val="28"/>
          <w:rtl w:val="true"/>
          <w:lang w:bidi="ar-SA"/>
        </w:rPr>
        <w:t xml:space="preserve">يا سَلِيلَ البَتُولِ تُغْضِي عَنِ السُّقُومِ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جُفُوناً وَ قَدْ أَساؤُوا البَتُولا</w:t>
      </w:r>
    </w:p>
    <w:p>
      <w:pPr>
        <w:pStyle w:val="BookText"/>
        <w:rPr/>
      </w:pPr>
      <w:r>
        <w:rPr>
          <w:rFonts w:ascii="Amiri" w:hAnsi="Amiri" w:eastAsia="Amiri" w:cs="Amiri"/>
          <w:color w:val="111111"/>
          <w:sz w:val="28"/>
          <w:sz w:val="28"/>
          <w:szCs w:val="28"/>
          <w:rtl w:val="true"/>
          <w:lang w:bidi="ar-SA"/>
        </w:rPr>
        <w:t xml:space="preserve">قَتَلُوا وُلدَها الكِرامَ وَ أَجْرَوْا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 كالدُّموعِ منها سُيولا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أَذَلُّوا مِنْكُمْ عَزِيزاً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أَعَرُّوا مِنْهُمْ لَئِيماً ذَلِيلا </w:t>
      </w:r>
    </w:p>
    <w:p>
      <w:pPr>
        <w:pStyle w:val="BookText"/>
        <w:rPr/>
      </w:pPr>
      <w:r>
        <w:rPr>
          <w:rFonts w:ascii="Amiri" w:hAnsi="Amiri" w:eastAsia="Amiri" w:cs="Amiri"/>
          <w:color w:val="111111"/>
          <w:sz w:val="28"/>
          <w:sz w:val="28"/>
          <w:szCs w:val="28"/>
          <w:rtl w:val="true"/>
          <w:lang w:bidi="ar-SA"/>
        </w:rPr>
        <w:t xml:space="preserve">فَأطلب الشارَ وَ انْعَش الطُّهْرَ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بَنيها المَسْمُومَ و المَقْتُولا</w:t>
      </w:r>
    </w:p>
    <w:p>
      <w:pPr>
        <w:pStyle w:val="BookText"/>
        <w:rPr/>
      </w:pPr>
      <w:r>
        <w:rPr>
          <w:rFonts w:ascii="Amiri" w:hAnsi="Amiri" w:eastAsia="Amiri" w:cs="Amiri"/>
          <w:color w:val="111111"/>
          <w:sz w:val="28"/>
          <w:sz w:val="28"/>
          <w:szCs w:val="28"/>
          <w:rtl w:val="true"/>
          <w:lang w:bidi="ar-SA"/>
        </w:rPr>
        <w:t xml:space="preserve">وَ أقِمْ عَرْشَ دِينِهِمْ بِالعَوالي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عَرْشَ دِينِهِمْ مَشْلُولا</w:t>
      </w:r>
    </w:p>
    <w:p>
      <w:pPr>
        <w:pStyle w:val="BookText"/>
        <w:rPr/>
      </w:pPr>
      <w:r>
        <w:rPr>
          <w:rFonts w:ascii="Amiri" w:hAnsi="Amiri" w:eastAsia="Amiri" w:cs="Amiri"/>
          <w:color w:val="111111"/>
          <w:sz w:val="28"/>
          <w:sz w:val="28"/>
          <w:szCs w:val="28"/>
          <w:rtl w:val="true"/>
          <w:lang w:bidi="ar-SA"/>
        </w:rPr>
        <w:t xml:space="preserve">وَ تَعَطَّفْ عَلَى مَوالِيكَ وَ ارْحَمْ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مَدْمَعاً منهمْ عَلَيْهِمْ هَمُولا</w:t>
      </w:r>
    </w:p>
    <w:p>
      <w:pPr>
        <w:pStyle w:val="BookText"/>
        <w:rPr/>
      </w:pPr>
      <w:r>
        <w:rPr>
          <w:rFonts w:ascii="Amiri" w:hAnsi="Amiri" w:eastAsia="Amiri" w:cs="Amiri"/>
          <w:color w:val="111111"/>
          <w:sz w:val="28"/>
          <w:sz w:val="28"/>
          <w:szCs w:val="28"/>
          <w:rtl w:val="true"/>
          <w:lang w:bidi="ar-SA"/>
        </w:rPr>
        <w:t xml:space="preserve">مَلَكُوا أَمْرَهُمْ بِسَيْفِكَ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تَكْلُوهُمْ عَلَى الوَلا تَنكيلا</w:t>
      </w:r>
    </w:p>
    <w:p>
      <w:pPr>
        <w:pStyle w:val="BookText"/>
        <w:rPr/>
      </w:pPr>
      <w:r>
        <w:rPr>
          <w:rFonts w:ascii="Amiri" w:hAnsi="Amiri" w:eastAsia="Amiri" w:cs="Amiri"/>
          <w:color w:val="111111"/>
          <w:sz w:val="28"/>
          <w:sz w:val="28"/>
          <w:szCs w:val="28"/>
          <w:rtl w:val="true"/>
          <w:lang w:bidi="ar-SA"/>
        </w:rPr>
        <w:t xml:space="preserve">كانَ يَوْمٌ لَهُمْ كَفِيلٌ وَ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سَيْدِي سِواكَ كَفِيلا</w:t>
      </w:r>
    </w:p>
    <w:p>
      <w:pPr>
        <w:pStyle w:val="BookText"/>
        <w:rPr/>
      </w:pPr>
      <w:r>
        <w:rPr>
          <w:rFonts w:ascii="Amiri" w:hAnsi="Amiri" w:eastAsia="Amiri" w:cs="Amiri"/>
          <w:color w:val="111111"/>
          <w:sz w:val="28"/>
          <w:sz w:val="28"/>
          <w:szCs w:val="28"/>
          <w:rtl w:val="true"/>
          <w:lang w:bidi="ar-SA"/>
        </w:rPr>
        <w:t xml:space="preserve">فَإلى مَ إِلَيْكَ أرْفَعُ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مُقَصْراً وَ مُطِيلا؟</w:t>
      </w:r>
    </w:p>
    <w:p>
      <w:pPr>
        <w:pStyle w:val="BookText"/>
        <w:rPr/>
      </w:pPr>
      <w:r>
        <w:rPr>
          <w:rFonts w:ascii="Amiri" w:hAnsi="Amiri" w:eastAsia="Amiri" w:cs="Amiri"/>
          <w:color w:val="111111"/>
          <w:sz w:val="28"/>
          <w:sz w:val="28"/>
          <w:szCs w:val="28"/>
          <w:rtl w:val="true"/>
          <w:lang w:bidi="ar-SA"/>
        </w:rPr>
        <w:t xml:space="preserve">فَاقْبَليْ بِنْتَ أحْمَد من 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يرتجي منك القَبْولا</w:t>
      </w:r>
    </w:p>
    <w:p>
      <w:pPr>
        <w:pStyle w:val="BookText"/>
        <w:rPr/>
      </w:pPr>
      <w:r>
        <w:rPr>
          <w:rFonts w:ascii="Amiri" w:hAnsi="Amiri" w:eastAsia="Amiri" w:cs="Amiri"/>
          <w:color w:val="111111"/>
          <w:sz w:val="28"/>
          <w:sz w:val="28"/>
          <w:szCs w:val="28"/>
          <w:rtl w:val="true"/>
          <w:lang w:bidi="ar-SA"/>
        </w:rPr>
        <w:t xml:space="preserve">صاغَها من جَواهِرِ المَدْح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کَساها جُمانَهُ إكْليلا</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هَزَّها بالحِما هَواكُمْ فَوافَتْ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بِشرَةٌ تَجرُّ الذَّیولا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اصَلَتْكُمْ مِنَ الجليلِ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أَبَدَالدَّهْرِ بُكْرة وَ أصِيلا </w:t>
      </w:r>
      <w:bookmarkStart w:id="196" w:name="pg15983_179498"/>
    </w:p>
    <w:p>
      <w:pPr>
        <w:pStyle w:val="Heading3"/>
        <w:numPr>
          <w:ilvl w:val="2"/>
          <w:numId w:val="1"/>
        </w:numPr>
        <w:rPr/>
      </w:pPr>
      <w:bookmarkStart w:id="197" w:name="__RefHeading___Toc16922149_2142443653"/>
      <w:bookmarkStart w:id="198" w:name="_Toc62"/>
      <w:bookmarkEnd w:id="196"/>
      <w:bookmarkEnd w:id="197"/>
      <w:r>
        <w:rPr>
          <w:rtl w:val="true"/>
        </w:rPr>
        <w:t>(</w:t>
      </w:r>
      <w:r>
        <w:rPr/>
        <w:t>24</w:t>
      </w:r>
      <w:r>
        <w:rPr>
          <w:rtl w:val="true"/>
        </w:rPr>
        <w:t xml:space="preserve">) </w:t>
      </w:r>
      <w:r>
        <w:rPr>
          <w:rtl w:val="true"/>
        </w:rPr>
        <w:t>أفاه يا زهراء علیها السلام</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ضياء الدين الحبش</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72"/>
      </w:r>
      <w:r>
        <w:rPr>
          <w:rFonts w:ascii="Amiri" w:hAnsi="Amiri" w:eastAsia="Amiri" w:cs="Amiri"/>
          <w:i/>
          <w:i/>
          <w:iCs/>
          <w:color w:val="111111"/>
          <w:sz w:val="28"/>
          <w:sz w:val="28"/>
          <w:szCs w:val="28"/>
          <w:rtl w:val="true"/>
          <w:lang w:bidi="ar-SA"/>
        </w:rPr>
        <w:t xml:space="preserve">ولد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تدرّج في مدارس دير الزور، و حصل على شهادة أهلية التعليم الاعدادي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قسم اللغة العربية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درس الأدب العربي في العصر الجاهلي، ثم في العهد الأموي الذي أثار في نفسه حب البحث و الاستطلاع، لما رأى من مجون و استهتار خلفاء بني أمية، و مدح الشعراء لأهل البيت علیهم السلام لاسيما قصيدة الفرزدق في مدح الإمام علي بن الحسين علیه السلام حيث التفت إلى مناقب أهل البيت علیهم السلام و سماتهم السماوية و النفسية، و دفعه ذلك إلى المزيد من البحث و التنقيب عن الحقائق في مختلف كتب الحديث و السير و التاريخ فأنار الله سبحانه له الطريق مما أدى إلى تشيّع الشاعر و اعتناقه المذهب الإمامي الجعفري</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الشاعر من عشيرة البوبدران التي موطنها على ضفاف نهر الفرات في مدينة دير الزور، و ينتهي نسب هذه العشيرة إلى الإمام موسى الكاظم علیه السلام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ترك مهنة التدريس و التحق بالحوزة العلمية الزينبية التي أسسها الإمام الشهيد السيد حسن الشيرازي في دمشق في جوار العقيلة الهاشمية مولاتنا زينب علیها السلام ابنة أميرالمؤمنين علیه السلام بالإضافة إلى دراسته في جامعة بيروت  كلية الآداب و العلوم الانسانية قسم الفلسفة، و قد تعلَّق قلبه بحب أهل البيت علیهم السلام منذ لحظة تشيّعه فكتب فيهم مجموعة من القصائد و هي في طريقها إلى الطباعة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له قبل ذلك شعر كثير في مختلف مجالات الحياة إلا أنه ترك كل ذلك و تفرغ للكتابة فيما يتعلق بأهل البيت خاصّة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درس الكثير من خطب أميرالمؤمنين علیه السلام في السفر الثمين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نهج البلاغة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شرح ابن أبي الحديد المعتزلي، لاسيما الخطبة الشقشقية التي أثارت لديه المزيد من الشكوك في العقائد الموروثة مثل عدالة الصحابة و الكثير من الأحاديث التي إما أن تكون موضوعة، أو أنها لم تفهم بالمعنى الحقيقي كالحديث القائل</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عليكم بسنتي و سنة الخلفاء الراشدين المهديين من بعدي عضّوا عليها بالنواجذ وإذ تبين له فيما بعد أن الخلفاء الراشدين المهديين هم أئمة أهل البيت علیهم السلام المعصومين إلى غير ذلك مما لايسعنا الآن تفصيله و قد ساعد ذلك على تثبيته على الهدى و سلوك نهج الحق نهج أهل بيت علیهم السلام العصمة و الطهارة عليهم أفضل الصلاة والسلام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هَاجَنِي شَوقُ إِذْ بَانَ لي 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 مَتَى رَحَلُوا؟</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 دَارَ في فِكْرِي مَا فَاتَ مِنْ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لانَدْري ما الحُزنُ ما الوَجَلُ؟</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هَلْ كانَ من ذَنْبٍ كنَّا فَعَلْنَاهُ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تَفَرَّقْنَا كُلُّ لَهُ سُبُلُ؟</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أمْ هَكَذَا الدّنيا في أَصْلِ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 قد جُبلَتْ و النّاسُ قد جُبِلوا</w:t>
      </w:r>
    </w:p>
    <w:p>
      <w:pPr>
        <w:pStyle w:val="BookText"/>
        <w:rPr/>
      </w:pPr>
      <w:r>
        <w:rPr>
          <w:rFonts w:ascii="Amiri" w:hAnsi="Amiri" w:eastAsia="Amiri" w:cs="Amiri"/>
          <w:color w:val="111111"/>
          <w:sz w:val="28"/>
          <w:sz w:val="28"/>
          <w:szCs w:val="28"/>
          <w:rtl w:val="true"/>
          <w:lang w:bidi="ar-SA"/>
        </w:rPr>
        <w:t xml:space="preserve">ما لي أرى القَوْمَ تاهُوا وَ ما 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إلى رضوانَ أَمْ جَهَلُوا؟</w:t>
      </w:r>
    </w:p>
    <w:p>
      <w:pPr>
        <w:pStyle w:val="BookText"/>
        <w:rPr/>
      </w:pPr>
      <w:r>
        <w:rPr>
          <w:rFonts w:ascii="Amiri" w:hAnsi="Amiri" w:eastAsia="Amiri" w:cs="Amiri"/>
          <w:color w:val="111111"/>
          <w:sz w:val="28"/>
          <w:sz w:val="28"/>
          <w:szCs w:val="28"/>
          <w:rtl w:val="true"/>
          <w:lang w:bidi="ar-SA"/>
        </w:rPr>
        <w:t xml:space="preserve">جبريلُ أنبأ أَنَّ اللَّه أنبأَهُ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بالولاية حبلُ الدِّين يتّصلُ</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انظر كتاب الاحتجاج للطبرسي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العلائِمُ وَ الآياتْ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المودَّةَ في الآلِ أما عَقَلُوا</w:t>
      </w:r>
    </w:p>
    <w:p>
      <w:pPr>
        <w:pStyle w:val="BookText"/>
        <w:rPr/>
      </w:pPr>
      <w:r>
        <w:rPr>
          <w:rFonts w:ascii="Amiri" w:hAnsi="Amiri" w:eastAsia="Amiri" w:cs="Amiri"/>
          <w:color w:val="111111"/>
          <w:sz w:val="28"/>
          <w:sz w:val="28"/>
          <w:szCs w:val="28"/>
          <w:rtl w:val="true"/>
          <w:lang w:bidi="ar-SA"/>
        </w:rPr>
        <w:t xml:space="preserve">هُمُ الأئمة إن قاموا وَ إن 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في البيتِ الّذي نَزَلُوا</w:t>
      </w:r>
      <w:r>
        <w:rPr>
          <w:rStyle w:val="FootnoteAnchor"/>
          <w:rtl w:val="true"/>
        </w:rPr>
        <w:footnoteReference w:id="67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أيضاً في العوالم للبحراني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مناقب ابن شهر آشوب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أهل القبلة على أن النبي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علیهما السلام إمامان قاما أو قعدا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الغَدِيرِ وَ أخبارٌ تناقَلَها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الرُّواةِ بأنّ الدِّينَ يَکْتَمِلُ</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و خطبة الرسول صلي الله علیه و آله و سلم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 متواتر فقد رويت عن أكثر المهاجرين و الأنصار و التابعين و الرواة و لقد ألّف فيها مئات الكتب المستقلة و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المغفور له السيد ميرحامد حسین و الغدير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الصواعق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خصائص أميرالمؤمنين علیه السلام للنسائي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 المناقب للخوارزمي الحنفي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أوردناه آنفاً فهو نقلاً عن كتاب الاحتجاج للطبرسي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سنة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الشاهد في هذه الخطبة فهو قوله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أكمل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دينكم بإمامته فمن لم يأتم به و بمن يقوم مقامه من ولدي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من رغب في التفاصيل الرجوع إلى المصادر التي ذكرنا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الولايةِ للآلِ وَ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لما قالوا وما نَقَلُوا</w:t>
      </w:r>
    </w:p>
    <w:p>
      <w:pPr>
        <w:pStyle w:val="BookText"/>
        <w:rPr/>
      </w:pPr>
      <w:r>
        <w:rPr>
          <w:rFonts w:ascii="Amiri" w:hAnsi="Amiri" w:eastAsia="Amiri" w:cs="Amiri"/>
          <w:color w:val="111111"/>
          <w:sz w:val="28"/>
          <w:sz w:val="28"/>
          <w:szCs w:val="28"/>
          <w:rtl w:val="true"/>
          <w:lang w:bidi="ar-SA"/>
        </w:rPr>
        <w:t xml:space="preserve">أمْاهُ يا زهراءُ قد هدّدني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هَولِ ما اقْترفوا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فعلوا</w:t>
      </w:r>
    </w:p>
    <w:p>
      <w:pPr>
        <w:pStyle w:val="BookText"/>
        <w:rPr/>
      </w:pPr>
      <w:r>
        <w:rPr>
          <w:rFonts w:ascii="Amiri" w:hAnsi="Amiri" w:eastAsia="Amiri" w:cs="Amiri"/>
          <w:color w:val="111111"/>
          <w:sz w:val="28"/>
          <w:sz w:val="28"/>
          <w:szCs w:val="28"/>
          <w:rtl w:val="true"/>
          <w:lang w:bidi="ar-SA"/>
        </w:rPr>
        <w:t xml:space="preserve">نَسوا حَدِيثاً رسولُ اللهِ قائِلُهُ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يُرْضِينى إِنْ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المبعَثُ الأَجَلُ</w:t>
      </w:r>
    </w:p>
    <w:p>
      <w:pPr>
        <w:pStyle w:val="BookText"/>
        <w:rPr/>
      </w:pPr>
      <w:r>
        <w:rPr>
          <w:rFonts w:ascii="Amiri" w:hAnsi="Amiri" w:eastAsia="Amiri" w:cs="Amiri"/>
          <w:color w:val="111111"/>
          <w:sz w:val="28"/>
          <w:sz w:val="28"/>
          <w:szCs w:val="28"/>
          <w:rtl w:val="true"/>
          <w:lang w:bidi="ar-SA"/>
        </w:rPr>
        <w:t xml:space="preserve">حتى النّصارى من في حقّها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الغَرَاءِ مَا ابْتَهَلُوا</w:t>
      </w:r>
      <w:r>
        <w:rPr>
          <w:rStyle w:val="FootnoteAnchor"/>
          <w:rtl w:val="true"/>
        </w:rPr>
        <w:footnoteReference w:id="67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هناك نوادر مثيرة على من طلبها العودة إلى المصادر فاما نقض العهد فلعل العهد هنا في سائر حقوق مضيعة سواء لعلي و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يذهب الظن أنه اراد أو فعلوا فعلتهم في نقض عهده بنكران خليفة الرسول صلي الله علیه و آله و سلم الذي صَرَّح عنه مراراً في قول اثناء خطبة غدير خم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فيكم الثقلين قرآن الله أو قال كتاب الله وعترتي لن تضلا حتى تردا عليَّ الحوض و نقض العهد أيضاً و هو الابرز ما جاء نصاً عن طرق متعددة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الدر المنثور و راجع خصائص أميرالمؤمنين علیه السلام للنسائي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الحيدري و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 و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 الغدير للأميني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فاخْتَرْتُ في عَقْلِ كَلَّتْ مَدَارِكُهُ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استَبَاحوا لذاك الخدْرِ وَ ابْتَذَلُوا؟</w:t>
      </w:r>
      <w:r>
        <w:rPr>
          <w:rStyle w:val="FootnoteAnchor"/>
          <w:rtl w:val="true"/>
        </w:rPr>
        <w:footnoteReference w:id="68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سَيُحْشَرُ القومُ يَوْماً لبارِئِهمْ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جَوابُهُم إذا سُئِلوا؟ </w:t>
      </w:r>
      <w:bookmarkStart w:id="199" w:name="pg15983_179502"/>
    </w:p>
    <w:p>
      <w:pPr>
        <w:pStyle w:val="Heading3"/>
        <w:numPr>
          <w:ilvl w:val="2"/>
          <w:numId w:val="1"/>
        </w:numPr>
        <w:rPr/>
      </w:pPr>
      <w:bookmarkStart w:id="200" w:name="__RefHeading___Toc16922151_2142443653"/>
      <w:bookmarkStart w:id="201" w:name="_Toc63"/>
      <w:bookmarkEnd w:id="199"/>
      <w:bookmarkEnd w:id="200"/>
      <w:r>
        <w:rPr>
          <w:rtl w:val="true"/>
        </w:rPr>
        <w:t>(</w:t>
      </w:r>
      <w:r>
        <w:rPr/>
        <w:t>25</w:t>
      </w:r>
      <w:r>
        <w:rPr>
          <w:rtl w:val="true"/>
        </w:rPr>
        <w:t xml:space="preserve">) </w:t>
      </w:r>
      <w:r>
        <w:rPr>
          <w:rtl w:val="true"/>
        </w:rPr>
        <w:t>لم تخل من حزن</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الصالح نصير الدين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طلائع بن رزيك</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81"/>
      </w:r>
      <w:r>
        <w:rPr>
          <w:rFonts w:ascii="Amiri" w:hAnsi="Amiri" w:eastAsia="Amiri" w:cs="Amiri"/>
          <w:i/>
          <w:i/>
          <w:iCs/>
          <w:color w:val="111111"/>
          <w:sz w:val="28"/>
          <w:sz w:val="28"/>
          <w:szCs w:val="28"/>
          <w:rtl w:val="true"/>
          <w:lang w:bidi="ar-SA"/>
        </w:rPr>
        <w:t>قال المقريزي في خططه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كان محافظاً على الصلاة فرائضها و نوافلها شديد المغالاة في التشيُّع</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ابن العماد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كان يجمع الفقهاء، و يناظرهم على الإمامة و على القدر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تولى الوزارة للخليفة الفائز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549</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سمي بالملك الصالح و لم يلقِّب أحد من الوزراء قبله بالملك</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علا نجمه و ارتفع شأنه و عظمت هيبته لما أبداه من بطولة و سياسة و حنكة ،و فراسة إضافة إلى سماحة كفه و فيض نائله و برّه بالعلماء و الأدباء و الفضلاء، و قد جمع له بين السلطنة والوزارة و كان مجاهداً في سبيل الله، و هو الذي أنشأ الجامع تجاه باب زويلة المعروف الآن بجامع الصالح و هو بظاهر القاهرة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قال الشيخ القمي في الكنى و الألقاب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الملك الصالح فارس المسلمين كان وزيراً للخليفة العاضد بعد وزارته للفائز، و تزوّج العاضد بابنته و كان فاضلاً سمحاً محباً لأهل الأدب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يحمل في كل عام إلى أهل الحرمين بمكة و المدينة من الأشراف سائر ما يحتاجون إليه من الكسوة و غيرها حتى يحمل اليهم ألواح الصبيان التي يكتب فيها، و الأقلام و المداد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رمضان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559</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كانت المؤامرة على اغتياله و قتله، فبكاه الناس و ندبته المحافل و رثاه الشعراء</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یروی أنه لما كانت الليلة التي قتل في صبيحتها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هذه الليلة ضرب في مثلها الإمام أميرالمؤمنين علیه السلام و أمر بقراءة مقتله و اغتسل و صلى مائة و عشرين ركعةً أحيا بها ليله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خرج ليركب فعثر وسقطت عمامته و اضطرب لذلك و جلس في دهليز دار الوزارة فأحضر ابن الصيف، و كان معروفاً بلف عمائم الخلفاء و الوزراء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له على ذلك الجاري الثقيل، ليصلح عمامته فقال له رجل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هذا الذي جرى يتطيرّ منه فإن رأى مولانا أن يؤخر الركوب فعل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الطيرة من الشيطان و ليس إلى التأخير سبيل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ركب فكان من أمره ما كان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راجع كتاب أدب الطف، ج</w:t>
      </w:r>
      <w:r>
        <w:rPr>
          <w:rFonts w:eastAsia="Amiri" w:cs="Amiri" w:ascii="Amiri" w:hAnsi="Amiri"/>
          <w:i/>
          <w:iCs/>
          <w:color w:val="111111"/>
          <w:sz w:val="28"/>
          <w:szCs w:val="28"/>
          <w:lang w:bidi="ar-SA"/>
        </w:rPr>
        <w:t>3</w:t>
      </w:r>
      <w:r>
        <w:rPr>
          <w:rFonts w:ascii="Amiri" w:hAnsi="Amiri" w:eastAsia="Amiri" w:cs="Amiri"/>
          <w:i/>
          <w:i/>
          <w:iCs/>
          <w:color w:val="111111"/>
          <w:sz w:val="28"/>
          <w:sz w:val="28"/>
          <w:szCs w:val="28"/>
          <w:rtl w:val="true"/>
          <w:lang w:bidi="ar-SA"/>
        </w:rPr>
        <w:t>، ص</w:t>
      </w:r>
      <w:r>
        <w:rPr>
          <w:rFonts w:eastAsia="Amiri" w:cs="Amiri" w:ascii="Amiri" w:hAnsi="Amiri"/>
          <w:i/>
          <w:iCs/>
          <w:color w:val="111111"/>
          <w:sz w:val="28"/>
          <w:szCs w:val="28"/>
          <w:lang w:bidi="ar-SA"/>
        </w:rPr>
        <w:t>95</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دَعْني قَبِيلُ اللَّهْوِ غَيْرُ قَبِيلِي</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 أَهْلِ اللَّوْمِ غيرُسَبيلي</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لم أَشْتَغِلْ عَنْ جَمْعِ أَشْتاتِ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بمليح وَجْهِ أو بَكَأْسٍ شَمُولِ</w:t>
      </w:r>
    </w:p>
    <w:p>
      <w:pPr>
        <w:pStyle w:val="BookText"/>
        <w:rPr/>
      </w:pPr>
      <w:r>
        <w:rPr>
          <w:rFonts w:ascii="Amiri" w:hAnsi="Amiri" w:eastAsia="Amiri" w:cs="Amiri"/>
          <w:color w:val="111111"/>
          <w:sz w:val="28"/>
          <w:sz w:val="28"/>
          <w:szCs w:val="28"/>
          <w:rtl w:val="true"/>
          <w:lang w:bidi="ar-SA"/>
        </w:rPr>
        <w:t xml:space="preserve">لاتَعْذِلَنِيِّ إِنَّني لاأُقْتَفِي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الضَّلالِ لقولِ كُلِّ عَذُولِ</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قَوْلِي لِمَنْ قَدْ سامني الرُّجْعَى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لايَجُوزُ أَتَيْتَ غيرَ جَمِيلِ</w:t>
      </w:r>
    </w:p>
    <w:p>
      <w:pPr>
        <w:pStyle w:val="BookText"/>
        <w:rPr/>
      </w:pPr>
      <w:r>
        <w:rPr>
          <w:rFonts w:ascii="Amiri" w:hAnsi="Amiri" w:eastAsia="Amiri" w:cs="Amiri"/>
          <w:color w:val="111111"/>
          <w:sz w:val="28"/>
          <w:sz w:val="28"/>
          <w:szCs w:val="28"/>
          <w:rtl w:val="true"/>
          <w:lang w:bidi="ar-SA"/>
        </w:rPr>
        <w:t xml:space="preserve">إنّ الخَلِيلَ، إذا تَجَنَّبَ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ما أَنْتَ لي، بخليلِ</w:t>
      </w:r>
    </w:p>
    <w:p>
      <w:pPr>
        <w:pStyle w:val="BookText"/>
        <w:rPr/>
      </w:pPr>
      <w:r>
        <w:rPr>
          <w:rFonts w:ascii="Amiri" w:hAnsi="Amiri" w:eastAsia="Amiri" w:cs="Amiri"/>
          <w:color w:val="111111"/>
          <w:sz w:val="28"/>
          <w:sz w:val="28"/>
          <w:szCs w:val="28"/>
          <w:rtl w:val="true"/>
          <w:lang w:bidi="ar-SA"/>
        </w:rPr>
        <w:t xml:space="preserve">أَتَحَمَّلُ الأَثقال إلا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لِمُبايِني في الدِّينِ غَيْرُ حَمُولِ</w:t>
      </w:r>
    </w:p>
    <w:p>
      <w:pPr>
        <w:pStyle w:val="BookText"/>
        <w:rPr/>
      </w:pPr>
      <w:r>
        <w:rPr>
          <w:rFonts w:ascii="Amiri" w:hAnsi="Amiri" w:eastAsia="Amiri" w:cs="Amiri"/>
          <w:color w:val="111111"/>
          <w:sz w:val="28"/>
          <w:sz w:val="28"/>
          <w:szCs w:val="28"/>
          <w:rtl w:val="true"/>
          <w:lang w:bidi="ar-SA"/>
        </w:rPr>
        <w:t xml:space="preserve">اليْتُ لاألقى عداةَ أَئِمَّنِي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إِلابِعَضَبِ الشَّفْرَتَيْنِ صَقِيلِ</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أَئِمَّتِي قَوْمٌ، إذا ظُلِمُوا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لايَظْلِمُون النّاسَ وَزْنَ فَتِيلِ</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كانَ الزَّمانُ لِحُسْنِهِ بِوُجُوهِهِمْ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بالأوضاحِ و التَّحْجِيل</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مُسَجِّلٌ لَهُمُ الفَخارَ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ناواهُمُ إِذْ صَحْ لي تَسْجِيلي</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 هُمُ الأئِمّةُ ماعَدِمْتُ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فما ميلي إلى المَفْضُولِ</w:t>
      </w:r>
    </w:p>
    <w:p>
      <w:pPr>
        <w:pStyle w:val="BookText"/>
        <w:rPr/>
      </w:pPr>
      <w:r>
        <w:rPr>
          <w:rFonts w:ascii="Amiri" w:hAnsi="Amiri" w:eastAsia="Amiri" w:cs="Amiri"/>
          <w:color w:val="111111"/>
          <w:sz w:val="28"/>
          <w:sz w:val="28"/>
          <w:szCs w:val="28"/>
          <w:rtl w:val="true"/>
          <w:lang w:bidi="ar-SA"/>
        </w:rPr>
        <w:t xml:space="preserve">فَأَنا إذا مَثَّلْتُ غَيْرَهُمُ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فَضْلِهِمْ أَخْطَأْتُ في تَمْثِيِلِي</w:t>
      </w:r>
    </w:p>
    <w:p>
      <w:pPr>
        <w:pStyle w:val="BookText"/>
        <w:rPr/>
      </w:pPr>
      <w:r>
        <w:rPr>
          <w:rFonts w:ascii="Amiri" w:hAnsi="Amiri" w:eastAsia="Amiri" w:cs="Amiri"/>
          <w:color w:val="111111"/>
          <w:sz w:val="28"/>
          <w:sz w:val="28"/>
          <w:szCs w:val="28"/>
          <w:rtl w:val="true"/>
          <w:lang w:bidi="ar-SA"/>
        </w:rPr>
        <w:t xml:space="preserve">آلُ النَّبِيِّ بِهِمْ عَرَفْنا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التَّوْرَاةِ، وَ الإِنْجِيلِ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أَوْضَحُوا الآياتِ حتّى 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الغاياتِ فِي التَّحْرِيمِ، وَ التَّحْلِيلِ </w:t>
      </w:r>
    </w:p>
    <w:p>
      <w:pPr>
        <w:pStyle w:val="BookText"/>
        <w:rPr/>
      </w:pPr>
      <w:r>
        <w:rPr>
          <w:rFonts w:ascii="Amiri" w:hAnsi="Amiri" w:eastAsia="Amiri" w:cs="Amiri"/>
          <w:color w:val="111111"/>
          <w:sz w:val="28"/>
          <w:sz w:val="28"/>
          <w:szCs w:val="28"/>
          <w:rtl w:val="true"/>
          <w:lang w:bidi="ar-SA"/>
        </w:rPr>
        <w:t xml:space="preserve">عِنْدَ التَّباهُلِ ما عَلِمْنا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 مَعَهُمْ سِوَى جِبْرِيلِ</w:t>
      </w:r>
    </w:p>
    <w:p>
      <w:pPr>
        <w:pStyle w:val="BookText"/>
        <w:rPr/>
      </w:pPr>
      <w:r>
        <w:rPr>
          <w:rFonts w:ascii="Amiri" w:hAnsi="Amiri" w:eastAsia="Amiri" w:cs="Amiri"/>
          <w:color w:val="111111"/>
          <w:sz w:val="28"/>
          <w:sz w:val="28"/>
          <w:szCs w:val="28"/>
          <w:rtl w:val="true"/>
          <w:lang w:bidi="ar-SA"/>
        </w:rPr>
        <w:t xml:space="preserve">إِنَّ الكَثِيرَ مِنَ المدائح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مَدْحُ اللَّهِ غَيْرُ قَلِيلِ</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بهمْ حَبْلِي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مِنْهُمُ أحَدٌ لَهُمْ بِوَصُول</w:t>
      </w:r>
    </w:p>
    <w:p>
      <w:pPr>
        <w:pStyle w:val="BookText"/>
        <w:rPr/>
      </w:pPr>
      <w:r>
        <w:rPr>
          <w:rFonts w:ascii="Amiri" w:hAnsi="Amiri" w:eastAsia="Amiri" w:cs="Amiri"/>
          <w:color w:val="111111"/>
          <w:sz w:val="28"/>
          <w:sz w:val="28"/>
          <w:szCs w:val="28"/>
          <w:rtl w:val="true"/>
          <w:lang w:bidi="ar-SA"/>
        </w:rPr>
        <w:t xml:space="preserve">ماذا يَكُونُ جوابُ قَوْمٍ أَخْلَدُوا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ماتَ لِلتَّعْبِيرِ وَ التَّبْدِيل؟</w:t>
      </w:r>
    </w:p>
    <w:p>
      <w:pPr>
        <w:pStyle w:val="BookText"/>
        <w:rPr/>
      </w:pP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الحَشْر ابنتي لِمْ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من حُزْنٍ، و طولٍ عَوِيلِ؟</w:t>
      </w:r>
    </w:p>
    <w:p>
      <w:pPr>
        <w:pStyle w:val="BookText"/>
        <w:rPr/>
      </w:pPr>
      <w:r>
        <w:rPr>
          <w:rFonts w:ascii="Amiri" w:hAnsi="Amiri" w:eastAsia="Amiri" w:cs="Amiri"/>
          <w:color w:val="111111"/>
          <w:sz w:val="28"/>
          <w:sz w:val="28"/>
          <w:szCs w:val="28"/>
          <w:rtl w:val="true"/>
          <w:lang w:bidi="ar-SA"/>
        </w:rPr>
        <w:t xml:space="preserve">هِيَ بَضْعَةٌ مِنّي، ففي إضْرارِها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 كما تَبْجِيلُها تَبْجِيلِي</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إشارة إلى ما روي في كتاب صحيح الترمذي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فاطمة علیها السلام بنت محمد صلي الله علیه و آله و سلم عن النبي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ابنتي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منْي يريبني ما رابها و يؤذيني ما آذاها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يلْقَوْنَها بِتَبسُّمٍ في عِزَّكُمْ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تَروْنَها جاءَتْ بِدَمْعٍ ذَلِيلِ</w:t>
      </w:r>
    </w:p>
    <w:p>
      <w:pPr>
        <w:pStyle w:val="BookText"/>
        <w:rPr/>
      </w:pPr>
      <w:r>
        <w:rPr>
          <w:rFonts w:ascii="Amiri" w:hAnsi="Amiri" w:eastAsia="Amiri" w:cs="Amiri"/>
          <w:color w:val="111111"/>
          <w:sz w:val="28"/>
          <w:sz w:val="28"/>
          <w:szCs w:val="28"/>
          <w:rtl w:val="true"/>
          <w:lang w:bidi="ar-SA"/>
        </w:rPr>
        <w:t xml:space="preserve">كَذَّبْتمُوني إذْ لها كَذَبْتُمُ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عَدَلْتُمُ عَنْ مُحْكَم التَّنْزِيل</w:t>
      </w:r>
    </w:p>
    <w:p>
      <w:pPr>
        <w:pStyle w:val="BookText"/>
        <w:rPr/>
      </w:pPr>
      <w:r>
        <w:rPr>
          <w:rFonts w:ascii="Amiri" w:hAnsi="Amiri" w:eastAsia="Amiri" w:cs="Amiri"/>
          <w:color w:val="111111"/>
          <w:sz w:val="28"/>
          <w:sz w:val="28"/>
          <w:szCs w:val="28"/>
          <w:rtl w:val="true"/>
          <w:lang w:bidi="ar-SA"/>
        </w:rPr>
        <w:t xml:space="preserve">ما بالُكُمْ عَنْها تَغَاضَيْتُمْ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الكِتابُ لَها بِكُلِّ دَلِيلِ</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ما ذاك إلا أَنَّكُمْ أَمْسَكْتُمُ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فَقَدْ حَصَلَتْ بِكَفِّ بَخِيلِ</w:t>
      </w:r>
    </w:p>
    <w:p>
      <w:pPr>
        <w:pStyle w:val="BookText"/>
        <w:rPr/>
      </w:pPr>
      <w:r>
        <w:rPr>
          <w:rFonts w:ascii="Amiri" w:hAnsi="Amiri" w:eastAsia="Amiri" w:cs="Amiri"/>
          <w:color w:val="111111"/>
          <w:sz w:val="28"/>
          <w:sz w:val="28"/>
          <w:szCs w:val="28"/>
          <w:rtl w:val="true"/>
          <w:lang w:bidi="ar-SA"/>
        </w:rPr>
        <w:t xml:space="preserve">في حقِّها أَنْتُمْ تَواكَلْتُمْ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ضاعَ، وَ الرَّحْمَنُ خَيْرُ وَكِيلِ</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فقد جاء في كتاب البحار،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زيارة فاطمة علیها السلام في الروضة تقف في الموضع المذكور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البتولة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الصدّيقة المعصومة و البرّة التقية سليلة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حليلة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الأئمة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إنها خرجت من دنياها مظلومة مغشومة قد ملئت داءً و حسرة و كمداً و غصة تشكو إليك و إلى أبيها ما فعل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انتقم لها و خذ لها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الزهراء علیها السلام الزكية المباركة الميمونة صلاة تزيد في شرف محلها عندك و جلالة منزلتها لديك و بلغها منْي السلام و السلام عليها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خالفتُمُ ايَ الكِتابِ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رُؤُوسُكُمُ بِغَيْرِ عُقُولِ</w:t>
      </w:r>
    </w:p>
    <w:p>
      <w:pPr>
        <w:pStyle w:val="BookText"/>
        <w:rPr/>
      </w:pPr>
      <w:r>
        <w:rPr>
          <w:rFonts w:ascii="Amiri" w:hAnsi="Amiri" w:eastAsia="Amiri" w:cs="Amiri"/>
          <w:color w:val="111111"/>
          <w:sz w:val="28"/>
          <w:sz w:val="28"/>
          <w:szCs w:val="28"/>
          <w:rtl w:val="true"/>
          <w:lang w:bidi="ar-SA"/>
        </w:rPr>
        <w:t xml:space="preserve">وَ اللَّهُ يَحْكُمُ لا مَرَدَّ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مَقِيلُ أَهْلِ الظُّلْم شَرُّ مَقِيلِ</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اخْتَرْتُ لَوْ كنتُ الفِداءَ لِسادَتي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أَسْرَتي وَ قَبِيلي</w:t>
      </w:r>
    </w:p>
    <w:p>
      <w:pPr>
        <w:pStyle w:val="BookText"/>
        <w:rPr/>
      </w:pPr>
      <w:r>
        <w:rPr>
          <w:rFonts w:ascii="Amiri" w:hAnsi="Amiri" w:eastAsia="Amiri" w:cs="Amiri"/>
          <w:color w:val="111111"/>
          <w:sz w:val="28"/>
          <w:sz w:val="28"/>
          <w:szCs w:val="28"/>
          <w:rtl w:val="true"/>
          <w:lang w:bidi="ar-SA"/>
        </w:rPr>
        <w:t xml:space="preserve">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اسْخَنْتُ عَيْنَ مُعانِدٍ وَ جَهُولِ</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إن طالَ وَجْدِي فِيهِمُ فَأَنَا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بطُول اللَّيلِ غَيْرُ طَويلِ</w:t>
      </w:r>
    </w:p>
    <w:p>
      <w:pPr>
        <w:pStyle w:val="BookText"/>
        <w:rPr/>
      </w:pPr>
      <w:r>
        <w:rPr>
          <w:rFonts w:ascii="Amiri" w:hAnsi="Amiri" w:eastAsia="Amiri" w:cs="Amiri"/>
          <w:color w:val="111111"/>
          <w:sz w:val="28"/>
          <w:sz w:val="28"/>
          <w:szCs w:val="28"/>
          <w:rtl w:val="true"/>
          <w:lang w:bidi="ar-SA"/>
        </w:rPr>
        <w:t xml:space="preserve">كَمْ مِنْ عَرُوسٍ في فَمِي أَبْرَزُتُها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حَكَتْ غَيْداءَ ذاتَ حُجُولِ</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لمّا شَحَذْتُ لَهُمْ عِدَارَ تَفَكَّرِي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فِيهِمْ خاطري بِكَلِيلِ</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أَقْسَمْتُ لَوْ أَنِّي وَقَفْتُ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لَحَكَيْتُ نادِبَ دارِساتِ طُلولِ</w:t>
      </w:r>
    </w:p>
    <w:p>
      <w:pPr>
        <w:pStyle w:val="BookText"/>
        <w:rPr/>
      </w:pPr>
      <w:r>
        <w:rPr>
          <w:rFonts w:ascii="Amiri" w:hAnsi="Amiri" w:eastAsia="Amiri" w:cs="Amiri"/>
          <w:color w:val="111111"/>
          <w:sz w:val="28"/>
          <w:sz w:val="28"/>
          <w:szCs w:val="28"/>
          <w:rtl w:val="true"/>
          <w:lang w:bidi="ar-SA"/>
        </w:rPr>
        <w:t xml:space="preserve">وَ على عليّ إنْ عَدَدْتُ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النَّبِيِّ عُرّيتُ مِنْ مَحْصُولي</w:t>
      </w:r>
    </w:p>
    <w:p>
      <w:pPr>
        <w:pStyle w:val="BookText"/>
        <w:rPr/>
      </w:pPr>
      <w:r>
        <w:rPr>
          <w:rFonts w:ascii="Amiri" w:hAnsi="Amiri" w:eastAsia="Amiri" w:cs="Amiri"/>
          <w:color w:val="111111"/>
          <w:sz w:val="28"/>
          <w:sz w:val="28"/>
          <w:szCs w:val="28"/>
          <w:rtl w:val="true"/>
          <w:lang w:bidi="ar-SA"/>
        </w:rPr>
        <w:t xml:space="preserve">قَدْ ضَلَّ آلُ السّامِرِيِّ بعِجُلِهِمْ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أناساً كُفْرُهُمْ بِفَصِيلِ</w:t>
      </w:r>
    </w:p>
    <w:p>
      <w:pPr>
        <w:pStyle w:val="BookText"/>
        <w:rPr/>
      </w:pPr>
      <w:r>
        <w:rPr>
          <w:rFonts w:ascii="Amiri" w:hAnsi="Amiri" w:eastAsia="Amiri" w:cs="Amiri"/>
          <w:color w:val="111111"/>
          <w:sz w:val="28"/>
          <w:sz w:val="28"/>
          <w:szCs w:val="28"/>
          <w:rtl w:val="true"/>
          <w:lang w:bidi="ar-SA"/>
        </w:rPr>
        <w:t xml:space="preserve">ما مَوْقِعُ الإجماع فيه 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لأخْذِ العَهْدِ بالتَّنْكِيلِ</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الخَزْرَجِيُّ وَ غَيْرُهُ أَضْحَى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القَيْدِ تَحْتَ الضَّرْبِ رَجْعَ الليلِ</w:t>
      </w:r>
    </w:p>
    <w:p>
      <w:pPr>
        <w:pStyle w:val="BookText"/>
        <w:rPr/>
      </w:pPr>
      <w:r>
        <w:rPr>
          <w:rFonts w:ascii="Amiri" w:hAnsi="Amiri" w:eastAsia="Amiri" w:cs="Amiri"/>
          <w:color w:val="111111"/>
          <w:sz w:val="28"/>
          <w:sz w:val="28"/>
          <w:szCs w:val="28"/>
          <w:rtl w:val="true"/>
          <w:lang w:bidi="ar-SA"/>
        </w:rPr>
        <w:t xml:space="preserve">أَيَصحُّ إجْماعٌ، وَ قَومٌ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مَسْحُوبٍ وَ بينَ قَتِيلِ؟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 إذا ما لم يَكُنْ مِنّي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منايَ فقد شَفيتُ غَلِيلِي</w:t>
      </w:r>
      <w:r>
        <w:rPr>
          <w:rStyle w:val="FootnoteAnchor"/>
          <w:rtl w:val="true"/>
        </w:rPr>
        <w:footnoteReference w:id="697"/>
      </w:r>
      <w:bookmarkStart w:id="202" w:name="pg15983_179506"/>
    </w:p>
    <w:p>
      <w:pPr>
        <w:pStyle w:val="Heading3"/>
        <w:numPr>
          <w:ilvl w:val="2"/>
          <w:numId w:val="1"/>
        </w:numPr>
        <w:rPr/>
      </w:pPr>
      <w:bookmarkStart w:id="203" w:name="__RefHeading___Toc16922153_2142443653"/>
      <w:bookmarkStart w:id="204" w:name="_Toc64"/>
      <w:bookmarkEnd w:id="202"/>
      <w:bookmarkEnd w:id="203"/>
      <w:r>
        <w:rPr>
          <w:rtl w:val="true"/>
        </w:rPr>
        <w:t>(</w:t>
      </w:r>
      <w:r>
        <w:rPr/>
        <w:t>26</w:t>
      </w:r>
      <w:r>
        <w:rPr>
          <w:rtl w:val="true"/>
        </w:rPr>
        <w:t xml:space="preserve">) </w:t>
      </w:r>
      <w:r>
        <w:rPr>
          <w:rtl w:val="true"/>
        </w:rPr>
        <w:t>اغتصابهم حق الزهراء علیها السلام</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الملك الصالح نصير الدين</w:t>
      </w:r>
    </w:p>
    <w:p>
      <w:pPr>
        <w:pStyle w:val="BookText"/>
        <w:rPr/>
      </w:pPr>
      <w:r>
        <w:rPr>
          <w:rFonts w:ascii="Amiri" w:hAnsi="Amiri" w:eastAsia="Amiri" w:cs="Amiri"/>
          <w:color w:val="111111"/>
          <w:sz w:val="28"/>
          <w:sz w:val="28"/>
          <w:szCs w:val="28"/>
          <w:rtl w:val="true"/>
          <w:lang w:bidi="ar-SA"/>
        </w:rPr>
        <w:t xml:space="preserve">طلائع بن رزُيك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با نَفْسُ كَمْ تَخْدَعِينَ بالأَمَلِ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تُحَبينَ فُسْحَةَ الأَجَلِ</w:t>
      </w:r>
    </w:p>
    <w:p>
      <w:pPr>
        <w:pStyle w:val="BookText"/>
        <w:rPr/>
      </w:pPr>
      <w:r>
        <w:rPr>
          <w:rFonts w:ascii="Amiri" w:hAnsi="Amiri" w:eastAsia="Amiri" w:cs="Amiri"/>
          <w:color w:val="111111"/>
          <w:sz w:val="28"/>
          <w:sz w:val="28"/>
          <w:szCs w:val="28"/>
          <w:rtl w:val="true"/>
          <w:lang w:bidi="ar-SA"/>
        </w:rPr>
        <w:t xml:space="preserve">وَ كَمْ تَجدِّينَ في تَطَلُّبِكِ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لاتَجْهَدِينَ بالعَملِ</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لو تَعْرِفُ الطيرُ، و البهائمُ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يَفْنَى لها على عَجَلِ</w:t>
      </w:r>
    </w:p>
    <w:p>
      <w:pPr>
        <w:pStyle w:val="BookText"/>
        <w:rPr/>
      </w:pPr>
      <w:r>
        <w:rPr>
          <w:rFonts w:ascii="Amiri" w:hAnsi="Amiri" w:eastAsia="Amiri" w:cs="Amiri"/>
          <w:color w:val="111111"/>
          <w:sz w:val="28"/>
          <w:sz w:val="28"/>
          <w:szCs w:val="28"/>
          <w:rtl w:val="true"/>
          <w:lang w:bidi="ar-SA"/>
        </w:rPr>
        <w:t xml:space="preserve">و أَنَّها لاتَرُدُّه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بالخِداعِ وَ العِللِ</w:t>
      </w:r>
    </w:p>
    <w:p>
      <w:pPr>
        <w:pStyle w:val="BookText"/>
        <w:rPr/>
      </w:pPr>
      <w:r>
        <w:rPr>
          <w:rFonts w:ascii="Amiri" w:hAnsi="Amiri" w:eastAsia="Amiri" w:cs="Amiri"/>
          <w:color w:val="111111"/>
          <w:sz w:val="28"/>
          <w:sz w:val="28"/>
          <w:szCs w:val="28"/>
          <w:rtl w:val="true"/>
          <w:lang w:bidi="ar-SA"/>
        </w:rPr>
        <w:t xml:space="preserve">لكانَ يُمْسِي لها بذاكَ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الأوْكارِ وَ الرَّعْي أَكْبَرَ الشُّغلِ</w:t>
      </w:r>
    </w:p>
    <w:p>
      <w:pPr>
        <w:pStyle w:val="BookText"/>
        <w:rPr/>
      </w:pPr>
      <w:r>
        <w:rPr>
          <w:rFonts w:ascii="Amiri" w:hAnsi="Amiri" w:eastAsia="Amiri" w:cs="Amiri"/>
          <w:color w:val="111111"/>
          <w:sz w:val="28"/>
          <w:sz w:val="28"/>
          <w:szCs w:val="28"/>
          <w:rtl w:val="true"/>
          <w:lang w:bidi="ar-SA"/>
        </w:rPr>
        <w:t xml:space="preserve">هذا وَ قد أُعْفِيَتْ من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 وَ مَا فِيهِمَا مِنَ الوَجَلِ</w:t>
      </w:r>
    </w:p>
    <w:p>
      <w:pPr>
        <w:pStyle w:val="BookText"/>
        <w:rPr/>
      </w:pPr>
      <w:r>
        <w:rPr>
          <w:rFonts w:ascii="Amiri" w:hAnsi="Amiri" w:eastAsia="Amiri" w:cs="Amiri"/>
          <w:color w:val="111111"/>
          <w:sz w:val="28"/>
          <w:sz w:val="28"/>
          <w:szCs w:val="28"/>
          <w:rtl w:val="true"/>
          <w:lang w:bidi="ar-SA"/>
        </w:rPr>
        <w:t xml:space="preserve">وَ كانَ مَوْتُ النُّفُوسِ 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بذاكَ الإلهُ في الأَزَلِ</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 قَدْ عَلِمْنا ما لَوْبِه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نُفوسُنا آمَنَتْ من الزَّلَلِ</w:t>
      </w:r>
    </w:p>
    <w:p>
      <w:pPr>
        <w:pStyle w:val="BookText"/>
        <w:rPr/>
      </w:pPr>
      <w:r>
        <w:rPr>
          <w:rFonts w:ascii="Amiri" w:hAnsi="Amiri" w:eastAsia="Amiri" w:cs="Amiri"/>
          <w:color w:val="111111"/>
          <w:sz w:val="28"/>
          <w:sz w:val="28"/>
          <w:szCs w:val="28"/>
          <w:rtl w:val="true"/>
          <w:lang w:bidi="ar-SA"/>
        </w:rPr>
        <w:t xml:space="preserve">وَ كانَ فيه نَجاةُ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اعْتِباءُ الفُتُورِ وَ الكَسَلِ</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فَلَيْسَ في مِلةٍ من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في المُسْلِمِينَ مِنْ مَلَلِ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لاجَرَى في شَرِيعَةٍ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الأَدْيانِ وَ النِّحَلِ</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ما قَدْ جَرَى من فَعالِ أُمَّتِنا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 آلَ خاتَمِ الرُّسُلِ</w:t>
      </w:r>
    </w:p>
    <w:p>
      <w:pPr>
        <w:pStyle w:val="BookText"/>
        <w:rPr/>
      </w:pPr>
      <w:r>
        <w:rPr>
          <w:rFonts w:ascii="Amiri" w:hAnsi="Amiri" w:eastAsia="Amiri" w:cs="Amiri"/>
          <w:color w:val="111111"/>
          <w:sz w:val="28"/>
          <w:sz w:val="28"/>
          <w:szCs w:val="28"/>
          <w:rtl w:val="true"/>
          <w:lang w:bidi="ar-SA"/>
        </w:rPr>
        <w:t xml:space="preserve">لما اسْتَبدُّوا عَنْهُمْ بِبُغْيَتِهِمْ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الأمْرِ عَنْهُ في شُغْلِ</w:t>
      </w:r>
    </w:p>
    <w:p>
      <w:pPr>
        <w:pStyle w:val="BookText"/>
        <w:rPr/>
      </w:pPr>
      <w:r>
        <w:rPr>
          <w:rFonts w:ascii="Amiri" w:hAnsi="Amiri" w:eastAsia="Amiri" w:cs="Amiri"/>
          <w:color w:val="111111"/>
          <w:sz w:val="28"/>
          <w:sz w:val="28"/>
          <w:szCs w:val="28"/>
          <w:rtl w:val="true"/>
          <w:lang w:bidi="ar-SA"/>
        </w:rPr>
        <w:t xml:space="preserve">في البَيْتِ ما غاب عَنْ جهازِ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دَفْنِهِ و لاالغُسُل</w:t>
      </w:r>
    </w:p>
    <w:p>
      <w:pPr>
        <w:pStyle w:val="BookText"/>
        <w:rPr/>
      </w:pPr>
      <w:r>
        <w:rPr>
          <w:rFonts w:ascii="Amiri" w:hAnsi="Amiri" w:eastAsia="Amiri" w:cs="Amiri"/>
          <w:color w:val="111111"/>
          <w:sz w:val="28"/>
          <w:sz w:val="28"/>
          <w:szCs w:val="28"/>
          <w:rtl w:val="true"/>
          <w:lang w:bidi="ar-SA"/>
        </w:rPr>
        <w:t xml:space="preserve">وَ لا رَأى أَنْ يُسابق القَوْمَ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إِذْ كانَ غَيْرَ مُحْتَفِلِ</w:t>
      </w:r>
    </w:p>
    <w:p>
      <w:pPr>
        <w:pStyle w:val="BookText"/>
        <w:rPr/>
      </w:pPr>
      <w:r>
        <w:rPr>
          <w:rFonts w:ascii="Amiri" w:hAnsi="Amiri" w:eastAsia="Amiri" w:cs="Amiri"/>
          <w:color w:val="111111"/>
          <w:sz w:val="28"/>
          <w:sz w:val="28"/>
          <w:szCs w:val="28"/>
          <w:rtl w:val="true"/>
          <w:lang w:bidi="ar-SA"/>
        </w:rPr>
        <w:t xml:space="preserve">بَلْ ظَنَّ أَنَّ الحَقَّ المُبِين سَيَأُتيهِ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يَنْبَغِي عَلَى مَهَلِ</w:t>
      </w:r>
    </w:p>
    <w:p>
      <w:pPr>
        <w:pStyle w:val="BookText"/>
        <w:rPr/>
      </w:pPr>
      <w:r>
        <w:rPr>
          <w:rFonts w:ascii="Amiri" w:hAnsi="Amiri" w:eastAsia="Amiri" w:cs="Amiri"/>
          <w:color w:val="111111"/>
          <w:sz w:val="28"/>
          <w:sz w:val="28"/>
          <w:szCs w:val="28"/>
          <w:rtl w:val="true"/>
          <w:lang w:bidi="ar-SA"/>
        </w:rPr>
        <w:t xml:space="preserve">وَ ظَنَّ أنَّ الّذي تَفَرَّر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يُنْتَقَض و لم يَحِلِ</w:t>
      </w:r>
    </w:p>
    <w:p>
      <w:pPr>
        <w:pStyle w:val="BookText"/>
        <w:rPr/>
      </w:pPr>
      <w:r>
        <w:rPr>
          <w:rFonts w:ascii="Amiri" w:hAnsi="Amiri" w:eastAsia="Amiri" w:cs="Amiri"/>
          <w:color w:val="111111"/>
          <w:sz w:val="28"/>
          <w:sz w:val="28"/>
          <w:szCs w:val="28"/>
          <w:rtl w:val="true"/>
          <w:lang w:bidi="ar-SA"/>
        </w:rPr>
        <w:t xml:space="preserve">ما ظَنَّ أنَّ العَهْدَ الوَثِيقَ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 الأمْرَ غَيْرُ مُمْتَثَلِ</w:t>
      </w:r>
    </w:p>
    <w:p>
      <w:pPr>
        <w:pStyle w:val="BookText"/>
        <w:rPr/>
      </w:pPr>
      <w:r>
        <w:rPr>
          <w:rFonts w:ascii="Amiri" w:hAnsi="Amiri" w:eastAsia="Amiri" w:cs="Amiri"/>
          <w:color w:val="111111"/>
          <w:sz w:val="28"/>
          <w:sz w:val="28"/>
          <w:szCs w:val="28"/>
          <w:rtl w:val="true"/>
          <w:lang w:bidi="ar-SA"/>
        </w:rPr>
        <w:t xml:space="preserve">وَ مَنْصِبُ الوَحْيِ يَنْبَغِي بغيرِ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تَعْتَدِي دَوْلَةٌ من الدُّوَلِ</w:t>
      </w:r>
    </w:p>
    <w:p>
      <w:pPr>
        <w:pStyle w:val="BookText"/>
        <w:rPr/>
      </w:pPr>
      <w:r>
        <w:rPr>
          <w:rFonts w:ascii="Amiri" w:hAnsi="Amiri" w:eastAsia="Amiri" w:cs="Amiri"/>
          <w:color w:val="111111"/>
          <w:sz w:val="28"/>
          <w:sz w:val="28"/>
          <w:szCs w:val="28"/>
          <w:rtl w:val="true"/>
          <w:lang w:bidi="ar-SA"/>
        </w:rPr>
        <w:t xml:space="preserve">يَمْلِكُها ناقصاً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دائماً عَنِ الأُوَلِ</w:t>
      </w:r>
    </w:p>
    <w:p>
      <w:pPr>
        <w:pStyle w:val="BookText"/>
        <w:rPr/>
      </w:pPr>
      <w:r>
        <w:rPr>
          <w:rFonts w:ascii="Amiri" w:hAnsi="Amiri" w:eastAsia="Amiri" w:cs="Amiri"/>
          <w:color w:val="111111"/>
          <w:sz w:val="28"/>
          <w:sz w:val="28"/>
          <w:szCs w:val="28"/>
          <w:rtl w:val="true"/>
          <w:lang w:bidi="ar-SA"/>
        </w:rPr>
        <w:t xml:space="preserve">حتى أتاهُ التَّكْبِيرُ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إِذْ أَجْمَعُوا عَلَى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هناكَ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رَشُوهُ بالجَمَلِ</w:t>
      </w:r>
    </w:p>
    <w:p>
      <w:pPr>
        <w:pStyle w:val="BookText"/>
        <w:rPr/>
      </w:pPr>
      <w:r>
        <w:rPr>
          <w:rFonts w:ascii="Amiri" w:hAnsi="Amiri" w:eastAsia="Amiri" w:cs="Amiri"/>
          <w:color w:val="111111"/>
          <w:sz w:val="28"/>
          <w:sz w:val="28"/>
          <w:szCs w:val="28"/>
          <w:rtl w:val="true"/>
          <w:lang w:bidi="ar-SA"/>
        </w:rPr>
        <w:t xml:space="preserve">فَباعَ أُخْراهُ بِالحَقِيرِ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الخُسْرِ قَطُّ لَمْ يَزلِ</w:t>
      </w:r>
    </w:p>
    <w:p>
      <w:pPr>
        <w:pStyle w:val="BookText"/>
        <w:rPr/>
      </w:pPr>
      <w:r>
        <w:rPr>
          <w:rFonts w:ascii="Amiri" w:hAnsi="Amiri" w:eastAsia="Amiri" w:cs="Amiri"/>
          <w:color w:val="111111"/>
          <w:sz w:val="28"/>
          <w:sz w:val="28"/>
          <w:szCs w:val="28"/>
          <w:rtl w:val="true"/>
          <w:lang w:bidi="ar-SA"/>
        </w:rPr>
        <w:t xml:space="preserve">ثُمَّ تَعَدَّوْا إلى اغتصابِهِمُ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ما نُفِلَتْ من النَّفَلِ</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صَيَّرُوا إرْتَها لِوَالِدها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مُقَسَّماً في الرُّعاعِ وَ السِّفَلِ</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فاطمة علیها السلام على أبي بكر بعد ما استخلف، فسألته ميراثها من أبيها، فمنعها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هنالِكَ ما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 يَوْماً بِهِ وَ لَمْ يَقُلِ</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 القَصْدُ أنْ يَنْقلُوا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بَنيهِ، وَ الحَقُّ غَيْرُ مُنْتَقِلِ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النُّورُ شَيْءٌ يَزُولَ يَوْماً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إِلى أَنْ يَصِيرَ في زُحَلِ </w:t>
      </w:r>
    </w:p>
    <w:p>
      <w:pPr>
        <w:pStyle w:val="BookText"/>
        <w:rPr/>
      </w:pPr>
      <w:r>
        <w:rPr>
          <w:rFonts w:ascii="Amiri" w:hAnsi="Amiri" w:eastAsia="Amiri" w:cs="Amiri"/>
          <w:color w:val="111111"/>
          <w:sz w:val="28"/>
          <w:sz w:val="28"/>
          <w:szCs w:val="28"/>
          <w:rtl w:val="true"/>
          <w:lang w:bidi="ar-SA"/>
        </w:rPr>
        <w:t xml:space="preserve">وَ لاصعاب المُقلَّدِينَ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مِمّا يُصْطادُ بالحِيَلِ</w:t>
      </w:r>
    </w:p>
    <w:p>
      <w:pPr>
        <w:pStyle w:val="BookText"/>
        <w:rPr/>
      </w:pPr>
      <w:r>
        <w:rPr>
          <w:rFonts w:ascii="Amiri" w:hAnsi="Amiri" w:eastAsia="Amiri" w:cs="Amiri"/>
          <w:color w:val="111111"/>
          <w:sz w:val="28"/>
          <w:sz w:val="28"/>
          <w:szCs w:val="28"/>
          <w:rtl w:val="true"/>
          <w:lang w:bidi="ar-SA"/>
        </w:rPr>
        <w:t xml:space="preserve">هَيْهاتَ، هَيْهاتَ، ما لمنْ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بما قَدْ ذُكِرَتْ من قَبلِ</w:t>
      </w:r>
    </w:p>
    <w:p>
      <w:pPr>
        <w:pStyle w:val="BookText"/>
        <w:rPr/>
      </w:pPr>
      <w:r>
        <w:rPr>
          <w:rFonts w:ascii="Amiri" w:hAnsi="Amiri" w:eastAsia="Amiri" w:cs="Amiri"/>
          <w:color w:val="111111"/>
          <w:sz w:val="28"/>
          <w:sz w:val="28"/>
          <w:szCs w:val="28"/>
          <w:rtl w:val="true"/>
          <w:lang w:bidi="ar-SA"/>
        </w:rPr>
        <w:t xml:space="preserve">ذاكَ سِرُّ الإلهِ قَدَّرَهُ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لم يَدَعْ وَ لم يَزَلِ</w:t>
      </w:r>
    </w:p>
    <w:p>
      <w:pPr>
        <w:pStyle w:val="BookText"/>
        <w:rPr/>
      </w:pPr>
      <w:r>
        <w:rPr>
          <w:rFonts w:ascii="Amiri" w:hAnsi="Amiri" w:eastAsia="Amiri" w:cs="Amiri"/>
          <w:color w:val="111111"/>
          <w:sz w:val="28"/>
          <w:sz w:val="28"/>
          <w:szCs w:val="28"/>
          <w:rtl w:val="true"/>
          <w:lang w:bidi="ar-SA"/>
        </w:rPr>
        <w:t xml:space="preserve">بَيَّنَهُ لِلْعُقُولِ إِنْ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مَوْضِعُ السُّبُلِ</w:t>
      </w:r>
    </w:p>
    <w:p>
      <w:pPr>
        <w:pStyle w:val="BookText"/>
        <w:rPr/>
      </w:pPr>
      <w:r>
        <w:rPr>
          <w:rFonts w:ascii="Amiri" w:hAnsi="Amiri" w:eastAsia="Amiri" w:cs="Amiri"/>
          <w:color w:val="111111"/>
          <w:sz w:val="28"/>
          <w:sz w:val="28"/>
          <w:szCs w:val="28"/>
          <w:rtl w:val="true"/>
          <w:lang w:bidi="ar-SA"/>
        </w:rPr>
        <w:t xml:space="preserve">يا عَجَباً لِلَّذِينَ ظَلَّ بِهِمْ 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لايَحِلُّ في المُقَلِ</w:t>
      </w:r>
    </w:p>
    <w:p>
      <w:pPr>
        <w:pStyle w:val="BookText"/>
        <w:rPr/>
      </w:pPr>
      <w:r>
        <w:rPr>
          <w:rFonts w:ascii="Amiri" w:hAnsi="Amiri" w:eastAsia="Amiri" w:cs="Amiri"/>
          <w:color w:val="111111"/>
          <w:sz w:val="28"/>
          <w:sz w:val="28"/>
          <w:szCs w:val="28"/>
          <w:rtl w:val="true"/>
          <w:lang w:bidi="ar-SA"/>
        </w:rPr>
        <w:t xml:space="preserve">كَيْفَ أَجازُوا قِياسَ قايسِهِمْ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عَتِيقٍ بِجَهْلِهِ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بَيْنَ مَنْ فِي الصَّلاةِ مُعْتَكِفٌ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عاكِفٌ عُمْرَهُ على هُبَلِ</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 هازِمُ الجَيْشِ وَحْدَهُ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 للضَّلال في الظُّلَلِ</w:t>
      </w:r>
    </w:p>
    <w:p>
      <w:pPr>
        <w:pStyle w:val="BookText"/>
        <w:rPr/>
      </w:pPr>
      <w:r>
        <w:rPr>
          <w:rFonts w:ascii="Amiri" w:hAnsi="Amiri" w:eastAsia="Amiri" w:cs="Amiri"/>
          <w:color w:val="111111"/>
          <w:sz w:val="28"/>
          <w:sz w:val="28"/>
          <w:szCs w:val="28"/>
          <w:rtl w:val="true"/>
          <w:lang w:bidi="ar-SA"/>
        </w:rPr>
        <w:t xml:space="preserve">وَ حامِلٌ رايَةَ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فَرَّبها في الجِبالِ كالوَعِلِ</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الخبيرُ يَعْرِفُ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غَيْرِ مُنْتَحِلِ</w:t>
      </w:r>
    </w:p>
    <w:p>
      <w:pPr>
        <w:pStyle w:val="BookText"/>
        <w:rPr/>
      </w:pPr>
      <w:r>
        <w:rPr>
          <w:rFonts w:ascii="Amiri" w:hAnsi="Amiri" w:eastAsia="Amiri" w:cs="Amiri"/>
          <w:color w:val="111111"/>
          <w:sz w:val="28"/>
          <w:sz w:val="28"/>
          <w:szCs w:val="28"/>
          <w:rtl w:val="true"/>
          <w:lang w:bidi="ar-SA"/>
        </w:rPr>
        <w:t xml:space="preserve">سَلُّوا الحَمَيْراءَ عنه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مُصاعَ المُحْربِ البَطَلِ</w:t>
      </w:r>
    </w:p>
    <w:p>
      <w:pPr>
        <w:pStyle w:val="BookText"/>
        <w:rPr/>
      </w:pPr>
      <w:r>
        <w:rPr>
          <w:rFonts w:ascii="Amiri" w:hAnsi="Amiri" w:eastAsia="Amiri" w:cs="Amiri"/>
          <w:color w:val="111111"/>
          <w:sz w:val="28"/>
          <w:sz w:val="28"/>
          <w:szCs w:val="28"/>
          <w:rtl w:val="true"/>
          <w:lang w:bidi="ar-SA"/>
        </w:rPr>
        <w:t xml:space="preserve">إذ هُتِكَتْ في رِضا أقاربها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سُنُورُ النَّبِي َو الحِجَل</w:t>
      </w:r>
    </w:p>
    <w:p>
      <w:pPr>
        <w:pStyle w:val="BookText"/>
        <w:rPr/>
      </w:pPr>
      <w:r>
        <w:rPr>
          <w:rFonts w:ascii="Amiri" w:hAnsi="Amiri" w:eastAsia="Amiri" w:cs="Amiri"/>
          <w:color w:val="111111"/>
          <w:sz w:val="28"/>
          <w:sz w:val="28"/>
          <w:szCs w:val="28"/>
          <w:rtl w:val="true"/>
          <w:lang w:bidi="ar-SA"/>
        </w:rPr>
        <w:t xml:space="preserve">وَ أَقْبَلَتْ بِالعِراقِ تَقْصُدُهُ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زَحْفاً إليه في مَوْكِبٍ زَجِلِ</w:t>
      </w:r>
    </w:p>
    <w:p>
      <w:pPr>
        <w:pStyle w:val="BookText"/>
        <w:rPr/>
      </w:pPr>
      <w:r>
        <w:rPr>
          <w:rFonts w:ascii="Amiri" w:hAnsi="Amiri" w:eastAsia="Amiri" w:cs="Amiri"/>
          <w:color w:val="111111"/>
          <w:sz w:val="28"/>
          <w:sz w:val="28"/>
          <w:szCs w:val="28"/>
          <w:rtl w:val="true"/>
          <w:lang w:bidi="ar-SA"/>
        </w:rPr>
        <w:t xml:space="preserve">هَلْ غادَرَ القَوْمُ حَوْلَ هَوْدَجِها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أَرواحُهُمْ على الأسلِ؟</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فَلَيْسَ يَسْطِيعُ أَنْ يَقُولَ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لاناقَتِي فيهِمْ و لاجَمَلِي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أَعادَ بَنِي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مِثلَهُ من المثلِ</w:t>
      </w:r>
    </w:p>
    <w:p>
      <w:pPr>
        <w:pStyle w:val="BookText"/>
        <w:rPr/>
      </w:pPr>
      <w:r>
        <w:rPr>
          <w:rFonts w:ascii="Amiri" w:hAnsi="Amiri" w:eastAsia="Amiri" w:cs="Amiri"/>
          <w:color w:val="111111"/>
          <w:sz w:val="28"/>
          <w:sz w:val="28"/>
          <w:szCs w:val="28"/>
          <w:rtl w:val="true"/>
          <w:lang w:bidi="ar-SA"/>
        </w:rPr>
        <w:t xml:space="preserve">يَوْمَ اتَّقاهُ، عَمْرُو بِسَوْأَتِهِ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تَبَدَّتْ إِلا مِنَ الوَهَلِ؟</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لَوْ لَمْ يُبادِرُ مثل الحِصانِ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مُشَمْراً جُلَّهُ عَنِ الكَفَلِ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تُرْسُهُ ظَاهِرُ لِوَقْع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لَيْسَ بالقنا الذُّبُلِ </w:t>
      </w:r>
    </w:p>
    <w:p>
      <w:pPr>
        <w:pStyle w:val="BookText"/>
        <w:rPr/>
      </w:pPr>
      <w:r>
        <w:rPr>
          <w:rFonts w:ascii="Amiri" w:hAnsi="Amiri" w:eastAsia="Amiri" w:cs="Amiri"/>
          <w:color w:val="111111"/>
          <w:sz w:val="28"/>
          <w:sz w:val="28"/>
          <w:szCs w:val="28"/>
          <w:rtl w:val="true"/>
          <w:lang w:bidi="ar-SA"/>
        </w:rPr>
        <w:t xml:space="preserve">لَذاقَ ما ذاقَ يَوْمَ خَنْدَقِهِ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على نَهَلِ</w:t>
      </w:r>
    </w:p>
    <w:p>
      <w:pPr>
        <w:pStyle w:val="BookText"/>
        <w:rPr/>
      </w:pPr>
      <w:r>
        <w:rPr>
          <w:rFonts w:ascii="Amiri" w:hAnsi="Amiri" w:eastAsia="Amiri" w:cs="Amiri"/>
          <w:color w:val="111111"/>
          <w:sz w:val="28"/>
          <w:sz w:val="28"/>
          <w:szCs w:val="28"/>
          <w:rtl w:val="true"/>
          <w:lang w:bidi="ar-SA"/>
        </w:rPr>
        <w:t xml:space="preserve">يا أَيُّها النَّاسُ قَدْ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وَ احكمُوا عليَّ ولِي</w:t>
      </w:r>
    </w:p>
    <w:p>
      <w:pPr>
        <w:pStyle w:val="BookText"/>
        <w:rPr/>
      </w:pPr>
      <w:r>
        <w:rPr>
          <w:rFonts w:ascii="Amiri" w:hAnsi="Amiri" w:eastAsia="Amiri" w:cs="Amiri"/>
          <w:color w:val="111111"/>
          <w:sz w:val="28"/>
          <w:sz w:val="28"/>
          <w:szCs w:val="28"/>
          <w:rtl w:val="true"/>
          <w:lang w:bidi="ar-SA"/>
        </w:rPr>
        <w:t xml:space="preserve">يا أَيُّها النَّاسُ هاتُوا لي بمثل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مِثْلي في العالَمينَ وَلِي</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لاأُقَصِّرُ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الجِلادِ عن دِينِهِمْ وَ لَمْ أَمِلِ</w:t>
      </w:r>
    </w:p>
    <w:p>
      <w:pPr>
        <w:pStyle w:val="BookText"/>
        <w:rPr/>
      </w:pPr>
      <w:r>
        <w:rPr>
          <w:rFonts w:ascii="Amiri" w:hAnsi="Amiri" w:eastAsia="Amiri" w:cs="Amiri"/>
          <w:color w:val="111111"/>
          <w:sz w:val="28"/>
          <w:sz w:val="28"/>
          <w:szCs w:val="28"/>
          <w:rtl w:val="true"/>
          <w:lang w:bidi="ar-SA"/>
        </w:rPr>
        <w:t xml:space="preserve">سَيْفَانِ عِنْدِي أَسْطُوا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العَرْضِ وَ هذا يَسْطُو على القُلَلِ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أنْطقتني أنَّني بِفَهْمِي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وَ عَزْمِي في الحالَتَيْنِ مُلِي</w:t>
      </w:r>
      <w:r>
        <w:rPr>
          <w:rStyle w:val="FootnoteAnchor"/>
          <w:rtl w:val="true"/>
        </w:rPr>
        <w:footnoteReference w:id="710"/>
      </w:r>
      <w:bookmarkStart w:id="205" w:name="pg15983_179510"/>
    </w:p>
    <w:p>
      <w:pPr>
        <w:pStyle w:val="Heading3"/>
        <w:numPr>
          <w:ilvl w:val="2"/>
          <w:numId w:val="1"/>
        </w:numPr>
        <w:rPr/>
      </w:pPr>
      <w:bookmarkStart w:id="206" w:name="__RefHeading___Toc16922155_2142443653"/>
      <w:bookmarkStart w:id="207" w:name="_Toc65"/>
      <w:bookmarkEnd w:id="205"/>
      <w:bookmarkEnd w:id="206"/>
      <w:r>
        <w:rPr>
          <w:rtl w:val="true"/>
        </w:rPr>
        <w:t>(</w:t>
      </w:r>
      <w:r>
        <w:rPr/>
        <w:t>27</w:t>
      </w:r>
      <w:r>
        <w:rPr>
          <w:rtl w:val="true"/>
        </w:rPr>
        <w:t xml:space="preserve">) </w:t>
      </w:r>
      <w:r>
        <w:rPr>
          <w:rtl w:val="true"/>
        </w:rPr>
        <w:t>هي لبوة نبوية صلي الله علیه و آله و سلم</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الحسين آل صادق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خُذ في مَدِيحِكَ لِلبَتُولِ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حَظَّينِ مِنْ طُولٍ وَ طُولِ</w:t>
      </w:r>
    </w:p>
    <w:p>
      <w:pPr>
        <w:pStyle w:val="BookText"/>
        <w:rPr/>
      </w:pPr>
      <w:r>
        <w:rPr>
          <w:rFonts w:ascii="Amiri" w:hAnsi="Amiri" w:eastAsia="Amiri" w:cs="Amiri"/>
          <w:color w:val="111111"/>
          <w:sz w:val="28"/>
          <w:sz w:val="28"/>
          <w:szCs w:val="28"/>
          <w:rtl w:val="true"/>
          <w:lang w:bidi="ar-SA"/>
        </w:rPr>
        <w:t xml:space="preserve">قُلْ لِلْقَرِيحَةِ فِي مُهَدَّبِ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فِيضِي وَ سِيلِي</w:t>
      </w:r>
    </w:p>
    <w:p>
      <w:pPr>
        <w:pStyle w:val="BookText"/>
        <w:rPr/>
      </w:pPr>
      <w:r>
        <w:rPr>
          <w:rFonts w:ascii="Amiri" w:hAnsi="Amiri" w:eastAsia="Amiri" w:cs="Amiri"/>
          <w:color w:val="111111"/>
          <w:sz w:val="28"/>
          <w:sz w:val="28"/>
          <w:szCs w:val="28"/>
          <w:rtl w:val="true"/>
          <w:lang w:bidi="ar-SA"/>
        </w:rPr>
        <w:t xml:space="preserve">وَ لِفِيكَ قُلْ فُهُ في حَدِيَثِكَ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مَحْسُودٍ كَلِيلِ</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قُلْ لِلْبَتُولِ عَظِيمُ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يُدَنَّسُ بِالفُضولِ</w:t>
      </w:r>
    </w:p>
    <w:p>
      <w:pPr>
        <w:pStyle w:val="BookText"/>
        <w:rPr/>
      </w:pPr>
      <w:r>
        <w:rPr>
          <w:rFonts w:ascii="Amiri" w:hAnsi="Amiri" w:eastAsia="Amiri" w:cs="Amiri"/>
          <w:color w:val="111111"/>
          <w:sz w:val="28"/>
          <w:sz w:val="28"/>
          <w:szCs w:val="28"/>
          <w:rtl w:val="true"/>
          <w:lang w:bidi="ar-SA"/>
        </w:rPr>
        <w:t xml:space="preserve">هِيَ قَبْلَ كُلِّ مَكَوَّنٍ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قِنْدِيلُ عَرْشِ لِلْجَلِيلِ</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هِيَ صَفْوَةٌ لِلْخَلْقِ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لِنِسْوَةِ كُلِّ جِيلِ</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هِيَ لِلنِّسَاءِ 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مَلِيكَةٌ هِيَ لِلْعُقُولِ</w:t>
      </w:r>
    </w:p>
    <w:p>
      <w:pPr>
        <w:pStyle w:val="BookText"/>
        <w:rPr/>
      </w:pPr>
      <w:r>
        <w:rPr>
          <w:rFonts w:ascii="Amiri" w:hAnsi="Amiri" w:eastAsia="Amiri" w:cs="Amiri"/>
          <w:color w:val="111111"/>
          <w:sz w:val="28"/>
          <w:sz w:val="28"/>
          <w:szCs w:val="28"/>
          <w:rtl w:val="true"/>
          <w:lang w:bidi="ar-SA"/>
        </w:rPr>
        <w:t xml:space="preserve">هِيَ لِلنَّبِيِّ وَ لِلْوَصِيِّ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لِلزَّكِي وَ لِلْقَتِيل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مَقْرُونَةٌ في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مَذْمُومٍ وَ بِيلِ</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هِيَ لَبْوَةٌ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مَحْجُوبةٌ في خَيْرِ غِيلِ</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سَكَنٌ لِحَيْدَرَةٍ وَ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 لِلرَّسُولِ</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مِنْ ذَيْنِ قَرَّتْ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مُشْبِلَيْنِ وَ في شُبُولِ</w:t>
      </w:r>
    </w:p>
    <w:p>
      <w:pPr>
        <w:pStyle w:val="BookText"/>
        <w:rPr/>
      </w:pPr>
      <w:r>
        <w:rPr>
          <w:rFonts w:ascii="Amiri" w:hAnsi="Amiri" w:eastAsia="Amiri" w:cs="Amiri"/>
          <w:color w:val="111111"/>
          <w:sz w:val="28"/>
          <w:sz w:val="28"/>
          <w:szCs w:val="28"/>
          <w:rtl w:val="true"/>
          <w:lang w:bidi="ar-SA"/>
        </w:rPr>
        <w:t>كُفُوَيْنِ في نَسَبٍ 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مُسْتَنِیرٍ مُسْتَطِيلِ</w:t>
      </w:r>
    </w:p>
    <w:p>
      <w:pPr>
        <w:pStyle w:val="BookText"/>
        <w:rPr/>
      </w:pPr>
      <w:r>
        <w:rPr>
          <w:rFonts w:ascii="Amiri" w:hAnsi="Amiri" w:eastAsia="Amiri" w:cs="Amiri"/>
          <w:color w:val="111111"/>
          <w:sz w:val="28"/>
          <w:sz w:val="28"/>
          <w:szCs w:val="28"/>
          <w:rtl w:val="true"/>
          <w:lang w:bidi="ar-SA"/>
        </w:rPr>
        <w:t xml:space="preserve">بَحْرَيْنِ مُلْتَقَيَيْنِ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بَحْرٍ مِنْ عَديلِ</w:t>
      </w:r>
    </w:p>
    <w:p>
      <w:pPr>
        <w:pStyle w:val="BookText"/>
        <w:rPr/>
      </w:pPr>
      <w:r>
        <w:rPr>
          <w:rFonts w:ascii="Amiri" w:hAnsi="Amiri" w:eastAsia="Amiri" w:cs="Amiri"/>
          <w:color w:val="111111"/>
          <w:sz w:val="28"/>
          <w:sz w:val="28"/>
          <w:szCs w:val="28"/>
          <w:rtl w:val="true"/>
          <w:lang w:bidi="ar-SA"/>
        </w:rPr>
        <w:t xml:space="preserve">كلِّ يَفِيضُ مَعِینُهُ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بِعُذُوبَةٍ مِنْ سَلْسَبِيلِ</w:t>
      </w:r>
    </w:p>
    <w:p>
      <w:pPr>
        <w:pStyle w:val="BookText"/>
        <w:rPr/>
      </w:pPr>
      <w:r>
        <w:rPr>
          <w:rFonts w:ascii="Amiri" w:hAnsi="Amiri" w:eastAsia="Amiri" w:cs="Amiri"/>
          <w:color w:val="111111"/>
          <w:sz w:val="28"/>
          <w:sz w:val="28"/>
          <w:szCs w:val="28"/>
          <w:rtl w:val="true"/>
          <w:lang w:bidi="ar-SA"/>
        </w:rPr>
        <w:t xml:space="preserve">جَلَّتْ حَلِيلةُ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يَكُنْهُ عَنْ حَليلِ</w:t>
      </w:r>
    </w:p>
    <w:p>
      <w:pPr>
        <w:pStyle w:val="BookText"/>
        <w:rPr/>
      </w:pPr>
      <w:r>
        <w:rPr>
          <w:rFonts w:ascii="Amiri" w:hAnsi="Amiri" w:eastAsia="Amiri" w:cs="Amiri"/>
          <w:color w:val="111111"/>
          <w:sz w:val="28"/>
          <w:sz w:val="28"/>
          <w:szCs w:val="28"/>
          <w:rtl w:val="true"/>
          <w:lang w:bidi="ar-SA"/>
        </w:rPr>
        <w:t xml:space="preserve">سَبَقَتْ بِحَلْبَةِ 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فَضْلٍ نَبِیلِ</w:t>
      </w:r>
    </w:p>
    <w:p>
      <w:pPr>
        <w:pStyle w:val="BookText"/>
        <w:rPr/>
      </w:pPr>
      <w:r>
        <w:rPr>
          <w:rFonts w:ascii="Amiri" w:hAnsi="Amiri" w:eastAsia="Amiri" w:cs="Amiri"/>
          <w:color w:val="111111"/>
          <w:sz w:val="28"/>
          <w:sz w:val="28"/>
          <w:szCs w:val="28"/>
          <w:rtl w:val="true"/>
          <w:lang w:bidi="ar-SA"/>
        </w:rPr>
        <w:t xml:space="preserve">صَعَدَتْ مُحَلَّقَةٌ فَصَوَّبَ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عَقْلٍ لِلنُّزُولِ</w:t>
      </w:r>
    </w:p>
    <w:p>
      <w:pPr>
        <w:pStyle w:val="BookText"/>
        <w:rPr/>
      </w:pPr>
      <w:r>
        <w:rPr>
          <w:rFonts w:ascii="Amiri" w:hAnsi="Amiri" w:eastAsia="Amiri" w:cs="Amiri"/>
          <w:color w:val="111111"/>
          <w:sz w:val="28"/>
          <w:sz w:val="28"/>
          <w:szCs w:val="28"/>
          <w:rtl w:val="true"/>
          <w:lang w:bidi="ar-SA"/>
        </w:rPr>
        <w:t xml:space="preserve">وَصَلَتْ لِحَدِّلم يَصِلْهُ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شَرَفٍ جَلِيلِ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رَحْمَةٌ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لِلْمُسْتَنِیلِ</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شفِيعَةٌ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يَوْم مَهُولِ</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من الحب الرديَّ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شَخَصَتْ بِهِ مُقَلٌ وفَرَّبِهِ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عَنْ خَليلِ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غَيْرُ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مِنْ ظِلِّ ظَلِيلِ؟</w:t>
      </w:r>
      <w:r>
        <w:rPr>
          <w:rStyle w:val="FootnoteAnchor"/>
          <w:rtl w:val="true"/>
        </w:rPr>
        <w:footnoteReference w:id="720"/>
      </w:r>
      <w:bookmarkStart w:id="208" w:name="pg15983_179513"/>
    </w:p>
    <w:p>
      <w:pPr>
        <w:pStyle w:val="Heading3"/>
        <w:numPr>
          <w:ilvl w:val="2"/>
          <w:numId w:val="1"/>
        </w:numPr>
        <w:rPr/>
      </w:pPr>
      <w:bookmarkStart w:id="209" w:name="__RefHeading___Toc16922157_2142443653"/>
      <w:bookmarkStart w:id="210" w:name="_Toc66"/>
      <w:bookmarkEnd w:id="208"/>
      <w:bookmarkEnd w:id="209"/>
      <w:r>
        <w:rPr>
          <w:rtl w:val="true"/>
        </w:rPr>
        <w:t>(</w:t>
      </w:r>
      <w:r>
        <w:rPr/>
        <w:t>28</w:t>
      </w:r>
      <w:r>
        <w:rPr>
          <w:rtl w:val="true"/>
        </w:rPr>
        <w:t xml:space="preserve">) </w:t>
      </w:r>
      <w:r>
        <w:rPr>
          <w:rtl w:val="true"/>
        </w:rPr>
        <w:t>حليلة حيدر علیه السلام</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الرزاق</w:t>
      </w:r>
    </w:p>
    <w:p>
      <w:pPr>
        <w:pStyle w:val="BookText"/>
        <w:rPr/>
      </w:pPr>
      <w:r>
        <w:rPr>
          <w:rFonts w:ascii="Amiri" w:hAnsi="Amiri" w:eastAsia="Amiri" w:cs="Amiri"/>
          <w:color w:val="111111"/>
          <w:sz w:val="28"/>
          <w:sz w:val="28"/>
          <w:szCs w:val="28"/>
          <w:rtl w:val="true"/>
          <w:lang w:bidi="ar-SA"/>
        </w:rPr>
        <w:t>الموسوي البهبهاني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21"/>
      </w:r>
      <w:r>
        <w:rPr>
          <w:rFonts w:ascii="Amiri" w:hAnsi="Amiri" w:eastAsia="Amiri" w:cs="Amiri"/>
          <w:i/>
          <w:i/>
          <w:iCs/>
          <w:color w:val="111111"/>
          <w:sz w:val="28"/>
          <w:sz w:val="28"/>
          <w:szCs w:val="28"/>
          <w:rtl w:val="true"/>
          <w:lang w:bidi="ar-SA"/>
        </w:rPr>
        <w:t>كان طلق اللسان و هذا يدل دلالة واضحة على ما وصل اليه من مرتبة متقدمة في حقول الثقافة  و العلوم، و له شعر مطبوع و مشاركة جيدة في الشعر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أجاب السيد البهبهاني نداء ربه مساء يوم الثلاثاء </w:t>
      </w:r>
      <w:r>
        <w:rPr>
          <w:rFonts w:eastAsia="Amiri" w:cs="Amiri" w:ascii="Amiri" w:hAnsi="Amiri"/>
          <w:i/>
          <w:iCs/>
          <w:color w:val="111111"/>
          <w:sz w:val="28"/>
          <w:szCs w:val="28"/>
          <w:lang w:bidi="ar-SA"/>
        </w:rPr>
        <w:t>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صفر المظفر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1398</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في كربلاء المقدّسة و أعقب ولده السيد جعفر</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يحِنُ القَلْبُ للخِلُ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يَنْعَاهُ مَدَى الزَّمَن الطَّويلِ</w:t>
      </w:r>
    </w:p>
    <w:p>
      <w:pPr>
        <w:pStyle w:val="BookText"/>
        <w:rPr/>
      </w:pPr>
      <w:r>
        <w:rPr>
          <w:rFonts w:ascii="Amiri" w:hAnsi="Amiri" w:eastAsia="Amiri" w:cs="Amiri"/>
          <w:color w:val="111111"/>
          <w:sz w:val="28"/>
          <w:sz w:val="28"/>
          <w:szCs w:val="28"/>
          <w:rtl w:val="true"/>
          <w:lang w:bidi="ar-SA"/>
        </w:rPr>
        <w:t xml:space="preserve">وَ يَشْتاقُ الغَوانِي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تَرَاهُ كَالغُصْنِ الذَّبُولِ</w:t>
      </w:r>
    </w:p>
    <w:p>
      <w:pPr>
        <w:pStyle w:val="BookText"/>
        <w:rPr/>
      </w:pPr>
      <w:r>
        <w:rPr>
          <w:rFonts w:ascii="Amiri" w:hAnsi="Amiri" w:eastAsia="Amiri" w:cs="Amiri"/>
          <w:color w:val="111111"/>
          <w:sz w:val="28"/>
          <w:sz w:val="28"/>
          <w:szCs w:val="28"/>
          <w:rtl w:val="true"/>
          <w:lang w:bidi="ar-SA"/>
        </w:rPr>
        <w:t xml:space="preserve">وَ يَنْظُرُ دارَ مَنْ يَهْوَى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فَيَهْمِي الدَّمْعَ كالغَيْثِ الهَطُولِ</w:t>
      </w:r>
    </w:p>
    <w:p>
      <w:pPr>
        <w:pStyle w:val="BookText"/>
        <w:rPr/>
      </w:pPr>
      <w:r>
        <w:rPr>
          <w:rFonts w:ascii="Amiri" w:hAnsi="Amiri" w:eastAsia="Amiri" w:cs="Amiri"/>
          <w:color w:val="111111"/>
          <w:sz w:val="28"/>
          <w:sz w:val="28"/>
          <w:szCs w:val="28"/>
          <w:rtl w:val="true"/>
          <w:lang w:bidi="ar-SA"/>
        </w:rPr>
        <w:t xml:space="preserve">يُنادِي كَمْ لَيالِي الوَصْلِ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قِصاراً فِيكَ يا رَبعَ المَحِيلِ</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 كَمْ كانَتْ بِبابِكَ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 بِالنَّوالِ وَ مِنْ نِزيلِ؟</w:t>
      </w:r>
    </w:p>
    <w:p>
      <w:pPr>
        <w:pStyle w:val="BookText"/>
        <w:rPr/>
      </w:pPr>
      <w:r>
        <w:rPr>
          <w:rFonts w:ascii="Amiri" w:hAnsi="Amiri" w:eastAsia="Amiri" w:cs="Amiri"/>
          <w:color w:val="111111"/>
          <w:sz w:val="28"/>
          <w:sz w:val="28"/>
          <w:szCs w:val="28"/>
          <w:rtl w:val="true"/>
          <w:lang w:bidi="ar-SA"/>
        </w:rPr>
        <w:t xml:space="preserve">قصارَتْ لِلأوابد فِيكَ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دِيارُهُمُ غَدَتْ مِثْلَ الطُّلُولِ</w:t>
      </w:r>
    </w:p>
    <w:p>
      <w:pPr>
        <w:pStyle w:val="BookText"/>
        <w:rPr/>
      </w:pPr>
      <w:r>
        <w:rPr>
          <w:rFonts w:ascii="Amiri" w:hAnsi="Amiri" w:eastAsia="Amiri" w:cs="Amiri"/>
          <w:color w:val="111111"/>
          <w:sz w:val="28"/>
          <w:sz w:val="28"/>
          <w:szCs w:val="28"/>
          <w:rtl w:val="true"/>
          <w:lang w:bidi="ar-SA"/>
        </w:rPr>
        <w:t xml:space="preserve">أَلا يا دَهْرُ قَدْ أَدْمَيْتَ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جُفُوناً إذْ هَجَمْتَ عَلَى البَتُولِ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حَرْقُكَ دارَها في نارِ 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عَصْرُكَ فاطماً عند الدُّخولِ </w:t>
      </w:r>
    </w:p>
    <w:p>
      <w:pPr>
        <w:pStyle w:val="BookText"/>
        <w:rPr/>
      </w:pPr>
      <w:r>
        <w:rPr>
          <w:rFonts w:ascii="Amiri" w:hAnsi="Amiri" w:eastAsia="Amiri" w:cs="Amiri"/>
          <w:color w:val="111111"/>
          <w:sz w:val="28"/>
          <w:sz w:val="28"/>
          <w:szCs w:val="28"/>
          <w:rtl w:val="true"/>
          <w:lang w:bidi="ar-SA"/>
        </w:rPr>
        <w:t xml:space="preserve">لِذا قَدْ أسْقَطَتْ ما في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حَيْدَرٍ فَحْل الفُحُولِ</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 قَدْ قال النَّبِيُّ أَلا احْفَظُوها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دَنَا عَنْكُمْ رَحِيلِي</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ذكره أيضاً ابن الأثير في كتابه أسد الغابة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المستدرك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الذهبي في تلخيص المستدرك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محب الدين الطبري في كتابه ذخائر العقبى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يَرْضَى في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يَغْضَبُ إِنْ شَكَتْ بِنْتُ الرَّسولِ</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انظر كتاب المستدرك على الصحيحين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ذكره ابن الأثير في كتابه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و ابن حجر في كتابه تهذيب التهذيب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و كتاب ذخائر العقبى للمحب الطبري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كشف الغمة للعلامة الأربلي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بداية حديثه عن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فلنبدأ الآن بذكر فاطمة علیها السلام الذي زاد إشراق هذا النسب بإشراق أنوارها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اكتسب فخراً ظاهراً من فخارها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اعتلى على الأنساب بعلّو منارها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قدره بشرف محلها و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مشكاة النبوّة التي أضاء لألاؤها و تشعشع ضياؤها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سحت بسحب الغر أنواؤها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عقيلة الرسالة التي علت السبع الشداد علا وعلاء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مناصب آل وآلاء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سناً و 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الكريمة الكريمة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الشريفة الشريفة الأحساب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 الطاهرة الميلاد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 الزهراء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بإجماع أهل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الخيرة 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ثالثة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الأئمة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الصافية من الشوب و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الصفوة على رغم من جحد أو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الحالية بجواهر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في أعلى رتب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المختارة على النساء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عليها و على أبيها و بعلها و بنيها السادة الأنجاب و ارثي النبوّة و الكتاب و سلّم و شرّف و كرّم و 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أَعْظَمُ حَادِثِ جَلَلٍ 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تَهْوِي الجِبالُ عَلَى السُّهُول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يُقادُ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فَیالِلَّهِ مِنْ خَطبٍ مَهُولِ </w:t>
      </w:r>
      <w:bookmarkStart w:id="211" w:name="pg15983_179515"/>
    </w:p>
    <w:p>
      <w:pPr>
        <w:pStyle w:val="Heading3"/>
        <w:numPr>
          <w:ilvl w:val="2"/>
          <w:numId w:val="1"/>
        </w:numPr>
        <w:rPr/>
      </w:pPr>
      <w:bookmarkStart w:id="212" w:name="__RefHeading___Toc16922159_2142443653"/>
      <w:bookmarkStart w:id="213" w:name="_Toc67"/>
      <w:bookmarkEnd w:id="211"/>
      <w:bookmarkEnd w:id="212"/>
      <w:r>
        <w:rPr>
          <w:rtl w:val="true"/>
        </w:rPr>
        <w:t>(</w:t>
      </w:r>
      <w:r>
        <w:rPr/>
        <w:t>29</w:t>
      </w:r>
      <w:r>
        <w:rPr>
          <w:rtl w:val="true"/>
        </w:rPr>
        <w:t xml:space="preserve">) </w:t>
      </w:r>
      <w:r>
        <w:rPr>
          <w:rtl w:val="true"/>
        </w:rPr>
        <w:t>فاقت ضحى الشمس</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عبد الرسول الفراتي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26"/>
      </w:r>
      <w:r>
        <w:rPr>
          <w:rFonts w:ascii="Amiri" w:hAnsi="Amiri" w:eastAsia="Amiri" w:cs="Amiri"/>
          <w:i/>
          <w:i/>
          <w:iCs/>
          <w:color w:val="111111"/>
          <w:sz w:val="28"/>
          <w:sz w:val="28"/>
          <w:szCs w:val="28"/>
          <w:rtl w:val="true"/>
          <w:lang w:bidi="ar-SA"/>
        </w:rPr>
        <w:t xml:space="preserve">ولد في مدينة كربلاء المقدسة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1381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w:t>
      </w:r>
      <w:r>
        <w:rPr>
          <w:rFonts w:eastAsia="Amiri" w:cs="Amiri" w:ascii="Amiri" w:hAnsi="Amiri"/>
          <w:i/>
          <w:iCs/>
          <w:color w:val="111111"/>
          <w:sz w:val="28"/>
          <w:szCs w:val="28"/>
          <w:lang w:bidi="ar-SA"/>
        </w:rPr>
        <w:t>1353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واصل دراسته الابتدائية في كربلاء المقدسة، ثم هاجر إلى إيران و واصل دراسته في مدارسها، و قد حصل على شهادة البكالوريوس في اللغة و الأدب العربي، و يحاول استكمال المراحل العليا من دراسته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تربى فى أسرة أدبية و أخذ الشعر من والده و عمه و هما الشاعران الحاج علي و الحاج محمد علي الفراتي و ما زال يواصل نظم الشعر</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مقلتيكِ عيونُ الفجرِ 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معانيكِ يحلو المدحُ و الغزلُ</w:t>
      </w:r>
    </w:p>
    <w:p>
      <w:pPr>
        <w:pStyle w:val="BookText"/>
        <w:rPr/>
      </w:pPr>
      <w:r>
        <w:rPr>
          <w:rFonts w:ascii="Amiri" w:hAnsi="Amiri" w:eastAsia="Amiri" w:cs="Amiri"/>
          <w:color w:val="111111"/>
          <w:sz w:val="28"/>
          <w:sz w:val="28"/>
          <w:szCs w:val="28"/>
          <w:rtl w:val="true"/>
          <w:lang w:bidi="ar-SA"/>
        </w:rPr>
        <w:t xml:space="preserve">و الحظُّ وافى بهذا الكونِ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 كُنههُ الإلهامُ و النُّبُلُ</w:t>
      </w:r>
    </w:p>
    <w:p>
      <w:pPr>
        <w:pStyle w:val="BookText"/>
        <w:rPr/>
      </w:pPr>
      <w:r>
        <w:rPr>
          <w:rFonts w:ascii="Amiri" w:hAnsi="Amiri" w:eastAsia="Amiri" w:cs="Amiri"/>
          <w:color w:val="111111"/>
          <w:sz w:val="28"/>
          <w:sz w:val="28"/>
          <w:szCs w:val="28"/>
          <w:rtl w:val="true"/>
          <w:lang w:bidi="ar-SA"/>
        </w:rPr>
        <w:t xml:space="preserve">وَ مولدٍ شعّت الآمالُ 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وحيهِ ألَقٌ قرَّت به المُقَلُ</w:t>
      </w:r>
    </w:p>
    <w:p>
      <w:pPr>
        <w:pStyle w:val="BookText"/>
        <w:rPr/>
      </w:pPr>
      <w:r>
        <w:rPr>
          <w:rFonts w:ascii="Amiri" w:hAnsi="Amiri" w:eastAsia="Amiri" w:cs="Amiri"/>
          <w:color w:val="111111"/>
          <w:sz w:val="28"/>
          <w:sz w:val="28"/>
          <w:szCs w:val="28"/>
          <w:rtl w:val="true"/>
          <w:lang w:bidi="ar-SA"/>
        </w:rPr>
        <w:t xml:space="preserve">و مولدٍ قد سما عن كل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جاهاً و بالأماني يُضربُ المَثلُ</w:t>
      </w:r>
    </w:p>
    <w:p>
      <w:pPr>
        <w:pStyle w:val="BookText"/>
        <w:rPr/>
      </w:pPr>
      <w:r>
        <w:rPr>
          <w:rFonts w:ascii="Amiri" w:hAnsi="Amiri" w:eastAsia="Amiri" w:cs="Amiri"/>
          <w:color w:val="111111"/>
          <w:sz w:val="28"/>
          <w:sz w:val="28"/>
          <w:szCs w:val="28"/>
          <w:rtl w:val="true"/>
          <w:lang w:bidi="ar-SA"/>
        </w:rPr>
        <w:t xml:space="preserve">و مولدٍ بشرَّ المختارَ بارثُهُ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بين يديه و هو يبتهل</w:t>
      </w:r>
    </w:p>
    <w:p>
      <w:pPr>
        <w:pStyle w:val="BookText"/>
        <w:rPr/>
      </w:pPr>
      <w:r>
        <w:rPr>
          <w:rFonts w:ascii="Amiri" w:hAnsi="Amiri" w:eastAsia="Amiri" w:cs="Amiri"/>
          <w:color w:val="111111"/>
          <w:sz w:val="28"/>
          <w:sz w:val="28"/>
          <w:szCs w:val="28"/>
          <w:rtl w:val="true"/>
          <w:lang w:bidi="ar-SA"/>
        </w:rPr>
        <w:t xml:space="preserve">هذي الطبيعةُ سعدٌ من 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ضحى الشمس لاكَيْوان لازُحل</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بنتُ النبي لها الأمجادُ راقصةٌ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الخمائلُ و الأزهارُ تحتفلُ</w:t>
      </w:r>
    </w:p>
    <w:p>
      <w:pPr>
        <w:pStyle w:val="BookText"/>
        <w:rPr/>
      </w:pPr>
      <w:r>
        <w:rPr>
          <w:rFonts w:ascii="Amiri" w:hAnsi="Amiri" w:eastAsia="Amiri" w:cs="Amiri"/>
          <w:color w:val="111111"/>
          <w:sz w:val="28"/>
          <w:sz w:val="28"/>
          <w:szCs w:val="28"/>
          <w:rtl w:val="true"/>
          <w:lang w:bidi="ar-SA"/>
        </w:rPr>
        <w:t xml:space="preserve">و ترتقي فوق هام المجدِ ألويةٌ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تخطفُها الأرواحُ و القبُلُ</w:t>
      </w:r>
    </w:p>
    <w:p>
      <w:pPr>
        <w:pStyle w:val="BookText"/>
        <w:rPr/>
      </w:pPr>
      <w:r>
        <w:rPr>
          <w:rFonts w:ascii="Amiri" w:hAnsi="Amiri" w:eastAsia="Amiri" w:cs="Amiri"/>
          <w:color w:val="111111"/>
          <w:sz w:val="28"/>
          <w:sz w:val="28"/>
          <w:szCs w:val="28"/>
          <w:rtl w:val="true"/>
          <w:lang w:bidi="ar-SA"/>
        </w:rPr>
        <w:t xml:space="preserve">شعَّت فلاهذهِ الأَزمانُ تحصرُها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للذُّرى من شذاها العطرُ ينتقلُ</w:t>
      </w:r>
    </w:p>
    <w:p>
      <w:pPr>
        <w:pStyle w:val="BookText"/>
        <w:rPr/>
      </w:pPr>
      <w:r>
        <w:rPr>
          <w:rFonts w:ascii="Amiri" w:hAnsi="Amiri" w:eastAsia="Amiri" w:cs="Amiri"/>
          <w:color w:val="111111"/>
          <w:sz w:val="28"/>
          <w:sz w:val="28"/>
          <w:szCs w:val="28"/>
          <w:rtl w:val="true"/>
          <w:lang w:bidi="ar-SA"/>
        </w:rPr>
        <w:t xml:space="preserve">يا فاطم الطهرُ يا روحاً مرفرفةً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عرش ربكِ لم يدنو لها الأجلُ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كبرياءَ الشذى و النفسِ يا 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الأفق بانَ فضاءَ الغَيُّ و الجهلُ </w:t>
      </w:r>
    </w:p>
    <w:p>
      <w:pPr>
        <w:pStyle w:val="BookText"/>
        <w:rPr/>
      </w:pPr>
      <w:r>
        <w:rPr>
          <w:rFonts w:ascii="Amiri" w:hAnsi="Amiri" w:eastAsia="Amiri" w:cs="Amiri"/>
          <w:color w:val="111111"/>
          <w:sz w:val="28"/>
          <w:sz w:val="28"/>
          <w:szCs w:val="28"/>
          <w:rtl w:val="true"/>
          <w:lang w:bidi="ar-SA"/>
        </w:rPr>
        <w:t xml:space="preserve">يا فاطمُ الطهرُ يا روحاً ملمّعةً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بين حنايا قلبِها المُثلُ</w:t>
      </w:r>
    </w:p>
    <w:p>
      <w:pPr>
        <w:pStyle w:val="BookText"/>
        <w:rPr/>
      </w:pPr>
      <w:r>
        <w:rPr>
          <w:rFonts w:ascii="Amiri" w:hAnsi="Amiri" w:eastAsia="Amiri" w:cs="Amiri"/>
          <w:color w:val="111111"/>
          <w:sz w:val="28"/>
          <w:sz w:val="28"/>
          <w:szCs w:val="28"/>
          <w:rtl w:val="true"/>
          <w:lang w:bidi="ar-SA"/>
        </w:rPr>
        <w:t xml:space="preserve">أنتِ البتولُ و للمختارِ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جَنْبَيْهِ الشوق و الأملُ</w:t>
      </w:r>
    </w:p>
    <w:p>
      <w:pPr>
        <w:pStyle w:val="BookText"/>
        <w:rPr/>
      </w:pPr>
      <w:r>
        <w:rPr>
          <w:rFonts w:ascii="Amiri" w:hAnsi="Amiri" w:eastAsia="Amiri" w:cs="Amiri"/>
          <w:color w:val="111111"/>
          <w:sz w:val="28"/>
          <w:sz w:val="28"/>
          <w:szCs w:val="28"/>
          <w:rtl w:val="true"/>
          <w:lang w:bidi="ar-SA"/>
        </w:rPr>
        <w:t xml:space="preserve">و أنتِ جنةُ دنيانا إذا لعِبت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الليالي و أنت الجِدُّ وَ الجَبَلُ</w:t>
      </w:r>
    </w:p>
    <w:p>
      <w:pPr>
        <w:pStyle w:val="BookText"/>
        <w:rPr/>
      </w:pPr>
      <w:r>
        <w:rPr>
          <w:rFonts w:ascii="Amiri" w:hAnsi="Amiri" w:eastAsia="Amiri" w:cs="Amiri"/>
          <w:color w:val="111111"/>
          <w:sz w:val="28"/>
          <w:sz w:val="28"/>
          <w:szCs w:val="28"/>
          <w:rtl w:val="true"/>
          <w:lang w:bidi="ar-SA"/>
        </w:rPr>
        <w:t xml:space="preserve">حویتِ سرَّ رسولِ اللَّهِ فِي 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سايرتُكِ خِلالٌ منه تكتملُ</w:t>
      </w:r>
    </w:p>
    <w:p>
      <w:pPr>
        <w:pStyle w:val="BookText"/>
        <w:rPr/>
      </w:pPr>
      <w:r>
        <w:rPr>
          <w:rFonts w:ascii="Amiri" w:hAnsi="Amiri" w:eastAsia="Amiri" w:cs="Amiri"/>
          <w:color w:val="111111"/>
          <w:sz w:val="28"/>
          <w:sz w:val="28"/>
          <w:szCs w:val="28"/>
          <w:rtl w:val="true"/>
          <w:lang w:bidi="ar-SA"/>
        </w:rPr>
        <w:t xml:space="preserve">وجاء تَزويجُكِ للفذِّ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كما قد شاءه الأزلُ</w:t>
      </w:r>
    </w:p>
    <w:p>
      <w:pPr>
        <w:pStyle w:val="BookText"/>
        <w:rPr/>
      </w:pPr>
      <w:r>
        <w:rPr>
          <w:rFonts w:ascii="Amiri" w:hAnsi="Amiri" w:eastAsia="Amiri" w:cs="Amiri"/>
          <w:color w:val="111111"/>
          <w:sz w:val="28"/>
          <w:sz w:val="28"/>
          <w:szCs w:val="28"/>
          <w:rtl w:val="true"/>
          <w:lang w:bidi="ar-SA"/>
        </w:rPr>
        <w:t xml:space="preserve">خفَّفت عنه رزاياه التي اشتدّت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ما يتمنى الفارسُ البطلُ</w:t>
      </w:r>
    </w:p>
    <w:p>
      <w:pPr>
        <w:pStyle w:val="BookText"/>
        <w:rPr/>
      </w:pPr>
      <w:r>
        <w:rPr>
          <w:rFonts w:ascii="Amiri" w:hAnsi="Amiri" w:eastAsia="Amiri" w:cs="Amiri"/>
          <w:color w:val="111111"/>
          <w:sz w:val="28"/>
          <w:sz w:val="28"/>
          <w:szCs w:val="28"/>
          <w:rtl w:val="true"/>
          <w:lang w:bidi="ar-SA"/>
        </w:rPr>
        <w:t xml:space="preserve">أنجبتِ من ریِّكِ الفياضِ كم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مَعِينهُمُ الأنسامُ تنتهلُ</w:t>
      </w:r>
    </w:p>
    <w:p>
      <w:pPr>
        <w:pStyle w:val="BookText"/>
        <w:rPr/>
      </w:pPr>
      <w:r>
        <w:rPr>
          <w:rFonts w:ascii="Amiri" w:hAnsi="Amiri" w:eastAsia="Amiri" w:cs="Amiri"/>
          <w:color w:val="111111"/>
          <w:sz w:val="28"/>
          <w:sz w:val="28"/>
          <w:szCs w:val="28"/>
          <w:rtl w:val="true"/>
          <w:lang w:bidi="ar-SA"/>
        </w:rPr>
        <w:t xml:space="preserve">يا ثورةً شمُخت بالنصرِ فاندحرت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بوجهِها الزيفُ و الشحناءُ و الحِيَلُ</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يا ثورةً وهبت للدين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فأخرست کل باغٍ همُهُ الختلُ</w:t>
      </w:r>
    </w:p>
    <w:p>
      <w:pPr>
        <w:pStyle w:val="BookText"/>
        <w:rPr/>
      </w:pPr>
      <w:r>
        <w:rPr>
          <w:rFonts w:ascii="Amiri" w:hAnsi="Amiri" w:eastAsia="Amiri" w:cs="Amiri"/>
          <w:color w:val="111111"/>
          <w:sz w:val="28"/>
          <w:sz w:val="28"/>
          <w:szCs w:val="28"/>
          <w:rtl w:val="true"/>
          <w:lang w:bidi="ar-SA"/>
        </w:rPr>
        <w:t xml:space="preserve">يا صرخةً هدرت بالجدِّ و انتصرتِ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أرغمت كل أنفِّ لفّهُ الزَغَلُ</w:t>
      </w:r>
    </w:p>
    <w:p>
      <w:pPr>
        <w:pStyle w:val="BookText"/>
        <w:rPr/>
      </w:pPr>
      <w:r>
        <w:rPr>
          <w:rFonts w:ascii="Amiri" w:hAnsi="Amiri" w:eastAsia="Amiri" w:cs="Amiri"/>
          <w:color w:val="111111"/>
          <w:sz w:val="28"/>
          <w:sz w:val="28"/>
          <w:szCs w:val="28"/>
          <w:rtl w:val="true"/>
          <w:lang w:bidi="ar-SA"/>
        </w:rPr>
        <w:t xml:space="preserve">أنت على موعدٍ و المسلمون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كالزرع تضرمُهُ نار فيَشتعلُ</w:t>
      </w:r>
    </w:p>
    <w:p>
      <w:pPr>
        <w:pStyle w:val="BookText"/>
        <w:rPr/>
      </w:pPr>
      <w:r>
        <w:rPr>
          <w:rFonts w:ascii="Amiri" w:hAnsi="Amiri" w:eastAsia="Amiri" w:cs="Amiri"/>
          <w:color w:val="111111"/>
          <w:sz w:val="28"/>
          <w:sz w:val="28"/>
          <w:szCs w:val="28"/>
          <w:rtl w:val="true"/>
          <w:lang w:bidi="ar-SA"/>
        </w:rPr>
        <w:t xml:space="preserve">أنت على موعدٍ و الشرعُ تحكمُه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شراذَمٌ و عُتاةٌ قادهم هُبَلُ</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 جسدتْ من سنا القرآنِ 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استبسلتْ فيه لا وهيٌ و لا مَلَلُ</w:t>
      </w:r>
    </w:p>
    <w:p>
      <w:pPr>
        <w:pStyle w:val="BookText"/>
        <w:rPr/>
      </w:pPr>
      <w:r>
        <w:rPr>
          <w:rFonts w:ascii="Amiri" w:hAnsi="Amiri" w:eastAsia="Amiri" w:cs="Amiri"/>
          <w:color w:val="111111"/>
          <w:sz w:val="28"/>
          <w:sz w:val="28"/>
          <w:szCs w:val="28"/>
          <w:rtl w:val="true"/>
          <w:lang w:bidi="ar-SA"/>
        </w:rPr>
        <w:t xml:space="preserve">و كان منطلقُ الميدانِ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للفدى الأقدامُ لاالكسلُ</w:t>
      </w:r>
    </w:p>
    <w:p>
      <w:pPr>
        <w:pStyle w:val="BookText"/>
        <w:rPr/>
      </w:pPr>
      <w:r>
        <w:rPr>
          <w:rFonts w:ascii="Amiri" w:hAnsi="Amiri" w:eastAsia="Amiri" w:cs="Amiri"/>
          <w:color w:val="111111"/>
          <w:sz w:val="28"/>
          <w:sz w:val="28"/>
          <w:szCs w:val="28"/>
          <w:rtl w:val="true"/>
          <w:lang w:bidi="ar-SA"/>
        </w:rPr>
        <w:t xml:space="preserve">و أيقظت غفواتِ الناسِ صيحتُها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لينفني تحتَ أقدامٍ لها الدجلُ</w:t>
      </w:r>
    </w:p>
    <w:p>
      <w:pPr>
        <w:pStyle w:val="BookText"/>
        <w:rPr/>
      </w:pPr>
      <w:r>
        <w:rPr>
          <w:rFonts w:ascii="Amiri" w:hAnsi="Amiri" w:eastAsia="Amiri" w:cs="Amiri"/>
          <w:color w:val="111111"/>
          <w:sz w:val="28"/>
          <w:sz w:val="28"/>
          <w:szCs w:val="28"/>
          <w:rtl w:val="true"/>
          <w:lang w:bidi="ar-SA"/>
        </w:rPr>
        <w:t xml:space="preserve">تصارعُ الشرَّ أياً كان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تحرسُ الدين إن أزرى به الشلَلُ</w:t>
      </w:r>
    </w:p>
    <w:p>
      <w:pPr>
        <w:pStyle w:val="BookText"/>
        <w:rPr/>
      </w:pPr>
      <w:r>
        <w:rPr>
          <w:rFonts w:ascii="Amiri" w:hAnsi="Amiri" w:eastAsia="Amiri" w:cs="Amiri"/>
          <w:color w:val="111111"/>
          <w:sz w:val="28"/>
          <w:sz w:val="28"/>
          <w:szCs w:val="28"/>
          <w:rtl w:val="true"/>
          <w:lang w:bidi="ar-SA"/>
        </w:rPr>
        <w:t xml:space="preserve">قد مارسوا كل تنكيلٍ و غطرسةٍ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قد نووْا في زجرِها عمِلُوا</w:t>
      </w:r>
    </w:p>
    <w:p>
      <w:pPr>
        <w:pStyle w:val="BookText"/>
        <w:rPr/>
      </w:pPr>
      <w:r>
        <w:rPr>
          <w:rFonts w:ascii="Amiri" w:hAnsi="Amiri" w:eastAsia="Amiri" w:cs="Amiri"/>
          <w:color w:val="111111"/>
          <w:sz w:val="28"/>
          <w:sz w:val="28"/>
          <w:szCs w:val="28"/>
          <w:rtl w:val="true"/>
          <w:lang w:bidi="ar-SA"/>
        </w:rPr>
        <w:t xml:space="preserve">و ما رعْوا لأبيها الفذِّ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استأسَدُوا خوراً يا بئسَ ما فعلُوا</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حتى اعتلتْ و بحولِ اللَّهِ 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الجرحِ بعد النزفِ يندملُ</w:t>
      </w:r>
    </w:p>
    <w:p>
      <w:pPr>
        <w:pStyle w:val="BookText"/>
        <w:rPr/>
      </w:pPr>
      <w:r>
        <w:rPr>
          <w:rFonts w:ascii="Amiri" w:hAnsi="Amiri" w:eastAsia="Amiri" w:cs="Amiri"/>
          <w:color w:val="111111"/>
          <w:sz w:val="28"/>
          <w:sz w:val="28"/>
          <w:szCs w:val="28"/>
          <w:rtl w:val="true"/>
          <w:lang w:bidi="ar-SA"/>
        </w:rPr>
        <w:t xml:space="preserve">و في هُداها ستصحُوا كل غافيةٍ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حبلٌ لها باللَّهِ يتَّصلُ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سوف يعلو بيومِ الحشر بيرقُها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موكبٌ قَدْ أُمَّهُ الرسلُ </w:t>
      </w:r>
      <w:bookmarkStart w:id="214" w:name="pg15983_179517"/>
    </w:p>
    <w:p>
      <w:pPr>
        <w:pStyle w:val="Heading3"/>
        <w:numPr>
          <w:ilvl w:val="2"/>
          <w:numId w:val="1"/>
        </w:numPr>
        <w:rPr/>
      </w:pPr>
      <w:bookmarkStart w:id="215" w:name="__RefHeading___Toc16922161_2142443653"/>
      <w:bookmarkStart w:id="216" w:name="_Toc68"/>
      <w:bookmarkEnd w:id="214"/>
      <w:bookmarkEnd w:id="215"/>
      <w:r>
        <w:rPr>
          <w:rtl w:val="true"/>
        </w:rPr>
        <w:t>(</w:t>
      </w:r>
      <w:r>
        <w:rPr/>
        <w:t>30</w:t>
      </w:r>
      <w:r>
        <w:rPr>
          <w:rtl w:val="true"/>
        </w:rPr>
        <w:t xml:space="preserve">) </w:t>
      </w:r>
      <w:r>
        <w:rPr>
          <w:rtl w:val="true"/>
        </w:rPr>
        <w:t>أفصبراً</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العظيم الربيعي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أسْفَرَتْ في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اخْتَفَتْ في جَلاَلِهَا</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دَنَتْ،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في مَنَالِهَا</w:t>
      </w:r>
    </w:p>
    <w:p>
      <w:pPr>
        <w:pStyle w:val="BookText"/>
        <w:rPr/>
      </w:pPr>
      <w:r>
        <w:rPr>
          <w:rFonts w:ascii="Amiri" w:hAnsi="Amiri" w:eastAsia="Amiri" w:cs="Amiri"/>
          <w:color w:val="111111"/>
          <w:sz w:val="28"/>
          <w:sz w:val="28"/>
          <w:szCs w:val="28"/>
          <w:rtl w:val="true"/>
          <w:lang w:bidi="ar-SA"/>
        </w:rPr>
        <w:t xml:space="preserve">وَ تَثَنَّتْ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باخْتِيَالها</w:t>
      </w:r>
    </w:p>
    <w:p>
      <w:pPr>
        <w:pStyle w:val="BookText"/>
        <w:rPr/>
      </w:pPr>
      <w:r>
        <w:rPr>
          <w:rFonts w:ascii="Amiri" w:hAnsi="Amiri" w:eastAsia="Amiri" w:cs="Amiri"/>
          <w:color w:val="111111"/>
          <w:sz w:val="28"/>
          <w:sz w:val="28"/>
          <w:szCs w:val="28"/>
          <w:rtl w:val="true"/>
          <w:lang w:bidi="ar-SA"/>
        </w:rPr>
        <w:t xml:space="preserve">تَجْمَعُ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وِصَالها</w:t>
      </w:r>
    </w:p>
    <w:p>
      <w:pPr>
        <w:pStyle w:val="BookText"/>
        <w:rPr/>
      </w:pPr>
      <w:r>
        <w:rPr>
          <w:rFonts w:ascii="Amiri" w:hAnsi="Amiri" w:eastAsia="Amiri" w:cs="Amiri"/>
          <w:color w:val="111111"/>
          <w:sz w:val="28"/>
          <w:sz w:val="28"/>
          <w:szCs w:val="28"/>
          <w:rtl w:val="true"/>
          <w:lang w:bidi="ar-SA"/>
        </w:rPr>
        <w:t xml:space="preserve">رَبَّةَ الحُسْنِ فَارْحَمي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مُغْرَماً فِيْكِ وَالِها</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آنسَ النَّارَ في مُحيَّاكِ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اشْتِعَالِها</w:t>
      </w:r>
    </w:p>
    <w:p>
      <w:pPr>
        <w:pStyle w:val="BookText"/>
        <w:rPr/>
      </w:pPr>
      <w:r>
        <w:rPr>
          <w:rFonts w:ascii="Amiri" w:hAnsi="Amiri" w:eastAsia="Amiri" w:cs="Amiri"/>
          <w:color w:val="111111"/>
          <w:sz w:val="28"/>
          <w:sz w:val="28"/>
          <w:szCs w:val="28"/>
          <w:rtl w:val="true"/>
          <w:lang w:bidi="ar-SA"/>
        </w:rPr>
        <w:t xml:space="preserve">وَ هْيَ عَيْنُ الحَيَاةِ،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يَرتَوِي مِنْ زُلالها</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فَهْيَ نَارُ الخَلِيلِ،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في خِلاَلِها</w:t>
      </w:r>
    </w:p>
    <w:p>
      <w:pPr>
        <w:pStyle w:val="BookText"/>
        <w:rPr/>
      </w:pPr>
      <w:r>
        <w:rPr>
          <w:rFonts w:ascii="Amiri" w:hAnsi="Amiri" w:eastAsia="Amiri" w:cs="Amiri"/>
          <w:color w:val="111111"/>
          <w:sz w:val="28"/>
          <w:sz w:val="28"/>
          <w:szCs w:val="28"/>
          <w:rtl w:val="true"/>
          <w:lang w:bidi="ar-SA"/>
        </w:rPr>
        <w:t xml:space="preserve">أشكُر اللَّه أنَّ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فيِ مَقَالِهَا</w:t>
      </w:r>
    </w:p>
    <w:p>
      <w:pPr>
        <w:pStyle w:val="BookText"/>
        <w:rPr/>
      </w:pPr>
      <w:r>
        <w:rPr>
          <w:rFonts w:ascii="Amiri" w:hAnsi="Amiri" w:eastAsia="Amiri" w:cs="Amiri"/>
          <w:color w:val="111111"/>
          <w:sz w:val="28"/>
          <w:sz w:val="28"/>
          <w:szCs w:val="28"/>
          <w:rtl w:val="true"/>
          <w:lang w:bidi="ar-SA"/>
        </w:rPr>
        <w:t xml:space="preserve">فَتبَیَّنتُ 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في خَيَالِها</w:t>
      </w:r>
    </w:p>
    <w:p>
      <w:pPr>
        <w:pStyle w:val="BookText"/>
        <w:rPr/>
      </w:pPr>
      <w:r>
        <w:rPr>
          <w:rFonts w:ascii="Amiri" w:hAnsi="Amiri" w:eastAsia="Amiri" w:cs="Amiri"/>
          <w:color w:val="111111"/>
          <w:sz w:val="28"/>
          <w:sz w:val="28"/>
          <w:szCs w:val="28"/>
          <w:rtl w:val="true"/>
          <w:lang w:bidi="ar-SA"/>
        </w:rPr>
        <w:t xml:space="preserve">فَسَلُوها وَ بالِغُوا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سُؤَالِهَا</w:t>
      </w:r>
    </w:p>
    <w:p>
      <w:pPr>
        <w:pStyle w:val="BookText"/>
        <w:rPr/>
      </w:pPr>
      <w:r>
        <w:rPr>
          <w:rFonts w:ascii="Amiri" w:hAnsi="Amiri" w:eastAsia="Amiri" w:cs="Amiri"/>
          <w:color w:val="111111"/>
          <w:sz w:val="28"/>
          <w:sz w:val="28"/>
          <w:szCs w:val="28"/>
          <w:rtl w:val="true"/>
          <w:lang w:bidi="ar-SA"/>
        </w:rPr>
        <w:t xml:space="preserve">رَدّدي اسْمِي لِتُكْمِلي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بِاتّصَالَهَا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الحُبِّ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زَوَالهَا </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 xml:space="preserve">كَمُلَتْ في وِلاَءِ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عَيْنَ كَمالهَا</w:t>
      </w:r>
    </w:p>
    <w:p>
      <w:pPr>
        <w:pStyle w:val="BookText"/>
        <w:rPr/>
      </w:pPr>
      <w:r>
        <w:rPr>
          <w:rFonts w:ascii="Amiri" w:hAnsi="Amiri" w:eastAsia="Amiri" w:cs="Amiri"/>
          <w:color w:val="111111"/>
          <w:sz w:val="28"/>
          <w:sz w:val="28"/>
          <w:szCs w:val="28"/>
          <w:rtl w:val="true"/>
          <w:lang w:bidi="ar-SA"/>
        </w:rPr>
        <w:t xml:space="preserve">حَيْدَرٍ خيرةِ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خِصَالها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يَوْمَ قَامَ النَّبِيُّ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مِنْ رِحَالهَا</w:t>
      </w:r>
    </w:p>
    <w:p>
      <w:pPr>
        <w:pStyle w:val="BookText"/>
        <w:rPr/>
      </w:pPr>
      <w:r>
        <w:rPr>
          <w:rFonts w:ascii="Amiri" w:hAnsi="Amiri" w:eastAsia="Amiri" w:cs="Amiri"/>
          <w:color w:val="111111"/>
          <w:sz w:val="28"/>
          <w:sz w:val="28"/>
          <w:szCs w:val="28"/>
          <w:rtl w:val="true"/>
          <w:lang w:bidi="ar-SA"/>
        </w:rPr>
        <w:t xml:space="preserve">خَاطِباً أَيَّ باً أيَّ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مُبْدِعاً في ارْتِجالهَا</w:t>
      </w:r>
    </w:p>
    <w:p>
      <w:pPr>
        <w:pStyle w:val="BookText"/>
        <w:rPr/>
      </w:pPr>
      <w:r>
        <w:rPr>
          <w:rFonts w:ascii="Amiri" w:hAnsi="Amiri" w:eastAsia="Amiri" w:cs="Amiri"/>
          <w:color w:val="111111"/>
          <w:sz w:val="28"/>
          <w:sz w:val="28"/>
          <w:szCs w:val="28"/>
          <w:rtl w:val="true"/>
          <w:lang w:bidi="ar-SA"/>
        </w:rPr>
        <w:t xml:space="preserve">قائِلاً ذَاتُ 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عَنْ مِثَالهَا</w:t>
      </w:r>
    </w:p>
    <w:p>
      <w:pPr>
        <w:pStyle w:val="BookText"/>
        <w:rPr/>
      </w:pPr>
      <w:r>
        <w:rPr>
          <w:rFonts w:ascii="Amiri" w:hAnsi="Amiri" w:eastAsia="Amiri" w:cs="Amiri"/>
          <w:color w:val="111111"/>
          <w:sz w:val="28"/>
          <w:sz w:val="28"/>
          <w:szCs w:val="28"/>
          <w:rtl w:val="true"/>
          <w:lang w:bidi="ar-SA"/>
        </w:rPr>
        <w:t xml:space="preserve">لَیْسَ للَّه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یُوالهَا</w:t>
      </w:r>
    </w:p>
    <w:p>
      <w:pPr>
        <w:pStyle w:val="BookText"/>
        <w:rPr/>
      </w:pPr>
      <w:r>
        <w:rPr>
          <w:rFonts w:ascii="Amiri" w:hAnsi="Amiri" w:eastAsia="Amiri" w:cs="Amiri"/>
          <w:color w:val="111111"/>
          <w:sz w:val="28"/>
          <w:sz w:val="28"/>
          <w:szCs w:val="28"/>
          <w:rtl w:val="true"/>
          <w:lang w:bidi="ar-SA"/>
        </w:rPr>
        <w:t xml:space="preserve">وَهْوَ مِيزانُ شِرْعَتِي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اعْتِدَالهَا</w:t>
      </w:r>
    </w:p>
    <w:p>
      <w:pPr>
        <w:pStyle w:val="BookText"/>
        <w:rPr/>
      </w:pPr>
      <w:r>
        <w:rPr>
          <w:rFonts w:ascii="Amiri" w:hAnsi="Amiri" w:eastAsia="Amiri" w:cs="Amiri"/>
          <w:color w:val="111111"/>
          <w:sz w:val="28"/>
          <w:sz w:val="28"/>
          <w:szCs w:val="28"/>
          <w:rtl w:val="true"/>
          <w:lang w:bidi="ar-SA"/>
        </w:rPr>
        <w:t xml:space="preserve">زَيَّنَتْهُ بِهَدْيِها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سِرُّ جَمالها</w:t>
      </w:r>
    </w:p>
    <w:p>
      <w:pPr>
        <w:pStyle w:val="BookText"/>
        <w:rPr/>
      </w:pPr>
      <w:r>
        <w:rPr>
          <w:rFonts w:ascii="Amiri" w:hAnsi="Amiri" w:eastAsia="Amiri" w:cs="Amiri"/>
          <w:color w:val="111111"/>
          <w:sz w:val="28"/>
          <w:sz w:val="28"/>
          <w:szCs w:val="28"/>
          <w:rtl w:val="true"/>
          <w:lang w:bidi="ar-SA"/>
        </w:rPr>
        <w:t xml:space="preserve">مُمْكِنٌ حَصْرُ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لِلْوَرَى مِنْ مُحالهَا</w:t>
      </w:r>
    </w:p>
    <w:p>
      <w:pPr>
        <w:pStyle w:val="BookText"/>
        <w:rPr/>
      </w:pPr>
      <w:r>
        <w:rPr>
          <w:rFonts w:ascii="Amiri" w:hAnsi="Amiri" w:eastAsia="Amiri" w:cs="Amiri"/>
          <w:color w:val="111111"/>
          <w:sz w:val="28"/>
          <w:sz w:val="28"/>
          <w:szCs w:val="28"/>
          <w:rtl w:val="true"/>
          <w:lang w:bidi="ar-SA"/>
        </w:rPr>
        <w:t xml:space="preserve">وَاجِبٌ عِنْدَ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أفْرَطَتْ في مَقَالهَا</w:t>
      </w:r>
    </w:p>
    <w:p>
      <w:pPr>
        <w:pStyle w:val="BookText"/>
        <w:rPr/>
      </w:pPr>
      <w:r>
        <w:rPr>
          <w:rFonts w:ascii="Amiri" w:hAnsi="Amiri" w:eastAsia="Amiri" w:cs="Amiri"/>
          <w:color w:val="111111"/>
          <w:sz w:val="28"/>
          <w:sz w:val="28"/>
          <w:szCs w:val="28"/>
          <w:rtl w:val="true"/>
          <w:lang w:bidi="ar-SA"/>
        </w:rPr>
        <w:t xml:space="preserve">ناصِرٌ رَایَةَ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کُلَّ رِجَالهَا</w:t>
      </w:r>
    </w:p>
    <w:p>
      <w:pPr>
        <w:pStyle w:val="BookText"/>
        <w:rPr/>
      </w:pPr>
      <w:r>
        <w:rPr>
          <w:rFonts w:ascii="Amiri" w:hAnsi="Amiri" w:eastAsia="Amiri" w:cs="Amiri"/>
          <w:color w:val="111111"/>
          <w:sz w:val="28"/>
          <w:sz w:val="28"/>
          <w:szCs w:val="28"/>
          <w:rtl w:val="true"/>
          <w:lang w:bidi="ar-SA"/>
        </w:rPr>
        <w:t xml:space="preserve">سائِل العُرْبَ مَنْ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لَيْثَ نِزَالها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أنه أقسم أن القتل أهون من حتف الأنف وذلك على مقتضى ما منحه اللّه به من الشجاعة الخارقة لعادة البشر و هو علیه السلام يحاول أن يحض أصحابه و يحرضهم ليجعل طباعهم مناسبة لطباعه و إقدامهم على الحرب مماثلاً لإقدامه على عادة الأمراء في تحريف جندهم وعسكرهم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وهيهات إنما هو كما قال أبوالطيب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يكلف سيف الدولة الجيش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عجزت عنه الجيوش الخضارم</w:t>
      </w:r>
    </w:p>
    <w:p>
      <w:pPr>
        <w:pStyle w:val="BookText"/>
        <w:rPr/>
      </w:pPr>
      <w:r>
        <w:rPr>
          <w:rFonts w:ascii="Amiri" w:hAnsi="Amiri" w:eastAsia="Amiri" w:cs="Amiri"/>
          <w:color w:val="111111"/>
          <w:sz w:val="28"/>
          <w:sz w:val="28"/>
          <w:szCs w:val="28"/>
          <w:rtl w:val="true"/>
          <w:lang w:bidi="ar-SA"/>
        </w:rPr>
        <w:t>الخضارم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خضرم و هو الكبير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الضراغم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ضرغام و هو الاسد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لَو رَمَتْهُ بكُلِّ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مِن مِحَالهَا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لم تَجِدْهُ 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عَن قِتَالَها</w:t>
      </w:r>
    </w:p>
    <w:p>
      <w:pPr>
        <w:pStyle w:val="BookText"/>
        <w:rPr/>
      </w:pPr>
      <w:r>
        <w:rPr>
          <w:rFonts w:ascii="Amiri" w:hAnsi="Amiri" w:eastAsia="Amiri" w:cs="Amiri"/>
          <w:color w:val="111111"/>
          <w:sz w:val="28"/>
          <w:sz w:val="28"/>
          <w:szCs w:val="28"/>
          <w:rtl w:val="true"/>
          <w:lang w:bidi="ar-SA"/>
        </w:rPr>
        <w:t xml:space="preserve">وَ اعْتَقِدْ في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عِنْدَ سُؤَالهَا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علیه السلام بابها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المستدرك، للحاكم،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النبي صلی الله علیه و آله و سلم بعضد علي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البررة و قاتل الكفرة منصور من نصره مخذول من خذله ثم مدّ بها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علیه السلام بابها فمن أراد العلم فليأت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أيُّهُمْ كَانَ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مُفْتِي حَلالِهَا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فالإمام علي علیه السلام اعجوبة من أعاجيب القضاء لأنه أول قاض فرَّق بين الشهود لئلا يتواطأ اثنان منهما على شهادة تشوِّه جمال الحق أو تطمس معالمه فسنَّ بهذه السنّة الحميدة البارعة للقضاء ما يجعل سبيل الحق لهم واخماً وينزه أحكامهم عن الشبهات ويحول بين الذين يتلاعبون بضمائر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من سجَّل شهادة الشهود حتى لا تُبدّل شهادة بإغراء من رشوة أو تدليس من طمع أو ميل مع عاطفة فكان بذلك مبتكراً من أعظم المبتكرين لأن صيانة حقوق الناس من العبث والغش أثمن من حياة الناس نفسها فجاءت الأجيال والأمم والحكومات والدول تسير مع الأسلوب الذي وسمه الإمام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مكتشف للتفريق ما بين لبن أم الأنثى وأم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وسائل الشيعة للحر العاملي، 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لرجل على عهد علي علیه السلام جاريتان فولدت إحداهما ابناً والأخرى بنتاً فعمدت صاحبة البنت فوضعت بنتها في المهد الذي فيه الابن وأخذت ابنها فقالت صاحبة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صاحبة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فتحاكمتا إلى أميرالمؤمنين علي علیه السلام فأمر أن يوزن لبنهما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أيتهما كانت أثقل لبناً فالابن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لاتَلُمْنِي بمَقُتِ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أدْرِي بِحَالِهَ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کَيْفَ مَعَ فَرْطِ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خَبَطَتْ في ضَلالِها؟</w:t>
      </w:r>
    </w:p>
    <w:p>
      <w:pPr>
        <w:pStyle w:val="BookText"/>
        <w:rPr/>
      </w:pPr>
      <w:r>
        <w:rPr>
          <w:rFonts w:ascii="Amiri" w:hAnsi="Amiri" w:eastAsia="Amiri" w:cs="Amiri"/>
          <w:color w:val="111111"/>
          <w:sz w:val="28"/>
          <w:sz w:val="28"/>
          <w:szCs w:val="28"/>
          <w:rtl w:val="true"/>
          <w:lang w:bidi="ar-SA"/>
        </w:rPr>
        <w:t xml:space="preserve">نازَعَتُه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في اخْتِزَالِهَا</w:t>
      </w:r>
    </w:p>
    <w:p>
      <w:pPr>
        <w:pStyle w:val="BookText"/>
        <w:rPr/>
      </w:pPr>
      <w:r>
        <w:rPr>
          <w:rFonts w:ascii="Amiri" w:hAnsi="Amiri" w:eastAsia="Amiri" w:cs="Amiri"/>
          <w:color w:val="111111"/>
          <w:sz w:val="28"/>
          <w:sz w:val="28"/>
          <w:szCs w:val="28"/>
          <w:rtl w:val="true"/>
          <w:lang w:bidi="ar-SA"/>
        </w:rPr>
        <w:t xml:space="preserve">عَجَباً قَادَتْ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حَيْدَراً في حِبَالِهَا</w:t>
      </w:r>
    </w:p>
    <w:p>
      <w:pPr>
        <w:pStyle w:val="BookText"/>
        <w:rPr/>
      </w:pPr>
      <w:r>
        <w:rPr>
          <w:rFonts w:ascii="Amiri" w:hAnsi="Amiri" w:eastAsia="Amiri" w:cs="Amiri"/>
          <w:color w:val="111111"/>
          <w:sz w:val="28"/>
          <w:sz w:val="28"/>
          <w:szCs w:val="28"/>
          <w:rtl w:val="true"/>
          <w:lang w:bidi="ar-SA"/>
        </w:rPr>
        <w:t xml:space="preserve">وَهْوَ لَو شاءَ دَكَّ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رَأْسِي جِبالِهَا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أفَصَبْراً، وَ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مِنْ حِجَالِهَا</w:t>
      </w:r>
    </w:p>
    <w:p>
      <w:pPr>
        <w:pStyle w:val="BookText"/>
        <w:rPr/>
      </w:pPr>
      <w:r>
        <w:rPr>
          <w:rFonts w:ascii="Amiri" w:hAnsi="Amiri" w:eastAsia="Amiri" w:cs="Amiri"/>
          <w:color w:val="111111"/>
          <w:sz w:val="28"/>
          <w:sz w:val="28"/>
          <w:szCs w:val="28"/>
          <w:rtl w:val="true"/>
          <w:lang w:bidi="ar-SA"/>
        </w:rPr>
        <w:t xml:space="preserve">بَعْدَ ارْزاءٍ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أغْرَبَتْ بِاحْتِمَالهَا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دَافَعَتْ عَنْ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في قِتَالِهَا </w:t>
      </w:r>
      <w:r>
        <w:rPr>
          <w:rStyle w:val="FootnoteAnchor"/>
          <w:rtl w:val="true"/>
        </w:rPr>
        <w:footnoteReference w:id="742"/>
      </w:r>
      <w:bookmarkStart w:id="217" w:name="pg15983_179521"/>
    </w:p>
    <w:p>
      <w:pPr>
        <w:pStyle w:val="Heading3"/>
        <w:numPr>
          <w:ilvl w:val="2"/>
          <w:numId w:val="1"/>
        </w:numPr>
        <w:rPr/>
      </w:pPr>
      <w:bookmarkStart w:id="218" w:name="__RefHeading___Toc16922163_2142443653"/>
      <w:bookmarkStart w:id="219" w:name="_Toc69"/>
      <w:bookmarkEnd w:id="217"/>
      <w:bookmarkEnd w:id="218"/>
      <w:r>
        <w:rPr>
          <w:rtl w:val="true"/>
        </w:rPr>
        <w:t>(</w:t>
      </w:r>
      <w:r>
        <w:rPr/>
        <w:t>31</w:t>
      </w:r>
      <w:r>
        <w:rPr>
          <w:rtl w:val="true"/>
        </w:rPr>
        <w:t>)</w:t>
      </w:r>
      <w:r>
        <w:rPr>
          <w:rtl w:val="true"/>
        </w:rPr>
        <w:t>علل الدنيا</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علي بن أبي طالب علیه السلام</w:t>
      </w:r>
    </w:p>
    <w:p>
      <w:pPr>
        <w:pStyle w:val="BookText"/>
        <w:rPr/>
      </w:pPr>
      <w:r>
        <w:rPr>
          <w:rFonts w:ascii="IRNazanin" w:hAnsi="IRNazanin" w:eastAsia="IRNazanin"/>
          <w:color w:val="111111"/>
          <w:sz w:val="28"/>
          <w:sz w:val="28"/>
          <w:szCs w:val="28"/>
          <w:rtl w:val="true"/>
          <w:lang w:bidi="fa-IR"/>
        </w:rPr>
        <w:t>أنشدها علیها السلام بعد وفاة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إِلَى طُولِ الحَيَاةِ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وَ هَذَا المَوْتُ لَيْسَ يَحُولُ؟</w:t>
      </w:r>
    </w:p>
    <w:p>
      <w:pPr>
        <w:pStyle w:val="BookText"/>
        <w:rPr/>
      </w:pPr>
      <w:r>
        <w:rPr>
          <w:rFonts w:ascii="Amiri" w:hAnsi="Amiri" w:eastAsia="Amiri" w:cs="Amiri"/>
          <w:color w:val="111111"/>
          <w:sz w:val="28"/>
          <w:sz w:val="28"/>
          <w:szCs w:val="28"/>
          <w:rtl w:val="true"/>
          <w:lang w:bidi="ar-SA"/>
        </w:rPr>
        <w:t xml:space="preserve">وَ إِنِّي وَ إِنْ أَصْبَحْتُ بِالمَوْتِ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أَمَلٌ مِنْ دُونِ ذَاكَ طَوِيلُ</w:t>
      </w:r>
    </w:p>
    <w:p>
      <w:pPr>
        <w:pStyle w:val="BookText"/>
        <w:rPr/>
      </w:pPr>
      <w:r>
        <w:rPr>
          <w:rFonts w:ascii="Amiri" w:hAnsi="Amiri" w:eastAsia="Amiri" w:cs="Amiri"/>
          <w:color w:val="111111"/>
          <w:sz w:val="28"/>
          <w:sz w:val="28"/>
          <w:szCs w:val="28"/>
          <w:rtl w:val="true"/>
          <w:lang w:bidi="ar-SA"/>
        </w:rPr>
        <w:t xml:space="preserve">وَ لِلدَّهْرِ أَلْوَانٌ تَرُوحُ وَ تَعْتَدِي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نُفُوساً بَيْنَهُنَّ تَسِيلُ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 مَنْزِلُ حَقٍّ لاَمُعَرَّجَ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امْرِىءٍ مِنْهَا إِلَيْهِ سَبِيلُ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قَطَعْتُ بِأيّامِ التَّعَرُّرِ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مَا هُنَاكَ ذَلِيلُ</w:t>
      </w:r>
    </w:p>
    <w:p>
      <w:pPr>
        <w:pStyle w:val="BookText"/>
        <w:rPr/>
      </w:pPr>
      <w:r>
        <w:rPr>
          <w:rFonts w:ascii="Amiri" w:hAnsi="Amiri" w:eastAsia="Amiri" w:cs="Amiri"/>
          <w:color w:val="111111"/>
          <w:sz w:val="28"/>
          <w:sz w:val="28"/>
          <w:szCs w:val="28"/>
          <w:rtl w:val="true"/>
          <w:lang w:bidi="ar-SA"/>
        </w:rPr>
        <w:t xml:space="preserve">ذَكَرْتُ أَبَا وُدِّي فَيتُّ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وَإِنِّي لَمُشْتَاقٌ إِلَى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مَنْ قَدْ هَوَيْتُ سَبِيلُ؟</w:t>
      </w:r>
    </w:p>
    <w:p>
      <w:pPr>
        <w:pStyle w:val="BookText"/>
        <w:rPr/>
      </w:pPr>
      <w:r>
        <w:rPr>
          <w:rFonts w:ascii="Amiri" w:hAnsi="Amiri" w:eastAsia="Amiri" w:cs="Amiri"/>
          <w:color w:val="111111"/>
          <w:sz w:val="28"/>
          <w:sz w:val="28"/>
          <w:szCs w:val="28"/>
          <w:rtl w:val="true"/>
          <w:lang w:bidi="ar-SA"/>
        </w:rPr>
        <w:t xml:space="preserve">وَإِنِّي وَإِنْ شَطَّتْ بِي الدَّارُ نَازِحاً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قَبْلِي بِالفِرَاقِ جَمِيلُ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فَقَدْ قَالَ فِي الأَمْثَالِ فِي البَيْنِ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يَوْمِ الفِرَاقِ رَحِيلُ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p>
    <w:p>
      <w:pPr>
        <w:pStyle w:val="BookText"/>
        <w:rPr/>
      </w:pPr>
      <w:r>
        <w:rPr>
          <w:rFonts w:ascii="Amiri" w:hAnsi="Amiri" w:eastAsia="Amiri" w:cs="Amiri"/>
          <w:color w:val="111111"/>
          <w:sz w:val="28"/>
          <w:sz w:val="28"/>
          <w:szCs w:val="28"/>
          <w:rtl w:val="true"/>
          <w:lang w:bidi="ar-SA"/>
        </w:rPr>
        <w:t xml:space="preserve">وَ كَيْفَ هُنَاكَ العَيْشُ مِنْ بَعْدِ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شَيْءٌ مَا إِلَيْهِ سَبِيلُ</w:t>
      </w:r>
    </w:p>
    <w:p>
      <w:pPr>
        <w:pStyle w:val="BookText"/>
        <w:rPr/>
      </w:pPr>
      <w:r>
        <w:rPr>
          <w:rFonts w:ascii="Amiri" w:hAnsi="Amiri" w:eastAsia="Amiri" w:cs="Amiri"/>
          <w:color w:val="111111"/>
          <w:sz w:val="28"/>
          <w:sz w:val="28"/>
          <w:szCs w:val="28"/>
          <w:rtl w:val="true"/>
          <w:lang w:bidi="ar-SA"/>
        </w:rPr>
        <w:t xml:space="preserve">سَيُعْرَضُ عَنْ ذِكْرِي وَتُنْسَى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بَعْدِي لِلْخَلِيلِ عَدِيلُ</w:t>
      </w:r>
    </w:p>
    <w:p>
      <w:pPr>
        <w:pStyle w:val="BookText"/>
        <w:rPr/>
      </w:pPr>
      <w:r>
        <w:rPr>
          <w:rFonts w:ascii="Amiri" w:hAnsi="Amiri" w:eastAsia="Amiri" w:cs="Amiri"/>
          <w:color w:val="111111"/>
          <w:sz w:val="28"/>
          <w:sz w:val="28"/>
          <w:szCs w:val="28"/>
          <w:rtl w:val="true"/>
          <w:lang w:bidi="ar-SA"/>
        </w:rPr>
        <w:t xml:space="preserve">وَ لَيْسَ خَلِيلِي بالملُولِ وَ لاَالَّذِي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يَرْضَاهُ سِوَايَ بَدِيلُ</w:t>
      </w:r>
    </w:p>
    <w:p>
      <w:pPr>
        <w:pStyle w:val="BookText"/>
        <w:rPr/>
      </w:pPr>
      <w:r>
        <w:rPr>
          <w:rFonts w:ascii="Amiri" w:hAnsi="Amiri" w:eastAsia="Amiri" w:cs="Amiri"/>
          <w:color w:val="111111"/>
          <w:sz w:val="28"/>
          <w:sz w:val="28"/>
          <w:szCs w:val="28"/>
          <w:rtl w:val="true"/>
          <w:lang w:bidi="ar-SA"/>
        </w:rPr>
        <w:t xml:space="preserve">وَلكِنْ خَلِيلِي مَنْ يَدُومُ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سِرِّي قَلْبُهُ وَدَخِيلُ</w:t>
      </w:r>
    </w:p>
    <w:p>
      <w:pPr>
        <w:pStyle w:val="BookText"/>
        <w:rPr/>
      </w:pPr>
      <w:r>
        <w:rPr>
          <w:rFonts w:ascii="Amiri" w:hAnsi="Amiri" w:eastAsia="Amiri" w:cs="Amiri"/>
          <w:color w:val="111111"/>
          <w:sz w:val="28"/>
          <w:s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 xml:space="preserve">يُرِيدُ الفَتَى أَنْ لاَيَمُوتَ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مَا يَبْتَغِيهِ سَبِيلُ</w:t>
      </w:r>
    </w:p>
    <w:p>
      <w:pPr>
        <w:pStyle w:val="BookText"/>
        <w:rPr/>
      </w:pPr>
      <w:r>
        <w:rPr>
          <w:rFonts w:ascii="Amiri" w:hAnsi="Amiri" w:eastAsia="Amiri" w:cs="Amiri"/>
          <w:color w:val="111111"/>
          <w:sz w:val="28"/>
          <w:sz w:val="28"/>
          <w:szCs w:val="28"/>
          <w:rtl w:val="true"/>
          <w:lang w:bidi="ar-SA"/>
        </w:rPr>
        <w:t xml:space="preserve">فَلا بُدَّ مِنْ مَوْتٍ وَ لابُدَّ مِنْ 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بَعْدَكُمْ لَقَلِيلُ</w:t>
      </w:r>
    </w:p>
    <w:p>
      <w:pPr>
        <w:pStyle w:val="BookText"/>
        <w:rPr/>
      </w:pPr>
      <w:r>
        <w:rPr>
          <w:rFonts w:ascii="Amiri" w:hAnsi="Amiri" w:eastAsia="Amiri" w:cs="Amiri"/>
          <w:color w:val="111111"/>
          <w:sz w:val="28"/>
          <w:sz w:val="28"/>
          <w:szCs w:val="28"/>
          <w:rtl w:val="true"/>
          <w:lang w:bidi="ar-SA"/>
        </w:rPr>
        <w:t xml:space="preserve">وَ لَيْسَ جَلِيلاً رُزْهُ مَالٍ وَفَقْدُهُ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رُزُءَ الأَكْرَمِينَ جَلِيلُ </w:t>
      </w:r>
      <w:r>
        <w:rPr>
          <w:rStyle w:val="FootnoteAnchor"/>
          <w:rtl w:val="true"/>
        </w:rPr>
        <w:footnoteReference w:id="74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جَنْبِي لاَيُؤَاتِيهِ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القَلْبِ مِنْ حَرِّ الفِرَاقِ غَلِيلُ </w:t>
      </w:r>
      <w:bookmarkStart w:id="220" w:name="pg15983_179523"/>
    </w:p>
    <w:p>
      <w:pPr>
        <w:pStyle w:val="Heading3"/>
        <w:numPr>
          <w:ilvl w:val="2"/>
          <w:numId w:val="1"/>
        </w:numPr>
        <w:rPr/>
      </w:pPr>
      <w:bookmarkStart w:id="221" w:name="__RefHeading___Toc16922165_2142443653"/>
      <w:bookmarkStart w:id="222" w:name="_Toc70"/>
      <w:bookmarkEnd w:id="220"/>
      <w:bookmarkEnd w:id="221"/>
      <w:r>
        <w:rPr>
          <w:rtl w:val="true"/>
        </w:rPr>
        <w:t>(</w:t>
      </w:r>
      <w:r>
        <w:rPr/>
        <w:t>32</w:t>
      </w:r>
      <w:r>
        <w:rPr>
          <w:rtl w:val="true"/>
        </w:rPr>
        <w:t>)</w:t>
      </w:r>
      <w:r>
        <w:rPr>
          <w:rtl w:val="true"/>
        </w:rPr>
        <w:t>بفاطم علیها السلام يبقى الهدى</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علي بن حسن الجشي</w:t>
      </w:r>
    </w:p>
    <w:p>
      <w:pPr>
        <w:pStyle w:val="BookText"/>
        <w:rPr/>
      </w:pPr>
      <w:r>
        <w:rPr>
          <w:rFonts w:ascii="Amiri" w:hAnsi="Amiri" w:eastAsia="Amiri" w:cs="Amiri"/>
          <w:color w:val="111111"/>
          <w:sz w:val="28"/>
          <w:sz w:val="28"/>
          <w:szCs w:val="28"/>
          <w:rtl w:val="true"/>
          <w:lang w:bidi="ar-SA"/>
        </w:rPr>
        <w:t xml:space="preserve">يَوْمُ البَتُولةِ فِي الوُجُودِ مُهُولُها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مُصِيبَةٌ أَشْجَى الرِّشادَ حُلُولُها</w:t>
      </w:r>
    </w:p>
    <w:p>
      <w:pPr>
        <w:pStyle w:val="BookText"/>
        <w:rPr/>
      </w:pPr>
      <w:r>
        <w:rPr>
          <w:rFonts w:ascii="Amiri" w:hAnsi="Amiri" w:eastAsia="Amiri" w:cs="Amiri"/>
          <w:color w:val="111111"/>
          <w:sz w:val="28"/>
          <w:sz w:val="28"/>
          <w:szCs w:val="28"/>
          <w:rtl w:val="true"/>
          <w:lang w:bidi="ar-SA"/>
        </w:rPr>
        <w:t xml:space="preserve">يَوْمٌ بِهِ أَبْنا الهُدَى قد أُيتِمَتْ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قَدْ ماتَ فِيهِ رَسُولُها</w:t>
      </w:r>
    </w:p>
    <w:p>
      <w:pPr>
        <w:pStyle w:val="BookText"/>
        <w:rPr/>
      </w:pPr>
      <w:r>
        <w:rPr>
          <w:rFonts w:ascii="Amiri" w:hAnsi="Amiri" w:eastAsia="Amiri" w:cs="Amiri"/>
          <w:color w:val="111111"/>
          <w:sz w:val="28"/>
          <w:sz w:val="28"/>
          <w:szCs w:val="28"/>
          <w:rtl w:val="true"/>
          <w:lang w:bidi="ar-SA"/>
        </w:rPr>
        <w:t xml:space="preserve">لَوْلاَ تَحَمُّلُها المَشَقَّةَ وَالعَنا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لِرَشادِها ضَلَّ السَّبِيلَ نَبِيلُها</w:t>
      </w:r>
    </w:p>
    <w:p>
      <w:pPr>
        <w:pStyle w:val="BookText"/>
        <w:rPr/>
      </w:pPr>
      <w:r>
        <w:rPr>
          <w:rFonts w:ascii="Amiri" w:hAnsi="Amiri" w:eastAsia="Amiri" w:cs="Amiri"/>
          <w:color w:val="111111"/>
          <w:sz w:val="28"/>
          <w:sz w:val="28"/>
          <w:szCs w:val="28"/>
          <w:rtl w:val="true"/>
          <w:lang w:bidi="ar-SA"/>
        </w:rPr>
        <w:t xml:space="preserve">بِأَبِي وَ بي الصِّدِّيقةُ الكُبْرَى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بَرَكاتُها عَمَّتْ وَدامَ جَمِيلها</w:t>
      </w:r>
    </w:p>
    <w:p>
      <w:pPr>
        <w:pStyle w:val="BookText"/>
        <w:rPr/>
      </w:pPr>
      <w:r>
        <w:rPr>
          <w:rFonts w:ascii="Amiri" w:hAnsi="Amiri" w:eastAsia="Amiri" w:cs="Amiri"/>
          <w:color w:val="111111"/>
          <w:sz w:val="28"/>
          <w:sz w:val="28"/>
          <w:szCs w:val="28"/>
          <w:rtl w:val="true"/>
          <w:lang w:bidi="ar-SA"/>
        </w:rPr>
        <w:t xml:space="preserve">لم تَعْدُ عَنْ سِنْ الشَّبابِ وَلَمْ 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جَوْرِهِمْ بَيْنَ الأَنامِ حُلُولها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لَمْ تُشْرِقِ الدُّنْيا بِنُورِ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تَعَجَّلَ بالحِمامِ أفُولُها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ما طالَ فِي الدُّنْيا بَقَاهَا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الَّذِي قَدْ أَعْقَبَتْهُ طَوِيلُها</w:t>
      </w:r>
    </w:p>
    <w:p>
      <w:pPr>
        <w:pStyle w:val="BookText"/>
        <w:rPr/>
      </w:pPr>
      <w:r>
        <w:rPr>
          <w:rFonts w:ascii="Amiri" w:hAnsi="Amiri" w:eastAsia="Amiri" w:cs="Amiri"/>
          <w:color w:val="111111"/>
          <w:sz w:val="28"/>
          <w:sz w:val="28"/>
          <w:szCs w:val="28"/>
          <w:rtl w:val="true"/>
          <w:lang w:bidi="ar-SA"/>
        </w:rPr>
        <w:t xml:space="preserve">فأَئِمّةُ الإسلامِ وَ الحُجَجُ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ارْتَضى بارِي الأَنامِ شُبُولها</w:t>
      </w:r>
    </w:p>
    <w:p>
      <w:pPr>
        <w:pStyle w:val="BookText"/>
        <w:rPr/>
      </w:pPr>
      <w:r>
        <w:rPr>
          <w:rFonts w:ascii="Amiri" w:hAnsi="Amiri" w:eastAsia="Amiri" w:cs="Amiri"/>
          <w:color w:val="111111"/>
          <w:sz w:val="28"/>
          <w:sz w:val="28"/>
          <w:szCs w:val="28"/>
          <w:rtl w:val="true"/>
          <w:lang w:bidi="ar-SA"/>
        </w:rPr>
        <w:t xml:space="preserve">وإِذِ الوَرَى انْقَلَبَتْ عَلَى 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وَسَادَها ضِلِّيلُها</w:t>
      </w:r>
    </w:p>
    <w:p>
      <w:pPr>
        <w:pStyle w:val="BookText"/>
        <w:rPr/>
      </w:pPr>
      <w:r>
        <w:rPr>
          <w:rFonts w:ascii="Amiri" w:hAnsi="Amiri" w:eastAsia="Amiri" w:cs="Amiri"/>
          <w:color w:val="111111"/>
          <w:sz w:val="28"/>
          <w:sz w:val="28"/>
          <w:szCs w:val="28"/>
          <w:rtl w:val="true"/>
          <w:lang w:bidi="ar-SA"/>
        </w:rPr>
        <w:t xml:space="preserve">قَضَتِ المَشِيئَةُ أَنْ يَكُفَّ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وَبِفاطِم يبْقَى الهُدَى وخَلِيلُها</w:t>
      </w:r>
    </w:p>
    <w:p>
      <w:pPr>
        <w:pStyle w:val="BookText"/>
        <w:rPr/>
      </w:pPr>
      <w:r>
        <w:rPr>
          <w:rFonts w:ascii="Amiri" w:hAnsi="Amiri" w:eastAsia="Amiri" w:cs="Amiri"/>
          <w:color w:val="111111"/>
          <w:sz w:val="28"/>
          <w:sz w:val="28"/>
          <w:szCs w:val="28"/>
          <w:rtl w:val="true"/>
          <w:lang w:bidi="ar-SA"/>
        </w:rPr>
        <w:t xml:space="preserve">فَتَحمَّلَتْ نُوباً لَوِ انْصبَّتْ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كانتْ لِلَيالِ تُحِيلُها </w:t>
      </w:r>
      <w:r>
        <w:rPr>
          <w:rStyle w:val="FootnoteAnchor"/>
          <w:rtl w:val="true"/>
        </w:rPr>
        <w:footnoteReference w:id="74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عادَتْ عَزِيزَةُ أحْمَدٍ وَ عَدُرُّها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يَفْعَلُ وَ العَدُوُّ جَهُولُها </w:t>
      </w:r>
    </w:p>
    <w:p>
      <w:pPr>
        <w:pStyle w:val="BookText"/>
        <w:rPr/>
      </w:pPr>
      <w:r>
        <w:rPr>
          <w:rFonts w:ascii="Amiri" w:hAnsi="Amiri" w:eastAsia="Amiri" w:cs="Amiri"/>
          <w:color w:val="111111"/>
          <w:sz w:val="28"/>
          <w:sz w:val="28"/>
          <w:szCs w:val="28"/>
          <w:rtl w:val="true"/>
          <w:lang w:bidi="ar-SA"/>
        </w:rPr>
        <w:t xml:space="preserve">اللَّهُ كَيْفَ َتتَبَّعُوها بالأَذى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بمَثْوَى كانَ فيهِ حُلولها؟</w:t>
      </w:r>
    </w:p>
    <w:p>
      <w:pPr>
        <w:pStyle w:val="BookText"/>
        <w:rPr/>
      </w:pPr>
      <w:r>
        <w:rPr>
          <w:rFonts w:ascii="Amiri" w:hAnsi="Amiri" w:eastAsia="Amiri" w:cs="Amiri"/>
          <w:color w:val="111111"/>
          <w:sz w:val="28"/>
          <w:sz w:val="28"/>
          <w:szCs w:val="28"/>
          <w:rtl w:val="true"/>
          <w:lang w:bidi="ar-SA"/>
        </w:rPr>
        <w:t xml:space="preserve">لَيْسَتْ كَفاطِمَةَ الرَّضِيَّةِ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يُقاسُ بِعِلَّةٍ مَعْلُولُها</w:t>
      </w:r>
    </w:p>
    <w:p>
      <w:pPr>
        <w:pStyle w:val="BookText"/>
        <w:rPr/>
      </w:pPr>
      <w:r>
        <w:rPr>
          <w:rFonts w:ascii="Amiri" w:hAnsi="Amiri" w:eastAsia="Amiri" w:cs="Amiri"/>
          <w:color w:val="111111"/>
          <w:sz w:val="28"/>
          <w:sz w:val="28"/>
          <w:szCs w:val="28"/>
          <w:rtl w:val="true"/>
          <w:lang w:bidi="ar-SA"/>
        </w:rPr>
        <w:t xml:space="preserve">فَلَئِنْ تَكُنْ سادَتْ نِساءَ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فَبِسِرِّ فَاطِمَةٍ غَدا تَفْضِيلُها</w:t>
      </w:r>
    </w:p>
    <w:p>
      <w:pPr>
        <w:pStyle w:val="BookText"/>
        <w:rPr/>
      </w:pPr>
      <w:r>
        <w:rPr>
          <w:rFonts w:ascii="Amiri" w:hAnsi="Amiri" w:eastAsia="Amiri" w:cs="Amiri"/>
          <w:color w:val="111111"/>
          <w:sz w:val="28"/>
          <w:sz w:val="28"/>
          <w:szCs w:val="28"/>
          <w:rtl w:val="true"/>
          <w:lang w:bidi="ar-SA"/>
        </w:rPr>
        <w:t xml:space="preserve">أَوْ أَعْقَبَتْ عِيسَى المُبارَكَ فَهْوَ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مُحْيِي الحَقِّ وَهْوَ سَلِيلُها</w:t>
      </w:r>
    </w:p>
    <w:p>
      <w:pPr>
        <w:pStyle w:val="BookText"/>
        <w:rPr/>
      </w:pPr>
      <w:r>
        <w:rPr>
          <w:rFonts w:ascii="Amiri" w:hAnsi="Amiri" w:eastAsia="Amiri" w:cs="Amiri"/>
          <w:color w:val="111111"/>
          <w:sz w:val="28"/>
          <w:sz w:val="28"/>
          <w:szCs w:val="28"/>
          <w:rtl w:val="true"/>
          <w:lang w:bidi="ar-SA"/>
        </w:rPr>
        <w:t xml:space="preserve">أَوْ أَنّها ابْتُلِيَتْ بِبَعْضِ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القَضا المَحْتُومِ كانَ نُزُولُها</w:t>
      </w:r>
    </w:p>
    <w:p>
      <w:pPr>
        <w:pStyle w:val="BookText"/>
        <w:rPr/>
      </w:pPr>
      <w:r>
        <w:rPr>
          <w:rFonts w:ascii="Amiri" w:hAnsi="Amiri" w:eastAsia="Amiri" w:cs="Amiri"/>
          <w:color w:val="111111"/>
          <w:sz w:val="28"/>
          <w:sz w:val="28"/>
          <w:szCs w:val="28"/>
          <w:rtl w:val="true"/>
          <w:lang w:bidi="ar-SA"/>
        </w:rPr>
        <w:t xml:space="preserve">وَالطُّهْرُ ما ابتُلِيَتْ وَقَدْ عَظُمَ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رِضاها بِالبَلا وَقَبولُها</w:t>
      </w:r>
    </w:p>
    <w:p>
      <w:pPr>
        <w:pStyle w:val="BookText"/>
        <w:rPr/>
      </w:pPr>
      <w:r>
        <w:rPr>
          <w:rFonts w:ascii="Amiri" w:hAnsi="Amiri" w:eastAsia="Amiri" w:cs="Amiri"/>
          <w:color w:val="111111"/>
          <w:sz w:val="28"/>
          <w:sz w:val="28"/>
          <w:szCs w:val="28"/>
          <w:rtl w:val="true"/>
          <w:lang w:bidi="ar-SA"/>
        </w:rPr>
        <w:t xml:space="preserve">وَلَئِنْ تَكُنْ وَضَعَتْ بِعِيسَى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القَفْرِ لم تَرَ ما هناكَ يَهُولُها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 الطُّهْرُ في بَيْتِ النُّبُوَّةِ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أَحَاطَ عَدوُّها وعَذُولها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وَلِيدُها فَرَّتْ به عَيْناً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العِداةِ وَ لَمْ يَخِبْ مَأْمُولُها</w:t>
      </w:r>
    </w:p>
    <w:p>
      <w:pPr>
        <w:pStyle w:val="BookText"/>
        <w:rPr/>
      </w:pPr>
      <w:r>
        <w:rPr>
          <w:rFonts w:ascii="Amiri" w:hAnsi="Amiri" w:eastAsia="Amiri" w:cs="Amiri"/>
          <w:color w:val="111111"/>
          <w:sz w:val="28"/>
          <w:sz w:val="28"/>
          <w:szCs w:val="28"/>
          <w:rtl w:val="true"/>
          <w:lang w:bidi="ar-SA"/>
        </w:rPr>
        <w:t xml:space="preserve">وَ جَنِينُ أخشا فاطِمٍ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الأعادِي وَ البَتُولُ ثَكُولُها</w:t>
      </w:r>
    </w:p>
    <w:p>
      <w:pPr>
        <w:pStyle w:val="BookText"/>
        <w:rPr/>
      </w:pPr>
      <w:r>
        <w:rPr>
          <w:rFonts w:ascii="Amiri" w:hAnsi="Amiri" w:eastAsia="Amiri" w:cs="Amiri"/>
          <w:color w:val="111111"/>
          <w:sz w:val="28"/>
          <w:sz w:val="28"/>
          <w:szCs w:val="28"/>
          <w:rtl w:val="true"/>
          <w:lang w:bidi="ar-SA"/>
        </w:rPr>
        <w:t xml:space="preserve">وَ لَئِنْ تَكُنْ صِدِّيقةً و لِغُسْلِها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ابنُها إِذْ ليسَ ثَمَّ مَثيلُها</w:t>
      </w:r>
    </w:p>
    <w:p>
      <w:pPr>
        <w:pStyle w:val="BookText"/>
        <w:rPr/>
      </w:pPr>
      <w:r>
        <w:rPr>
          <w:rFonts w:ascii="Amiri" w:hAnsi="Amiri" w:eastAsia="Amiri" w:cs="Amiri"/>
          <w:color w:val="111111"/>
          <w:sz w:val="28"/>
          <w:sz w:val="28"/>
          <w:szCs w:val="28"/>
          <w:rtl w:val="true"/>
          <w:lang w:bidi="ar-SA"/>
        </w:rPr>
        <w:t xml:space="preserve">فالمُرْتَضَى قَدْ غَسَّلَ الزَّهْراءَ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كُفْؤُها في عِصْمَةٍ وعَدِيلُها</w:t>
      </w:r>
    </w:p>
    <w:p>
      <w:pPr>
        <w:pStyle w:val="BookText"/>
        <w:rPr/>
      </w:pPr>
      <w:r>
        <w:rPr>
          <w:rFonts w:ascii="Amiri" w:hAnsi="Amiri" w:eastAsia="Amiri" w:cs="Amiri"/>
          <w:color w:val="111111"/>
          <w:sz w:val="28"/>
          <w:sz w:val="28"/>
          <w:szCs w:val="28"/>
          <w:rtl w:val="true"/>
          <w:lang w:bidi="ar-SA"/>
        </w:rPr>
        <w:t xml:space="preserve">لَكِنَّ رُوحَ اللَّهِ غَسَّلَها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أَشجاهُ إلاّ بُعْدُها وَ رَحِيلُها</w:t>
      </w:r>
    </w:p>
    <w:p>
      <w:pPr>
        <w:pStyle w:val="BookText"/>
        <w:rPr/>
      </w:pPr>
      <w:r>
        <w:rPr>
          <w:rFonts w:ascii="Amiri" w:hAnsi="Amiri" w:eastAsia="Amiri" w:cs="Amiri"/>
          <w:color w:val="111111"/>
          <w:sz w:val="28"/>
          <w:sz w:val="28"/>
          <w:szCs w:val="28"/>
          <w:rtl w:val="true"/>
          <w:lang w:bidi="ar-SA"/>
        </w:rPr>
        <w:t xml:space="preserve">وَ المُرْتَضَى أَلَمُ الفِراقِ هُناكَ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أَنْساهُ ما منه تَطِيشُ عُقُولُها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أمُغَسِّلَ الزَّهْرَاءِ عَزَّ عَلَيْكَ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نالَها مَنْ ذا سِواكَ كَفِيلُها؟</w:t>
      </w:r>
    </w:p>
    <w:p>
      <w:pPr>
        <w:pStyle w:val="BookText"/>
        <w:rPr/>
      </w:pPr>
      <w:r>
        <w:rPr>
          <w:rFonts w:ascii="Amiri" w:hAnsi="Amiri" w:eastAsia="Amiri" w:cs="Amiri"/>
          <w:color w:val="111111"/>
          <w:sz w:val="28"/>
          <w:sz w:val="28"/>
          <w:szCs w:val="28"/>
          <w:rtl w:val="true"/>
          <w:lang w:bidi="ar-SA"/>
        </w:rPr>
        <w:t xml:space="preserve">أتُراكَ تَعْلَمُ ما بِجِشمٍ قُمْتَ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تَغْسِيلِهِ ممَّا جَنَى ضِلِّيلُها؟</w:t>
      </w:r>
    </w:p>
    <w:p>
      <w:pPr>
        <w:pStyle w:val="BookText"/>
        <w:rPr/>
      </w:pPr>
      <w:r>
        <w:rPr>
          <w:rFonts w:ascii="Amiri" w:hAnsi="Amiri" w:eastAsia="Amiri" w:cs="Amiri"/>
          <w:color w:val="111111"/>
          <w:sz w:val="28"/>
          <w:sz w:val="28"/>
          <w:szCs w:val="28"/>
          <w:rtl w:val="true"/>
          <w:lang w:bidi="ar-SA"/>
        </w:rPr>
        <w:t xml:space="preserve">إنْسِيَّةٌ حَوْراءُ حلَّ بجسمِها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يَحِلُّ عَلَى الجِبالِ يُهيلُها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انظر ذخائر العقبى،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 صلی الله علیه و آله و سلم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عائشة إن ابنتي فاطمة علیها السلام حوراء إنسية فإذا قبلتها شممت منها رائحة الجنة و في كتاب عبقات و لائية للشيخ الوحيد الخراساني ص</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 صلی الله علیه و آله و سلم و في الليلة التي عرج بها إلى الملأ الأعلى و معراج النبي إلى الملكوت الأعلى متعدد كما ثبت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أتى بي عند شجرة و في مصادر العامة كان تعبير النبي صلی الله علیه و آله و سلم عن تلك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أر أجمل و أحسن من تلك الشجرة و لم أر أبيض من ورقها و لاأطيب من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تلك الشجرة؟</w:t>
      </w:r>
    </w:p>
    <w:p>
      <w:pPr>
        <w:pStyle w:val="BookText"/>
        <w:rPr/>
      </w:pPr>
      <w:r>
        <w:rPr>
          <w:rFonts w:ascii="Amiri" w:hAnsi="Amiri" w:eastAsia="Amiri" w:cs="Amiri"/>
          <w:color w:val="111111"/>
          <w:sz w:val="28"/>
          <w:sz w:val="28"/>
          <w:szCs w:val="28"/>
          <w:rtl w:val="true"/>
          <w:lang w:bidi="ar-SA"/>
        </w:rPr>
        <w:t xml:space="preserve">إنها شجرة أطلق عليها القرآن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طوبى مصدر من طاب على وزن بشرى وعقبى وهذا المصدر حمل على هذه الذات والروايات حول هذه الشجرة من الكثرة بحيث تستغني عن البحث فيها سواء من جهة السند أو الدلالة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طوبى لها خصوصيات مذكورة في مصادر العامة والخاصة فجذر هذه الشجرة مستقر في بيت النبي الخاتم صلی الله علیه و آله و سلم و هي شجرة غرسها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فغارس الشجرة هو اللّه مباشرة و جبرائيل و ميكائيل و اسرافيل لادور لهم هنا أما محل الغرس فهو بيت أول شخص في الوجود فهذه الشجرة قد زرعت في هذا البيت وأصل ماء هذه الشجرة من ثلاثة عيون تجري تحتها وهي السلسبيل والتسنيم والمعين وهذه العيون رواؤها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أغصان هذه الشجرة فهي متدلية في جميع قصور الجنة ولا بد للداخل في قصورها أن يأخذ ما تشتهيه الأنفس من هذه الأغصان ولقد أتوا بالنبي صلی  الله علیه و آله و سلم في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الشجرة وقطفوا ثمرها وناولوه فماذا كان لثمرها ؟ الرواية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كان يكثر من تقبيل فاطمة علیها السلام وتقبيل الأب لابنه و ابنته أمر اعتيادي إلّا أن هذا التقبيل قد خرج عن الحد المألوف فيما هيّج عائشة و أثارها فسألت النبي صلی الله علیه و آله و سلم لم تكثر تقبيل فاطمة علیها السلام؟ فقال صلی الله علیه و آله و سلم له في جوابها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عندما أسري بي في تلك الليلة أخذني جبرئيل إلى جوار تلك الشجرة و ناولني ثمرة قطفها منها فتحولت تلك الثمرة إلى ماء في صلبي و من ذلك الماء انعقدت نطفة الزهراء علیها السلام فكلما قبَّلتها شممت رائحة شجرة طوبى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عُذْراً بإيصائي إلَيْكَ وَأنْتَ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الوَرَى أَوْلى وَأنْتَ حَلِيلُها</w:t>
      </w:r>
    </w:p>
    <w:p>
      <w:pPr>
        <w:pStyle w:val="BookText"/>
        <w:rPr/>
      </w:pPr>
      <w:r>
        <w:rPr>
          <w:rFonts w:ascii="Amiri" w:hAnsi="Amiri" w:eastAsia="Amiri" w:cs="Amiri"/>
          <w:color w:val="111111"/>
          <w:sz w:val="28"/>
          <w:sz w:val="28"/>
          <w:szCs w:val="28"/>
          <w:rtl w:val="true"/>
          <w:lang w:bidi="ar-SA"/>
        </w:rPr>
        <w:t xml:space="preserve">فَارْفُقْ لَدَى التَّغْسِيلِ بِالجَسَدِ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مَسَتْهُ يَدٌ أَضَرَّ حُلُولُها</w:t>
      </w:r>
    </w:p>
    <w:p>
      <w:pPr>
        <w:pStyle w:val="BookText"/>
        <w:rPr/>
      </w:pPr>
      <w:r>
        <w:rPr>
          <w:rFonts w:ascii="Amiri" w:hAnsi="Amiri" w:eastAsia="Amiri" w:cs="Amiri"/>
          <w:color w:val="111111"/>
          <w:sz w:val="28"/>
          <w:sz w:val="28"/>
          <w:szCs w:val="28"/>
          <w:rtl w:val="true"/>
          <w:lang w:bidi="ar-SA"/>
        </w:rPr>
        <w:t xml:space="preserve">لَمْ يَبْقَ عُضْوٌ سالماً فتَمَسّه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عُضْوٍ عَادَ وَ هُوَ عَلِيلُها</w:t>
      </w:r>
    </w:p>
    <w:p>
      <w:pPr>
        <w:pStyle w:val="BookText"/>
        <w:rPr/>
      </w:pPr>
      <w:r>
        <w:rPr>
          <w:rFonts w:ascii="Amiri" w:hAnsi="Amiri" w:eastAsia="Amiri" w:cs="Amiri"/>
          <w:color w:val="111111"/>
          <w:sz w:val="28"/>
          <w:sz w:val="28"/>
          <w:szCs w:val="28"/>
          <w:rtl w:val="true"/>
          <w:lang w:bidi="ar-SA"/>
        </w:rPr>
        <w:t xml:space="preserve">والضِّلعُ مَكْسُورٌ وَجُرْحٌ 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بِالثَّدْيِ وَالجِسْمُ اعْتَراهُ نُحُولُها</w:t>
      </w:r>
    </w:p>
    <w:p>
      <w:pPr>
        <w:pStyle w:val="BookText"/>
        <w:rPr/>
      </w:pPr>
      <w:r>
        <w:rPr>
          <w:rFonts w:ascii="Amiri" w:hAnsi="Amiri" w:eastAsia="Amiri" w:cs="Amiri"/>
          <w:color w:val="111111"/>
          <w:sz w:val="28"/>
          <w:sz w:val="28"/>
          <w:szCs w:val="28"/>
          <w:rtl w:val="true"/>
          <w:lang w:bidi="ar-SA"/>
        </w:rPr>
        <w:t xml:space="preserve">وَالَهْفَتا لِلْمُرْتَضَى لَمَّا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البَتُولَةِ قامَ وَ هْوَ ثَكُولُها</w:t>
      </w:r>
    </w:p>
    <w:p>
      <w:pPr>
        <w:pStyle w:val="BookText"/>
        <w:rPr/>
      </w:pPr>
      <w:r>
        <w:rPr>
          <w:rFonts w:ascii="Amiri" w:hAnsi="Amiri" w:eastAsia="Amiri" w:cs="Amiri"/>
          <w:color w:val="111111"/>
          <w:sz w:val="28"/>
          <w:sz w:val="28"/>
          <w:szCs w:val="28"/>
          <w:rtl w:val="true"/>
          <w:lang w:bidi="ar-SA"/>
        </w:rPr>
        <w:t xml:space="preserve">يَدْعُو بِخَيْرِ الرُّسْلِ إِذْ غَلَبَ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زَفْرَةٍ وَالدَّمْعُ مِنْهُ هَمُولُها</w:t>
      </w:r>
    </w:p>
    <w:p>
      <w:pPr>
        <w:pStyle w:val="BookText"/>
        <w:rPr/>
      </w:pPr>
      <w:r>
        <w:rPr>
          <w:rFonts w:ascii="Amiri" w:hAnsi="Amiri" w:eastAsia="Amiri" w:cs="Amiri"/>
          <w:color w:val="111111"/>
          <w:sz w:val="28"/>
          <w:sz w:val="28"/>
          <w:szCs w:val="28"/>
          <w:rtl w:val="true"/>
          <w:lang w:bidi="ar-SA"/>
        </w:rPr>
        <w:t xml:space="preserve">قَلَّ اصْطِباري عَنْ صَفِيَّتِكَ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نِساءِ العالَمِينَ مَثِيلُها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بِعَيْنِ رَبِّ العَرْشِ تُدْفَنُ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 يُجْهَلُ قَبْرُها وَ مَقِيلُها </w:t>
      </w:r>
    </w:p>
    <w:p>
      <w:pPr>
        <w:pStyle w:val="BookText"/>
        <w:rPr/>
      </w:pPr>
      <w:r>
        <w:rPr>
          <w:rFonts w:ascii="Amiri" w:hAnsi="Amiri" w:eastAsia="Amiri" w:cs="Amiri"/>
          <w:color w:val="111111"/>
          <w:sz w:val="28"/>
          <w:sz w:val="28"/>
          <w:szCs w:val="28"/>
          <w:rtl w:val="true"/>
          <w:lang w:bidi="ar-SA"/>
        </w:rPr>
        <w:t xml:space="preserve">فَلْتُحْفِ فاطِمَةَ السُّؤالَ فَحَقَّ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تَسْتَخْبرَ الأحْوالَ ما تَفْصِيلُها</w:t>
      </w:r>
    </w:p>
    <w:p>
      <w:pPr>
        <w:pStyle w:val="BookText"/>
        <w:rPr/>
      </w:pPr>
      <w:r>
        <w:rPr>
          <w:rFonts w:ascii="Amiri" w:hAnsi="Amiri" w:eastAsia="Amiri" w:cs="Amiri"/>
          <w:color w:val="111111"/>
          <w:sz w:val="28"/>
          <w:sz w:val="28"/>
          <w:szCs w:val="28"/>
          <w:rtl w:val="true"/>
          <w:lang w:bidi="ar-SA"/>
        </w:rPr>
        <w:t xml:space="preserve">وبأيِّ شَيءٍ تُخْبِرُ الهادِي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مِنَ الأَغدا الجِبالَ تُزِيلُها؟</w:t>
      </w:r>
    </w:p>
    <w:p>
      <w:pPr>
        <w:pStyle w:val="BookText"/>
        <w:rPr/>
      </w:pP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أَضْرِمَ بابُ دارِي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هُنْتُ عِنْدَهُمُ وَعَزَّ ذَليلُها ؟</w:t>
      </w:r>
    </w:p>
    <w:p>
      <w:pPr>
        <w:pStyle w:val="BookText"/>
        <w:rPr/>
      </w:pP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حَيْثُ لا إذنٌ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خِمارٍ قد أُبِيحَ دُخُولُها؟</w:t>
      </w:r>
    </w:p>
    <w:p>
      <w:pPr>
        <w:pStyle w:val="BookText"/>
        <w:rPr/>
      </w:pP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حَنَقٍ جَنِينِي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عَداوَةٌ لَطَمَ الجَبِينَ جَهُولُها؟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مَوْلايَ عَزَّ عَلَيْكَ خَيْرُ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ضاعَتْ وأنتَ كَفِيلُها</w:t>
      </w:r>
    </w:p>
    <w:p>
      <w:pPr>
        <w:pStyle w:val="BookText"/>
        <w:rPr/>
      </w:pPr>
      <w:r>
        <w:rPr>
          <w:rFonts w:ascii="Amiri" w:hAnsi="Amiri" w:eastAsia="Amiri" w:cs="Amiri"/>
          <w:color w:val="111111"/>
          <w:sz w:val="28"/>
          <w:sz w:val="28"/>
          <w:szCs w:val="28"/>
          <w:rtl w:val="true"/>
          <w:lang w:bidi="ar-SA"/>
        </w:rPr>
        <w:t xml:space="preserve">أَتُرَدُّ بَضْعَةُ أحْمَدٍ في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مِنْهايُساءُ عَدوُّها و خَلِيلُها؟</w:t>
      </w:r>
    </w:p>
    <w:p>
      <w:pPr>
        <w:pStyle w:val="BookText"/>
        <w:rPr/>
      </w:pPr>
      <w:r>
        <w:rPr>
          <w:rFonts w:ascii="Amiri" w:hAnsi="Amiri" w:eastAsia="Amiri" w:cs="Amiri"/>
          <w:color w:val="111111"/>
          <w:sz w:val="28"/>
          <w:sz w:val="28"/>
          <w:szCs w:val="28"/>
          <w:rtl w:val="true"/>
          <w:lang w:bidi="ar-SA"/>
        </w:rPr>
        <w:t xml:space="preserve">وَ عِداكَ لَوْمٌ سَيِّدِي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عَلَى النَّدْبِ الغَيُورِ ثَقِيلُها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لَوْلاَ الوَصِيَّةُ ضاقَ من قَتْلى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ذاكَ حُزونُها وَ سُهولُها </w:t>
      </w:r>
      <w:r>
        <w:rPr>
          <w:rStyle w:val="FootnoteAnchor"/>
          <w:rtl w:val="true"/>
        </w:rPr>
        <w:footnoteReference w:id="75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فَإِليكِ سَيِّدةَ النِّساءِ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قَدْرُ جُهْدِي وَ الرَّجاءُ قَبولُها </w:t>
      </w:r>
      <w:r>
        <w:rPr>
          <w:rStyle w:val="FootnoteAnchor"/>
          <w:rtl w:val="true"/>
        </w:rPr>
        <w:footnoteReference w:id="757"/>
      </w:r>
      <w:bookmarkStart w:id="223" w:name="pg15983_179527"/>
    </w:p>
    <w:p>
      <w:pPr>
        <w:pStyle w:val="Heading3"/>
        <w:numPr>
          <w:ilvl w:val="2"/>
          <w:numId w:val="1"/>
        </w:numPr>
        <w:rPr/>
      </w:pPr>
      <w:bookmarkStart w:id="224" w:name="__RefHeading___Toc16922167_2142443653"/>
      <w:bookmarkStart w:id="225" w:name="_Toc71"/>
      <w:bookmarkEnd w:id="223"/>
      <w:bookmarkEnd w:id="224"/>
      <w:r>
        <w:rPr>
          <w:rtl w:val="true"/>
        </w:rPr>
        <w:t>(</w:t>
      </w:r>
      <w:r>
        <w:rPr/>
        <w:t>33</w:t>
      </w:r>
      <w:r>
        <w:rPr>
          <w:rtl w:val="true"/>
        </w:rPr>
        <w:t xml:space="preserve">) </w:t>
      </w:r>
      <w:r>
        <w:rPr>
          <w:rtl w:val="true"/>
        </w:rPr>
        <w:t>أسقطت بنت الهدی</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السیدغیاث آل طعمة</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هَلْ رَسُولٌ مُخبرٌ طه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مِنْ بَعْدِهِ الظهرُ البتولْ</w:t>
      </w:r>
    </w:p>
    <w:p>
      <w:pPr>
        <w:pStyle w:val="BookText"/>
        <w:rPr/>
      </w:pPr>
      <w:r>
        <w:rPr>
          <w:rFonts w:ascii="Amiri" w:hAnsi="Amiri" w:eastAsia="Amiri" w:cs="Amiri"/>
          <w:color w:val="111111"/>
          <w:sz w:val="28"/>
          <w:sz w:val="28"/>
          <w:szCs w:val="28"/>
          <w:rtl w:val="true"/>
          <w:lang w:bidi="ar-SA"/>
        </w:rPr>
        <w:t xml:space="preserve">فَلَقَدْ أَمْسَتْ مِنَ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وَزَواها حَقَّها رِجْسٌ لَعِينْ</w:t>
      </w:r>
    </w:p>
    <w:p>
      <w:pPr>
        <w:pStyle w:val="BookText"/>
        <w:rPr/>
      </w:pPr>
      <w:r>
        <w:rPr>
          <w:rFonts w:ascii="Amiri" w:hAnsi="Amiri" w:eastAsia="Amiri" w:cs="Amiri"/>
          <w:color w:val="111111"/>
          <w:sz w:val="28"/>
          <w:sz w:val="28"/>
          <w:szCs w:val="28"/>
          <w:rtl w:val="true"/>
          <w:lang w:bidi="ar-SA"/>
        </w:rPr>
        <w:t xml:space="preserve">كذَّبَ الظُّهرَ وَذا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التَّظْهِيرَ مِنْ رَبِّ جَلِيلْ</w:t>
      </w:r>
    </w:p>
    <w:p>
      <w:pPr>
        <w:pStyle w:val="BookText"/>
        <w:rPr/>
      </w:pPr>
      <w:r>
        <w:rPr>
          <w:rFonts w:ascii="Amiri" w:hAnsi="Amiri" w:eastAsia="Amiri" w:cs="Amiri"/>
          <w:color w:val="111111"/>
          <w:sz w:val="28"/>
          <w:sz w:val="28"/>
          <w:szCs w:val="28"/>
          <w:rtl w:val="true"/>
          <w:lang w:bidi="ar-SA"/>
        </w:rPr>
        <w:t xml:space="preserve">يا رَسُولَ اللَّهِ وَالدَّمْعُ هَتِنْ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نَوَى لِلدَّارِ حَرْقاً مَن أُبِنْ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قِيلَ فِيها فاطِمٌ قالَ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أَكَذا يُجْزَى الرَّسُولْ </w:t>
      </w:r>
      <w:r>
        <w:rPr>
          <w:rStyle w:val="FootnoteAnchor"/>
          <w:rtl w:val="true"/>
        </w:rPr>
        <w:footnoteReference w:id="7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إبْتُونِي بأَغوادٍ 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إِنْ بَقِي لِلآلِ دارْ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قَدْ وَتَرُونا بِشِفارْ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الآلَ بثَأُرٍ وَ ذُحُولْ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دَخَلُوها وَهْيَ مِنْ غَيْرِ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لِحِفْظِ السِّتْرِ قَدْ لاذَتْ بِبَابِ</w:t>
      </w:r>
    </w:p>
    <w:p>
      <w:pPr>
        <w:pStyle w:val="BookText"/>
        <w:rPr/>
      </w:pPr>
      <w:r>
        <w:rPr>
          <w:rFonts w:ascii="Amiri" w:hAnsi="Amiri" w:eastAsia="Amiri" w:cs="Amiri"/>
          <w:color w:val="111111"/>
          <w:sz w:val="28"/>
          <w:sz w:val="28"/>
          <w:szCs w:val="28"/>
          <w:rtl w:val="true"/>
          <w:lang w:bidi="ar-SA"/>
        </w:rPr>
        <w:t xml:space="preserve">خالفوا في ذَلِكُمْ نَصَّ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دُونَما استئذان ما صَحَّ الدُّخُولْ</w:t>
      </w:r>
    </w:p>
    <w:p>
      <w:pPr>
        <w:pStyle w:val="BookText"/>
        <w:rPr/>
      </w:pPr>
      <w:r>
        <w:rPr>
          <w:rFonts w:ascii="Amiri" w:hAnsi="Amiri" w:eastAsia="Amiri" w:cs="Amiri"/>
          <w:color w:val="111111"/>
          <w:sz w:val="28"/>
          <w:sz w:val="28"/>
          <w:szCs w:val="28"/>
          <w:rtl w:val="true"/>
          <w:lang w:bidi="ar-SA"/>
        </w:rPr>
        <w:t xml:space="preserve">مُذْ أَحَشُّوا عَصَرُوها فَثَبتْ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ضُلُوعِ الصَّدْرِ مِسْمارٌ نَبَتْ</w:t>
      </w:r>
    </w:p>
    <w:p>
      <w:pPr>
        <w:pStyle w:val="BookText"/>
        <w:rPr/>
      </w:pPr>
      <w:r>
        <w:rPr>
          <w:rFonts w:ascii="Amiri" w:hAnsi="Amiri" w:eastAsia="Amiri" w:cs="Amiri"/>
          <w:color w:val="111111"/>
          <w:sz w:val="28"/>
          <w:sz w:val="28"/>
          <w:szCs w:val="28"/>
          <w:rtl w:val="true"/>
          <w:lang w:bidi="ar-SA"/>
        </w:rPr>
        <w:t xml:space="preserve">صَرَخَتْ مِمَّا دَهاها وَ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 أَصْبَحْتُ في عَيْشٍ ذَلِيلْ</w:t>
      </w:r>
    </w:p>
    <w:p>
      <w:pPr>
        <w:pStyle w:val="BookText"/>
        <w:rPr/>
      </w:pPr>
      <w:r>
        <w:rPr>
          <w:rFonts w:ascii="Amiri" w:hAnsi="Amiri" w:eastAsia="Amiri" w:cs="Amiri"/>
          <w:color w:val="111111"/>
          <w:sz w:val="28"/>
          <w:sz w:val="28"/>
          <w:szCs w:val="28"/>
          <w:rtl w:val="true"/>
          <w:lang w:bidi="ar-SA"/>
        </w:rPr>
        <w:t xml:space="preserve">أسْقَطَتْ بِنْتُ الهُدَى وَ احَزَنا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شَدِيدِ العَصْرِ ذاكَ المُحْسِنا</w:t>
      </w:r>
    </w:p>
    <w:p>
      <w:pPr>
        <w:pStyle w:val="BookText"/>
        <w:rPr/>
      </w:pPr>
      <w:r>
        <w:rPr>
          <w:rFonts w:ascii="Amiri" w:hAnsi="Amiri" w:eastAsia="Amiri" w:cs="Amiri"/>
          <w:color w:val="111111"/>
          <w:sz w:val="28"/>
          <w:sz w:val="28"/>
          <w:szCs w:val="28"/>
          <w:rtl w:val="true"/>
          <w:lang w:bidi="ar-SA"/>
        </w:rPr>
        <w:t xml:space="preserve">لَيْتَ شِعْرِي أَيَّ ذَنْبٍ قَدْ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 المَوْتَ مِنْ غَدْرِ جَهُولْ</w:t>
      </w:r>
    </w:p>
    <w:p>
      <w:pPr>
        <w:pStyle w:val="BookText"/>
        <w:rPr/>
      </w:pPr>
      <w:r>
        <w:rPr>
          <w:rFonts w:ascii="Amiri" w:hAnsi="Amiri" w:eastAsia="Amiri" w:cs="Amiri"/>
          <w:color w:val="111111"/>
          <w:sz w:val="28"/>
          <w:sz w:val="28"/>
          <w:szCs w:val="28"/>
          <w:rtl w:val="true"/>
          <w:lang w:bidi="ar-SA"/>
        </w:rPr>
        <w:t xml:space="preserve">بَعْدَها اقْتادُوا عَلِيّاً ذا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بِحِبالِ البَغْيِ ظُلماً كُبِّلا</w:t>
      </w:r>
    </w:p>
    <w:p>
      <w:pPr>
        <w:pStyle w:val="BookText"/>
        <w:rPr/>
      </w:pPr>
      <w:r>
        <w:rPr>
          <w:rFonts w:ascii="Amiri" w:hAnsi="Amiri" w:eastAsia="Amiri" w:cs="Amiri"/>
          <w:color w:val="111111"/>
          <w:sz w:val="28"/>
          <w:sz w:val="28"/>
          <w:szCs w:val="28"/>
          <w:rtl w:val="true"/>
          <w:lang w:bidi="ar-SA"/>
        </w:rPr>
        <w:t xml:space="preserve">أعلِيّاً أسَرُوا يالَلْبَلا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لَيْثُ الحَرْبِ فِي اليَوْمِ المَهُولْ؟</w:t>
      </w:r>
    </w:p>
    <w:p>
      <w:pPr>
        <w:pStyle w:val="BookText"/>
        <w:rPr/>
      </w:pPr>
      <w:r>
        <w:rPr>
          <w:rFonts w:ascii="Amiri" w:hAnsi="Amiri" w:eastAsia="Amiri" w:cs="Amiri"/>
          <w:color w:val="111111"/>
          <w:sz w:val="28"/>
          <w:sz w:val="28"/>
          <w:szCs w:val="28"/>
          <w:rtl w:val="true"/>
          <w:lang w:bidi="ar-SA"/>
        </w:rPr>
        <w:t xml:space="preserve">قَسَماً ما قَيِّدُوا ذاكَ الأبِیْ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قَيَّدَهُ أمْرُ النَّبِيْ</w:t>
      </w:r>
    </w:p>
    <w:p>
      <w:pPr>
        <w:pStyle w:val="BookText"/>
        <w:rPr/>
      </w:pPr>
      <w:r>
        <w:rPr>
          <w:rFonts w:ascii="Amiri" w:hAnsi="Amiri" w:eastAsia="Amiri" w:cs="Amiri"/>
          <w:color w:val="111111"/>
          <w:sz w:val="28"/>
          <w:sz w:val="28"/>
          <w:szCs w:val="28"/>
          <w:rtl w:val="true"/>
          <w:lang w:bidi="ar-SA"/>
        </w:rPr>
        <w:t xml:space="preserve">فَهْوَ لايُؤْسَرُ بَلْ لَمْ 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في ساحَةِ الحَرْبِ يَصُولْ</w:t>
      </w:r>
    </w:p>
    <w:p>
      <w:pPr>
        <w:pStyle w:val="BookText"/>
        <w:rPr/>
      </w:pPr>
      <w:r>
        <w:rPr>
          <w:rFonts w:ascii="Amiri" w:hAnsi="Amiri" w:eastAsia="Amiri" w:cs="Amiri"/>
          <w:color w:val="111111"/>
          <w:sz w:val="28"/>
          <w:sz w:val="28"/>
          <w:szCs w:val="28"/>
          <w:rtl w:val="true"/>
          <w:lang w:bidi="ar-SA"/>
        </w:rPr>
        <w:t xml:space="preserve">نَسِيَتْ خَيْرُ النِّسا 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سَعَتْ تَدْعُو أَعِيدُوا حَيْدَرا</w:t>
      </w:r>
    </w:p>
    <w:p>
      <w:pPr>
        <w:pStyle w:val="BookText"/>
        <w:rPr/>
      </w:pPr>
      <w:r>
        <w:rPr>
          <w:rFonts w:ascii="Amiri" w:hAnsi="Amiri" w:eastAsia="Amiri" w:cs="Amiri"/>
          <w:color w:val="111111"/>
          <w:sz w:val="28"/>
          <w:sz w:val="28"/>
          <w:szCs w:val="28"/>
          <w:rtl w:val="true"/>
          <w:lang w:bidi="ar-SA"/>
        </w:rPr>
        <w:t xml:space="preserve">أوْ لأَدْعُو اللَّهَ أَنْ يَمْحُو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صَدْرِي مِنْكُمُ أَهْلَ النُّكُولْ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 علي علیه السلام خرجت فاطمة علیها السلام واضعة قميص رسول الله صلى الله عليه و آله و سلم على رأسها آخذة بيدي ابنيها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 ما لك يا أبابكر تريد أن تؤتم ابني و ترمّلني من زوّجي؟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تكون سيئة لنشرت شعري و لصرخت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أمُّ الهُداةِ الأَطْيَبِينْ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يُغْفَرُ ذَنْبُ المُؤْمِنِينْ</w:t>
      </w:r>
    </w:p>
    <w:p>
      <w:pPr>
        <w:pStyle w:val="BookText"/>
        <w:rPr/>
      </w:pPr>
      <w:r>
        <w:rPr>
          <w:rFonts w:ascii="Amiri" w:hAnsi="Amiri" w:eastAsia="Amiri" w:cs="Amiri"/>
          <w:color w:val="111111"/>
          <w:sz w:val="28"/>
          <w:sz w:val="28"/>
          <w:szCs w:val="28"/>
          <w:rtl w:val="true"/>
          <w:lang w:bidi="ar-SA"/>
        </w:rPr>
        <w:t xml:space="preserve">لرِضاها يَرْضَى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فَوَلاها عَنْ لَظَى سِتْرٌ يَحُولْ</w:t>
      </w:r>
    </w:p>
    <w:p>
      <w:pPr>
        <w:pStyle w:val="BookText"/>
        <w:rPr/>
      </w:pPr>
      <w:r>
        <w:rPr>
          <w:rFonts w:ascii="Amiri" w:hAnsi="Amiri" w:eastAsia="Amiri" w:cs="Amiri"/>
          <w:color w:val="111111"/>
          <w:sz w:val="28"/>
          <w:sz w:val="28"/>
          <w:szCs w:val="28"/>
          <w:rtl w:val="true"/>
          <w:lang w:bidi="ar-SA"/>
        </w:rPr>
        <w:t xml:space="preserve">فَلَها قَدْ خَلَقَ اللَّهُ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الأَشْرافُ قِنّ وَعَبِيدْ</w:t>
      </w:r>
    </w:p>
    <w:p>
      <w:pPr>
        <w:pStyle w:val="BookText"/>
        <w:rPr/>
      </w:pPr>
      <w:r>
        <w:rPr>
          <w:rFonts w:ascii="Amiri" w:hAnsi="Amiri" w:eastAsia="Amiri" w:cs="Amiri"/>
          <w:color w:val="111111"/>
          <w:sz w:val="28"/>
          <w:sz w:val="28"/>
          <w:szCs w:val="28"/>
          <w:rtl w:val="true"/>
          <w:lang w:bidi="ar-SA"/>
        </w:rPr>
        <w:t xml:space="preserve">فَهْيَ في الحَشْرِ عَلَى الخَلْقِ تَسُودْ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يُعْرَفُ ما قَدْرُ البتولْ </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أكرم رسول الله صلی الله علیه و آله و سلم فاطمة علیها السلام إكراماً عظيماً أكثر مما كان الناس يظنونه و أكثر من إكرام الرجال لبناتهم حتى خرج بها عن حدِّ حب الأباء للأبناء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لمحضر الخاص و العام مراراً لا مرة واحدة و في مقامات مختلفة لافي مقام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عديلة مريم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إذا مرت في الموقف نادى مناد من جهة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الموقف غضوا أبصاركم لتعبر فاطمة علیها السلام بنت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الأحاديث الصحيحة وليس من الأخبار المستضعفة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إنكاحه علياً إياها ما كان إلّا بعد أن أنكحه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 في السماء بشهادة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قال لامرة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يؤذيني ما يؤذيها و يغضبني ما يغضبها و إنها بضعة منّي يريبني ما أرابها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تَدْنُو مِنْ تَراقِيها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وَيُنادَى طَأُطِمُوا كُلَّ الرُّؤوسْ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كَيْ  تَمُرَّ فاطِمٌ شَمْسُ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عَدْنٍ وَنَعِيمٍ لايَزُولْ</w:t>
      </w:r>
    </w:p>
    <w:p>
      <w:pPr>
        <w:pStyle w:val="BookText"/>
        <w:rPr/>
      </w:pPr>
      <w:r>
        <w:rPr>
          <w:rFonts w:ascii="Amiri" w:hAnsi="Amiri" w:eastAsia="Amiri" w:cs="Amiri"/>
          <w:color w:val="111111"/>
          <w:sz w:val="28"/>
          <w:sz w:val="28"/>
          <w:szCs w:val="28"/>
          <w:rtl w:val="true"/>
          <w:lang w:bidi="ar-SA"/>
        </w:rPr>
        <w:t xml:space="preserve">ما يَقُولُ المَرْءُ فِيها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سِرُّ عَجِزَتْ فيهِ العُقُولْ</w:t>
      </w:r>
    </w:p>
    <w:p>
      <w:pPr>
        <w:pStyle w:val="BookText"/>
        <w:rPr/>
      </w:pPr>
      <w:r>
        <w:rPr>
          <w:rFonts w:ascii="Amiri" w:hAnsi="Amiri" w:eastAsia="Amiri" w:cs="Amiri"/>
          <w:color w:val="111111"/>
          <w:sz w:val="28"/>
          <w:sz w:val="28"/>
          <w:szCs w:val="28"/>
          <w:rtl w:val="true"/>
          <w:lang w:bidi="ar-SA"/>
        </w:rPr>
        <w:t xml:space="preserve">عِصْمَةُ الخَلْقِ لَدَى الخَطْبِ المَهُولْ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لاذَبها خَيْرُ كَفِيلْ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 تُضْربُ مُوتُوا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الاّهُ هَمُّ لَكَفى </w:t>
      </w:r>
    </w:p>
    <w:p>
      <w:pPr>
        <w:pStyle w:val="BookText"/>
        <w:rPr/>
      </w:pPr>
      <w:r>
        <w:rPr>
          <w:rFonts w:ascii="Amiri" w:hAnsi="Amiri" w:eastAsia="Amiri" w:cs="Amiri"/>
          <w:color w:val="111111"/>
          <w:sz w:val="28"/>
          <w:sz w:val="28"/>
          <w:szCs w:val="28"/>
          <w:rtl w:val="true"/>
          <w:lang w:bidi="ar-SA"/>
        </w:rPr>
        <w:t xml:space="preserve">قَدْ بَكَى مِمّا دَهاها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قَدْ غَضِبَ الرَّبُّ الجَلِيلْ</w:t>
      </w:r>
    </w:p>
    <w:p>
      <w:pPr>
        <w:pStyle w:val="BookText"/>
        <w:rPr/>
      </w:pPr>
      <w:r>
        <w:rPr>
          <w:rFonts w:ascii="Amiri" w:hAnsi="Amiri" w:eastAsia="Amiri" w:cs="Amiri"/>
          <w:color w:val="111111"/>
          <w:sz w:val="28"/>
          <w:sz w:val="28"/>
          <w:szCs w:val="28"/>
          <w:rtl w:val="true"/>
          <w:lang w:bidi="ar-SA"/>
        </w:rPr>
        <w:t xml:space="preserve">شِيعَةَ الزَّهْراءِ نُوحُوا وَ الْطِمُوا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بَعْدَها أَنْ تَبْسِمُوا</w:t>
      </w:r>
    </w:p>
    <w:p>
      <w:pPr>
        <w:pStyle w:val="BookText"/>
        <w:rPr/>
      </w:pPr>
      <w:r>
        <w:rPr>
          <w:rFonts w:ascii="Amiri" w:hAnsi="Amiri" w:eastAsia="Amiri" w:cs="Amiri"/>
          <w:color w:val="111111"/>
          <w:sz w:val="28"/>
          <w:sz w:val="28"/>
          <w:szCs w:val="28"/>
          <w:rtl w:val="true"/>
          <w:lang w:bidi="ar-SA"/>
        </w:rPr>
        <w:t xml:space="preserve">فَاذْكُروها وَ الْعَنُوا مَنْ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انْدُبُوها الدَّهْرَ في دَمْعٍ هَطُولْ</w:t>
      </w:r>
    </w:p>
    <w:p>
      <w:pPr>
        <w:pStyle w:val="BookText"/>
        <w:rPr/>
      </w:pPr>
      <w:r>
        <w:rPr>
          <w:rFonts w:ascii="Amiri" w:hAnsi="Amiri" w:eastAsia="Amiri" w:cs="Amiri"/>
          <w:color w:val="111111"/>
          <w:sz w:val="28"/>
          <w:sz w:val="28"/>
          <w:szCs w:val="28"/>
          <w:rtl w:val="true"/>
          <w:lang w:bidi="ar-SA"/>
        </w:rPr>
        <w:t xml:space="preserve">يا بْنَةَ المُخْتارِهاكِ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 في الحَشْرِ لي أنْ تَشْفَعِي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فَمُصِيباتُكِ أَحْنَتْ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في صَفْحَةِ الدَّهْرِ مَثِيلْ</w:t>
      </w:r>
      <w:bookmarkStart w:id="226" w:name="pg15983_179531"/>
    </w:p>
    <w:p>
      <w:pPr>
        <w:pStyle w:val="Heading3"/>
        <w:numPr>
          <w:ilvl w:val="2"/>
          <w:numId w:val="1"/>
        </w:numPr>
        <w:rPr/>
      </w:pPr>
      <w:bookmarkStart w:id="227" w:name="__RefHeading___Toc16922169_2142443653"/>
      <w:bookmarkStart w:id="228" w:name="_Toc72"/>
      <w:bookmarkEnd w:id="226"/>
      <w:bookmarkEnd w:id="227"/>
      <w:r>
        <w:rPr>
          <w:rtl w:val="true"/>
        </w:rPr>
        <w:t>(</w:t>
      </w:r>
      <w:r>
        <w:rPr/>
        <w:t>34</w:t>
      </w:r>
      <w:r>
        <w:rPr>
          <w:rtl w:val="true"/>
        </w:rPr>
        <w:t xml:space="preserve">) </w:t>
      </w:r>
      <w:r>
        <w:rPr>
          <w:rtl w:val="true"/>
        </w:rPr>
        <w:t>فاطم علیها السلام أفضلُ</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محسن أبوالحب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65"/>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صاحِ ما هذا الكتابُ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ما هذا النبيُّ المُرْسَلُ؟</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ما هَذِه الآياتُ تُتْلى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فَمُفَصَّلٌ منها وَ مِنْها مُجْمَلُ</w:t>
      </w:r>
    </w:p>
    <w:p>
      <w:pPr>
        <w:pStyle w:val="BookText"/>
        <w:rPr/>
      </w:pPr>
      <w:r>
        <w:rPr>
          <w:rFonts w:ascii="Amiri" w:hAnsi="Amiri" w:eastAsia="Amiri" w:cs="Amiri"/>
          <w:color w:val="111111"/>
          <w:sz w:val="28"/>
          <w:sz w:val="28"/>
          <w:szCs w:val="28"/>
          <w:rtl w:val="true"/>
          <w:lang w:bidi="ar-SA"/>
        </w:rPr>
        <w:t xml:space="preserve">هَلْ غيرُ طه كانَ عنها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 خالقنا لهنَّ مُنزِّلُ؟</w:t>
      </w:r>
    </w:p>
    <w:p>
      <w:pPr>
        <w:pStyle w:val="BookText"/>
        <w:rPr/>
      </w:pPr>
      <w:r>
        <w:rPr>
          <w:rFonts w:ascii="Amiri" w:hAnsi="Amiri" w:eastAsia="Amiri" w:cs="Amiri"/>
          <w:color w:val="111111"/>
          <w:sz w:val="28"/>
          <w:sz w:val="28"/>
          <w:szCs w:val="28"/>
          <w:rtl w:val="true"/>
          <w:lang w:bidi="ar-SA"/>
        </w:rPr>
        <w:t xml:space="preserve">أترى المَبلِّغَ كانَ فيها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هذه الأَنباءُ منهُ تقوّل؟</w:t>
      </w:r>
    </w:p>
    <w:p>
      <w:pPr>
        <w:pStyle w:val="BookText"/>
        <w:rPr/>
      </w:pPr>
      <w:r>
        <w:rPr>
          <w:rFonts w:ascii="Amiri" w:hAnsi="Amiri" w:eastAsia="Amiri" w:cs="Amiri"/>
          <w:color w:val="111111"/>
          <w:sz w:val="28"/>
          <w:sz w:val="28"/>
          <w:szCs w:val="28"/>
          <w:rtl w:val="true"/>
          <w:lang w:bidi="ar-SA"/>
        </w:rPr>
        <w:t xml:space="preserve">يا صاحِ ما الإسلامُ ما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التوحيدُ ما العَدْلُ الّذي هُوَ أَعْدَلُ؟</w:t>
      </w:r>
    </w:p>
    <w:p>
      <w:pPr>
        <w:pStyle w:val="BookText"/>
        <w:rPr/>
      </w:pPr>
      <w:r>
        <w:rPr>
          <w:rFonts w:ascii="Amiri" w:hAnsi="Amiri" w:eastAsia="Amiri" w:cs="Amiri"/>
          <w:color w:val="111111"/>
          <w:sz w:val="28"/>
          <w:sz w:val="28"/>
          <w:szCs w:val="28"/>
          <w:rtl w:val="true"/>
          <w:lang w:bidi="ar-SA"/>
        </w:rPr>
        <w:t xml:space="preserve">أتراهُ لم يَتْرُكْ وصيّاً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يَحْكُمُ بالكتابِ وَ يَفْصِلُ؟</w:t>
      </w:r>
    </w:p>
    <w:p>
      <w:pPr>
        <w:pStyle w:val="BookText"/>
        <w:rPr/>
      </w:pPr>
      <w:r>
        <w:rPr>
          <w:rFonts w:ascii="Amiri" w:hAnsi="Amiri" w:eastAsia="Amiri" w:cs="Amiri"/>
          <w:color w:val="111111"/>
          <w:sz w:val="28"/>
          <w:sz w:val="28"/>
          <w:szCs w:val="28"/>
          <w:rtl w:val="true"/>
          <w:lang w:bidi="ar-SA"/>
        </w:rPr>
        <w:t xml:space="preserve">أم قال مختارونَ أَنْتُمْ وانْصِبُوا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شِئْتُمُ بَعْدِي إماماً وَ اعْربوا</w:t>
      </w:r>
    </w:p>
    <w:p>
      <w:pPr>
        <w:pStyle w:val="BookText"/>
        <w:rPr/>
      </w:pPr>
      <w:r>
        <w:rPr>
          <w:rFonts w:ascii="Amiri" w:hAnsi="Amiri" w:eastAsia="Amiri" w:cs="Amiri"/>
          <w:color w:val="111111"/>
          <w:sz w:val="28"/>
          <w:sz w:val="28"/>
          <w:szCs w:val="28"/>
          <w:rtl w:val="true"/>
          <w:lang w:bidi="ar-SA"/>
        </w:rPr>
        <w:t xml:space="preserve">فَغَدوْا شُعُوباً بَعدَهُ وَ قبائلاً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فمحرِّفٌ وَ مغيِّرٌ وَ مُبدِّلُ</w:t>
      </w:r>
    </w:p>
    <w:p>
      <w:pPr>
        <w:pStyle w:val="BookText"/>
        <w:rPr/>
      </w:pPr>
      <w:r>
        <w:rPr>
          <w:rFonts w:ascii="Amiri" w:hAnsi="Amiri" w:eastAsia="Amiri" w:cs="Amiri"/>
          <w:color w:val="111111"/>
          <w:sz w:val="28"/>
          <w:sz w:val="28"/>
          <w:szCs w:val="28"/>
          <w:rtl w:val="true"/>
          <w:lang w:bidi="ar-SA"/>
        </w:rPr>
        <w:t xml:space="preserve">كُلُّ يُحاوِلُ أن يكونَ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ابنُ آكلةِ الذُّبابِ الأرْذَلُ</w:t>
      </w:r>
    </w:p>
    <w:p>
      <w:pPr>
        <w:pStyle w:val="BookText"/>
        <w:rPr/>
      </w:pPr>
      <w:r>
        <w:rPr>
          <w:rFonts w:ascii="Amiri" w:hAnsi="Amiri" w:eastAsia="Amiri" w:cs="Amiri"/>
          <w:color w:val="111111"/>
          <w:sz w:val="28"/>
          <w:sz w:val="28"/>
          <w:szCs w:val="28"/>
          <w:rtl w:val="true"/>
          <w:lang w:bidi="ar-SA"/>
        </w:rPr>
        <w:t xml:space="preserve">فأصابَ منها ما أصابَ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سفالاً يَدَّعيها الأَسْفَلُ</w:t>
      </w:r>
    </w:p>
    <w:p>
      <w:pPr>
        <w:pStyle w:val="BookText"/>
        <w:rPr/>
      </w:pPr>
      <w:r>
        <w:rPr>
          <w:rFonts w:ascii="Amiri" w:hAnsi="Amiri" w:eastAsia="Amiri" w:cs="Amiri"/>
          <w:color w:val="111111"/>
          <w:sz w:val="28"/>
          <w:sz w:val="28"/>
          <w:szCs w:val="28"/>
          <w:rtl w:val="true"/>
          <w:lang w:bidi="ar-SA"/>
        </w:rPr>
        <w:t xml:space="preserve">ماذا ترى في أُمَّةٍ لَعِبتْ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وراحَتْ إثْر تيمٍ نَعْثَلُ؟</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 بها عليُّ  وَهُوَ أَوْلَى 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لو أنّ المخاصِمَ يَعْدِلُ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يكنْ يومُ الغديرِ ألَمْ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فيه بالزَّواجِرِ يَنْزِلُ؟ </w:t>
      </w:r>
    </w:p>
    <w:p>
      <w:pPr>
        <w:pStyle w:val="BookText"/>
        <w:rPr/>
      </w:pPr>
      <w:r>
        <w:rPr>
          <w:rFonts w:ascii="Amiri" w:hAnsi="Amiri" w:eastAsia="Amiri" w:cs="Amiri"/>
          <w:color w:val="111111"/>
          <w:sz w:val="28"/>
          <w:sz w:val="28"/>
          <w:szCs w:val="28"/>
          <w:rtl w:val="true"/>
          <w:lang w:bidi="ar-SA"/>
        </w:rPr>
        <w:t xml:space="preserve">أوَلم يَقُلْ مَنْ كُنْتُ مولاه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بَعْدي وليّكمْ لاتَجْهَلُوا ؟</w:t>
      </w:r>
    </w:p>
    <w:p>
      <w:pPr>
        <w:pStyle w:val="BookText"/>
        <w:rPr/>
      </w:pPr>
      <w:r>
        <w:rPr>
          <w:rFonts w:ascii="Amiri" w:hAnsi="Amiri" w:eastAsia="Amiri" w:cs="Amiri"/>
          <w:color w:val="111111"/>
          <w:sz w:val="28"/>
          <w:sz w:val="28"/>
          <w:szCs w:val="28"/>
          <w:rtl w:val="true"/>
          <w:lang w:bidi="ar-SA"/>
        </w:rPr>
        <w:t xml:space="preserve">هذَا هُوَ البابُ الّذي مِنْ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كُلِّفْتُمُ أنْ تَدْخُلُوهُ فَادخُلُوا</w:t>
      </w:r>
    </w:p>
    <w:p>
      <w:pPr>
        <w:pStyle w:val="BookText"/>
        <w:rPr/>
      </w:pPr>
      <w:r>
        <w:rPr>
          <w:rFonts w:ascii="Amiri" w:hAnsi="Amiri" w:eastAsia="Amiri" w:cs="Amiri"/>
          <w:color w:val="111111"/>
          <w:sz w:val="28"/>
          <w:sz w:val="28"/>
          <w:szCs w:val="28"/>
          <w:rtl w:val="true"/>
          <w:lang w:bidi="ar-SA"/>
        </w:rPr>
        <w:t xml:space="preserve">الأنبياءُ جَمِيعُهمْ قَبْلِي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فما لي بَعْدَهُمْ لاأَفْعَلُ</w:t>
      </w:r>
    </w:p>
    <w:p>
      <w:pPr>
        <w:pStyle w:val="BookText"/>
        <w:rPr/>
      </w:pPr>
      <w:r>
        <w:rPr>
          <w:rFonts w:ascii="Amiri" w:hAnsi="Amiri" w:eastAsia="Amiri" w:cs="Amiri"/>
          <w:color w:val="111111"/>
          <w:sz w:val="28"/>
          <w:sz w:val="28"/>
          <w:szCs w:val="28"/>
          <w:rtl w:val="true"/>
          <w:lang w:bidi="ar-SA"/>
        </w:rPr>
        <w:t xml:space="preserve">ولكلّ بيتٍ في الأنام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دعامة الإسلام هذا فَاعْقِلُوا</w:t>
      </w:r>
    </w:p>
    <w:p>
      <w:pPr>
        <w:pStyle w:val="BookText"/>
        <w:rPr/>
      </w:pPr>
      <w:r>
        <w:rPr>
          <w:rFonts w:ascii="Amiri" w:hAnsi="Amiri" w:eastAsia="Amiri" w:cs="Amiri"/>
          <w:color w:val="111111"/>
          <w:sz w:val="28"/>
          <w:sz w:val="28"/>
          <w:szCs w:val="28"/>
          <w:rtl w:val="true"/>
          <w:lang w:bidi="ar-SA"/>
        </w:rPr>
        <w:t xml:space="preserve">واللَّهِ ما أنا بالَّذي أمَّرتُهُ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أمَّرهُ عليكُمْ فَاقْبَلُوا</w:t>
      </w:r>
    </w:p>
    <w:p>
      <w:pPr>
        <w:pStyle w:val="BookText"/>
        <w:rPr/>
      </w:pPr>
      <w:r>
        <w:rPr>
          <w:rFonts w:ascii="Amiri" w:hAnsi="Amiri" w:eastAsia="Amiri" w:cs="Amiri"/>
          <w:color w:val="111111"/>
          <w:sz w:val="28"/>
          <w:sz w:val="28"/>
          <w:szCs w:val="28"/>
          <w:rtl w:val="true"/>
          <w:lang w:bidi="ar-SA"/>
        </w:rPr>
        <w:t xml:space="preserve">وأنا المدينةُ وابْنُ عَمِّي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سِوَى البابِ المدينة تُدخَلُ؟</w:t>
      </w:r>
    </w:p>
    <w:p>
      <w:pPr>
        <w:pStyle w:val="BookText"/>
        <w:rPr/>
      </w:pPr>
      <w:r>
        <w:rPr>
          <w:rFonts w:ascii="Amiri" w:hAnsi="Amiri" w:eastAsia="Amiri" w:cs="Amiri"/>
          <w:color w:val="111111"/>
          <w:sz w:val="28"/>
          <w:sz w:val="28"/>
          <w:szCs w:val="28"/>
          <w:rtl w:val="true"/>
          <w:lang w:bidi="ar-SA"/>
        </w:rPr>
        <w:t xml:space="preserve">أنا من عليِّ وَهُوَ منّي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من موسى فلا تَتَعلَّلوا</w:t>
      </w:r>
    </w:p>
    <w:p>
      <w:pPr>
        <w:pStyle w:val="BookText"/>
        <w:rPr/>
      </w:pPr>
      <w:r>
        <w:rPr>
          <w:rFonts w:ascii="Amiri" w:hAnsi="Amiri" w:eastAsia="Amiri" w:cs="Amiri"/>
          <w:color w:val="111111"/>
          <w:sz w:val="28"/>
          <w:sz w:val="28"/>
          <w:szCs w:val="28"/>
          <w:rtl w:val="true"/>
          <w:lang w:bidi="ar-SA"/>
        </w:rPr>
        <w:t xml:space="preserve">یا قوم إنَّ نُبُوَّتِي ما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ولاية حَيْدرٍ لا تَكْمُلُ</w:t>
      </w:r>
    </w:p>
    <w:p>
      <w:pPr>
        <w:pStyle w:val="BookText"/>
        <w:rPr/>
      </w:pPr>
      <w:r>
        <w:rPr>
          <w:rFonts w:ascii="Amiri" w:hAnsi="Amiri" w:eastAsia="Amiri" w:cs="Amiri"/>
          <w:color w:val="111111"/>
          <w:sz w:val="28"/>
          <w:sz w:val="28"/>
          <w:szCs w:val="28"/>
          <w:rtl w:val="true"/>
          <w:lang w:bidi="ar-SA"/>
        </w:rPr>
        <w:t xml:space="preserve">إِن تُسْعِدُوه تُسْعَدُوا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تَنصرُوهُ تُنْصروا أو تُحْذِلُوه تُخْذَلُوا</w:t>
      </w:r>
    </w:p>
    <w:p>
      <w:pPr>
        <w:pStyle w:val="BookText"/>
        <w:rPr/>
      </w:pPr>
      <w:r>
        <w:rPr>
          <w:rFonts w:ascii="Amiri" w:hAnsi="Amiri" w:eastAsia="Amiri" w:cs="Amiri"/>
          <w:color w:val="111111"/>
          <w:sz w:val="28"/>
          <w:sz w:val="28"/>
          <w:szCs w:val="28"/>
          <w:rtl w:val="true"/>
          <w:lang w:bidi="ar-SA"/>
        </w:rPr>
        <w:t xml:space="preserve">وأقولُ هذا والقلوبُ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عليَّ من الحرارةِ مرجلُ</w:t>
      </w:r>
    </w:p>
    <w:p>
      <w:pPr>
        <w:pStyle w:val="BookText"/>
        <w:rPr/>
      </w:pPr>
      <w:r>
        <w:rPr>
          <w:rFonts w:ascii="Amiri" w:hAnsi="Amiri" w:eastAsia="Amiri" w:cs="Amiri"/>
          <w:color w:val="111111"/>
          <w:sz w:val="28"/>
          <w:sz w:val="28"/>
          <w:szCs w:val="28"/>
          <w:rtl w:val="true"/>
          <w:lang w:bidi="ar-SA"/>
        </w:rPr>
        <w:t xml:space="preserve">إيَّاكُمُ أَن تَجْحَدُوا 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تُلْحِدوا إياكُمُ أنْ تَنْكَلُوا</w:t>
      </w:r>
    </w:p>
    <w:p>
      <w:pPr>
        <w:pStyle w:val="BookText"/>
        <w:rPr/>
      </w:pPr>
      <w:r>
        <w:rPr>
          <w:rFonts w:ascii="Amiri" w:hAnsi="Amiri" w:eastAsia="Amiri" w:cs="Amiri"/>
          <w:color w:val="111111"/>
          <w:sz w:val="28"/>
          <w:sz w:val="28"/>
          <w:szCs w:val="28"/>
          <w:rtl w:val="true"/>
          <w:lang w:bidi="ar-SA"/>
        </w:rPr>
        <w:t xml:space="preserve">هذا الكتابُ وعترتي فتمسَّكوا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وإِنْ لم تَفْعَلُوا لَنْ تُقْبَلُوا</w:t>
      </w:r>
    </w:p>
    <w:p>
      <w:pPr>
        <w:pStyle w:val="BookText"/>
        <w:rPr/>
      </w:pPr>
      <w:r>
        <w:rPr>
          <w:rFonts w:ascii="Amiri" w:hAnsi="Amiri" w:eastAsia="Amiri" w:cs="Amiri"/>
          <w:color w:val="111111"/>
          <w:sz w:val="28"/>
          <w:sz w:val="28"/>
          <w:szCs w:val="28"/>
          <w:rtl w:val="true"/>
          <w:lang w:bidi="ar-SA"/>
        </w:rPr>
        <w:t xml:space="preserve">وَيْلٌ لمنْ ناواهما وقَلاهُما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هُوَ فيهما لا يَحْفلُ</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إنَّ الخلافَةَ لا تحلُّ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فيها المعُّم المخولُ</w:t>
      </w:r>
    </w:p>
    <w:p>
      <w:pPr>
        <w:pStyle w:val="BookText"/>
        <w:rPr/>
      </w:pPr>
      <w:r>
        <w:rPr>
          <w:rFonts w:ascii="Amiri" w:hAnsi="Amiri" w:eastAsia="Amiri" w:cs="Amiri"/>
          <w:color w:val="111111"/>
          <w:sz w:val="28"/>
          <w:sz w:val="28"/>
          <w:szCs w:val="28"/>
          <w:rtl w:val="true"/>
          <w:lang w:bidi="ar-SA"/>
        </w:rPr>
        <w:t xml:space="preserve">إنّ الخلافةَ لا تُلِيقُ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جبرة من أدْلَم من نعْثلُ</w:t>
      </w:r>
    </w:p>
    <w:p>
      <w:pPr>
        <w:pStyle w:val="BookText"/>
        <w:rPr/>
      </w:pPr>
      <w:r>
        <w:rPr>
          <w:rFonts w:ascii="Amiri" w:hAnsi="Amiri" w:eastAsia="Amiri" w:cs="Amiri"/>
          <w:color w:val="111111"/>
          <w:sz w:val="28"/>
          <w:sz w:val="28"/>
          <w:szCs w:val="28"/>
          <w:rtl w:val="true"/>
          <w:lang w:bidi="ar-SA"/>
        </w:rPr>
        <w:t xml:space="preserve">إنّ الخلافَةَ كالنبُوَّةِ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الأخيرةُ والنبوَّةُ أوّلُ</w:t>
      </w:r>
    </w:p>
    <w:p>
      <w:pPr>
        <w:pStyle w:val="BookText"/>
        <w:rPr/>
      </w:pPr>
      <w:r>
        <w:rPr>
          <w:rFonts w:ascii="Amiri" w:hAnsi="Amiri" w:eastAsia="Amiri" w:cs="Amiri"/>
          <w:color w:val="111111"/>
          <w:sz w:val="28"/>
          <w:sz w:val="28"/>
          <w:szCs w:val="28"/>
          <w:rtl w:val="true"/>
          <w:lang w:bidi="ar-SA"/>
        </w:rPr>
        <w:t xml:space="preserve">إِنَّ النبيَّ مُعَلَّمٌ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خليفَتُهُ فلا تَتَبَدَّلُوا</w:t>
      </w:r>
    </w:p>
    <w:p>
      <w:pPr>
        <w:pStyle w:val="BookText"/>
        <w:rPr/>
      </w:pPr>
      <w:r>
        <w:rPr>
          <w:rFonts w:ascii="Amiri" w:hAnsi="Amiri" w:eastAsia="Amiri" w:cs="Amiri"/>
          <w:color w:val="111111"/>
          <w:sz w:val="28"/>
          <w:sz w:val="28"/>
          <w:szCs w:val="28"/>
          <w:rtl w:val="true"/>
          <w:lang w:bidi="ar-SA"/>
        </w:rPr>
        <w:t xml:space="preserve">ليسَ الخلافَةُ مَنْ يحيرُ وَيَجْهَلُ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الخليفةُ من يَشحُّ وَ يَبْخُلُ</w:t>
      </w:r>
    </w:p>
    <w:p>
      <w:pPr>
        <w:pStyle w:val="BookText"/>
        <w:rPr/>
      </w:pPr>
      <w:r>
        <w:rPr>
          <w:rFonts w:ascii="Amiri" w:hAnsi="Amiri" w:eastAsia="Amiri" w:cs="Amiri"/>
          <w:color w:val="111111"/>
          <w:sz w:val="28"/>
          <w:sz w:val="28"/>
          <w:szCs w:val="28"/>
          <w:rtl w:val="true"/>
          <w:lang w:bidi="ar-SA"/>
        </w:rPr>
        <w:t xml:space="preserve">ليسَ الخلافةُ مَنْ يَقولُ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 وقَلْبُهُ متزلزلُ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الخليفَة كائنٌ مثلي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مانابَ يوماً مُعْضِلُ أوْ مُشْكِلُ </w:t>
      </w:r>
    </w:p>
    <w:p>
      <w:pPr>
        <w:pStyle w:val="BookText"/>
        <w:rPr/>
      </w:pPr>
      <w:r>
        <w:rPr>
          <w:rFonts w:ascii="Amiri" w:hAnsi="Amiri" w:eastAsia="Amiri" w:cs="Amiri"/>
          <w:color w:val="111111"/>
          <w:sz w:val="28"/>
          <w:sz w:val="28"/>
          <w:szCs w:val="28"/>
          <w:rtl w:val="true"/>
          <w:lang w:bidi="ar-SA"/>
        </w:rPr>
        <w:t xml:space="preserve">فَكَأَنّني بكُمُ غداً تَأتُونَني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سيوفكُمْ تعِلّ منّي وَ تنهلُ</w:t>
      </w:r>
    </w:p>
    <w:p>
      <w:pPr>
        <w:pStyle w:val="BookText"/>
        <w:rPr/>
      </w:pPr>
      <w:r>
        <w:rPr>
          <w:rFonts w:ascii="Amiri" w:hAnsi="Amiri" w:eastAsia="Amiri" w:cs="Amiri"/>
          <w:color w:val="111111"/>
          <w:sz w:val="28"/>
          <w:sz w:val="28"/>
          <w:szCs w:val="28"/>
          <w:rtl w:val="true"/>
          <w:lang w:bidi="ar-SA"/>
        </w:rPr>
        <w:t xml:space="preserve">تَرِدُونَ حَوْضي وَ هو غير 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اعْتدى وَ دمي لديه مُحَلَّلُ</w:t>
      </w:r>
    </w:p>
    <w:p>
      <w:pPr>
        <w:pStyle w:val="BookText"/>
        <w:rPr/>
      </w:pPr>
      <w:r>
        <w:rPr>
          <w:rFonts w:ascii="Amiri" w:hAnsi="Amiri" w:eastAsia="Amiri" w:cs="Amiri"/>
          <w:color w:val="111111"/>
          <w:sz w:val="28"/>
          <w:sz w:val="28"/>
          <w:szCs w:val="28"/>
          <w:rtl w:val="true"/>
          <w:lang w:bidi="ar-SA"/>
        </w:rPr>
        <w:t xml:space="preserve">وَ مَضَى بإيرادِ الثناءِ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فداؤُكَ أيّها المزّملُ</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فهنالِكُمْ عمَّا دعاهُمْ أدْبَرُوا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عليِّ بالضغَائِنِ اقْبَلُوا</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فَعَلُوا وما أدراكَ ما فَعَلُوا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عنه تسأل أوْ لاتسألُ</w:t>
      </w:r>
    </w:p>
    <w:p>
      <w:pPr>
        <w:pStyle w:val="BookText"/>
        <w:rPr/>
      </w:pPr>
      <w:r>
        <w:rPr>
          <w:rFonts w:ascii="Amiri" w:hAnsi="Amiri" w:eastAsia="Amiri" w:cs="Amiri"/>
          <w:color w:val="111111"/>
          <w:sz w:val="28"/>
          <w:sz w:val="28"/>
          <w:szCs w:val="28"/>
          <w:rtl w:val="true"/>
          <w:lang w:bidi="ar-SA"/>
        </w:rPr>
        <w:t xml:space="preserve">فكأَنَّهُمْ لم يَسْمَعُوا 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يُبْصِروا وَ كَأَنَّهُمْ لم يَعْقِلُوا</w:t>
      </w:r>
    </w:p>
    <w:p>
      <w:pPr>
        <w:pStyle w:val="BookText"/>
        <w:rPr/>
      </w:pPr>
      <w:r>
        <w:rPr>
          <w:rFonts w:ascii="Amiri" w:hAnsi="Amiri" w:eastAsia="Amiri" w:cs="Amiri"/>
          <w:color w:val="111111"/>
          <w:sz w:val="28"/>
          <w:sz w:val="28"/>
          <w:szCs w:val="28"/>
          <w:rtl w:val="true"/>
          <w:lang w:bidi="ar-SA"/>
        </w:rPr>
        <w:t xml:space="preserve">أتَراكَ تَذكُرُ ما أحلَّ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ممّايَخِرُّ له السِّماك الأعَزَلُ</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إِنْ قيلَ حَوّا قلتُ فاطِمُ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مريمَ قلتُ فاطِمُ أفْضَلٌ</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أفَهَلْ لمريم والِدٌ 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لمريَم مثلُ فاطِمَ اشبُلُ؟</w:t>
      </w:r>
    </w:p>
    <w:p>
      <w:pPr>
        <w:pStyle w:val="BookText"/>
        <w:rPr/>
      </w:pPr>
      <w:r>
        <w:rPr>
          <w:rFonts w:ascii="Amiri" w:hAnsi="Amiri" w:eastAsia="Amiri" w:cs="Amiri"/>
          <w:color w:val="111111"/>
          <w:sz w:val="28"/>
          <w:sz w:val="28"/>
          <w:szCs w:val="28"/>
          <w:rtl w:val="true"/>
          <w:lang w:bidi="ar-SA"/>
        </w:rPr>
        <w:t xml:space="preserve">كلّ لها حين الولادةِ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عُقُولُ ذَوِي البَصائِر تَذْهَلُ</w:t>
      </w:r>
    </w:p>
    <w:p>
      <w:pPr>
        <w:pStyle w:val="BookText"/>
        <w:rPr/>
      </w:pPr>
      <w:r>
        <w:rPr>
          <w:rFonts w:ascii="Amiri" w:hAnsi="Amiri" w:eastAsia="Amiri" w:cs="Amiri"/>
          <w:color w:val="111111"/>
          <w:sz w:val="28"/>
          <w:sz w:val="28"/>
          <w:szCs w:val="28"/>
          <w:rtl w:val="true"/>
          <w:lang w:bidi="ar-SA"/>
        </w:rPr>
        <w:t xml:space="preserve">هذِي لنخلتِها التَجثْ فتساقَطَتْ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 وهيَ منها تأكُلُ</w:t>
      </w:r>
    </w:p>
    <w:p>
      <w:pPr>
        <w:pStyle w:val="BookText"/>
        <w:rPr/>
      </w:pPr>
      <w:r>
        <w:rPr>
          <w:rFonts w:ascii="Amiri" w:hAnsi="Amiri" w:eastAsia="Amiri" w:cs="Amiri"/>
          <w:color w:val="111111"/>
          <w:sz w:val="28"/>
          <w:sz w:val="28"/>
          <w:szCs w:val="28"/>
          <w:rtl w:val="true"/>
          <w:lang w:bidi="ar-SA"/>
        </w:rPr>
        <w:t xml:space="preserve">وضَعتْ بعيسى وهْيَ غير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وحارِسُها السَّريُّ الأَبْسلُ</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وإلى الجَدارِ وَ صَفْحةِ البابِ التَجثْ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فَاسْقَطَتْ ما تَحْمِلُ</w:t>
      </w:r>
      <w:r>
        <w:rPr>
          <w:rStyle w:val="FootnoteAnchor"/>
          <w:rtl w:val="true"/>
        </w:rPr>
        <w:footnoteReference w:id="77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الوافي بالوفيات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صلاح الدين الصفدي الشافعي في ترجمة النظام في ذكر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عمر ضرب بطن فاطمة علیها السلام يوم البيعة حتى ألقت المحسن من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سَقَطتْ وَ أسْقَطَتِ الجنينَ وَ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حَسبٍ لئيمٍ جَحْفَلُ</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هذا يُعنِّفُها وذاكَ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ويَسُبُّها هذا وهذا يَرْكلُ</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أمامَها أسدُ الأسود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قنفُذُ هلْ كهذا مُعْضِلُ</w:t>
      </w:r>
    </w:p>
    <w:p>
      <w:pPr>
        <w:pStyle w:val="BookText"/>
        <w:rPr/>
      </w:pPr>
      <w:r>
        <w:rPr>
          <w:rFonts w:ascii="Amiri" w:hAnsi="Amiri" w:eastAsia="Amiri" w:cs="Amiri"/>
          <w:color w:val="111111"/>
          <w:sz w:val="28"/>
          <w:sz w:val="28"/>
          <w:szCs w:val="28"/>
          <w:rtl w:val="true"/>
          <w:lang w:bidi="ar-SA"/>
        </w:rPr>
        <w:t xml:space="preserve">وبعينِ رَبِّ العرشِ يَلْطمُ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البريةِ ثمّ لايتوجَّلُ</w:t>
      </w:r>
    </w:p>
    <w:p>
      <w:pPr>
        <w:pStyle w:val="BookText"/>
        <w:rPr/>
      </w:pPr>
      <w:r>
        <w:rPr>
          <w:rFonts w:ascii="Amiri" w:hAnsi="Amiri" w:eastAsia="Amiri" w:cs="Amiri"/>
          <w:color w:val="111111"/>
          <w:sz w:val="28"/>
          <w:sz w:val="28"/>
          <w:szCs w:val="28"/>
          <w:rtl w:val="true"/>
          <w:lang w:bidi="ar-SA"/>
        </w:rPr>
        <w:t xml:space="preserve">لاتدّعي بعدُ الشّهامة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للشّهامة عندَ هاشمَ منزلُ</w:t>
      </w:r>
    </w:p>
    <w:p>
      <w:pPr>
        <w:pStyle w:val="BookText"/>
        <w:rPr/>
      </w:pPr>
      <w:r>
        <w:rPr>
          <w:rFonts w:ascii="Amiri" w:hAnsi="Amiri" w:eastAsia="Amiri" w:cs="Amiri"/>
          <w:color w:val="111111"/>
          <w:sz w:val="28"/>
          <w:sz w:val="28"/>
          <w:szCs w:val="28"/>
          <w:rtl w:val="true"/>
          <w:lang w:bidi="ar-SA"/>
        </w:rPr>
        <w:t xml:space="preserve">نال ابْن حنتمَ ما يُؤمِّلُ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ابنُ حنتمَ نَيْلُهُ ما يأمُلُ</w:t>
      </w:r>
    </w:p>
    <w:p>
      <w:pPr>
        <w:pStyle w:val="BookText"/>
        <w:rPr/>
      </w:pPr>
      <w:r>
        <w:rPr>
          <w:rFonts w:ascii="Amiri" w:hAnsi="Amiri" w:eastAsia="Amiri" w:cs="Amiri"/>
          <w:color w:val="111111"/>
          <w:sz w:val="28"/>
          <w:sz w:val="28"/>
          <w:szCs w:val="28"/>
          <w:rtl w:val="true"/>
          <w:lang w:bidi="ar-SA"/>
        </w:rPr>
        <w:t xml:space="preserve">أوَ يَهْجَعُونَ وطفلُ فاطِمَ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يَصْبِرُونَ ودَمْعُ فاطِمَ مُرسَلُ؟</w:t>
      </w:r>
    </w:p>
    <w:p>
      <w:pPr>
        <w:pStyle w:val="BookText"/>
        <w:rPr/>
      </w:pPr>
      <w:r>
        <w:rPr>
          <w:rFonts w:ascii="Amiri" w:hAnsi="Amiri" w:eastAsia="Amiri" w:cs="Amiri"/>
          <w:color w:val="111111"/>
          <w:sz w:val="28"/>
          <w:sz w:val="28"/>
          <w:szCs w:val="28"/>
          <w:rtl w:val="true"/>
          <w:lang w:bidi="ar-SA"/>
        </w:rPr>
        <w:t xml:space="preserve">وَ تراهُمْ لا يَعْضَبونَ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غيرِ الإِبا لَمْ يُجْبَلُوا</w:t>
      </w:r>
    </w:p>
    <w:p>
      <w:pPr>
        <w:pStyle w:val="BookText"/>
        <w:rPr/>
      </w:pPr>
      <w:r>
        <w:rPr>
          <w:rFonts w:ascii="Amiri" w:hAnsi="Amiri" w:eastAsia="Amiri" w:cs="Amiri"/>
          <w:color w:val="111111"/>
          <w:sz w:val="28"/>
          <w:sz w:val="28"/>
          <w:szCs w:val="28"/>
          <w:rtl w:val="true"/>
          <w:lang w:bidi="ar-SA"/>
        </w:rPr>
        <w:t xml:space="preserve">لكنّما العبّاس لم يَعْبُسْ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عقيلُ أمسى في عقالٍ يُعْقَلُ</w:t>
      </w:r>
    </w:p>
    <w:p>
      <w:pPr>
        <w:pStyle w:val="BookText"/>
        <w:rPr/>
      </w:pPr>
      <w:r>
        <w:rPr>
          <w:rFonts w:ascii="Amiri" w:hAnsi="Amiri" w:eastAsia="Amiri" w:cs="Amiri"/>
          <w:color w:val="111111"/>
          <w:sz w:val="28"/>
          <w:sz w:val="28"/>
          <w:szCs w:val="28"/>
          <w:rtl w:val="true"/>
          <w:lang w:bidi="ar-SA"/>
        </w:rPr>
        <w:t xml:space="preserve">وَ اقولُ ماذا والسياطُ بمتنِها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ما لَهُنَّ تَجوُّلُ</w:t>
      </w:r>
    </w:p>
    <w:p>
      <w:pPr>
        <w:pStyle w:val="BookText"/>
        <w:rPr/>
      </w:pPr>
      <w:r>
        <w:rPr>
          <w:rFonts w:ascii="Amiri" w:hAnsi="Amiri" w:eastAsia="Amiri" w:cs="Amiri"/>
          <w:color w:val="111111"/>
          <w:sz w:val="28"/>
          <w:sz w:val="28"/>
          <w:szCs w:val="28"/>
          <w:rtl w:val="true"/>
          <w:lang w:bidi="ar-SA"/>
        </w:rPr>
        <w:t xml:space="preserve">وَ لسوفَ تأتي في القيامة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إلى ربِّ السّماءِ وَ تُعَوِّلُ</w:t>
      </w:r>
    </w:p>
    <w:p>
      <w:pPr>
        <w:pStyle w:val="BookText"/>
        <w:rPr/>
      </w:pPr>
      <w:r>
        <w:rPr>
          <w:rFonts w:ascii="Amiri" w:hAnsi="Amiri" w:eastAsia="Amiri" w:cs="Amiri"/>
          <w:color w:val="111111"/>
          <w:sz w:val="28"/>
          <w:sz w:val="28"/>
          <w:szCs w:val="28"/>
          <w:rtl w:val="true"/>
          <w:lang w:bidi="ar-SA"/>
        </w:rPr>
        <w:t xml:space="preserve">وَ لَترْفَعَنَّ جنينَها وَ حَنيَّها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بشكايةٍ منها السّماءُ تُزَلْزِلُ</w:t>
      </w:r>
    </w:p>
    <w:p>
      <w:pPr>
        <w:pStyle w:val="BookText"/>
        <w:rPr/>
      </w:pPr>
      <w:r>
        <w:rPr>
          <w:rFonts w:ascii="Amiri" w:hAnsi="Amiri" w:eastAsia="Amiri" w:cs="Amiri"/>
          <w:color w:val="111111"/>
          <w:sz w:val="28"/>
          <w:sz w:val="28"/>
          <w:szCs w:val="28"/>
          <w:rtl w:val="true"/>
          <w:lang w:bidi="ar-SA"/>
        </w:rPr>
        <w:t xml:space="preserve">رَبّاهُ ميراثي وَ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غَصبوا وابنائي جميعاً قُتِّلُوا</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فَرْخايَ ذا بالشُّمّ أمْسى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هذا بالدّماء مُزَّمَّلُ</w:t>
      </w:r>
    </w:p>
    <w:p>
      <w:pPr>
        <w:pStyle w:val="BookText"/>
        <w:rPr/>
      </w:pPr>
      <w:r>
        <w:rPr>
          <w:rFonts w:ascii="Amiri" w:hAnsi="Amiri" w:eastAsia="Amiri" w:cs="Amiri"/>
          <w:color w:val="111111"/>
          <w:sz w:val="28"/>
          <w:sz w:val="28"/>
          <w:szCs w:val="28"/>
          <w:rtl w:val="true"/>
          <w:lang w:bidi="ar-SA"/>
        </w:rPr>
        <w:t xml:space="preserve">لم يَبْقَ سيفٌ من سيوفِ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عاد بلحمِه يتأكَّلُ</w:t>
      </w:r>
    </w:p>
    <w:p>
      <w:pPr>
        <w:pStyle w:val="BookText"/>
        <w:rPr/>
      </w:pPr>
      <w:r>
        <w:rPr>
          <w:rFonts w:ascii="Amiri" w:hAnsi="Amiri" w:eastAsia="Amiri" w:cs="Amiri"/>
          <w:color w:val="111111"/>
          <w:sz w:val="28"/>
          <w:sz w:val="28"/>
          <w:szCs w:val="28"/>
          <w:rtl w:val="true"/>
          <w:lang w:bidi="ar-SA"/>
        </w:rPr>
        <w:t xml:space="preserve">لم يبقَ رمحٌ من رماحِ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عادَ بصدرِه يَتَرَسَّلُ</w:t>
      </w:r>
    </w:p>
    <w:p>
      <w:pPr>
        <w:pStyle w:val="BookText"/>
        <w:rPr/>
      </w:pPr>
      <w:r>
        <w:rPr>
          <w:rFonts w:ascii="Amiri" w:hAnsi="Amiri" w:eastAsia="Amiri" w:cs="Amiri"/>
          <w:color w:val="111111"/>
          <w:sz w:val="28"/>
          <w:sz w:val="28"/>
          <w:szCs w:val="28"/>
          <w:rtl w:val="true"/>
          <w:lang w:bidi="ar-SA"/>
        </w:rPr>
        <w:t xml:space="preserve">لم يَبْقَ سَهُمٌ مِنْ سِهامِ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صار لِقَلْبِهِ يتوصَّلُ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تَقُومُ بعد صوارِخاً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فتيانُها وَ الكلُّ منها ثُكّلٌ </w:t>
      </w:r>
    </w:p>
    <w:p>
      <w:pPr>
        <w:pStyle w:val="BookText"/>
        <w:rPr/>
      </w:pPr>
      <w:r>
        <w:rPr>
          <w:rFonts w:ascii="Amiri" w:hAnsi="Amiri" w:eastAsia="Amiri" w:cs="Amiri"/>
          <w:color w:val="111111"/>
          <w:sz w:val="28"/>
          <w:sz w:val="28"/>
          <w:szCs w:val="28"/>
          <w:rtl w:val="true"/>
          <w:lang w:bidi="ar-SA"/>
        </w:rPr>
        <w:t xml:space="preserve">فتقومُ ثمَّ قيامةٌ أخرى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الأنامَ عن القيامةِ تَشْغَلُ</w:t>
      </w:r>
    </w:p>
    <w:p>
      <w:pPr>
        <w:pStyle w:val="BookText"/>
        <w:rPr/>
      </w:pPr>
      <w:r>
        <w:rPr>
          <w:rFonts w:ascii="Amiri" w:hAnsi="Amiri" w:eastAsia="Amiri" w:cs="Amiri"/>
          <w:color w:val="111111"/>
          <w:sz w:val="28"/>
          <w:sz w:val="28"/>
          <w:szCs w:val="28"/>
          <w:rtl w:val="true"/>
          <w:lang w:bidi="ar-SA"/>
        </w:rPr>
        <w:t xml:space="preserve">ما عذر تَيْمٍ عندها وعدَيّها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تلكَ الجرائمُ تُحْمَلُ</w:t>
      </w:r>
    </w:p>
    <w:p>
      <w:pPr>
        <w:pStyle w:val="BookText"/>
        <w:rPr/>
      </w:pPr>
      <w:r>
        <w:rPr>
          <w:rFonts w:ascii="Amiri" w:hAnsi="Amiri" w:eastAsia="Amiri" w:cs="Amiri"/>
          <w:color w:val="111111"/>
          <w:sz w:val="28"/>
          <w:sz w:val="28"/>
          <w:szCs w:val="28"/>
          <w:rtl w:val="true"/>
          <w:lang w:bidi="ar-SA"/>
        </w:rPr>
        <w:t xml:space="preserve">فهناكَ يَعْلَمُ مِنْ على اثريهما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اصْبَحَ في الضّلال يُهَرْوِلُ</w:t>
      </w:r>
    </w:p>
    <w:p>
      <w:pPr>
        <w:pStyle w:val="BookText"/>
        <w:rPr/>
      </w:pPr>
      <w:r>
        <w:rPr>
          <w:rFonts w:ascii="Amiri" w:hAnsi="Amiri" w:eastAsia="Amiri" w:cs="Amiri"/>
          <w:color w:val="111111"/>
          <w:sz w:val="28"/>
          <w:sz w:val="28"/>
          <w:szCs w:val="28"/>
          <w:rtl w:val="true"/>
          <w:lang w:bidi="ar-SA"/>
        </w:rPr>
        <w:t xml:space="preserve">إذ ليسَ تَنْفعُهُ شفاعةُ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ليسَ له هناكَ مُعوِّلُ</w:t>
      </w:r>
    </w:p>
    <w:p>
      <w:pPr>
        <w:pStyle w:val="BookText"/>
        <w:rPr/>
      </w:pPr>
      <w:r>
        <w:rPr>
          <w:rFonts w:ascii="Amiri" w:hAnsi="Amiri" w:eastAsia="Amiri" w:cs="Amiri"/>
          <w:color w:val="111111"/>
          <w:sz w:val="28"/>
          <w:sz w:val="28"/>
          <w:szCs w:val="28"/>
          <w:rtl w:val="true"/>
          <w:lang w:bidi="ar-SA"/>
        </w:rPr>
        <w:t xml:space="preserve">فَلْيَعْرِفِ الأشهادُ أنّ وَ 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 وبعضهما الرحيقُ السّلسلُ</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اسراجُ ليلِ الوحي شمسُ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كوكبَ السّعدِ الّذي لايأفلُ</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زَعَموا بأنّك رابعُ الخُلَفاءِ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انتَ اخيرُهُمْ وَ الأَوَّلُ</w:t>
      </w:r>
    </w:p>
    <w:p>
      <w:pPr>
        <w:pStyle w:val="BookText"/>
        <w:rPr/>
      </w:pPr>
      <w:r>
        <w:rPr>
          <w:rFonts w:ascii="Amiri" w:hAnsi="Amiri" w:eastAsia="Amiri" w:cs="Amiri"/>
          <w:color w:val="111111"/>
          <w:sz w:val="28"/>
          <w:sz w:val="28"/>
          <w:szCs w:val="28"/>
          <w:rtl w:val="true"/>
          <w:lang w:bidi="ar-SA"/>
        </w:rPr>
        <w:t xml:space="preserve">ما من سواكَ خليفةٌ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الخليفةُ الّذي لايُعْزَلُ</w:t>
      </w:r>
    </w:p>
    <w:p>
      <w:pPr>
        <w:pStyle w:val="BookText"/>
        <w:rPr/>
      </w:pPr>
      <w:r>
        <w:rPr>
          <w:rFonts w:ascii="Amiri" w:hAnsi="Amiri" w:eastAsia="Amiri" w:cs="Amiri"/>
          <w:color w:val="111111"/>
          <w:sz w:val="28"/>
          <w:sz w:val="28"/>
          <w:szCs w:val="28"/>
          <w:rtl w:val="true"/>
          <w:lang w:bidi="ar-SA"/>
        </w:rPr>
        <w:t xml:space="preserve">خُذْها أميرَالمؤمنين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افَتْكَ في حُلَلِ الصّبابةِ تَرْفُلُ</w:t>
      </w:r>
    </w:p>
    <w:p>
      <w:pPr>
        <w:pStyle w:val="BookText"/>
        <w:rPr/>
      </w:pPr>
      <w:r>
        <w:rPr>
          <w:rFonts w:ascii="Amiri" w:hAnsi="Amiri" w:eastAsia="Amiri" w:cs="Amiri"/>
          <w:color w:val="111111"/>
          <w:sz w:val="28"/>
          <w:sz w:val="28"/>
          <w:szCs w:val="28"/>
          <w:rtl w:val="true"/>
          <w:lang w:bidi="ar-SA"/>
        </w:rPr>
        <w:t xml:space="preserve">ان كنتَ تَقْبَلُها فعَبْدُكَ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فإِني ما تَدُوسُ الأَرْجُلُ</w:t>
      </w:r>
    </w:p>
    <w:p>
      <w:pPr>
        <w:pStyle w:val="BookText"/>
        <w:rPr/>
      </w:pPr>
      <w:r>
        <w:rPr>
          <w:rFonts w:ascii="Amiri" w:hAnsi="Amiri" w:eastAsia="Amiri" w:cs="Amiri"/>
          <w:color w:val="111111"/>
          <w:sz w:val="28"/>
          <w:sz w:val="28"/>
          <w:szCs w:val="28"/>
          <w:rtl w:val="true"/>
          <w:lang w:bidi="ar-SA"/>
        </w:rPr>
        <w:t xml:space="preserve">لكنما بكَ يَرْحَمُ اللَّهُ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برَكاتُهُ تَتَنزَّلُ</w:t>
      </w:r>
    </w:p>
    <w:p>
      <w:pPr>
        <w:pStyle w:val="BookText"/>
        <w:rPr/>
      </w:pPr>
      <w:r>
        <w:rPr>
          <w:rFonts w:ascii="Amiri" w:hAnsi="Amiri" w:eastAsia="Amiri" w:cs="Amiri"/>
          <w:color w:val="111111"/>
          <w:sz w:val="28"/>
          <w:sz w:val="28"/>
          <w:szCs w:val="28"/>
          <w:rtl w:val="true"/>
          <w:lang w:bidi="ar-SA"/>
        </w:rPr>
        <w:t>انتُمْ الئمَّتُنَا ونحنُ عبيدكُم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فيما يَنُوبُ نُعَوِّلُ</w:t>
      </w:r>
    </w:p>
    <w:p>
      <w:pPr>
        <w:pStyle w:val="BookText"/>
        <w:rPr/>
      </w:pPr>
      <w:r>
        <w:rPr>
          <w:rFonts w:ascii="Amiri" w:hAnsi="Amiri" w:eastAsia="Amiri" w:cs="Amiri"/>
          <w:color w:val="111111"/>
          <w:sz w:val="28"/>
          <w:sz w:val="28"/>
          <w:szCs w:val="28"/>
          <w:rtl w:val="true"/>
          <w:lang w:bidi="ar-SA"/>
        </w:rPr>
        <w:t xml:space="preserve">أنا لَمْ ازلْ بكَ سيّدي مستشفعاً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وَ لم ازَلْ اتوَسَّلُ</w:t>
      </w:r>
    </w:p>
    <w:p>
      <w:pPr>
        <w:pStyle w:val="BookText"/>
        <w:rPr/>
      </w:pPr>
      <w:r>
        <w:rPr>
          <w:rFonts w:ascii="Amiri" w:hAnsi="Amiri" w:eastAsia="Amiri" w:cs="Amiri"/>
          <w:color w:val="111111"/>
          <w:sz w:val="28"/>
          <w:sz w:val="28"/>
          <w:szCs w:val="28"/>
          <w:rtl w:val="true"/>
          <w:lang w:bidi="ar-SA"/>
        </w:rPr>
        <w:t xml:space="preserve">حتّى أراكَ مُخلِّصي من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أخشاه في الدّارَيْن يا متفضّلُ</w:t>
      </w:r>
    </w:p>
    <w:p>
      <w:pPr>
        <w:pStyle w:val="BookText"/>
        <w:rPr/>
      </w:pPr>
      <w:r>
        <w:rPr>
          <w:rFonts w:ascii="Amiri" w:hAnsi="Amiri" w:eastAsia="Amiri" w:cs="Amiri"/>
          <w:color w:val="111111"/>
          <w:sz w:val="28"/>
          <w:sz w:val="28"/>
          <w:szCs w:val="28"/>
          <w:rtl w:val="true"/>
          <w:lang w:bidi="ar-SA"/>
        </w:rPr>
        <w:t xml:space="preserve">لاسيّما العظمى الّتي تدْري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به أغني يشيرُ وَ يَذْبُلُ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صلْى اللَّه ما لاحتْ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النهار وَ جاء ليلٌ أليَلُ </w:t>
      </w:r>
      <w:bookmarkStart w:id="229" w:name="pg15983_179536"/>
    </w:p>
    <w:p>
      <w:pPr>
        <w:pStyle w:val="Heading3"/>
        <w:numPr>
          <w:ilvl w:val="2"/>
          <w:numId w:val="1"/>
        </w:numPr>
        <w:rPr/>
      </w:pPr>
      <w:bookmarkStart w:id="230" w:name="__RefHeading___Toc16922171_2142443653"/>
      <w:bookmarkStart w:id="231" w:name="_Toc73"/>
      <w:bookmarkEnd w:id="229"/>
      <w:bookmarkEnd w:id="230"/>
      <w:r>
        <w:rPr>
          <w:rtl w:val="true"/>
        </w:rPr>
        <w:t>(</w:t>
      </w:r>
      <w:r>
        <w:rPr/>
        <w:t>35</w:t>
      </w:r>
      <w:r>
        <w:rPr>
          <w:rtl w:val="true"/>
        </w:rPr>
        <w:t xml:space="preserve">) </w:t>
      </w:r>
      <w:r>
        <w:rPr>
          <w:rtl w:val="true"/>
        </w:rPr>
        <w:t>زهرة النبوة صلي الله علیه و آله و سلم و العصمة</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قَسماً بِالمَعادِ وَ السَّلْسَبِيلِ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جاءَ في الوَرَى مِنْ رَسُولِ</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 بِرَبِّي وَ عَدْلِهِ وَ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الفُرُوعِ تِلْوَ الأُصولِ</w:t>
      </w:r>
    </w:p>
    <w:p>
      <w:pPr>
        <w:pStyle w:val="BookText"/>
        <w:rPr/>
      </w:pPr>
      <w:r>
        <w:rPr>
          <w:rFonts w:ascii="Amiri" w:hAnsi="Amiri" w:eastAsia="Amiri" w:cs="Amiri"/>
          <w:color w:val="111111"/>
          <w:sz w:val="28"/>
          <w:sz w:val="28"/>
          <w:szCs w:val="28"/>
          <w:rtl w:val="true"/>
          <w:lang w:bidi="ar-SA"/>
        </w:rPr>
        <w:t xml:space="preserve">وَ بِكُلِّ الأدْيانِ أَقْسَمْتُ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الإسْلامِ حُبُّ البَتُولِ</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مَثَلُ الظُّهْرِ وَالشَّهامَةِ وَالنُّبْل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يُصبهُ دَرْكُ العُقولِ</w:t>
      </w:r>
    </w:p>
    <w:p>
      <w:pPr>
        <w:pStyle w:val="BookText"/>
        <w:rPr/>
      </w:pPr>
      <w:r>
        <w:rPr>
          <w:rFonts w:ascii="Amiri" w:hAnsi="Amiri" w:eastAsia="Amiri" w:cs="Amiri"/>
          <w:color w:val="111111"/>
          <w:sz w:val="28"/>
          <w:sz w:val="28"/>
          <w:szCs w:val="28"/>
          <w:rtl w:val="true"/>
          <w:lang w:bidi="ar-SA"/>
        </w:rPr>
        <w:t xml:space="preserve">بنتُ طه وَزَوْجُ حَيْدَرَ وَالسِّبطانِ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وَزَيْنَبٌ كَالشُّبُولِ</w:t>
      </w:r>
    </w:p>
    <w:p>
      <w:pPr>
        <w:pStyle w:val="BookText"/>
        <w:rPr/>
      </w:pPr>
      <w:r>
        <w:rPr>
          <w:rFonts w:ascii="Amiri" w:hAnsi="Amiri" w:eastAsia="Amiri" w:cs="Amiri"/>
          <w:color w:val="111111"/>
          <w:sz w:val="28"/>
          <w:sz w:val="28"/>
          <w:szCs w:val="28"/>
          <w:rtl w:val="true"/>
          <w:lang w:bidi="ar-SA"/>
        </w:rPr>
        <w:t xml:space="preserve">جَمَعَتْها فَطَأُطَأَ الدَّهْرُ إجْلالاٍ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خَدَّه فَهَلْ مِنْ مَثِيلِ؟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فاطمة علیها السلام نعمة الله على خلقه ففي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نعمة الله ثم ينكرونها و أكثرهم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النحل، الآية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العلامة البحراني عن الفقيه الشافعي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الباقر علیه السلام من أهل البيت أنه قال 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من نعمة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حيث إن مولاتنا فاطمة الزهراء علیها السلام من أهل البيت علیهم السلام كانت هذه الآية الشريفة مما نزل بحقها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كتاب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فاطمة الزهراء في القرآن،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نعمة اللّه كفراً وأحلوا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العلامة البحراني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 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صلي الله علیه و آله و سلم و أهل بيته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العرب من أهل الجاهلية و بنو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علیه و آله و سلم و أهل بيته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فاطمة الزهراء علیها السلام هي من أهل البيت علیهم السلام فالآية الكريمة تعد فيما ورد في فضلها، راجع كتاب غاية المرام ص</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كتاب فاطمة الزهراء علیها السلام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يَا رَمْزَكُلِّ خَيْرٍ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ذُرِيَّةٌ نَمَتْ لِلرَّسُولِ</w:t>
      </w:r>
    </w:p>
    <w:p>
      <w:pPr>
        <w:pStyle w:val="BookText"/>
        <w:rPr/>
      </w:pPr>
      <w:r>
        <w:rPr>
          <w:rFonts w:ascii="Amiri" w:hAnsi="Amiri" w:eastAsia="Amiri" w:cs="Amiri"/>
          <w:color w:val="111111"/>
          <w:sz w:val="28"/>
          <w:sz w:val="28"/>
          <w:szCs w:val="28"/>
          <w:rtl w:val="true"/>
          <w:lang w:bidi="ar-SA"/>
        </w:rPr>
        <w:t xml:space="preserve">أنْجَبَتْ لِلْوَرى ألمَّةَ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فَتَسامَى بِهِمْ كِيَانُ الشُّمُولِ</w:t>
      </w:r>
    </w:p>
    <w:p>
      <w:pPr>
        <w:pStyle w:val="BookText"/>
        <w:rPr/>
      </w:pPr>
      <w:r>
        <w:rPr>
          <w:rFonts w:ascii="Amiri" w:hAnsi="Amiri" w:eastAsia="Amiri" w:cs="Amiri"/>
          <w:color w:val="111111"/>
          <w:sz w:val="28"/>
          <w:sz w:val="28"/>
          <w:szCs w:val="28"/>
          <w:rtl w:val="true"/>
          <w:lang w:bidi="ar-SA"/>
        </w:rPr>
        <w:t xml:space="preserve">كُلُّ فَرْدٍ مِنْهُمْ إلى العزِّ 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يَحتاجُ قَصْدُهُ مِنْ دَلِيلِ</w:t>
      </w:r>
    </w:p>
    <w:p>
      <w:pPr>
        <w:pStyle w:val="BookText"/>
        <w:rPr/>
      </w:pPr>
      <w:r>
        <w:rPr>
          <w:rFonts w:ascii="Amiri" w:hAnsi="Amiri" w:eastAsia="Amiri" w:cs="Amiri"/>
          <w:color w:val="111111"/>
          <w:sz w:val="28"/>
          <w:sz w:val="28"/>
          <w:szCs w:val="28"/>
          <w:rtl w:val="true"/>
          <w:lang w:bidi="ar-SA"/>
        </w:rPr>
        <w:t xml:space="preserve">كُنْتِ إِذْ كُنتِ لِلْفَتاةِ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لاِبْنةِ الخَيْرِ تَحْتَ ظِلِّ ظَلِيلِ</w:t>
      </w:r>
    </w:p>
    <w:p>
      <w:pPr>
        <w:pStyle w:val="BookText"/>
        <w:rPr/>
      </w:pPr>
      <w:r>
        <w:rPr>
          <w:rFonts w:ascii="Amiri" w:hAnsi="Amiri" w:eastAsia="Amiri" w:cs="Amiri"/>
          <w:color w:val="111111"/>
          <w:sz w:val="28"/>
          <w:sz w:val="28"/>
          <w:szCs w:val="28"/>
          <w:rtl w:val="true"/>
          <w:lang w:bidi="ar-SA"/>
        </w:rPr>
        <w:t xml:space="preserve">كُنْتِ بِنْتاًلَهُ وَأُمّاً حَنُوناً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مِنْهُ لَمْ يَجِدْ مِنْ بَدِيلِ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قَدْ تَعَاهَدْتِ منهُ قَلْباً وَ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هَوَى في يَدَيكِ بِالتَّقْبِيلِ</w:t>
      </w:r>
    </w:p>
    <w:p>
      <w:pPr>
        <w:pStyle w:val="BookText"/>
        <w:rPr/>
      </w:pPr>
      <w:r>
        <w:rPr>
          <w:rFonts w:ascii="Amiri" w:hAnsi="Amiri" w:eastAsia="Amiri" w:cs="Amiri"/>
          <w:color w:val="111111"/>
          <w:sz w:val="28"/>
          <w:sz w:val="28"/>
          <w:szCs w:val="28"/>
          <w:rtl w:val="true"/>
          <w:lang w:bidi="ar-SA"/>
        </w:rPr>
        <w:t xml:space="preserve">أَنْتِ يا زَهْرَةَ النُّبُوَّةِ وَ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مَلِيئةٌ بالفُصُولِ</w:t>
      </w:r>
    </w:p>
    <w:p>
      <w:pPr>
        <w:pStyle w:val="BookText"/>
        <w:rPr/>
      </w:pPr>
      <w:r>
        <w:rPr>
          <w:rFonts w:ascii="Amiri" w:hAnsi="Amiri" w:eastAsia="Amiri" w:cs="Amiri"/>
          <w:color w:val="111111"/>
          <w:sz w:val="28"/>
          <w:sz w:val="28"/>
          <w:szCs w:val="28"/>
          <w:rtl w:val="true"/>
          <w:lang w:bidi="ar-SA"/>
        </w:rPr>
        <w:t xml:space="preserve">أَيَّما جانِبٍ تَطَرَّقَ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فَالعَجْزُ ظَاهِرٌ في المَقُولِ؟</w:t>
      </w:r>
    </w:p>
    <w:p>
      <w:pPr>
        <w:pStyle w:val="BookText"/>
        <w:rPr/>
      </w:pPr>
      <w:r>
        <w:rPr>
          <w:rFonts w:ascii="Amiri" w:hAnsi="Amiri" w:eastAsia="Amiri" w:cs="Amiri"/>
          <w:color w:val="111111"/>
          <w:sz w:val="28"/>
          <w:sz w:val="28"/>
          <w:szCs w:val="28"/>
          <w:rtl w:val="true"/>
          <w:lang w:bidi="ar-SA"/>
        </w:rPr>
        <w:t xml:space="preserve">فَدَعِينِي أُدْلِي بِدَلْوِيَ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بهِ رِضاً للجليلِ</w:t>
      </w:r>
    </w:p>
    <w:p>
      <w:pPr>
        <w:pStyle w:val="BookText"/>
        <w:rPr/>
      </w:pPr>
      <w:r>
        <w:rPr>
          <w:rFonts w:ascii="Amiri" w:hAnsi="Amiri" w:eastAsia="Amiri" w:cs="Amiri"/>
          <w:color w:val="111111"/>
          <w:sz w:val="28"/>
          <w:sz w:val="28"/>
          <w:szCs w:val="28"/>
          <w:rtl w:val="true"/>
          <w:lang w:bidi="ar-SA"/>
        </w:rPr>
        <w:t xml:space="preserve">عُرْسُكَ الفَدُّ إِذْ يَزِفُّونَكِ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إلى عَلَيَّ أَصِیلِ</w:t>
      </w:r>
    </w:p>
    <w:p>
      <w:pPr>
        <w:pStyle w:val="BookText"/>
        <w:rPr/>
      </w:pPr>
      <w:r>
        <w:rPr>
          <w:rFonts w:ascii="Amiri" w:hAnsi="Amiri" w:eastAsia="Amiri" w:cs="Amiri"/>
          <w:color w:val="111111"/>
          <w:sz w:val="28"/>
          <w:sz w:val="28"/>
          <w:szCs w:val="28"/>
          <w:rtl w:val="true"/>
          <w:lang w:bidi="ar-SA"/>
        </w:rPr>
        <w:t xml:space="preserve">كيفَ باللَّهِ قَدْ تَصَدقْتِ بِثَوْبِ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الجَدِيدِ الطَّوِيلِ</w:t>
      </w:r>
    </w:p>
    <w:p>
      <w:pPr>
        <w:pStyle w:val="BookText"/>
        <w:rPr/>
      </w:pPr>
      <w:r>
        <w:rPr>
          <w:rFonts w:ascii="Amiri" w:hAnsi="Amiri" w:eastAsia="Amiri" w:cs="Amiri"/>
          <w:color w:val="111111"/>
          <w:sz w:val="28"/>
          <w:sz w:val="28"/>
          <w:szCs w:val="28"/>
          <w:rtl w:val="true"/>
          <w:lang w:bidi="ar-SA"/>
        </w:rPr>
        <w:t xml:space="preserve">أما وَ اللَّهِ قَدْ مَلَكْتِ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بِصَنِيع للَّهِ فَذِّ جَمِيلِ</w:t>
      </w:r>
    </w:p>
    <w:p>
      <w:pPr>
        <w:pStyle w:val="BookText"/>
        <w:rPr/>
      </w:pPr>
      <w:r>
        <w:rPr>
          <w:rFonts w:ascii="Amiri" w:hAnsi="Amiri" w:eastAsia="Amiri" w:cs="Amiri"/>
          <w:color w:val="111111"/>
          <w:sz w:val="28"/>
          <w:sz w:val="28"/>
          <w:szCs w:val="28"/>
          <w:rtl w:val="true"/>
          <w:lang w:bidi="ar-SA"/>
        </w:rPr>
        <w:t xml:space="preserve">كيفَ بَيْتٌ حلَلْتِ سَيِّدَةٌ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الحَياةُ عِنْدَ النَّبِيلِ؟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بَيْتُكِ الشَّامِخُ العَرِيقُ تَحَدَّى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فِيهِ غَيْرُ كُوخٍ هَزِيلِ </w:t>
      </w:r>
    </w:p>
    <w:p>
      <w:pPr>
        <w:pStyle w:val="BookText"/>
        <w:rPr/>
      </w:pPr>
      <w:r>
        <w:rPr>
          <w:rFonts w:ascii="Amiri" w:hAnsi="Amiri" w:eastAsia="Amiri" w:cs="Amiri"/>
          <w:color w:val="111111"/>
          <w:sz w:val="28"/>
          <w:sz w:val="28"/>
          <w:szCs w:val="28"/>
          <w:rtl w:val="true"/>
          <w:lang w:bidi="ar-SA"/>
        </w:rPr>
        <w:t xml:space="preserve">الرَّحَى أَتْعَبَتْ يَدَيْكِ دَواراً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رَحَى الكَوْنِ في يَدَيْكِ فَدِيل</w:t>
      </w:r>
    </w:p>
    <w:p>
      <w:pPr>
        <w:pStyle w:val="BookText"/>
        <w:rPr/>
      </w:pPr>
      <w:r>
        <w:rPr>
          <w:rFonts w:ascii="Amiri" w:hAnsi="Amiri" w:eastAsia="Amiri" w:cs="Amiri"/>
          <w:color w:val="111111"/>
          <w:sz w:val="28"/>
          <w:sz w:val="28"/>
          <w:szCs w:val="28"/>
          <w:rtl w:val="true"/>
          <w:lang w:bidi="ar-SA"/>
        </w:rPr>
        <w:t xml:space="preserve">حدِّثينا عَنِ الصَّبايا عَنِ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سَيِّدِي فَتى كُلِّ جِيلِ</w:t>
      </w:r>
    </w:p>
    <w:p>
      <w:pPr>
        <w:pStyle w:val="BookText"/>
        <w:rPr/>
      </w:pPr>
      <w:r>
        <w:rPr>
          <w:rFonts w:ascii="Amiri" w:hAnsi="Amiri" w:eastAsia="Amiri" w:cs="Amiri"/>
          <w:color w:val="111111"/>
          <w:sz w:val="28"/>
          <w:sz w:val="28"/>
          <w:szCs w:val="28"/>
          <w:rtl w:val="true"/>
          <w:lang w:bidi="ar-SA"/>
        </w:rPr>
        <w:t xml:space="preserve">أَيَّ رُوحٍ بَثَثْتِ فيهِمْ فَأَضْحَوْا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الكَوْنِ عندَ كُلِّ قَبِيلِ؟</w:t>
      </w:r>
    </w:p>
    <w:p>
      <w:pPr>
        <w:pStyle w:val="BookText"/>
        <w:rPr/>
      </w:pPr>
      <w:r>
        <w:rPr>
          <w:rFonts w:ascii="Amiri" w:hAnsi="Amiri" w:eastAsia="Amiri" w:cs="Amiri"/>
          <w:color w:val="111111"/>
          <w:sz w:val="28"/>
          <w:sz w:val="28"/>
          <w:szCs w:val="28"/>
          <w:rtl w:val="true"/>
          <w:lang w:bidi="ar-SA"/>
        </w:rPr>
        <w:t xml:space="preserve">يَتَحَدَّوْنَ كُلَّ طَاغٍ فَيَهْوِي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صاغراً دُونَهُمْ كَصَبِّ ذليلِ</w:t>
      </w:r>
    </w:p>
    <w:p>
      <w:pPr>
        <w:pStyle w:val="BookText"/>
        <w:rPr/>
      </w:pPr>
      <w:r>
        <w:rPr>
          <w:rFonts w:ascii="Amiri" w:hAnsi="Amiri" w:eastAsia="Amiri" w:cs="Amiri"/>
          <w:color w:val="111111"/>
          <w:sz w:val="28"/>
          <w:sz w:val="28"/>
          <w:szCs w:val="28"/>
          <w:rtl w:val="true"/>
          <w:lang w:bidi="ar-SA"/>
        </w:rPr>
        <w:t xml:space="preserve">ثُمَّ بَعْدَ النَّبِيِّ يَا لَهْفَ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قَدْ خَلَّفُوكِ باللَّه قُولي؟</w:t>
      </w:r>
    </w:p>
    <w:p>
      <w:pPr>
        <w:pStyle w:val="BookText"/>
        <w:rPr/>
      </w:pPr>
      <w:r>
        <w:rPr>
          <w:rFonts w:ascii="Amiri" w:hAnsi="Amiri" w:eastAsia="Amiri" w:cs="Amiri"/>
          <w:color w:val="111111"/>
          <w:sz w:val="28"/>
          <w:sz w:val="28"/>
          <w:szCs w:val="28"/>
          <w:rtl w:val="true"/>
          <w:lang w:bidi="ar-SA"/>
        </w:rPr>
        <w:t xml:space="preserve">إنّما خُطْبَةٌ تَكَرَّمْتِ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سَمِعُوها بَيْنَ البُكاءِ وَالعَوِيْل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الحبرْتنا بِأنّما صُدِّع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كَسْرِ ضِلْعِ البَتُولِ</w:t>
      </w:r>
      <w:r>
        <w:rPr>
          <w:rStyle w:val="FootnoteAnchor"/>
          <w:rtl w:val="true"/>
        </w:rPr>
        <w:footnoteReference w:id="785"/>
      </w:r>
      <w:bookmarkStart w:id="232" w:name="pg15983_179539"/>
    </w:p>
    <w:p>
      <w:pPr>
        <w:pStyle w:val="Heading3"/>
        <w:numPr>
          <w:ilvl w:val="2"/>
          <w:numId w:val="1"/>
        </w:numPr>
        <w:rPr/>
      </w:pPr>
      <w:bookmarkStart w:id="233" w:name="__RefHeading___Toc16922173_2142443653"/>
      <w:bookmarkStart w:id="234" w:name="_Toc74"/>
      <w:bookmarkEnd w:id="232"/>
      <w:bookmarkEnd w:id="233"/>
      <w:r>
        <w:rPr>
          <w:rtl w:val="true"/>
        </w:rPr>
        <w:t>(</w:t>
      </w:r>
      <w:r>
        <w:rPr/>
        <w:t>36</w:t>
      </w:r>
      <w:r>
        <w:rPr>
          <w:rtl w:val="true"/>
        </w:rPr>
        <w:t xml:space="preserve">) </w:t>
      </w:r>
      <w:r>
        <w:rPr>
          <w:rtl w:val="true"/>
        </w:rPr>
        <w:t>أُمُّ الأئمّة عليهم السلام</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البسیط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الساعدي</w:t>
      </w:r>
    </w:p>
    <w:p>
      <w:pPr>
        <w:pStyle w:val="BookText"/>
        <w:rPr/>
      </w:pPr>
      <w:r>
        <w:rPr>
          <w:rFonts w:ascii="Amiri" w:hAnsi="Amiri" w:eastAsia="Amiri" w:cs="Amiri"/>
          <w:color w:val="111111"/>
          <w:sz w:val="28"/>
          <w:sz w:val="28"/>
          <w:szCs w:val="28"/>
          <w:rtl w:val="true"/>
          <w:lang w:bidi="ar-SA"/>
        </w:rPr>
        <w:t xml:space="preserve">الكَوْنُ أَجْمَعُ بِالميلادِ يَحْتَفِلُ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فَبِنْتُ طه بها الإسْلامُ يَکْتَمِلُ</w:t>
      </w:r>
    </w:p>
    <w:p>
      <w:pPr>
        <w:pStyle w:val="BookText"/>
        <w:rPr/>
      </w:pPr>
      <w:r>
        <w:rPr>
          <w:rFonts w:ascii="Amiri" w:hAnsi="Amiri" w:eastAsia="Amiri" w:cs="Amiri"/>
          <w:color w:val="111111"/>
          <w:sz w:val="28"/>
          <w:sz w:val="28"/>
          <w:szCs w:val="28"/>
          <w:rtl w:val="true"/>
          <w:lang w:bidi="ar-SA"/>
        </w:rPr>
        <w:t xml:space="preserve">نُورُ الهِدَايةِ شَعَّتْ في مَرابِعِنا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الوَحْيُ وَ الأملاكُ وَ الرُّسُلُ</w:t>
      </w:r>
    </w:p>
    <w:p>
      <w:pPr>
        <w:pStyle w:val="BookText"/>
        <w:rPr/>
      </w:pPr>
      <w:r>
        <w:rPr>
          <w:rFonts w:ascii="Amiri" w:hAnsi="Amiri" w:eastAsia="Amiri" w:cs="Amiri"/>
          <w:color w:val="111111"/>
          <w:sz w:val="28"/>
          <w:sz w:val="28"/>
          <w:szCs w:val="28"/>
          <w:rtl w:val="true"/>
          <w:lang w:bidi="ar-SA"/>
        </w:rPr>
        <w:t xml:space="preserve">طارَتْ قُلُوبُ المَلا في يَوْمِها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مُبْتَهِجٌ وَ الكُلُّ مُبْتَهِلُ</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ففي كتاب عوالم العلوم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مشارق الأنوار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أسرار مولدها الشريف ما رواه أصحاب التواريخ أن خديجة علیها السلام لما حضرتها الولادة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عشرين من الحور العين بطشوت و أباريق وماء من حوض الكوثر و جاءتها مريم بنت عمران و سارة و آسية بنت مزاحم بعثهن اللّه يعنّها على أمرها فلما وضعتها أشرقت الدنيا وامتلأت منها الأقطار بالطيب والأنوار، وفاح عطر العظمة و امتلأت بيوتات مكة بالنور، و لم يبق في شرق الأرض و لاغربها موضع إلّا أشرق بالنور، و ظهر في السماء نور أزهر لم يكن قبل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البحار،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تباشرت الحور العين و بشر أهل الجنة بعضهم بعضاً بولادة فاطمة علیها السلام و حدث في السماء نور زاهر لم تره الملائكة قبل ذلك اليوم، فلذلك سمِّيت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ذكره ابن شهرآشوب في مناقب آل أبي طالب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باتَ قَلْبُ رَسُولِ اللَّه مُنْشَرِحاً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 الْخَيْرِ فِيها البِشْرُ وَ الأَمَلُ</w:t>
      </w:r>
    </w:p>
    <w:p>
      <w:pPr>
        <w:pStyle w:val="BookText"/>
        <w:rPr/>
      </w:pPr>
      <w:r>
        <w:rPr>
          <w:rFonts w:ascii="Amiri" w:hAnsi="Amiri" w:eastAsia="Amiri" w:cs="Amiri"/>
          <w:color w:val="111111"/>
          <w:sz w:val="28"/>
          <w:sz w:val="28"/>
          <w:szCs w:val="28"/>
          <w:rtl w:val="true"/>
          <w:lang w:bidi="ar-SA"/>
        </w:rPr>
        <w:t xml:space="preserve">ماذا أَقولُ عَنِ الزَّهْراءِ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المَكارِمِ ما ضاقَتْ بِها الجُمَلُ؟</w:t>
      </w:r>
    </w:p>
    <w:p>
      <w:pPr>
        <w:pStyle w:val="BookText"/>
        <w:rPr/>
      </w:pPr>
      <w:r>
        <w:rPr>
          <w:rFonts w:ascii="Amiri" w:hAnsi="Amiri" w:eastAsia="Amiri" w:cs="Amiri"/>
          <w:color w:val="111111"/>
          <w:sz w:val="28"/>
          <w:sz w:val="28"/>
          <w:szCs w:val="28"/>
          <w:rtl w:val="true"/>
          <w:lang w:bidi="ar-SA"/>
        </w:rPr>
        <w:t xml:space="preserve">بِنْتُ النُّبُوَّةِ غَذّاها بِحِكْمَتِهِ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حَيْدرَ عِمْلاقُ الوَرى البطلُ</w:t>
      </w:r>
    </w:p>
    <w:p>
      <w:pPr>
        <w:pStyle w:val="BookText"/>
        <w:rPr/>
      </w:pPr>
      <w:r>
        <w:rPr>
          <w:rFonts w:ascii="Amiri" w:hAnsi="Amiri" w:eastAsia="Amiri" w:cs="Amiri"/>
          <w:color w:val="111111"/>
          <w:sz w:val="28"/>
          <w:sz w:val="28"/>
          <w:szCs w:val="28"/>
          <w:rtl w:val="true"/>
          <w:lang w:bidi="ar-SA"/>
        </w:rPr>
        <w:t xml:space="preserve">أُمُّ الأئمّةِ مَنْ شَوْقاً لِطَلْعَتِها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العَرْشِ تَأْتِيها وَتَتَّصِلُ</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أهي سيدة نساء عالمها؟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لمريم بنت عمران، فأما ابنتي فاطمة علیها السلام فهي سيدة نساء العالمين من الأولين و الآخرين، و إنها لتقوم في محرابها فيسلِّم عليها سبعون ألف ملك من الملائكة المقربين و ينادونها بما نادت به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 طهَّرك و اصطفاك على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عمران آية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دلائل الإمامة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فاطمة علیها السلام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الملائكة كانت تهبط من السماء فتناديها كما كانت تنادي مريم ابنة عمران فتقول يا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وطهَّرك واصطفاك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اقنتي لربك واسجدي واركعي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فتحدَّثهم و يحدَّثونها ، فقالت لهم ذات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أليست المفضلة على نساء العالمين مريم بنت عمران؟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مريم كانت سيدة نساء عالمها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سيدة نساء عالمك و عالمها و سيدة نساء الأولين و الآخرين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طويل في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وأزيدكم من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وكّل بها رعيلاً من الملائكة يحفظونها من بين يديها و من خلفها وعن يمينها و عن شمالها و هم معها معها في حياتها و عند قبرها و عند موتها يكثرون الصلاة عليها و على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تَهْفُو لِطَلْعَتِها الغَرّاءِ باسِمةً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وَتَسْتَزِيدُ سَنى مِنْ نُورِها المُقَلُ</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قد كانَ مَوْلِدُها لِلدِّينِ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وِرْدِها العَذْبِ كلُّ النّاسِ تَنْتَهِلُ</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ما كانَ فيها سِوَى المَعْرُوفِ تَنْشُدُه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الرِّسالَةِ مَضْرُوبٌ بِها المَثَلُ</w:t>
      </w:r>
    </w:p>
    <w:p>
      <w:pPr>
        <w:pStyle w:val="BookText"/>
        <w:rPr/>
      </w:pPr>
      <w:r>
        <w:rPr>
          <w:rFonts w:ascii="Amiri" w:hAnsi="Amiri" w:eastAsia="Amiri" w:cs="Amiri"/>
          <w:color w:val="111111"/>
          <w:sz w:val="28"/>
          <w:sz w:val="28"/>
          <w:szCs w:val="28"/>
          <w:rtl w:val="true"/>
          <w:lang w:bidi="ar-SA"/>
        </w:rPr>
        <w:t xml:space="preserve">تَضَوَّعُ مِسْكاً حَياةُ الطُّهْر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والزَّنْبَقُ الوَرْدُ مِنْ أَرْدانِها شَمِلُ</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قَدْ خَصَّها اللَّهُ فِي أَلْطَافِهِ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عِلْمٍ بِنُورِ اللَّهِ تَشْتَعِلُ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ففی كتاب تفسير القمي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كمشكاة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المشكاة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زجاجة الزجاجة كأنها كوكب 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فاطمة علیها السلام كوكب دري بين نساء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يوقد من شجرة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يوقد من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لايهودية و لانصرانية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العلم يتفجر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ولو لم تمسسه نار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منها بعد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اللّه لنوره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اللّه للأئمة من يشاء أن يدخله في نور ولايتهم مخلصاً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ويضرب اللّه الأمثال للناس واللّه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النور، آية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ذكره ابن المغازلي في مناقبه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فاطمة الزهراءعلیها السلام بهجة قلب المصطفى صلي الله علیه و آله و سلم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يَبْلُغَ الشِّعْرُ أنْ يُحْصِي مَكارمَها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وَصْفِ عُلاها انْتابَني الخَجَلُ</w:t>
      </w:r>
    </w:p>
    <w:p>
      <w:pPr>
        <w:pStyle w:val="BookText"/>
        <w:rPr/>
      </w:pPr>
      <w:r>
        <w:rPr>
          <w:rFonts w:ascii="Amiri" w:hAnsi="Amiri" w:eastAsia="Amiri" w:cs="Amiri"/>
          <w:color w:val="111111"/>
          <w:sz w:val="28"/>
          <w:sz w:val="28"/>
          <w:szCs w:val="28"/>
          <w:rtl w:val="true"/>
          <w:lang w:bidi="ar-SA"/>
        </w:rPr>
        <w:t xml:space="preserve">فَهْيَ الشفيعةُ في يَوْمِ الحسابِ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المَلاذُ لنا إن قَلِّتِ الحِيَلُ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في كتاب دلائل الإمامة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 طويل عن الإمام علي علیه السلام عن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يبعث اللّه ملكاً لها لم يُبعث لأحد قبلها و لايبعث لأحد بعدها،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يقرأ عليك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سليني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السلام و منه السلام و قد أتم عليَّ نعيمه و هناني كرامته و أباحني جنته و فضلني على سائر خلقه، أسأله ولدي و ذريتي و من وَدَّهم بعدي و حفظهم فيَّ ، فيوحي اللّه إلى ذلك الملك من غير أن يزول من مكانه، أخبرها إني قد شفَّعتها في ولدها و ذريتها ومن ودهم فيها و حفظهم بعدها فتقول الحمدللّه الذي أذهب عنّي الحزن و أقرَّ عيني فيقرُّ اللّه بذلك عين محمد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ذخائر العقبى لمحب الدين الطبري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موسى الرضا علیه السلام إن رسول الله صلى الله عليه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 ابنتي فاطمة علیها السلام و ولداها و من أحبهم من النار فلذلك سمَّيت فاطمة علیها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قلائد الإنشاد في النبي صلی الله علیه وآله وسلم وآله الأمجاد ص</w:t>
      </w:r>
      <w:r>
        <w:rPr>
          <w:rFonts w:eastAsia="IRNazanin" w:cs="IRNazanin"/>
          <w:color w:val="111111"/>
          <w:sz w:val="28"/>
          <w:szCs w:val="28"/>
          <w:lang w:bidi="fa-IR"/>
        </w:rPr>
        <w:t>484</w:t>
      </w:r>
      <w:r>
        <w:rPr>
          <w:rFonts w:eastAsia="IRNazanin" w:cs="IRNazanin"/>
          <w:color w:val="111111"/>
          <w:sz w:val="28"/>
          <w:szCs w:val="28"/>
          <w:rtl w:val="true"/>
          <w:lang w:bidi="fa-IR"/>
        </w:rPr>
        <w:t>.</w:t>
      </w:r>
      <w:bookmarkStart w:id="235" w:name="pg15983_179542"/>
    </w:p>
    <w:p>
      <w:pPr>
        <w:pStyle w:val="Heading3"/>
        <w:numPr>
          <w:ilvl w:val="2"/>
          <w:numId w:val="1"/>
        </w:numPr>
        <w:rPr/>
      </w:pPr>
      <w:bookmarkStart w:id="236" w:name="__RefHeading___Toc16922175_2142443653"/>
      <w:bookmarkStart w:id="237" w:name="_Toc75"/>
      <w:bookmarkEnd w:id="235"/>
      <w:bookmarkEnd w:id="236"/>
      <w:r>
        <w:rPr>
          <w:rtl w:val="true"/>
        </w:rPr>
        <w:t>(</w:t>
      </w:r>
      <w:r>
        <w:rPr/>
        <w:t>37</w:t>
      </w:r>
      <w:r>
        <w:rPr>
          <w:rtl w:val="true"/>
        </w:rPr>
        <w:t>)</w:t>
      </w:r>
      <w:r>
        <w:rPr>
          <w:rtl w:val="true"/>
        </w:rPr>
        <w:t>أوَ ما ترى الزهراء علیها السلام؟</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المنصوري</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مَنْ ذا الفَقِيدُ عَلا عَلَيْهِ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فَعَرى جميعَ العالمينَ ذُهُولُ؟</w:t>
      </w:r>
    </w:p>
    <w:p>
      <w:pPr>
        <w:pStyle w:val="BookText"/>
        <w:rPr/>
      </w:pPr>
      <w:r>
        <w:rPr>
          <w:rFonts w:ascii="Amiri" w:hAnsi="Amiri" w:eastAsia="Amiri" w:cs="Amiri"/>
          <w:color w:val="111111"/>
          <w:sz w:val="28"/>
          <w:sz w:val="28"/>
          <w:szCs w:val="28"/>
          <w:rtl w:val="true"/>
          <w:lang w:bidi="ar-SA"/>
        </w:rPr>
        <w:t xml:space="preserve">وَ لِفَقْدِهِ جِبْريلُ نادَى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وَجِبْرِيلٌ بِهِ مَثْكُولُ</w:t>
      </w:r>
    </w:p>
    <w:p>
      <w:pPr>
        <w:pStyle w:val="BookText"/>
        <w:rPr/>
      </w:pPr>
      <w:r>
        <w:rPr>
          <w:rFonts w:ascii="Amiri" w:hAnsi="Amiri" w:eastAsia="Amiri" w:cs="Amiri"/>
          <w:color w:val="111111"/>
          <w:sz w:val="28"/>
          <w:sz w:val="28"/>
          <w:szCs w:val="28"/>
          <w:rtl w:val="true"/>
          <w:lang w:bidi="ar-SA"/>
        </w:rPr>
        <w:t xml:space="preserve">يا خَاتَمَ الرُّسْلِ الكِرامِ ومَنْ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الأَنامِ مِنَ الإلهِ رَسُولُ</w:t>
      </w:r>
    </w:p>
    <w:p>
      <w:pPr>
        <w:pStyle w:val="BookText"/>
        <w:rPr/>
      </w:pPr>
      <w:r>
        <w:rPr>
          <w:rFonts w:ascii="Amiri" w:hAnsi="Amiri" w:eastAsia="Amiri" w:cs="Amiri"/>
          <w:color w:val="111111"/>
          <w:sz w:val="28"/>
          <w:sz w:val="28"/>
          <w:szCs w:val="28"/>
          <w:rtl w:val="true"/>
          <w:lang w:bidi="ar-SA"/>
        </w:rPr>
        <w:t xml:space="preserve">إنَّ البَسِيطَةَ أَظْلَمَتْ أَرْجاؤُهَا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شَخْصِكَ فَالخَطِيبُ مَحِيلُ</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قَدْ كُنْتَ يا خَيْرَ البَرِيَّةِ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فما لي مُذْ رَحَلْتَ نُزُولُ</w:t>
      </w:r>
    </w:p>
    <w:p>
      <w:pPr>
        <w:pStyle w:val="BookText"/>
        <w:rPr/>
      </w:pPr>
      <w:r>
        <w:rPr>
          <w:rFonts w:ascii="Amiri" w:hAnsi="Amiri" w:eastAsia="Amiri" w:cs="Amiri"/>
          <w:color w:val="111111"/>
          <w:sz w:val="28"/>
          <w:sz w:val="28"/>
          <w:szCs w:val="28"/>
          <w:rtl w:val="true"/>
          <w:lang w:bidi="ar-SA"/>
        </w:rPr>
        <w:t xml:space="preserve">بَيْنا أسائِلُ إِذْ سَمِعْتُ بِأنَّ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وهذا نَعْشُهُ المَحْمُولُ</w:t>
      </w:r>
    </w:p>
    <w:p>
      <w:pPr>
        <w:pStyle w:val="BookText"/>
        <w:rPr/>
      </w:pPr>
      <w:r>
        <w:rPr>
          <w:rFonts w:ascii="Amiri" w:hAnsi="Amiri" w:eastAsia="Amiri" w:cs="Amiri"/>
          <w:color w:val="111111"/>
          <w:sz w:val="28"/>
          <w:sz w:val="28"/>
          <w:szCs w:val="28"/>
          <w:rtl w:val="true"/>
          <w:lang w:bidi="ar-SA"/>
        </w:rPr>
        <w:t xml:space="preserve">يا مَنْ تُسائِلُ أَيُّ خَطْبٍ قَدْ 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وَتَكادُ مِنْهُ الرّاسياتُ تَزُولُ؟</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أوَ ما تَرى الزَّهْراءَ تَنْدُبُ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دُمُوعُها سَيْلَ الغَمامِ تَسِيلُ؟</w:t>
      </w:r>
    </w:p>
    <w:p>
      <w:pPr>
        <w:pStyle w:val="BookText"/>
        <w:rPr/>
      </w:pPr>
      <w:r>
        <w:rPr>
          <w:rFonts w:ascii="Amiri" w:hAnsi="Amiri" w:eastAsia="Amiri" w:cs="Amiri"/>
          <w:color w:val="111111"/>
          <w:sz w:val="28"/>
          <w:sz w:val="28"/>
          <w:szCs w:val="28"/>
          <w:rtl w:val="true"/>
          <w:lang w:bidi="ar-SA"/>
        </w:rPr>
        <w:t xml:space="preserve">وَ تَحِنُّ مِنْ قَلْبٍ مَلِيءٍ بالأَسَى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وطَوْراً تَنْثَنِي فَتَقُولُ</w:t>
      </w:r>
    </w:p>
    <w:p>
      <w:pPr>
        <w:pStyle w:val="BookText"/>
        <w:rPr/>
      </w:pPr>
      <w:r>
        <w:rPr>
          <w:rFonts w:ascii="Amiri" w:hAnsi="Amiri" w:eastAsia="Amiri" w:cs="Amiri"/>
          <w:color w:val="111111"/>
          <w:sz w:val="28"/>
          <w:sz w:val="28"/>
          <w:szCs w:val="28"/>
          <w:rtl w:val="true"/>
          <w:lang w:bidi="ar-SA"/>
        </w:rPr>
        <w:t xml:space="preserve">حُزْنِي لِفَقْدِكَ سَرْمَدٌ لا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حَتَّى يَحِينُ رَحِيلُ</w:t>
      </w:r>
    </w:p>
    <w:p>
      <w:pPr>
        <w:pStyle w:val="BookText"/>
        <w:rPr/>
      </w:pPr>
      <w:r>
        <w:rPr>
          <w:rFonts w:ascii="Amiri" w:hAnsi="Amiri" w:eastAsia="Amiri" w:cs="Amiri"/>
          <w:color w:val="111111"/>
          <w:sz w:val="28"/>
          <w:sz w:val="28"/>
          <w:szCs w:val="28"/>
          <w:rtl w:val="true"/>
          <w:lang w:bidi="ar-SA"/>
        </w:rPr>
        <w:t xml:space="preserve">ما كانَ فِي الحُسْبَانِ يَحْجُبُ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بِسَهْمِهِ وَ يَحُولُ</w:t>
      </w:r>
    </w:p>
    <w:p>
      <w:pPr>
        <w:pStyle w:val="BookText"/>
        <w:rPr/>
      </w:pPr>
      <w:r>
        <w:rPr>
          <w:rFonts w:ascii="Amiri" w:hAnsi="Amiri" w:eastAsia="Amiri" w:cs="Amiri"/>
          <w:color w:val="111111"/>
          <w:sz w:val="28"/>
          <w:sz w:val="28"/>
          <w:szCs w:val="28"/>
          <w:rtl w:val="true"/>
          <w:lang w:bidi="ar-SA"/>
        </w:rPr>
        <w:t xml:space="preserve">ابَتاهُ بَعْدَكَ لا يَطِيبُ لِيَ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عَيْنِي إِلَيْهِ تَمِيلُ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لَحِقْتُ مِنْ شَوْقِي بِرَكْبِكَ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ثَمَّةَ لِي يَصِحُّ سَبِيلُ </w:t>
      </w:r>
    </w:p>
    <w:p>
      <w:pPr>
        <w:pStyle w:val="BookText"/>
        <w:rPr/>
      </w:pPr>
      <w:r>
        <w:rPr>
          <w:rFonts w:ascii="Amiri" w:hAnsi="Amiri" w:eastAsia="Amiri" w:cs="Amiri"/>
          <w:color w:val="111111"/>
          <w:sz w:val="28"/>
          <w:sz w:val="28"/>
          <w:szCs w:val="28"/>
          <w:rtl w:val="true"/>
          <w:lang w:bidi="ar-SA"/>
        </w:rPr>
        <w:t xml:space="preserve">أَبْكِي وَما جَزَعاً بَكَيْتُ مِنَ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أَخْشَى الفِرَاقَ يَطولُ</w:t>
      </w:r>
    </w:p>
    <w:p>
      <w:pPr>
        <w:pStyle w:val="BookText"/>
        <w:rPr/>
      </w:pPr>
      <w:r>
        <w:rPr>
          <w:rFonts w:ascii="Amiri" w:hAnsi="Amiri" w:eastAsia="Amiri" w:cs="Amiri"/>
          <w:color w:val="111111"/>
          <w:sz w:val="28"/>
          <w:sz w:val="28"/>
          <w:szCs w:val="28"/>
          <w:rtl w:val="true"/>
          <w:lang w:bidi="ar-SA"/>
        </w:rPr>
        <w:t xml:space="preserve">أَبتاهُ تَنْعاكَ الصَّلاةُ وَفَرْضُها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التَّكْبِيرُ وَالتَّهْلِيلُ</w:t>
      </w:r>
    </w:p>
    <w:p>
      <w:pPr>
        <w:pStyle w:val="BookText"/>
        <w:rPr/>
      </w:pPr>
      <w:r>
        <w:rPr>
          <w:rFonts w:ascii="Amiri" w:hAnsi="Amiri" w:eastAsia="Amiri" w:cs="Amiri"/>
          <w:color w:val="111111"/>
          <w:sz w:val="28"/>
          <w:sz w:val="28"/>
          <w:szCs w:val="28"/>
          <w:rtl w:val="true"/>
          <w:lang w:bidi="ar-SA"/>
        </w:rPr>
        <w:t xml:space="preserve">يَوْمٌ سَرَيْتَ بهِ عَنِ الدُّنْيا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عَنّابِهِ لِلتّائِهِينَ دَلِيلُ</w:t>
      </w:r>
      <w:r>
        <w:rPr>
          <w:rStyle w:val="FootnoteAnchor"/>
          <w:rtl w:val="true"/>
        </w:rPr>
        <w:footnoteReference w:id="79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أبَتاهُ إنْ أوذِيتُ في دارِ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فِي دارِ البَقاءِ مُقِيلُ</w:t>
      </w:r>
      <w:r>
        <w:rPr>
          <w:rStyle w:val="FootnoteAnchor"/>
          <w:rtl w:val="true"/>
        </w:rPr>
        <w:footnoteReference w:id="797"/>
      </w:r>
      <w:bookmarkStart w:id="238" w:name="pg15983_179544"/>
    </w:p>
    <w:p>
      <w:pPr>
        <w:pStyle w:val="Heading3"/>
        <w:numPr>
          <w:ilvl w:val="2"/>
          <w:numId w:val="1"/>
        </w:numPr>
        <w:rPr/>
      </w:pPr>
      <w:bookmarkStart w:id="239" w:name="__RefHeading___Toc16922177_2142443653"/>
      <w:bookmarkStart w:id="240" w:name="_Toc76"/>
      <w:bookmarkEnd w:id="238"/>
      <w:bookmarkEnd w:id="239"/>
      <w:r>
        <w:rPr>
          <w:rtl w:val="true"/>
        </w:rPr>
        <w:t>(</w:t>
      </w:r>
      <w:r>
        <w:rPr/>
        <w:t>38</w:t>
      </w:r>
      <w:r>
        <w:rPr>
          <w:rtl w:val="true"/>
        </w:rPr>
        <w:t>)</w:t>
      </w:r>
      <w:r>
        <w:rPr>
          <w:rtl w:val="true"/>
        </w:rPr>
        <w:t>يا ربْة الفخار</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العلي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ها هُوَ العِيدُ قُمْ فَحَيَّ البَتُولا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فَرْعَ الهُدَى الزَّكِيَّ الأصِيلا</w:t>
      </w:r>
    </w:p>
    <w:p>
      <w:pPr>
        <w:pStyle w:val="BookText"/>
        <w:rPr/>
      </w:pPr>
      <w:r>
        <w:rPr>
          <w:rFonts w:ascii="Amiri" w:hAnsi="Amiri" w:eastAsia="Amiri" w:cs="Amiri"/>
          <w:color w:val="111111"/>
          <w:sz w:val="28"/>
          <w:sz w:val="28"/>
          <w:szCs w:val="28"/>
          <w:rtl w:val="true"/>
          <w:lang w:bidi="ar-SA"/>
        </w:rPr>
        <w:t xml:space="preserve">حَيّ أُمَّ الحُسَيْنِ وَ ابنَةً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الحَفْلُ وَفِّها التَّبْجِيلا</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علیه السلام أن النبي صلی الله علیه و آله و سلم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البتول؟ فإنا سمعناك يا رسول اللّه صلی الله علیه وآله وسلم،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بتول و فاطمة علیها السلام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علیها السلام التي لم تر حمرة قطُّ أي لم تحض، فإن الحيض مكروه في بنات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  فيه خَدِيجَةَ النُّبْلُ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 مِنْها الإيمانُ مَجْداً أثيلا</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في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كناها أنها أم الحسن و أم الحسين و أم المحسن علیهاالسلام و أم الأئمة و أم أبيها و أسماؤها على ما ذكره الرواة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لها في السماء النورّية السماوّية الحانية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في تفسير الحانية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المشفقة على زوجها و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الحانية التي تقيم على ولدها لاتتزوّج شفقة و عطفاً و منها الحديث في نساء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أحناه على ولد وأرعاه على زوّج</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جعفرالباقر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فاطمة علیها السلام بنت محمد الطاهرة صلی الله علیه و آله و سلم لطهارتها من كل 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طهارتها من كل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رأت قط يوماً حمرة و لانفاساً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 فيه قَلْباً لَها طَهَّرَتْهُ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بِمَعين الهُدَى فَعافَ الذُّحُولا</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قدر زَکا لاتَرَى بهِ غَيْرَحُبَّ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طَبْعاً لايَرْتَضِي التَّبْدِيلا</w:t>
      </w:r>
    </w:p>
    <w:p>
      <w:pPr>
        <w:pStyle w:val="BookText"/>
        <w:rPr/>
      </w:pPr>
      <w:r>
        <w:rPr>
          <w:rFonts w:ascii="Amiri" w:hAnsi="Amiri" w:eastAsia="Amiri" w:cs="Amiri"/>
          <w:color w:val="111111"/>
          <w:sz w:val="28"/>
          <w:sz w:val="28"/>
          <w:szCs w:val="28"/>
          <w:rtl w:val="true"/>
          <w:lang w:bidi="ar-SA"/>
        </w:rPr>
        <w:t xml:space="preserve">حَيِّ  فِيهِ جَفْناً لَها أَسْهَرَتْهُ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الفَجْرِ الجَدِيدِ وُصُولا</w:t>
      </w:r>
    </w:p>
    <w:p>
      <w:pPr>
        <w:pStyle w:val="BookText"/>
        <w:rPr/>
      </w:pPr>
      <w:r>
        <w:rPr>
          <w:rFonts w:ascii="Amiri" w:hAnsi="Amiri" w:eastAsia="Amiri" w:cs="Amiri"/>
          <w:color w:val="111111"/>
          <w:sz w:val="28"/>
          <w:sz w:val="28"/>
          <w:szCs w:val="28"/>
          <w:rtl w:val="true"/>
          <w:lang w:bidi="ar-SA"/>
        </w:rPr>
        <w:t xml:space="preserve">فَجْرُ يَوْم يُدْني لها ساعَةَ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وَتَلْقَى في سَعْدِهِ المَأمُولا</w:t>
      </w:r>
    </w:p>
    <w:p>
      <w:pPr>
        <w:pStyle w:val="BookText"/>
        <w:rPr/>
      </w:pPr>
      <w:r>
        <w:rPr>
          <w:rFonts w:ascii="Amiri" w:hAnsi="Amiri" w:eastAsia="Amiri" w:cs="Amiri"/>
          <w:color w:val="111111"/>
          <w:sz w:val="28"/>
          <w:sz w:val="28"/>
          <w:szCs w:val="28"/>
          <w:rtl w:val="true"/>
          <w:lang w:bidi="ar-SA"/>
        </w:rPr>
        <w:t xml:space="preserve">لم يَرُعْها اللَّيْلُ البَهِيمُ وَ إِنْ ضاقَ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قَلْبٌ لها أَنْ يَطُولا</w:t>
      </w:r>
    </w:p>
    <w:p>
      <w:pPr>
        <w:pStyle w:val="BookText"/>
        <w:rPr/>
      </w:pPr>
      <w:r>
        <w:rPr>
          <w:rFonts w:ascii="Amiri" w:hAnsi="Amiri" w:eastAsia="Amiri" w:cs="Amiri"/>
          <w:color w:val="111111"/>
          <w:sz w:val="28"/>
          <w:sz w:val="28"/>
          <w:szCs w:val="28"/>
          <w:rtl w:val="true"/>
          <w:lang w:bidi="ar-SA"/>
        </w:rPr>
        <w:t xml:space="preserve">زَمَنُ البُعْدِ لِلَّذِي تَرْتَجِيهِ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 الأَيَّامُ عِبْئاً ثقِيلاً</w:t>
      </w:r>
    </w:p>
    <w:p>
      <w:pPr>
        <w:pStyle w:val="BookText"/>
        <w:rPr/>
      </w:pPr>
      <w:r>
        <w:rPr>
          <w:rFonts w:ascii="Amiri" w:hAnsi="Amiri" w:eastAsia="Amiri" w:cs="Amiri"/>
          <w:color w:val="111111"/>
          <w:sz w:val="28"/>
          <w:sz w:val="28"/>
          <w:szCs w:val="28"/>
          <w:rtl w:val="true"/>
          <w:lang w:bidi="ar-SA"/>
        </w:rPr>
        <w:t xml:space="preserve">فَتراها بُطْأً يَسيرُ بها الخَطْوُ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تَمَنَّتْ مِنْ ثِقْلِها أَنْ تَزُولا</w:t>
      </w:r>
    </w:p>
    <w:p>
      <w:pPr>
        <w:pStyle w:val="BookText"/>
        <w:rPr/>
      </w:pPr>
      <w:r>
        <w:rPr>
          <w:rFonts w:ascii="Amiri" w:hAnsi="Amiri" w:eastAsia="Amiri" w:cs="Amiri"/>
          <w:color w:val="111111"/>
          <w:sz w:val="28"/>
          <w:sz w:val="28"/>
          <w:szCs w:val="28"/>
          <w:rtl w:val="true"/>
          <w:lang w:bidi="ar-SA"/>
        </w:rPr>
        <w:t xml:space="preserve">وَ السَّمِيرُ الأَنيسُ كانَ لها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النَّجيُّ كانَ الخَلِيلا</w:t>
      </w:r>
    </w:p>
    <w:p>
      <w:pPr>
        <w:pStyle w:val="BookText"/>
        <w:rPr/>
      </w:pPr>
      <w:r>
        <w:rPr>
          <w:rFonts w:ascii="Amiri" w:hAnsi="Amiri" w:eastAsia="Amiri" w:cs="Amiri"/>
          <w:color w:val="111111"/>
          <w:sz w:val="28"/>
          <w:sz w:val="28"/>
          <w:szCs w:val="28"/>
          <w:rtl w:val="true"/>
          <w:lang w:bidi="ar-SA"/>
        </w:rPr>
        <w:t xml:space="preserve">ربِّ يَوْم جاءَ الرِّسُولُ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يَبْدُو في أُذُنِهِ مَوْصُولا</w:t>
      </w:r>
    </w:p>
    <w:p>
      <w:pPr>
        <w:pStyle w:val="BookText"/>
        <w:rPr/>
      </w:pPr>
      <w:r>
        <w:rPr>
          <w:rFonts w:ascii="Amiri" w:hAnsi="Amiri" w:eastAsia="Amiri" w:cs="Amiri"/>
          <w:color w:val="111111"/>
          <w:sz w:val="28"/>
          <w:sz w:val="28"/>
          <w:szCs w:val="28"/>
          <w:rtl w:val="true"/>
          <w:lang w:bidi="ar-SA"/>
        </w:rPr>
        <w:t xml:space="preserve">مَنْ تُناجِينَ يا خَدِيجَةُ؟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السّؤْلُ مِنْهُ وَ إِذْ تُجيبُ الرَّسُولا</w:t>
      </w:r>
    </w:p>
    <w:p>
      <w:pPr>
        <w:pStyle w:val="BookText"/>
        <w:rPr/>
      </w:pPr>
      <w:r>
        <w:rPr>
          <w:rFonts w:ascii="Amiri" w:hAnsi="Amiri" w:eastAsia="Amiri" w:cs="Amiri"/>
          <w:color w:val="111111"/>
          <w:sz w:val="28"/>
          <w:sz w:val="28"/>
          <w:szCs w:val="28"/>
          <w:rtl w:val="true"/>
          <w:lang w:bidi="ar-SA"/>
        </w:rPr>
        <w:t xml:space="preserve">يُنْبِها عَنْ بِشَارَةِ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أُنْثى وَاختارَ مِنْها السَّلِيلا</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حملت بفاطمة علیها السلام و كانت خديجة سلام الله علیها تغتم و تحزن إذا خرج رسول اللّه صلی الله علیه و آله و سلم كانت فاطمة علیها السلام تحدّثها من بطنها و تصبّرها و كان حزن خديجة سلام الله علیها من حذرها على رسول اللّه صلى الله عليه وآله و سلم و كانت خديجة سلام الله علیها تكتم ذلك عن رسول اللّه صلی الله علیه وآله وسلم فدخل يوماً فسمع فاطمة علیها السلام تحدّث خديجة سلام الله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سلام الله علیها من يحدّثك؟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الذي في بطني يحدّثني و يؤنسني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خديجة سلام الله علیها هذا جبرئيل يبشرني بأنها أُنثى و أنها النسلة الطاهرة الميمونة 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سيجعل نسلي منها وسيجعل من نسلها أئمة في الأمة ويجعلهم خلفاء في أرضه بعد انقضاء وحيه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إِيْهِ يا رَبَّةَ الفَخارِ وَقَدْ أَسْهَرْتِ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جَفْناً وقَدْ تَعِبْتِ طَويلا </w:t>
      </w:r>
    </w:p>
    <w:p>
      <w:pPr>
        <w:pStyle w:val="BookText"/>
        <w:rPr/>
      </w:pPr>
      <w:r>
        <w:rPr>
          <w:rFonts w:ascii="Amiri" w:hAnsi="Amiri" w:eastAsia="Amiri" w:cs="Amiri"/>
          <w:color w:val="111111"/>
          <w:sz w:val="28"/>
          <w:sz w:val="28"/>
          <w:szCs w:val="28"/>
          <w:rtl w:val="true"/>
          <w:lang w:bidi="ar-SA"/>
        </w:rPr>
        <w:t xml:space="preserve">وَ سُقِيتِ كَأْسَ المقاطَعةِ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كانَ كَأسُها مَعْسُولا</w:t>
      </w:r>
    </w:p>
    <w:p>
      <w:pPr>
        <w:pStyle w:val="BookText"/>
        <w:rPr/>
      </w:pPr>
      <w:r>
        <w:rPr>
          <w:rFonts w:ascii="Amiri" w:hAnsi="Amiri" w:eastAsia="Amiri" w:cs="Amiri"/>
          <w:color w:val="111111"/>
          <w:sz w:val="28"/>
          <w:sz w:val="28"/>
          <w:szCs w:val="28"/>
          <w:rtl w:val="true"/>
          <w:lang w:bidi="ar-SA"/>
        </w:rPr>
        <w:t xml:space="preserve">عابكِ نِسْوَةٌ بِقَوْلٍ 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أرادوا بذكرِهِ التَّهْوِيلا</w:t>
      </w:r>
    </w:p>
    <w:p>
      <w:pPr>
        <w:pStyle w:val="BookText"/>
        <w:rPr/>
      </w:pPr>
      <w:r>
        <w:rPr>
          <w:rFonts w:ascii="Amiri" w:hAnsi="Amiri" w:eastAsia="Amiri" w:cs="Amiri"/>
          <w:color w:val="111111"/>
          <w:sz w:val="28"/>
          <w:sz w:val="28"/>
          <w:szCs w:val="28"/>
          <w:rtl w:val="true"/>
          <w:lang w:bidi="ar-SA"/>
        </w:rPr>
        <w:t xml:space="preserve">خَسِؤوا إِنّ ذاكَ قَوْلُ 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الرِّبحَ مَنْ أَضاعَ السَّبِيلا</w:t>
      </w:r>
    </w:p>
    <w:p>
      <w:pPr>
        <w:pStyle w:val="BookText"/>
        <w:rPr/>
      </w:pPr>
      <w:r>
        <w:rPr>
          <w:rFonts w:ascii="Amiri" w:hAnsi="Amiri" w:eastAsia="Amiri" w:cs="Amiri"/>
          <w:color w:val="111111"/>
          <w:sz w:val="28"/>
          <w:sz w:val="28"/>
          <w:szCs w:val="28"/>
          <w:rtl w:val="true"/>
          <w:lang w:bidi="ar-SA"/>
        </w:rPr>
        <w:t xml:space="preserve">وَلَقَدْ فاتَهُ رَبِيعُ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وَسَيَلْقى فيما رَجاهُ المحُولا</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فَاهْنَئي هذِهِ التَّباشِيرُ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احَالَتْ أرْضَ الرَّجاءِ جمِيلا</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بالأَماني الّتي تَحَقَّقَ وَعْدُ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بِالفَوْزِ هاكَ البتُولا</w:t>
      </w:r>
    </w:p>
    <w:p>
      <w:pPr>
        <w:pStyle w:val="BookText"/>
        <w:rPr/>
      </w:pPr>
      <w:r>
        <w:rPr>
          <w:rFonts w:ascii="Amiri" w:hAnsi="Amiri" w:eastAsia="Amiri" w:cs="Amiri"/>
          <w:color w:val="111111"/>
          <w:sz w:val="28"/>
          <w:sz w:val="28"/>
          <w:szCs w:val="28"/>
          <w:rtl w:val="true"/>
          <w:lang w:bidi="ar-SA"/>
        </w:rPr>
        <w:t xml:space="preserve">شَمْسُ مَجْدٍ لا يَنْطَفِي 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لاصُبْحُها يَعودُ أَصِيلا</w:t>
      </w:r>
    </w:p>
    <w:p>
      <w:pPr>
        <w:pStyle w:val="BookText"/>
        <w:rPr/>
      </w:pPr>
      <w:r>
        <w:rPr>
          <w:rFonts w:ascii="Amiri" w:hAnsi="Amiri" w:eastAsia="Amiri" w:cs="Amiri"/>
          <w:color w:val="111111"/>
          <w:sz w:val="28"/>
          <w:sz w:val="28"/>
          <w:szCs w:val="28"/>
          <w:rtl w:val="true"/>
          <w:lang w:bidi="ar-SA"/>
        </w:rPr>
        <w:t xml:space="preserve">أَبَداً شُعْلَةٌ تُضيءُ بِنُورِ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دُنْيا الحَياةِ جِيلاً فَجِيلا</w:t>
      </w:r>
    </w:p>
    <w:p>
      <w:pPr>
        <w:pStyle w:val="BookText"/>
        <w:rPr/>
      </w:pPr>
      <w:r>
        <w:rPr>
          <w:rFonts w:ascii="Amiri" w:hAnsi="Amiri" w:eastAsia="Amiri" w:cs="Amiri"/>
          <w:color w:val="111111"/>
          <w:sz w:val="28"/>
          <w:sz w:val="28"/>
          <w:szCs w:val="28"/>
          <w:rtl w:val="true"/>
          <w:lang w:bidi="ar-SA"/>
        </w:rPr>
        <w:t xml:space="preserve">يا بْنَةَ المُصْطَفَى وَ قَدْ حارَ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لا أَهْتَدي إلى المَدْحِ قِيلا</w:t>
      </w:r>
    </w:p>
    <w:p>
      <w:pPr>
        <w:pStyle w:val="BookText"/>
        <w:rPr/>
      </w:pPr>
      <w:r>
        <w:rPr>
          <w:rFonts w:ascii="Amiri" w:hAnsi="Amiri" w:eastAsia="Amiri" w:cs="Amiri"/>
          <w:color w:val="111111"/>
          <w:sz w:val="28"/>
          <w:sz w:val="28"/>
          <w:szCs w:val="28"/>
          <w:rtl w:val="true"/>
          <w:lang w:bidi="ar-SA"/>
        </w:rPr>
        <w:t xml:space="preserve">أنْتِ أَسْمَى مِنَ المَدِيحِ وَ 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يَصُوغَ الیَراعُ مَدْحاً هَزِيلا</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أوْ يَلوكَ اللِّسانُ فِيكِ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البَيانُ فِيكِ عَلِيلا</w:t>
      </w:r>
    </w:p>
    <w:p>
      <w:pPr>
        <w:pStyle w:val="BookText"/>
        <w:rPr/>
      </w:pPr>
      <w:r>
        <w:rPr>
          <w:rFonts w:ascii="Amiri" w:hAnsi="Amiri" w:eastAsia="Amiri" w:cs="Amiri"/>
          <w:color w:val="111111"/>
          <w:sz w:val="28"/>
          <w:sz w:val="28"/>
          <w:szCs w:val="28"/>
          <w:rtl w:val="true"/>
          <w:lang w:bidi="ar-SA"/>
        </w:rPr>
        <w:t xml:space="preserve">حَسْبُنا أَنَّنا أَطَعْنا وَ أَنّا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حَفِظْنا بِالوُدِّ فِيكِ الرَّسُولا</w:t>
      </w:r>
    </w:p>
    <w:p>
      <w:pPr>
        <w:pStyle w:val="BookText"/>
        <w:rPr/>
      </w:pPr>
      <w:r>
        <w:rPr>
          <w:rFonts w:ascii="Amiri" w:hAnsi="Amiri" w:eastAsia="Amiri" w:cs="Amiri"/>
          <w:color w:val="111111"/>
          <w:sz w:val="28"/>
          <w:sz w:val="28"/>
          <w:szCs w:val="28"/>
          <w:rtl w:val="true"/>
          <w:lang w:bidi="ar-SA"/>
        </w:rPr>
        <w:t xml:space="preserve">وَ غَضِبْنا كما غَضِبْتِ وَ نَرْضَى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رضاك نُعْطِيهِ عَهْداً جَلِيلا</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قَدْ عَلِمْنا عَلَى اليَقِينِ بأَنَّ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في نَهْجِكُمْ لَنْ يَزُولا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أَنْتُمْ تَسِيرونَ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قَدْنَهَجْتُمْ فُرُوعَهُ والأُصُولا </w:t>
      </w:r>
    </w:p>
    <w:p>
      <w:pPr>
        <w:pStyle w:val="BookText"/>
        <w:rPr/>
      </w:pPr>
      <w:r>
        <w:rPr>
          <w:rFonts w:ascii="Amiri" w:hAnsi="Amiri" w:eastAsia="Amiri" w:cs="Amiri"/>
          <w:color w:val="111111"/>
          <w:sz w:val="28"/>
          <w:sz w:val="28"/>
          <w:szCs w:val="28"/>
          <w:rtl w:val="true"/>
          <w:lang w:bidi="ar-SA"/>
        </w:rPr>
        <w:t xml:space="preserve">هكذا دِينُنا عَلَيْهِ عَقَدْنا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عَزَماتِ القلوبِ جِيلاً فَجِيلا</w:t>
      </w:r>
    </w:p>
    <w:p>
      <w:pPr>
        <w:pStyle w:val="BookText"/>
        <w:rPr/>
      </w:pPr>
      <w:r>
        <w:rPr>
          <w:rFonts w:ascii="Amiri" w:hAnsi="Amiri" w:eastAsia="Amiri" w:cs="Amiri"/>
          <w:color w:val="111111"/>
          <w:sz w:val="28"/>
          <w:sz w:val="28"/>
          <w:szCs w:val="28"/>
          <w:rtl w:val="true"/>
          <w:lang w:bidi="ar-SA"/>
        </w:rPr>
        <w:t xml:space="preserve">إخْوَةَ العِلْمِ لا أُرِيدُ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لاأَبْتَغِي البَيانَ الهَزيلا</w:t>
      </w:r>
    </w:p>
    <w:p>
      <w:pPr>
        <w:pStyle w:val="BookText"/>
        <w:rPr/>
      </w:pPr>
      <w:r>
        <w:rPr>
          <w:rFonts w:ascii="Amiri" w:hAnsi="Amiri" w:eastAsia="Amiri" w:cs="Amiri"/>
          <w:color w:val="111111"/>
          <w:sz w:val="28"/>
          <w:sz w:val="28"/>
          <w:szCs w:val="28"/>
          <w:rtl w:val="true"/>
          <w:lang w:bidi="ar-SA"/>
        </w:rPr>
        <w:t xml:space="preserve">فَلَنا بَيْنَ ذَيْنِ واقِعَنا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عُذْرَ إِنْ نَطَقْتُ فُضُولا</w:t>
      </w:r>
    </w:p>
    <w:p>
      <w:pPr>
        <w:pStyle w:val="BookText"/>
        <w:rPr/>
      </w:pPr>
      <w:r>
        <w:rPr>
          <w:rFonts w:ascii="Amiri" w:hAnsi="Amiri" w:eastAsia="Amiri" w:cs="Amiri"/>
          <w:color w:val="111111"/>
          <w:sz w:val="28"/>
          <w:sz w:val="28"/>
          <w:szCs w:val="28"/>
          <w:rtl w:val="true"/>
          <w:lang w:bidi="ar-SA"/>
        </w:rPr>
        <w:t xml:space="preserve">إِنَّنا عُصْبَةٌ إذا ما اتَّخَذْنَا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الجَدَّنَهجاً وَالهَدْيَ فيه الدَّلِيلا</w:t>
      </w:r>
    </w:p>
    <w:p>
      <w:pPr>
        <w:pStyle w:val="BookText"/>
        <w:rPr/>
      </w:pPr>
      <w:r>
        <w:rPr>
          <w:rFonts w:ascii="Amiri" w:hAnsi="Amiri" w:eastAsia="Amiri" w:cs="Amiri"/>
          <w:color w:val="111111"/>
          <w:sz w:val="28"/>
          <w:sz w:val="28"/>
          <w:szCs w:val="28"/>
          <w:rtl w:val="true"/>
          <w:lang w:bidi="ar-SA"/>
        </w:rPr>
        <w:t xml:space="preserve">ومَزَجْنا الإخْلاصَ بالخُلُقِ 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طَبْعاً فكانَ نَهْجاً أَصِيلا</w:t>
      </w:r>
    </w:p>
    <w:p>
      <w:pPr>
        <w:pStyle w:val="BookText"/>
        <w:rPr/>
      </w:pPr>
      <w:r>
        <w:rPr>
          <w:rFonts w:ascii="Amiri" w:hAnsi="Amiri" w:eastAsia="Amiri" w:cs="Amiri"/>
          <w:color w:val="111111"/>
          <w:sz w:val="28"/>
          <w:sz w:val="28"/>
          <w:szCs w:val="28"/>
          <w:rtl w:val="true"/>
          <w:lang w:bidi="ar-SA"/>
        </w:rPr>
        <w:t xml:space="preserve">وَسَرَيْنا نَقْفُوخُطى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فيما هُمْ رَأَوْهُ السَّبِيلا</w:t>
      </w:r>
    </w:p>
    <w:p>
      <w:pPr>
        <w:pStyle w:val="BookText"/>
        <w:rPr/>
      </w:pPr>
      <w:r>
        <w:rPr>
          <w:rFonts w:ascii="Amiri" w:hAnsi="Amiri" w:eastAsia="Amiri" w:cs="Amiri"/>
          <w:color w:val="111111"/>
          <w:sz w:val="28"/>
          <w:sz w:val="28"/>
          <w:szCs w:val="28"/>
          <w:rtl w:val="true"/>
          <w:lang w:bidi="ar-SA"/>
        </w:rPr>
        <w:t xml:space="preserve">في هُدَى شَيْخِنا المُفِيد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المُرْتَضَى نَسِيرُ قَبيلا</w:t>
      </w:r>
    </w:p>
    <w:p>
      <w:pPr>
        <w:pStyle w:val="BookText"/>
        <w:rPr/>
      </w:pPr>
      <w:r>
        <w:rPr>
          <w:rFonts w:ascii="Amiri" w:hAnsi="Amiri" w:eastAsia="Amiri" w:cs="Amiri"/>
          <w:color w:val="111111"/>
          <w:sz w:val="28"/>
          <w:sz w:val="28"/>
          <w:szCs w:val="28"/>
          <w:rtl w:val="true"/>
          <w:lang w:bidi="ar-SA"/>
        </w:rPr>
        <w:t xml:space="preserve">ورَسَمْنا الطّوسِيَّ  في حَوْزَةِ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نَهْجِهِ نعدّ الفُصولا</w:t>
      </w:r>
    </w:p>
    <w:p>
      <w:pPr>
        <w:pStyle w:val="BookText"/>
        <w:rPr/>
      </w:pPr>
      <w:r>
        <w:rPr>
          <w:rFonts w:ascii="Amiri" w:hAnsi="Amiri" w:eastAsia="Amiri" w:cs="Amiri"/>
          <w:color w:val="111111"/>
          <w:sz w:val="28"/>
          <w:sz w:val="28"/>
          <w:szCs w:val="28"/>
          <w:rtl w:val="true"/>
          <w:lang w:bidi="ar-SA"/>
        </w:rPr>
        <w:t xml:space="preserve">وَشفَعنا المَجْهُودَ في صالح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 منّا فكان فيه العَدِيلا</w:t>
      </w:r>
    </w:p>
    <w:p>
      <w:pPr>
        <w:pStyle w:val="BookText"/>
        <w:rPr/>
      </w:pPr>
      <w:r>
        <w:rPr>
          <w:rFonts w:ascii="Amiri" w:hAnsi="Amiri" w:eastAsia="Amiri" w:cs="Amiri"/>
          <w:color w:val="111111"/>
          <w:sz w:val="28"/>
          <w:sz w:val="28"/>
          <w:szCs w:val="28"/>
          <w:rtl w:val="true"/>
          <w:lang w:bidi="ar-SA"/>
        </w:rPr>
        <w:t xml:space="preserve">فَسَنَعْلُوا فِيما نَرُومُ المُرَيّا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وَنُسامِي أَرْضَ السِّماكَيْنِ طُولا</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كلُّ أَمْرٍ ضَرَعْتَ فيهِ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الأَعْمَالِ لَنْ يَسْتَحِيلا</w:t>
      </w:r>
    </w:p>
    <w:p>
      <w:pPr>
        <w:pStyle w:val="BookText"/>
        <w:rPr/>
      </w:pPr>
      <w:r>
        <w:rPr>
          <w:rFonts w:ascii="Amiri" w:hAnsi="Amiri" w:eastAsia="Amiri" w:cs="Amiri"/>
          <w:color w:val="111111"/>
          <w:sz w:val="28"/>
          <w:sz w:val="28"/>
          <w:szCs w:val="28"/>
          <w:rtl w:val="true"/>
          <w:lang w:bidi="ar-SA"/>
        </w:rPr>
        <w:t xml:space="preserve">هانَرى حَفْلَها البَتُولُ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سَبِيل ننالُ فيهِ الوُصُولا</w:t>
      </w:r>
    </w:p>
    <w:p>
      <w:pPr>
        <w:pStyle w:val="BookText"/>
        <w:rPr/>
      </w:pPr>
      <w:r>
        <w:rPr>
          <w:rFonts w:ascii="Amiri" w:hAnsi="Amiri" w:eastAsia="Amiri" w:cs="Amiri"/>
          <w:color w:val="111111"/>
          <w:sz w:val="28"/>
          <w:sz w:val="28"/>
          <w:szCs w:val="28"/>
          <w:rtl w:val="true"/>
          <w:lang w:bidi="ar-SA"/>
        </w:rPr>
        <w:t xml:space="preserve">شَرَّفَتْنا بهِ وَقَدْ اتْحَفَتْنا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كفِّها الوِسامَ الجَلِيلا</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وَاعْتِزازاً أقُولها إِنَّهُ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مِنْ عُلاها القَبُولا</w:t>
      </w:r>
    </w:p>
    <w:p>
      <w:pPr>
        <w:pStyle w:val="BookText"/>
        <w:rPr/>
      </w:pPr>
      <w:r>
        <w:rPr>
          <w:rFonts w:ascii="Amiri" w:hAnsi="Amiri" w:eastAsia="Amiri" w:cs="Amiri"/>
          <w:color w:val="111111"/>
          <w:sz w:val="28"/>
          <w:sz w:val="28"/>
          <w:szCs w:val="28"/>
          <w:rtl w:val="true"/>
          <w:lang w:bidi="ar-SA"/>
        </w:rPr>
        <w:t xml:space="preserve">وَلَنا بَعْدَهُ رَجاءٌ 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 الشّعُورُ فينا طَوِيلا</w:t>
      </w:r>
    </w:p>
    <w:p>
      <w:pPr>
        <w:pStyle w:val="BookText"/>
        <w:rPr/>
      </w:pPr>
      <w:r>
        <w:rPr>
          <w:rFonts w:ascii="Amiri" w:hAnsi="Amiri" w:eastAsia="Amiri" w:cs="Amiri"/>
          <w:color w:val="111111"/>
          <w:sz w:val="28"/>
          <w:sz w:val="28"/>
          <w:szCs w:val="28"/>
          <w:rtl w:val="true"/>
          <w:lang w:bidi="ar-SA"/>
        </w:rPr>
        <w:t xml:space="preserve">أبَداً لا يَحُدُّ منّا 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يَتْبَعُ القبيل القبيلا</w:t>
      </w:r>
    </w:p>
    <w:p>
      <w:pPr>
        <w:pStyle w:val="BookText"/>
        <w:rPr/>
      </w:pPr>
      <w:r>
        <w:rPr>
          <w:rFonts w:ascii="Amiri" w:hAnsi="Amiri" w:eastAsia="Amiri" w:cs="Amiri"/>
          <w:color w:val="111111"/>
          <w:sz w:val="28"/>
          <w:sz w:val="28"/>
          <w:szCs w:val="28"/>
          <w:rtl w:val="true"/>
          <w:lang w:bidi="ar-SA"/>
        </w:rPr>
        <w:t xml:space="preserve">في احْتِفاءِ الذِّكْرَى نُقيمُ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الحفلَ رَتيباً وَقَدْ نَفَيْنا الخُمُولا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تُنْمِي آثارُه الزاكياتُ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فِينا عَقِيدَةً ومُيُولا </w:t>
      </w:r>
    </w:p>
    <w:p>
      <w:pPr>
        <w:pStyle w:val="BookText"/>
        <w:rPr/>
      </w:pPr>
      <w:r>
        <w:rPr>
          <w:rFonts w:ascii="Amiri" w:hAnsi="Amiri" w:eastAsia="Amiri" w:cs="Amiri"/>
          <w:color w:val="111111"/>
          <w:sz w:val="28"/>
          <w:sz w:val="28"/>
          <w:szCs w:val="28"/>
          <w:rtl w:val="true"/>
          <w:lang w:bidi="ar-SA"/>
        </w:rPr>
        <w:t xml:space="preserve">فَيُغذِّي جَوَانِحَ النَّفْسِ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ما شِيْبَ فِكْراً دَخِيلا</w:t>
      </w:r>
    </w:p>
    <w:p>
      <w:pPr>
        <w:pStyle w:val="BookText"/>
        <w:rPr/>
      </w:pPr>
      <w:r>
        <w:rPr>
          <w:rFonts w:ascii="Amiri" w:hAnsi="Amiri" w:eastAsia="Amiri" w:cs="Amiri"/>
          <w:color w:val="111111"/>
          <w:sz w:val="28"/>
          <w:sz w:val="28"/>
          <w:szCs w:val="28"/>
          <w:rtl w:val="true"/>
          <w:lang w:bidi="ar-SA"/>
        </w:rPr>
        <w:t xml:space="preserve">إنّنا في الحَياةِ أغْراضُ 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يَحُوکُ التَّشْكِيكَ والتَّضْلِيلا</w:t>
      </w:r>
    </w:p>
    <w:p>
      <w:pPr>
        <w:pStyle w:val="BookText"/>
        <w:rPr/>
      </w:pPr>
      <w:r>
        <w:rPr>
          <w:rFonts w:ascii="Amiri" w:hAnsi="Amiri" w:eastAsia="Amiri" w:cs="Amiri"/>
          <w:color w:val="111111"/>
          <w:sz w:val="28"/>
          <w:sz w:val="28"/>
          <w:szCs w:val="28"/>
          <w:rtl w:val="true"/>
          <w:lang w:bidi="ar-SA"/>
        </w:rPr>
        <w:t xml:space="preserve">وَيَصُوعُ الإلحادَ طَرْزَ ثَقافاتٍ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 الغَيُّ فِكْراً أَصِيلا</w:t>
      </w:r>
    </w:p>
    <w:p>
      <w:pPr>
        <w:pStyle w:val="BookText"/>
        <w:rPr/>
      </w:pPr>
      <w:r>
        <w:rPr>
          <w:rFonts w:ascii="Amiri" w:hAnsi="Amiri" w:eastAsia="Amiri" w:cs="Amiri"/>
          <w:color w:val="111111"/>
          <w:sz w:val="28"/>
          <w:sz w:val="28"/>
          <w:szCs w:val="28"/>
          <w:rtl w:val="true"/>
          <w:lang w:bidi="ar-SA"/>
        </w:rPr>
        <w:t xml:space="preserve">وَلَوْ أَنَّ الحَياةَ فِيما نَراها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بَدَتْ عَنْ مَسارِها تَحْوِيلا</w:t>
      </w:r>
    </w:p>
    <w:p>
      <w:pPr>
        <w:pStyle w:val="BookText"/>
        <w:rPr/>
      </w:pPr>
      <w:r>
        <w:rPr>
          <w:rFonts w:ascii="Amiri" w:hAnsi="Amiri" w:eastAsia="Amiri" w:cs="Amiri"/>
          <w:color w:val="111111"/>
          <w:sz w:val="28"/>
          <w:sz w:val="28"/>
          <w:szCs w:val="28"/>
          <w:rtl w:val="true"/>
          <w:lang w:bidi="ar-SA"/>
        </w:rPr>
        <w:t xml:space="preserve">إذْ بَدَا الخَيْرُ طارِفاً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الآمالَ أنّ الحياةَ تبْنِي بَدِيلا</w:t>
      </w:r>
    </w:p>
    <w:p>
      <w:pPr>
        <w:pStyle w:val="BookText"/>
        <w:rPr/>
      </w:pPr>
      <w:r>
        <w:rPr>
          <w:rFonts w:ascii="Amiri" w:hAnsi="Amiri" w:eastAsia="Amiri" w:cs="Amiri"/>
          <w:color w:val="111111"/>
          <w:sz w:val="28"/>
          <w:sz w:val="28"/>
          <w:szCs w:val="28"/>
          <w:rtl w:val="true"/>
          <w:lang w:bidi="ar-SA"/>
        </w:rPr>
        <w:t xml:space="preserve">عن حَيَاةِ الضَّياعِ فِيما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وَنَسْتَعيدُ السَّبِيلا</w:t>
      </w:r>
    </w:p>
    <w:p>
      <w:pPr>
        <w:pStyle w:val="BookText"/>
        <w:rPr/>
      </w:pPr>
      <w:r>
        <w:rPr>
          <w:rFonts w:ascii="Amiri" w:hAnsi="Amiri" w:eastAsia="Amiri" w:cs="Amiri"/>
          <w:color w:val="111111"/>
          <w:sz w:val="28"/>
          <w:sz w:val="28"/>
          <w:szCs w:val="28"/>
          <w:rtl w:val="true"/>
          <w:lang w:bidi="ar-SA"/>
        </w:rPr>
        <w:t xml:space="preserve">نَحْوَ دنيا الإيمانِ نَرْسُو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ثَباتٍ لا نَرْتَضِي التَّبْدِيلا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ينشي المَهْدِيُّ دَوْلَةَ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عَهْدُهُ وَدَانَى وُصُولا</w:t>
      </w:r>
      <w:r>
        <w:rPr>
          <w:rStyle w:val="FootnoteAnchor"/>
          <w:rtl w:val="true"/>
        </w:rPr>
        <w:footnoteReference w:id="809"/>
      </w:r>
      <w:bookmarkStart w:id="241" w:name="pg15983_179549"/>
    </w:p>
    <w:p>
      <w:pPr>
        <w:pStyle w:val="Heading3"/>
        <w:numPr>
          <w:ilvl w:val="2"/>
          <w:numId w:val="1"/>
        </w:numPr>
        <w:rPr/>
      </w:pPr>
      <w:bookmarkStart w:id="242" w:name="__RefHeading___Toc16922179_2142443653"/>
      <w:bookmarkStart w:id="243" w:name="_Toc77"/>
      <w:bookmarkEnd w:id="241"/>
      <w:bookmarkEnd w:id="242"/>
      <w:r>
        <w:rPr>
          <w:rtl w:val="true"/>
        </w:rPr>
        <w:t>(</w:t>
      </w:r>
      <w:r>
        <w:rPr/>
        <w:t>39</w:t>
      </w:r>
      <w:r>
        <w:rPr>
          <w:rtl w:val="true"/>
        </w:rPr>
        <w:t xml:space="preserve">) </w:t>
      </w:r>
      <w:r>
        <w:rPr>
          <w:rtl w:val="true"/>
        </w:rPr>
        <w:t>البتولة علیها السلام ثكلى</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اليعقوبي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أمَلُ النّاسِ في البقَاءِ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ظِلُّ عَمّا قَلِيلٍ يَزولُ</w:t>
      </w:r>
    </w:p>
    <w:p>
      <w:pPr>
        <w:pStyle w:val="BookText"/>
        <w:rPr/>
      </w:pPr>
      <w:r>
        <w:rPr>
          <w:rFonts w:ascii="Amiri" w:hAnsi="Amiri" w:eastAsia="Amiri" w:cs="Amiri"/>
          <w:color w:val="111111"/>
          <w:sz w:val="28"/>
          <w:sz w:val="28"/>
          <w:szCs w:val="28"/>
          <w:rtl w:val="true"/>
          <w:lang w:bidi="ar-SA"/>
        </w:rPr>
        <w:t xml:space="preserve">لاتَغُرَّنْكَ غُدْوَةٌ بِسُرُورٍ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 ما يَجِيءُ فيهِ الأَصيلُ</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 عَظَتنا الدُّنْيا وَكَمْ قَدْ أَرَتْنا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 لَوْ تَدَبَّرَتْها العُقُولُ</w:t>
      </w:r>
    </w:p>
    <w:p>
      <w:pPr>
        <w:pStyle w:val="BookText"/>
        <w:rPr/>
      </w:pPr>
      <w:r>
        <w:rPr>
          <w:rFonts w:ascii="Amiri" w:hAnsi="Amiri" w:eastAsia="Amiri" w:cs="Amiri"/>
          <w:color w:val="111111"/>
          <w:sz w:val="28"/>
          <w:sz w:val="28"/>
          <w:szCs w:val="28"/>
          <w:rtl w:val="true"/>
          <w:lang w:bidi="ar-SA"/>
        </w:rPr>
        <w:t xml:space="preserve">خُذْ مِنَ الزّادِ ما اسْتَطَعْتَ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لِغَدٍ فَالبَقاءُ فِيها قَلِيلُ</w:t>
      </w:r>
    </w:p>
    <w:p>
      <w:pPr>
        <w:pStyle w:val="BookText"/>
        <w:rPr/>
      </w:pPr>
      <w:r>
        <w:rPr>
          <w:rFonts w:ascii="Amiri" w:hAnsi="Amiri" w:eastAsia="Amiri" w:cs="Amiri"/>
          <w:color w:val="111111"/>
          <w:sz w:val="28"/>
          <w:sz w:val="28"/>
          <w:szCs w:val="28"/>
          <w:rtl w:val="true"/>
          <w:lang w:bidi="ar-SA"/>
        </w:rPr>
        <w:t xml:space="preserve">لَيْسَ فِيها وإنْ يَكُنْ جَلَّ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 النَّبِيِّ خَطْبٌ جَلِيلُ</w:t>
      </w:r>
    </w:p>
    <w:p>
      <w:pPr>
        <w:pStyle w:val="BookText"/>
        <w:rPr/>
      </w:pPr>
      <w:r>
        <w:rPr>
          <w:rFonts w:ascii="Amiri" w:hAnsi="Amiri" w:eastAsia="Amiri" w:cs="Amiri"/>
          <w:color w:val="111111"/>
          <w:sz w:val="28"/>
          <w:sz w:val="28"/>
          <w:szCs w:val="28"/>
          <w:rtl w:val="true"/>
          <w:lang w:bidi="ar-SA"/>
        </w:rPr>
        <w:t xml:space="preserve">يَوْمَ فِيهِ قَدْ أَجْهَشَ المَلأُ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وَصَكَّ الأَسْماعَ مِنْهُ العَوِيلُ</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أيُّ يَوْمٍ بهِ البَتُولَةُ ثَکْلَى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شَخْصُ أَحْمَدٍ مَثْكُولُ</w:t>
      </w:r>
    </w:p>
    <w:p>
      <w:pPr>
        <w:pStyle w:val="BookText"/>
        <w:rPr/>
      </w:pPr>
      <w:r>
        <w:rPr>
          <w:rFonts w:ascii="Amiri" w:hAnsi="Amiri" w:eastAsia="Amiri" w:cs="Amiri"/>
          <w:color w:val="111111"/>
          <w:sz w:val="28"/>
          <w:sz w:val="28"/>
          <w:szCs w:val="28"/>
          <w:rtl w:val="true"/>
          <w:lang w:bidi="ar-SA"/>
        </w:rPr>
        <w:t xml:space="preserve">زَلْزَلَ الأَرْضَ مُذْ أَطَلَّ وَ 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راسِياتُ الجِبالِ مِنْهُ تَزولُ</w:t>
      </w:r>
    </w:p>
    <w:p>
      <w:pPr>
        <w:pStyle w:val="BookText"/>
        <w:rPr/>
      </w:pPr>
      <w:r>
        <w:rPr>
          <w:rFonts w:ascii="Amiri" w:hAnsi="Amiri" w:eastAsia="Amiri" w:cs="Amiri"/>
          <w:color w:val="111111"/>
          <w:sz w:val="28"/>
          <w:sz w:val="28"/>
          <w:szCs w:val="28"/>
          <w:rtl w:val="true"/>
          <w:lang w:bidi="ar-SA"/>
        </w:rPr>
        <w:t xml:space="preserve">غابَ نَجْمُ السّارِين إِنْ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ضَلَّ الهادِي وَ حارَ الدَّلِيلُ</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هَلْ مُقْيلٌ مِنْ عَثْرَةِ الدَّهْرِ أَمْ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بَعْدَظِلِّ الإلهِ فِيها مَقِيلُ؟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الغَوْثُ وَ الزَّمانُ مَهُولٌ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الغَيْثُ وَ السُّنُونُ مُحُولُ؟</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صَعَدَ الرُّوحُ منه في رُوحِ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بَعْدَها بِوَحْيٍ تَزُولُ</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أَيّها المُدْلِجُ المُعِذُّ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شَفَّها الوَحْدُ بالفَلا وَالذَّمِيلُ</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إِنْ تَجِيء طَيْبَةً فَقَبِّلْ ضَرِيحاً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 طابَتْ صَباً وقَبُولُ</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قُلْ لَهُ واسْکُبِ المَدامِعَ عَنْ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مُهْجَةٍ مِلْؤها جَوًى وَغَلِيلُ</w:t>
      </w:r>
    </w:p>
    <w:p>
      <w:pPr>
        <w:pStyle w:val="BookText"/>
        <w:rPr/>
      </w:pPr>
      <w:r>
        <w:rPr>
          <w:rFonts w:ascii="Amiri" w:hAnsi="Amiri" w:eastAsia="Amiri" w:cs="Amiri"/>
          <w:color w:val="111111"/>
          <w:sz w:val="28"/>
          <w:sz w:val="28"/>
          <w:szCs w:val="28"/>
          <w:rtl w:val="true"/>
          <w:lang w:bidi="ar-SA"/>
        </w:rPr>
        <w:t xml:space="preserve">يا رَسُوَل اللَّهِ الأَمِينَ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لَقَدْ خانَكَ المَلا والقَبِيلُ</w:t>
      </w:r>
    </w:p>
    <w:p>
      <w:pPr>
        <w:pStyle w:val="BookText"/>
        <w:rPr/>
      </w:pPr>
      <w:r>
        <w:rPr>
          <w:rFonts w:ascii="Amiri" w:hAnsi="Amiri" w:eastAsia="Amiri" w:cs="Amiri"/>
          <w:color w:val="111111"/>
          <w:sz w:val="28"/>
          <w:sz w:val="28"/>
          <w:szCs w:val="28"/>
          <w:rtl w:val="true"/>
          <w:lang w:bidi="ar-SA"/>
        </w:rPr>
        <w:t xml:space="preserve">إِنَّ يَوْماً مَضَيْتَ فيه 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يَسْلُوهُ لِلقِيامَةِ جِيلُ</w:t>
      </w:r>
    </w:p>
    <w:p>
      <w:pPr>
        <w:pStyle w:val="BookText"/>
        <w:rPr/>
      </w:pPr>
      <w:r>
        <w:rPr>
          <w:rFonts w:ascii="Amiri" w:hAnsi="Amiri" w:eastAsia="Amiri" w:cs="Amiri"/>
          <w:color w:val="111111"/>
          <w:sz w:val="28"/>
          <w:sz w:val="28"/>
          <w:szCs w:val="28"/>
          <w:rtl w:val="true"/>
          <w:lang w:bidi="ar-SA"/>
        </w:rPr>
        <w:t xml:space="preserve">غَيْرَ أَنَّ الأَعْداءَ بَعْدَكَ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ها جَتْ أَحْقادُهُمْ والذُّحُولُ</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مالَ فيها نَحْوَ الضَّلالِ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سَنا الحَقِّ وَالهَوَى يَسْتَمِيلُ</w:t>
      </w:r>
    </w:p>
    <w:p>
      <w:pPr>
        <w:pStyle w:val="BookText"/>
        <w:rPr/>
      </w:pPr>
      <w:r>
        <w:rPr>
          <w:rFonts w:ascii="Amiri" w:hAnsi="Amiri" w:eastAsia="Amiri" w:cs="Amiri"/>
          <w:color w:val="111111"/>
          <w:sz w:val="28"/>
          <w:sz w:val="28"/>
          <w:szCs w:val="28"/>
          <w:rtl w:val="true"/>
          <w:lang w:bidi="ar-SA"/>
        </w:rPr>
        <w:t xml:space="preserve">نَقَضُوا عَهْدَ حَيْدَرٍ فَأَعادِيهِ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وَالنَّاصِرُونَ قَلِيلُ</w:t>
      </w:r>
    </w:p>
    <w:p>
      <w:pPr>
        <w:pStyle w:val="BookText"/>
        <w:rPr/>
      </w:pPr>
      <w:r>
        <w:rPr>
          <w:rFonts w:ascii="Amiri" w:hAnsi="Amiri" w:eastAsia="Amiri" w:cs="Amiri"/>
          <w:color w:val="111111"/>
          <w:sz w:val="28"/>
          <w:sz w:val="28"/>
          <w:szCs w:val="28"/>
          <w:rtl w:val="true"/>
          <w:lang w:bidi="ar-SA"/>
        </w:rPr>
        <w:t xml:space="preserve">جَحَدُوا نَصَّكَ الصَّرِيحَ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بِإِجْماعِهِمْ أُقِيمَ الدَّلِيلُ</w:t>
      </w:r>
    </w:p>
    <w:p>
      <w:pPr>
        <w:pStyle w:val="BookText"/>
        <w:rPr/>
      </w:pPr>
      <w:r>
        <w:rPr>
          <w:rFonts w:ascii="Amiri" w:hAnsi="Amiri" w:eastAsia="Amiri" w:cs="Amiri"/>
          <w:color w:val="111111"/>
          <w:sz w:val="28"/>
          <w:sz w:val="28"/>
          <w:szCs w:val="28"/>
          <w:rtl w:val="true"/>
          <w:lang w:bidi="ar-SA"/>
        </w:rPr>
        <w:t xml:space="preserve">إِنَّ يَوْمَ الغَدِيرِ أَنْكَرَهُ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وَغالَتْ خِلافَةَ الحَقِّ غُولُ</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إنَّ تِلْكَ الذِّئابَ بَعْدَكَ غالَتْ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وَاسْتُبِيحَ الغِيلُ</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انظر كتاب مصباح الزائر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في ذكر زيارتها في بيتها و بالبقيع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البتول علیها السلام الشهيدة ابنة نبي الرحمة صلی الله علیه و آله وسلم و زوجة سلام الله علیها الوحي الحجة و والدة السادة الأئمة السلام عليك يا فاطمة الزهراء علیها السلام ابنة النبي المصطفى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على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وعلى بعلك و بنيك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الممتحنة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المظلومة الصابرة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منعك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دفعك عن إرثك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من ظلمك و أعنتك و غصصك بريقك و أدخل الذل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 الله من رضي بذلك و شايع فيه و اختاره و أعان عليه و ألحقهم بدرك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بولايتكم أهل البيت و بالبراءة من أعدائكم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وآله الطاهرين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وَتَواصَوْا على اغْتِصابِ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حَوتْها بالإرْثِ مِنْكَ البَتُولُ </w:t>
      </w:r>
    </w:p>
    <w:p>
      <w:pPr>
        <w:pStyle w:val="BookText"/>
        <w:rPr/>
      </w:pPr>
      <w:r>
        <w:rPr>
          <w:rFonts w:ascii="Amiri" w:hAnsi="Amiri" w:eastAsia="Amiri" w:cs="Amiri"/>
          <w:color w:val="111111"/>
          <w:sz w:val="28"/>
          <w:sz w:val="28"/>
          <w:szCs w:val="28"/>
          <w:rtl w:val="true"/>
          <w:lang w:bidi="ar-SA"/>
        </w:rPr>
        <w:t xml:space="preserve">جَرَّعُوهَا مِنْ بَعْدِ عَيْنَيْكَ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بَثِّهِ إِلَيْكَ سَبِيلُ</w:t>
      </w:r>
    </w:p>
    <w:p>
      <w:pPr>
        <w:pStyle w:val="BookText"/>
        <w:rPr/>
      </w:pPr>
      <w:r>
        <w:rPr>
          <w:rFonts w:ascii="Amiri" w:hAnsi="Amiri" w:eastAsia="Amiri" w:cs="Amiri"/>
          <w:color w:val="111111"/>
          <w:sz w:val="28"/>
          <w:sz w:val="28"/>
          <w:szCs w:val="28"/>
          <w:rtl w:val="true"/>
          <w:lang w:bidi="ar-SA"/>
        </w:rPr>
        <w:t xml:space="preserve">لَمْ يَصُونُوا رَيْحانَةً كُنْتَ تَجْنِیها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سُرْعانَ ما عَراها الذُّبُولُ</w:t>
      </w:r>
    </w:p>
    <w:p>
      <w:pPr>
        <w:pStyle w:val="BookText"/>
        <w:rPr/>
      </w:pPr>
      <w:r>
        <w:rPr>
          <w:rFonts w:ascii="Amiri" w:hAnsi="Amiri" w:eastAsia="Amiri" w:cs="Amiri"/>
          <w:color w:val="111111"/>
          <w:sz w:val="28"/>
          <w:sz w:val="28"/>
          <w:szCs w:val="28"/>
          <w:rtl w:val="true"/>
          <w:lang w:bidi="ar-SA"/>
        </w:rPr>
        <w:t xml:space="preserve">وَ سَقَوْا أَكْؤُسَ المَنيَّةِ سِبْطَبْكَ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بَعْدُ ماذا أَقُولُ</w:t>
      </w:r>
    </w:p>
    <w:p>
      <w:pPr>
        <w:pStyle w:val="BookText"/>
        <w:rPr/>
      </w:pPr>
      <w:r>
        <w:rPr>
          <w:rFonts w:ascii="Amiri" w:hAnsi="Amiri" w:eastAsia="Amiri" w:cs="Amiri"/>
          <w:color w:val="111111"/>
          <w:sz w:val="28"/>
          <w:sz w:val="28"/>
          <w:szCs w:val="28"/>
          <w:rtl w:val="true"/>
          <w:lang w:bidi="ar-SA"/>
        </w:rPr>
        <w:t xml:space="preserve">أَدْرَكُوا وَ تْرَهُمْ فَذَلِكَ 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بِثَأْرِ بَدْرٍ قَتِيلُ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بِسَنا رَأْسِهِ تَنُوءُ العَوالي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صَدْرِهِ تَجُولُ الخُيُولُ</w:t>
      </w:r>
      <w:r>
        <w:rPr>
          <w:rStyle w:val="FootnoteAnchor"/>
          <w:rtl w:val="true"/>
        </w:rPr>
        <w:footnoteReference w:id="821"/>
      </w:r>
      <w:bookmarkStart w:id="244" w:name="pg15983_179552"/>
    </w:p>
    <w:p>
      <w:pPr>
        <w:pStyle w:val="Heading3"/>
        <w:numPr>
          <w:ilvl w:val="2"/>
          <w:numId w:val="1"/>
        </w:numPr>
        <w:rPr/>
      </w:pPr>
      <w:bookmarkStart w:id="245" w:name="__RefHeading___Toc16922181_2142443653"/>
      <w:bookmarkStart w:id="246" w:name="_Toc78"/>
      <w:bookmarkEnd w:id="244"/>
      <w:bookmarkEnd w:id="245"/>
      <w:r>
        <w:rPr>
          <w:rtl w:val="true"/>
        </w:rPr>
        <w:t>(</w:t>
      </w:r>
      <w:r>
        <w:rPr/>
        <w:t>40</w:t>
      </w:r>
      <w:r>
        <w:rPr>
          <w:rtl w:val="true"/>
        </w:rPr>
        <w:t>)</w:t>
      </w:r>
      <w:r>
        <w:rPr>
          <w:rtl w:val="true"/>
        </w:rPr>
        <w:t>حياة البتول</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22"/>
      </w:r>
      <w:r>
        <w:rPr>
          <w:rFonts w:ascii="Amiri" w:hAnsi="Amiri" w:eastAsia="Amiri" w:cs="Amiri"/>
          <w:i/>
          <w:i/>
          <w:iCs/>
          <w:color w:val="111111"/>
          <w:sz w:val="28"/>
          <w:sz w:val="28"/>
          <w:szCs w:val="28"/>
          <w:rtl w:val="true"/>
          <w:lang w:bidi="ar-SA"/>
        </w:rPr>
        <w:t xml:space="preserve">ولد في كربلاء المقدسة ليلة الجمعة من شهر شوال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1155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قد جاء تاريخ الولادة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النصرة آي الحق قد ولد المهدي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آل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بحر العلوم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أسرة علمية عريقة أنجبت العدد الكثير من رجالات العلم و الأدب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نزحت من بروجرد واستوطنت مدينة كربلاء المقدسة، ثم هاجر بعض رجالها إلى مدينة النجف الأشرف، فقد ظهر في هذه الأسرة الكريمة نوابغ وأعلام للفكر الديني وزعيم وعميد هذه الأسرة مولانا السيد بحر العلوم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نشأ وترعرع سيدنا في أسرة عجنت طينتها بعذب الولاء الصادق وأخذ دراسته مبدئياً على والده السيد مرتضى الطباطبائي، ثم على أساتذة فحول وأساطين الدين من الفقهاء والمحققين في حوزة كربلاء المقدسة منهم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الوحيد آغا باقر البهبهاني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صاحب الحدائق الشيخ يوسف البحراني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الشيخ محمد باقر الهزار جريبي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السيد حسين الموسوي الخونساري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الشيخ محمد مهدي الفتوني العاملي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السيد عبد الباقي  الحسيني الخاتون آبادي </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الشيخ محمد تقي الدورقي وغيرهم من أعاظم العلماء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1169</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غادر كربلاء المقدسة إلى النجف الأشرف لينهل من معين العلماء والفقهاء أكثر فأكثر حتى أصبح سيد العلماء الأعلام علّامة دهره وزمانه ووحيد عصره وهو من أكبر زعماء الدين، وقد أذعن له جميع علماء عصره ومن تأخر عنه بعلو المقام والرئاسة النقلية والعقلية وسائر الكمالات النفسانية وأخذ عنه العلم جهابذة عصره، منهم الفاضل النراقي صاحب المستند، والسيد جواد العاملي </w:t>
      </w:r>
      <w:r>
        <w:rPr>
          <w:rFonts w:eastAsia="Amiri" w:cs="Amiri" w:ascii="Amiri" w:hAnsi="Amiri"/>
          <w:i/>
          <w:iCs/>
          <w:color w:val="111111"/>
          <w:sz w:val="28"/>
          <w:szCs w:val="28"/>
          <w:rtl w:val="true"/>
          <w:lang w:bidi="ar-SA"/>
        </w:rPr>
        <w:t xml:space="preserve">_ </w:t>
      </w:r>
      <w:r>
        <w:rPr>
          <w:rFonts w:ascii="Amiri" w:hAnsi="Amiri" w:eastAsia="Amiri" w:cs="Amiri"/>
          <w:i/>
          <w:i/>
          <w:iCs/>
          <w:color w:val="111111"/>
          <w:sz w:val="28"/>
          <w:sz w:val="28"/>
          <w:szCs w:val="28"/>
          <w:rtl w:val="true"/>
          <w:lang w:bidi="ar-SA"/>
        </w:rPr>
        <w:t xml:space="preserve">صاحب مفتاح الكرامة، والشيخ حسين نجف، والشيخ محمد مهدي النراقي </w:t>
      </w:r>
      <w:r>
        <w:rPr>
          <w:rFonts w:eastAsia="Amiri" w:cs="Amiri" w:ascii="Amiri" w:hAnsi="Amiri"/>
          <w:i/>
          <w:iCs/>
          <w:color w:val="111111"/>
          <w:sz w:val="28"/>
          <w:szCs w:val="28"/>
          <w:rtl w:val="true"/>
          <w:lang w:bidi="ar-SA"/>
        </w:rPr>
        <w:t xml:space="preserve">_ </w:t>
      </w:r>
      <w:r>
        <w:rPr>
          <w:rFonts w:ascii="Amiri" w:hAnsi="Amiri" w:eastAsia="Amiri" w:cs="Amiri"/>
          <w:i/>
          <w:i/>
          <w:iCs/>
          <w:color w:val="111111"/>
          <w:sz w:val="28"/>
          <w:sz w:val="28"/>
          <w:szCs w:val="28"/>
          <w:rtl w:val="true"/>
          <w:lang w:bidi="ar-SA"/>
        </w:rPr>
        <w:t>صاحب جامع السعادات، والشيخ محمد علي الأعسم وغيرهم من أعاظم العلماء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وَعَرِّجْ عَلَى الأَطْمارِ من آلِ هَاشِمٍ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فَهُمْ شَرَفِي وَالفَخْرُ فيهم وَهُمْ أَصْلي</w:t>
      </w:r>
      <w:r>
        <w:rPr>
          <w:rFonts w:ascii="Times New Roman" w:hAnsi="Times New Roman" w:eastAsia="Times New Roman" w:cs="Times New Roman"/>
          <w:i/>
          <w:i/>
          <w:iCs/>
          <w:color w:val="111111"/>
          <w:sz w:val="28"/>
          <w:sz w:val="28"/>
          <w:szCs w:val="28"/>
          <w:rtl w:val="true"/>
          <w:lang w:val="en-US" w:bidi="en-US"/>
        </w:rPr>
        <w:t>•</w:t>
      </w:r>
      <w:r>
        <w:rPr>
          <w:rFonts w:ascii="Amiri" w:hAnsi="Amiri" w:eastAsia="Amiri" w:cs="Amiri"/>
          <w:i/>
          <w:i/>
          <w:iCs/>
          <w:color w:val="111111"/>
          <w:sz w:val="28"/>
          <w:sz w:val="28"/>
          <w:szCs w:val="28"/>
          <w:rtl w:val="true"/>
          <w:lang w:bidi="ar-SA"/>
        </w:rPr>
        <w:t xml:space="preserve"> وسيدنا بحر العلوم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رحمه اللّه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بالإضافة إلى مرجعيته العلمية والدينية الكبرى وكثرة مشاغله الاجتماعية </w:t>
      </w:r>
      <w:r>
        <w:rPr>
          <w:rFonts w:eastAsia="Amiri" w:cs="Amiri" w:ascii="Amiri" w:hAnsi="Amiri"/>
          <w:i/>
          <w:iCs/>
          <w:color w:val="111111"/>
          <w:sz w:val="28"/>
          <w:szCs w:val="28"/>
          <w:rtl w:val="true"/>
          <w:lang w:bidi="ar-SA"/>
        </w:rPr>
        <w:t xml:space="preserve">_ </w:t>
      </w:r>
      <w:r>
        <w:rPr>
          <w:rFonts w:ascii="Amiri" w:hAnsi="Amiri" w:eastAsia="Amiri" w:cs="Amiri"/>
          <w:i/>
          <w:i/>
          <w:iCs/>
          <w:color w:val="111111"/>
          <w:sz w:val="28"/>
          <w:sz w:val="28"/>
          <w:szCs w:val="28"/>
          <w:rtl w:val="true"/>
          <w:lang w:bidi="ar-SA"/>
        </w:rPr>
        <w:t>دائب التفكير والعمل والانجازات من حيث المشاريع الخيرية ونشير إلى بعضها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فإنه ذهب إلى مكة المكرمة وبقي هناك قرابة ثلاث سنوات، حتى عيِّن وأثبت مشاعر الحج ومواقيت الإحرام على الجهة الشرعية الصحيحة، وكانت قبل ذلك مهملة، و أيضاً بناء وتعمير مسجد الكوفة، و كذلك في مسجد السهلة وتعيين قبر المختار بقرب قبر مسلم بن عقيل و تجديد بناء جامع الطوسي وغير ذلك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وبالرغم من عظمته في العلم، و وصوله الغاية القصوى في الزهد والتقوى كان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على جانب كبير من أريحية الأدب ولطف المساجلة والإخوانيات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وينقل أن المولى النراقي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صاحب جامع السعادات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كتب إليه رسالة من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كاشان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وضمن رسالته بيتين من الشعر هما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ألا قل لسكان أرض الغري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هنيئاً لكم في الجنان الخلودأفيضوا علينا من الماء فيضاً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فإنا عطاشى وأنتم ورودفأجابه السيد على الفور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ألا قل لمولى يرى من بعيد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ديار الحبيب بعين الشهودفنحن على القرب نشكو الظما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وفزتم على بعدكم بالورود</w:t>
      </w:r>
      <w:r>
        <w:rPr>
          <w:rFonts w:ascii="IRNazanin" w:hAnsi="IRNazanin" w:eastAsia="IRNazanin"/>
          <w:i/>
          <w:i/>
          <w:iCs/>
          <w:color w:val="111111"/>
          <w:sz w:val="28"/>
          <w:sz w:val="28"/>
          <w:szCs w:val="28"/>
          <w:rtl w:val="true"/>
          <w:lang w:bidi="fa-IR"/>
        </w:rPr>
        <w:t>وللمترجَم له عدد من المصنفات والمؤلفات منها</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المصابيح في العبادات والمعاملات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الدرّة النجفية في الفقه وعدد أبياتها ألفان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تحفة الكرام في تاريخ مكة والبيت الحرام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الفوائد الرجالية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وإلى غير ذلك من الرسائل والنوادر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لبى نداء ربه بعد زعامة دينية واسعة، وترك فراغاً كبيراً في عالم العلم والتقى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توفي بالنجف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1212</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ودفن قريباً من قبر الشيخ الطوسي</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عَدِّ عَنْ ذِكْرى بُنَيْنَةَ أَوْ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ذِكْرُها عندي يُمِرُّ ولا يُحْلي</w:t>
      </w:r>
    </w:p>
    <w:p>
      <w:pPr>
        <w:pStyle w:val="BookText"/>
        <w:rPr/>
      </w:pPr>
      <w:r>
        <w:rPr>
          <w:rFonts w:ascii="Amiri" w:hAnsi="Amiri" w:eastAsia="Amiri" w:cs="Amiri"/>
          <w:color w:val="111111"/>
          <w:sz w:val="28"/>
          <w:sz w:val="28"/>
          <w:szCs w:val="28"/>
          <w:rtl w:val="true"/>
          <w:lang w:bidi="ar-SA"/>
        </w:rPr>
        <w:t xml:space="preserve">وَلاَ أَطْرَبَتْنِي البِيضُ غَيْرَ 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مُحبَّرةٍ بالفَضْلِ ما بَرحَتْ شُغلي</w:t>
      </w:r>
    </w:p>
    <w:p>
      <w:pPr>
        <w:pStyle w:val="BookText"/>
        <w:rPr/>
      </w:pPr>
      <w:r>
        <w:rPr>
          <w:rFonts w:ascii="Amiri" w:hAnsi="Amiri" w:eastAsia="Amiri" w:cs="Amiri"/>
          <w:color w:val="111111"/>
          <w:sz w:val="28"/>
          <w:sz w:val="28"/>
          <w:szCs w:val="28"/>
          <w:rtl w:val="true"/>
          <w:lang w:bidi="ar-SA"/>
        </w:rPr>
        <w:t xml:space="preserve">وعُوجٍ يُقِيمُ الاعْوجاجَ انْسِلالَها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حانَ منها الحينُ حَنَّتْ إلى السَلِّ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 للأُلى هُمْ أَصْلُ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ويَمِّمْ منارَ الفَضْلِ من رَبْعِهِ الأصْلي</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وسَلِّمْ على خَيْرِ الأَنامِ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الغُرِّ الكِرامِ أُولي الفَضْلِ</w:t>
      </w:r>
    </w:p>
    <w:p>
      <w:pPr>
        <w:pStyle w:val="BookText"/>
        <w:rPr/>
      </w:pPr>
      <w:r>
        <w:rPr>
          <w:rFonts w:ascii="Amiri" w:hAnsi="Amiri" w:eastAsia="Amiri" w:cs="Amiri"/>
          <w:color w:val="111111"/>
          <w:sz w:val="28"/>
          <w:sz w:val="28"/>
          <w:szCs w:val="28"/>
          <w:rtl w:val="true"/>
          <w:lang w:bidi="ar-SA"/>
        </w:rPr>
        <w:t xml:space="preserve">وَخُصَّ عَلِيّاً ذا المناقِبِ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المُرْتَضَى خِيرَة الأَهْلِ</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وَزَوَّجَهُ المُخْتارُ بَضْعَتَهُ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غَيْرُهُ في النَّاسِ من كُفُؤٍ عَدْلٍ</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علیه السلام لقد عاتبني رجال من قريش في أمر فاطمة علیها 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إليك فمنعتنا و زوّجت عليّاً؟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منعتكم وزوّجته بل اللّه منعكم وزوّجه فهبط عليّ علیه السلام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صلی الله علیه و آله وسلم إنَّ اللّه 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علیه السلام لما كان لفاطمة علیها السلام ابنتك كفو على وجه الأرض آدم فمن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لَها زَوَّجْتُكِ اليَوْمَ سَیِّدا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تَقيّاً نَقيّاً طاهِرَ الفَرْع والأَصلِ </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شرحبيل بن سعيد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كان صبيحة العرس أصابت فاطمة علیها السلام رعدة فقال 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سيداً في الدنيا وإنه في الآخرة لمن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أَحَبُّ النّاسِ عِنْدِي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وأَوْلَى الكُلِّ بَعْدِيَ بالكُلِّ</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علي النبي صلی الله علیه و آله وسلم لما جلس بينه و بين فاطمة علیها السلام وهما مضطجعان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 أحبّ إليك، أنا أم هي؟ فقال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أحبّ إليَّ وأنت أعزّ عليّ علیه السلام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إِله العَرْشِ رَبَّ العُلى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وَتَوَلَّى الأَمْرَ وَالعَقْدَ مِنْ قَبْلي</w:t>
      </w:r>
    </w:p>
    <w:p>
      <w:pPr>
        <w:pStyle w:val="BookText"/>
        <w:rPr/>
      </w:pPr>
      <w:r>
        <w:rPr>
          <w:rFonts w:ascii="Amiri" w:hAnsi="Amiri" w:eastAsia="Amiri" w:cs="Amiri"/>
          <w:color w:val="111111"/>
          <w:sz w:val="28"/>
          <w:sz w:val="28"/>
          <w:szCs w:val="28"/>
          <w:rtl w:val="true"/>
          <w:lang w:bidi="ar-SA"/>
        </w:rPr>
        <w:t xml:space="preserve">فَأَبدَتْ رِضاها وَاسْتَجابَتْ لِرَبِّها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وَوالِدِها رَب المَكارِمِ والفَضْلِ</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علي علیه السلام فاطمة علیها السلام من رسول صلی الله علیه و آله وسلم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بنيّة إن ابن عمك عليّاً قد خطبك فما تقولين؟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بعثني بالحق ما تكلّمت في هذا حتى أذن اللّه فيه من السماء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بما رضي اللّه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خاطِبٍ قَدْ رُدَّ فيها ولَمْ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طالِبٍ صِهْراً وما كانَ بالأَهْلِ</w:t>
      </w:r>
    </w:p>
    <w:p>
      <w:pPr>
        <w:pStyle w:val="BookText"/>
        <w:rPr/>
      </w:pPr>
      <w:r>
        <w:rPr>
          <w:rFonts w:ascii="Amiri" w:hAnsi="Amiri" w:eastAsia="Amiri" w:cs="Amiri"/>
          <w:color w:val="111111"/>
          <w:sz w:val="28"/>
          <w:sz w:val="28"/>
          <w:szCs w:val="28"/>
          <w:rtl w:val="true"/>
          <w:lang w:bidi="ar-SA"/>
        </w:rPr>
        <w:t xml:space="preserve">وَ لَوْلا عَلِيٌ  ما استُجِيبَ 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لاكانَتِ الزَّهْرا تُزَفُّ إلى بَعْلِ</w:t>
      </w:r>
    </w:p>
    <w:p>
      <w:pPr>
        <w:pStyle w:val="BookText"/>
        <w:rPr/>
      </w:pPr>
      <w:r>
        <w:rPr>
          <w:rFonts w:ascii="Amiri" w:hAnsi="Amiri" w:eastAsia="Amiri" w:cs="Amiri"/>
          <w:color w:val="111111"/>
          <w:sz w:val="28"/>
          <w:sz w:val="28"/>
          <w:szCs w:val="28"/>
          <w:rtl w:val="true"/>
          <w:lang w:bidi="ar-SA"/>
        </w:rPr>
        <w:t xml:space="preserve">و أكْرِمْ بمَن يُعْلِي النَّبِيُّ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 بما قَدْ قَالَ مِنْ قولِهِ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فاطِمٌ مِنّي وَمَنْ هِيَ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قَطْعُها قَطْعِي وَمَن وَصْلُها وَصْلي</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جابر بن عبد اللّه الأنصاري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أنت المظلومة بعدي، و أنت المستضعفة، بعدي فمن آذاك فقد آذاني ومن غاظك فقد غاظني ومن سرّك فقد سرّني ومن برك فقد برّني ومن جفاك فقد جفاني ومن وصلك فقد وصلني ومن قطعك فقد قطعني أنصفك فقد أنصفني ومن ظلمك فقد ظلمني لأنك منّي وأنا منك وأنت بضعة منّي وروحي التي بين جنبي، 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أشكو ظالميك من 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لرِضاها اللَّهُ يَرْضَى وَسُخْطُها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سَخَطٌ أَعْظِمْ بذلكَ مِنْ فَضْلِ </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اللّه ليغضب لغضبك ويرضى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اختارَها المُخْتارُ لِلْمُرْتَضَى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رِضاها رِضاهُ في العَزِيمةِ وَالفِعْلِ</w:t>
      </w:r>
    </w:p>
    <w:p>
      <w:pPr>
        <w:pStyle w:val="BookText"/>
        <w:rPr/>
      </w:pPr>
      <w:r>
        <w:rPr>
          <w:rFonts w:ascii="Amiri" w:hAnsi="Amiri" w:eastAsia="Amiri" w:cs="Amiri"/>
          <w:color w:val="111111"/>
          <w:sz w:val="28"/>
          <w:sz w:val="28"/>
          <w:szCs w:val="28"/>
          <w:rtl w:val="true"/>
          <w:lang w:bidi="ar-SA"/>
        </w:rPr>
        <w:t xml:space="preserve">وَمَن لا يَزالُ الحَقُّ مَعْهُ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لا يَنْفَكُ كُلٌّ عن الكُلِّ</w:t>
      </w:r>
    </w:p>
    <w:p>
      <w:pPr>
        <w:pStyle w:val="BookText"/>
        <w:rPr/>
      </w:pPr>
      <w:r>
        <w:rPr>
          <w:rFonts w:ascii="Amiri" w:hAnsi="Amiri" w:eastAsia="Amiri" w:cs="Amiri"/>
          <w:color w:val="111111"/>
          <w:sz w:val="28"/>
          <w:sz w:val="28"/>
          <w:szCs w:val="28"/>
          <w:rtl w:val="true"/>
          <w:lang w:bidi="ar-SA"/>
        </w:rPr>
        <w:t xml:space="preserve">فأَعْظِمْ بزَوْجَيْنِ الإِلهُ ارْتَضاهُما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جَلِيلَيْنِ جَلاً عَنْ شَبِيهٍ وَعَنْ مِثْلِ</w:t>
      </w:r>
    </w:p>
    <w:p>
      <w:pPr>
        <w:pStyle w:val="BookText"/>
        <w:rPr/>
      </w:pPr>
      <w:r>
        <w:rPr>
          <w:rFonts w:ascii="Amiri" w:hAnsi="Amiri" w:eastAsia="Amiri" w:cs="Amiri"/>
          <w:color w:val="111111"/>
          <w:sz w:val="28"/>
          <w:sz w:val="28"/>
          <w:szCs w:val="28"/>
          <w:rtl w:val="true"/>
          <w:lang w:bidi="ar-SA"/>
        </w:rPr>
        <w:t xml:space="preserve">فَكُلٌّ لِكُلِّ صالِحٌ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غَيْرُهُ وَالشَّكْلُ يَأبَى سِوَى الشَّكْلِ</w:t>
      </w:r>
    </w:p>
    <w:p>
      <w:pPr>
        <w:pStyle w:val="BookText"/>
        <w:rPr/>
      </w:pPr>
      <w:r>
        <w:rPr>
          <w:rFonts w:ascii="Amiri" w:hAnsi="Amiri" w:eastAsia="Amiri" w:cs="Amiri"/>
          <w:color w:val="111111"/>
          <w:sz w:val="28"/>
          <w:sz w:val="28"/>
          <w:szCs w:val="28"/>
          <w:rtl w:val="true"/>
          <w:lang w:bidi="ar-SA"/>
        </w:rPr>
        <w:t xml:space="preserve">لِذلِكَ ما هَمَّ الوَصِيُّ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البَتُولِ الطُّهْرِ فاقِدَةِ المِثْلِ</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على عليّ  علیه السلام ما دامت فاطمة علیها السلام 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طاهرة لاتحيض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بِذا خَبَّرَ المُختارُ وَ الصَّدْقُ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ذاكَ المُصَدِّقِ في النَّقلِ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فَأَضْحَى بَرِيئاً وَالرَّسُولُ مُبَرِّناً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أَبْطَلا دَعْوَاكُما الرَّثَّةَ الحَبْلِ</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بِذلِكَ فَاعْلَمْ جَهْلَ قَوْمٍ تَحَدَّثُوا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بِخُطْبَتِهِ بِنْتَ اللّعِينِ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رَغِبَتْ مَخْزومُ فيه وَحاوَلَتْ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فَضْلاً لو أُجِيبَتْ إلى الفَضْلِ</w:t>
      </w:r>
    </w:p>
    <w:p>
      <w:pPr>
        <w:pStyle w:val="BookText"/>
        <w:rPr/>
      </w:pPr>
      <w:r>
        <w:rPr>
          <w:rFonts w:ascii="Amiri" w:hAnsi="Amiri" w:eastAsia="Amiri" w:cs="Amiri"/>
          <w:color w:val="111111"/>
          <w:sz w:val="28"/>
          <w:sz w:val="28"/>
          <w:szCs w:val="28"/>
          <w:rtl w:val="true"/>
          <w:lang w:bidi="ar-SA"/>
        </w:rPr>
        <w:t xml:space="preserve">فَلمّا أبى الطُّهْرُ الوَصِيُّ وَلَمْ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بِما رَامَتْ ومالَتْ إلى العَذْلِ</w:t>
      </w:r>
    </w:p>
    <w:p>
      <w:pPr>
        <w:pStyle w:val="BookText"/>
        <w:rPr/>
      </w:pPr>
      <w:r>
        <w:rPr>
          <w:rFonts w:ascii="Amiri" w:hAnsi="Amiri" w:eastAsia="Amiri" w:cs="Amiri"/>
          <w:color w:val="111111"/>
          <w:sz w:val="28"/>
          <w:sz w:val="28"/>
          <w:szCs w:val="28"/>
          <w:rtl w:val="true"/>
          <w:lang w:bidi="ar-SA"/>
        </w:rPr>
        <w:t xml:space="preserve">فَبَرّأَهُ المُخْتارُ ممّا تَحَدَّثَتْ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أَظْهَرَ الرِّجْسانِ من كامِنِ الغِلِّ</w:t>
      </w:r>
    </w:p>
    <w:p>
      <w:pPr>
        <w:pStyle w:val="BookText"/>
        <w:rPr/>
      </w:pPr>
      <w:r>
        <w:rPr>
          <w:rFonts w:ascii="Amiri" w:hAnsi="Amiri" w:eastAsia="Amiri" w:cs="Amiri"/>
          <w:color w:val="111111"/>
          <w:sz w:val="28"/>
          <w:sz w:val="28"/>
          <w:szCs w:val="28"/>
          <w:rtl w:val="true"/>
          <w:lang w:bidi="ar-SA"/>
        </w:rPr>
        <w:t xml:space="preserve">وَقَدْ طُوِّقا إِذ ذاكَ مِنْهُ بِلَعْنَةٍ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فَسامَتْهُما خَسْفاً وذُلا على ذُلِّ</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وقَدْ جاءَ تَحْرِيمُ النِّكَاحِ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 فِيما الرُّواةُ له تُمْلِي</w:t>
      </w:r>
    </w:p>
    <w:p>
      <w:pPr>
        <w:pStyle w:val="BookText"/>
        <w:rPr/>
      </w:pPr>
      <w:r>
        <w:rPr>
          <w:rFonts w:ascii="Amiri" w:hAnsi="Amiri" w:eastAsia="Amiri" w:cs="Amiri"/>
          <w:color w:val="111111"/>
          <w:sz w:val="28"/>
          <w:sz w:val="28"/>
          <w:szCs w:val="28"/>
          <w:rtl w:val="true"/>
          <w:lang w:bidi="ar-SA"/>
        </w:rPr>
        <w:t xml:space="preserve">فإنْ كانَ حَقّاً فَالوَصِيُّ أَحَقُّ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مَحْظُوراً مِنَ القَوْلِ وَالفِعلِ</w:t>
      </w:r>
    </w:p>
    <w:p>
      <w:pPr>
        <w:pStyle w:val="BookText"/>
        <w:rPr/>
      </w:pPr>
      <w:r>
        <w:rPr>
          <w:rFonts w:ascii="Amiri" w:hAnsi="Amiri" w:eastAsia="Amiri" w:cs="Amiri"/>
          <w:color w:val="111111"/>
          <w:sz w:val="28"/>
          <w:sz w:val="28"/>
          <w:szCs w:val="28"/>
          <w:rtl w:val="true"/>
          <w:lang w:bidi="ar-SA"/>
        </w:rPr>
        <w:t xml:space="preserve">وَكَيْفَ يُظَنُّ السُّوءُ بِالطُّهْرِ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العُلَى فِي ذِكْرِهِ فَضْلَه يُعْلِي؟</w:t>
      </w:r>
    </w:p>
    <w:p>
      <w:pPr>
        <w:pStyle w:val="BookText"/>
        <w:rPr/>
      </w:pPr>
      <w:r>
        <w:rPr>
          <w:rFonts w:ascii="Amiri" w:hAnsi="Amiri" w:eastAsia="Amiri" w:cs="Amiri"/>
          <w:color w:val="111111"/>
          <w:sz w:val="28"/>
          <w:sz w:val="28"/>
          <w:szCs w:val="28"/>
          <w:rtl w:val="true"/>
          <w:lang w:bidi="ar-SA"/>
        </w:rPr>
        <w:t xml:space="preserve">وَكَيْفَ يَحُومُ الوَهْمُ حَوْلَ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فِي فَصْلٍ من القَوْلِ لا هَزْلِ؟</w:t>
      </w:r>
    </w:p>
    <w:p>
      <w:pPr>
        <w:pStyle w:val="BookText"/>
        <w:rPr/>
      </w:pPr>
      <w:r>
        <w:rPr>
          <w:rFonts w:ascii="Amiri" w:hAnsi="Amiri" w:eastAsia="Amiri" w:cs="Amiri"/>
          <w:color w:val="111111"/>
          <w:sz w:val="28"/>
          <w:sz w:val="28"/>
          <w:szCs w:val="28"/>
          <w:rtl w:val="true"/>
          <w:lang w:bidi="ar-SA"/>
        </w:rPr>
        <w:t xml:space="preserve">ومِثْلُ عليَّ هَلْ يَرُومُ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حاجِزاً عن مِثْلِها حاجِزُ العَقلِ</w:t>
      </w:r>
    </w:p>
    <w:p>
      <w:pPr>
        <w:pStyle w:val="BookText"/>
        <w:rPr/>
      </w:pPr>
      <w:r>
        <w:rPr>
          <w:rFonts w:ascii="Amiri" w:hAnsi="Amiri" w:eastAsia="Amiri" w:cs="Amiri"/>
          <w:color w:val="111111"/>
          <w:sz w:val="28"/>
          <w:sz w:val="28"/>
          <w:szCs w:val="28"/>
          <w:rtl w:val="true"/>
          <w:lang w:bidi="ar-SA"/>
        </w:rPr>
        <w:t xml:space="preserve">وَلَيْسَ يَشاءُ المُسْتَحِيلُ الّذي شَأى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الوَرَى في العَقْلِ وَالفَضْلِ وَالنُّبْلِ</w:t>
      </w:r>
    </w:p>
    <w:p>
      <w:pPr>
        <w:pStyle w:val="BookText"/>
        <w:rPr/>
      </w:pPr>
      <w:r>
        <w:rPr>
          <w:rFonts w:ascii="Amiri" w:hAnsi="Amiri" w:eastAsia="Amiri" w:cs="Amiri"/>
          <w:color w:val="111111"/>
          <w:sz w:val="28"/>
          <w:sz w:val="28"/>
          <w:szCs w:val="28"/>
          <w:rtl w:val="true"/>
          <w:lang w:bidi="ar-SA"/>
        </w:rPr>
        <w:t xml:space="preserve">وَإِنْ لَمْ يَكُنْ حَقّاً وَكانَ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 ما قَدْ حَلَّ من ذاكَ للكُلِّ</w:t>
      </w:r>
    </w:p>
    <w:p>
      <w:pPr>
        <w:pStyle w:val="BookText"/>
        <w:rPr/>
      </w:pPr>
      <w:r>
        <w:rPr>
          <w:rFonts w:ascii="Amiri" w:hAnsi="Amiri" w:eastAsia="Amiri" w:cs="Amiri"/>
          <w:color w:val="111111"/>
          <w:sz w:val="28"/>
          <w:sz w:val="28"/>
          <w:szCs w:val="28"/>
          <w:rtl w:val="true"/>
          <w:lang w:bidi="ar-SA"/>
        </w:rPr>
        <w:t xml:space="preserve">فما كانَتِ الزَّهْرا ليُسْخِطَها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اللَّهُ راضِ حاكِمٌ فيه بالعَدْلِ</w:t>
      </w:r>
    </w:p>
    <w:p>
      <w:pPr>
        <w:pStyle w:val="BookText"/>
        <w:rPr/>
      </w:pPr>
      <w:r>
        <w:rPr>
          <w:rFonts w:ascii="Amiri" w:hAnsi="Amiri" w:eastAsia="Amiri" w:cs="Amiri"/>
          <w:color w:val="111111"/>
          <w:sz w:val="28"/>
          <w:sz w:val="28"/>
          <w:szCs w:val="28"/>
          <w:rtl w:val="true"/>
          <w:lang w:bidi="ar-SA"/>
        </w:rPr>
        <w:t xml:space="preserve">وَلَا كَانَ خَيْرُ الخَلْقِ مَنْ لا يَهيجُهُ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غَضَبٍ للَّهِ يَغْضَبُ مِنْ جَهْلِ</w:t>
      </w:r>
    </w:p>
    <w:p>
      <w:pPr>
        <w:pStyle w:val="BookText"/>
        <w:rPr/>
      </w:pPr>
      <w:r>
        <w:rPr>
          <w:rFonts w:ascii="Amiri" w:hAnsi="Amiri" w:eastAsia="Amiri" w:cs="Amiri"/>
          <w:color w:val="111111"/>
          <w:sz w:val="28"/>
          <w:sz w:val="28"/>
          <w:szCs w:val="28"/>
          <w:rtl w:val="true"/>
          <w:lang w:bidi="ar-SA"/>
        </w:rPr>
        <w:t xml:space="preserve">وَلَيْسَ عَلِيٌّ حاشَ للَّهِ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يَسُوءُ أَخاهُ أو يُسِيءُ إلى الأَهلِ</w:t>
      </w:r>
    </w:p>
    <w:p>
      <w:pPr>
        <w:pStyle w:val="BookText"/>
        <w:rPr/>
      </w:pPr>
      <w:r>
        <w:rPr>
          <w:rFonts w:ascii="Amiri" w:hAnsi="Amiri" w:eastAsia="Amiri" w:cs="Amiri"/>
          <w:color w:val="111111"/>
          <w:sz w:val="28"/>
          <w:sz w:val="28"/>
          <w:szCs w:val="28"/>
          <w:rtl w:val="true"/>
          <w:lang w:bidi="ar-SA"/>
        </w:rPr>
        <w:t xml:space="preserve">وَهَلْ ساءَ نَفْساً نَفْسُها وسُرُورُها؟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سَرَّها مُرُّ المَساءَةِ مِنْ مَحْلِ</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وما ساءَ خيرُ النّاس غيرَ شِرارِهِمْ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كَعِجْلِ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الرَّذْلِ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سيئَتِ الزّهرا وَأوذِيَ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 النَّبِيَّ المُصْطَفَى خَاتَمِ الرَّسْلِ </w:t>
      </w:r>
    </w:p>
    <w:p>
      <w:pPr>
        <w:pStyle w:val="BookText"/>
        <w:rPr/>
      </w:pPr>
      <w:r>
        <w:rPr>
          <w:rFonts w:ascii="IRNazanin" w:hAnsi="IRNazanin" w:eastAsia="IRNazanin"/>
          <w:color w:val="111111"/>
          <w:sz w:val="28"/>
          <w:sz w:val="28"/>
          <w:szCs w:val="28"/>
          <w:rtl w:val="true"/>
          <w:lang w:bidi="fa-IR"/>
        </w:rPr>
        <w:t>إنی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لاسيئَتِ الزَّهْرا ولا ابتُزَّ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لاَدُفِنَتْ سِرّاً بمُحْلَوْلَكِ الطَّفل</w:t>
      </w:r>
      <w:r>
        <w:rPr>
          <w:rStyle w:val="FootnoteAnchor"/>
          <w:rtl w:val="true"/>
        </w:rPr>
        <w:footnoteReference w:id="8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ابنتك فتظلم وتحرم ويؤخذ حقّها غصباً الذي تجعله لها و تضرب وهي حامل ويدخل على حريمها ومنزلها بغير إذن ثم يحسها هوان وذلّ ثم لا تجد مانعاً وتطرح ما في بطنها من الضرب وتموت من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روضة الواعظين،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المطبوعات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عُمِّيَ القَبْرُ الشَّرِيفُ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إلى الهادي وَبُوعِدَ بالأهْلِ</w:t>
      </w:r>
      <w:r>
        <w:rPr>
          <w:rStyle w:val="FootnoteAnchor"/>
          <w:rtl w:val="true"/>
        </w:rPr>
        <w:footnoteReference w:id="835"/>
      </w:r>
      <w:r>
        <w:rPr>
          <w:rStyle w:val="FootnoteAnchor"/>
          <w:rtl w:val="true"/>
        </w:rPr>
        <w:footnoteReference w:id="836"/>
      </w:r>
      <w:bookmarkStart w:id="247" w:name="pg15983_179558"/>
    </w:p>
    <w:p>
      <w:pPr>
        <w:pStyle w:val="Heading3"/>
        <w:numPr>
          <w:ilvl w:val="2"/>
          <w:numId w:val="1"/>
        </w:numPr>
        <w:rPr/>
      </w:pPr>
      <w:bookmarkStart w:id="248" w:name="__RefHeading___Toc16922183_2142443653"/>
      <w:bookmarkStart w:id="249" w:name="_Toc79"/>
      <w:bookmarkEnd w:id="247"/>
      <w:bookmarkEnd w:id="248"/>
      <w:r>
        <w:rPr>
          <w:rtl w:val="true"/>
        </w:rPr>
        <w:t>(</w:t>
      </w:r>
      <w:r>
        <w:rPr/>
        <w:t>41</w:t>
      </w:r>
      <w:r>
        <w:rPr>
          <w:rtl w:val="true"/>
        </w:rPr>
        <w:t xml:space="preserve">) </w:t>
      </w:r>
      <w:r>
        <w:rPr>
          <w:rtl w:val="true"/>
        </w:rPr>
        <w:t>سحاب الدمع</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مرتضى السندي الحائري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سَحابُ الدَّمْعِ طابَ لَها الهُطُولُ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الخَدَّيْنِ جَمَّلَها المَسِيلُ</w:t>
      </w:r>
    </w:p>
    <w:p>
      <w:pPr>
        <w:pStyle w:val="BookText"/>
        <w:rPr/>
      </w:pPr>
      <w:r>
        <w:rPr>
          <w:rFonts w:ascii="Amiri" w:hAnsi="Amiri" w:eastAsia="Amiri" w:cs="Amiri"/>
          <w:color w:val="111111"/>
          <w:sz w:val="28"/>
          <w:sz w:val="28"/>
          <w:szCs w:val="28"/>
          <w:rtl w:val="true"/>
          <w:lang w:bidi="ar-SA"/>
        </w:rPr>
        <w:t xml:space="preserve">وَقَدْ هَمَسَتْ بِصَوْتٍ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 ما لَها أَبداً مَثِيلُ</w:t>
      </w:r>
    </w:p>
    <w:p>
      <w:pPr>
        <w:pStyle w:val="BookText"/>
        <w:rPr/>
      </w:pPr>
      <w:r>
        <w:rPr>
          <w:rFonts w:ascii="Amiri" w:hAnsi="Amiri" w:eastAsia="Amiri" w:cs="Amiri"/>
          <w:color w:val="111111"/>
          <w:sz w:val="28"/>
          <w:sz w:val="28"/>
          <w:szCs w:val="28"/>
          <w:rtl w:val="true"/>
          <w:lang w:bidi="ar-SA"/>
        </w:rPr>
        <w:t xml:space="preserve">أَمُحسِنُ يا بْنَ خَيْرِ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فَرْعاً به تَزْهُو الأُصُول</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تَعَجَّلْتَ الشَّهادَةَ يا بْنَ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وَتاجُ الفَوْزِ يَخْطَفُهُ العَجُولُ</w:t>
      </w:r>
    </w:p>
    <w:p>
      <w:pPr>
        <w:pStyle w:val="BookText"/>
        <w:rPr/>
      </w:pPr>
      <w:r>
        <w:rPr>
          <w:rFonts w:ascii="Amiri" w:hAnsi="Amiri" w:eastAsia="Amiri" w:cs="Amiri"/>
          <w:color w:val="111111"/>
          <w:sz w:val="28"/>
          <w:sz w:val="28"/>
          <w:szCs w:val="28"/>
          <w:rtl w:val="true"/>
          <w:lang w:bidi="ar-SA"/>
        </w:rPr>
        <w:t xml:space="preserve">وَلَمْ يُمْهِلُكَ مِسْمارُ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لِتُولَدَ في الدُّنا وبها تَجُولُ</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ورَغْمَ بَنِى ذَوِي الراياتِ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دماؤُكَ يا بْنَ فاطِمَةٍ تَقُولُ</w:t>
      </w:r>
    </w:p>
    <w:p>
      <w:pPr>
        <w:pStyle w:val="BookText"/>
        <w:rPr/>
      </w:pPr>
      <w:r>
        <w:rPr>
          <w:rFonts w:ascii="Amiri" w:hAnsi="Amiri" w:eastAsia="Amiri" w:cs="Amiri"/>
          <w:color w:val="111111"/>
          <w:sz w:val="28"/>
          <w:sz w:val="28"/>
          <w:szCs w:val="28"/>
          <w:rtl w:val="true"/>
          <w:lang w:bidi="ar-SA"/>
        </w:rPr>
        <w:t xml:space="preserve">قَتَلْتُمْ يا شِرارَ الخَلْقِ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أَحْمَدٍ وَهْيَ البَتُولُ</w:t>
      </w:r>
      <w:r>
        <w:rPr>
          <w:rStyle w:val="FootnoteAnchor"/>
          <w:rtl w:val="true"/>
        </w:rPr>
        <w:footnoteReference w:id="84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كَسَرْتُمْ ضِلْعَها طَمَعاً بِدُنْيا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سَجِيَّتُها الخِيانَةُ والحُؤولُ</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وَ أَسْقَطْتُمْ جَنِيناً مِنْ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الحَقِّ رائِقُهُ هَمُولُ</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 في كتاب اقبال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زيارتها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تزار عند حجرة النبي صلی الله علیه و آله وسلم لمن حضر هناك و الزيارة من أي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المحدِّثة العليمة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صلي الله علیه و آله و سلم و أهل بيته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على البتول الطاهرة الصدِّيقة المعصومة التقية النقية الرضية الزكية الرشيدة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المظلومة المقهورة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المغصوبة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الممنوعة إرثها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بنت رسولك صلي الله علیه و آله و سلم و بضعة لحمه و صميم قلبه و فلذة كبده و النخبة منك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أَأَعْداءَ الحَقِيقَةِ ما عَسَى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تَقُولُوا يَوْمَ يَرْهَقُكُمْ ذُهُولُ؟</w:t>
      </w:r>
    </w:p>
    <w:p>
      <w:pPr>
        <w:pStyle w:val="BookText"/>
        <w:rPr/>
      </w:pPr>
      <w:r>
        <w:rPr>
          <w:rFonts w:ascii="Amiri" w:hAnsi="Amiri" w:eastAsia="Amiri" w:cs="Amiri"/>
          <w:color w:val="111111"/>
          <w:sz w:val="28"/>
          <w:sz w:val="28"/>
          <w:szCs w:val="28"/>
          <w:rtl w:val="true"/>
          <w:lang w:bidi="ar-SA"/>
        </w:rPr>
        <w:t xml:space="preserve">وَأَيُّ العُذْرِ يَنْفَعُ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مِنْكُمْ سَيُهْنِيهِ المُثُولُ؟</w:t>
      </w:r>
    </w:p>
    <w:p>
      <w:pPr>
        <w:pStyle w:val="BookText"/>
        <w:rPr/>
      </w:pPr>
      <w:r>
        <w:rPr>
          <w:rFonts w:ascii="Amiri" w:hAnsi="Amiri" w:eastAsia="Amiri" w:cs="Amiri"/>
          <w:color w:val="111111"/>
          <w:sz w:val="28"/>
          <w:sz w:val="28"/>
          <w:szCs w:val="28"/>
          <w:rtl w:val="true"/>
          <w:lang w:bidi="ar-SA"/>
        </w:rPr>
        <w:t xml:space="preserve">هَتَكْتُمْ حُرْمَةَ الهادِي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فاتَتْ دَناءَتَكُمْ ذُحُولُ</w:t>
      </w:r>
    </w:p>
    <w:p>
      <w:pPr>
        <w:pStyle w:val="BookText"/>
        <w:rPr/>
      </w:pPr>
      <w:r>
        <w:rPr>
          <w:rFonts w:ascii="Amiri" w:hAnsi="Amiri" w:eastAsia="Amiri" w:cs="Amiri"/>
          <w:color w:val="111111"/>
          <w:sz w:val="28"/>
          <w:sz w:val="28"/>
          <w:szCs w:val="28"/>
          <w:rtl w:val="true"/>
          <w:lang w:bidi="ar-SA"/>
        </w:rPr>
        <w:t xml:space="preserve">وَجَرَّأتُمْ بَنِي الدُّنْيا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لِخَيْلِها قُرِعَتْ طُبُولُ</w:t>
      </w:r>
    </w:p>
    <w:p>
      <w:pPr>
        <w:pStyle w:val="BookText"/>
        <w:rPr/>
      </w:pPr>
      <w:r>
        <w:rPr>
          <w:rFonts w:ascii="Amiri" w:hAnsi="Amiri" w:eastAsia="Amiri" w:cs="Amiri"/>
          <w:color w:val="111111"/>
          <w:sz w:val="28"/>
          <w:sz w:val="28"/>
          <w:szCs w:val="28"/>
          <w:rtl w:val="true"/>
          <w:lang w:bidi="ar-SA"/>
        </w:rPr>
        <w:t xml:space="preserve">أَلا لُعِنَ الَّذِينَ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المُؤمِنُ البَرُّ الوَصولُ</w:t>
      </w:r>
    </w:p>
    <w:p>
      <w:pPr>
        <w:pStyle w:val="BookText"/>
        <w:rPr/>
      </w:pPr>
      <w:r>
        <w:rPr>
          <w:rFonts w:ascii="Amiri" w:hAnsi="Amiri" w:eastAsia="Amiri" w:cs="Amiri"/>
          <w:color w:val="111111"/>
          <w:sz w:val="28"/>
          <w:sz w:val="28"/>
          <w:szCs w:val="28"/>
          <w:rtl w:val="true"/>
          <w:lang w:bidi="ar-SA"/>
        </w:rPr>
        <w:t xml:space="preserve">وَعاقِبَةُ الأمُورِ وَحَقِّ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الخُلدِ يَسْكُنُها الأَصِيلُ</w:t>
      </w:r>
    </w:p>
    <w:p>
      <w:pPr>
        <w:pStyle w:val="BookText"/>
        <w:rPr/>
      </w:pPr>
      <w:r>
        <w:rPr>
          <w:rFonts w:ascii="Amiri" w:hAnsi="Amiri" w:eastAsia="Amiri" w:cs="Amiri"/>
          <w:color w:val="111111"/>
          <w:sz w:val="28"/>
          <w:sz w:val="28"/>
          <w:szCs w:val="28"/>
          <w:rtl w:val="true"/>
          <w:lang w:bidi="ar-SA"/>
        </w:rPr>
        <w:t xml:space="preserve">فيا بْنَ عَلِيَّ الكَرَّارِ، إِشْهَدْ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أَعْداءِ جَدِّكَ يا قَتِيلُ</w:t>
      </w:r>
    </w:p>
    <w:p>
      <w:pPr>
        <w:pStyle w:val="BookText"/>
        <w:rPr/>
      </w:pPr>
      <w:r>
        <w:rPr>
          <w:rFonts w:ascii="Amiri" w:hAnsi="Amiri" w:eastAsia="Amiri" w:cs="Amiri"/>
          <w:color w:val="111111"/>
          <w:sz w:val="28"/>
          <w:sz w:val="28"/>
          <w:szCs w:val="28"/>
          <w:rtl w:val="true"/>
          <w:lang w:bidi="ar-SA"/>
        </w:rPr>
        <w:t xml:space="preserve">فَقَدْ ظَهَرَتْ لأَعْداكُمْ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لِقاتِلِ الزَّهْرا قَبِيلُ</w:t>
      </w:r>
    </w:p>
    <w:p>
      <w:pPr>
        <w:pStyle w:val="BookText"/>
        <w:rPr/>
      </w:pPr>
      <w:r>
        <w:rPr>
          <w:rFonts w:ascii="Amiri" w:hAnsi="Amiri" w:eastAsia="Amiri" w:cs="Amiri"/>
          <w:color w:val="111111"/>
          <w:sz w:val="28"/>
          <w:sz w:val="28"/>
          <w:szCs w:val="28"/>
          <w:rtl w:val="true"/>
          <w:lang w:bidi="ar-SA"/>
        </w:rPr>
        <w:t xml:space="preserve">بِإسمِ الوَحْدَةِ الشَّوْها أشاعُوا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البَلابِلَ إِذْ بَدا قالٌ وقِيلُ</w:t>
      </w:r>
    </w:p>
    <w:p>
      <w:pPr>
        <w:pStyle w:val="BookText"/>
        <w:rPr/>
      </w:pPr>
      <w:r>
        <w:rPr>
          <w:rFonts w:ascii="Amiri" w:hAnsi="Amiri" w:eastAsia="Amiri" w:cs="Amiri"/>
          <w:color w:val="111111"/>
          <w:sz w:val="28"/>
          <w:sz w:val="28"/>
          <w:szCs w:val="28"/>
          <w:rtl w:val="true"/>
          <w:lang w:bidi="ar-SA"/>
        </w:rPr>
        <w:t xml:space="preserve">وصارَ المؤمِنُ الباكِي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وَصفَتْ عَمالَتُهُمْ عَمِيلُ</w:t>
      </w:r>
      <w:r>
        <w:rPr>
          <w:rStyle w:val="FootnoteAnchor"/>
          <w:rtl w:val="true"/>
        </w:rPr>
        <w:footnoteReference w:id="84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حَرَامُ جَدِّكَ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وحُرِّمَ ما بِهِ تَزْكُو العقُولُ </w:t>
      </w:r>
    </w:p>
    <w:p>
      <w:pPr>
        <w:pStyle w:val="BookText"/>
        <w:rPr/>
      </w:pPr>
      <w:r>
        <w:rPr>
          <w:rFonts w:ascii="Amiri" w:hAnsi="Amiri" w:eastAsia="Amiri" w:cs="Amiri"/>
          <w:color w:val="111111"/>
          <w:sz w:val="28"/>
          <w:sz w:val="28"/>
          <w:szCs w:val="28"/>
          <w:rtl w:val="true"/>
          <w:lang w:bidi="ar-SA"/>
        </w:rPr>
        <w:t xml:space="preserve">فَلا تَغْفِرْ لَهُمْ فِئَنٌ أَتَوْها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وأَفكارٌ يَسُرُّ بها دَخيلُ</w:t>
      </w:r>
    </w:p>
    <w:p>
      <w:pPr>
        <w:pStyle w:val="BookText"/>
        <w:rPr/>
      </w:pPr>
      <w:r>
        <w:rPr>
          <w:rFonts w:ascii="Amiri" w:hAnsi="Amiri" w:eastAsia="Amiri" w:cs="Amiri"/>
          <w:color w:val="111111"/>
          <w:sz w:val="28"/>
          <w:sz w:val="28"/>
          <w:szCs w:val="28"/>
          <w:rtl w:val="true"/>
          <w:lang w:bidi="ar-SA"/>
        </w:rPr>
        <w:t>أعَانُوا ظالِماً مِنْ بعدِ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بِلاسَنَدٍ وَخانَهُمُ الدِّلِيلُ</w:t>
      </w:r>
    </w:p>
    <w:p>
      <w:pPr>
        <w:pStyle w:val="BookText"/>
        <w:rPr/>
      </w:pPr>
      <w:r>
        <w:rPr>
          <w:rFonts w:ascii="Amiri" w:hAnsi="Amiri" w:eastAsia="Amiri" w:cs="Amiri"/>
          <w:color w:val="111111"/>
          <w:sz w:val="28"/>
          <w:sz w:val="28"/>
          <w:szCs w:val="28"/>
          <w:rtl w:val="true"/>
          <w:lang w:bidi="ar-SA"/>
        </w:rPr>
        <w:t xml:space="preserve">فيا عِزِّ الأُباةِ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الكَوْنِ دُونَكُمُ قَلِيلُ</w:t>
      </w:r>
    </w:p>
    <w:p>
      <w:pPr>
        <w:pStyle w:val="BookText"/>
        <w:rPr/>
      </w:pPr>
      <w:r>
        <w:rPr>
          <w:rFonts w:ascii="Amiri" w:hAnsi="Amiri" w:eastAsia="Amiri" w:cs="Amiri"/>
          <w:color w:val="111111"/>
          <w:sz w:val="28"/>
          <w:sz w:val="28"/>
          <w:szCs w:val="28"/>
          <w:rtl w:val="true"/>
          <w:lang w:bidi="ar-SA"/>
        </w:rPr>
        <w:t xml:space="preserve">فَدَيْتُكَ يا بْنَ حَيْدرَ مِنْ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وَمَظْلُومٍ لَهُ حُزْنِي يَطُولُ</w:t>
      </w:r>
    </w:p>
    <w:p>
      <w:pPr>
        <w:pStyle w:val="BookText"/>
        <w:rPr/>
      </w:pPr>
      <w:r>
        <w:rPr>
          <w:rFonts w:ascii="Amiri" w:hAnsi="Amiri" w:eastAsia="Amiri" w:cs="Amiri"/>
          <w:color w:val="111111"/>
          <w:sz w:val="28"/>
          <w:sz w:val="28"/>
          <w:szCs w:val="28"/>
          <w:rtl w:val="true"/>
          <w:lang w:bidi="ar-SA"/>
        </w:rPr>
        <w:t xml:space="preserve">فَمِنْ ظُلْمِ الأوائِلِ نِلْتَ 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الأَواخِرِ ما يَهُولُ</w:t>
      </w:r>
    </w:p>
    <w:p>
      <w:pPr>
        <w:pStyle w:val="BookText"/>
        <w:rPr/>
      </w:pPr>
      <w:r>
        <w:rPr>
          <w:rFonts w:ascii="Amiri" w:hAnsi="Amiri" w:eastAsia="Amiri" w:cs="Amiri"/>
          <w:color w:val="111111"/>
          <w:sz w:val="28"/>
          <w:sz w:val="28"/>
          <w:szCs w:val="28"/>
          <w:rtl w:val="true"/>
          <w:lang w:bidi="ar-SA"/>
        </w:rPr>
        <w:t xml:space="preserve">يَعِزُّ عَلَى المُوالي أَنْ يَراكُمْ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غاصَتْ بقلبِكُمُ النُّصُولُ</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وَلا عَجَباً إذا مالَ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أَوْ عَلا لَهُمُ صَهِيلُ</w:t>
      </w:r>
    </w:p>
    <w:p>
      <w:pPr>
        <w:pStyle w:val="BookText"/>
        <w:rPr/>
      </w:pPr>
      <w:r>
        <w:rPr>
          <w:rFonts w:ascii="Amiri" w:hAnsi="Amiri" w:eastAsia="Amiri" w:cs="Amiri"/>
          <w:color w:val="111111"/>
          <w:sz w:val="28"/>
          <w:sz w:val="28"/>
          <w:szCs w:val="28"/>
          <w:rtl w:val="true"/>
          <w:lang w:bidi="ar-SA"/>
        </w:rPr>
        <w:t xml:space="preserve">وَلَكِنَّ العَجِيبَ غَدَاةَ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سَلِيلُكُمُ لِخصمِكُمُ يَمِيلُ</w:t>
      </w:r>
    </w:p>
    <w:p>
      <w:pPr>
        <w:pStyle w:val="BookText"/>
        <w:rPr/>
      </w:pPr>
      <w:r>
        <w:rPr>
          <w:rFonts w:ascii="Amiri" w:hAnsi="Amiri" w:eastAsia="Amiri" w:cs="Amiri"/>
          <w:color w:val="111111"/>
          <w:sz w:val="28"/>
          <w:sz w:val="28"/>
          <w:szCs w:val="28"/>
          <w:rtl w:val="true"/>
          <w:lang w:bidi="ar-SA"/>
        </w:rPr>
        <w:t xml:space="preserve">وَباباً عِنْدَ عَتْبَتِها أُرِيقَتْ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الطُّهْرِ يُنْكِرُها خَلِيلُ</w:t>
      </w:r>
    </w:p>
    <w:p>
      <w:pPr>
        <w:pStyle w:val="BookText"/>
        <w:rPr/>
      </w:pPr>
      <w:r>
        <w:rPr>
          <w:rFonts w:ascii="Amiri" w:hAnsi="Amiri" w:eastAsia="Amiri" w:cs="Amiri"/>
          <w:color w:val="111111"/>
          <w:sz w:val="28"/>
          <w:sz w:val="28"/>
          <w:szCs w:val="28"/>
          <w:rtl w:val="true"/>
          <w:lang w:bidi="ar-SA"/>
        </w:rPr>
        <w:t xml:space="preserve">وَجدَّدَ دَعْوةَ الإنْكارِ مَنْ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تُهَذِّبْهُ الفَقاهَةُ والأُصُولُ</w:t>
      </w:r>
    </w:p>
    <w:p>
      <w:pPr>
        <w:pStyle w:val="BookText"/>
        <w:rPr/>
      </w:pPr>
      <w:r>
        <w:rPr>
          <w:rFonts w:ascii="Amiri" w:hAnsi="Amiri" w:eastAsia="Amiri" w:cs="Amiri"/>
          <w:color w:val="111111"/>
          <w:sz w:val="28"/>
          <w:sz w:val="28"/>
          <w:szCs w:val="28"/>
          <w:rtl w:val="true"/>
          <w:lang w:bidi="ar-SA"/>
        </w:rPr>
        <w:t xml:space="preserve">إلى مَنْ نَشْتَكِي ظُلْمَ ابْنِ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بمِا رَواهُ جَبْرَئيلُ</w:t>
      </w:r>
    </w:p>
    <w:p>
      <w:pPr>
        <w:pStyle w:val="BookText"/>
        <w:rPr/>
      </w:pPr>
      <w:r>
        <w:rPr>
          <w:rFonts w:ascii="Amiri" w:hAnsi="Amiri" w:eastAsia="Amiri" w:cs="Amiri"/>
          <w:color w:val="111111"/>
          <w:sz w:val="28"/>
          <w:sz w:val="28"/>
          <w:szCs w:val="28"/>
          <w:rtl w:val="true"/>
          <w:lang w:bidi="ar-SA"/>
        </w:rPr>
        <w:t xml:space="preserve">عَزيزٌ أَنْتَ يا نَبْعَ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يَطالُ مَجدَكُمُ ذَلِيلُ؟</w:t>
      </w:r>
    </w:p>
    <w:p>
      <w:pPr>
        <w:pStyle w:val="BookText"/>
        <w:rPr/>
      </w:pPr>
      <w:r>
        <w:rPr>
          <w:rFonts w:ascii="Amiri" w:hAnsi="Amiri" w:eastAsia="Amiri" w:cs="Amiri"/>
          <w:color w:val="111111"/>
          <w:sz w:val="28"/>
          <w:sz w:val="28"/>
          <w:szCs w:val="28"/>
          <w:rtl w:val="true"/>
          <w:lang w:bidi="ar-SA"/>
        </w:rPr>
        <w:t xml:space="preserve">فلا واللَّهِ أُقسِمُ لَستُ أَرْضَى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تُداسُ لَكُم بَنِي الزَّهْرا ذُيُولُ</w:t>
      </w:r>
    </w:p>
    <w:p>
      <w:pPr>
        <w:pStyle w:val="BookText"/>
        <w:rPr/>
      </w:pPr>
      <w:r>
        <w:rPr>
          <w:rFonts w:ascii="Amiri" w:hAnsi="Amiri" w:eastAsia="Amiri" w:cs="Amiri"/>
          <w:color w:val="111111"/>
          <w:sz w:val="28"/>
          <w:sz w:val="28"/>
          <w:szCs w:val="28"/>
          <w:rtl w:val="true"/>
          <w:lang w:bidi="ar-SA"/>
        </w:rPr>
        <w:t xml:space="preserve">أُجرِّدُ صارِمي وَالكُلُّ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حُسامَ ناصِرِكُم صَغِيلُ</w:t>
      </w:r>
      <w:r>
        <w:rPr>
          <w:rStyle w:val="FootnoteAnchor"/>
          <w:rtl w:val="true"/>
        </w:rPr>
        <w:footnoteReference w:id="84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وَأَحْطِمُ كُلَّ طَاغُوتٍ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ساحاتِ نُصْرَتِكُمْ أَصُولُ </w:t>
      </w:r>
    </w:p>
    <w:p>
      <w:pPr>
        <w:pStyle w:val="BookText"/>
        <w:rPr/>
      </w:pPr>
      <w:r>
        <w:rPr>
          <w:rFonts w:ascii="Amiri" w:hAnsi="Amiri" w:eastAsia="Amiri" w:cs="Amiri"/>
          <w:color w:val="111111"/>
          <w:sz w:val="28"/>
          <w:sz w:val="28"/>
          <w:szCs w:val="28"/>
          <w:rtl w:val="true"/>
          <w:lang w:bidi="ar-SA"/>
        </w:rPr>
        <w:t xml:space="preserve">أَذُودُ عن الحَقِيقَةِ لا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وَأَصْنَعُ في الهَوَى ما يَسْتَحِيلُ</w:t>
      </w:r>
    </w:p>
    <w:p>
      <w:pPr>
        <w:pStyle w:val="BookText"/>
        <w:rPr/>
      </w:pPr>
      <w:r>
        <w:rPr>
          <w:rFonts w:ascii="Amiri" w:hAnsi="Amiri" w:eastAsia="Amiri" w:cs="Amiri"/>
          <w:color w:val="111111"/>
          <w:sz w:val="28"/>
          <w:sz w:val="28"/>
          <w:szCs w:val="28"/>
          <w:rtl w:val="true"/>
          <w:lang w:bidi="ar-SA"/>
        </w:rPr>
        <w:t xml:space="preserve">وَأَبْذُلُ ما بِوُسْعِي في 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رِضائِي حُبُّكُمْ والسَّلْسَبِيلُ</w:t>
      </w:r>
    </w:p>
    <w:p>
      <w:pPr>
        <w:pStyle w:val="BookText"/>
        <w:rPr/>
      </w:pPr>
      <w:r>
        <w:rPr>
          <w:rFonts w:ascii="Amiri" w:hAnsi="Amiri" w:eastAsia="Amiri" w:cs="Amiri"/>
          <w:color w:val="111111"/>
          <w:sz w:val="28"/>
          <w:sz w:val="28"/>
          <w:szCs w:val="28"/>
          <w:rtl w:val="true"/>
          <w:lang w:bidi="ar-SA"/>
        </w:rPr>
        <w:t xml:space="preserve">نَزَلْتُ بِحَیِّكُمْ يا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يَنْجُو بِحَيِّكُمُ النَّزِيْلُ؟</w:t>
      </w:r>
    </w:p>
    <w:p>
      <w:pPr>
        <w:pStyle w:val="BookText"/>
        <w:rPr/>
      </w:pPr>
      <w:r>
        <w:rPr>
          <w:rFonts w:ascii="Amiri" w:hAnsi="Amiri" w:eastAsia="Amiri" w:cs="Amiri"/>
          <w:color w:val="111111"/>
          <w:sz w:val="28"/>
          <w:sz w:val="28"/>
          <w:szCs w:val="28"/>
          <w:rtl w:val="true"/>
          <w:lang w:bidi="ar-SA"/>
        </w:rPr>
        <w:t xml:space="preserve">فيا سِبْطَ الرَّسُولِ وَحَسْبُ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سادَتِي فَهْيَ السَّبيلُ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الحَقِّ فَاقْبَلْنِي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وَأُمْنِيَةُ النَّصِيرِ هِيَ القَبُولُ </w:t>
      </w:r>
      <w:bookmarkStart w:id="250" w:name="pg15983_179562"/>
    </w:p>
    <w:p>
      <w:pPr>
        <w:pStyle w:val="Heading3"/>
        <w:numPr>
          <w:ilvl w:val="2"/>
          <w:numId w:val="1"/>
        </w:numPr>
        <w:rPr/>
      </w:pPr>
      <w:bookmarkStart w:id="251" w:name="__RefHeading___Toc16922185_2142443653"/>
      <w:bookmarkStart w:id="252" w:name="_Toc80"/>
      <w:bookmarkEnd w:id="250"/>
      <w:bookmarkEnd w:id="251"/>
      <w:r>
        <w:rPr>
          <w:rtl w:val="true"/>
        </w:rPr>
        <w:t>(</w:t>
      </w:r>
      <w:r>
        <w:rPr/>
        <w:t>42</w:t>
      </w:r>
      <w:r>
        <w:rPr>
          <w:rtl w:val="true"/>
        </w:rPr>
        <w:t xml:space="preserve">) </w:t>
      </w:r>
      <w:r>
        <w:rPr>
          <w:rtl w:val="true"/>
        </w:rPr>
        <w:t>النبي صلي الله علیه و آله و سلم والدها</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النمري</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ذكر الزركلي في الأعلام أنه توفي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هـ و ذكر غيره أنه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 الفضل الشاعر الجزري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في الباطن محباً لأهل البيت علیهما السلام و يكثر مدحهم، ولكن في الظاهر كان مع هارون العباسي و يمدحه، ويظهر موالاته، و يذكر اسمه في أشعاره، و يريد به أميرالمؤمنين علي بن أبي طالب علیه السلام التلميحاً منه إلى الحديث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فمما قاله في مدحه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الرسول خيار الناس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آل رسول اللّه هارون</w:t>
      </w:r>
    </w:p>
    <w:p>
      <w:pPr>
        <w:pStyle w:val="BookText"/>
        <w:rPr/>
      </w:pPr>
      <w:r>
        <w:rPr>
          <w:rFonts w:ascii="IRNazanin" w:hAnsi="IRNazanin" w:eastAsia="IRNazanin"/>
          <w:color w:val="111111"/>
          <w:sz w:val="28"/>
          <w:sz w:val="28"/>
          <w:szCs w:val="28"/>
          <w:rtl w:val="true"/>
          <w:lang w:bidi="fa-IR"/>
        </w:rPr>
        <w:t xml:space="preserve">رضیت حکمك لا أبغي به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حكمك بالتوفيق مقرون</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امرىء بات من هارون في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بالصلوات الخمس ينتفع</w:t>
      </w:r>
    </w:p>
    <w:p>
      <w:pPr>
        <w:pStyle w:val="BookText"/>
        <w:rPr/>
      </w:pPr>
      <w:r>
        <w:rPr>
          <w:rFonts w:ascii="Amiri" w:hAnsi="Amiri" w:eastAsia="Amiri" w:cs="Amiri"/>
          <w:color w:val="111111"/>
          <w:sz w:val="28"/>
          <w:sz w:val="28"/>
          <w:szCs w:val="28"/>
          <w:rtl w:val="true"/>
          <w:lang w:bidi="ar-SA"/>
        </w:rPr>
        <w:t xml:space="preserve">إن المكارم والمعروف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يجتمع</w:t>
      </w:r>
    </w:p>
    <w:p>
      <w:pPr>
        <w:pStyle w:val="BookText"/>
        <w:rPr/>
      </w:pPr>
      <w:r>
        <w:rPr>
          <w:rFonts w:ascii="IRNazanin" w:hAnsi="IRNazanin" w:eastAsia="IRNazanin"/>
          <w:color w:val="111111"/>
          <w:sz w:val="28"/>
          <w:sz w:val="28"/>
          <w:szCs w:val="28"/>
          <w:rtl w:val="true"/>
          <w:lang w:bidi="fa-IR"/>
        </w:rPr>
        <w:t xml:space="preserve">وذكر الشيخ عباس القمي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أصحاب الباقر والصادق علیهما السلام، وعدَّه ابن قتيبة من رجال الشيعة، و ذكره ابن سعد في طبقاته في الجزء</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عمش من البكاء خشية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له خرقة يجفف بها عينيه من الدموع، وزعموا أنه صام ستين و قامها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منصور تلميذ العتابي و راويته، و عنه أخذ، و من بحره استقى، و العتابي و صفه للفضل بن يحيى، و قرّظه عنده حتى استقدمه من الجزيرة و استصحبه ثم وصله بالرشيد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بعد ذلك بينه وبين العتابي وحشة حتى تهاجيا و تناقضا، و اتفق أن غاب النمري عن مجلس هارون وخرج إلى الرقة، فسعى به العتابي عند هارون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سم الرشيد قصيدته اللامية غضب غضباً شديداً، وأمر أبا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من فوره إلى الرقة، ويأخذ منصور النمري ويقطع لسانه ويقتله ويبعث إليه برأسه، فلما وصل أبو عصمة إلى باب الرقة، رأى جنازة النمري خارجة منه، فعاد إلى الرشيد وأخبره بوفاة النمري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إذ صادفته أحرقته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 مِنَ النّاس راتِعٌ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النُّفُوسَ بِالباطِلْ</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تُقْتَلُ ذُرِّيَّةُ النَّبِيَّ 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جِنانَ الخُلودِ لِلْقاتِلْ</w:t>
      </w:r>
    </w:p>
    <w:p>
      <w:pPr>
        <w:pStyle w:val="BookText"/>
        <w:rPr/>
      </w:pPr>
      <w:r>
        <w:rPr>
          <w:rFonts w:ascii="Amiri" w:hAnsi="Amiri" w:eastAsia="Amiri" w:cs="Amiri"/>
          <w:color w:val="111111"/>
          <w:sz w:val="28"/>
          <w:sz w:val="28"/>
          <w:szCs w:val="28"/>
          <w:rtl w:val="true"/>
          <w:lang w:bidi="ar-SA"/>
        </w:rPr>
        <w:t xml:space="preserve">وَيْلَكَ يا قاتِلَ الحُسَيْنِ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بُؤْتَ بِحِمْلٍ يَنُوءُ بالحامِلْ</w:t>
      </w:r>
    </w:p>
    <w:p>
      <w:pPr>
        <w:pStyle w:val="BookText"/>
        <w:rPr/>
      </w:pPr>
      <w:r>
        <w:rPr>
          <w:rFonts w:ascii="Amiri" w:hAnsi="Amiri" w:eastAsia="Amiri" w:cs="Amiri"/>
          <w:color w:val="111111"/>
          <w:sz w:val="28"/>
          <w:sz w:val="28"/>
          <w:szCs w:val="28"/>
          <w:rtl w:val="true"/>
          <w:lang w:bidi="ar-SA"/>
        </w:rPr>
        <w:t xml:space="preserve">أَيِّ حِباءٍ حَبَوْتَ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 مِنْ حَرارةِ الثّاكِلْ</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بأَيِّ وَجْهٍ تَلْقَى النَّبِيَّ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قَتْلِهِ مَعَ الدّاخِلْ</w:t>
      </w:r>
    </w:p>
    <w:p>
      <w:pPr>
        <w:pStyle w:val="BookText"/>
        <w:rPr/>
      </w:pPr>
      <w:r>
        <w:rPr>
          <w:rFonts w:ascii="Amiri" w:hAnsi="Amiri" w:eastAsia="Amiri" w:cs="Amiri"/>
          <w:color w:val="111111"/>
          <w:sz w:val="28"/>
          <w:sz w:val="28"/>
          <w:szCs w:val="28"/>
          <w:rtl w:val="true"/>
          <w:lang w:bidi="ar-SA"/>
        </w:rPr>
        <w:t xml:space="preserve">هَلُمَّ فَاطْلُبْ غَداً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فَرِدْ حَوْضَهُ مَعَ النَّاهِلْ</w:t>
      </w:r>
    </w:p>
    <w:p>
      <w:pPr>
        <w:pStyle w:val="BookText"/>
        <w:rPr/>
      </w:pPr>
      <w:r>
        <w:rPr>
          <w:rFonts w:ascii="Amiri" w:hAnsi="Amiri" w:eastAsia="Amiri" w:cs="Amiri"/>
          <w:color w:val="111111"/>
          <w:sz w:val="28"/>
          <w:sz w:val="28"/>
          <w:szCs w:val="28"/>
          <w:rtl w:val="true"/>
          <w:lang w:bidi="ar-SA"/>
        </w:rPr>
        <w:t xml:space="preserve">ما الشَّكُّ عِنْدِي في كُفْرِ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قَدْ أَشُكُّ في الخاذِلْ</w:t>
      </w:r>
    </w:p>
    <w:p>
      <w:pPr>
        <w:pStyle w:val="BookText"/>
        <w:rPr/>
      </w:pPr>
      <w:r>
        <w:rPr>
          <w:rFonts w:ascii="Amiri" w:hAnsi="Amiri" w:eastAsia="Amiri" w:cs="Amiri"/>
          <w:color w:val="111111"/>
          <w:sz w:val="28"/>
          <w:sz w:val="28"/>
          <w:szCs w:val="28"/>
          <w:rtl w:val="true"/>
          <w:lang w:bidi="ar-SA"/>
        </w:rPr>
        <w:t xml:space="preserve">نَفْسي فداءُ الحسينِ حِينَ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المنايا غُدوَّ الأقافِلْ</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ذلكَ يَوْمٌ أَنْحَى بِشَفْرَتِهِ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سَنامِ الإسْلامِ وَالكاهِلْ</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حَتّى مَتَى أَنْتِ تَعْجَلينَ؟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بِالقَوْمِ نِقْمَةُ العاجِلْ</w:t>
      </w:r>
    </w:p>
    <w:p>
      <w:pPr>
        <w:pStyle w:val="BookText"/>
        <w:rPr/>
      </w:pPr>
      <w:r>
        <w:rPr>
          <w:rFonts w:ascii="Amiri" w:hAnsi="Amiri" w:eastAsia="Amiri" w:cs="Amiri"/>
          <w:color w:val="111111"/>
          <w:sz w:val="28"/>
          <w:sz w:val="28"/>
          <w:szCs w:val="28"/>
          <w:rtl w:val="true"/>
          <w:lang w:bidi="ar-SA"/>
        </w:rPr>
        <w:t xml:space="preserve">لا يَعْجَلُ اللَّهُ إِنْ عَجِلتِ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عَمّا تَرَينَ بالغَافِلْ</w:t>
      </w:r>
    </w:p>
    <w:p>
      <w:pPr>
        <w:pStyle w:val="BookText"/>
        <w:rPr/>
      </w:pPr>
      <w:r>
        <w:rPr>
          <w:rFonts w:ascii="Amiri" w:hAnsi="Amiri" w:eastAsia="Amiri" w:cs="Amiri"/>
          <w:color w:val="111111"/>
          <w:sz w:val="28"/>
          <w:sz w:val="28"/>
          <w:szCs w:val="28"/>
          <w:rtl w:val="true"/>
          <w:lang w:bidi="ar-SA"/>
        </w:rPr>
        <w:t xml:space="preserve">أَعاذِلي إِنَّنِي أُحِبُّ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فَالتُّرْبُ في فَمِ العاذِلْ</w:t>
      </w:r>
    </w:p>
    <w:p>
      <w:pPr>
        <w:pStyle w:val="BookText"/>
        <w:rPr/>
      </w:pPr>
      <w:r>
        <w:rPr>
          <w:rFonts w:ascii="Amiri" w:hAnsi="Amiri" w:eastAsia="Amiri" w:cs="Amiri"/>
          <w:color w:val="111111"/>
          <w:sz w:val="28"/>
          <w:sz w:val="28"/>
          <w:szCs w:val="28"/>
          <w:rtl w:val="true"/>
          <w:lang w:bidi="ar-SA"/>
        </w:rPr>
        <w:t xml:space="preserve">قَدْ دِنْتُ ما دِينُكُمْ عَلَيْهِ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دِينِكمْ إلى طائِلْ</w:t>
      </w:r>
    </w:p>
    <w:p>
      <w:pPr>
        <w:pStyle w:val="BookText"/>
        <w:rPr/>
      </w:pPr>
      <w:r>
        <w:rPr>
          <w:rFonts w:ascii="Amiri" w:hAnsi="Amiri" w:eastAsia="Amiri" w:cs="Amiri"/>
          <w:color w:val="111111"/>
          <w:sz w:val="28"/>
          <w:sz w:val="28"/>
          <w:szCs w:val="28"/>
          <w:rtl w:val="true"/>
          <w:lang w:bidi="ar-SA"/>
        </w:rPr>
        <w:t xml:space="preserve">جَفَوْتُمُ عِتْرَةَ النَّبِيِّ وَما الجافي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النُّبِيِّ كالواصِلْ</w:t>
      </w:r>
    </w:p>
    <w:p>
      <w:pPr>
        <w:pStyle w:val="BookText"/>
        <w:rPr/>
      </w:pPr>
      <w:r>
        <w:rPr>
          <w:rFonts w:ascii="Amiri" w:hAnsi="Amiri" w:eastAsia="Amiri" w:cs="Amiri"/>
          <w:color w:val="111111"/>
          <w:sz w:val="28"/>
          <w:sz w:val="28"/>
          <w:szCs w:val="28"/>
          <w:rtl w:val="true"/>
          <w:lang w:bidi="ar-SA"/>
        </w:rPr>
        <w:t xml:space="preserve">مَظْلُومَةٌ وَالنَّبِيُّ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أَرْجاءَ مُقْلَةِ حافِلْ</w:t>
      </w:r>
      <w:r>
        <w:rPr>
          <w:rStyle w:val="FootnoteAnchor"/>
          <w:rtl w:val="true"/>
        </w:rPr>
        <w:footnoteReference w:id="85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علیها السلام على رسول الله صلى الله عليه وآله وسلم وهو في سكرات الموت، فانكبت عليه تبكي ففتح عينه أفاق، 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أنت المظلومة بعدي، وأنت المستضعفة بعدي، فمن آذاك فقد آذاني ومن غاظك فقد غاظني و من سرّك فقد سرّني ومن برّك فقد برّني ومن جفاك فقد جفاني ومن وصلك فقد وصلني، و من قطعك فقد قطعني ومن أنصفك فقد أنصفني ومن ظلمك فقد ظلمني لأنك منّي و أنا منك وأنت بضعة منّي وروحي التي بين 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أشكو ظالميك من أمتى</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مُصاليتَ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 القَنا الذَّابِلْ</w:t>
      </w:r>
      <w:r>
        <w:rPr>
          <w:rStyle w:val="FootnoteAnchor"/>
          <w:rtl w:val="true"/>
        </w:rPr>
        <w:footnoteReference w:id="852"/>
      </w:r>
      <w:r>
        <w:rPr>
          <w:rStyle w:val="FootnoteAnchor"/>
          <w:rtl w:val="true"/>
        </w:rPr>
        <w:footnoteReference w:id="853"/>
      </w:r>
      <w:bookmarkStart w:id="253" w:name="pg15983_179565"/>
    </w:p>
    <w:p>
      <w:pPr>
        <w:pStyle w:val="Heading3"/>
        <w:numPr>
          <w:ilvl w:val="2"/>
          <w:numId w:val="1"/>
        </w:numPr>
        <w:rPr/>
      </w:pPr>
      <w:bookmarkStart w:id="254" w:name="__RefHeading___Toc16922187_2142443653"/>
      <w:bookmarkStart w:id="255" w:name="_Toc81"/>
      <w:bookmarkEnd w:id="253"/>
      <w:bookmarkEnd w:id="254"/>
      <w:r>
        <w:rPr>
          <w:rtl w:val="true"/>
        </w:rPr>
        <w:t>(</w:t>
      </w:r>
      <w:r>
        <w:rPr/>
        <w:t>43</w:t>
      </w:r>
      <w:r>
        <w:rPr>
          <w:rtl w:val="true"/>
        </w:rPr>
        <w:t xml:space="preserve">) </w:t>
      </w:r>
      <w:r>
        <w:rPr>
          <w:rtl w:val="true"/>
        </w:rPr>
        <w:t>شفيعة يوم الحشر</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الأعرجي</w:t>
      </w:r>
    </w:p>
    <w:p>
      <w:pPr>
        <w:pStyle w:val="BookText"/>
        <w:rPr/>
      </w:pPr>
      <w:r>
        <w:rPr>
          <w:rFonts w:ascii="Amiri" w:hAnsi="Amiri" w:eastAsia="Amiri" w:cs="Amiri"/>
          <w:color w:val="111111"/>
          <w:sz w:val="28"/>
          <w:sz w:val="28"/>
          <w:szCs w:val="28"/>
          <w:rtl w:val="true"/>
          <w:lang w:bidi="ar-SA"/>
        </w:rPr>
        <w:t xml:space="preserve">تَبلَّجَ وَجْهُ الأرضِ حَزْناً على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بِمِيلادِ بِنْتِ المُصْطَفَى خاتَمِ الرُّسْلِ</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وَأَشْرَقَتِ الآفاقُ طُرّاً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كإشراقِ أَزْهارِ الرُّبَى عَقِبَ المَحْلِ</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وَمُذْ شَكَتِ الأَمْلاكُ لِلَّهِ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كَأَمْثَالِ السَّحائِبِ تَسْتَوْلي</w:t>
      </w:r>
    </w:p>
    <w:p>
      <w:pPr>
        <w:pStyle w:val="BookText"/>
        <w:rPr/>
      </w:pPr>
      <w:r>
        <w:rPr>
          <w:rFonts w:ascii="Amiri" w:hAnsi="Amiri" w:eastAsia="Amiri" w:cs="Amiri"/>
          <w:color w:val="111111"/>
          <w:sz w:val="28"/>
          <w:sz w:val="28"/>
          <w:szCs w:val="28"/>
          <w:rtl w:val="true"/>
          <w:lang w:bidi="ar-SA"/>
        </w:rPr>
        <w:t xml:space="preserve">بَدا خَلْقُها نُوراً فَزَیَّنَ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تَزْيِينِ الفَتاةِ مِنَ العُظلِ</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وَكانَتْ مِنَ الفِرْدَوْسِ نُطْفَةُ فی نسائِها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لأحْمَدَ في الأَكْلِ</w:t>
      </w:r>
    </w:p>
    <w:p>
      <w:pPr>
        <w:pStyle w:val="BookText"/>
        <w:rPr/>
      </w:pPr>
      <w:r>
        <w:rPr>
          <w:rFonts w:ascii="Amiri" w:hAnsi="Amiri" w:eastAsia="Amiri" w:cs="Amiri"/>
          <w:color w:val="111111"/>
          <w:sz w:val="28"/>
          <w:sz w:val="28"/>
          <w:szCs w:val="28"/>
          <w:rtl w:val="true"/>
          <w:lang w:bidi="ar-SA"/>
        </w:rPr>
        <w:t xml:space="preserve">فَإِنْ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في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خُصَّتْ عَلَى الكُلِّ في الفَضْلِ</w:t>
      </w:r>
      <w:r>
        <w:rPr>
          <w:rStyle w:val="FootnoteAnchor"/>
          <w:rtl w:val="true"/>
        </w:rPr>
        <w:footnoteReference w:id="85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خَصَّها رَبُّ السَّمَا بِأَئِمَّةٍ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غَطارِفَةٍ صِيدٍ جَحاجِحَةٍ تُبْلِ</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 أَسْماؤُها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وَحَباها اللَّهُ في أَطْيَبِ النَّسْلِ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ارْتَضاهَا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رَضِيتُ بِهِ بَعْلِي</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فاطَمَ مَنْ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اللَّهُ مِنْ نارٍ غَدا حَرُّها يَصْلِي</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تُحَدِّثُ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تُؤْنِسُها عَنْ وَحْشَةٍ مُدَّةَ الحَمْلِ</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وَالِدِها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اللَّهِ الحَدِيثَ لَها تُمْلى</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 إن اللّه جعلك سيدة نساء عالمكِ و عالمها و سيدة نساء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راجِعْ باحِثاً لَفْظَةَ البَتْلِ </w:t>
      </w:r>
      <w:r>
        <w:rPr>
          <w:rStyle w:val="FootnoteAnchor"/>
          <w:rtl w:val="true"/>
        </w:rPr>
        <w:footnoteReference w:id="86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 تَقومُ لربّها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تُضيءُ وَمِنْها النُّورُ لِلأُفْق يَسْتَعْلِي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 فِي خَبَرٍ كانَتْ نِسا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نورِها في اللّيْلِ تَشْرَعُ بالغَزْلِ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الحَشْرِ أَرْجُو بِمَدْحِها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مَحْوَما أَجْنِيهِ مِنْ سَیّيءِ الفِعْلِ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أَحْنَتْ على الطُّهْرِ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وَحامَتْهُ لمّا 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w:t>
      </w:r>
    </w:p>
    <w:p>
      <w:pPr>
        <w:pStyle w:val="BookText"/>
        <w:rPr/>
      </w:pPr>
      <w:r>
        <w:rPr>
          <w:rFonts w:ascii="Amiri" w:hAnsi="Amiri" w:eastAsia="Amiri" w:cs="Amiri"/>
          <w:color w:val="111111"/>
          <w:sz w:val="28"/>
          <w:sz w:val="28"/>
          <w:szCs w:val="28"/>
          <w:rtl w:val="true"/>
          <w:lang w:bidi="ar-SA"/>
        </w:rPr>
        <w:t xml:space="preserve">بِنَفْسِي وَأهْلِي أَفْتدِيها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أغالي وَمَنْ نَفْسِي تَكُونُ ومَنْ أَهْلِي؟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لا أَنْسَى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دارِها مَعْ كُلِّ جِلْفٍ لَهُ رَذْل</w:t>
      </w:r>
      <w:r>
        <w:rPr>
          <w:rStyle w:val="FootnoteAnchor"/>
          <w:rtl w:val="true"/>
        </w:rPr>
        <w:footnoteReference w:id="866"/>
      </w:r>
      <w:r>
        <w:rPr>
          <w:rStyle w:val="FootnoteAnchor"/>
          <w:rtl w:val="true"/>
        </w:rPr>
        <w:footnoteReference w:id="867"/>
      </w:r>
      <w:bookmarkStart w:id="256" w:name="pg15983_179568"/>
    </w:p>
    <w:p>
      <w:pPr>
        <w:pStyle w:val="Heading3"/>
        <w:numPr>
          <w:ilvl w:val="2"/>
          <w:numId w:val="1"/>
        </w:numPr>
        <w:rPr/>
      </w:pPr>
      <w:bookmarkStart w:id="257" w:name="__RefHeading___Toc16922189_2142443653"/>
      <w:bookmarkStart w:id="258" w:name="_Toc82"/>
      <w:bookmarkEnd w:id="256"/>
      <w:bookmarkEnd w:id="257"/>
      <w:r>
        <w:rPr>
          <w:rtl w:val="true"/>
        </w:rPr>
        <w:t>(</w:t>
      </w:r>
      <w:r>
        <w:rPr/>
        <w:t>44</w:t>
      </w:r>
      <w:r>
        <w:rPr>
          <w:rtl w:val="true"/>
        </w:rPr>
        <w:t xml:space="preserve">) </w:t>
      </w:r>
      <w:r>
        <w:rPr>
          <w:rtl w:val="true"/>
        </w:rPr>
        <w:t>و للزهراء علیها اسللام ذكر لايزول</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ناصر الحائري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68"/>
      </w:r>
      <w:r>
        <w:rPr>
          <w:rFonts w:ascii="Amiri" w:hAnsi="Amiri" w:eastAsia="Amiri" w:cs="Amiri"/>
          <w:i/>
          <w:i/>
          <w:iCs/>
          <w:color w:val="111111"/>
          <w:sz w:val="28"/>
          <w:sz w:val="28"/>
          <w:szCs w:val="28"/>
          <w:rtl w:val="true"/>
          <w:lang w:bidi="ar-SA"/>
        </w:rPr>
        <w:t xml:space="preserve">ولد في مدينة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1965</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رمضان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1385</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نشأ وتربى في ظل أسرته وتحت رعاية والديه الصالحين فتأثَّر بإيمانهم وحسن أخلاقهم فكوَّنوا منه إنساناً فاضلاً نبيلاً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وكان من صغره متشوِّقاً لطلب العلم والفضيلة فابتدأ دراسته في مدارس كربلاء الابتدائية والمتوسطة؛ وفي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هاجر مع والديه إلى إيران، فالتحق بالحوزة العلمية في مدينة قم متوجهاً إلى الدراسة الحوزوية فتتلمذ عند أشهر علمائها ومدرسيها أمثال العلامة الشيخ أحمد الباباني والعلامة الاعتمادي والعلامة الشيخ الوجداني والعلامة المدرس الأفغاني، ثم أخذ يحضر دروس الخارج عند آية الله السيد صادق الشيرازي وآية الله الشيخ حسين الوحيد الخراساني وغيرهما من العلماء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والمترجَم له عَشِقَ الخطابة منذ صغره فكان يتدرب على المنبر والخطابة وفي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1403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تربَّع على أعواد المنبر الحسيني بكل جدارة وكفاءة في مختلف المناسبات الدينية، فكانت له جولات في عدد من البلاد لأداء رسالته التبليغية فرقى المنبر في الكويت والإمارات وسورية ولبنان وإيران، فذاع صيته واشتهر ذكره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والمترجَم له كان محبّاً للشعر فابتدأ بقرضه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1410</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فهو مقلِّ في هذا الفن</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ومن مؤلفاته</w:t>
      </w:r>
      <w:r>
        <w:rPr>
          <w:rFonts w:eastAsia="IRNazanin" w:cs="IRNazanin"/>
          <w:i/>
          <w:iCs/>
          <w:color w:val="111111"/>
          <w:sz w:val="28"/>
          <w:szCs w:val="28"/>
          <w:rtl w:val="true"/>
          <w:lang w:bidi="fa-IR"/>
        </w:rPr>
        <w:t>:</w:t>
      </w:r>
      <w:r>
        <w:rPr>
          <w:rFonts w:eastAsia="IRNazanin" w:cs="IRNazanin"/>
          <w:i/>
          <w:iCs/>
          <w:color w:val="111111"/>
          <w:sz w:val="28"/>
          <w:szCs w:val="28"/>
          <w:lang w:bidi="fa-IR"/>
        </w:rPr>
        <w:t>1</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حوار عن الإمام المهدي علیه السلام</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صور عن حكومة النبي صلی الله علیه و آله وسلم والإمام علي علیه السلام</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الإمام علي علیه السلام وريث الأنبياء</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وغير ذلك من المصنفات</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لا يزال قائماً بدوره الخطابي نرجو الله له التوفيق والسداد</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تَمِيدُ الرّاسِياتُ وَقَدْ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وَلِلزَّهْراءِ ذِكْرٌ لا يَزُولُ</w:t>
      </w:r>
    </w:p>
    <w:p>
      <w:pPr>
        <w:pStyle w:val="BookText"/>
        <w:rPr/>
      </w:pPr>
      <w:r>
        <w:rPr>
          <w:rFonts w:ascii="Amiri" w:hAnsi="Amiri" w:eastAsia="Amiri" w:cs="Amiri"/>
          <w:color w:val="111111"/>
          <w:sz w:val="28"/>
          <w:sz w:val="28"/>
          <w:szCs w:val="28"/>
          <w:rtl w:val="true"/>
          <w:lang w:bidi="ar-SA"/>
        </w:rPr>
        <w:t xml:space="preserve">هِيَ الزَّهْراءُ تَزْهَرُ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فِيهِ يَنْعَدِمُ المَثِيلُ</w:t>
      </w:r>
      <w:r>
        <w:rPr>
          <w:rStyle w:val="FootnoteAnchor"/>
          <w:rtl w:val="true"/>
        </w:rPr>
        <w:footnoteReference w:id="86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المصدر نفسه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زهراء علیها السلام لأنها كانت إذا قامت في محرابها زهر نورها لأهل السماء كما تزهر نور الكواكب لأهل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تَكْتَسِي الأفْلاكُ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يُشْرِقُ القَمَرُ الجَمِيلُ</w:t>
      </w:r>
    </w:p>
    <w:p>
      <w:pPr>
        <w:pStyle w:val="BookText"/>
        <w:rPr/>
      </w:pPr>
      <w:r>
        <w:rPr>
          <w:rFonts w:ascii="Amiri" w:hAnsi="Amiri" w:eastAsia="Amiri" w:cs="Amiri"/>
          <w:color w:val="111111"/>
          <w:sz w:val="28"/>
          <w:sz w:val="28"/>
          <w:szCs w:val="28"/>
          <w:rtl w:val="true"/>
          <w:lang w:bidi="ar-SA"/>
        </w:rPr>
        <w:t xml:space="preserve">إذا كانَ النَّبِيُ لنا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فقطبُ رحَى الوجود هي البتولُ</w:t>
      </w:r>
    </w:p>
    <w:p>
      <w:pPr>
        <w:pStyle w:val="BookText"/>
        <w:rPr/>
      </w:pPr>
      <w:r>
        <w:rPr>
          <w:rFonts w:ascii="Amiri" w:hAnsi="Amiri" w:eastAsia="Amiri" w:cs="Amiri"/>
          <w:color w:val="111111"/>
          <w:sz w:val="28"/>
          <w:sz w:val="28"/>
          <w:szCs w:val="28"/>
          <w:rtl w:val="true"/>
          <w:lang w:bidi="ar-SA"/>
        </w:rPr>
        <w:t xml:space="preserve">لَئِنْ رَضِيَتْ فَإنّ اللَّهَ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غَضِبَتْ لها غَضِبَ الجَلِيلُ</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أبُوها مِحْوَرٌ لِلْكَوْنِ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 بِنْتُه أُمِّ أُصُولُ</w:t>
      </w:r>
    </w:p>
    <w:p>
      <w:pPr>
        <w:pStyle w:val="BookText"/>
        <w:rPr/>
      </w:pPr>
      <w:r>
        <w:rPr>
          <w:rFonts w:ascii="Amiri" w:hAnsi="Amiri" w:eastAsia="Amiri" w:cs="Amiri"/>
          <w:color w:val="111111"/>
          <w:sz w:val="28"/>
          <w:sz w:val="28"/>
          <w:szCs w:val="28"/>
          <w:rtl w:val="true"/>
          <w:lang w:bidi="ar-SA"/>
        </w:rPr>
        <w:t xml:space="preserve">تُحاكِي إِنْ مَشَتْ طهَ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وَتَفْرِغُ عَنْ أَبِيها إِذْ تَقُولُ</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من الناس أشبه بالنبي صلی الله علیه و آله و سلم كلاماً و لاحديثاً و لاجلسة من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مرآة الجنان لليافعي،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إذا دخلت على رسول الله صلى الله عليه و آله وسلم رحّشب بها و كانت أشبه الناس بأبيها في مشيتها و حديثها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نَظَرَ الوَصِيُّ لِوَجْنَتَيْها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فِي مُحَيّاها الرَّسُولُ</w:t>
      </w:r>
    </w:p>
    <w:p>
      <w:pPr>
        <w:pStyle w:val="BookText"/>
        <w:rPr/>
      </w:pPr>
      <w:r>
        <w:rPr>
          <w:rFonts w:ascii="Amiri" w:hAnsi="Amiri" w:eastAsia="Amiri" w:cs="Amiri"/>
          <w:color w:val="111111"/>
          <w:sz w:val="28"/>
          <w:sz w:val="28"/>
          <w:szCs w:val="28"/>
          <w:rtl w:val="true"/>
          <w:lang w:bidi="ar-SA"/>
        </w:rPr>
        <w:t xml:space="preserve">يُخاطِبُهُ ألا يا خَيْرَ 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وَدِيعَنِي أَنْتَ الكَفِيلُ</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لما أن مرض النبي صلی الله علیه و آله وسلم المرض الذي قبضه اللّه فيه دخلت عليه فاطمة الزهراء علیها السلام فلما رأت ما به خنقتها العبرة حتى فاضت دموعها على خديها فلما أن رآها رسول الله صلى الله عليه و آله وسلم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يبكيك 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لاأبكى و أنا أرى ما بك من الضعف فما لنا بعدك يا رسول الله صلی الله علیه و آله وسلم؟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اللّه فتوكلي عليه و اصبري كما صبر آباؤك من الأنبياء و أمهاتك من أزواجهم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أمالي الصدوق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 بن أبي طالب قبل موته بثلاث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 أبا الريحانتين أوصيك بريحانتي في الدنيا فعن قليل ينهد ركناك واللّه خليفتي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في قَلْبِهِ ازْدَحَمَتْ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وَجْهَها فَغَدَتْ تَزُولُ</w:t>
      </w:r>
    </w:p>
    <w:p>
      <w:pPr>
        <w:pStyle w:val="BookText"/>
        <w:rPr/>
      </w:pPr>
      <w:r>
        <w:rPr>
          <w:rFonts w:ascii="Amiri" w:hAnsi="Amiri" w:eastAsia="Amiri" w:cs="Amiri"/>
          <w:color w:val="111111"/>
          <w:sz w:val="28"/>
          <w:sz w:val="28"/>
          <w:szCs w:val="28"/>
          <w:rtl w:val="true"/>
          <w:lang w:bidi="ar-SA"/>
        </w:rPr>
        <w:t xml:space="preserve">فَوَاعَجَبا لِقَوْمِ مُذأَتَوْها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بِهِم تِلْكَ الذُّحُول</w:t>
      </w:r>
    </w:p>
    <w:p>
      <w:pPr>
        <w:pStyle w:val="BookText"/>
        <w:rPr/>
      </w:pPr>
      <w:r>
        <w:rPr>
          <w:rFonts w:ascii="Amiri" w:hAnsi="Amiri" w:eastAsia="Amiri" w:cs="Amiri"/>
          <w:color w:val="111111"/>
          <w:sz w:val="28"/>
          <w:sz w:val="28"/>
          <w:szCs w:val="28"/>
          <w:rtl w:val="true"/>
          <w:lang w:bidi="ar-SA"/>
        </w:rPr>
        <w:t xml:space="preserve">وَنادَتْ فِيهمُ يَا قَوْمَ 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ما بِهِ أوْصى الجليل؟</w:t>
      </w:r>
    </w:p>
    <w:p>
      <w:pPr>
        <w:pStyle w:val="BookText"/>
        <w:rPr/>
      </w:pPr>
      <w:r>
        <w:rPr>
          <w:rFonts w:ascii="Amiri" w:hAnsi="Amiri" w:eastAsia="Amiri" w:cs="Amiri"/>
          <w:color w:val="111111"/>
          <w:sz w:val="28"/>
          <w:sz w:val="28"/>
          <w:szCs w:val="28"/>
          <w:rtl w:val="true"/>
          <w:lang w:bidi="ar-SA"/>
        </w:rPr>
        <w:t xml:space="preserve">أَلَسْتُ وَدِيعَةَ المُخْتارِ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ما بِهِ يُجْزَى الجَمِيلُ</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أما كان رسول اللّه صلی الله علیه و آله وسلم أبي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أحدثتم وعجلان ذا أهاله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في خطبتها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وكنتم على شفا حفرة من النار مذقة الشارب ونهزة الطامع و قبسة العجلان تشربون الطرق و تقتاتون القد و الورق أذلة خاسئين تخافون أن يتخطفكم الناس من حولكم فأنقذكم اللّه بمحمد صلی الله علیه و آله وسلم بعد اللتيا والتي بعد أن منّي بهم الرجال وذؤبان العرب ومردة أهل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كانَتِ الزَّهْرَاءُ 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عُنْوَةً هَجَمَ القَبِيلُ</w:t>
      </w:r>
    </w:p>
    <w:p>
      <w:pPr>
        <w:pStyle w:val="BookText"/>
        <w:rPr/>
      </w:pPr>
      <w:r>
        <w:rPr>
          <w:rFonts w:ascii="Amiri" w:hAnsi="Amiri" w:eastAsia="Amiri" w:cs="Amiri"/>
          <w:color w:val="111111"/>
          <w:sz w:val="28"/>
          <w:sz w:val="28"/>
          <w:szCs w:val="28"/>
          <w:rtl w:val="true"/>
          <w:lang w:bidi="ar-SA"/>
        </w:rPr>
        <w:t xml:space="preserve">وَخَلْفَ البابِ خَطْبٌ ما عَساني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بِدَاهِيةٍ جَرَتْ مَاذَا أَقُولُ؟</w:t>
      </w:r>
    </w:p>
    <w:p>
      <w:pPr>
        <w:pStyle w:val="BookText"/>
        <w:rPr/>
      </w:pPr>
      <w:r>
        <w:rPr>
          <w:rFonts w:ascii="Amiri" w:hAnsi="Amiri" w:eastAsia="Amiri" w:cs="Amiri"/>
          <w:color w:val="111111"/>
          <w:sz w:val="28"/>
          <w:sz w:val="28"/>
          <w:szCs w:val="28"/>
          <w:rtl w:val="true"/>
          <w:lang w:bidi="ar-SA"/>
        </w:rPr>
        <w:t xml:space="preserve">عَلَيْها أَطْبَقُوا باباً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أَسْقَطُوا وَبَدا العَوِيلُ</w:t>
      </w:r>
    </w:p>
    <w:p>
      <w:pPr>
        <w:pStyle w:val="BookText"/>
        <w:rPr/>
      </w:pPr>
      <w:r>
        <w:rPr>
          <w:rFonts w:ascii="Amiri" w:hAnsi="Amiri" w:eastAsia="Amiri" w:cs="Amiri"/>
          <w:color w:val="111111"/>
          <w:sz w:val="28"/>
          <w:sz w:val="28"/>
          <w:szCs w:val="28"/>
          <w:rtl w:val="true"/>
          <w:lang w:bidi="ar-SA"/>
        </w:rPr>
        <w:t xml:space="preserve">فَنادَتْ يا رَسُولَ اللَّهِ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الهُدَى هَجَمَ الرَّعِيلُ؟</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إن عمر ضرب بطن فاطمة علیها السلام يوم البيعة حتى ألقت المحسن من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أخرجوه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فاطمة علیها السلام بين زوّجها و بينهم عند باب البيت فضربها قنفذ بالسوط على عضدها فكسر ضلعاً من جنبها و ألقت جنيناً من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مؤتمر علماء بغداد لمقاتل بن عطية،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جاءت فاطمة علیه السلام خلف الباب لترد عمر وحزبه عصر عمر فاطمة علیها السلام بين الحائط والباب عصرة شديدة حتى أسقطت جنينها ونبت مسمار الباب في صدرها وصاحت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جَنِينِي أَسْقَطُوا صَدْرِي أَعَابُوا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وَمَتْنِي سَوَّدُوا دَمْعِي هَطُولُ</w:t>
      </w:r>
    </w:p>
    <w:p>
      <w:pPr>
        <w:pStyle w:val="BookText"/>
        <w:rPr/>
      </w:pPr>
      <w:r>
        <w:rPr>
          <w:rFonts w:ascii="Amiri" w:hAnsi="Amiri" w:eastAsia="Amiri" w:cs="Amiri"/>
          <w:color w:val="111111"/>
          <w:sz w:val="28"/>
          <w:sz w:val="28"/>
          <w:szCs w:val="28"/>
          <w:rtl w:val="true"/>
          <w:lang w:bidi="ar-SA"/>
        </w:rPr>
        <w:t xml:space="preserve">وَلَوْلاَ ضِلْعُها ما كانَ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الطَّفِّ رَضَّتْهُ الخُيُولُ</w:t>
      </w:r>
    </w:p>
    <w:p>
      <w:pPr>
        <w:pStyle w:val="BookText"/>
        <w:rPr/>
      </w:pPr>
      <w:r>
        <w:rPr>
          <w:rFonts w:ascii="Amiri" w:hAnsi="Amiri" w:eastAsia="Amiri" w:cs="Amiri"/>
          <w:color w:val="111111"/>
          <w:sz w:val="28"/>
          <w:sz w:val="28"/>
          <w:szCs w:val="28"/>
          <w:rtl w:val="true"/>
          <w:lang w:bidi="ar-SA"/>
        </w:rPr>
        <w:t xml:space="preserve">وَلَوْلا طِفْلُها ما كانَ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الطَّفِّ مَذْبُوحٌ قَتِيلُ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قَادُوا عَلِيّاً في 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سُبِينَ الطُّهرُ وَانْقَادَ العَلِيلُ </w:t>
      </w:r>
      <w:bookmarkStart w:id="259" w:name="pg15983_179571"/>
    </w:p>
    <w:p>
      <w:pPr>
        <w:pStyle w:val="Heading3"/>
        <w:numPr>
          <w:ilvl w:val="2"/>
          <w:numId w:val="1"/>
        </w:numPr>
        <w:rPr/>
      </w:pPr>
      <w:bookmarkStart w:id="260" w:name="__RefHeading___Toc16922191_2142443653"/>
      <w:bookmarkStart w:id="261" w:name="_Toc83"/>
      <w:bookmarkEnd w:id="259"/>
      <w:bookmarkEnd w:id="260"/>
      <w:r>
        <w:rPr>
          <w:rtl w:val="true"/>
        </w:rPr>
        <w:t>(</w:t>
      </w:r>
      <w:r>
        <w:rPr/>
        <w:t>45</w:t>
      </w:r>
      <w:r>
        <w:rPr>
          <w:rtl w:val="true"/>
        </w:rPr>
        <w:t xml:space="preserve">) </w:t>
      </w:r>
      <w:r>
        <w:rPr>
          <w:rtl w:val="true"/>
        </w:rPr>
        <w:t>زهراء علیها السلام يا ألق المعاني</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نزار سنبل</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قوافي الشعرِ تسبقني عُجالى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وترقصُ في مخيّلتي دلالا</w:t>
      </w:r>
    </w:p>
    <w:p>
      <w:pPr>
        <w:pStyle w:val="BookText"/>
        <w:rPr/>
      </w:pPr>
      <w:r>
        <w:rPr>
          <w:rFonts w:ascii="Amiri" w:hAnsi="Amiri" w:eastAsia="Amiri" w:cs="Amiri"/>
          <w:color w:val="111111"/>
          <w:sz w:val="28"/>
          <w:sz w:val="28"/>
          <w:szCs w:val="28"/>
          <w:rtl w:val="true"/>
          <w:lang w:bidi="ar-SA"/>
        </w:rPr>
        <w:t xml:space="preserve">تطيرُ إلى معانقةِ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فتبرزُ كالسراجِ إذا تلالا</w:t>
      </w:r>
    </w:p>
    <w:p>
      <w:pPr>
        <w:pStyle w:val="BookText"/>
        <w:rPr/>
      </w:pPr>
      <w:r>
        <w:rPr>
          <w:rFonts w:ascii="Amiri" w:hAnsi="Amiri" w:eastAsia="Amiri" w:cs="Amiri"/>
          <w:color w:val="111111"/>
          <w:sz w:val="28"/>
          <w:sz w:val="28"/>
          <w:szCs w:val="28"/>
          <w:rtl w:val="true"/>
          <w:lang w:bidi="ar-SA"/>
        </w:rPr>
        <w:t xml:space="preserve">و شلالُ الشُّعورِ إذا 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لفرحةِ الهادي احتفالا</w:t>
      </w:r>
    </w:p>
    <w:p>
      <w:pPr>
        <w:pStyle w:val="BookText"/>
        <w:rPr/>
      </w:pPr>
      <w:r>
        <w:rPr>
          <w:rFonts w:ascii="Amiri" w:hAnsi="Amiri" w:eastAsia="Amiri" w:cs="Amiri"/>
          <w:color w:val="111111"/>
          <w:sz w:val="28"/>
          <w:sz w:val="28"/>
          <w:szCs w:val="28"/>
          <w:rtl w:val="true"/>
          <w:lang w:bidi="ar-SA"/>
        </w:rPr>
        <w:t xml:space="preserve">فسوسنةُ الجنانِ تفوحُ عطراً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تنشرُ في الدُنا أرجا زَلالا</w:t>
      </w:r>
    </w:p>
    <w:p>
      <w:pPr>
        <w:pStyle w:val="BookText"/>
        <w:rPr/>
      </w:pPr>
      <w:r>
        <w:rPr>
          <w:rFonts w:ascii="Amiri" w:hAnsi="Amiri" w:eastAsia="Amiri" w:cs="Amiri"/>
          <w:color w:val="111111"/>
          <w:sz w:val="28"/>
          <w:sz w:val="28"/>
          <w:szCs w:val="28"/>
          <w:rtl w:val="true"/>
          <w:lang w:bidi="ar-SA"/>
        </w:rPr>
        <w:t xml:space="preserve">ترانيمُ الملائكِ وهي جذلى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تغريدُ الثغورِ إذا تعالى</w:t>
      </w:r>
    </w:p>
    <w:p>
      <w:pPr>
        <w:pStyle w:val="BookText"/>
        <w:rPr/>
      </w:pPr>
      <w:r>
        <w:rPr>
          <w:rFonts w:ascii="Amiri" w:hAnsi="Amiri" w:eastAsia="Amiri" w:cs="Amiri"/>
          <w:color w:val="111111"/>
          <w:sz w:val="28"/>
          <w:sz w:val="28"/>
          <w:szCs w:val="28"/>
          <w:rtl w:val="true"/>
          <w:lang w:bidi="ar-SA"/>
        </w:rPr>
        <w:t xml:space="preserve">تبثُ الوحيَّ في شفتَيَّ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ألحاناً تشفُ لها اختيالا</w:t>
      </w:r>
    </w:p>
    <w:p>
      <w:pPr>
        <w:pStyle w:val="BookText"/>
        <w:rPr/>
      </w:pPr>
      <w:r>
        <w:rPr>
          <w:rFonts w:ascii="Amiri" w:hAnsi="Amiri" w:eastAsia="Amiri" w:cs="Amiri"/>
          <w:color w:val="111111"/>
          <w:sz w:val="28"/>
          <w:sz w:val="28"/>
          <w:szCs w:val="28"/>
          <w:rtl w:val="true"/>
          <w:lang w:bidi="ar-SA"/>
        </w:rPr>
        <w:t xml:space="preserve">فما غنّت طيورُ الأيكِ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لتسكبَ من فضائِلِها الخصالا</w:t>
      </w:r>
    </w:p>
    <w:p>
      <w:pPr>
        <w:pStyle w:val="BookText"/>
        <w:rPr/>
      </w:pPr>
      <w:r>
        <w:rPr>
          <w:rFonts w:ascii="Amiri" w:hAnsi="Amiri" w:eastAsia="Amiri" w:cs="Amiri"/>
          <w:color w:val="111111"/>
          <w:sz w:val="28"/>
          <w:sz w:val="28"/>
          <w:szCs w:val="28"/>
          <w:rtl w:val="true"/>
          <w:lang w:bidi="ar-SA"/>
        </w:rPr>
        <w:t xml:space="preserve">وما عطرتْ زهورُ الروض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تعبَّقُ منه أخيلةٌ ثمالي</w:t>
      </w:r>
    </w:p>
    <w:p>
      <w:pPr>
        <w:pStyle w:val="BookText"/>
        <w:rPr/>
      </w:pPr>
      <w:r>
        <w:rPr>
          <w:rFonts w:ascii="Amiri" w:hAnsi="Amiri" w:eastAsia="Amiri" w:cs="Amiri"/>
          <w:color w:val="111111"/>
          <w:sz w:val="28"/>
          <w:sz w:val="28"/>
          <w:szCs w:val="28"/>
          <w:rtl w:val="true"/>
          <w:lang w:bidi="ar-SA"/>
        </w:rPr>
        <w:t xml:space="preserve">و ما بزغتْ خيوطُ الفجر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الطهرِ يكسُوها الجمالا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زهراءُ يا ألقَ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فجراً تبلّجَ واستطالا </w:t>
      </w:r>
    </w:p>
    <w:p>
      <w:pPr>
        <w:pStyle w:val="BookText"/>
        <w:rPr/>
      </w:pPr>
      <w:r>
        <w:rPr>
          <w:rFonts w:ascii="Amiri" w:hAnsi="Amiri" w:eastAsia="Amiri" w:cs="Amiri"/>
          <w:color w:val="111111"/>
          <w:sz w:val="28"/>
          <w:sz w:val="28"/>
          <w:szCs w:val="28"/>
          <w:rtl w:val="true"/>
          <w:lang w:bidi="ar-SA"/>
        </w:rPr>
        <w:t xml:space="preserve">ويا إشراقةَ التاريخ نالتْ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الأيامُ أوسمةً تلالا</w:t>
      </w:r>
    </w:p>
    <w:p>
      <w:pPr>
        <w:pStyle w:val="BookText"/>
        <w:rPr/>
      </w:pPr>
      <w:r>
        <w:rPr>
          <w:rFonts w:ascii="Amiri" w:hAnsi="Amiri" w:eastAsia="Amiri" w:cs="Amiri"/>
          <w:color w:val="111111"/>
          <w:sz w:val="28"/>
          <w:sz w:val="28"/>
          <w:szCs w:val="28"/>
          <w:rtl w:val="true"/>
          <w:lang w:bidi="ar-SA"/>
        </w:rPr>
        <w:t xml:space="preserve">نشرتِ الهديَ في الآفاق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في الزمانِ رؤى جذالا</w:t>
      </w:r>
    </w:p>
    <w:p>
      <w:pPr>
        <w:pStyle w:val="BookText"/>
        <w:rPr/>
      </w:pPr>
      <w:r>
        <w:rPr>
          <w:rFonts w:ascii="Amiri" w:hAnsi="Amiri" w:eastAsia="Amiri" w:cs="Amiri"/>
          <w:color w:val="111111"/>
          <w:sz w:val="28"/>
          <w:sz w:val="28"/>
          <w:szCs w:val="28"/>
          <w:rtl w:val="true"/>
          <w:lang w:bidi="ar-SA"/>
        </w:rPr>
        <w:t xml:space="preserve">و يا نبعاً تحفُّ به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يملأُ كلَّ جادبةٍ ظلالا</w:t>
      </w:r>
    </w:p>
    <w:p>
      <w:pPr>
        <w:pStyle w:val="BookText"/>
        <w:rPr/>
      </w:pPr>
      <w:r>
        <w:rPr>
          <w:rFonts w:ascii="Amiri" w:hAnsi="Amiri" w:eastAsia="Amiri" w:cs="Amiri"/>
          <w:color w:val="111111"/>
          <w:sz w:val="28"/>
          <w:sz w:val="28"/>
          <w:szCs w:val="28"/>
          <w:rtl w:val="true"/>
          <w:lang w:bidi="ar-SA"/>
        </w:rPr>
        <w:t xml:space="preserve">و يا أُمّاً لوالدها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سرّ عرفت به الجلالا</w:t>
      </w:r>
    </w:p>
    <w:p>
      <w:pPr>
        <w:pStyle w:val="BookText"/>
        <w:rPr/>
      </w:pPr>
      <w:r>
        <w:rPr>
          <w:rFonts w:ascii="Amiri" w:hAnsi="Amiri" w:eastAsia="Amiri" w:cs="Amiri"/>
          <w:color w:val="111111"/>
          <w:sz w:val="28"/>
          <w:sz w:val="28"/>
          <w:szCs w:val="28"/>
          <w:rtl w:val="true"/>
          <w:lang w:bidi="ar-SA"/>
        </w:rPr>
        <w:t xml:space="preserve">حملتِ العبءَ من صغرٍ وناغت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كفيك أنغام حُبالي</w:t>
      </w:r>
    </w:p>
    <w:p>
      <w:pPr>
        <w:pStyle w:val="BookText"/>
        <w:rPr/>
      </w:pPr>
      <w:r>
        <w:rPr>
          <w:rFonts w:ascii="Amiri" w:hAnsi="Amiri" w:eastAsia="Amiri" w:cs="Amiri"/>
          <w:color w:val="111111"/>
          <w:sz w:val="28"/>
          <w:sz w:val="28"/>
          <w:szCs w:val="28"/>
          <w:rtl w:val="true"/>
          <w:lang w:bidi="ar-SA"/>
        </w:rPr>
        <w:t xml:space="preserve">فتحتِ القلب إذ ضاقت رحابٌ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سهلاً يضمُ ولا جِبالا</w:t>
      </w:r>
    </w:p>
    <w:p>
      <w:pPr>
        <w:pStyle w:val="BookText"/>
        <w:rPr/>
      </w:pPr>
      <w:r>
        <w:rPr>
          <w:rFonts w:ascii="Amiri" w:hAnsi="Amiri" w:eastAsia="Amiri" w:cs="Amiri"/>
          <w:color w:val="111111"/>
          <w:sz w:val="28"/>
          <w:sz w:val="28"/>
          <w:szCs w:val="28"/>
          <w:rtl w:val="true"/>
          <w:lang w:bidi="ar-SA"/>
        </w:rPr>
        <w:t xml:space="preserve">فرشتِ الكون في عينيه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الأُمّ تمنحهُ الدلالا</w:t>
      </w:r>
    </w:p>
    <w:p>
      <w:pPr>
        <w:pStyle w:val="BookText"/>
        <w:rPr/>
      </w:pPr>
      <w:r>
        <w:rPr>
          <w:rFonts w:ascii="Amiri" w:hAnsi="Amiri" w:eastAsia="Amiri" w:cs="Amiri"/>
          <w:color w:val="111111"/>
          <w:sz w:val="28"/>
          <w:sz w:val="28"/>
          <w:szCs w:val="28"/>
          <w:rtl w:val="true"/>
          <w:lang w:bidi="ar-SA"/>
        </w:rPr>
        <w:t xml:space="preserve">فلا عجبٌ إذا غنّت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ترتِّلَ من مناقبها مقالا</w:t>
      </w:r>
    </w:p>
    <w:p>
      <w:pPr>
        <w:pStyle w:val="BookText"/>
        <w:rPr/>
      </w:pPr>
      <w:r>
        <w:rPr>
          <w:rFonts w:ascii="Amiri" w:hAnsi="Amiri" w:eastAsia="Amiri" w:cs="Amiri"/>
          <w:color w:val="111111"/>
          <w:sz w:val="28"/>
          <w:sz w:val="28"/>
          <w:szCs w:val="28"/>
          <w:rtl w:val="true"/>
          <w:lang w:bidi="ar-SA"/>
        </w:rPr>
        <w:t xml:space="preserve">فما خلقَ الإلهُ لها مثيلاً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وماعرفَ الزمانُ لها مثالا</w:t>
      </w:r>
    </w:p>
    <w:p>
      <w:pPr>
        <w:pStyle w:val="BookText"/>
        <w:rPr/>
      </w:pPr>
      <w:r>
        <w:rPr>
          <w:rFonts w:ascii="Amiri" w:hAnsi="Amiri" w:eastAsia="Amiri" w:cs="Amiri"/>
          <w:color w:val="111111"/>
          <w:sz w:val="28"/>
          <w:sz w:val="28"/>
          <w:szCs w:val="28"/>
          <w:rtl w:val="true"/>
          <w:lang w:bidi="ar-SA"/>
        </w:rPr>
        <w:t xml:space="preserve">وكم أنثى تطوفُ إلى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وتسبقُ في مساعيها الرِّجالا</w:t>
      </w:r>
    </w:p>
    <w:p>
      <w:pPr>
        <w:pStyle w:val="BookText"/>
        <w:rPr/>
      </w:pPr>
      <w:r>
        <w:rPr>
          <w:rFonts w:ascii="Amiri" w:hAnsi="Amiri" w:eastAsia="Amiri" w:cs="Amiri"/>
          <w:color w:val="111111"/>
          <w:sz w:val="28"/>
          <w:sz w:val="28"/>
          <w:szCs w:val="28"/>
          <w:rtl w:val="true"/>
          <w:lang w:bidi="ar-SA"/>
        </w:rPr>
        <w:t xml:space="preserve">يقولُ الناصبيُّ نطقتَ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الرافضي هذى وغالى</w:t>
      </w:r>
    </w:p>
    <w:p>
      <w:pPr>
        <w:pStyle w:val="BookText"/>
        <w:rPr/>
      </w:pPr>
      <w:r>
        <w:rPr>
          <w:rFonts w:ascii="Amiri" w:hAnsi="Amiri" w:eastAsia="Amiri" w:cs="Amiri"/>
          <w:color w:val="111111"/>
          <w:sz w:val="28"/>
          <w:sz w:val="28"/>
          <w:szCs w:val="28"/>
          <w:rtl w:val="true"/>
          <w:lang w:bidi="ar-SA"/>
        </w:rPr>
        <w:t xml:space="preserve">وجرّد من ضغائنهِ حُساما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سدّد حقدهُ الغاوي نبالا</w:t>
      </w:r>
    </w:p>
    <w:p>
      <w:pPr>
        <w:pStyle w:val="BookText"/>
        <w:rPr/>
      </w:pPr>
      <w:r>
        <w:rPr>
          <w:rFonts w:ascii="Amiri" w:hAnsi="Amiri" w:eastAsia="Amiri" w:cs="Amiri"/>
          <w:color w:val="111111"/>
          <w:sz w:val="28"/>
          <w:sz w:val="28"/>
          <w:szCs w:val="28"/>
          <w:rtl w:val="true"/>
          <w:lang w:bidi="ar-SA"/>
        </w:rPr>
        <w:t xml:space="preserve">تخبّطَ في الظلام عمًى وتيهاً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بفكرهِ الخاوي وَجالا</w:t>
      </w:r>
    </w:p>
    <w:p>
      <w:pPr>
        <w:pStyle w:val="BookText"/>
        <w:rPr/>
      </w:pPr>
      <w:r>
        <w:rPr>
          <w:rFonts w:ascii="Amiri" w:hAnsi="Amiri" w:eastAsia="Amiri" w:cs="Amiri"/>
          <w:color w:val="111111"/>
          <w:sz w:val="28"/>
          <w:sz w:val="28"/>
          <w:szCs w:val="28"/>
          <w:rtl w:val="true"/>
          <w:lang w:bidi="ar-SA"/>
        </w:rPr>
        <w:t xml:space="preserve">وزمجرَ والغُرورُ له 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 القراعَ ولا النِّزالا</w:t>
      </w:r>
    </w:p>
    <w:p>
      <w:pPr>
        <w:pStyle w:val="BookText"/>
        <w:rPr/>
      </w:pPr>
      <w:r>
        <w:rPr>
          <w:rFonts w:ascii="Amiri" w:hAnsi="Amiri" w:eastAsia="Amiri" w:cs="Amiri"/>
          <w:color w:val="111111"/>
          <w:sz w:val="28"/>
          <w:sz w:val="28"/>
          <w:szCs w:val="28"/>
          <w:rtl w:val="true"/>
          <w:lang w:bidi="ar-SA"/>
        </w:rPr>
        <w:t xml:space="preserve">و ذنبي أنّني أهوى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قد عشقتُ به الكمالا</w:t>
      </w:r>
    </w:p>
    <w:p>
      <w:pPr>
        <w:pStyle w:val="BookText"/>
        <w:rPr/>
      </w:pPr>
      <w:r>
        <w:rPr>
          <w:rFonts w:ascii="IRNazanin" w:hAnsi="IRNazanin" w:eastAsia="IRNazanin"/>
          <w:color w:val="111111"/>
          <w:sz w:val="28"/>
          <w:sz w:val="28"/>
          <w:szCs w:val="28"/>
          <w:rtl w:val="true"/>
          <w:lang w:bidi="fa-IR"/>
        </w:rPr>
        <w:t xml:space="preserve">وسيري في هدى القرآن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استحق به القتالا</w:t>
      </w:r>
    </w:p>
    <w:p>
      <w:pPr>
        <w:pStyle w:val="BookText"/>
        <w:rPr/>
      </w:pPr>
      <w:r>
        <w:rPr>
          <w:rFonts w:ascii="Amiri" w:hAnsi="Amiri" w:eastAsia="Amiri" w:cs="Amiri"/>
          <w:color w:val="111111"/>
          <w:sz w:val="28"/>
          <w:sz w:val="28"/>
          <w:szCs w:val="28"/>
          <w:rtl w:val="true"/>
          <w:lang w:bidi="ar-SA"/>
        </w:rPr>
        <w:t xml:space="preserve">أإيماني وتوحيدي وحبّي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البيتِ يجعلُكُم خَبالي؟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اللّه كلّلهُمْ بتاجٍ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في الورى وعلا وطالا؟</w:t>
      </w:r>
    </w:p>
    <w:p>
      <w:pPr>
        <w:pStyle w:val="BookText"/>
        <w:rPr/>
      </w:pPr>
      <w:r>
        <w:rPr>
          <w:rFonts w:ascii="Amiri" w:hAnsi="Amiri" w:eastAsia="Amiri" w:cs="Amiri"/>
          <w:color w:val="111111"/>
          <w:sz w:val="28"/>
          <w:sz w:val="28"/>
          <w:szCs w:val="28"/>
          <w:rtl w:val="true"/>
          <w:lang w:bidi="ar-SA"/>
        </w:rPr>
        <w:t xml:space="preserve">فذي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تتحفُهم نوالا</w:t>
      </w:r>
    </w:p>
    <w:p>
      <w:pPr>
        <w:pStyle w:val="BookText"/>
        <w:rPr/>
      </w:pPr>
      <w:r>
        <w:rPr>
          <w:rFonts w:ascii="Amiri" w:hAnsi="Amiri" w:eastAsia="Amiri" w:cs="Amiri"/>
          <w:color w:val="111111"/>
          <w:sz w:val="28"/>
          <w:sz w:val="28"/>
          <w:szCs w:val="28"/>
          <w:rtl w:val="true"/>
          <w:lang w:bidi="ar-SA"/>
        </w:rPr>
        <w:t xml:space="preserve">أحاديثُ الرسول غدت 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أقوالُ الصَّحابِ بدتْ سِجالا</w:t>
      </w:r>
    </w:p>
    <w:p>
      <w:pPr>
        <w:pStyle w:val="BookText"/>
        <w:rPr/>
      </w:pPr>
      <w:r>
        <w:rPr>
          <w:rFonts w:ascii="Amiri" w:hAnsi="Amiri" w:eastAsia="Amiri" w:cs="Amiri"/>
          <w:color w:val="111111"/>
          <w:sz w:val="28"/>
          <w:sz w:val="28"/>
          <w:szCs w:val="28"/>
          <w:rtl w:val="true"/>
          <w:lang w:bidi="ar-SA"/>
        </w:rPr>
        <w:t xml:space="preserve">أزيلُوا عن عيونِكُمُ 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بدراً تَرَوْنَ ولا هلالا</w:t>
      </w:r>
    </w:p>
    <w:p>
      <w:pPr>
        <w:pStyle w:val="BookText"/>
        <w:rPr/>
      </w:pPr>
      <w:r>
        <w:rPr>
          <w:rFonts w:ascii="Amiri" w:hAnsi="Amiri" w:eastAsia="Amiri" w:cs="Amiri"/>
          <w:color w:val="111111"/>
          <w:sz w:val="28"/>
          <w:sz w:val="28"/>
          <w:szCs w:val="28"/>
          <w:rtl w:val="true"/>
          <w:lang w:bidi="ar-SA"/>
        </w:rPr>
        <w:t xml:space="preserve">سأبقى ما حييتُ على 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في جحيمِ الحبّ بالا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 وعيٌ يساندهُ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شكاً أقولُ ولا احتمالا </w:t>
      </w:r>
    </w:p>
    <w:p>
      <w:pPr>
        <w:pStyle w:val="BookText"/>
        <w:rPr/>
      </w:pPr>
      <w:r>
        <w:rPr>
          <w:rFonts w:ascii="Amiri" w:hAnsi="Amiri" w:eastAsia="Amiri" w:cs="Amiri"/>
          <w:color w:val="111111"/>
          <w:sz w:val="28"/>
          <w:sz w:val="28"/>
          <w:szCs w:val="28"/>
          <w:rtl w:val="true"/>
          <w:lang w:bidi="ar-SA"/>
        </w:rPr>
        <w:t xml:space="preserve">وإن سدَّت دروبٌ في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الحياةَ لمن توالى</w:t>
      </w:r>
    </w:p>
    <w:p>
      <w:pPr>
        <w:pStyle w:val="BookText"/>
        <w:rPr/>
      </w:pPr>
      <w:r>
        <w:rPr>
          <w:rFonts w:ascii="Amiri" w:hAnsi="Amiri" w:eastAsia="Amiri" w:cs="Amiri"/>
          <w:color w:val="111111"/>
          <w:sz w:val="28"/>
          <w:sz w:val="28"/>
          <w:szCs w:val="28"/>
          <w:rtl w:val="true"/>
          <w:lang w:bidi="ar-SA"/>
        </w:rPr>
        <w:t xml:space="preserve">أيا تفاحةَ الفردوسِ 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المجدَ نقتطفُ الكَمالا</w:t>
      </w:r>
    </w:p>
    <w:p>
      <w:pPr>
        <w:pStyle w:val="BookText"/>
        <w:rPr/>
      </w:pPr>
      <w:r>
        <w:rPr>
          <w:rFonts w:ascii="Amiri" w:hAnsi="Amiri" w:eastAsia="Amiri" w:cs="Amiri"/>
          <w:color w:val="111111"/>
          <w:sz w:val="28"/>
          <w:sz w:val="28"/>
          <w:szCs w:val="28"/>
          <w:rtl w:val="true"/>
          <w:lang w:bidi="ar-SA"/>
        </w:rPr>
        <w:t xml:space="preserve">فقدتهنا وأُفقُ البحرِ 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الضبابُ لنا مجالا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فهبِّي من نسيمِ الخلد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لتبعثَ مايعزُّ لنا منالا </w:t>
      </w:r>
      <w:bookmarkStart w:id="262" w:name="pg15983_179574"/>
    </w:p>
    <w:p>
      <w:pPr>
        <w:pStyle w:val="Heading3"/>
        <w:numPr>
          <w:ilvl w:val="2"/>
          <w:numId w:val="1"/>
        </w:numPr>
        <w:rPr/>
      </w:pPr>
      <w:bookmarkStart w:id="263" w:name="__RefHeading___Toc16922193_2142443653"/>
      <w:bookmarkStart w:id="264" w:name="_Toc84"/>
      <w:bookmarkEnd w:id="262"/>
      <w:bookmarkEnd w:id="263"/>
      <w:r>
        <w:rPr>
          <w:rtl w:val="true"/>
        </w:rPr>
        <w:t>(</w:t>
      </w:r>
      <w:r>
        <w:rPr/>
        <w:t>46</w:t>
      </w:r>
      <w:r>
        <w:rPr>
          <w:rtl w:val="true"/>
        </w:rPr>
        <w:t xml:space="preserve">) </w:t>
      </w:r>
      <w:r>
        <w:rPr>
          <w:rtl w:val="true"/>
        </w:rPr>
        <w:t>أُمُّ القطَاءِ</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حسين الموسوي</w:t>
      </w:r>
    </w:p>
    <w:p>
      <w:pPr>
        <w:pStyle w:val="BookText"/>
        <w:rPr/>
      </w:pPr>
      <w:r>
        <w:rPr>
          <w:rFonts w:ascii="Amiri" w:hAnsi="Amiri" w:eastAsia="Amiri" w:cs="Amiri"/>
          <w:color w:val="111111"/>
          <w:sz w:val="28"/>
          <w:sz w:val="28"/>
          <w:szCs w:val="28"/>
          <w:rtl w:val="true"/>
          <w:lang w:bidi="ar-SA"/>
        </w:rPr>
        <w:t xml:space="preserve">قَدْ وَفَدْتِ التَّارِيخَ فَهْوَ أَثِيلُ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وَحَمَيْتِ الإِيْمَانَ فَهْوَ جَمِيلُ</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أَنْتِ مَنْ أَنْتِ؟ فَلْتَةُ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 فِي العُصُورِ نَةٌّ مَثِيلُ</w:t>
      </w:r>
    </w:p>
    <w:p>
      <w:pPr>
        <w:pStyle w:val="BookText"/>
        <w:rPr/>
      </w:pPr>
      <w:r>
        <w:rPr>
          <w:rFonts w:ascii="Amiri" w:hAnsi="Amiri" w:eastAsia="Amiri" w:cs="Amiri"/>
          <w:color w:val="111111"/>
          <w:sz w:val="28"/>
          <w:sz w:val="28"/>
          <w:szCs w:val="28"/>
          <w:rtl w:val="true"/>
          <w:lang w:bidi="ar-SA"/>
        </w:rPr>
        <w:t xml:space="preserve">أَنْتِ مِنْ جَنَّةِ الخُلْدِ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عَاشَتْ فَمَارَعَاهَا الجَهُولُ</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أَنْتِ كُلُّ العَطَاءِ يَا بِنْتَ 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نُورُ الهُدَى وَ أَصْلٌ أَصِيلُ</w:t>
      </w:r>
    </w:p>
    <w:p>
      <w:pPr>
        <w:pStyle w:val="BookText"/>
        <w:rPr/>
      </w:pPr>
      <w:r>
        <w:rPr>
          <w:rFonts w:ascii="Amiri" w:hAnsi="Amiri" w:eastAsia="Amiri" w:cs="Amiri"/>
          <w:color w:val="111111"/>
          <w:sz w:val="28"/>
          <w:sz w:val="28"/>
          <w:szCs w:val="28"/>
          <w:rtl w:val="true"/>
          <w:lang w:bidi="ar-SA"/>
        </w:rPr>
        <w:t xml:space="preserve">فُقْتِ فِي الفَضْلِ كُلِّ ذَاتِ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 اللَّهُ دُونَهُمْ يَا بَتُولُ</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في لسان العرب، مادة بتل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أحمد بن يحيى عن فاطمة علیها السلام لمَ 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نساء أهل زمانها و نساء الأمة عفافاً و فضلاً و ديناً و 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لانقطاعها عن الدنيا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كل شيء عنها بحسنه لايتكل بعضه على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أَبُوهُ مُحَمَّدٌ لَيْسَ 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فِي الكَمَالِ يَوْماً أُصُولُ</w:t>
      </w:r>
    </w:p>
    <w:p>
      <w:pPr>
        <w:pStyle w:val="BookText"/>
        <w:rPr/>
      </w:pPr>
      <w:r>
        <w:rPr>
          <w:rFonts w:ascii="Amiri" w:hAnsi="Amiri" w:eastAsia="Amiri" w:cs="Amiri"/>
          <w:color w:val="111111"/>
          <w:sz w:val="28"/>
          <w:sz w:val="28"/>
          <w:szCs w:val="28"/>
          <w:rtl w:val="true"/>
          <w:lang w:bidi="ar-SA"/>
        </w:rPr>
        <w:t xml:space="preserve">اءَ جِبْرِيلُ كَيْ يَنَالَ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فِي الكِسَاءِ وَهْوَ مَثِيلُ </w:t>
      </w:r>
      <w:r>
        <w:rPr>
          <w:rStyle w:val="FootnoteAnchor"/>
          <w:rtl w:val="true"/>
        </w:rPr>
        <w:footnoteReference w:id="87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الإِذْنَ بِالدُّخُولِ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قَدْ سَمَا بِهِ جِبْرَئِيلُ </w:t>
      </w:r>
    </w:p>
    <w:p>
      <w:pPr>
        <w:pStyle w:val="BookText"/>
        <w:rPr/>
      </w:pPr>
      <w:r>
        <w:rPr>
          <w:rFonts w:ascii="Amiri" w:hAnsi="Amiri" w:eastAsia="Amiri" w:cs="Amiri"/>
          <w:color w:val="111111"/>
          <w:sz w:val="28"/>
          <w:sz w:val="28"/>
          <w:szCs w:val="28"/>
          <w:rtl w:val="true"/>
          <w:lang w:bidi="ar-SA"/>
        </w:rPr>
        <w:t xml:space="preserve">فَاطِمُ حَازَتِ المَفَاخِرَ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سَبْقٌ يُحِلُّهُ التَّنْزِيلُ</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فَهْيَ أُمُّ العَطَاءِ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بِنْتُ القُرْآنِ أَمْرٌ جَلِيلُ</w:t>
      </w:r>
    </w:p>
    <w:p>
      <w:pPr>
        <w:pStyle w:val="BookText"/>
        <w:rPr/>
      </w:pPr>
      <w:r>
        <w:rPr>
          <w:rFonts w:ascii="Amiri" w:hAnsi="Amiri" w:eastAsia="Amiri" w:cs="Amiri"/>
          <w:color w:val="111111"/>
          <w:sz w:val="28"/>
          <w:sz w:val="28"/>
          <w:szCs w:val="28"/>
          <w:rtl w:val="true"/>
          <w:lang w:bidi="ar-SA"/>
        </w:rPr>
        <w:t xml:space="preserve">قَدْ تَرَبَّتْ بِحِجْر أَعْظَمِ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مِنْهُ صَبْرُهُ المُسْتَطِيلُ</w:t>
      </w:r>
    </w:p>
    <w:p>
      <w:pPr>
        <w:pStyle w:val="BookText"/>
        <w:rPr/>
      </w:pPr>
      <w:r>
        <w:rPr>
          <w:rFonts w:ascii="Amiri" w:hAnsi="Amiri" w:eastAsia="Amiri" w:cs="Amiri"/>
          <w:color w:val="111111"/>
          <w:sz w:val="28"/>
          <w:sz w:val="28"/>
          <w:szCs w:val="28"/>
          <w:rtl w:val="true"/>
          <w:lang w:bidi="ar-SA"/>
        </w:rPr>
        <w:t xml:space="preserve">وَرِثَتْ مِنْهُ كُلَّ وَصْفٍ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الأَوْصَافِ مِنْهُ جَمِيلُ</w:t>
      </w:r>
    </w:p>
    <w:p>
      <w:pPr>
        <w:pStyle w:val="BookText"/>
        <w:rPr/>
      </w:pPr>
      <w:r>
        <w:rPr>
          <w:rFonts w:ascii="Amiri" w:hAnsi="Amiri" w:eastAsia="Amiri" w:cs="Amiri"/>
          <w:color w:val="111111"/>
          <w:sz w:val="28"/>
          <w:sz w:val="28"/>
          <w:szCs w:val="28"/>
          <w:rtl w:val="true"/>
          <w:lang w:bidi="ar-SA"/>
        </w:rPr>
        <w:t xml:space="preserve">وَلَقَدْ صَاغَهَا الجَلِيلُ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لِلْوَرَى وَعَزَّ الجَلِيلُ</w:t>
      </w:r>
    </w:p>
    <w:p>
      <w:pPr>
        <w:pStyle w:val="BookText"/>
        <w:rPr/>
      </w:pPr>
      <w:r>
        <w:rPr>
          <w:rFonts w:ascii="Amiri" w:hAnsi="Amiri" w:eastAsia="Amiri" w:cs="Amiri"/>
          <w:color w:val="111111"/>
          <w:sz w:val="28"/>
          <w:sz w:val="28"/>
          <w:szCs w:val="28"/>
          <w:rtl w:val="true"/>
          <w:lang w:bidi="ar-SA"/>
        </w:rPr>
        <w:t xml:space="preserve">زَوْجُهَا المُرْتَضَى عَلِيُّ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تَرْقَى إِلَى سَمَاهُ الفَحُولُ</w:t>
      </w:r>
    </w:p>
    <w:p>
      <w:pPr>
        <w:pStyle w:val="BookText"/>
        <w:rPr/>
      </w:pPr>
      <w:r>
        <w:rPr>
          <w:rFonts w:ascii="Amiri" w:hAnsi="Amiri" w:eastAsia="Amiri" w:cs="Amiri"/>
          <w:color w:val="111111"/>
          <w:sz w:val="28"/>
          <w:sz w:val="28"/>
          <w:szCs w:val="28"/>
          <w:rtl w:val="true"/>
          <w:lang w:bidi="ar-SA"/>
        </w:rPr>
        <w:t xml:space="preserve">هُوَ نَفْسُ النَّبِيَّ فِي نَصِّ 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مِنْهُ زَعَانِفٌ وَذُيُولُ</w:t>
      </w:r>
    </w:p>
    <w:p>
      <w:pPr>
        <w:pStyle w:val="BookText"/>
        <w:rPr/>
      </w:pPr>
      <w:r>
        <w:rPr>
          <w:rFonts w:ascii="Amiri" w:hAnsi="Amiri" w:eastAsia="Amiri" w:cs="Amiri"/>
          <w:color w:val="111111"/>
          <w:sz w:val="28"/>
          <w:sz w:val="28"/>
          <w:szCs w:val="28"/>
          <w:rtl w:val="true"/>
          <w:lang w:bidi="ar-SA"/>
        </w:rPr>
        <w:t xml:space="preserve">وَهْوَ عِدْلُ الكِتَابِ مِنْ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يَفْهَمُ الغَوِيُّ الجَهُولُ؟</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وَبَنُوهَا عَلَى العُصُورِ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تَتَلألأ فَمَا هُنَاكَ أُفُولُ</w:t>
      </w:r>
    </w:p>
    <w:p>
      <w:pPr>
        <w:pStyle w:val="BookText"/>
        <w:rPr/>
      </w:pPr>
      <w:r>
        <w:rPr>
          <w:rFonts w:ascii="Amiri" w:hAnsi="Amiri" w:eastAsia="Amiri" w:cs="Amiri"/>
          <w:color w:val="111111"/>
          <w:sz w:val="28"/>
          <w:sz w:val="28"/>
          <w:szCs w:val="28"/>
          <w:rtl w:val="true"/>
          <w:lang w:bidi="ar-SA"/>
        </w:rPr>
        <w:t xml:space="preserve">كُلَّمَا أَظْهَرَ الزَّمَانُ نَجِيباً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فَهُوَمِنْ فَاطِمِ المَعَالِي سَلِيلُ</w:t>
      </w:r>
    </w:p>
    <w:p>
      <w:pPr>
        <w:pStyle w:val="BookText"/>
        <w:rPr/>
      </w:pPr>
      <w:r>
        <w:rPr>
          <w:rFonts w:ascii="Amiri" w:hAnsi="Amiri" w:eastAsia="Amiri" w:cs="Amiri"/>
          <w:color w:val="111111"/>
          <w:sz w:val="28"/>
          <w:sz w:val="28"/>
          <w:szCs w:val="28"/>
          <w:rtl w:val="true"/>
          <w:lang w:bidi="ar-SA"/>
        </w:rPr>
        <w:t xml:space="preserve">عَرَفَ الدَّهْرُ مُعْجِزَاتِ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بَنِيهَا تَحَارُ فِيهِ العُقولُ</w:t>
      </w:r>
    </w:p>
    <w:p>
      <w:pPr>
        <w:pStyle w:val="BookText"/>
        <w:rPr/>
      </w:pPr>
      <w:r>
        <w:rPr>
          <w:rFonts w:ascii="Amiri" w:hAnsi="Amiri" w:eastAsia="Amiri" w:cs="Amiri"/>
          <w:color w:val="111111"/>
          <w:sz w:val="28"/>
          <w:sz w:val="28"/>
          <w:szCs w:val="28"/>
          <w:rtl w:val="true"/>
          <w:lang w:bidi="ar-SA"/>
        </w:rPr>
        <w:t xml:space="preserve">فَهُمْ قَادَةُ الزَّمَانِ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 فِي الأَرْضِ مَوْطِنٌ وَقَبِيلُ</w:t>
      </w:r>
    </w:p>
    <w:p>
      <w:pPr>
        <w:pStyle w:val="BookText"/>
        <w:rPr/>
      </w:pPr>
      <w:r>
        <w:rPr>
          <w:rFonts w:ascii="Amiri" w:hAnsi="Amiri" w:eastAsia="Amiri" w:cs="Amiri"/>
          <w:color w:val="111111"/>
          <w:sz w:val="28"/>
          <w:sz w:val="28"/>
          <w:szCs w:val="28"/>
          <w:rtl w:val="true"/>
          <w:lang w:bidi="ar-SA"/>
        </w:rPr>
        <w:t xml:space="preserve">وَهُمْ قَادَةُ الكِفَاحِ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دَرْبَ الجِهَادِ وَاعٍ نَبِيلُ</w:t>
      </w:r>
    </w:p>
    <w:p>
      <w:pPr>
        <w:pStyle w:val="BookText"/>
        <w:rPr/>
      </w:pPr>
      <w:r>
        <w:rPr>
          <w:rFonts w:ascii="Amiri" w:hAnsi="Amiri" w:eastAsia="Amiri" w:cs="Amiri"/>
          <w:color w:val="111111"/>
          <w:sz w:val="28"/>
          <w:sz w:val="28"/>
          <w:szCs w:val="28"/>
          <w:rtl w:val="true"/>
          <w:lang w:bidi="ar-SA"/>
        </w:rPr>
        <w:t xml:space="preserve">وَهُمْ مَعْدِنُ الكِتَابِ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النَّفْسِيرُ وَالتَّأْوِيلُ</w:t>
      </w:r>
    </w:p>
    <w:p>
      <w:pPr>
        <w:pStyle w:val="BookText"/>
        <w:rPr/>
      </w:pPr>
      <w:r>
        <w:rPr>
          <w:rFonts w:ascii="Amiri" w:hAnsi="Amiri" w:eastAsia="Amiri" w:cs="Amiri"/>
          <w:color w:val="111111"/>
          <w:sz w:val="28"/>
          <w:sz w:val="28"/>
          <w:szCs w:val="28"/>
          <w:rtl w:val="true"/>
          <w:lang w:bidi="ar-SA"/>
        </w:rPr>
        <w:t xml:space="preserve">وَهُمْ مَصْدَرُ العُلُومِ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 النُّورِ فِي البِلادِ تَسِيلُ</w:t>
      </w:r>
    </w:p>
    <w:p>
      <w:pPr>
        <w:pStyle w:val="BookText"/>
        <w:rPr/>
      </w:pPr>
      <w:r>
        <w:rPr>
          <w:rFonts w:ascii="Amiri" w:hAnsi="Amiri" w:eastAsia="Amiri" w:cs="Amiri"/>
          <w:color w:val="111111"/>
          <w:sz w:val="28"/>
          <w:sz w:val="28"/>
          <w:szCs w:val="28"/>
          <w:rtl w:val="true"/>
          <w:lang w:bidi="ar-SA"/>
        </w:rPr>
        <w:t xml:space="preserve">يَرْتَوِي العِلْمَ عِنْدَهُمْ كُلُّ 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مَعِينٍ كَأَنَّهُ السَلْسَبِيلُ</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وَبِهِمْ يَبْلُغُ الشَّفَاءَ يَؤوسٌ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يَبْلُغُ العُلاَ بُهلُولُ</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 بِهِمْ تُرفَعُ الشَّدَائِدُ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عِصْمَةٌ وَظِلٌّ ظَلِيلٌ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بِهِمْ يَهْتَدِي التُّقَاةُ لِمُنجًى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لايَنْفَعُ العُصَاةَ سَبِيلُ </w:t>
      </w:r>
    </w:p>
    <w:p>
      <w:pPr>
        <w:pStyle w:val="BookText"/>
        <w:rPr/>
      </w:pPr>
      <w:r>
        <w:rPr>
          <w:rFonts w:ascii="Amiri" w:hAnsi="Amiri" w:eastAsia="Amiri" w:cs="Amiri"/>
          <w:color w:val="111111"/>
          <w:sz w:val="28"/>
          <w:sz w:val="28"/>
          <w:szCs w:val="28"/>
          <w:rtl w:val="true"/>
          <w:lang w:bidi="ar-SA"/>
        </w:rPr>
        <w:t xml:space="preserve">وَ لَدَيْهِمْ لِكُلِّ سُؤَالٍ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مِنَ الكِتَابِ الدَّلِيلُ</w:t>
      </w:r>
    </w:p>
    <w:p>
      <w:pPr>
        <w:pStyle w:val="BookText"/>
        <w:rPr/>
      </w:pPr>
      <w:r>
        <w:rPr>
          <w:rFonts w:ascii="Amiri" w:hAnsi="Amiri" w:eastAsia="Amiri" w:cs="Amiri"/>
          <w:color w:val="111111"/>
          <w:sz w:val="28"/>
          <w:sz w:val="28"/>
          <w:szCs w:val="28"/>
          <w:rtl w:val="true"/>
          <w:lang w:bidi="ar-SA"/>
        </w:rPr>
        <w:t xml:space="preserve">أفْحَمُوا كُلَّ مُلْحِدٍ وَعَنِيدٍ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بِوَجِيزِ كَأَنَّهُ التَّفْصِيلُ</w:t>
      </w:r>
    </w:p>
    <w:p>
      <w:pPr>
        <w:pStyle w:val="BookText"/>
        <w:rPr/>
      </w:pPr>
      <w:r>
        <w:rPr>
          <w:rFonts w:ascii="Amiri" w:hAnsi="Amiri" w:eastAsia="Amiri" w:cs="Amiri"/>
          <w:color w:val="111111"/>
          <w:sz w:val="28"/>
          <w:sz w:val="28"/>
          <w:szCs w:val="28"/>
          <w:rtl w:val="true"/>
          <w:lang w:bidi="ar-SA"/>
        </w:rPr>
        <w:t xml:space="preserve">فَهُمْ سَادَةُ البَلاغَةِ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الحُسْنُ وَالبَيَانُ الجَمِيلُ</w:t>
      </w:r>
    </w:p>
    <w:p>
      <w:pPr>
        <w:pStyle w:val="BookText"/>
        <w:rPr/>
      </w:pPr>
      <w:r>
        <w:rPr>
          <w:rFonts w:ascii="Amiri" w:hAnsi="Amiri" w:eastAsia="Amiri" w:cs="Amiri"/>
          <w:color w:val="111111"/>
          <w:sz w:val="28"/>
          <w:sz w:val="28"/>
          <w:szCs w:val="28"/>
          <w:rtl w:val="true"/>
          <w:lang w:bidi="ar-SA"/>
        </w:rPr>
        <w:t xml:space="preserve">بِاقْتِضَابٍ مِنْ قَوْلِهِمْ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وَالهُدَى وَالرَّسُولُ</w:t>
      </w:r>
    </w:p>
    <w:p>
      <w:pPr>
        <w:pStyle w:val="BookText"/>
        <w:rPr/>
      </w:pPr>
      <w:r>
        <w:rPr>
          <w:rFonts w:ascii="Amiri" w:hAnsi="Amiri" w:eastAsia="Amiri" w:cs="Amiri"/>
          <w:color w:val="111111"/>
          <w:sz w:val="28"/>
          <w:sz w:val="28"/>
          <w:szCs w:val="28"/>
          <w:rtl w:val="true"/>
          <w:lang w:bidi="ar-SA"/>
        </w:rPr>
        <w:t xml:space="preserve">وَقَفُوا يَدْرَؤُونَ كَيْدَ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لاَ يَعْتَرِيهَا الذُّبُولُ</w:t>
      </w:r>
    </w:p>
    <w:p>
      <w:pPr>
        <w:pStyle w:val="BookText"/>
        <w:rPr/>
      </w:pPr>
      <w:r>
        <w:rPr>
          <w:rFonts w:ascii="Amiri" w:hAnsi="Amiri" w:eastAsia="Amiri" w:cs="Amiri"/>
          <w:color w:val="111111"/>
          <w:sz w:val="28"/>
          <w:sz w:val="28"/>
          <w:szCs w:val="28"/>
          <w:rtl w:val="true"/>
          <w:lang w:bidi="ar-SA"/>
        </w:rPr>
        <w:t xml:space="preserve">دَفَعُوا كُلَّ شُبْهَةٍ وَانْحِرَافٍ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عَادَى الإِسْلاَمَ فِكْرٌ عَلِيلٌ</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مَا تَوَانَوْا عَنْ مَوْقِفِ الحَقِّ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مِقْوَلٌ وَسَيْفٌ صَقِيلُ</w:t>
      </w:r>
    </w:p>
    <w:p>
      <w:pPr>
        <w:pStyle w:val="BookText"/>
        <w:rPr/>
      </w:pPr>
      <w:r>
        <w:rPr>
          <w:rFonts w:ascii="Amiri" w:hAnsi="Amiri" w:eastAsia="Amiri" w:cs="Amiri"/>
          <w:color w:val="111111"/>
          <w:sz w:val="28"/>
          <w:sz w:val="28"/>
          <w:szCs w:val="28"/>
          <w:rtl w:val="true"/>
          <w:lang w:bidi="ar-SA"/>
        </w:rPr>
        <w:t xml:space="preserve">كُلَّمَا لاَحَ فِي المَطَالِعِ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قَدْ أَنْجَبَتْهُ البَتُولُ</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غَمَرَ الأَرْضَ بِالمَكَارِمِ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الحَافِقِيْنَ مِنْهُ القَلِيلُ</w:t>
      </w:r>
    </w:p>
    <w:p>
      <w:pPr>
        <w:pStyle w:val="BookText"/>
        <w:rPr/>
      </w:pPr>
      <w:r>
        <w:rPr>
          <w:rFonts w:ascii="Amiri" w:hAnsi="Amiri" w:eastAsia="Amiri" w:cs="Amiri"/>
          <w:color w:val="111111"/>
          <w:sz w:val="28"/>
          <w:sz w:val="28"/>
          <w:szCs w:val="28"/>
          <w:rtl w:val="true"/>
          <w:lang w:bidi="ar-SA"/>
        </w:rPr>
        <w:t xml:space="preserve">وَسَيَبْقَى أَبْنَاءُ فَاطِمٍ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يَقْوَىٰ عَلَيْهِ بَاغٍ ذَلِيلُ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المَجْدُ والمَسِيرَةُ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العَدلَ غَائِبٌ مَأْمُولُ </w:t>
      </w:r>
      <w:bookmarkStart w:id="265" w:name="pg15983_179577"/>
    </w:p>
    <w:p>
      <w:pPr>
        <w:pStyle w:val="Heading2"/>
        <w:numPr>
          <w:ilvl w:val="1"/>
          <w:numId w:val="1"/>
        </w:numPr>
        <w:rPr/>
      </w:pPr>
      <w:bookmarkStart w:id="266" w:name="__RefHeading___Toc16922195_2142443653"/>
      <w:bookmarkStart w:id="267" w:name="_Toc85"/>
      <w:bookmarkEnd w:id="265"/>
      <w:bookmarkEnd w:id="266"/>
      <w:r>
        <w:rPr>
          <w:rtl w:val="true"/>
        </w:rPr>
        <w:t>قافية الميم</w:t>
      </w:r>
      <w:bookmarkEnd w:id="26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6922197_2142443653"/>
      <w:bookmarkStart w:id="269" w:name="_Toc86"/>
      <w:bookmarkEnd w:id="268"/>
      <w:r>
        <w:rPr>
          <w:rtl w:val="true"/>
        </w:rPr>
        <w:t>اشارة</w:t>
      </w:r>
      <w:bookmarkEnd w:id="26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5983_179579"/>
      <w:bookmarkStart w:id="271" w:name="pg15983_179579"/>
      <w:bookmarkEnd w:id="271"/>
    </w:p>
    <w:p>
      <w:pPr>
        <w:pStyle w:val="Heading3"/>
        <w:numPr>
          <w:ilvl w:val="2"/>
          <w:numId w:val="1"/>
        </w:numPr>
        <w:rPr/>
      </w:pPr>
      <w:bookmarkStart w:id="272" w:name="pg15983_179579"/>
      <w:bookmarkStart w:id="273" w:name="__RefHeading___Toc16922199_2142443653"/>
      <w:bookmarkStart w:id="274" w:name="_Toc87"/>
      <w:bookmarkEnd w:id="272"/>
      <w:bookmarkEnd w:id="273"/>
      <w:r>
        <w:rPr>
          <w:rtl w:val="true"/>
        </w:rPr>
        <w:t>(</w:t>
      </w:r>
      <w:r>
        <w:rPr/>
        <w:t>1</w:t>
      </w:r>
      <w:r>
        <w:rPr>
          <w:rtl w:val="true"/>
        </w:rPr>
        <w:t xml:space="preserve">) </w:t>
      </w:r>
      <w:r>
        <w:rPr>
          <w:rtl w:val="true"/>
        </w:rPr>
        <w:t>البتول لها سلام</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إبراهيم البلادي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86"/>
      </w:r>
      <w:r>
        <w:rPr>
          <w:rFonts w:ascii="Amiri" w:hAnsi="Amiri" w:eastAsia="Amiri" w:cs="Amiri"/>
          <w:i/>
          <w:i/>
          <w:iCs/>
          <w:color w:val="111111"/>
          <w:sz w:val="28"/>
          <w:sz w:val="28"/>
          <w:szCs w:val="28"/>
          <w:rtl w:val="true"/>
          <w:lang w:bidi="ar-SA"/>
        </w:rPr>
        <w:t>ينسب هو وآباؤه إلى البلاد القديم القرية البحرانية الشهيرة ذات العراقة في العلم و رئاسة البلاد في العصور المتأخرة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أسرة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البلادي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أسرة علمية عريقة أنجبت الكثير من العلماء و الأدباء، و قد ذكر الشيخ الطهراني في الذريعة ما لفظه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والده العلامة المعاصر للشيخ سليمان الماحوزي المتوفى سنة </w:t>
      </w:r>
      <w:r>
        <w:rPr>
          <w:rFonts w:eastAsia="Amiri" w:cs="Amiri" w:ascii="Amiri" w:hAnsi="Amiri"/>
          <w:i/>
          <w:iCs/>
          <w:color w:val="111111"/>
          <w:sz w:val="28"/>
          <w:szCs w:val="28"/>
          <w:lang w:bidi="ar-SA"/>
        </w:rPr>
        <w:t>1121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هـ وجده الأعلى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الشيخ يوسف بن الحسن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معاصر للشيخ الحرّ ترجمه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أمل الآمل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وجده الأدنى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الشيخ حسن بن يوسف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أيضاً من الفضلاء كما ذكره في اللؤلؤة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للمترجَم له آثار علمية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منظومة في أصول الدين بعنوان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الاقتباس والتضمين من كتاب الله المبين في إثبات عقائد الدين</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ديوان كبير بعنوان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جامع الرياض</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مدح الرسول صلي الله علیه و آله و سلم وآله الأطهار علیهم السلام و هو يشتمل على </w:t>
      </w:r>
      <w:r>
        <w:rPr>
          <w:rFonts w:eastAsia="IRNazanin" w:cs="IRNazanin"/>
          <w:i/>
          <w:iCs/>
          <w:color w:val="111111"/>
          <w:sz w:val="28"/>
          <w:szCs w:val="28"/>
          <w:rtl w:val="true"/>
          <w:lang w:bidi="fa-IR"/>
        </w:rPr>
        <w:t>(</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روضة بعدد المعصومين علیهم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 لم نقف للشاعر البلادي على تاريخ لولادته و وفاته إلا أنه كان حياً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1150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والله العالم</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بِحَمْدِ مَنْ خَلَقَ الأَنَاما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أَشْكُرُهُ عَلَى النَّعْمَا دَوَاما</w:t>
      </w:r>
    </w:p>
    <w:p>
      <w:pPr>
        <w:pStyle w:val="BookText"/>
        <w:rPr/>
      </w:pPr>
      <w:r>
        <w:rPr>
          <w:rFonts w:ascii="Amiri" w:hAnsi="Amiri" w:eastAsia="Amiri" w:cs="Amiri"/>
          <w:color w:val="111111"/>
          <w:sz w:val="28"/>
          <w:sz w:val="28"/>
          <w:szCs w:val="28"/>
          <w:rtl w:val="true"/>
          <w:lang w:bidi="ar-SA"/>
        </w:rPr>
        <w:t xml:space="preserve">هُوَ المَوْجُودُ خَالِقُنَا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أُثْبِتْ لِمُوجِدِنَا انْعِداما</w:t>
      </w:r>
    </w:p>
    <w:p>
      <w:pPr>
        <w:pStyle w:val="BookText"/>
        <w:rPr/>
      </w:pPr>
      <w:r>
        <w:rPr>
          <w:rFonts w:ascii="Amiri" w:hAnsi="Amiri" w:eastAsia="Amiri" w:cs="Amiri"/>
          <w:color w:val="111111"/>
          <w:sz w:val="28"/>
          <w:sz w:val="28"/>
          <w:szCs w:val="28"/>
          <w:rtl w:val="true"/>
          <w:lang w:bidi="ar-SA"/>
        </w:rPr>
        <w:t xml:space="preserve">لَقَدْ خَلَقَ الوَرَى إِظْهَارَ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فَاسْتَفَضَّ لَهُ الخِتَاما</w:t>
      </w:r>
      <w:r>
        <w:rPr>
          <w:rStyle w:val="FootnoteAnchor"/>
          <w:rtl w:val="true"/>
        </w:rPr>
        <w:footnoteReference w:id="88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أصولٌ خَمْسَةٌ لِلدِّينِ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العَدْلُ الَّذِي فِي الحُكْمِ دَامَا </w:t>
      </w:r>
    </w:p>
    <w:p>
      <w:pPr>
        <w:pStyle w:val="BookText"/>
        <w:rPr/>
      </w:pPr>
      <w:r>
        <w:rPr>
          <w:rFonts w:ascii="Amiri" w:hAnsi="Amiri" w:eastAsia="Amiri" w:cs="Amiri"/>
          <w:color w:val="111111"/>
          <w:sz w:val="28"/>
          <w:sz w:val="28"/>
          <w:szCs w:val="28"/>
          <w:rtl w:val="true"/>
          <w:lang w:bidi="ar-SA"/>
        </w:rPr>
        <w:t xml:space="preserve">وَ ثَانِي الخَمْسَةِ التَّوْحِيدُ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شَريكهِ أَبَداً دَواما</w:t>
      </w:r>
    </w:p>
    <w:p>
      <w:pPr>
        <w:pStyle w:val="BookText"/>
        <w:rPr/>
      </w:pPr>
      <w:r>
        <w:rPr>
          <w:rFonts w:ascii="Amiri" w:hAnsi="Amiri" w:eastAsia="Amiri" w:cs="Amiri"/>
          <w:color w:val="111111"/>
          <w:sz w:val="28"/>
          <w:sz w:val="28"/>
          <w:szCs w:val="28"/>
          <w:rtl w:val="true"/>
          <w:lang w:bidi="ar-SA"/>
        </w:rPr>
        <w:t xml:space="preserve">وَ ثَالِتُهَا النُّبُوَّةُ وَ هْيَ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دَائِم عَمَّ الأَناما</w:t>
      </w:r>
    </w:p>
    <w:p>
      <w:pPr>
        <w:pStyle w:val="BookText"/>
        <w:rPr/>
      </w:pPr>
      <w:r>
        <w:rPr>
          <w:rFonts w:ascii="Amiri" w:hAnsi="Amiri" w:eastAsia="Amiri" w:cs="Amiri"/>
          <w:color w:val="111111"/>
          <w:sz w:val="28"/>
          <w:sz w:val="28"/>
          <w:szCs w:val="28"/>
          <w:rtl w:val="true"/>
          <w:lang w:bidi="ar-SA"/>
        </w:rPr>
        <w:t xml:space="preserve">وَ رَابِعُها الإمامَهُ وَ هْيَ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البَارِي بِهِ الدِّينُ اسْتَقَاما</w:t>
      </w:r>
    </w:p>
    <w:p>
      <w:pPr>
        <w:pStyle w:val="BookText"/>
        <w:rPr/>
      </w:pPr>
      <w:r>
        <w:rPr>
          <w:rFonts w:ascii="Amiri" w:hAnsi="Amiri" w:eastAsia="Amiri" w:cs="Amiri"/>
          <w:color w:val="111111"/>
          <w:sz w:val="28"/>
          <w:sz w:val="28"/>
          <w:szCs w:val="28"/>
          <w:rtl w:val="true"/>
          <w:lang w:bidi="ar-SA"/>
        </w:rPr>
        <w:t xml:space="preserve">وَ خَامِسُها المَعَادُ لِكُلِّ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وَ الدَّلِيلُ عَلَيْهِ قَامَا</w:t>
      </w:r>
    </w:p>
    <w:p>
      <w:pPr>
        <w:pStyle w:val="BookText"/>
        <w:rPr/>
      </w:pPr>
      <w:r>
        <w:rPr>
          <w:rFonts w:ascii="Amiri" w:hAnsi="Amiri" w:eastAsia="Amiri" w:cs="Amiri"/>
          <w:color w:val="111111"/>
          <w:sz w:val="28"/>
          <w:sz w:val="28"/>
          <w:szCs w:val="28"/>
          <w:rtl w:val="true"/>
          <w:lang w:bidi="ar-SA"/>
        </w:rPr>
        <w:t xml:space="preserve">وَ إِنَّ إِلْهَنا فِي الحُكْم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يُخَاصِمُ كُلَّ مَنْ ظَلَمَ الإماما</w:t>
      </w:r>
    </w:p>
    <w:p>
      <w:pPr>
        <w:pStyle w:val="BookText"/>
        <w:rPr/>
      </w:pPr>
      <w:r>
        <w:rPr>
          <w:rFonts w:ascii="Amiri" w:hAnsi="Amiri" w:eastAsia="Amiri" w:cs="Amiri"/>
          <w:color w:val="111111"/>
          <w:sz w:val="28"/>
          <w:sz w:val="28"/>
          <w:szCs w:val="28"/>
          <w:rtl w:val="true"/>
          <w:lang w:bidi="ar-SA"/>
        </w:rPr>
        <w:t xml:space="preserve">وَ إِنَّ النَّارَ وَ الجَنَّاتِ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الَّذِي جَحَدَ القِيَاما</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إِنَّ المُؤْمِنِينَ لَهُمْ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الكَافِرِينَ عَلَتْ ضِراما</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 إِنَّ الرُّسُلَ أَوَّلُهُمْ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آدم خصَّوا السَّلاما</w:t>
      </w:r>
    </w:p>
    <w:p>
      <w:pPr>
        <w:pStyle w:val="BookText"/>
        <w:rPr/>
      </w:pPr>
      <w:r>
        <w:rPr>
          <w:rFonts w:ascii="Amiri" w:hAnsi="Amiri" w:eastAsia="Amiri" w:cs="Amiri"/>
          <w:color w:val="111111"/>
          <w:sz w:val="28"/>
          <w:sz w:val="28"/>
          <w:szCs w:val="28"/>
          <w:rtl w:val="true"/>
          <w:lang w:bidi="ar-SA"/>
        </w:rPr>
        <w:t xml:space="preserve">وَ أَفْضَلُهُمْ أُولُوالعَزمِ الأَجِلاً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عَرَفُوا لِرَبِّهِمُ المَقَاما</w:t>
      </w:r>
    </w:p>
    <w:p>
      <w:pPr>
        <w:pStyle w:val="BookText"/>
        <w:rPr/>
      </w:pPr>
      <w:r>
        <w:rPr>
          <w:rFonts w:ascii="Amiri" w:hAnsi="Amiri" w:eastAsia="Amiri" w:cs="Amiri"/>
          <w:color w:val="111111"/>
          <w:sz w:val="28"/>
          <w:sz w:val="28"/>
          <w:szCs w:val="28"/>
          <w:rtl w:val="true"/>
          <w:lang w:bidi="ar-SA"/>
        </w:rPr>
        <w:t xml:space="preserve">وَ هُمْ نُوحٌ وَ إِبْرَاهِيمُ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وَ الأَمِينُ أَتَى خِتَاما</w:t>
      </w:r>
    </w:p>
    <w:p>
      <w:pPr>
        <w:pStyle w:val="BookText"/>
        <w:rPr/>
      </w:pPr>
      <w:r>
        <w:rPr>
          <w:rFonts w:ascii="Amiri" w:hAnsi="Amiri" w:eastAsia="Amiri" w:cs="Amiri"/>
          <w:color w:val="111111"/>
          <w:sz w:val="28"/>
          <w:sz w:val="28"/>
          <w:szCs w:val="28"/>
          <w:rtl w:val="true"/>
          <w:lang w:bidi="ar-SA"/>
        </w:rPr>
        <w:t xml:space="preserve">مُحَمَّدُ هُمْ وَ أَحْمَدُ هُمْ تَعَالاً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أَعْلاهُمْ وَ قاراً وَ احْتِشاما</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فَأَشْهَدُ مُخْلِصاً أَنْ لاإلهَ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الَّذِي خَلَقَ الأَنَاما</w:t>
      </w:r>
    </w:p>
    <w:p>
      <w:pPr>
        <w:pStyle w:val="BookText"/>
        <w:rPr/>
      </w:pPr>
      <w:r>
        <w:rPr>
          <w:rFonts w:ascii="Amiri" w:hAnsi="Amiri" w:eastAsia="Amiri" w:cs="Amiri"/>
          <w:color w:val="111111"/>
          <w:sz w:val="28"/>
          <w:sz w:val="28"/>
          <w:szCs w:val="28"/>
          <w:rtl w:val="true"/>
          <w:lang w:bidi="ar-SA"/>
        </w:rPr>
        <w:t xml:space="preserve">وَ أَنَّ مُحَمَّداً لِلنَّاسِ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بِالأَمْرِ قَامَا</w:t>
      </w:r>
    </w:p>
    <w:p>
      <w:pPr>
        <w:pStyle w:val="BookText"/>
        <w:rPr/>
      </w:pPr>
      <w:r>
        <w:rPr>
          <w:rFonts w:ascii="Amiri" w:hAnsi="Amiri" w:eastAsia="Amiri" w:cs="Amiri"/>
          <w:color w:val="111111"/>
          <w:sz w:val="28"/>
          <w:sz w:val="28"/>
          <w:szCs w:val="28"/>
          <w:rtl w:val="true"/>
          <w:lang w:bidi="ar-SA"/>
        </w:rPr>
        <w:t xml:space="preserve">وَ أَشْهَدَ أَنَّهُ وَلَّى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لِلدِّين اهْتِمَاما</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التقى 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تلميذ بارع من تلاميذ الإمام جعفر بن محمد الصادق علیه السلام التقى بضرار بن عمرو الضبي في دار يحيى بن خالد البرمكي و دار بينهما حوار ساخن في إمامة علي أميرالمؤمنين علیه السلام و ولايته  فأقبل هشام على ضرار يسأله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 و أخبرني على ما تجب الولاية و البراءة أعلى الظاهر أم على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الظاهر فإن الباطن لايدرك إلا بالوحي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فأخبرني الآن أي الرجلين كان أذبّ عن وجه رسول الله صلي الله علیه و آله وسلم بالسيف و أقتل لأعداء الله بين يديه و أكثر إيثاراً في الجهاد أعليٌّ بن أبي طالب علیه السلام أم أبوبكر؟ فقال ضرار بل علي بن أبي طالب علیه السلام ولكن أبابكر أشد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الباطن الذي قد تركنا الكلام فيه و قد اعترفت لعلي علیه السلام بظاهر عمله من الولاية و أنه يستحق بها الولاية ما لم یجب لأبی بکر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الظاهر نعم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إذا كان الباطن مع الظاهر فهو الفضل الذي لايدفع؟ فقال له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رسول الله صلي الله علیه و آله و سلم قال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أفيجوز أن يقول هذا القول إلا و عنده في الباطن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صحَّ لعلي علیه السلام ظاهره و باطنه و لم يصح لصاحبك لاظاهر و لاباطن و الحمدللّه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صَیّرَهُ الخَلِيفَةَ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بِأَمْرِ اللَّهِ عَهْداً وَ الْتِزَاما</w:t>
      </w:r>
    </w:p>
    <w:p>
      <w:pPr>
        <w:pStyle w:val="BookText"/>
        <w:rPr/>
      </w:pPr>
      <w:r>
        <w:rPr>
          <w:rFonts w:ascii="Amiri" w:hAnsi="Amiri" w:eastAsia="Amiri" w:cs="Amiri"/>
          <w:color w:val="111111"/>
          <w:sz w:val="28"/>
          <w:sz w:val="28"/>
          <w:szCs w:val="28"/>
          <w:rtl w:val="true"/>
          <w:lang w:bidi="ar-SA"/>
        </w:rPr>
        <w:t xml:space="preserve">وَ نَصَّ عَلَى الأَئِمَّةِ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عَلَى المَنَابِرِ حِينَ قَاما</w:t>
      </w:r>
    </w:p>
    <w:p>
      <w:pPr>
        <w:pStyle w:val="BookText"/>
        <w:rPr/>
      </w:pPr>
      <w:r>
        <w:rPr>
          <w:rFonts w:ascii="Amiri" w:hAnsi="Amiri" w:eastAsia="Amiri" w:cs="Amiri"/>
          <w:color w:val="111111"/>
          <w:sz w:val="28"/>
          <w:sz w:val="28"/>
          <w:szCs w:val="28"/>
          <w:rtl w:val="true"/>
          <w:lang w:bidi="ar-SA"/>
        </w:rPr>
        <w:t xml:space="preserve">فَأَخَاهُ النَّبِيُّ وَ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اللَّهِ صَيَّرَهُ إِمَاما</w:t>
      </w:r>
    </w:p>
    <w:p>
      <w:pPr>
        <w:pStyle w:val="BookText"/>
        <w:rPr/>
      </w:pPr>
      <w:r>
        <w:rPr>
          <w:rFonts w:ascii="Amiri" w:hAnsi="Amiri" w:eastAsia="Amiri" w:cs="Amiri"/>
          <w:color w:val="111111"/>
          <w:sz w:val="28"/>
          <w:sz w:val="28"/>
          <w:szCs w:val="28"/>
          <w:rtl w:val="true"/>
          <w:lang w:bidi="ar-SA"/>
        </w:rPr>
        <w:t xml:space="preserve">وَ عَظَمَهُ وَ لَقَّبَهُ بِوَحْي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فَلَنْ يَرَاما</w:t>
      </w:r>
    </w:p>
    <w:p>
      <w:pPr>
        <w:pStyle w:val="BookText"/>
        <w:rPr/>
      </w:pPr>
      <w:r>
        <w:rPr>
          <w:rFonts w:ascii="Amiri" w:hAnsi="Amiri" w:eastAsia="Amiri" w:cs="Amiri"/>
          <w:color w:val="111111"/>
          <w:sz w:val="28"/>
          <w:sz w:val="28"/>
          <w:szCs w:val="28"/>
          <w:rtl w:val="true"/>
          <w:lang w:bidi="ar-SA"/>
        </w:rPr>
        <w:t xml:space="preserve">وَ زَوَّجَهُ البَتُولَ لَهَا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الوُصُولَ وَ لَاانْصِراما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لَهَا الفَتَى كُفُواً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فَأَوْلَدَهَا أَيْمَّتَنَا الكِرَاما</w:t>
      </w:r>
      <w:r>
        <w:rPr>
          <w:rStyle w:val="FootnoteAnchor"/>
          <w:rtl w:val="true"/>
        </w:rPr>
        <w:footnoteReference w:id="892"/>
      </w:r>
      <w:r>
        <w:rPr>
          <w:rStyle w:val="FootnoteAnchor"/>
          <w:rtl w:val="true"/>
        </w:rPr>
        <w:footnoteReference w:id="893"/>
      </w:r>
      <w:bookmarkStart w:id="275" w:name="pg15983_179582"/>
    </w:p>
    <w:p>
      <w:pPr>
        <w:pStyle w:val="Heading3"/>
        <w:numPr>
          <w:ilvl w:val="2"/>
          <w:numId w:val="1"/>
        </w:numPr>
        <w:rPr/>
      </w:pPr>
      <w:bookmarkStart w:id="276" w:name="__RefHeading___Toc16922201_2142443653"/>
      <w:bookmarkStart w:id="277" w:name="_Toc88"/>
      <w:bookmarkEnd w:id="275"/>
      <w:bookmarkEnd w:id="276"/>
      <w:r>
        <w:rPr>
          <w:rtl w:val="true"/>
        </w:rPr>
        <w:t>(</w:t>
      </w:r>
      <w:r>
        <w:rPr/>
        <w:t>2</w:t>
      </w:r>
      <w:r>
        <w:rPr>
          <w:rtl w:val="true"/>
        </w:rPr>
        <w:t xml:space="preserve">) </w:t>
      </w:r>
      <w:r>
        <w:rPr>
          <w:rtl w:val="true"/>
        </w:rPr>
        <w:t>نور فاطمة علیها السلام</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تسنيم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أَزْهَرَ الكَوْنُ بِنورِ الفاطِمَة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تَبَدَّتْ ظُلُماتٌ قاتِمَة</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 ثَوى الغُفْرانُ مِنْ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الْخَلْقِ تِلْكَ الأَئِمَة</w:t>
      </w:r>
    </w:p>
    <w:p>
      <w:pPr>
        <w:pStyle w:val="BookText"/>
        <w:rPr/>
      </w:pPr>
      <w:r>
        <w:rPr>
          <w:rFonts w:ascii="Amiri" w:hAnsi="Amiri" w:eastAsia="Amiri" w:cs="Amiri"/>
          <w:color w:val="111111"/>
          <w:sz w:val="28"/>
          <w:sz w:val="28"/>
          <w:szCs w:val="28"/>
          <w:rtl w:val="true"/>
          <w:lang w:bidi="ar-SA"/>
        </w:rPr>
        <w:t xml:space="preserve">وَالتَهاني مِنْ 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الآفاق شَوْقاً هائِمَة</w:t>
      </w:r>
    </w:p>
    <w:p>
      <w:pPr>
        <w:pStyle w:val="BookText"/>
        <w:rPr/>
      </w:pPr>
      <w:r>
        <w:rPr>
          <w:rFonts w:ascii="Amiri" w:hAnsi="Amiri" w:eastAsia="Amiri" w:cs="Amiri"/>
          <w:color w:val="111111"/>
          <w:sz w:val="28"/>
          <w:sz w:val="28"/>
          <w:szCs w:val="28"/>
          <w:rtl w:val="true"/>
          <w:lang w:bidi="ar-SA"/>
        </w:rPr>
        <w:t xml:space="preserve">وَ تَهادى مَوْكِبُ النورِ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تَوالَتْ قَبَات عارِمَة</w:t>
      </w:r>
    </w:p>
    <w:p>
      <w:pPr>
        <w:pStyle w:val="BookText"/>
        <w:rPr/>
      </w:pPr>
      <w:r>
        <w:rPr>
          <w:rFonts w:ascii="Amiri" w:hAnsi="Amiri" w:eastAsia="Amiri" w:cs="Amiri"/>
          <w:color w:val="111111"/>
          <w:sz w:val="28"/>
          <w:sz w:val="28"/>
          <w:szCs w:val="28"/>
          <w:rtl w:val="true"/>
          <w:lang w:bidi="ar-SA"/>
        </w:rPr>
        <w:t xml:space="preserve">تَطْرُدُ الشَيْطَانَ مِنْ أَرْوَاحٍ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فيها عدا الناسِ سِمَة</w:t>
      </w:r>
    </w:p>
    <w:p>
      <w:pPr>
        <w:pStyle w:val="BookText"/>
        <w:rPr/>
      </w:pPr>
      <w:r>
        <w:rPr>
          <w:rFonts w:ascii="Amiri" w:hAnsi="Amiri" w:eastAsia="Amiri" w:cs="Amiri"/>
          <w:color w:val="111111"/>
          <w:sz w:val="28"/>
          <w:sz w:val="28"/>
          <w:szCs w:val="28"/>
          <w:rtl w:val="true"/>
          <w:lang w:bidi="ar-SA"/>
        </w:rPr>
        <w:t xml:space="preserve">شايَعوها وَ أَباها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وَ النَّسْلَ مِنْها الكاظِمَة</w:t>
      </w:r>
    </w:p>
    <w:p>
      <w:pPr>
        <w:pStyle w:val="BookText"/>
        <w:rPr/>
      </w:pPr>
      <w:r>
        <w:rPr>
          <w:rFonts w:ascii="Amiri" w:hAnsi="Amiri" w:eastAsia="Amiri" w:cs="Amiri"/>
          <w:color w:val="111111"/>
          <w:sz w:val="28"/>
          <w:sz w:val="28"/>
          <w:szCs w:val="28"/>
          <w:rtl w:val="true"/>
          <w:lang w:bidi="ar-SA"/>
        </w:rPr>
        <w:t xml:space="preserve">فَرِضاها مِنْ رِضا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هَواها في النفوسِ الْحالِمَة</w:t>
      </w:r>
    </w:p>
    <w:p>
      <w:pPr>
        <w:pStyle w:val="BookText"/>
        <w:rPr/>
      </w:pPr>
      <w:r>
        <w:rPr>
          <w:rFonts w:ascii="Amiri" w:hAnsi="Amiri" w:eastAsia="Amiri" w:cs="Amiri"/>
          <w:color w:val="111111"/>
          <w:sz w:val="28"/>
          <w:sz w:val="28"/>
          <w:szCs w:val="28"/>
          <w:rtl w:val="true"/>
          <w:lang w:bidi="ar-SA"/>
        </w:rPr>
        <w:t xml:space="preserve">وَ لِمَنْ يُغْضِبُها مُحْضَرَةٌ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جَبّارِ السَماءِ الْحَاطِمَة</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 هيَ أُمّ لأبيها فُدِيَتْ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الْخَلْقِ طراً سالِمَة</w:t>
      </w:r>
    </w:p>
    <w:p>
      <w:pPr>
        <w:pStyle w:val="BookText"/>
        <w:rPr/>
      </w:pPr>
      <w:r>
        <w:rPr>
          <w:rFonts w:ascii="Amiri" w:hAnsi="Amiri" w:eastAsia="Amiri" w:cs="Amiri"/>
          <w:color w:val="111111"/>
          <w:sz w:val="28"/>
          <w:sz w:val="28"/>
          <w:szCs w:val="28"/>
          <w:rtl w:val="true"/>
          <w:lang w:bidi="ar-SA"/>
        </w:rPr>
        <w:t xml:space="preserve">وَ هيَ سِرُّ أَقْدَسٌ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رَبِّي لمداها عالِمَة</w:t>
      </w:r>
    </w:p>
    <w:p>
      <w:pPr>
        <w:pStyle w:val="BookText"/>
        <w:rPr/>
      </w:pPr>
      <w:r>
        <w:rPr>
          <w:rFonts w:ascii="Amiri" w:hAnsi="Amiri" w:eastAsia="Amiri" w:cs="Amiri"/>
          <w:color w:val="111111"/>
          <w:sz w:val="28"/>
          <w:sz w:val="28"/>
          <w:szCs w:val="28"/>
          <w:rtl w:val="true"/>
          <w:lang w:bidi="ar-SA"/>
        </w:rPr>
        <w:t xml:space="preserve">كَبَّرَ الأَمْلاكُ في العَرْشِ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هَلَّتْ عَلَيْهِمْ قائِمَة</w:t>
      </w:r>
    </w:p>
    <w:p>
      <w:pPr>
        <w:pStyle w:val="BookText"/>
        <w:rPr/>
      </w:pPr>
      <w:r>
        <w:rPr>
          <w:rFonts w:ascii="Amiri" w:hAnsi="Amiri" w:eastAsia="Amiri" w:cs="Amiri"/>
          <w:color w:val="111111"/>
          <w:sz w:val="28"/>
          <w:sz w:val="28"/>
          <w:szCs w:val="28"/>
          <w:rtl w:val="true"/>
          <w:lang w:bidi="ar-SA"/>
        </w:rPr>
        <w:t xml:space="preserve">أعْتَقَتْ في حُبِّها 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هَوَتْ في النار أُخْرَى ظالِمَة</w:t>
      </w:r>
    </w:p>
    <w:p>
      <w:pPr>
        <w:pStyle w:val="BookText"/>
        <w:rPr/>
      </w:pPr>
      <w:r>
        <w:rPr>
          <w:rFonts w:ascii="Amiri" w:hAnsi="Amiri" w:eastAsia="Amiri" w:cs="Amiri"/>
          <w:color w:val="111111"/>
          <w:sz w:val="28"/>
          <w:sz w:val="28"/>
          <w:szCs w:val="28"/>
          <w:rtl w:val="true"/>
          <w:lang w:bidi="ar-SA"/>
        </w:rPr>
        <w:t xml:space="preserve">نَحْنُ في يَوْمِكِ يا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 الود فيكُمْ مُغْرَمَة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فَفُؤادُ الحُبُّ فينا مُمْتَلي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بِالهَوى، وَ النَّفْسُ فينا مُفْعَمَة </w:t>
      </w:r>
    </w:p>
    <w:p>
      <w:pPr>
        <w:pStyle w:val="BookText"/>
        <w:rPr/>
      </w:pPr>
      <w:r>
        <w:rPr>
          <w:rFonts w:ascii="Amiri" w:hAnsi="Amiri" w:eastAsia="Amiri" w:cs="Amiri"/>
          <w:color w:val="111111"/>
          <w:sz w:val="28"/>
          <w:sz w:val="28"/>
          <w:szCs w:val="28"/>
          <w:rtl w:val="true"/>
          <w:lang w:bidi="ar-SA"/>
        </w:rPr>
        <w:t xml:space="preserve">وذا أنفاسُنا تَلْهَجُ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الطاهِرِ دَوْماً ساهِمَة</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نَحْنُ أَحْبابكِ يا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أَنْباعُ البتول الغانِمَة</w:t>
      </w:r>
    </w:p>
    <w:p>
      <w:pPr>
        <w:pStyle w:val="BookText"/>
        <w:rPr/>
      </w:pPr>
      <w:r>
        <w:rPr>
          <w:rFonts w:ascii="Amiri" w:hAnsi="Amiri" w:eastAsia="Amiri" w:cs="Amiri"/>
          <w:color w:val="111111"/>
          <w:sz w:val="28"/>
          <w:sz w:val="28"/>
          <w:szCs w:val="28"/>
          <w:rtl w:val="true"/>
          <w:lang w:bidi="ar-SA"/>
        </w:rPr>
        <w:t xml:space="preserve">نَرْتَجِي رِضْوانَ رَبِّ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تَلقى الخلُق طرّاً واجمة</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أَنَّكِ حِصْنُ حَصينٌ 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آمِنٌ يا عالِمَة</w:t>
      </w:r>
    </w:p>
    <w:p>
      <w:pPr>
        <w:pStyle w:val="BookText"/>
        <w:rPr/>
      </w:pPr>
      <w:r>
        <w:rPr>
          <w:rFonts w:ascii="Amiri" w:hAnsi="Amiri" w:eastAsia="Amiri" w:cs="Amiri"/>
          <w:color w:val="111111"/>
          <w:sz w:val="28"/>
          <w:sz w:val="28"/>
          <w:szCs w:val="28"/>
          <w:rtl w:val="true"/>
          <w:lang w:bidi="ar-SA"/>
        </w:rPr>
        <w:t xml:space="preserve">وَ رِضاكِ مِنْ رِضا اللَّهِ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سُخْطُكِ يُسْخِطُ يا غَانِمَة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هَواكِ جُنَّةٌ مِنْ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مُوالاتُكِ مِنْهُ فَاطِمَة </w:t>
      </w:r>
      <w:bookmarkStart w:id="278" w:name="pg15983_179584"/>
    </w:p>
    <w:p>
      <w:pPr>
        <w:pStyle w:val="Heading3"/>
        <w:numPr>
          <w:ilvl w:val="2"/>
          <w:numId w:val="1"/>
        </w:numPr>
        <w:rPr/>
      </w:pPr>
      <w:bookmarkStart w:id="279" w:name="__RefHeading___Toc16922203_2142443653"/>
      <w:bookmarkStart w:id="280" w:name="_Toc89"/>
      <w:bookmarkEnd w:id="278"/>
      <w:bookmarkEnd w:id="279"/>
      <w:r>
        <w:rPr>
          <w:rtl w:val="true"/>
        </w:rPr>
        <w:t>(</w:t>
      </w:r>
      <w:r>
        <w:rPr/>
        <w:t>3</w:t>
      </w:r>
      <w:r>
        <w:rPr>
          <w:rtl w:val="true"/>
        </w:rPr>
        <w:t xml:space="preserve">) </w:t>
      </w:r>
      <w:r>
        <w:rPr>
          <w:rtl w:val="true"/>
        </w:rPr>
        <w:t>حُبّ البتول علیها السلام</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حميد الأعرجي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98"/>
      </w:r>
      <w:r>
        <w:rPr>
          <w:rFonts w:ascii="Amiri" w:hAnsi="Amiri" w:eastAsia="Amiri" w:cs="Amiri"/>
          <w:i/>
          <w:i/>
          <w:iCs/>
          <w:color w:val="111111"/>
          <w:sz w:val="28"/>
          <w:sz w:val="28"/>
          <w:szCs w:val="28"/>
          <w:rtl w:val="true"/>
          <w:lang w:bidi="ar-SA"/>
        </w:rPr>
        <w:t>شاعر جليل</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ولد في النجف سنة </w:t>
      </w:r>
      <w:r>
        <w:rPr>
          <w:rFonts w:eastAsia="IRNazanin" w:cs="IRNazanin"/>
          <w:i/>
          <w:iCs/>
          <w:color w:val="111111"/>
          <w:sz w:val="28"/>
          <w:szCs w:val="28"/>
          <w:lang w:bidi="fa-IR"/>
        </w:rPr>
        <w:t>1368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نشأ به أكمل الدراسة الابتدائية و المتوسطة به، ثم دخل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دار المعلمين الابتدائية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في كربلاء و تخرج فيها سنة</w:t>
      </w:r>
      <w:r>
        <w:rPr>
          <w:rFonts w:eastAsia="IRNazanin" w:cs="IRNazanin"/>
          <w:i/>
          <w:iCs/>
          <w:color w:val="111111"/>
          <w:sz w:val="28"/>
          <w:szCs w:val="28"/>
          <w:lang w:bidi="fa-IR"/>
        </w:rPr>
        <w:t>1969</w:t>
      </w:r>
      <w:r>
        <w:rPr>
          <w:rFonts w:eastAsia="IRNazanin" w:cs="IRNazanin"/>
          <w:i/>
          <w:iCs/>
          <w:color w:val="111111"/>
          <w:sz w:val="28"/>
          <w:szCs w:val="28"/>
          <w:rtl w:val="true"/>
          <w:lang w:bidi="fa-IR"/>
        </w:rPr>
        <w:t>-</w:t>
      </w:r>
      <w:r>
        <w:rPr>
          <w:rFonts w:eastAsia="IRNazanin" w:cs="IRNazanin"/>
          <w:i/>
          <w:iCs/>
          <w:color w:val="111111"/>
          <w:sz w:val="28"/>
          <w:szCs w:val="28"/>
          <w:lang w:bidi="fa-IR"/>
        </w:rPr>
        <w:t>1970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كان خلال دراسته يتعاطى الأدب والشعر، فنظم في أغراض متعددة، في الغزل، و الإخوانيات و غيرها و انقطع أخيراً إلى مدح و رثاء أهل البيت علیهم السلام و له مجموعة شعرية مخطوطة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له قصائد طويلة تدل على شاعرية اشتغل بالتعليم إلى اليوم و هو متواضع هادىء الطبع</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أقولُ و قلبي قال قبلَ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البتول سرى في أعظُمي وَ دَمي</w:t>
      </w:r>
    </w:p>
    <w:p>
      <w:pPr>
        <w:pStyle w:val="BookText"/>
        <w:rPr/>
      </w:pPr>
      <w:r>
        <w:rPr>
          <w:rFonts w:ascii="Amiri" w:hAnsi="Amiri" w:eastAsia="Amiri" w:cs="Amiri"/>
          <w:color w:val="111111"/>
          <w:sz w:val="28"/>
          <w:sz w:val="28"/>
          <w:szCs w:val="28"/>
          <w:rtl w:val="true"/>
          <w:lang w:bidi="ar-SA"/>
        </w:rPr>
        <w:t xml:space="preserve">حبُّ لبنتِ رسول الله الهَمَهُ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البريةِ نفسي فانجلَتْ غممي</w:t>
      </w:r>
    </w:p>
    <w:p>
      <w:pPr>
        <w:pStyle w:val="BookText"/>
        <w:rPr/>
      </w:pPr>
      <w:r>
        <w:rPr>
          <w:rFonts w:ascii="Amiri" w:hAnsi="Amiri" w:eastAsia="Amiri" w:cs="Amiri"/>
          <w:color w:val="111111"/>
          <w:sz w:val="28"/>
          <w:sz w:val="28"/>
          <w:szCs w:val="28"/>
          <w:rtl w:val="true"/>
          <w:lang w:bidi="ar-SA"/>
        </w:rPr>
        <w:t xml:space="preserve">هى الشفيعةُ يوم الحشر تنقذُنا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نار لظّى من كلِّ مضطرِم</w:t>
      </w:r>
    </w:p>
    <w:p>
      <w:pPr>
        <w:pStyle w:val="BookText"/>
        <w:rPr/>
      </w:pPr>
      <w:r>
        <w:rPr>
          <w:rFonts w:ascii="Amiri" w:hAnsi="Amiri" w:eastAsia="Amiri" w:cs="Amiri"/>
          <w:color w:val="111111"/>
          <w:sz w:val="28"/>
          <w:sz w:val="28"/>
          <w:szCs w:val="28"/>
          <w:rtl w:val="true"/>
          <w:lang w:bidi="ar-SA"/>
        </w:rPr>
        <w:t xml:space="preserve">بحبِّها يستحيلُ الياسُ 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لليائسين فيضحِي الكلُّ في نِعمِ</w:t>
      </w:r>
    </w:p>
    <w:p>
      <w:pPr>
        <w:pStyle w:val="BookText"/>
        <w:rPr/>
      </w:pPr>
      <w:r>
        <w:rPr>
          <w:rFonts w:ascii="Amiri" w:hAnsi="Amiri" w:eastAsia="Amiri" w:cs="Amiri"/>
          <w:color w:val="111111"/>
          <w:sz w:val="28"/>
          <w:sz w:val="28"/>
          <w:szCs w:val="28"/>
          <w:rtl w:val="true"/>
          <w:lang w:bidi="ar-SA"/>
        </w:rPr>
        <w:t xml:space="preserve">تعلمُوا الصبرَ منها فهي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للصابرين بلا جُهدٍ وَ لاسأم</w:t>
      </w:r>
    </w:p>
    <w:p>
      <w:pPr>
        <w:pStyle w:val="BookText"/>
        <w:rPr/>
      </w:pPr>
      <w:r>
        <w:rPr>
          <w:rFonts w:ascii="Amiri" w:hAnsi="Amiri" w:eastAsia="Amiri" w:cs="Amiri"/>
          <w:color w:val="111111"/>
          <w:sz w:val="28"/>
          <w:sz w:val="28"/>
          <w:szCs w:val="28"/>
          <w:rtl w:val="true"/>
          <w:lang w:bidi="ar-SA"/>
        </w:rPr>
        <w:t xml:space="preserve">أُستاذُها خيرُ خلقِ اللَّه 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أبو الزهراءِ ذو الشَّيَم</w:t>
      </w:r>
    </w:p>
    <w:p>
      <w:pPr>
        <w:pStyle w:val="BookText"/>
        <w:rPr/>
      </w:pPr>
      <w:r>
        <w:rPr>
          <w:rFonts w:ascii="Amiri" w:hAnsi="Amiri" w:eastAsia="Amiri" w:cs="Amiri"/>
          <w:color w:val="111111"/>
          <w:sz w:val="28"/>
          <w:sz w:val="28"/>
          <w:szCs w:val="28"/>
          <w:rtl w:val="true"/>
          <w:lang w:bidi="ar-SA"/>
        </w:rPr>
        <w:t xml:space="preserve">نصَّ الإلهُ على أخلاقِهِ و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في مديحِ الخلقِ بالعظمِ</w:t>
      </w:r>
    </w:p>
    <w:p>
      <w:pPr>
        <w:pStyle w:val="BookText"/>
        <w:rPr/>
      </w:pPr>
      <w:r>
        <w:rPr>
          <w:rFonts w:ascii="Amiri" w:hAnsi="Amiri" w:eastAsia="Amiri" w:cs="Amiri"/>
          <w:color w:val="111111"/>
          <w:sz w:val="28"/>
          <w:sz w:val="28"/>
          <w:szCs w:val="28"/>
          <w:rtl w:val="true"/>
          <w:lang w:bidi="ar-SA"/>
        </w:rPr>
        <w:t xml:space="preserve">نورٌ براهُ إلهُ الكونِ 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خلقِ صفيحِ اللوحِ و القلمِ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نشَعَّ نورُ نبيِّ اللَّه منطلقاً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الذرِّ حتى زاحَ للعتمِ </w:t>
      </w:r>
    </w:p>
    <w:p>
      <w:pPr>
        <w:pStyle w:val="BookText"/>
        <w:rPr/>
      </w:pPr>
      <w:r>
        <w:rPr>
          <w:rFonts w:ascii="Amiri" w:hAnsi="Amiri" w:eastAsia="Amiri" w:cs="Amiri"/>
          <w:color w:val="111111"/>
          <w:sz w:val="28"/>
          <w:sz w:val="28"/>
          <w:szCs w:val="28"/>
          <w:rtl w:val="true"/>
          <w:lang w:bidi="ar-SA"/>
        </w:rPr>
        <w:t xml:space="preserve">و أشرقت أرضُ إبراهيم حيثُ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أحمد تجلو غيهب الظلمِ</w:t>
      </w:r>
    </w:p>
    <w:p>
      <w:pPr>
        <w:pStyle w:val="BookText"/>
        <w:rPr/>
      </w:pPr>
      <w:r>
        <w:rPr>
          <w:rFonts w:ascii="Amiri" w:hAnsi="Amiri" w:eastAsia="Amiri" w:cs="Amiri"/>
          <w:color w:val="111111"/>
          <w:sz w:val="28"/>
          <w:sz w:val="28"/>
          <w:szCs w:val="28"/>
          <w:rtl w:val="true"/>
          <w:lang w:bidi="ar-SA"/>
        </w:rPr>
        <w:t xml:space="preserve">فأسقطتْ كل زيفٍ كان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أهلكت كل طاغوتٍ و منتقمٍ</w:t>
      </w:r>
    </w:p>
    <w:p>
      <w:pPr>
        <w:pStyle w:val="BookText"/>
        <w:rPr/>
      </w:pPr>
      <w:r>
        <w:rPr>
          <w:rFonts w:ascii="Amiri" w:hAnsi="Amiri" w:eastAsia="Amiri" w:cs="Amiri"/>
          <w:color w:val="111111"/>
          <w:sz w:val="28"/>
          <w:sz w:val="28"/>
          <w:szCs w:val="28"/>
          <w:rtl w:val="true"/>
          <w:lang w:bidi="ar-SA"/>
        </w:rPr>
        <w:t xml:space="preserve">و شاءَ ربُّك أن يهدي محمَّدَهُ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من صنيعِ الله ذي الكرمِ</w:t>
      </w:r>
    </w:p>
    <w:p>
      <w:pPr>
        <w:pStyle w:val="BookText"/>
        <w:rPr/>
      </w:pPr>
      <w:r>
        <w:rPr>
          <w:rFonts w:ascii="Amiri" w:hAnsi="Amiri" w:eastAsia="Amiri" w:cs="Amiri"/>
          <w:color w:val="111111"/>
          <w:sz w:val="28"/>
          <w:sz w:val="28"/>
          <w:szCs w:val="28"/>
          <w:rtl w:val="true"/>
          <w:lang w:bidi="ar-SA"/>
        </w:rPr>
        <w:t xml:space="preserve">فأنعم اللَّه بالزهراءِ حيثُ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ينبوع خيرٍ لكلِ الخلقِ و الأممِ</w:t>
      </w:r>
    </w:p>
    <w:p>
      <w:pPr>
        <w:pStyle w:val="BookText"/>
        <w:rPr/>
      </w:pPr>
      <w:r>
        <w:rPr>
          <w:rFonts w:ascii="Amiri" w:hAnsi="Amiri" w:eastAsia="Amiri" w:cs="Amiri"/>
          <w:color w:val="111111"/>
          <w:sz w:val="28"/>
          <w:sz w:val="28"/>
          <w:szCs w:val="28"/>
          <w:rtl w:val="true"/>
          <w:lang w:bidi="ar-SA"/>
        </w:rPr>
        <w:t xml:space="preserve">فاسترِّ قلبُ رسولِ اللَّه و ابْتَهَجَتْ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خديجةُ ذاتُ المجدِ و الشممِ</w:t>
      </w:r>
    </w:p>
    <w:p>
      <w:pPr>
        <w:pStyle w:val="BookText"/>
        <w:rPr/>
      </w:pPr>
      <w:r>
        <w:rPr>
          <w:rFonts w:ascii="Amiri" w:hAnsi="Amiri" w:eastAsia="Amiri" w:cs="Amiri"/>
          <w:color w:val="111111"/>
          <w:sz w:val="28"/>
          <w:sz w:val="28"/>
          <w:szCs w:val="28"/>
          <w:rtl w:val="true"/>
          <w:lang w:bidi="ar-SA"/>
        </w:rPr>
        <w:t xml:space="preserve">حتى غدا بیتُ طه في 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بنوريهما كالبدرِ في الظُلمِ</w:t>
      </w:r>
    </w:p>
    <w:p>
      <w:pPr>
        <w:pStyle w:val="BookText"/>
        <w:rPr/>
      </w:pPr>
      <w:r>
        <w:rPr>
          <w:rFonts w:ascii="Amiri" w:hAnsi="Amiri" w:eastAsia="Amiri" w:cs="Amiri"/>
          <w:color w:val="111111"/>
          <w:sz w:val="28"/>
          <w:sz w:val="28"/>
          <w:szCs w:val="28"/>
          <w:rtl w:val="true"/>
          <w:lang w:bidi="ar-SA"/>
        </w:rPr>
        <w:t xml:space="preserve">واستبشرتْ كلُّ أملاكِ السما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الطيورُ فغنَّت أعذبَ النغمِ</w:t>
      </w:r>
    </w:p>
    <w:p>
      <w:pPr>
        <w:pStyle w:val="BookText"/>
        <w:rPr/>
      </w:pPr>
      <w:r>
        <w:rPr>
          <w:rFonts w:ascii="Amiri" w:hAnsi="Amiri" w:eastAsia="Amiri" w:cs="Amiri"/>
          <w:color w:val="111111"/>
          <w:sz w:val="28"/>
          <w:sz w:val="28"/>
          <w:szCs w:val="28"/>
          <w:rtl w:val="true"/>
          <w:lang w:bidi="ar-SA"/>
        </w:rPr>
        <w:t xml:space="preserve">وَ انسابَ صوتُ زلالِ الماء في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 بأنغامهِ فِي أجملِ الكَلِمِ</w:t>
      </w:r>
    </w:p>
    <w:p>
      <w:pPr>
        <w:pStyle w:val="BookText"/>
        <w:rPr/>
      </w:pPr>
      <w:r>
        <w:rPr>
          <w:rFonts w:ascii="Amiri" w:hAnsi="Amiri" w:eastAsia="Amiri" w:cs="Amiri"/>
          <w:color w:val="111111"/>
          <w:sz w:val="28"/>
          <w:sz w:val="28"/>
          <w:szCs w:val="28"/>
          <w:rtl w:val="true"/>
          <w:lang w:bidi="ar-SA"/>
        </w:rPr>
        <w:t xml:space="preserve">أما النسائمُ هبتْ فاعتلتْ و 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بفضلِ كريمٍ بارىء النَّسَمِ</w:t>
      </w:r>
    </w:p>
    <w:p>
      <w:pPr>
        <w:pStyle w:val="BookText"/>
        <w:rPr/>
      </w:pPr>
      <w:r>
        <w:rPr>
          <w:rFonts w:ascii="Amiri" w:hAnsi="Amiri" w:eastAsia="Amiri" w:cs="Amiri"/>
          <w:color w:val="111111"/>
          <w:sz w:val="28"/>
          <w:sz w:val="28"/>
          <w:szCs w:val="28"/>
          <w:rtl w:val="true"/>
          <w:lang w:bidi="ar-SA"/>
        </w:rPr>
        <w:t xml:space="preserve">و عبّرتْ بلسانِ الحالِ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المصطفى المختارُ لاتنمِ</w:t>
      </w:r>
    </w:p>
    <w:p>
      <w:pPr>
        <w:pStyle w:val="BookText"/>
        <w:rPr/>
      </w:pPr>
      <w:r>
        <w:rPr>
          <w:rFonts w:ascii="Amiri" w:hAnsi="Amiri" w:eastAsia="Amiri" w:cs="Amiri"/>
          <w:color w:val="111111"/>
          <w:sz w:val="28"/>
          <w:sz w:val="28"/>
          <w:szCs w:val="28"/>
          <w:rtl w:val="true"/>
          <w:lang w:bidi="ar-SA"/>
        </w:rPr>
        <w:t xml:space="preserve">فاليومَ جاءَتْ إلى الدنيا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قد هداها اللَّهُ فاستلمِ</w:t>
      </w:r>
    </w:p>
    <w:p>
      <w:pPr>
        <w:pStyle w:val="BookText"/>
        <w:rPr/>
      </w:pPr>
      <w:r>
        <w:rPr>
          <w:rFonts w:ascii="Amiri" w:hAnsi="Amiri" w:eastAsia="Amiri" w:cs="Amiri"/>
          <w:color w:val="111111"/>
          <w:sz w:val="28"/>
          <w:sz w:val="28"/>
          <w:szCs w:val="28"/>
          <w:rtl w:val="true"/>
          <w:lang w:bidi="ar-SA"/>
        </w:rPr>
        <w:t xml:space="preserve">واهنأ بها غرسةً ما مثلُها 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الخلدِ من نبتةٍ كلا و لم تقمِ</w:t>
      </w:r>
    </w:p>
    <w:p>
      <w:pPr>
        <w:pStyle w:val="BookText"/>
        <w:rPr/>
      </w:pPr>
      <w:r>
        <w:rPr>
          <w:rFonts w:ascii="Amiri" w:hAnsi="Amiri" w:eastAsia="Amiri" w:cs="Amiri"/>
          <w:color w:val="111111"/>
          <w:sz w:val="28"/>
          <w:sz w:val="28"/>
          <w:szCs w:val="28"/>
          <w:rtl w:val="true"/>
          <w:lang w:bidi="ar-SA"/>
        </w:rPr>
        <w:t xml:space="preserve">ریحانةُ ابدعتها كفُّ صانعِها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مبدعُ الدنيا من العدمِ</w:t>
      </w:r>
    </w:p>
    <w:p>
      <w:pPr>
        <w:pStyle w:val="BookText"/>
        <w:rPr/>
      </w:pPr>
      <w:r>
        <w:rPr>
          <w:rFonts w:ascii="Amiri" w:hAnsi="Amiri" w:eastAsia="Amiri" w:cs="Amiri"/>
          <w:color w:val="111111"/>
          <w:sz w:val="28"/>
          <w:sz w:val="28"/>
          <w:szCs w:val="28"/>
          <w:rtl w:val="true"/>
          <w:lang w:bidi="ar-SA"/>
        </w:rPr>
        <w:t xml:space="preserve">و أينعتْ نبتةُ الأيمانِ وازدهرتْ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فأثمرتْ في ظلالِ الخيرِ و الكرمِ</w:t>
      </w:r>
    </w:p>
    <w:p>
      <w:pPr>
        <w:pStyle w:val="BookText"/>
        <w:rPr/>
      </w:pPr>
      <w:r>
        <w:rPr>
          <w:rFonts w:ascii="Amiri" w:hAnsi="Amiri" w:eastAsia="Amiri" w:cs="Amiri"/>
          <w:color w:val="111111"/>
          <w:sz w:val="28"/>
          <w:sz w:val="28"/>
          <w:szCs w:val="28"/>
          <w:rtl w:val="true"/>
          <w:lang w:bidi="ar-SA"/>
        </w:rPr>
        <w:t xml:space="preserve">ریحانتين هما سبطا هدًى و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حيدرُ الكرارُ ذو الشيمِ</w:t>
      </w:r>
    </w:p>
    <w:p>
      <w:pPr>
        <w:pStyle w:val="BookText"/>
        <w:rPr/>
      </w:pPr>
      <w:r>
        <w:rPr>
          <w:rFonts w:ascii="Amiri" w:hAnsi="Amiri" w:eastAsia="Amiri" w:cs="Amiri"/>
          <w:color w:val="111111"/>
          <w:sz w:val="28"/>
          <w:sz w:val="28"/>
          <w:szCs w:val="28"/>
          <w:rtl w:val="true"/>
          <w:lang w:bidi="ar-SA"/>
        </w:rPr>
        <w:t xml:space="preserve">أعني الزكيَّ إمام الحقِّ ذا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قد سما في الخلقِ من قدمِ</w:t>
      </w:r>
    </w:p>
    <w:p>
      <w:pPr>
        <w:pStyle w:val="BookText"/>
        <w:rPr/>
      </w:pPr>
      <w:r>
        <w:rPr>
          <w:rFonts w:ascii="Amiri" w:hAnsi="Amiri" w:eastAsia="Amiri" w:cs="Amiri"/>
          <w:color w:val="111111"/>
          <w:sz w:val="28"/>
          <w:sz w:val="28"/>
          <w:szCs w:val="28"/>
          <w:rtl w:val="true"/>
          <w:lang w:bidi="ar-SA"/>
        </w:rPr>
        <w:t xml:space="preserve">أما حسينُ فيكفي الاسمُ عن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 شجاعٍ تحدى الظلمَ خيرِ كمي</w:t>
      </w:r>
    </w:p>
    <w:p>
      <w:pPr>
        <w:pStyle w:val="BookText"/>
        <w:rPr/>
      </w:pPr>
      <w:r>
        <w:rPr>
          <w:rFonts w:ascii="Amiri" w:hAnsi="Amiri" w:eastAsia="Amiri" w:cs="Amiri"/>
          <w:color w:val="111111"/>
          <w:sz w:val="28"/>
          <w:sz w:val="28"/>
          <w:szCs w:val="28"/>
          <w:rtl w:val="true"/>
          <w:lang w:bidi="ar-SA"/>
        </w:rPr>
        <w:t xml:space="preserve">صوتٌ يدوّي على الأيام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القرونِ يصيبُ الزيفَ في صممِ</w:t>
      </w:r>
    </w:p>
    <w:p>
      <w:pPr>
        <w:pStyle w:val="BookText"/>
        <w:rPr/>
      </w:pPr>
      <w:r>
        <w:rPr>
          <w:rFonts w:ascii="Amiri" w:hAnsi="Amiri" w:eastAsia="Amiri" w:cs="Amiri"/>
          <w:color w:val="111111"/>
          <w:sz w:val="28"/>
          <w:sz w:val="28"/>
          <w:szCs w:val="28"/>
          <w:rtl w:val="true"/>
          <w:lang w:bidi="ar-SA"/>
        </w:rPr>
        <w:t xml:space="preserve">و مشعلٍ قد أضاءَ اللَّهُ شعلتَهُ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كي يضيء الدربَ بالقيمِ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أولاء من فاطمٍ من حيدرٍ ولدوا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 في التُّقى و العلمِ من عَلَمِ </w:t>
      </w:r>
      <w:bookmarkStart w:id="281" w:name="pg15983_179586"/>
    </w:p>
    <w:p>
      <w:pPr>
        <w:pStyle w:val="Heading3"/>
        <w:numPr>
          <w:ilvl w:val="2"/>
          <w:numId w:val="1"/>
        </w:numPr>
        <w:rPr/>
      </w:pPr>
      <w:bookmarkStart w:id="282" w:name="__RefHeading___Toc16922205_2142443653"/>
      <w:bookmarkStart w:id="283" w:name="_Toc90"/>
      <w:bookmarkEnd w:id="281"/>
      <w:bookmarkEnd w:id="282"/>
      <w:r>
        <w:rPr>
          <w:rtl w:val="true"/>
        </w:rPr>
        <w:t>(</w:t>
      </w:r>
      <w:r>
        <w:rPr/>
        <w:t>4</w:t>
      </w:r>
      <w:r>
        <w:rPr>
          <w:rtl w:val="true"/>
        </w:rPr>
        <w:t xml:space="preserve">) </w:t>
      </w:r>
      <w:r>
        <w:rPr>
          <w:rtl w:val="true"/>
        </w:rPr>
        <w:t>في الحشر فاطمة علیها السلام</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البرسي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ما هاجَنِي ذِكْرُ ذَاتِ البَانِ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لَاالسَّلاَمُ عَلَى سَلْمَى بِذِي سَلَم</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 لاَصَبَوْتُ لِصَبِّ صَابَ مَدْمَعُهُ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الصَّبَابَةِ صَبَّ الوَابِلِ الرّزِمِ</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 لاعَلَى طَلَلٍ يَوْماً أَطَلْتُ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لأهَيْلِ الحَيَّ وَ الخِيَمِ</w:t>
      </w:r>
    </w:p>
    <w:p>
      <w:pPr>
        <w:pStyle w:val="BookText"/>
        <w:rPr/>
      </w:pPr>
      <w:r>
        <w:rPr>
          <w:rFonts w:ascii="Amiri" w:hAnsi="Amiri" w:eastAsia="Amiri" w:cs="Amiri"/>
          <w:color w:val="111111"/>
          <w:sz w:val="28"/>
          <w:sz w:val="28"/>
          <w:szCs w:val="28"/>
          <w:rtl w:val="true"/>
          <w:lang w:bidi="ar-SA"/>
        </w:rPr>
        <w:t>وَ لاتَمَسَّكْتُ بِالحَادِي وَ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جِئْتَ سَلْعاً فَسَلْ عَنْ جِيرَةِ العَلَمِ</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لكِنْ تَذَكَّرْتُ مَوْلاَيَ الحُسَيْنَ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بِكَرْبِ البَلا فِي كَرْبَلاءَ ظَمِي</w:t>
      </w:r>
    </w:p>
    <w:p>
      <w:pPr>
        <w:pStyle w:val="BookText"/>
        <w:rPr/>
      </w:pPr>
      <w:r>
        <w:rPr>
          <w:rFonts w:ascii="Amiri" w:hAnsi="Amiri" w:eastAsia="Amiri" w:cs="Amiri"/>
          <w:color w:val="111111"/>
          <w:sz w:val="28"/>
          <w:sz w:val="28"/>
          <w:szCs w:val="28"/>
          <w:rtl w:val="true"/>
          <w:lang w:bidi="ar-SA"/>
        </w:rPr>
        <w:t xml:space="preserve">فَقَاضَ صَبْرِى وَ فَاضَ الدَّمْعُ وَ ابْتَعَدَ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الرُّقَادُ وَ اقْتَرَبَ السُّهَادُ بِالسَّقَم</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 هَامَ إِذْ هَمَّتِ العَبَرَاتُ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لَمْ أَسْتَطِعْ مَعَ ذَاكَ مَنْعَ دَمِي</w:t>
      </w:r>
    </w:p>
    <w:p>
      <w:pPr>
        <w:pStyle w:val="BookText"/>
        <w:rPr/>
      </w:pPr>
      <w:r>
        <w:rPr>
          <w:rFonts w:ascii="Amiri" w:hAnsi="Amiri" w:eastAsia="Amiri" w:cs="Amiri"/>
          <w:color w:val="111111"/>
          <w:sz w:val="28"/>
          <w:sz w:val="28"/>
          <w:szCs w:val="28"/>
          <w:rtl w:val="true"/>
          <w:lang w:bidi="ar-SA"/>
        </w:rPr>
        <w:t xml:space="preserve">لَمْ أَنْسَهُ وَ جُيُوشُ الكُفْرِ جَائِشَةٌ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الجَيْشُ فِي أَمَل وَ الدِّينُ في ألم</w:t>
      </w:r>
    </w:p>
    <w:p>
      <w:pPr>
        <w:pStyle w:val="BookText"/>
        <w:rPr/>
      </w:pPr>
      <w:r>
        <w:rPr>
          <w:rFonts w:ascii="Amiri" w:hAnsi="Amiri" w:eastAsia="Amiri" w:cs="Amiri"/>
          <w:color w:val="111111"/>
          <w:sz w:val="28"/>
          <w:sz w:val="28"/>
          <w:szCs w:val="28"/>
          <w:rtl w:val="true"/>
          <w:lang w:bidi="ar-SA"/>
        </w:rPr>
        <w:t xml:space="preserve">تَطُوفُ بِالطَّفْ فُرْسَانُ الضَّلالِ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يُسْمَعُ وَ الأَسْمَاعُ فِي صَمَمِ</w:t>
      </w:r>
    </w:p>
    <w:p>
      <w:pPr>
        <w:pStyle w:val="BookText"/>
        <w:rPr/>
      </w:pPr>
      <w:r>
        <w:rPr>
          <w:rFonts w:ascii="Amiri" w:hAnsi="Amiri" w:eastAsia="Amiri" w:cs="Amiri"/>
          <w:color w:val="111111"/>
          <w:sz w:val="28"/>
          <w:sz w:val="28"/>
          <w:szCs w:val="28"/>
          <w:rtl w:val="true"/>
          <w:lang w:bidi="ar-SA"/>
        </w:rPr>
        <w:t xml:space="preserve">وَ لِلْمَنَایَا بِفُرْسَانِ المنى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يَسْعَى عَلَى سَاقٍ بِلا قَدَمٍ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مُسَائِلاً وَ دُمُوعُ العَيْنِ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العَلِيمُ بِعِلْمِ اللَّوْحِ وَ القَلَمِ </w:t>
      </w:r>
    </w:p>
    <w:p>
      <w:pPr>
        <w:pStyle w:val="BookText"/>
        <w:rPr/>
      </w:pPr>
      <w:r>
        <w:rPr>
          <w:rFonts w:ascii="Amiri" w:hAnsi="Amiri" w:eastAsia="Amiri" w:cs="Amiri"/>
          <w:color w:val="111111"/>
          <w:sz w:val="28"/>
          <w:sz w:val="28"/>
          <w:szCs w:val="28"/>
          <w:rtl w:val="true"/>
          <w:lang w:bidi="ar-SA"/>
        </w:rPr>
        <w:t xml:space="preserve">مَا اسْمُ هَذَا الثَّرَى يَا قَوْمُ فَابْتَدَرُوا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يُوصِلُونَ الكَلمَ بِالكَلِمِ</w:t>
      </w:r>
    </w:p>
    <w:p>
      <w:pPr>
        <w:pStyle w:val="BookText"/>
        <w:rPr/>
      </w:pPr>
      <w:r>
        <w:rPr>
          <w:rFonts w:ascii="Amiri" w:hAnsi="Amiri" w:eastAsia="Amiri" w:cs="Amiri"/>
          <w:color w:val="111111"/>
          <w:sz w:val="28"/>
          <w:sz w:val="28"/>
          <w:szCs w:val="28"/>
          <w:rtl w:val="true"/>
          <w:lang w:bidi="ar-SA"/>
        </w:rPr>
        <w:t>بِكَرْبَلا هُذِهِ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أَجَالُنَا بَيْنَ تِلْكَ الهُضْبِ وَ الأَكَمِ</w:t>
      </w:r>
    </w:p>
    <w:p>
      <w:pPr>
        <w:pStyle w:val="BookText"/>
        <w:rPr/>
      </w:pPr>
      <w:r>
        <w:rPr>
          <w:rFonts w:ascii="Amiri" w:hAnsi="Amiri" w:eastAsia="Amiri" w:cs="Amiri"/>
          <w:color w:val="111111"/>
          <w:sz w:val="28"/>
          <w:sz w:val="28"/>
          <w:szCs w:val="28"/>
          <w:rtl w:val="true"/>
          <w:lang w:bidi="ar-SA"/>
        </w:rPr>
        <w:t xml:space="preserve">حُطُّوا الرِّحَالَ فَحَالُ المَوْتِ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بِنَادُونَ البَقَاءِ وَ غَيْرُ اللَّهِ لَمْ يَدمِ</w:t>
      </w:r>
    </w:p>
    <w:p>
      <w:pPr>
        <w:pStyle w:val="BookText"/>
        <w:rPr/>
      </w:pPr>
      <w:r>
        <w:rPr>
          <w:rFonts w:ascii="Amiri" w:hAnsi="Amiri" w:eastAsia="Amiri" w:cs="Amiri"/>
          <w:color w:val="111111"/>
          <w:sz w:val="28"/>
          <w:sz w:val="28"/>
          <w:szCs w:val="28"/>
          <w:rtl w:val="true"/>
          <w:lang w:bidi="ar-SA"/>
        </w:rPr>
        <w:t xml:space="preserve">يَا لِلرِّجَالِ لِخَطب حَلَّ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الآجَالِ مُعْتَدِياً فِي الأَشْهُرِ الحُرُمِ</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النَّبِيُّ وَ ثَغْرُ السِّبْطِ يَقْرَعُهُ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بُغْضاً لِخَيْرِ الخَلْقِ كُلِهِمِ؟</w:t>
      </w:r>
    </w:p>
    <w:p>
      <w:pPr>
        <w:pStyle w:val="BookText"/>
        <w:rPr/>
      </w:pPr>
      <w:r>
        <w:rPr>
          <w:rFonts w:ascii="Amiri" w:hAnsi="Amiri" w:eastAsia="Amiri" w:cs="Amiri"/>
          <w:color w:val="111111"/>
          <w:sz w:val="28"/>
          <w:sz w:val="28"/>
          <w:szCs w:val="28"/>
          <w:rtl w:val="true"/>
          <w:lang w:bidi="ar-SA"/>
        </w:rPr>
        <w:t xml:space="preserve">أيَنْكُتُ الرِّجْسُ ثَغْراً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حُبِّهِ الظهرُ خَيْرُ العُرْبِ وَ العَجَمِ؟</w:t>
      </w:r>
    </w:p>
    <w:p>
      <w:pPr>
        <w:pStyle w:val="BookText"/>
        <w:rPr/>
      </w:pPr>
      <w:r>
        <w:rPr>
          <w:rFonts w:ascii="Amiri" w:hAnsi="Amiri" w:eastAsia="Amiri" w:cs="Amiri"/>
          <w:color w:val="111111"/>
          <w:sz w:val="28"/>
          <w:sz w:val="28"/>
          <w:szCs w:val="28"/>
          <w:rtl w:val="true"/>
          <w:lang w:bidi="ar-SA"/>
        </w:rPr>
        <w:t xml:space="preserve">وَ يَدَّعِي بَعْدَهَا الإِسْلامَ مِنْ 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أَكْفَرُ مِنْ عَادٍ وَ مِنْ إِرَمِ؟</w:t>
      </w:r>
    </w:p>
    <w:p>
      <w:pPr>
        <w:pStyle w:val="BookText"/>
        <w:rPr/>
      </w:pPr>
      <w:r>
        <w:rPr>
          <w:rFonts w:ascii="Amiri" w:hAnsi="Amiri" w:eastAsia="Amiri" w:cs="Amiri"/>
          <w:color w:val="111111"/>
          <w:sz w:val="28"/>
          <w:sz w:val="28"/>
          <w:szCs w:val="28"/>
          <w:rtl w:val="true"/>
          <w:lang w:bidi="ar-SA"/>
        </w:rPr>
        <w:t xml:space="preserve">يَا وَيْلَهُ حِينَ تَأْتِي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صَارِخةً فِي مَوْقَفِ الأُمَمِ</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 في كتاب شعاع من نور فاطمة علیها السلام للعلامة السيد مرتضى الشيرازي،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الشفاعة هي الأخرى سبب لغفران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الأمثال فيما يجوز و فيما لايجوز واحد و هذه القاعدة تنطبق على المحبة</w:t>
      </w:r>
    </w:p>
    <w:p>
      <w:pPr>
        <w:pStyle w:val="BookText"/>
        <w:rPr/>
      </w:pPr>
      <w:r>
        <w:rPr>
          <w:rFonts w:ascii="Amiri" w:hAnsi="Amiri" w:eastAsia="Amiri" w:cs="Amiri"/>
          <w:color w:val="111111"/>
          <w:sz w:val="28"/>
          <w:sz w:val="28"/>
          <w:szCs w:val="28"/>
          <w:rtl w:val="true"/>
          <w:lang w:bidi="ar-SA"/>
        </w:rPr>
        <w:t>أي أنهم يشفعون للإنسان لأنه اتسم بصفة المحبة لآل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تَأْتِي فَيُطْرِقُ أَهْلُ الجَمْعِ 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حَيَاءٌ وَ وَجْهُ الأَرْضِ فِي قَتَمِ</w:t>
      </w:r>
    </w:p>
    <w:p>
      <w:pPr>
        <w:pStyle w:val="BookText"/>
        <w:rPr/>
      </w:pPr>
      <w:r>
        <w:rPr>
          <w:rFonts w:ascii="Amiri" w:hAnsi="Amiri" w:eastAsia="Amiri" w:cs="Amiri"/>
          <w:color w:val="111111"/>
          <w:sz w:val="28"/>
          <w:sz w:val="28"/>
          <w:szCs w:val="28"/>
          <w:rtl w:val="true"/>
          <w:lang w:bidi="ar-SA"/>
        </w:rPr>
        <w:t xml:space="preserve">وَ تَشْتَكِي عَنْ يَمِينِ العَرْشِ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تَسْتَغِيثُ إِلَى الجَبَّارِ ذِي النِّقَمِ</w:t>
      </w:r>
    </w:p>
    <w:p>
      <w:pPr>
        <w:pStyle w:val="BookText"/>
        <w:rPr/>
      </w:pPr>
      <w:r>
        <w:rPr>
          <w:rFonts w:ascii="Amiri" w:hAnsi="Amiri" w:eastAsia="Amiri" w:cs="Amiri"/>
          <w:color w:val="111111"/>
          <w:sz w:val="28"/>
          <w:sz w:val="28"/>
          <w:szCs w:val="28"/>
          <w:rtl w:val="true"/>
          <w:lang w:bidi="ar-SA"/>
        </w:rPr>
        <w:t xml:space="preserve">هُنَاكَ يَظْهَرُ حُكْمُ اللَّهِ فِي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وَ خَانُوا فَيَا سُحْقاً لِفِعْلِهم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يَدَيْهَا قَمِيصُ لِلْحُسَيْنِ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مُضَمَّخاً بِدَمٍ قَرْنا إِلَى قَدَمِ</w:t>
      </w:r>
      <w:r>
        <w:rPr>
          <w:rStyle w:val="FootnoteAnchor"/>
          <w:rtl w:val="true"/>
        </w:rPr>
        <w:footnoteReference w:id="905"/>
      </w:r>
      <w:bookmarkStart w:id="284" w:name="pg15983_179589"/>
    </w:p>
    <w:p>
      <w:pPr>
        <w:pStyle w:val="Heading3"/>
        <w:numPr>
          <w:ilvl w:val="2"/>
          <w:numId w:val="1"/>
        </w:numPr>
        <w:rPr/>
      </w:pPr>
      <w:bookmarkStart w:id="285" w:name="__RefHeading___Toc16922207_2142443653"/>
      <w:bookmarkStart w:id="286" w:name="_Toc91"/>
      <w:bookmarkEnd w:id="284"/>
      <w:bookmarkEnd w:id="285"/>
      <w:r>
        <w:rPr>
          <w:rtl w:val="true"/>
        </w:rPr>
        <w:t>(</w:t>
      </w:r>
      <w:r>
        <w:rPr/>
        <w:t>5</w:t>
      </w:r>
      <w:r>
        <w:rPr>
          <w:rtl w:val="true"/>
        </w:rPr>
        <w:t xml:space="preserve">) </w:t>
      </w:r>
      <w:r>
        <w:rPr>
          <w:rtl w:val="true"/>
        </w:rPr>
        <w:t>عَصَمَ الله فاطما علیها السلام</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حبيب آل إبراهيم العاملي</w:t>
      </w:r>
    </w:p>
    <w:p>
      <w:pPr>
        <w:pStyle w:val="BookText"/>
        <w:rPr/>
      </w:pPr>
      <w:r>
        <w:rPr>
          <w:rFonts w:ascii="Amiri" w:hAnsi="Amiri" w:eastAsia="Amiri" w:cs="Amiri"/>
          <w:color w:val="111111"/>
          <w:sz w:val="28"/>
          <w:sz w:val="28"/>
          <w:szCs w:val="28"/>
          <w:rtl w:val="true"/>
          <w:lang w:bidi="ar-SA"/>
        </w:rPr>
        <w:t xml:space="preserve">أَصْبَحَ الدَّهْرُ ضَاحِكَ الثَّغْرِ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مِيلادِ بِنْتِ أَحْمَدَ فَاطِمُ</w:t>
      </w:r>
    </w:p>
    <w:p>
      <w:pPr>
        <w:pStyle w:val="BookText"/>
        <w:rPr/>
      </w:pPr>
      <w:r>
        <w:rPr>
          <w:rFonts w:ascii="Amiri" w:hAnsi="Amiri" w:eastAsia="Amiri" w:cs="Amiri"/>
          <w:color w:val="111111"/>
          <w:sz w:val="28"/>
          <w:sz w:val="28"/>
          <w:szCs w:val="28"/>
          <w:rtl w:val="true"/>
          <w:lang w:bidi="ar-SA"/>
        </w:rPr>
        <w:t xml:space="preserve">مَلأ العَالَمِينَ نُورُسَنَاها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نُورٍ مَلاً سَنَاهُ العَوَالِمْ</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كتاب بحار الأنوار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 طويل و كتاب مناقب آل أبي طالب لابن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زَهْرَةٌ فَتَحَتْ بِرَوْضِ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 الدَّوْحَةِ الشَّرِيفَةِ هَاشِمُ</w:t>
      </w:r>
    </w:p>
    <w:p>
      <w:pPr>
        <w:pStyle w:val="BookText"/>
        <w:rPr/>
      </w:pPr>
      <w:r>
        <w:rPr>
          <w:rFonts w:ascii="Amiri" w:hAnsi="Amiri" w:eastAsia="Amiri" w:cs="Amiri"/>
          <w:color w:val="111111"/>
          <w:sz w:val="28"/>
          <w:sz w:val="28"/>
          <w:szCs w:val="28"/>
          <w:rtl w:val="true"/>
          <w:lang w:bidi="ar-SA"/>
        </w:rPr>
        <w:t xml:space="preserve">بَسَقَتْ لِلسَّمَاءِ مَجْداً وَ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وَ هْيَ فِي كُمَامِ البَرَاعِمْ</w:t>
      </w:r>
    </w:p>
    <w:p>
      <w:pPr>
        <w:pStyle w:val="BookText"/>
        <w:rPr/>
      </w:pPr>
      <w:r>
        <w:rPr>
          <w:rFonts w:ascii="Amiri" w:hAnsi="Amiri" w:eastAsia="Amiri" w:cs="Amiri"/>
          <w:color w:val="111111"/>
          <w:sz w:val="28"/>
          <w:sz w:val="28"/>
          <w:szCs w:val="28"/>
          <w:rtl w:val="true"/>
          <w:lang w:bidi="ar-SA"/>
        </w:rPr>
        <w:t xml:space="preserve">إِن تَسَلْنِي أُنْبِتكَ عَنْهَا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اليَوْمَ عَنْكَ ذلِكَ كَاتِمْ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إِحْدَى الأَشْبَاحِ إِذْ قَدْ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العَرْشِ كَالنُّجُومِ لَآدَمُ</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حَدَرَتْ مِنْ سَمَا الوُجُودِ 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كَرِيمٍ لأُمَّهَاتِ كَرَائِمُ</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مِنْ أَبٍ سَابِقٍ وَ أُمْ 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لَدَى المُبْتَدَا لآخَرَ خَاتِمْ</w:t>
      </w:r>
    </w:p>
    <w:p>
      <w:pPr>
        <w:pStyle w:val="BookText"/>
        <w:rPr/>
      </w:pPr>
      <w:r>
        <w:rPr>
          <w:rFonts w:ascii="Amiri" w:hAnsi="Amiri" w:eastAsia="Amiri" w:cs="Amiri"/>
          <w:color w:val="111111"/>
          <w:sz w:val="28"/>
          <w:sz w:val="28"/>
          <w:szCs w:val="28"/>
          <w:rtl w:val="true"/>
          <w:lang w:bidi="ar-SA"/>
        </w:rPr>
        <w:t xml:space="preserve">ظهُرَتْ مَحْئِداً وَ نَفْساً وَ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تَعَالَتْ مَنَاقِباً وَ مَكَارِمُ</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وهيَ لَوْلاً أَنَّ الوَصِيَّ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العُرْبِ كُلِّهَا وَ الأَعَاجِمُ</w:t>
      </w:r>
    </w:p>
    <w:p>
      <w:pPr>
        <w:pStyle w:val="BookText"/>
        <w:rPr/>
      </w:pPr>
      <w:r>
        <w:rPr>
          <w:rFonts w:ascii="Amiri" w:hAnsi="Amiri" w:eastAsia="Amiri" w:cs="Amiri"/>
          <w:color w:val="111111"/>
          <w:sz w:val="28"/>
          <w:sz w:val="28"/>
          <w:szCs w:val="28"/>
          <w:rtl w:val="true"/>
          <w:lang w:bidi="ar-SA"/>
        </w:rPr>
        <w:t xml:space="preserve">كُفُؤُهَا لَمْ يَكُنْ لِفَاطِمَ كُفْوٌ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 كُفْرِهَا النِّسَاءَ عَقَائِمُ</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 ذكر صاحب عوالم العلوم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التهذيب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فاطمة علیها السلام لعلي علیه السلام ما كان لها على وجه الأرض كفؤ آدم فمن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فَتَجَلَّى الوَحْيُ المُبِينُ فَوَفَّى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مَادِحاً صَادِعاً يَشُقُ الصَّلادِمُ</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يُلْزِمُ المُسْلِمِينَ فَرْضُ 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جَدِيرٌ بِأنْ تُوَالِي الأعَاظِمُ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مُعْلِناً طُّهرَها وَ أَنَّى 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المُصْطَفَى المُجْتَبى اقْتِرَافُ المَائِمُ؟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 اللَّهُ فَاطِماً وَ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بَنِيهَا وَ المُرْتَضَى بَعْلَ فَاطِمْ</w:t>
      </w:r>
      <w:r>
        <w:rPr>
          <w:rStyle w:val="FootnoteAnchor"/>
          <w:rtl w:val="true"/>
        </w:rPr>
        <w:footnoteReference w:id="912"/>
      </w:r>
      <w:r>
        <w:rPr>
          <w:rStyle w:val="FootnoteAnchor"/>
          <w:rtl w:val="true"/>
        </w:rPr>
        <w:footnoteReference w:id="913"/>
      </w:r>
      <w:bookmarkStart w:id="287" w:name="pg15983_179592"/>
    </w:p>
    <w:p>
      <w:pPr>
        <w:pStyle w:val="Heading3"/>
        <w:numPr>
          <w:ilvl w:val="2"/>
          <w:numId w:val="1"/>
        </w:numPr>
        <w:rPr/>
      </w:pPr>
      <w:bookmarkStart w:id="288" w:name="__RefHeading___Toc16922209_2142443653"/>
      <w:bookmarkStart w:id="289" w:name="_Toc92"/>
      <w:bookmarkEnd w:id="287"/>
      <w:bookmarkEnd w:id="288"/>
      <w:r>
        <w:rPr>
          <w:rtl w:val="true"/>
        </w:rPr>
        <w:t>(</w:t>
      </w:r>
      <w:r>
        <w:rPr/>
        <w:t>6</w:t>
      </w:r>
      <w:r>
        <w:rPr>
          <w:rtl w:val="true"/>
        </w:rPr>
        <w:t xml:space="preserve">) </w:t>
      </w:r>
      <w:r>
        <w:rPr>
          <w:rtl w:val="true"/>
        </w:rPr>
        <w:t>عليك صلاة ربي</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فَبِالزَّهْرَا مُصِيبَتُنَا 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أَدْمُعُنَا حَكَتْ سُحُباً سَجِيمَهْ</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نَحِنُّ لَهَا وَ حُقَّ لَنَا بُكَانَا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مَصَائِبُهَا الأَلِيمَهْ</w:t>
      </w:r>
    </w:p>
    <w:p>
      <w:pPr>
        <w:pStyle w:val="BookText"/>
        <w:rPr/>
      </w:pPr>
      <w:r>
        <w:rPr>
          <w:rFonts w:ascii="Amiri" w:hAnsi="Amiri" w:eastAsia="Amiri" w:cs="Amiri"/>
          <w:color w:val="111111"/>
          <w:sz w:val="28"/>
          <w:sz w:val="28"/>
          <w:szCs w:val="28"/>
          <w:rtl w:val="true"/>
          <w:lang w:bidi="ar-SA"/>
        </w:rPr>
        <w:t xml:space="preserve">أَلاَ يَا وَيْلَتَا رُوحِي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أَحْزَانِي عَلَيْهَا مُسْتَقِيمَهْ</w:t>
      </w:r>
    </w:p>
    <w:p>
      <w:pPr>
        <w:pStyle w:val="BookText"/>
        <w:rPr/>
      </w:pPr>
      <w:r>
        <w:rPr>
          <w:rFonts w:ascii="Amiri" w:hAnsi="Amiri" w:eastAsia="Amiri" w:cs="Amiri"/>
          <w:color w:val="111111"/>
          <w:sz w:val="28"/>
          <w:sz w:val="28"/>
          <w:szCs w:val="28"/>
          <w:rtl w:val="true"/>
          <w:lang w:bidi="ar-SA"/>
        </w:rPr>
        <w:t xml:space="preserve">إِذَا ذُكِرَتْ يَحِنُّ لَهَا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أَنْدُبُهَا كَمَا تَبْكِي السَّقِيمَهْ</w:t>
      </w:r>
    </w:p>
    <w:p>
      <w:pPr>
        <w:pStyle w:val="BookText"/>
        <w:rPr/>
      </w:pPr>
      <w:r>
        <w:rPr>
          <w:rFonts w:ascii="Amiri" w:hAnsi="Amiri" w:eastAsia="Amiri" w:cs="Amiri"/>
          <w:color w:val="111111"/>
          <w:sz w:val="28"/>
          <w:sz w:val="28"/>
          <w:szCs w:val="28"/>
          <w:rtl w:val="true"/>
          <w:lang w:bidi="ar-SA"/>
        </w:rPr>
        <w:t xml:space="preserve">إِذَا جَنَّ الدُّجَى حَنَّتْ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حُزنَاً لَهَا وَ هِيَ الكَرِيمَهْ</w:t>
      </w:r>
    </w:p>
    <w:p>
      <w:pPr>
        <w:pStyle w:val="BookText"/>
        <w:rPr/>
      </w:pP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وَحِمَايَ 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أَبْدَى الظَّلامُ لَنَا نُجُومَهْ؟</w:t>
      </w:r>
    </w:p>
    <w:p>
      <w:pPr>
        <w:pStyle w:val="BookText"/>
        <w:rPr/>
      </w:pPr>
      <w:r>
        <w:rPr>
          <w:rFonts w:ascii="Amiri" w:hAnsi="Amiri" w:eastAsia="Amiri" w:cs="Amiri"/>
          <w:color w:val="111111"/>
          <w:sz w:val="28"/>
          <w:sz w:val="28"/>
          <w:szCs w:val="28"/>
          <w:rtl w:val="true"/>
          <w:lang w:bidi="ar-SA"/>
        </w:rPr>
        <w:t>أبِي خَلَّفْتَنِي يَا نُورَعَيْنِي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كَنَوْحٍ حَمَامَةٍ أَبْكِي يَتِيمَهْ</w:t>
      </w:r>
    </w:p>
    <w:p>
      <w:pPr>
        <w:pStyle w:val="BookText"/>
        <w:rPr/>
      </w:pPr>
      <w:r>
        <w:rPr>
          <w:rFonts w:ascii="Amiri" w:hAnsi="Amiri" w:eastAsia="Amiri" w:cs="Amiri"/>
          <w:color w:val="111111"/>
          <w:sz w:val="28"/>
          <w:sz w:val="28"/>
          <w:szCs w:val="28"/>
          <w:rtl w:val="true"/>
          <w:lang w:bidi="ar-SA"/>
        </w:rPr>
        <w:t xml:space="preserve">وَ هذِيْ أَدْمُعِي تَجْرِي بِخَدي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لِفَقْدِكَ مِثْلَ عَادِيَةٍ عَمِيمَهْ</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 ذِي عَيْنِي مِنَ التَّسْكَابِ 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دَماً وَ تَهْمِلُ مُسْتَدِيمَهْ</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فَمِثْلُكَ يَا أَبِي مَنْ لِي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مِثْلُ نَفْسِكَ مِنْ رَحِيمَهْ؟</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فتغيرت حياته صلي الله علیه و آله و سلم في داخل البيت و خارجه و اشتدت عليه قريش و وصلوا من أذاه بعد وفاة أبي طالب إلى ما لم يكونوا يصلون إليه في حياته حتى نثر بعضهم التراب على رأسه و حتي أن بعضهم طرح عليه سلا الشاة و هو يصلي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فيعود إلى البيت محزوناً مكروباً فيرى وجه ابنته الشاحب الذابل و عينيها الدامعتين على فراق أمها و ما تراه يجري على أبيها خارج البيت ففي مرة رأت قريشاً اجتمعوا في الحجر فتعاقدوا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رأينا محمداً صلي الله علیه و آله و سلم لقمنا إليه مقام رجل واحد و لنقتلنه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النبي صلي الله علیه و آله و سلم باكية و حكت مقالهم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ذات يوم نثر أحد المشركين التراب على رأس رسول الله صلي الله علیه و آله و سلم فلما دخل رسول الله صلي الله علیه و آله و سلم بيته و التراب على رأسه قامت إليه فاطمة علیها السلام تغسل عنه التراب و هي تبكي و رسول الله صلي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لاتبكي فإن اللّه مانع أباك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الطبري،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أن النبي صلي الله علیه و آله و سلم دخل الكعبة و افتتح الصلاة 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يقوم إلى هذا الرجل فيفسد عليه صلاته؟ فقام ابن الزبعري و تناول فرثاً و دماً و ألقى ذلك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فاطمة علیها السلام فأماطته ثم أوسعتهم شتماً و هم يضحكون فلما سلم النبي صلى الله عليه و آله و سلم دعا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كلما ازداد شعور الزهراء علیها السلام بالحرمان من الأم ازداد حب النبي صلي الله علیه و آله و سلم و أشعرها بذلك الحب لأنه صلي الله علیه و آله و سلم لايعرف ما تعانيه فاطمة علیها السلام من فقد أمها لهذا كان رسول الله صلى الله عليه و آله و سلم لاينام حتى يقبل عرض و جنة فاطمة علیها السلام كشف الغمة،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أُمَثْلُ حُزْنَهَا مُذْ 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بَعْدَ فُرْقَتِهِ سَقِيمَهْ</w:t>
      </w:r>
    </w:p>
    <w:p>
      <w:pPr>
        <w:pStyle w:val="BookText"/>
        <w:rPr/>
      </w:pPr>
      <w:r>
        <w:rPr>
          <w:rFonts w:ascii="Amiri" w:hAnsi="Amiri" w:eastAsia="Amiri" w:cs="Amiri"/>
          <w:color w:val="111111"/>
          <w:sz w:val="28"/>
          <w:sz w:val="28"/>
          <w:szCs w:val="28"/>
          <w:rtl w:val="true"/>
          <w:lang w:bidi="ar-SA"/>
        </w:rPr>
        <w:t xml:space="preserve">إذَا نَظَرَتْ إِلَى المِحْرَابِ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مِثْلَمَا نَاحَتْ سَلِيمهْ</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 أَدْمُعُهَا تَسِيلُ بِلَاانْقِطَاعٍ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تجْرِي مِنَ الأنظار دِيمَهْ</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فَيَا سِنَّ النِّسَاءِ وَمَنْ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أَيَادِيهِ عَلَى الدُّنْيَا عَمِيمَهْ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صَلاةُ رَبِّي مَا تَرَامَتْ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الأُفُقِ رَامِيَةً رَجِيمَهْ</w:t>
      </w:r>
      <w:r>
        <w:rPr>
          <w:rStyle w:val="FootnoteAnchor"/>
          <w:rtl w:val="true"/>
        </w:rPr>
        <w:footnoteReference w:id="921"/>
      </w:r>
      <w:bookmarkStart w:id="290" w:name="pg15983_179594"/>
    </w:p>
    <w:p>
      <w:pPr>
        <w:pStyle w:val="Heading3"/>
        <w:numPr>
          <w:ilvl w:val="2"/>
          <w:numId w:val="1"/>
        </w:numPr>
        <w:rPr/>
      </w:pPr>
      <w:bookmarkStart w:id="291" w:name="__RefHeading___Toc16922211_2142443653"/>
      <w:bookmarkStart w:id="292" w:name="_Toc93"/>
      <w:bookmarkEnd w:id="290"/>
      <w:bookmarkEnd w:id="291"/>
      <w:r>
        <w:rPr>
          <w:rtl w:val="true"/>
        </w:rPr>
        <w:t>(</w:t>
      </w:r>
      <w:r>
        <w:rPr/>
        <w:t>7</w:t>
      </w:r>
      <w:r>
        <w:rPr>
          <w:rtl w:val="true"/>
        </w:rPr>
        <w:t xml:space="preserve">) </w:t>
      </w:r>
      <w:r>
        <w:rPr>
          <w:rtl w:val="true"/>
        </w:rPr>
        <w:t>يا بنت خير نبي صلي الله علیه و آله و سلم</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الدَّمْعُ مِنّي عَلَى الخَدَّيْنِ مُنْسَجِمُ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مِنِّي بِنَارِ الحُزْنِ مُضْطَرِمُ</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أَبْكِي كَمَا نَاحَ تُمْرِيٌّ عَلَى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 بِجُنْح دُجى تَنْتَابُهُ الظُّلَمُ</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يَبْكِي وَ يَنْدُبُ إِلفاً شَطَ مُبْتَعِداً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فَلَذَّ لَهُ التَّغْرِيدُ وَ النَّغَمُ</w:t>
      </w:r>
    </w:p>
    <w:p>
      <w:pPr>
        <w:pStyle w:val="BookText"/>
        <w:rPr/>
      </w:pPr>
      <w:r>
        <w:rPr>
          <w:rFonts w:ascii="Amiri" w:hAnsi="Amiri" w:eastAsia="Amiri" w:cs="Amiri"/>
          <w:color w:val="111111"/>
          <w:sz w:val="28"/>
          <w:sz w:val="28"/>
          <w:szCs w:val="28"/>
          <w:rtl w:val="true"/>
          <w:lang w:bidi="ar-SA"/>
        </w:rPr>
        <w:t xml:space="preserve">مَنْ لِي بِسَلْوَةِ قَلْبٍ فِيهِ قَدْ لَعِبَتْ؟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الخُطُوبِ رَزَايَا كُلُّهَا أَلَمُ</w:t>
      </w:r>
    </w:p>
    <w:p>
      <w:pPr>
        <w:pStyle w:val="BookText"/>
        <w:rPr/>
      </w:pPr>
      <w:r>
        <w:rPr>
          <w:rFonts w:ascii="Amiri" w:hAnsi="Amiri" w:eastAsia="Amiri" w:cs="Amiri"/>
          <w:color w:val="111111"/>
          <w:sz w:val="28"/>
          <w:sz w:val="28"/>
          <w:szCs w:val="28"/>
          <w:rtl w:val="true"/>
          <w:lang w:bidi="ar-SA"/>
        </w:rPr>
        <w:t xml:space="preserve">وَ مُهْجَةٌ بِضِرَامٍ كُلُهَا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بِلَهِيبِ الجَمْرِ تَحْتَدِمُ</w:t>
      </w:r>
    </w:p>
    <w:p>
      <w:pPr>
        <w:pStyle w:val="BookText"/>
        <w:rPr/>
      </w:pPr>
      <w:r>
        <w:rPr>
          <w:rFonts w:ascii="Amiri" w:hAnsi="Amiri" w:eastAsia="Amiri" w:cs="Amiri"/>
          <w:color w:val="111111"/>
          <w:sz w:val="28"/>
          <w:sz w:val="28"/>
          <w:szCs w:val="28"/>
          <w:rtl w:val="true"/>
          <w:lang w:bidi="ar-SA"/>
        </w:rPr>
        <w:t xml:space="preserve">بِاللَّهِ بِاللَّهِ يَا خِلِّي أَلَمْ 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أَرْعَى النُّجُومَ وَ دَمْعُ العَيْنِ يَنْسَجِمُ؟</w:t>
      </w:r>
    </w:p>
    <w:p>
      <w:pPr>
        <w:pStyle w:val="BookText"/>
        <w:rPr/>
      </w:pPr>
      <w:r>
        <w:rPr>
          <w:rFonts w:ascii="Amiri" w:hAnsi="Amiri" w:eastAsia="Amiri" w:cs="Amiri"/>
          <w:color w:val="111111"/>
          <w:sz w:val="28"/>
          <w:sz w:val="28"/>
          <w:szCs w:val="28"/>
          <w:rtl w:val="true"/>
          <w:lang w:bidi="ar-SA"/>
        </w:rPr>
        <w:t xml:space="preserve">مَا مَرَّ جَفْنِي هُجُوع لا وَ لاَوَسَنٌ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يَطِبْ لِي نَعِيمٌ لاوَ لانِعَمُ</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فَقَالَ مَا تَشْتَكِي بِاللَّهِ قُلْ فَأَرَى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الوَجْدِ فِي خَدَّيْكَ تَرْتَسِمُ</w:t>
      </w:r>
    </w:p>
    <w:p>
      <w:pPr>
        <w:pStyle w:val="BookText"/>
        <w:rPr/>
      </w:pPr>
      <w:r>
        <w:rPr>
          <w:rFonts w:ascii="Amiri" w:hAnsi="Amiri" w:eastAsia="Amiri" w:cs="Amiri"/>
          <w:color w:val="111111"/>
          <w:sz w:val="28"/>
          <w:sz w:val="28"/>
          <w:szCs w:val="28"/>
          <w:rtl w:val="true"/>
          <w:lang w:bidi="ar-SA"/>
        </w:rPr>
        <w:t xml:space="preserve">أَهَلْ شَجَتْكَ لَيَالٍ قَدْ نَعِمْتَ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فَفَارَقَتْكَ فَدَمْعُ المُقْلَتَيْنِ دَمُ؟</w:t>
      </w:r>
    </w:p>
    <w:p>
      <w:pPr>
        <w:pStyle w:val="BookText"/>
        <w:rPr/>
      </w:pPr>
      <w:r>
        <w:rPr>
          <w:rFonts w:ascii="Amiri" w:hAnsi="Amiri" w:eastAsia="Amiri" w:cs="Amiri"/>
          <w:color w:val="111111"/>
          <w:sz w:val="28"/>
          <w:sz w:val="28"/>
          <w:szCs w:val="28"/>
          <w:rtl w:val="true"/>
          <w:lang w:bidi="ar-SA"/>
        </w:rPr>
        <w:t xml:space="preserve">أَم الأحَبَّةُ شَطُوا عَنْكَ وَ ارْتَحَلُوا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يَطْوِي فَيَا فِي البِيدِ رَكْبَهُمُ</w:t>
      </w:r>
      <w:r>
        <w:rPr>
          <w:rStyle w:val="FootnoteAnchor"/>
          <w:rtl w:val="true"/>
        </w:rPr>
        <w:footnoteReference w:id="92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فَيَافِي فَقُلْتُ حَاشَا وَكَلا مَا شَجَيْتُ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لِهَذَا وَ إِنْ قَدْ مَضٌ بُعْدُهُمُ </w:t>
      </w:r>
    </w:p>
    <w:p>
      <w:pPr>
        <w:pStyle w:val="BookText"/>
        <w:rPr/>
      </w:pPr>
      <w:r>
        <w:rPr>
          <w:rFonts w:ascii="Amiri" w:hAnsi="Amiri" w:eastAsia="Amiri" w:cs="Amiri"/>
          <w:color w:val="111111"/>
          <w:sz w:val="28"/>
          <w:sz w:val="28"/>
          <w:szCs w:val="28"/>
          <w:rtl w:val="true"/>
          <w:lang w:bidi="ar-SA"/>
        </w:rPr>
        <w:t xml:space="preserve">لكِنْ شَجَانِي مَا أَشْجَى البَتُولَةَ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خَيْرَ مَنْ دَاسَتْ لَهُ قَدَمُ</w:t>
      </w:r>
    </w:p>
    <w:p>
      <w:pPr>
        <w:pStyle w:val="BookText"/>
        <w:rPr/>
      </w:pPr>
      <w:r>
        <w:rPr>
          <w:rFonts w:ascii="Amiri" w:hAnsi="Amiri" w:eastAsia="Amiri" w:cs="Amiri"/>
          <w:color w:val="111111"/>
          <w:sz w:val="28"/>
          <w:sz w:val="28"/>
          <w:szCs w:val="28"/>
          <w:rtl w:val="true"/>
          <w:lang w:bidi="ar-SA"/>
        </w:rPr>
        <w:t xml:space="preserve">أَرْضَ البَسِيطَةَ فَاهْتَزَّتْ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بِعَدْلِهِ وَانْجَلَتْ عَنْ وَجْهِهَا الغُمَمُ</w:t>
      </w:r>
    </w:p>
    <w:p>
      <w:pPr>
        <w:pStyle w:val="BookText"/>
        <w:rPr/>
      </w:pPr>
      <w:r>
        <w:rPr>
          <w:rFonts w:ascii="Amiri" w:hAnsi="Amiri" w:eastAsia="Amiri" w:cs="Amiri"/>
          <w:color w:val="111111"/>
          <w:sz w:val="28"/>
          <w:sz w:val="28"/>
          <w:szCs w:val="28"/>
          <w:rtl w:val="true"/>
          <w:lang w:bidi="ar-SA"/>
        </w:rPr>
        <w:t xml:space="preserve">أَبْكِي لَهَا وَ عَلَيْهَا كَيْفَ 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كَظَلامِ اللَّيْلِ تَزْدَحِمُ؟</w:t>
      </w:r>
    </w:p>
    <w:p>
      <w:pPr>
        <w:pStyle w:val="BookText"/>
        <w:rPr/>
      </w:pPr>
      <w:r>
        <w:rPr>
          <w:rFonts w:ascii="Amiri" w:hAnsi="Amiri" w:eastAsia="Amiri" w:cs="Amiri"/>
          <w:color w:val="111111"/>
          <w:sz w:val="28"/>
          <w:sz w:val="28"/>
          <w:szCs w:val="28"/>
          <w:rtl w:val="true"/>
          <w:lang w:bidi="ar-SA"/>
        </w:rPr>
        <w:t xml:space="preserve">تَبْكِي فَيُشْجِي بُكَاهَا القَلْبَ إِنْ نَحَبَتْ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فِي صَحْنِ خَدَّيْهَا لَهُ كُلُمُ</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يَا أَبِي ضَيَّعْتَنِي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فَقْدِكَ تَكْلَى شَفَّنِي السُّقُمُ</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يَا وَالِدِي تِلْكَ أَطْفَالِي فَلَيْتَ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كَيْفَ لاَحَ الضُّرُّ وَ اليُتُمُ</w:t>
      </w:r>
    </w:p>
    <w:p>
      <w:pPr>
        <w:pStyle w:val="BookText"/>
        <w:rPr/>
      </w:pPr>
      <w:r>
        <w:rPr>
          <w:rFonts w:ascii="Amiri" w:hAnsi="Amiri" w:eastAsia="Amiri" w:cs="Amiri"/>
          <w:color w:val="111111"/>
          <w:sz w:val="28"/>
          <w:sz w:val="28"/>
          <w:szCs w:val="28"/>
          <w:rtl w:val="true"/>
          <w:lang w:bidi="ar-SA"/>
        </w:rPr>
        <w:t xml:space="preserve">وَ تِلْكَ رَيْحَانَنَاكَ الطَّاهِرَانِ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يَسْتَصْرِخَانِ وَ فِي قَلْبَيْهِمَا ضُرَمُ</w:t>
      </w:r>
    </w:p>
    <w:p>
      <w:pPr>
        <w:pStyle w:val="BookText"/>
        <w:rPr/>
      </w:pPr>
      <w:r>
        <w:rPr>
          <w:rFonts w:ascii="Amiri" w:hAnsi="Amiri" w:eastAsia="Amiri" w:cs="Amiri"/>
          <w:color w:val="111111"/>
          <w:sz w:val="28"/>
          <w:sz w:val="28"/>
          <w:szCs w:val="28"/>
          <w:rtl w:val="true"/>
          <w:lang w:bidi="ar-SA"/>
        </w:rPr>
        <w:t xml:space="preserve">وَ يَنْدِبَانِ أَلاَ يَا جَدُّ 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فَقَدِكَ أَفرَاحٌ وَ مُبْتَسَمُ</w:t>
      </w:r>
    </w:p>
    <w:p>
      <w:pPr>
        <w:pStyle w:val="BookText"/>
        <w:rPr/>
      </w:pPr>
      <w:r>
        <w:rPr>
          <w:rFonts w:ascii="Amiri" w:hAnsi="Amiri" w:eastAsia="Amiri" w:cs="Amiri"/>
          <w:color w:val="111111"/>
          <w:sz w:val="28"/>
          <w:sz w:val="28"/>
          <w:szCs w:val="28"/>
          <w:rtl w:val="true"/>
          <w:lang w:bidi="ar-SA"/>
        </w:rPr>
        <w:t xml:space="preserve">يَا بِنْتَ خَيْرِ نَبِيَّ كُلُهُ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لِلْبَرِيَّةِ حَقاً فَضْلُهُ عَمَمُ</w:t>
      </w:r>
    </w:p>
    <w:p>
      <w:pPr>
        <w:pStyle w:val="BookText"/>
        <w:rPr/>
      </w:pPr>
      <w:r>
        <w:rPr>
          <w:rFonts w:ascii="Amiri" w:hAnsi="Amiri" w:eastAsia="Amiri" w:cs="Amiri"/>
          <w:color w:val="111111"/>
          <w:sz w:val="28"/>
          <w:sz w:val="28"/>
          <w:szCs w:val="28"/>
          <w:rtl w:val="true"/>
          <w:lang w:bidi="ar-SA"/>
        </w:rPr>
        <w:t xml:space="preserve">هَذِي رَزَايَاكِ أَبْكَتْنَا فَأَدْمُعُنَا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لِرُزَيكُمْ وَ لِما قَدْ نَالَكُمْ دِيَمُ</w:t>
      </w:r>
    </w:p>
    <w:p>
      <w:pPr>
        <w:pStyle w:val="BookText"/>
        <w:rPr/>
      </w:pPr>
      <w:r>
        <w:rPr>
          <w:rFonts w:ascii="Amiri" w:hAnsi="Amiri" w:eastAsia="Amiri" w:cs="Amiri"/>
          <w:color w:val="111111"/>
          <w:sz w:val="28"/>
          <w:sz w:val="28"/>
          <w:szCs w:val="28"/>
          <w:rtl w:val="true"/>
          <w:lang w:bidi="ar-SA"/>
        </w:rPr>
        <w:t xml:space="preserve">أَبْكِيكِ مَكْسُورَةَ الطِّلْعَيْن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الجِدَارٍ عَلَيْكِ القَوْمُ قَدْهَجَمُوا</w:t>
      </w:r>
    </w:p>
    <w:p>
      <w:pPr>
        <w:pStyle w:val="BookText"/>
        <w:rPr/>
      </w:pPr>
      <w:r>
        <w:rPr>
          <w:rFonts w:ascii="Amiri" w:hAnsi="Amiri" w:eastAsia="Amiri" w:cs="Amiri"/>
          <w:color w:val="111111"/>
          <w:sz w:val="28"/>
          <w:sz w:val="28"/>
          <w:szCs w:val="28"/>
          <w:rtl w:val="true"/>
          <w:lang w:bidi="ar-SA"/>
        </w:rPr>
        <w:t xml:space="preserve">أبْكِيكِ وَ الصَّدْرُ فِيهِ لَوْعَةٌ وَ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سَالَ مِنْ وَ حْزَةِ المِسْمَارِ مِنْهُ دَمُ</w:t>
      </w:r>
    </w:p>
    <w:p>
      <w:pPr>
        <w:pStyle w:val="BookText"/>
        <w:rPr/>
      </w:pPr>
      <w:r>
        <w:rPr>
          <w:rFonts w:ascii="Amiri" w:hAnsi="Amiri" w:eastAsia="Amiri" w:cs="Amiri"/>
          <w:color w:val="111111"/>
          <w:sz w:val="28"/>
          <w:sz w:val="28"/>
          <w:szCs w:val="28"/>
          <w:rtl w:val="true"/>
          <w:lang w:bidi="ar-SA"/>
        </w:rPr>
        <w:t xml:space="preserve">قَدْ أَسْقَطُوكِ جَنِيناً كَانَ أَحْمَدُ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مُحْسِنَ لَمّا بَيْتَكِ اقْتَحَمُوا</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ثُمَّ انْتَنَوا لأمير المُؤْمِنِينَ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قَادُوهُ وَ هُوَ الإِمَامُ الطَّاهِرُ العَلَمُ</w:t>
      </w:r>
    </w:p>
    <w:p>
      <w:pPr>
        <w:pStyle w:val="BookText"/>
        <w:rPr/>
      </w:pPr>
      <w:r>
        <w:rPr>
          <w:rFonts w:ascii="Amiri" w:hAnsi="Amiri" w:eastAsia="Amiri" w:cs="Amiri"/>
          <w:color w:val="111111"/>
          <w:sz w:val="28"/>
          <w:sz w:val="28"/>
          <w:szCs w:val="28"/>
          <w:rtl w:val="true"/>
          <w:lang w:bidi="ar-SA"/>
        </w:rPr>
        <w:t>فَرُحْتِ خَلْفَهُمُ تَدْعِينَ نَادِبَةً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خَلُوا ابْنَ عَمِّي، وَمِنْكِ الدَّمْعُ مُنْسَجِمُ</w:t>
      </w:r>
    </w:p>
    <w:p>
      <w:pPr>
        <w:pStyle w:val="BookText"/>
        <w:rPr/>
      </w:pPr>
      <w:r>
        <w:rPr>
          <w:rFonts w:ascii="Amiri" w:hAnsi="Amiri" w:eastAsia="Amiri" w:cs="Amiri"/>
          <w:color w:val="111111"/>
          <w:sz w:val="28"/>
          <w:sz w:val="28"/>
          <w:szCs w:val="28"/>
          <w:rtl w:val="true"/>
          <w:lang w:bidi="ar-SA"/>
        </w:rPr>
        <w:t xml:space="preserve">خَلُوا عَلِيّاً وإلا قُمْتُ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الإِلهِ فَيُفْنِي اليَوْمَ جَمْعَكُمُ</w:t>
      </w:r>
    </w:p>
    <w:p>
      <w:pPr>
        <w:pStyle w:val="BookText"/>
        <w:rPr/>
      </w:pPr>
      <w:r>
        <w:rPr>
          <w:rFonts w:ascii="Amiri" w:hAnsi="Amiri" w:eastAsia="Amiri" w:cs="Amiri"/>
          <w:color w:val="111111"/>
          <w:sz w:val="28"/>
          <w:sz w:val="28"/>
          <w:szCs w:val="28"/>
          <w:rtl w:val="true"/>
          <w:lang w:bidi="ar-SA"/>
        </w:rPr>
        <w:t xml:space="preserve">رَوَّعْتُمُ صِبْيَتِي يَبْكُونَ وَ 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عَلَيْكُمْ لاأَبا لَكُم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رَدُّوا إِلَيْكِ وَرَاحَ السَّوْطُ مُلْتَوِياً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قَسْراً وَ مَا رَاعَاكِ جَمْعُهُمُ </w:t>
      </w:r>
    </w:p>
    <w:p>
      <w:pPr>
        <w:pStyle w:val="BookText"/>
        <w:rPr/>
      </w:pPr>
      <w:r>
        <w:rPr>
          <w:rFonts w:ascii="Amiri" w:hAnsi="Amiri" w:eastAsia="Amiri" w:cs="Amiri"/>
          <w:color w:val="111111"/>
          <w:sz w:val="28"/>
          <w:sz w:val="28"/>
          <w:szCs w:val="28"/>
          <w:rtl w:val="true"/>
          <w:lang w:bidi="ar-SA"/>
        </w:rPr>
        <w:t xml:space="preserve">يَا سَوْطَ قُنْفُذَ قَدْ أَلَمْتَ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وَفِي مَتْنِهَا كَالدُّمْلُحِ الوَرَمُ</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في كتاب علم اليقين في أصول الدين للفيض الكاشاني،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عمر جمع جماعة من الطلقاء و المنافقين و أتى بهم إلى منزل أميرالمؤمنين علیه السلام فواقوا بابه مغلقاً فصاحوا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يا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خليفة رسول الله صلي الله علیه و آله و سلم يدعوك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يفتح لهم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بحطب فصفوه على الباب و جاؤوا بالنار ليضرموه فصاح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تفتحوا لنضر منه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عرفت فاطمة علیها السلام أنهم يحرقون منزلها قامت و فتحت الباب فدفعوها قبل أن تتوارى عنهم فاختبأت فاطمة علیها السلام وراء الباب و الحائط ثم إنهم تواثبوا على أميرالمؤمنين علیه السلام و هو جالس على فراشه و اجتمعوا عليه حتى أخرجوه سحباً من داره ملبياً بثوبه يجرونه إلى المسجد فحالت بينهم و بين بعلها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لاأدعكم تجرون ابن عمي ظلماً ويلكم ما أسرع ما خنتم الله و رسوله صلي الله علیه و آله و سلم فينا أهل البيت علیهم السلام و قد أوصاكم رسول الله صلي الله علیه و آله و سلم باتباعنا و مودتنا و التمسك بنا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أكثر القوم لأجلها فأمر عمر قنفذ أن يضربها بسوطه فضربها قنفذ بالسوط على ظهرها و جنبيها إلى أن أنهكها و أثر في جسمها الشريف و كان ذلك الضرب أقوى ضرراً في إسقاط جنينها  و قد كان رسول الله صلى الله عليه و آله و سلم سمّاه محسناً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يقودون أميرالمؤمنين علیه السلام إلى المسجد حتى أوقفوه بين يدي أبي بكر فلحقته فاطمة علیها السلام إلى المسجد لتخلعه فلم تتمكن من ذلك فعدلت إلى قبر أبيها فأشارت إليه بحزن ونحيب و هي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نفسي على زفراتها محبوسة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یالیتها خرجت مع الزفرات</w:t>
      </w:r>
    </w:p>
    <w:p>
      <w:pPr>
        <w:pStyle w:val="BookText"/>
        <w:rPr/>
      </w:pPr>
      <w:r>
        <w:rPr>
          <w:rFonts w:ascii="Amiri" w:hAnsi="Amiri" w:eastAsia="Amiri" w:cs="Amiri"/>
          <w:color w:val="111111"/>
          <w:sz w:val="28"/>
          <w:sz w:val="28"/>
          <w:szCs w:val="28"/>
          <w:rtl w:val="true"/>
          <w:lang w:bidi="ar-SA"/>
        </w:rPr>
        <w:t xml:space="preserve">لاخير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واأسفاه عليك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حبيبك أبوالحسن المؤتمن و أبوسبطيك الحسن و الحسين علیهما السلام و من ربيته صغيراً و آخيته كبيراً و أخلّ أحبائك لديك و أحب أصحابك عليك أوَّلهم سبقاً إلى الإسلام و مهاجرة إليك يا خيرة الإنام فها هو ساق في الأسر كما يقاد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أنها أنت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طول كربتاه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حزناه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مصيبتاه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سوء صباحاه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خرت مغشية عليها فضجِّ الناس بالبكاء و النحيب و صار المسجد مأتماً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أَحْمَدَ يَا مَنْ فَضْلُهَا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مَدَى الدَّهْرِ فِي أَنْوَارِهِ عَلَمُ</w:t>
      </w:r>
    </w:p>
    <w:p>
      <w:pPr>
        <w:pStyle w:val="BookText"/>
        <w:rPr/>
      </w:pPr>
      <w:r>
        <w:rPr>
          <w:rFonts w:ascii="Amiri" w:hAnsi="Amiri" w:eastAsia="Amiri" w:cs="Amiri"/>
          <w:color w:val="111111"/>
          <w:sz w:val="28"/>
          <w:sz w:val="28"/>
          <w:szCs w:val="28"/>
          <w:rtl w:val="true"/>
          <w:lang w:bidi="ar-SA"/>
        </w:rPr>
        <w:t xml:space="preserve">مَا مَرَّ رُزُوكِ يَا بِنْتَ النَّبِيِّ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وَحَقِّكِ إِلا انْتَابَهُ الأَلَمُ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عَلَيْكُمْ مَا بَدَا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بِجُنْحِ لَيْلٍ وَ عَنْهُ انْجَابَتِ الظُّلَمُ</w:t>
      </w:r>
      <w:r>
        <w:rPr>
          <w:rStyle w:val="FootnoteAnchor"/>
          <w:rtl w:val="true"/>
        </w:rPr>
        <w:footnoteReference w:id="931"/>
      </w:r>
      <w:bookmarkStart w:id="293" w:name="pg15983_179598"/>
    </w:p>
    <w:p>
      <w:pPr>
        <w:pStyle w:val="Heading3"/>
        <w:numPr>
          <w:ilvl w:val="2"/>
          <w:numId w:val="1"/>
        </w:numPr>
        <w:rPr/>
      </w:pPr>
      <w:bookmarkStart w:id="294" w:name="__RefHeading___Toc16922213_2142443653"/>
      <w:bookmarkStart w:id="295" w:name="_Toc94"/>
      <w:bookmarkEnd w:id="293"/>
      <w:bookmarkEnd w:id="294"/>
      <w:r>
        <w:rPr>
          <w:rtl w:val="true"/>
        </w:rPr>
        <w:t>(</w:t>
      </w:r>
      <w:r>
        <w:rPr/>
        <w:t>8</w:t>
      </w:r>
      <w:r>
        <w:rPr>
          <w:rtl w:val="true"/>
        </w:rPr>
        <w:t xml:space="preserve">) </w:t>
      </w:r>
      <w:r>
        <w:rPr>
          <w:rtl w:val="true"/>
        </w:rPr>
        <w:t>قلب البتول علیها السلام</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مَنْ ذَاكَ يَعْذِرُنِي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طَغَى وَجْدِي وَزَادَ سَقَامِي</w:t>
      </w:r>
    </w:p>
    <w:p>
      <w:pPr>
        <w:pStyle w:val="BookText"/>
        <w:rPr/>
      </w:pPr>
      <w:r>
        <w:rPr>
          <w:rFonts w:ascii="Amiri" w:hAnsi="Amiri" w:eastAsia="Amiri" w:cs="Amiri"/>
          <w:color w:val="111111"/>
          <w:sz w:val="28"/>
          <w:sz w:val="28"/>
          <w:szCs w:val="28"/>
          <w:rtl w:val="true"/>
          <w:lang w:bidi="ar-SA"/>
        </w:rPr>
        <w:t xml:space="preserve">أَنَا كُلَّمَا حَاوَلْتُ مِنْهَا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جَارَتْ عَلَيَّ بِجَيْشِهَا المِقْدَامِ</w:t>
      </w:r>
    </w:p>
    <w:p>
      <w:pPr>
        <w:pStyle w:val="BookText"/>
        <w:rPr/>
      </w:pPr>
      <w:r>
        <w:rPr>
          <w:rFonts w:ascii="Amiri" w:hAnsi="Amiri" w:eastAsia="Amiri" w:cs="Amiri"/>
          <w:color w:val="111111"/>
          <w:sz w:val="28"/>
          <w:sz w:val="28"/>
          <w:szCs w:val="28"/>
          <w:rtl w:val="true"/>
          <w:lang w:bidi="ar-SA"/>
        </w:rPr>
        <w:t xml:space="preserve">وَ الدَّهْرُ يُسْعِفُهَا عَلَيَّ فَتَنْثَنِي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 عَلَيَّ كَعَدْوَةِ الصِّرْ غَامِ</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مَا لِلزَّمَانِ بِجَوْرِهِ وَ عِنَادِهِ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كَالذُّنْبِ إِذْ يَعْدُو عَلَى الأَغْنَامِ</w:t>
      </w:r>
    </w:p>
    <w:p>
      <w:pPr>
        <w:pStyle w:val="BookText"/>
        <w:rPr/>
      </w:pPr>
      <w:r>
        <w:rPr>
          <w:rFonts w:ascii="Amiri" w:hAnsi="Amiri" w:eastAsia="Amiri" w:cs="Amiri"/>
          <w:color w:val="111111"/>
          <w:sz w:val="28"/>
          <w:sz w:val="28"/>
          <w:szCs w:val="28"/>
          <w:rtl w:val="true"/>
          <w:lang w:bidi="ar-SA"/>
        </w:rPr>
        <w:t xml:space="preserve">يَقْسُو عَلَيَّ فَسَاوَةً فَتَخَالُهُ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يُطَالِبُنِي مَدَى الأَعْوَام</w:t>
      </w:r>
    </w:p>
    <w:p>
      <w:pPr>
        <w:pStyle w:val="BookText"/>
        <w:rPr/>
      </w:pPr>
      <w:r>
        <w:rPr>
          <w:rFonts w:ascii="Amiri" w:hAnsi="Amiri" w:eastAsia="Amiri" w:cs="Amiri"/>
          <w:color w:val="111111"/>
          <w:sz w:val="28"/>
          <w:sz w:val="28"/>
          <w:szCs w:val="28"/>
          <w:rtl w:val="true"/>
          <w:lang w:bidi="ar-SA"/>
        </w:rPr>
        <w:t xml:space="preserve">الأَنْنِي أُرْخِي إِلَيْهِ جَوَانِبِي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أَلِينُ مِثلَ تَلايُنِ الآجَامِ؟</w:t>
      </w:r>
    </w:p>
    <w:p>
      <w:pPr>
        <w:pStyle w:val="BookText"/>
        <w:rPr/>
      </w:pPr>
      <w:r>
        <w:rPr>
          <w:rFonts w:ascii="Amiri" w:hAnsi="Amiri" w:eastAsia="Amiri" w:cs="Amiri"/>
          <w:color w:val="111111"/>
          <w:sz w:val="28"/>
          <w:sz w:val="28"/>
          <w:szCs w:val="28"/>
          <w:rtl w:val="true"/>
          <w:lang w:bidi="ar-SA"/>
        </w:rPr>
        <w:t xml:space="preserve">أمْ أَنَّ دَهْرِي تَابِعُ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يُجْزُونَ بِالسُّوأى عَلَى الإِنْعَام؟</w:t>
      </w:r>
    </w:p>
    <w:p>
      <w:pPr>
        <w:pStyle w:val="BookText"/>
        <w:rPr/>
      </w:pPr>
      <w:r>
        <w:rPr>
          <w:rFonts w:ascii="Amiri" w:hAnsi="Amiri" w:eastAsia="Amiri" w:cs="Amiri"/>
          <w:color w:val="111111"/>
          <w:sz w:val="28"/>
          <w:sz w:val="28"/>
          <w:szCs w:val="28"/>
          <w:rtl w:val="true"/>
          <w:lang w:bidi="ar-SA"/>
        </w:rPr>
        <w:t xml:space="preserve">هَيْهَاتَ لاتَعْجَبْ لِدَهْرِكَ إِنْ 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شِيمَتُهُ طِبَاعُ لِئَامِ</w:t>
      </w:r>
    </w:p>
    <w:p>
      <w:pPr>
        <w:pStyle w:val="BookText"/>
        <w:rPr/>
      </w:pPr>
      <w:r>
        <w:rPr>
          <w:rFonts w:ascii="Amiri" w:hAnsi="Amiri" w:eastAsia="Amiri" w:cs="Amiri"/>
          <w:color w:val="111111"/>
          <w:sz w:val="28"/>
          <w:sz w:val="28"/>
          <w:szCs w:val="28"/>
          <w:rtl w:val="true"/>
          <w:lang w:bidi="ar-SA"/>
        </w:rPr>
        <w:t xml:space="preserve">فَالدَّهْرُ لاَتَأْمَنُهُ مِنْ خُدَع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إِلَيْكَ الدَّهْرُ أَيَّ ذِمَامِ</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أَوَمَا رَأَيْتَ فِعَالَهُ بِبَنِي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وَ صَفْوَةِ العُلامِ؟</w:t>
      </w:r>
    </w:p>
    <w:p>
      <w:pPr>
        <w:pStyle w:val="BookText"/>
        <w:rPr/>
      </w:pPr>
      <w:r>
        <w:rPr>
          <w:rFonts w:ascii="Amiri" w:hAnsi="Amiri" w:eastAsia="Amiri" w:cs="Amiri"/>
          <w:color w:val="111111"/>
          <w:sz w:val="28"/>
          <w:sz w:val="28"/>
          <w:szCs w:val="28"/>
          <w:rtl w:val="true"/>
          <w:lang w:bidi="ar-SA"/>
        </w:rPr>
        <w:t xml:space="preserve">وَ لَقَدْ رَمَى قَلْبَ البَنُولَةِ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بِمَصَالِبٍ وَ نَوَائِبٍ كَسِهَامِ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فَقَدَتْ أَبَاهَا وَ الشَّجَاءُ أَمَضَّهَا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الهَمُّ عَاجَلَ جِسْمَهَا بِسَقَامِ </w:t>
      </w:r>
    </w:p>
    <w:p>
      <w:pPr>
        <w:pStyle w:val="BookText"/>
        <w:rPr/>
      </w:pPr>
      <w:r>
        <w:rPr>
          <w:rFonts w:ascii="Amiri" w:hAnsi="Amiri" w:eastAsia="Amiri" w:cs="Amiri"/>
          <w:color w:val="111111"/>
          <w:sz w:val="28"/>
          <w:sz w:val="28"/>
          <w:szCs w:val="28"/>
          <w:rtl w:val="true"/>
          <w:lang w:bidi="ar-SA"/>
        </w:rPr>
        <w:t xml:space="preserve">فَإِذَا بِهَا مِمَّا عَرَاهَا مِنْ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شَجِّى تَنُوحُ لَهُ كَنَوح حَمَامِ</w:t>
      </w:r>
    </w:p>
    <w:p>
      <w:pPr>
        <w:pStyle w:val="BookText"/>
        <w:rPr/>
      </w:pPr>
      <w:r>
        <w:rPr>
          <w:rFonts w:ascii="Amiri" w:hAnsi="Amiri" w:eastAsia="Amiri" w:cs="Amiri"/>
          <w:color w:val="111111"/>
          <w:sz w:val="28"/>
          <w:sz w:val="28"/>
          <w:szCs w:val="28"/>
          <w:rtl w:val="true"/>
          <w:lang w:bidi="ar-SA"/>
        </w:rPr>
        <w:t xml:space="preserve">فَتَرَى المَنَازِلَ وَحْشَةً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ضِيَاءَهُ مُسْتَبْدَلاً بِظَلامِ</w:t>
      </w:r>
    </w:p>
    <w:p>
      <w:pPr>
        <w:pStyle w:val="BookText"/>
        <w:rPr/>
      </w:pPr>
      <w:r>
        <w:rPr>
          <w:rFonts w:ascii="Amiri" w:hAnsi="Amiri" w:eastAsia="Amiri" w:cs="Amiri"/>
          <w:color w:val="111111"/>
          <w:sz w:val="28"/>
          <w:sz w:val="28"/>
          <w:szCs w:val="28"/>
          <w:rtl w:val="true"/>
          <w:lang w:bidi="ar-SA"/>
        </w:rPr>
        <w:t xml:space="preserve">لَمْ أَنْسَهَا إِذْ أَقْبَلَتْ لِضَرِيحِهِ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لِقَبْرِهِ ذَاكَ الضَّرِيحُ السّامِي</w:t>
      </w:r>
    </w:p>
    <w:p>
      <w:pPr>
        <w:pStyle w:val="BookText"/>
        <w:rPr/>
      </w:pPr>
      <w:r>
        <w:rPr>
          <w:rFonts w:ascii="Amiri" w:hAnsi="Amiri" w:eastAsia="Amiri" w:cs="Amiri"/>
          <w:color w:val="111111"/>
          <w:sz w:val="28"/>
          <w:sz w:val="28"/>
          <w:szCs w:val="28"/>
          <w:rtl w:val="true"/>
          <w:lang w:bidi="ar-SA"/>
        </w:rPr>
        <w:t xml:space="preserve">أخَذَتْ تُرَابَ القَبْرِ تَنْشُقُ عِطْرَهُ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فِي الوَجَنَاتِ سَيْلٌ هَامِي</w:t>
      </w:r>
    </w:p>
    <w:p>
      <w:pPr>
        <w:pStyle w:val="BookText"/>
        <w:rPr/>
      </w:pPr>
      <w:r>
        <w:rPr>
          <w:rFonts w:ascii="Amiri" w:hAnsi="Amiri" w:eastAsia="Amiri" w:cs="Amiri"/>
          <w:color w:val="111111"/>
          <w:sz w:val="28"/>
          <w:sz w:val="28"/>
          <w:szCs w:val="28"/>
          <w:rtl w:val="true"/>
          <w:lang w:bidi="ar-SA"/>
        </w:rPr>
        <w:t xml:space="preserve">يَا وَالِدِي ضَيَّعْتَنِي أَوْ حَشْتَنِي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اثْكَلْتَنِي يَا صَفْوَةَ العَلامِ</w:t>
      </w:r>
    </w:p>
    <w:p>
      <w:pPr>
        <w:pStyle w:val="BookText"/>
        <w:rPr/>
      </w:pPr>
      <w:r>
        <w:rPr>
          <w:rFonts w:ascii="Amiri" w:hAnsi="Amiri" w:eastAsia="Amiri" w:cs="Amiri"/>
          <w:color w:val="111111"/>
          <w:sz w:val="28"/>
          <w:sz w:val="28"/>
          <w:szCs w:val="28"/>
          <w:rtl w:val="true"/>
          <w:lang w:bidi="ar-SA"/>
        </w:rPr>
        <w:t xml:space="preserve">يَا وَالِدِي الْفُرْ إِلَيَّ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أَضمَتْ فُؤَادِي لَوْعَةُ الآلامِ</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مَكْسُورَةَ الأَضْلاعِ جِسْمِي 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مَدَامِعِي حُمْرٌ تَسِيلُ دَوَامِ</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 في كتاب النافع يوم الحشر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المقعد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بعض الأدلة على إمامته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الفاضل أبوعبد الله المقداد السيوري في النافع يوم الحشر للعلامة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أي أميرالمؤمنين علياً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رأى تخاذلهم عنه قعد في بيته واشتغل بجمع کتاب ربه و طلبوه للبيعة فامتنع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فأضرموا في بيته النار و أخرجوه قهراً ويكفيك في الوقوف على شكايته في هذا المعنى خطبته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بذلك لقوله في آخرها هيهات يا ابن عباس تلك 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في العين قذى و في الحلق شجا أرى تراثي نهباً حتى مضى الأول لسبيله 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قام ثالث القوم نافجاً حضنيه بين نثيله و معتلفه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مَلْطُومَةً عَيْنِي أَحِنُّ تَألُّماً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شُجُونِي سَلْوَتِي وَ مَنامِي</w:t>
      </w:r>
    </w:p>
    <w:p>
      <w:pPr>
        <w:pStyle w:val="BookText"/>
        <w:rPr/>
      </w:pPr>
      <w:r>
        <w:rPr>
          <w:rFonts w:ascii="Amiri" w:hAnsi="Amiri" w:eastAsia="Amiri" w:cs="Amiri"/>
          <w:color w:val="111111"/>
          <w:sz w:val="28"/>
          <w:sz w:val="28"/>
          <w:szCs w:val="28"/>
          <w:rtl w:val="true"/>
          <w:lang w:bidi="ar-SA"/>
        </w:rPr>
        <w:t xml:space="preserve">يَا وَالِدِي امْنُنْ عَلَيَّ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بِهَا قَلْبِي مِنَ الأَسْقَامِ</w:t>
      </w:r>
    </w:p>
    <w:p>
      <w:pPr>
        <w:pStyle w:val="BookText"/>
        <w:rPr/>
      </w:pPr>
      <w:r>
        <w:rPr>
          <w:rFonts w:ascii="Amiri" w:hAnsi="Amiri" w:eastAsia="Amiri" w:cs="Amiri"/>
          <w:color w:val="111111"/>
          <w:sz w:val="28"/>
          <w:sz w:val="28"/>
          <w:szCs w:val="28"/>
          <w:rtl w:val="true"/>
          <w:lang w:bidi="ar-SA"/>
        </w:rPr>
        <w:t xml:space="preserve">يا وَالِدِي جُدْ بِالجَوَابِ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رَبَّيْتَهَا فِي العِز وَالإِكْرَامِ</w:t>
      </w:r>
    </w:p>
    <w:p>
      <w:pPr>
        <w:pStyle w:val="BookText"/>
        <w:rPr/>
      </w:pPr>
      <w:r>
        <w:rPr>
          <w:rFonts w:ascii="Amiri" w:hAnsi="Amiri" w:eastAsia="Amiri" w:cs="Amiri"/>
          <w:color w:val="111111"/>
          <w:sz w:val="28"/>
          <w:sz w:val="28"/>
          <w:szCs w:val="28"/>
          <w:rtl w:val="true"/>
          <w:lang w:bidi="ar-SA"/>
        </w:rPr>
        <w:t xml:space="preserve">يَا وَالِدِي يَا خَيْرَ ذُخْرِ كُنْتَ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وَالِدِي انْظُرْ إِلَى أَيْتَامِي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لأطْفَالِي وَ قَدْ رَبَّيْنَهُمُ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حِجْرِكَ المَيْمُونِ بِالإنْعَامِ </w:t>
      </w:r>
    </w:p>
    <w:p>
      <w:pPr>
        <w:pStyle w:val="BookText"/>
        <w:rPr/>
      </w:pPr>
      <w:r>
        <w:rPr>
          <w:rFonts w:ascii="Amiri" w:hAnsi="Amiri" w:eastAsia="Amiri" w:cs="Amiri"/>
          <w:color w:val="111111"/>
          <w:sz w:val="28"/>
          <w:sz w:val="28"/>
          <w:szCs w:val="28"/>
          <w:rtl w:val="true"/>
          <w:lang w:bidi="ar-SA"/>
        </w:rPr>
        <w:t xml:space="preserve">عَادُوا يَتَامَى بَعْدَ فَقْدِكَ دَمْعُهُمْ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الخَدَّيْنِ مِثْلَ غَمَامِ</w:t>
      </w:r>
    </w:p>
    <w:p>
      <w:pPr>
        <w:pStyle w:val="BookText"/>
        <w:rPr/>
      </w:pPr>
      <w:r>
        <w:rPr>
          <w:rFonts w:ascii="Amiri" w:hAnsi="Amiri" w:eastAsia="Amiri" w:cs="Amiri"/>
          <w:color w:val="111111"/>
          <w:sz w:val="28"/>
          <w:sz w:val="28"/>
          <w:szCs w:val="28"/>
          <w:rtl w:val="true"/>
          <w:lang w:bidi="ar-SA"/>
        </w:rPr>
        <w:t xml:space="preserve">اللَّهُ مَا أَدْهَى مُصَابَكَ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يَنْهَد مِنْهُ شِمَامُ كُلّ شِمَام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عَلَيْكِ مَا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بَدَّدَتْ بِالنُّورِ وَجْهَ ظَلامِ</w:t>
      </w:r>
      <w:r>
        <w:rPr>
          <w:rStyle w:val="FootnoteAnchor"/>
          <w:rtl w:val="true"/>
        </w:rPr>
        <w:footnoteReference w:id="937"/>
      </w:r>
      <w:bookmarkStart w:id="296" w:name="pg15983_179601"/>
    </w:p>
    <w:p>
      <w:pPr>
        <w:pStyle w:val="Heading3"/>
        <w:numPr>
          <w:ilvl w:val="2"/>
          <w:numId w:val="1"/>
        </w:numPr>
        <w:rPr/>
      </w:pPr>
      <w:bookmarkStart w:id="297" w:name="__RefHeading___Toc16922215_2142443653"/>
      <w:bookmarkStart w:id="298" w:name="_Toc95"/>
      <w:bookmarkEnd w:id="296"/>
      <w:bookmarkEnd w:id="297"/>
      <w:r>
        <w:rPr>
          <w:rtl w:val="true"/>
        </w:rPr>
        <w:t>(</w:t>
      </w:r>
      <w:r>
        <w:rPr/>
        <w:t>9</w:t>
      </w:r>
      <w:r>
        <w:rPr>
          <w:rtl w:val="true"/>
        </w:rPr>
        <w:t xml:space="preserve">) </w:t>
      </w:r>
      <w:r>
        <w:rPr>
          <w:rtl w:val="true"/>
        </w:rPr>
        <w:t>البتول العذراء علیها السلام</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الجامد</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38"/>
      </w:r>
      <w:r>
        <w:rPr>
          <w:rFonts w:ascii="Amiri" w:hAnsi="Amiri" w:eastAsia="Amiri" w:cs="Amiri"/>
          <w:i/>
          <w:i/>
          <w:iCs/>
          <w:color w:val="111111"/>
          <w:sz w:val="28"/>
          <w:sz w:val="28"/>
          <w:szCs w:val="28"/>
          <w:rtl w:val="true"/>
          <w:lang w:bidi="ar-SA"/>
        </w:rPr>
        <w:t xml:space="preserve">ولد في القطيف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1300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بها ودرس المقدمات و العلوم العربية و الفقه على يد العلامة الشيخ محمد صالح الصفواني و العلامة الشيخ علي الجشي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منذ ريعان شبابه كانت له رغبة شديدة جداً في تعلم فن الخطابة، و مرد هذه الرغبة على الغالب إلى البيئة التي عاش فيها فأخذ الخطابة على يد الخطيب ملا علي بن عياش ثم انفرد بنفسه و قد رافقه التوفيق منذ تعلق بخدمة أهل البيت حتى ذاع صيته و اشتهر ذكره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كان في القطيف محل تقدير العلماء و الأدباء، و يعد هناك في المنطقة أستاذ الخطباء، لأنه كبير في السن و هو من الرعيل الأول في الفن الخطابي و المنبر الحسيني فهو أستاذ الخطباء و لمجالسه ميزة خاصة حيث كانت مكللة بالتوفيق في أي وقت و كان فارس میدان عشرة عاشوراء</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 xml:space="preserve">وافاه الأجل المحتوم يوم الجمعة الموافق </w:t>
      </w:r>
      <w:r>
        <w:rPr>
          <w:rFonts w:eastAsia="Amiri" w:cs="Amiri" w:ascii="Amiri" w:hAnsi="Amiri"/>
          <w:i/>
          <w:iCs/>
          <w:color w:val="111111"/>
          <w:sz w:val="28"/>
          <w:szCs w:val="28"/>
          <w:lang w:bidi="ar-SA"/>
        </w:rPr>
        <w:t>27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صفر</w:t>
      </w:r>
      <w:r>
        <w:rPr>
          <w:rFonts w:eastAsia="Amiri" w:cs="Amiri" w:ascii="Amiri" w:hAnsi="Amiri"/>
          <w:i/>
          <w:iCs/>
          <w:color w:val="111111"/>
          <w:sz w:val="28"/>
          <w:szCs w:val="28"/>
          <w:rtl w:val="true"/>
          <w:lang w:bidi="ar-SA"/>
        </w:rPr>
        <w:t>/ (</w:t>
      </w:r>
      <w:r>
        <w:rPr>
          <w:rFonts w:eastAsia="Amiri" w:cs="Amiri" w:ascii="Amiri" w:hAnsi="Amiri"/>
          <w:i/>
          <w:iCs/>
          <w:color w:val="111111"/>
          <w:sz w:val="28"/>
          <w:szCs w:val="28"/>
          <w:lang w:bidi="ar-SA"/>
        </w:rPr>
        <w:t>1375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دفن في القطيف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تغمده الله برحمته و صب على قبره شآبيب الرضوان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إِمَاماً بِهِ الوُجُودُ اسْتَقَامًا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سَرِيعا وَ اسْتَنقِذ الإِسْلَامَا</w:t>
      </w:r>
    </w:p>
    <w:p>
      <w:pPr>
        <w:pStyle w:val="BookText"/>
        <w:rPr/>
      </w:pPr>
      <w:r>
        <w:rPr>
          <w:rFonts w:ascii="Amiri" w:hAnsi="Amiri" w:eastAsia="Amiri" w:cs="Amiri"/>
          <w:color w:val="111111"/>
          <w:sz w:val="28"/>
          <w:sz w:val="28"/>
          <w:szCs w:val="28"/>
          <w:rtl w:val="true"/>
          <w:lang w:bidi="ar-SA"/>
        </w:rPr>
        <w:t xml:space="preserve">كُلُّ عَامِ بَلْ كُلُّ يَوْمٍ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نَرْجُو يَابْنَ النَّبِيِّ القِيَامَا</w:t>
      </w:r>
    </w:p>
    <w:p>
      <w:pPr>
        <w:pStyle w:val="BookText"/>
        <w:rPr/>
      </w:pPr>
      <w:r>
        <w:rPr>
          <w:rFonts w:ascii="Amiri" w:hAnsi="Amiri" w:eastAsia="Amiri" w:cs="Amiri"/>
          <w:color w:val="111111"/>
          <w:sz w:val="28"/>
          <w:sz w:val="28"/>
          <w:szCs w:val="28"/>
          <w:rtl w:val="true"/>
          <w:lang w:bidi="ar-SA"/>
        </w:rPr>
        <w:t xml:space="preserve">الوحى الْوَحَى يَا نَجْلَ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نَشْتَفِي وَ نَقْضِي المَرَامَا</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أفَتَنْسَى مَا قَدْ جَرَى بَعْدَ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تُحَبرُ الأَحْلامَا؟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نَكَثَ القَوْمُ بَيْعَةَ المُرْتَضَى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يَرْقُبُوا لِطه دِمَامَا</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عزلُوا حَيْدَراً وَ قَدْ أَخَرُوهُ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 فِيهِ الإِلهُ أَقاما</w:t>
      </w:r>
    </w:p>
    <w:p>
      <w:pPr>
        <w:pStyle w:val="BookText"/>
        <w:rPr/>
      </w:pPr>
      <w:r>
        <w:rPr>
          <w:rFonts w:ascii="Amiri" w:hAnsi="Amiri" w:eastAsia="Amiri" w:cs="Amiri"/>
          <w:color w:val="111111"/>
          <w:sz w:val="28"/>
          <w:sz w:val="28"/>
          <w:szCs w:val="28"/>
          <w:rtl w:val="true"/>
          <w:lang w:bidi="ar-SA"/>
        </w:rPr>
        <w:t xml:space="preserve">وَ أَتَوْا دَارَهُ وَ جَرُّوهُ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مَلبَّباً مُسْتَضَاما</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 البَتُولُ العَذْرَاءُ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كَابَدَتْ مِنْهُمُ أُمُوراً عِظَاما</w:t>
      </w:r>
    </w:p>
    <w:p>
      <w:pPr>
        <w:pStyle w:val="BookText"/>
        <w:rPr/>
      </w:pPr>
      <w:r>
        <w:rPr>
          <w:rFonts w:ascii="Amiri" w:hAnsi="Amiri" w:eastAsia="Amiri" w:cs="Amiri"/>
          <w:color w:val="111111"/>
          <w:sz w:val="28"/>
          <w:sz w:val="28"/>
          <w:szCs w:val="28"/>
          <w:rtl w:val="true"/>
          <w:lang w:bidi="ar-SA"/>
        </w:rPr>
        <w:t xml:space="preserve">غَصَبُوا إِرْثَهَا عِنَاداً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لَطَمُوا خَدَّهَا وَ رَضُوا العِظَاما</w:t>
      </w:r>
    </w:p>
    <w:p>
      <w:pPr>
        <w:pStyle w:val="BookText"/>
        <w:rPr/>
      </w:pPr>
      <w:r>
        <w:rPr>
          <w:rFonts w:ascii="Amiri" w:hAnsi="Amiri" w:eastAsia="Amiri" w:cs="Amiri"/>
          <w:color w:val="111111"/>
          <w:sz w:val="28"/>
          <w:sz w:val="28"/>
          <w:szCs w:val="28"/>
          <w:rtl w:val="true"/>
          <w:lang w:bidi="ar-SA"/>
        </w:rPr>
        <w:t xml:space="preserve">أَسْقَطُوهَا وَ قَنَّعُوا مَتْنَهَا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يَجْعَلُوا لِطهَ احْتِراما</w:t>
      </w:r>
    </w:p>
    <w:p>
      <w:pPr>
        <w:pStyle w:val="BookText"/>
        <w:rPr/>
      </w:pPr>
      <w:r>
        <w:rPr>
          <w:rFonts w:ascii="Amiri" w:hAnsi="Amiri" w:eastAsia="Amiri" w:cs="Amiri"/>
          <w:color w:val="111111"/>
          <w:sz w:val="28"/>
          <w:sz w:val="28"/>
          <w:szCs w:val="28"/>
          <w:rtl w:val="true"/>
          <w:lang w:bidi="ar-SA"/>
        </w:rPr>
        <w:t xml:space="preserve">ثُمَّ عَاشَتْ بِالذُّلْ وَ الهَضْمِ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بِالنَّبِيِّ تَشْكُو اهْتِضَاما</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كتاب البحار أيضاً 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عيشها مهضومة حزينة حتى وفاتها فانظر كتاب الكافي كما في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فتح الباري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فضائل الخمسة من الصحاح الستة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الصراط المستقيم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الفاضل المحدّث زين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بالطعن على من تقدم على علي ظلماً و عدواناً من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البلاذري و اشتهر في الشيعة أنه حصر فاطمة علیها السلام حتي أسقطت محسناً مع علم کل أحد بقول أبیها صلي الله علیه و آله و سلم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علیها السلام بضعة منّي من آذاها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أشعاراً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و اهتُضمت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أُذيقت بعده طعم السلع</w:t>
      </w:r>
    </w:p>
    <w:p>
      <w:pPr>
        <w:pStyle w:val="BookText"/>
        <w:rPr/>
      </w:pPr>
      <w:r>
        <w:rPr>
          <w:rFonts w:ascii="Amiri" w:hAnsi="Amiri" w:eastAsia="Amiri" w:cs="Amiri"/>
          <w:color w:val="111111"/>
          <w:sz w:val="28"/>
          <w:sz w:val="28"/>
          <w:szCs w:val="28"/>
          <w:rtl w:val="true"/>
          <w:lang w:bidi="ar-SA"/>
        </w:rPr>
        <w:t xml:space="preserve">قطع اللَّه يدي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الراضي بذاك المتّسع</w:t>
      </w:r>
    </w:p>
    <w:p>
      <w:pPr>
        <w:pStyle w:val="BookText"/>
        <w:rPr/>
      </w:pPr>
      <w:r>
        <w:rPr>
          <w:rFonts w:ascii="Amiri" w:hAnsi="Amiri" w:eastAsia="Amiri" w:cs="Amiri"/>
          <w:color w:val="111111"/>
          <w:sz w:val="28"/>
          <w:sz w:val="28"/>
          <w:szCs w:val="28"/>
          <w:rtl w:val="true"/>
          <w:lang w:bidi="ar-SA"/>
        </w:rPr>
        <w:t xml:space="preserve">لاعفى الله له عنه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 هول يوم المطّلع</w:t>
      </w:r>
    </w:p>
    <w:p>
      <w:pPr>
        <w:pStyle w:val="BookText"/>
        <w:rPr/>
      </w:pPr>
      <w:r>
        <w:rPr>
          <w:rFonts w:ascii="Amiri" w:hAnsi="Amiri" w:eastAsia="Amiri" w:cs="Amiri"/>
          <w:color w:val="111111"/>
          <w:sz w:val="28"/>
          <w:sz w:val="28"/>
          <w:szCs w:val="28"/>
          <w:rtl w:val="true"/>
          <w:lang w:bidi="ar-SA"/>
        </w:rPr>
        <w:t>و قال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وكللا النار من بيت و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والمضرمان لمن فيه يسيان</w:t>
      </w:r>
    </w:p>
    <w:p>
      <w:pPr>
        <w:pStyle w:val="BookText"/>
        <w:rPr/>
      </w:pPr>
      <w:r>
        <w:rPr>
          <w:rFonts w:ascii="Amiri" w:hAnsi="Amiri" w:eastAsia="Amiri" w:cs="Amiri"/>
          <w:color w:val="111111"/>
          <w:sz w:val="28"/>
          <w:sz w:val="28"/>
          <w:szCs w:val="28"/>
          <w:rtl w:val="true"/>
          <w:lang w:bidi="ar-SA"/>
        </w:rPr>
        <w:t xml:space="preserve">و ليس في البيت إلا كل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وصديق وسبطان</w:t>
      </w:r>
    </w:p>
    <w:p>
      <w:pPr>
        <w:pStyle w:val="BookText"/>
        <w:rPr/>
      </w:pPr>
      <w:r>
        <w:rPr>
          <w:rFonts w:ascii="Amiri" w:hAnsi="Amiri" w:eastAsia="Amiri" w:cs="Amiri"/>
          <w:color w:val="111111"/>
          <w:sz w:val="28"/>
          <w:sz w:val="28"/>
          <w:szCs w:val="28"/>
          <w:rtl w:val="true"/>
          <w:lang w:bidi="ar-SA"/>
        </w:rPr>
        <w:t xml:space="preserve">فلم أقل غدر بل قلت قد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أيسر من تحريق ولدان</w:t>
      </w:r>
    </w:p>
    <w:p>
      <w:pPr>
        <w:pStyle w:val="BookText"/>
        <w:rPr/>
      </w:pPr>
      <w:r>
        <w:rPr>
          <w:rFonts w:ascii="Amiri" w:hAnsi="Amiri" w:eastAsia="Amiri" w:cs="Amiri"/>
          <w:color w:val="111111"/>
          <w:sz w:val="28"/>
          <w:sz w:val="28"/>
          <w:szCs w:val="28"/>
          <w:rtl w:val="true"/>
          <w:lang w:bidi="ar-SA"/>
        </w:rPr>
        <w:t xml:space="preserve">و كل ما كان من جور ومن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رقابهما في النار طوقان</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يروون من تأذي عمر السوقي من ملك غسان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يتحمل أذيّة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يسترسل في قصيدة و يذكر مصائب أهل البيت علیهم السلام من كتاب شعراء القطيف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5983_179604"/>
      <w:bookmarkStart w:id="300" w:name="pg15983_179604"/>
      <w:bookmarkEnd w:id="300"/>
    </w:p>
    <w:p>
      <w:pPr>
        <w:pStyle w:val="Heading3"/>
        <w:numPr>
          <w:ilvl w:val="2"/>
          <w:numId w:val="1"/>
        </w:numPr>
        <w:rPr/>
      </w:pPr>
      <w:bookmarkStart w:id="301" w:name="pg15983_179604"/>
      <w:bookmarkStart w:id="302" w:name="__RefHeading___Toc16922217_2142443653"/>
      <w:bookmarkStart w:id="303" w:name="_Toc96"/>
      <w:bookmarkEnd w:id="301"/>
      <w:bookmarkEnd w:id="302"/>
      <w:r>
        <w:rPr>
          <w:rtl w:val="true"/>
        </w:rPr>
        <w:t>(</w:t>
      </w:r>
      <w:r>
        <w:rPr/>
        <w:t>10</w:t>
      </w:r>
      <w:r>
        <w:rPr>
          <w:rtl w:val="true"/>
        </w:rPr>
        <w:t xml:space="preserve">) </w:t>
      </w:r>
      <w:r>
        <w:rPr>
          <w:rtl w:val="true"/>
        </w:rPr>
        <w:t>فأتت فاطم علیها السلام</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الملا حسن عبد الله آل جامع</w:t>
      </w:r>
    </w:p>
    <w:p>
      <w:pPr>
        <w:pStyle w:val="BookText"/>
        <w:rPr/>
      </w:pPr>
      <w:r>
        <w:rPr>
          <w:rFonts w:ascii="Amiri" w:hAnsi="Amiri" w:eastAsia="Amiri" w:cs="Amiri"/>
          <w:color w:val="111111"/>
          <w:sz w:val="28"/>
          <w:sz w:val="28"/>
          <w:szCs w:val="28"/>
          <w:rtl w:val="true"/>
          <w:lang w:bidi="ar-SA"/>
        </w:rPr>
        <w:t xml:space="preserve">كَيْفَ يَهْتَىٰ جِسْمِي بِطِيبِ 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 الهُدَى طَرِيحُ سَقَامِ؟</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فَلَقَدْ كَابَدَ الأذِيَّةَ وَ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بَدهِ دَعْوَةِ الإسلام</w:t>
      </w:r>
    </w:p>
    <w:p>
      <w:pPr>
        <w:pStyle w:val="BookText"/>
        <w:rPr/>
      </w:pPr>
      <w:r>
        <w:rPr>
          <w:rFonts w:ascii="Amiri" w:hAnsi="Amiri" w:eastAsia="Amiri" w:cs="Amiri"/>
          <w:color w:val="111111"/>
          <w:sz w:val="28"/>
          <w:sz w:val="28"/>
          <w:szCs w:val="28"/>
          <w:rtl w:val="true"/>
          <w:lang w:bidi="ar-SA"/>
        </w:rPr>
        <w:t xml:space="preserve">مِنْ قُرَيْشٍ وَكُلِّ رِجْسٍ 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المُصْطَفَى بِأَقْسَى الكَلامِ</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كَمْ أَرَادُوا قَتْلَ النَّبِيِّ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اللَّهُ نَاصِرٌ وَ مُحَامِي</w:t>
      </w:r>
    </w:p>
    <w:p>
      <w:pPr>
        <w:pStyle w:val="BookText"/>
        <w:rPr/>
      </w:pPr>
      <w:r>
        <w:rPr>
          <w:rFonts w:ascii="Amiri" w:hAnsi="Amiri" w:eastAsia="Amiri" w:cs="Amiri"/>
          <w:color w:val="111111"/>
          <w:sz w:val="28"/>
          <w:sz w:val="28"/>
          <w:szCs w:val="28"/>
          <w:rtl w:val="true"/>
          <w:lang w:bidi="ar-SA"/>
        </w:rPr>
        <w:t xml:space="preserve">حَجَّ حِجَ الوَدَاعِ عَنْ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لِإِثْبَاتِ حُجَةٍ وَ مَقَامِ</w:t>
      </w:r>
    </w:p>
    <w:p>
      <w:pPr>
        <w:pStyle w:val="BookText"/>
        <w:rPr/>
      </w:pPr>
      <w:r>
        <w:rPr>
          <w:rFonts w:ascii="Amiri" w:hAnsi="Amiri" w:eastAsia="Amiri" w:cs="Amiri"/>
          <w:color w:val="111111"/>
          <w:sz w:val="28"/>
          <w:sz w:val="28"/>
          <w:szCs w:val="28"/>
          <w:rtl w:val="true"/>
          <w:lang w:bidi="ar-SA"/>
        </w:rPr>
        <w:t xml:space="preserve">فَقَضَى حِجَّهُ وَأَوْضَحَ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الأُمُورِ فِي الأحْكَامِ</w:t>
      </w:r>
    </w:p>
    <w:p>
      <w:pPr>
        <w:pStyle w:val="BookText"/>
        <w:rPr/>
      </w:pPr>
      <w:r>
        <w:rPr>
          <w:rFonts w:ascii="Amiri" w:hAnsi="Amiri" w:eastAsia="Amiri" w:cs="Amiri"/>
          <w:color w:val="111111"/>
          <w:sz w:val="28"/>
          <w:sz w:val="28"/>
          <w:szCs w:val="28"/>
          <w:rtl w:val="true"/>
          <w:lang w:bidi="ar-SA"/>
        </w:rPr>
        <w:t xml:space="preserve">وَانْثَنَى رَاجِعاً وَقَدْ جَاءَ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مِنْ رَبِّهِ بِالسَّلاَمِ</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الرَّسُولُ فَبَلِّغْ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اللَّهِ فِي عَلِيِّ الإِمَام</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 انْصِبِ المُرْتَضَى عَليًّا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أَمْرُ المُهَيْمِنِ العَلامِ</w:t>
      </w:r>
    </w:p>
    <w:p>
      <w:pPr>
        <w:pStyle w:val="BookText"/>
        <w:rPr/>
      </w:pPr>
      <w:r>
        <w:rPr>
          <w:rFonts w:ascii="Amiri" w:hAnsi="Amiri" w:eastAsia="Amiri" w:cs="Amiri"/>
          <w:color w:val="111111"/>
          <w:sz w:val="28"/>
          <w:sz w:val="28"/>
          <w:szCs w:val="28"/>
          <w:rtl w:val="true"/>
          <w:lang w:bidi="ar-SA"/>
        </w:rPr>
        <w:t xml:space="preserve">وَ أَتَتْهُ عَلَى مَشَارِفِ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اللَّهِ مِنْ جَمِيعِ الأَنَامِ</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أمَرَ النَّاسَ بِالنُّزُولِ فَلَبَّوا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لِلنَّبِي نَسلِ الكِرام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نَصَبُوا مِنْبَرَ الحَدَائِج وَ الكُورِ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الوَرَى النَّبِيِّ التَّهَامِي</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فَرَقَى فَوْقَهُ النَّبِيُّ وَ أَرْقَى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الطُّهْرَ فَارِسَ الإِسْلامِ</w:t>
      </w:r>
    </w:p>
    <w:p>
      <w:pPr>
        <w:pStyle w:val="BookText"/>
        <w:rPr/>
      </w:pPr>
      <w:r>
        <w:rPr>
          <w:rFonts w:ascii="Amiri" w:hAnsi="Amiri" w:eastAsia="Amiri" w:cs="Amiri"/>
          <w:color w:val="111111"/>
          <w:sz w:val="28"/>
          <w:sz w:val="28"/>
          <w:szCs w:val="28"/>
          <w:rtl w:val="true"/>
          <w:lang w:bidi="ar-SA"/>
        </w:rPr>
        <w:t xml:space="preserve">وَ دَعَاهُمْ أَلا أَنْصِتُوا 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مُلْقِيهِ بَيْنَكُمْ فِي مُقَامِي</w:t>
      </w:r>
    </w:p>
    <w:p>
      <w:pPr>
        <w:pStyle w:val="BookText"/>
        <w:rPr/>
      </w:pPr>
      <w:r>
        <w:rPr>
          <w:rFonts w:ascii="Amiri" w:hAnsi="Amiri" w:eastAsia="Amiri" w:cs="Amiri"/>
          <w:color w:val="111111"/>
          <w:sz w:val="28"/>
          <w:sz w:val="28"/>
          <w:szCs w:val="28"/>
          <w:rtl w:val="true"/>
          <w:lang w:bidi="ar-SA"/>
        </w:rPr>
        <w:t xml:space="preserve">رَافِعَاً فِي الجُمُوعِ كَفَّ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الأَوْصِيَاءِ بَدْرِ التَّمَامِ</w:t>
      </w:r>
    </w:p>
    <w:p>
      <w:pPr>
        <w:pStyle w:val="BookText"/>
        <w:rPr/>
      </w:pPr>
      <w:r>
        <w:rPr>
          <w:rFonts w:ascii="Amiri" w:hAnsi="Amiri" w:eastAsia="Amiri" w:cs="Amiri"/>
          <w:color w:val="111111"/>
          <w:sz w:val="28"/>
          <w:sz w:val="28"/>
          <w:szCs w:val="28"/>
          <w:rtl w:val="true"/>
          <w:lang w:bidi="ar-SA"/>
        </w:rPr>
        <w:t xml:space="preserve">إِنَّ هذا خَليفَتِي وَ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وَزِيرِي و ناصري في الزَّحامِ</w:t>
      </w:r>
    </w:p>
    <w:p>
      <w:pPr>
        <w:pStyle w:val="BookText"/>
        <w:rPr/>
      </w:pPr>
      <w:r>
        <w:rPr>
          <w:rFonts w:ascii="Amiri" w:hAnsi="Amiri" w:eastAsia="Amiri" w:cs="Amiri"/>
          <w:color w:val="111111"/>
          <w:sz w:val="28"/>
          <w:sz w:val="28"/>
          <w:szCs w:val="28"/>
          <w:rtl w:val="true"/>
          <w:lang w:bidi="ar-SA"/>
        </w:rPr>
        <w:t xml:space="preserve">إِنَّ هَذَا مَوْلاكُمُ وَ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بَعْدِي وَ حُجَّةُ العَلامِ</w:t>
      </w:r>
    </w:p>
    <w:p>
      <w:pPr>
        <w:pStyle w:val="BookText"/>
        <w:rPr/>
      </w:pP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أَطَعْنَاكَ فِي جَمِيعِ الكَلاَمِ</w:t>
      </w:r>
    </w:p>
    <w:p>
      <w:pPr>
        <w:pStyle w:val="BookText"/>
        <w:rPr/>
      </w:pPr>
      <w:r>
        <w:rPr>
          <w:rFonts w:ascii="Amiri" w:hAnsi="Amiri" w:eastAsia="Amiri" w:cs="Amiri"/>
          <w:color w:val="111111"/>
          <w:sz w:val="28"/>
          <w:sz w:val="28"/>
          <w:szCs w:val="28"/>
          <w:rtl w:val="true"/>
          <w:lang w:bidi="ar-SA"/>
        </w:rPr>
        <w:t xml:space="preserve">بَايَعُوا المُرْتَضَى وَ بِالحِقْدِ أَخْفُوا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أَكَنَّتْ صُدُورُهُمْ مِنْ مَرَامِ</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ثُمَّ لَمَّا مَاتَ النَّبِيُّ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بِالأَذَى لِذَاكَ الإِمَامِ</w:t>
      </w:r>
    </w:p>
    <w:p>
      <w:pPr>
        <w:pStyle w:val="BookText"/>
        <w:rPr/>
      </w:pPr>
      <w:r>
        <w:rPr>
          <w:rFonts w:ascii="Amiri" w:hAnsi="Amiri" w:eastAsia="Amiri" w:cs="Amiri"/>
          <w:color w:val="111111"/>
          <w:sz w:val="28"/>
          <w:sz w:val="28"/>
          <w:szCs w:val="28"/>
          <w:rtl w:val="true"/>
          <w:lang w:bidi="ar-SA"/>
        </w:rPr>
        <w:t xml:space="preserve">قَبْلَ أَنْ يُودَعَ النَّبِيُّ بِقَبْرٍ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نَكَثُوا بَيْعَةَ الإِمَامِ الهُمَامِ</w:t>
      </w:r>
    </w:p>
    <w:p>
      <w:pPr>
        <w:pStyle w:val="BookText"/>
        <w:rPr/>
      </w:pPr>
      <w:r>
        <w:rPr>
          <w:rFonts w:ascii="Amiri" w:hAnsi="Amiri" w:eastAsia="Amiri" w:cs="Amiri"/>
          <w:color w:val="111111"/>
          <w:sz w:val="28"/>
          <w:sz w:val="28"/>
          <w:szCs w:val="28"/>
          <w:rtl w:val="true"/>
          <w:lang w:bidi="ar-SA"/>
        </w:rPr>
        <w:t xml:space="preserve">ثُمَّ جَاءَتْ لِبَيْنِهِ وَ أَدَارَتْ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الجَزْلِ عُصْبَةُ الأَثَامِ</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وإحراقها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حافظ إبراهيم الشاعر المصري المعروف بشاعر النيل هذا المعنى بقصيدة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لاأبقي عليها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 بنت المصطفى فيها</w:t>
      </w:r>
    </w:p>
    <w:p>
      <w:pPr>
        <w:pStyle w:val="BookText"/>
        <w:rPr/>
      </w:pPr>
      <w:r>
        <w:rPr>
          <w:rFonts w:ascii="IRNazanin" w:hAnsi="IRNazanin" w:eastAsia="IRNazanin"/>
          <w:color w:val="111111"/>
          <w:sz w:val="28"/>
          <w:sz w:val="28"/>
          <w:szCs w:val="28"/>
          <w:rtl w:val="true"/>
          <w:lang w:bidi="fa-IR"/>
        </w:rPr>
        <w:t>ثم قام عمر فمشى معه جماعة حتى أتوا باب فاطمة علیها السلام فدقوا الباب فلما سمعت أصواتهم نادت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يا رسول الله صلي الله علیه و آله و سلم ماذا لقينا بعدك من ابن الخطاب و ابن أبي قحافة فلما سمع القوم صوتها و بكاءها انصرفوا و كادت قلوبهم تتصدع و أكبادهم تتفطر و بقي عمر و معه قوم فأخرجوا علياً فمضوا به إلى أبي بكر ليبايع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الأميني،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فَانْثَنَتْ فَاطِمُ البَتُولُ وَ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المُقَامِ؟ </w:t>
      </w:r>
    </w:p>
    <w:p>
      <w:pPr>
        <w:pStyle w:val="BookText"/>
        <w:rPr/>
      </w:pPr>
      <w:r>
        <w:rPr>
          <w:rFonts w:ascii="Amiri" w:hAnsi="Amiri" w:eastAsia="Amiri" w:cs="Amiri"/>
          <w:color w:val="111111"/>
          <w:sz w:val="28"/>
          <w:sz w:val="28"/>
          <w:szCs w:val="28"/>
          <w:rtl w:val="true"/>
          <w:lang w:bidi="ar-SA"/>
        </w:rPr>
        <w:t xml:space="preserve">فَدَعَا بَعْضُهُمْ عَلَيَّ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أَوْعَلِيُّ يُقَادُ بِالإِرْغَامِ</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فَأَتَتْ فَاطِمُ البَتُولُ 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وَلاَذَتْ بِهِ عَنِ الأقوامِ</w:t>
      </w:r>
    </w:p>
    <w:p>
      <w:pPr>
        <w:pStyle w:val="BookText"/>
        <w:rPr/>
      </w:pPr>
      <w:r>
        <w:rPr>
          <w:rFonts w:ascii="Amiri" w:hAnsi="Amiri" w:eastAsia="Amiri" w:cs="Amiri"/>
          <w:color w:val="111111"/>
          <w:sz w:val="28"/>
          <w:sz w:val="28"/>
          <w:szCs w:val="28"/>
          <w:rtl w:val="true"/>
          <w:lang w:bidi="ar-SA"/>
        </w:rPr>
        <w:t xml:space="preserve">هَجَمَ القَوْمُ وَ البَتُولُ تَوَارَتْ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مِصْدَاقُ عِفّةٍ وَ احْتِشامِ</w:t>
      </w:r>
    </w:p>
    <w:p>
      <w:pPr>
        <w:pStyle w:val="BookText"/>
        <w:rPr/>
      </w:pPr>
      <w:r>
        <w:rPr>
          <w:rFonts w:ascii="Amiri" w:hAnsi="Amiri" w:eastAsia="Amiri" w:cs="Amiri"/>
          <w:color w:val="111111"/>
          <w:sz w:val="28"/>
          <w:sz w:val="28"/>
          <w:szCs w:val="28"/>
          <w:rtl w:val="true"/>
          <w:lang w:bidi="ar-SA"/>
        </w:rPr>
        <w:t xml:space="preserve">عَصَرُوهَا وَ مُحْسِناً أَسْقَطُوهَا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 قَادُو بِحَبْلِ الحُسَامِ</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كان قنفذ حين ضرب فاطمة علیها السلام بالسوط ألجأها إلى عضادة بيتها و دفعها فكسر ضلعها من جنبها فألقت جنيناً من بطنها فلم تزل صاحبة فراش حتى ماتت علیها السلام من ذلك شهيدة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كَسَرُوا ضِلْعَهَا فَيَا لَهْفَ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نَالَهَا مِنْ الآلامِ</w:t>
      </w:r>
    </w:p>
    <w:p>
      <w:pPr>
        <w:pStyle w:val="BookText"/>
        <w:rPr/>
      </w:pPr>
      <w:r>
        <w:rPr>
          <w:rFonts w:ascii="Amiri" w:hAnsi="Amiri" w:eastAsia="Amiri" w:cs="Amiri"/>
          <w:color w:val="111111"/>
          <w:sz w:val="28"/>
          <w:sz w:val="28"/>
          <w:szCs w:val="28"/>
          <w:rtl w:val="true"/>
          <w:lang w:bidi="ar-SA"/>
        </w:rPr>
        <w:t xml:space="preserve">رَوَّعُوهَا وَ عَيْنَهَا لَطَمُوهَا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دَعَوهَا رَهِينَةَ الأَسْقَامِ</w:t>
      </w:r>
    </w:p>
    <w:p>
      <w:pPr>
        <w:pStyle w:val="BookText"/>
        <w:rPr/>
      </w:pPr>
      <w:r>
        <w:rPr>
          <w:rFonts w:ascii="Amiri" w:hAnsi="Amiri" w:eastAsia="Amiri" w:cs="Amiri"/>
          <w:color w:val="111111"/>
          <w:sz w:val="28"/>
          <w:sz w:val="28"/>
          <w:szCs w:val="28"/>
          <w:rtl w:val="true"/>
          <w:lang w:bidi="ar-SA"/>
        </w:rPr>
        <w:t xml:space="preserve">فَقَضَتْ بِالأَسَى وَ بِالهَضْم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بِالنَّبِيِّ عِنْدَ السَّلامِ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كَأَنِّي بِهَا اشْتَكَتْ مَا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مِنَ البُغَاةِ اللِّئَامِ</w:t>
      </w:r>
      <w:r>
        <w:rPr>
          <w:rStyle w:val="FootnoteAnchor"/>
          <w:rtl w:val="true"/>
        </w:rPr>
        <w:footnoteReference w:id="952"/>
      </w:r>
      <w:r>
        <w:rPr>
          <w:rStyle w:val="FootnoteAnchor"/>
          <w:rtl w:val="true"/>
        </w:rPr>
        <w:footnoteReference w:id="953"/>
      </w:r>
      <w:bookmarkStart w:id="304" w:name="pg15983_179607"/>
    </w:p>
    <w:p>
      <w:pPr>
        <w:pStyle w:val="Heading3"/>
        <w:numPr>
          <w:ilvl w:val="2"/>
          <w:numId w:val="1"/>
        </w:numPr>
        <w:rPr/>
      </w:pPr>
      <w:bookmarkStart w:id="305" w:name="__RefHeading___Toc16922219_2142443653"/>
      <w:bookmarkStart w:id="306" w:name="_Toc97"/>
      <w:bookmarkEnd w:id="304"/>
      <w:bookmarkEnd w:id="305"/>
      <w:r>
        <w:rPr>
          <w:rtl w:val="true"/>
        </w:rPr>
        <w:t>(</w:t>
      </w:r>
      <w:r>
        <w:rPr/>
        <w:t>11</w:t>
      </w:r>
      <w:r>
        <w:rPr>
          <w:rtl w:val="true"/>
        </w:rPr>
        <w:t xml:space="preserve">) </w:t>
      </w:r>
      <w:r>
        <w:rPr>
          <w:rtl w:val="true"/>
        </w:rPr>
        <w:t>بنت النبي صلي الله علیه و اله و سلم</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علي الخطي</w:t>
      </w:r>
    </w:p>
    <w:p>
      <w:pPr>
        <w:pStyle w:val="BookText"/>
        <w:rPr/>
      </w:pPr>
      <w:r>
        <w:rPr>
          <w:rFonts w:ascii="Amiri" w:hAnsi="Amiri" w:eastAsia="Amiri" w:cs="Amiri"/>
          <w:color w:val="111111"/>
          <w:sz w:val="28"/>
          <w:sz w:val="28"/>
          <w:szCs w:val="28"/>
          <w:rtl w:val="true"/>
          <w:lang w:bidi="ar-SA"/>
        </w:rPr>
        <w:t xml:space="preserve">وَ مَنْ يَنْظُرِ الدُّنْيَا بِعَيْنِ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أَغَالِيطاً وَ أَضْغَاثَ حَالِمِ</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 يُوقِظُهُ نِسيانُ مَا قَبْلَ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مَهمَا تَكُنْ طَيْف نَائِمِ</w:t>
      </w:r>
    </w:p>
    <w:p>
      <w:pPr>
        <w:pStyle w:val="BookText"/>
        <w:rPr/>
      </w:pPr>
      <w:r>
        <w:rPr>
          <w:rFonts w:ascii="Amiri" w:hAnsi="Amiri" w:eastAsia="Amiri" w:cs="Amiri"/>
          <w:color w:val="111111"/>
          <w:sz w:val="28"/>
          <w:sz w:val="28"/>
          <w:szCs w:val="28"/>
          <w:rtl w:val="true"/>
          <w:lang w:bidi="ar-SA"/>
        </w:rPr>
        <w:t xml:space="preserve">وَلكِنَّهَا سَحَّارةٌ تُظهِرُ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مَوْجُودٍ بِقَالَبٍ دَائِمِ</w:t>
      </w:r>
    </w:p>
    <w:p>
      <w:pPr>
        <w:pStyle w:val="BookText"/>
        <w:rPr/>
      </w:pPr>
      <w:r>
        <w:rPr>
          <w:rFonts w:ascii="Amiri" w:hAnsi="Amiri" w:eastAsia="Amiri" w:cs="Amiri"/>
          <w:color w:val="111111"/>
          <w:sz w:val="28"/>
          <w:sz w:val="28"/>
          <w:szCs w:val="28"/>
          <w:rtl w:val="true"/>
          <w:lang w:bidi="ar-SA"/>
        </w:rPr>
        <w:t xml:space="preserve">وَ لافَرْقَ فِي التَّحْقِيقِ بَيْنَ مَرِيرِها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يُدْعَى حُلُوا سِوى وَ هُم وَاهِم</w:t>
      </w:r>
    </w:p>
    <w:p>
      <w:pPr>
        <w:pStyle w:val="BookText"/>
        <w:rPr/>
      </w:pPr>
      <w:r>
        <w:rPr>
          <w:rFonts w:ascii="Amiri" w:hAnsi="Amiri" w:eastAsia="Amiri" w:cs="Amiri"/>
          <w:color w:val="111111"/>
          <w:sz w:val="28"/>
          <w:sz w:val="28"/>
          <w:szCs w:val="28"/>
          <w:rtl w:val="true"/>
          <w:lang w:bidi="ar-SA"/>
        </w:rPr>
        <w:t xml:space="preserve">فَكَيْفَ بِنُعْمَاهَا يُغَرُ أَخُوحِجَى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فَيَقْرَعُ إِنْ فَاتَتْ لَهَا سِنَّ نَادِمِ؟</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 هَلْ يَنبَغِي لِلْعَارِفِينَ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قَائِتٍ غَيْرَ اكْتِسَابِ المَكَارِمِ؟</w:t>
      </w:r>
    </w:p>
    <w:p>
      <w:pPr>
        <w:pStyle w:val="BookText"/>
        <w:rPr/>
      </w:pPr>
      <w:r>
        <w:rPr>
          <w:rFonts w:ascii="Amiri" w:hAnsi="Amiri" w:eastAsia="Amiri" w:cs="Amiri"/>
          <w:color w:val="111111"/>
          <w:sz w:val="28"/>
          <w:sz w:val="28"/>
          <w:szCs w:val="28"/>
          <w:rtl w:val="true"/>
          <w:lang w:bidi="ar-SA"/>
        </w:rPr>
        <w:t xml:space="preserve">وَ مَا هَذِهِ الدُّنْيَا بِدَارِ 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تَحْصِيلِ لَذَّاتٍ لِغَيْرِ البَهَائِم</w:t>
      </w:r>
    </w:p>
    <w:p>
      <w:pPr>
        <w:pStyle w:val="BookText"/>
        <w:rPr/>
      </w:pPr>
      <w:r>
        <w:rPr>
          <w:rFonts w:ascii="Amiri" w:hAnsi="Amiri" w:eastAsia="Amiri" w:cs="Amiri"/>
          <w:color w:val="111111"/>
          <w:sz w:val="28"/>
          <w:sz w:val="28"/>
          <w:szCs w:val="28"/>
          <w:rtl w:val="true"/>
          <w:lang w:bidi="ar-SA"/>
        </w:rPr>
        <w:t xml:space="preserve">عَلَى قَدْرِ بُعْدِ المَرْءِ مِنْهَا ابْتِعَادُهُ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الرُّوحِ وَ اللَّذَاتِ ضَرْبَةُ لأَزِمِ</w:t>
      </w:r>
    </w:p>
    <w:p>
      <w:pPr>
        <w:pStyle w:val="BookText"/>
        <w:rPr/>
      </w:pPr>
      <w:r>
        <w:rPr>
          <w:rFonts w:ascii="Amiri" w:hAnsi="Amiri" w:eastAsia="Amiri" w:cs="Amiri"/>
          <w:color w:val="111111"/>
          <w:sz w:val="28"/>
          <w:sz w:val="28"/>
          <w:szCs w:val="28"/>
          <w:rtl w:val="true"/>
          <w:lang w:bidi="ar-SA"/>
        </w:rPr>
        <w:t xml:space="preserve">أَلَمْ تَرَ آلَ اللَّهِ كَيْفَ تَرَاكَمَتْ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صُرُوفُ الدَّهْرِ أَي تَرَاكُمِ؟</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أَمَا شَرَقَتْ بِنْتُ النَّبِيِّ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جَرَّعَهَا الأَعْدَاءُ طَعْمَ العَاقِمِ؟</w:t>
      </w:r>
      <w:r>
        <w:rPr>
          <w:rStyle w:val="FootnoteAnchor"/>
          <w:rtl w:val="true"/>
        </w:rPr>
        <w:footnoteReference w:id="95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 أوقف علي علیه السلام 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الغدرة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تضرب الزهراء علیها السلام قهراً و يؤخذ منا حقنا قهراً و جبراً فلانصير و لامجير و لامسعد و لامنجد؟ فليت ابن أبي طالب مات قبل يومه فلا يرى الكفرة الفجرة قد ازدحموا على ظلم الطاهرة البرة فتباً تباً و سحقاً سحقاً ذلك أمر إلى الله مرجعه و إلى رسول الله صلي الله علیه و آله و سلم مدفعه فقد عز على علي بن أبي طالب علیه السلام أن يسودِّ متن فاطمة علیها السلام ضرباً و قد عُرف مقامه و شوهدت أيامه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عُصِرَتْ بَيْنَ الجِدَارِ وَ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نَبَتَ المِسْمَارُ فِي صدرِ فَاطِمِ؟</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 للإجابة باختصار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 في العديد من المصادر ذكر الباب وكيفيتها في ذلک و هي دالة على وجودها ونشير إليها على 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روي عن حياء عثمان وفيه قوله إن كان ليكون في البيت و الباب مغلق عليه فما يضع عنه الثوب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حسان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هشام بن عروة عن قطع السدر و هو مستند إلى قصر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هذه الأبواب و المصاريع؟ إنما هي من سدر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يقطعه من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الأدب ح</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الشورى التي ابتكرها عمر بن الخطاب لتعيين الخليفة بعده نجده قد أمرهم بأن يدخلوا بيتاً و يغلقوا عليهم بابه و يتشاوروا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دفن عثمان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حملوه على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قرع رأسه على الباب كأنه دباءة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دب حتى جاؤوا به 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سعد فقرع الباب و أرسل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معك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ابن 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معتمر بن سليمان عن أبيه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فتح الباب و أخذ المصحف فوضعه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ما جرى لعثمان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استغاث أهل الشام فعرف الناس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 جلوه فأحرقوا الباب باب عثمان فلما وقع الباب ألقوا عليه التراب و الحجارة فلما رأى الباب قد أحرق خرج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قتل عثمان أيضاً فإذا هم مضطرون إلى جرّ الباب هل سكن بعد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فدفعوا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المدينة، ابن شية،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أَسْقَطُوهَا لاَرَعَى اللَّهُ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حَشَاهَا مُحْسناً يَا لِهَاشِمِ؟</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لما تهدمت الأبواب و 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يممت منهن باباً غير محترق</w:t>
      </w:r>
    </w:p>
    <w:p>
      <w:pPr>
        <w:pStyle w:val="BookText"/>
        <w:rPr/>
      </w:pPr>
      <w:r>
        <w:rPr>
          <w:rFonts w:ascii="Amiri" w:hAnsi="Amiri" w:eastAsia="Amiri" w:cs="Amiri"/>
          <w:color w:val="111111"/>
          <w:sz w:val="28"/>
          <w:sz w:val="28"/>
          <w:szCs w:val="28"/>
          <w:rtl w:val="true"/>
          <w:lang w:bidi="ar-SA"/>
        </w:rPr>
        <w:t>نهاية الارب،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قصة قتل عثمان أيضاً يقول النص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عثمان بمصحف فهو يتلوه إذ دخل عليه داخل و قد أحرق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المصريون عثمان فلم يأذن لهم فهمّوا بإحراق بابه و دعوا بالنار فخرج إليهم و حذيفة بين يديه فولوا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 دار بني عفان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صريع و باب محرق خرب</w:t>
      </w:r>
    </w:p>
    <w:p>
      <w:pPr>
        <w:pStyle w:val="BookText"/>
        <w:rPr/>
      </w:pPr>
      <w:r>
        <w:rPr>
          <w:rFonts w:ascii="Amiri" w:hAnsi="Amiri" w:eastAsia="Amiri" w:cs="Amiri"/>
          <w:color w:val="111111"/>
          <w:sz w:val="28"/>
          <w:sz w:val="28"/>
          <w:szCs w:val="28"/>
          <w:rtl w:val="true"/>
          <w:lang w:bidi="ar-SA"/>
        </w:rPr>
        <w:t xml:space="preserve">فقد يصادف باغي الخير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يأوي إليها الجود و النسب</w:t>
      </w:r>
    </w:p>
    <w:p>
      <w:pPr>
        <w:pStyle w:val="BookText"/>
        <w:rPr/>
      </w:pPr>
      <w:r>
        <w:rPr>
          <w:rFonts w:ascii="Amiri" w:hAnsi="Amiri" w:eastAsia="Amiri" w:cs="Amiri"/>
          <w:color w:val="111111"/>
          <w:sz w:val="28"/>
          <w:sz w:val="28"/>
          <w:szCs w:val="28"/>
          <w:rtl w:val="true"/>
          <w:lang w:bidi="ar-SA"/>
        </w:rPr>
        <w:t>العقد الفريد،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أوصى رافع بن خديج أن لاتكشف امرأته الفزارية عما أغلق عليه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وجد مع امرأته رجلاً قد أغلق عليهما و أرخى عليهما الأستار فجلدهما عمر بن الخطاب مائة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عمر رجلين إلى عامل له بمصر فاستأذنا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عليه إذن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ليخرجن علينا أو لنحرقن بابه و جاء أحدهما بشعلة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عمر بن الخطاب، ابن الجوزي، 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عمر مع المغيرة و أبي موسى الأشعري فقام إلى الباب ليغلقه فإذا أذنه الذي أذن عليه في الحجرة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عنا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أغلق الباب خلفه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المعتزلي،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عمر محمد بن مسلمة ليحرق باباً من خشب كان صنعه سعد بن أبي وقاص لقصره في الكوفة فأحرقه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المرأة التي كانت في بيتها تنشد شعراً في مدح النبي صلي الله علیه و اله و سلم و عمر يسمع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يبكي حتى قرع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رحمك الله فلا بأس عليك، ففتحت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لاأظن يبقى مجال للشك أو التردد في وجود الأبواب في ذلك العصر حتى عصر الصدّيقة الطاهرة علیها السلام بين واحدة منها و بين الجدار و جرى عليها ما جرى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رُوِّعَتْ بِالسَّوْطِ قنع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وَشَّحَ مَثْنَيْهَا بِهِ شَرُّ غَاشِمِ؟</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رفس فاطمة علیها السلام حتى أسقطت بمحسن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كتاب سليم بن قيس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كان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ضرب فاطمة علیها السلام بالسوط حين حالت بينه و بين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نَابَتِ الكَرارَ مِنْهَا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لكِنْ عَنْ سُمُوم الأَرَاقِمِ؟</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أَمَا قَيَّدُوهُ فِي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لأَخْبَثِ ضِلَّيلِ وَ أَخْبَثِ ظَالِمِ؟</w:t>
      </w:r>
    </w:p>
    <w:p>
      <w:pPr>
        <w:pStyle w:val="BookText"/>
        <w:rPr/>
      </w:pPr>
      <w:r>
        <w:rPr>
          <w:rFonts w:ascii="Amiri" w:hAnsi="Amiri" w:eastAsia="Amiri" w:cs="Amiri"/>
          <w:color w:val="111111"/>
          <w:sz w:val="28"/>
          <w:sz w:val="28"/>
          <w:szCs w:val="28"/>
          <w:rtl w:val="true"/>
          <w:lang w:bidi="ar-SA"/>
        </w:rPr>
        <w:t xml:space="preserve">أَمَا أَوْقَفُوهُ لاَرَعَى اللَّهُ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عِجْلِ القَوْمِ وَقْفَةَ آثِمِ؟</w:t>
      </w:r>
    </w:p>
    <w:p>
      <w:pPr>
        <w:pStyle w:val="BookText"/>
        <w:rPr/>
      </w:pPr>
      <w:r>
        <w:rPr>
          <w:rFonts w:ascii="Amiri" w:hAnsi="Amiri" w:eastAsia="Amiri" w:cs="Amiri"/>
          <w:color w:val="111111"/>
          <w:sz w:val="28"/>
          <w:sz w:val="28"/>
          <w:szCs w:val="28"/>
          <w:rtl w:val="true"/>
          <w:lang w:bidi="ar-SA"/>
        </w:rPr>
        <w:t xml:space="preserve">أَلَمْ يَعِدِ الزَّاكِي ابْنَهُ وَ هُوَ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 حَرْبٍ وَ هُوَ غَيْرُ مُسَالِمِ؟</w:t>
      </w:r>
    </w:p>
    <w:p>
      <w:pPr>
        <w:pStyle w:val="BookText"/>
        <w:rPr/>
      </w:pPr>
      <w:r>
        <w:rPr>
          <w:rFonts w:ascii="Amiri" w:hAnsi="Amiri" w:eastAsia="Amiri" w:cs="Amiri"/>
          <w:color w:val="111111"/>
          <w:sz w:val="28"/>
          <w:sz w:val="28"/>
          <w:szCs w:val="28"/>
          <w:rtl w:val="true"/>
          <w:lang w:bidi="ar-SA"/>
        </w:rPr>
        <w:t xml:space="preserve">أَمَا هَجَمُوا فُسْطَاطَهُ وَ تَنَاهَبُوا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رَحْلَهُ نَهْبَ الغُزَاةِ الغَنَائِمِ؟</w:t>
      </w:r>
    </w:p>
    <w:p>
      <w:pPr>
        <w:pStyle w:val="BookText"/>
        <w:rPr/>
      </w:pPr>
      <w:r>
        <w:rPr>
          <w:rFonts w:ascii="Amiri" w:hAnsi="Amiri" w:eastAsia="Amiri" w:cs="Amiri"/>
          <w:color w:val="111111"/>
          <w:sz w:val="28"/>
          <w:sz w:val="28"/>
          <w:szCs w:val="28"/>
          <w:rtl w:val="true"/>
          <w:lang w:bidi="ar-SA"/>
        </w:rPr>
        <w:t xml:space="preserve">أَمَا دَسَتِ الأعدا لَهُ السُّمَّ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بِهِ فِي الطَّشْتِ قَلْبُ المَكَارِم؟</w:t>
      </w:r>
    </w:p>
    <w:p>
      <w:pPr>
        <w:pStyle w:val="BookText"/>
        <w:rPr/>
      </w:pPr>
      <w:r>
        <w:rPr>
          <w:rFonts w:ascii="Amiri" w:hAnsi="Amiri" w:eastAsia="Amiri" w:cs="Amiri"/>
          <w:color w:val="111111"/>
          <w:sz w:val="28"/>
          <w:sz w:val="28"/>
          <w:szCs w:val="28"/>
          <w:rtl w:val="true"/>
          <w:lang w:bidi="ar-SA"/>
        </w:rPr>
        <w:t xml:space="preserve">أَمَا رَشَفُوهُ النَّيْلَ وَ هُوَ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النَّعْش لابَلْ فَوْقَ هَام النَّعَائِمِ؟</w:t>
      </w:r>
    </w:p>
    <w:p>
      <w:pPr>
        <w:pStyle w:val="BookText"/>
        <w:rPr/>
      </w:pPr>
      <w:r>
        <w:rPr>
          <w:rFonts w:ascii="Amiri" w:hAnsi="Amiri" w:eastAsia="Amiri" w:cs="Amiri"/>
          <w:color w:val="111111"/>
          <w:sz w:val="28"/>
          <w:sz w:val="28"/>
          <w:szCs w:val="28"/>
          <w:rtl w:val="true"/>
          <w:lang w:bidi="ar-SA"/>
        </w:rPr>
        <w:t xml:space="preserve">وَ إِنْ أَنسَ لا أَنْسَى الحُسَيْنَ وَ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الدِّينِ نَهْبَ الصَّوَارِمِ</w:t>
      </w:r>
    </w:p>
    <w:p>
      <w:pPr>
        <w:pStyle w:val="BookText"/>
        <w:rPr/>
      </w:pPr>
      <w:r>
        <w:rPr>
          <w:rFonts w:ascii="Amiri" w:hAnsi="Amiri" w:eastAsia="Amiri" w:cs="Amiri"/>
          <w:color w:val="111111"/>
          <w:sz w:val="28"/>
          <w:sz w:val="28"/>
          <w:szCs w:val="28"/>
          <w:rtl w:val="true"/>
          <w:lang w:bidi="ar-SA"/>
        </w:rPr>
        <w:t xml:space="preserve">قَضَى بَعْدَ مَا ضَاقَتْ بِهِ سَعَةُ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لَهُ شَجْراً فَضَاءُ العَوَالِمِ</w:t>
      </w:r>
    </w:p>
    <w:p>
      <w:pPr>
        <w:pStyle w:val="BookText"/>
        <w:rPr/>
      </w:pPr>
      <w:r>
        <w:rPr>
          <w:rFonts w:ascii="Amiri" w:hAnsi="Amiri" w:eastAsia="Amiri" w:cs="Amiri"/>
          <w:color w:val="111111"/>
          <w:sz w:val="28"/>
          <w:sz w:val="28"/>
          <w:szCs w:val="28"/>
          <w:rtl w:val="true"/>
          <w:lang w:bidi="ar-SA"/>
        </w:rPr>
        <w:t xml:space="preserve">قَضَى بَعْدَ مَا اسْوَدَّ النَّهَارُ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صَحْبٍ مِنْ ذُؤَابَةِ هَاشِمِ</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قَضَى وَ هُوَ حَرّانُ الفُؤَادِ مِنَ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غُصَصٍ فِيهَا قَضَى كُلُّ هَاشِمِ</w:t>
      </w:r>
    </w:p>
    <w:p>
      <w:pPr>
        <w:pStyle w:val="BookText"/>
        <w:rPr/>
      </w:pPr>
      <w:r>
        <w:rPr>
          <w:rFonts w:ascii="Amiri" w:hAnsi="Amiri" w:eastAsia="Amiri" w:cs="Amiri"/>
          <w:color w:val="111111"/>
          <w:sz w:val="28"/>
          <w:sz w:val="28"/>
          <w:szCs w:val="28"/>
          <w:rtl w:val="true"/>
          <w:lang w:bidi="ar-SA"/>
        </w:rPr>
        <w:t xml:space="preserve">فَمَا لِنِزارٍ لاَتَقُومُ بِثَارِهَا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فَتُرْضِعُ حَرْباً مِنْ ضُرُوعَ اللَّهَاذِمِ</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 تَمْلَؤُها خَيْلاً قَدْ تَسَابَقَ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حَرْبٍ تَحْتَ أَسْدِ ضَرَاغِمِ</w:t>
      </w:r>
    </w:p>
    <w:p>
      <w:pPr>
        <w:pStyle w:val="BookText"/>
        <w:rPr/>
      </w:pPr>
      <w:r>
        <w:rPr>
          <w:rFonts w:ascii="Amiri" w:hAnsi="Amiri" w:eastAsia="Amiri" w:cs="Amiri"/>
          <w:color w:val="111111"/>
          <w:sz w:val="28"/>
          <w:sz w:val="28"/>
          <w:szCs w:val="28"/>
          <w:rtl w:val="true"/>
          <w:lang w:bidi="ar-SA"/>
        </w:rPr>
        <w:t xml:space="preserve">فَتُوطِئَ هَاتِيكَ السَّنَا بِكُ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أَوْظَؤُوهَا صَدْرَ سَيْدِ هَاشِمِ</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هَل اسْتَبْدَلَتْ بِاللَّطْمِ فَوْقَ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الضَّرْبِ بِالأَسْيَافِ وَجْهَ الضَّيَاغِمِ؟</w:t>
      </w:r>
    </w:p>
    <w:p>
      <w:pPr>
        <w:pStyle w:val="BookText"/>
        <w:rPr/>
      </w:pPr>
      <w:r>
        <w:rPr>
          <w:rFonts w:ascii="Amiri" w:hAnsi="Amiri" w:eastAsia="Amiri" w:cs="Amiri"/>
          <w:color w:val="111111"/>
          <w:sz w:val="28"/>
          <w:sz w:val="28"/>
          <w:szCs w:val="28"/>
          <w:rtl w:val="true"/>
          <w:lang w:bidi="ar-SA"/>
        </w:rPr>
        <w:t xml:space="preserve">وَ هَلْ رَضِيتَ عَنْ سَفْكِ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دِمَاهَا بِإِجْرَاءِ الدُّمُوعِ السَّوَاجَمِ؟</w:t>
      </w:r>
      <w:r>
        <w:rPr>
          <w:rStyle w:val="FootnoteAnchor"/>
          <w:rtl w:val="true"/>
        </w:rPr>
        <w:footnoteReference w:id="96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هُبُوا القَتْلَ فِيكُمْ سِيرَةٌ 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كَيْفَ السَّبْيَ ابنةُ فَاطِمِ؟ </w:t>
      </w:r>
    </w:p>
    <w:p>
      <w:pPr>
        <w:pStyle w:val="BookText"/>
        <w:rPr/>
      </w:pPr>
      <w:r>
        <w:rPr>
          <w:rFonts w:ascii="Amiri" w:hAnsi="Amiri" w:eastAsia="Amiri" w:cs="Amiri"/>
          <w:color w:val="111111"/>
          <w:sz w:val="28"/>
          <w:sz w:val="28"/>
          <w:szCs w:val="28"/>
          <w:rtl w:val="true"/>
          <w:lang w:bidi="ar-SA"/>
        </w:rPr>
        <w:t xml:space="preserve">أَهَانَ عَلَيْكُمْ أَنَّهَا بَيْنَ شَامِتٍ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يُرَوِّعُهَا شَانٍ وَآخَرُ لاَطِمِ</w:t>
      </w:r>
    </w:p>
    <w:p>
      <w:pPr>
        <w:pStyle w:val="BookText"/>
        <w:rPr/>
      </w:pPr>
      <w:r>
        <w:rPr>
          <w:rFonts w:ascii="Amiri" w:hAnsi="Amiri" w:eastAsia="Amiri" w:cs="Amiri"/>
          <w:color w:val="111111"/>
          <w:sz w:val="28"/>
          <w:sz w:val="28"/>
          <w:szCs w:val="28"/>
          <w:rtl w:val="true"/>
          <w:lang w:bidi="ar-SA"/>
        </w:rPr>
        <w:t xml:space="preserve">أَهَانَ عَلَيْكُمْ أَنَّهَا اخْتَلَفَتْ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مَقَانِعِهَا الأَيْدِي كَسَبْيِ الدَّيَالِم</w:t>
      </w:r>
    </w:p>
    <w:p>
      <w:pPr>
        <w:pStyle w:val="BookText"/>
        <w:rPr/>
      </w:pPr>
      <w:r>
        <w:rPr>
          <w:rFonts w:ascii="Amiri" w:hAnsi="Amiri" w:eastAsia="Amiri" w:cs="Amiri"/>
          <w:color w:val="111111"/>
          <w:sz w:val="28"/>
          <w:sz w:val="28"/>
          <w:szCs w:val="28"/>
          <w:rtl w:val="true"/>
          <w:lang w:bidi="ar-SA"/>
        </w:rPr>
        <w:t xml:space="preserve">أَهَانَ عَلَيْكُمْ هَجْمَةُ الخَيْلِ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ذَاكَ الخِبَا خِدْرَ هَاشِمِ؟</w:t>
      </w:r>
    </w:p>
    <w:p>
      <w:pPr>
        <w:pStyle w:val="BookText"/>
        <w:rPr/>
      </w:pPr>
      <w:r>
        <w:rPr>
          <w:rFonts w:ascii="Amiri" w:hAnsi="Amiri" w:eastAsia="Amiri" w:cs="Amiri"/>
          <w:color w:val="111111"/>
          <w:sz w:val="28"/>
          <w:sz w:val="28"/>
          <w:szCs w:val="28"/>
          <w:rtl w:val="true"/>
          <w:lang w:bidi="ar-SA"/>
        </w:rPr>
        <w:t xml:space="preserve">لَهَا اللَّهُ مِنْ مَذْعُورَةٍ حِينَ أَضْرَمُوا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فَفَرَّتْ كَالحَمَامِ الحَوَائِمِ</w:t>
      </w:r>
    </w:p>
    <w:p>
      <w:pPr>
        <w:pStyle w:val="BookText"/>
        <w:rPr/>
      </w:pPr>
      <w:r>
        <w:rPr>
          <w:rFonts w:ascii="Amiri" w:hAnsi="Amiri" w:eastAsia="Amiri" w:cs="Amiri"/>
          <w:color w:val="111111"/>
          <w:sz w:val="28"/>
          <w:sz w:val="28"/>
          <w:szCs w:val="28"/>
          <w:rtl w:val="true"/>
          <w:lang w:bidi="ar-SA"/>
        </w:rPr>
        <w:t xml:space="preserve">لَهَا اللَّهُ حَسْرَى قَدْ تَقَطَّعَ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زَفِيراً إِلَى أنْ سَالَ عَتْباً عَلَى فَم</w:t>
      </w:r>
    </w:p>
    <w:p>
      <w:pPr>
        <w:pStyle w:val="BookText"/>
        <w:rPr/>
      </w:pPr>
      <w:r>
        <w:rPr>
          <w:rFonts w:ascii="Amiri" w:hAnsi="Amiri" w:eastAsia="Amiri" w:cs="Amiri"/>
          <w:color w:val="111111"/>
          <w:sz w:val="28"/>
          <w:sz w:val="28"/>
          <w:szCs w:val="28"/>
          <w:rtl w:val="true"/>
          <w:lang w:bidi="ar-SA"/>
        </w:rPr>
        <w:t xml:space="preserve">فَمَا بَالُ قَوْمِي لاعَدِمْتُ انْعِطَافَهُمْ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أُباةَ الضَّيْم مَاضِي العَزَائِمِ؟</w:t>
      </w:r>
      <w:r>
        <w:rPr>
          <w:rStyle w:val="FootnoteAnchor"/>
          <w:rtl w:val="true"/>
        </w:rPr>
        <w:footnoteReference w:id="96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أَعَارُونِي الصَّمَا أَلَمْ يَسْمَعُوا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فَرُّوا كَأَنْ لَمْ يَدْرُوا أَنِّي بِلاحَمي؟</w:t>
      </w:r>
      <w:r>
        <w:rPr>
          <w:rStyle w:val="FootnoteAnchor"/>
          <w:rtl w:val="true"/>
        </w:rPr>
        <w:footnoteReference w:id="967"/>
      </w:r>
      <w:bookmarkStart w:id="307" w:name="pg15983_179612"/>
    </w:p>
    <w:p>
      <w:pPr>
        <w:pStyle w:val="Heading3"/>
        <w:numPr>
          <w:ilvl w:val="2"/>
          <w:numId w:val="1"/>
        </w:numPr>
        <w:rPr/>
      </w:pPr>
      <w:bookmarkStart w:id="308" w:name="__RefHeading___Toc16922221_2142443653"/>
      <w:bookmarkStart w:id="309" w:name="_Toc98"/>
      <w:bookmarkEnd w:id="307"/>
      <w:bookmarkEnd w:id="308"/>
      <w:r>
        <w:rPr>
          <w:rtl w:val="true"/>
        </w:rPr>
        <w:t>(</w:t>
      </w:r>
      <w:r>
        <w:rPr/>
        <w:t>12</w:t>
      </w:r>
      <w:r>
        <w:rPr>
          <w:rtl w:val="true"/>
        </w:rPr>
        <w:t xml:space="preserve">) </w:t>
      </w:r>
      <w:r>
        <w:rPr>
          <w:rtl w:val="true"/>
        </w:rPr>
        <w:t>مصيبة فاطم علیها السلام</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ملا داود الكعبي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68"/>
      </w:r>
      <w:r>
        <w:rPr>
          <w:rFonts w:ascii="IRNazanin" w:hAnsi="IRNazanin" w:eastAsia="IRNazanin"/>
          <w:i/>
          <w:i/>
          <w:iCs/>
          <w:color w:val="111111"/>
          <w:sz w:val="28"/>
          <w:sz w:val="28"/>
          <w:szCs w:val="28"/>
          <w:rtl w:val="true"/>
          <w:lang w:bidi="fa-IR"/>
        </w:rPr>
        <w:t>و أيضاً من أعلام هذه القبيلة أستاذنا المكرم الخطيب اللامع المرحوم الشيخ عبد الزهراء الكعبي الذي تخرج عليه جيل من مفاخر خطباء المنبر الحسيني فهو من أبرز الخطباء الخالدين و حقاً إذا قلنا إنه كان خطيباً مخلصاً في خدمته لأبي عبد الله الحسين علیه السلام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قد تفرّد الشيخ عبدالزهراء الكعبي في قراءة المقتل الحسيني بأسلوب ثاكل حزين، و لايمر عاشوراء على المجتمع الإسلامي إلا و المقتل بصوت الكعبي يعتبر جزءاً من أهم الشعائر في يوم عاشوراء كما أن لهذه القبيلة العريقة شخصيات بارزة ومتواجدة في عدة أقطار في جنوب إيران وفي العراق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المترجَم له في قرية الشقيقة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الدورق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التابعة لمحافظة الأهواز الإيرانية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نشأ فيها نشأته الأولى بعد أن درس مقدمات العلوم و المعارف على بعض الأساتذة هناك و أخذ العلوم العربية على يد الشيخ أسد الله البهبهاني و الشيخ محمد صالح بن سعد و ملا داود الكعبي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لما بلغ الخامسة عشرة من عمره اتصل بالخطيب ملا علي العقيلي الذي راح بدوره يحبب له القراءة و الخطابة و تلقى ما يلزم حفظه من شعر و نثر، ثم جعل يتدرج في ميدان الخطابة حتى ذاع خبره إلى البلدان النائية كالبحرين و الاحساء و القطيف و دبي و مسقط</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طلب أهالي البحرين من المترجم له الهجرة إليهم و السكن عندهم فلم يجد مانعاً من الرحيل إلى هناك و البقاء في البحرين مدة من الزمن خطيباً و واعظاً، ثم هاجر إلى بلاد الاحساء، فكان من أبرز خطبائها يمارس الخدمة الدينية و الخطابة الحسينية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عرف المترجَم له بالذكاء المفرط و طول الباع و سعة الاطلاع، خلف آثاراً علمية و أدبية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الدروع الداودية  يقع في أربعة أجزاء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مقدمة الدروع  يقع في أربعة أجزاء</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البلوى في بنات حوى</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النصائح الداودية والأرواح العنبرية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نزهة الناظر و فرحة الخاطر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شعر</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 xml:space="preserve">وافاه الأجل المحتوم في النجف الأشرف قاصداً و زائراً مرقد أبي الأوصياء الإمام أميرالمؤمنين علیه السلام، و ذلك في ليلة الاثنين التاسع من شهر شعبان سنة </w:t>
      </w:r>
      <w:r>
        <w:rPr>
          <w:rFonts w:eastAsia="IRNazanin" w:cs="IRNazanin"/>
          <w:i/>
          <w:iCs/>
          <w:color w:val="111111"/>
          <w:sz w:val="28"/>
          <w:szCs w:val="28"/>
          <w:rtl w:val="true"/>
          <w:lang w:bidi="fa-IR"/>
        </w:rPr>
        <w:t>(</w:t>
      </w:r>
      <w:r>
        <w:rPr>
          <w:rFonts w:eastAsia="IRNazanin" w:cs="IRNazanin"/>
          <w:i/>
          <w:iCs/>
          <w:color w:val="111111"/>
          <w:sz w:val="28"/>
          <w:szCs w:val="28"/>
          <w:lang w:bidi="fa-IR"/>
        </w:rPr>
        <w:t>1392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و دفن في النجف الأشرف</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الدَّارَ عَنْ أَرْبَابِهَا أَيْنَ 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أَفَاجَأَهُمْ مِنْ حَادِثِ الدَّهْرِ صَيْلَمُ؟</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فَعَهْدِي بِهْذِي الدَّارِ تَزْهُو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تَحْكِي الوَيْلَ لَكِنَّهُ دَمُ</w:t>
      </w:r>
    </w:p>
    <w:p>
      <w:pPr>
        <w:pStyle w:val="BookText"/>
        <w:rPr/>
      </w:pPr>
      <w:r>
        <w:rPr>
          <w:rFonts w:ascii="Amiri" w:hAnsi="Amiri" w:eastAsia="Amiri" w:cs="Amiri"/>
          <w:color w:val="111111"/>
          <w:sz w:val="28"/>
          <w:sz w:val="28"/>
          <w:szCs w:val="28"/>
          <w:rtl w:val="true"/>
          <w:lang w:bidi="ar-SA"/>
        </w:rPr>
        <w:t xml:space="preserve">عَلَى جِيرَةِ حَازُوا الفَضَائِلَ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لَوْلاهُمُ مَا كَانَ نُوحٌ وَآدَمُ</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أسماء أهل الكساء من اختيار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 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 صلى الله عليه و آله و سلم ذات يوم جالساً و عنده علي و فاطمة و الحسن و الحسين علیهم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بعثني بالحق بشيراً ما على وجه الأرض خلق أحبّ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لاأكرم عليه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لي اسماً من أسمائه فهو محمود و أنا محمد صلى الله عليه و آله و سلم و شق لك يا علي اسماً من أسمائه فهو العلي الأعلى و أنت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لك يا حسن اسماً من أسمائه فهو المحسن و أنت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لك يا حسين اسماً من أسمائه فهو ذو الإحسان و أنت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لك يا فاطمة علیها السلام اسماً من أسمائه فهو الفاطر و أنت فاطمة علیها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أشهدك أني سلم لمن سالمهم و حرب لمن حاربهم و محب لمن أحبهم و مبغض لمن أبغضهم و عدو لمن عاداهم و ولي لمن والاهم لأنهم منّي و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لَوْلاَهُمُ مَا كَانَ دَاوُودُ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عِيسَى وَ البَتُولَةُ مَرْيَمُ</w:t>
      </w:r>
    </w:p>
    <w:p>
      <w:pPr>
        <w:pStyle w:val="BookText"/>
        <w:rPr/>
      </w:pPr>
      <w:r>
        <w:rPr>
          <w:rFonts w:ascii="Amiri" w:hAnsi="Amiri" w:eastAsia="Amiri" w:cs="Amiri"/>
          <w:color w:val="111111"/>
          <w:sz w:val="28"/>
          <w:sz w:val="28"/>
          <w:szCs w:val="28"/>
          <w:rtl w:val="true"/>
          <w:lang w:bidi="ar-SA"/>
        </w:rPr>
        <w:t xml:space="preserve">وَ لَوْلاَهُمُ مَا لابْنِ عِمْرَانَ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فِرْعَوْناً وَ هَامَانَ مِنْهُمُ</w:t>
      </w:r>
    </w:p>
    <w:p>
      <w:pPr>
        <w:pStyle w:val="BookText"/>
        <w:rPr/>
      </w:pPr>
      <w:r>
        <w:rPr>
          <w:rFonts w:ascii="Amiri" w:hAnsi="Amiri" w:eastAsia="Amiri" w:cs="Amiri"/>
          <w:color w:val="111111"/>
          <w:sz w:val="28"/>
          <w:sz w:val="28"/>
          <w:szCs w:val="28"/>
          <w:rtl w:val="true"/>
          <w:lang w:bidi="ar-SA"/>
        </w:rPr>
        <w:t xml:space="preserve">وَ لَوْلاَهُمُ مَا لِلنَّبِيِّينَ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بِهِمْ قَدْ شُرِّفُوا حِينَ يَمَّمُوا</w:t>
      </w:r>
    </w:p>
    <w:p>
      <w:pPr>
        <w:pStyle w:val="BookText"/>
        <w:rPr/>
      </w:pPr>
      <w:r>
        <w:rPr>
          <w:rFonts w:ascii="Amiri" w:hAnsi="Amiri" w:eastAsia="Amiri" w:cs="Amiri"/>
          <w:color w:val="111111"/>
          <w:sz w:val="28"/>
          <w:sz w:val="28"/>
          <w:szCs w:val="28"/>
          <w:rtl w:val="true"/>
          <w:lang w:bidi="ar-SA"/>
        </w:rPr>
        <w:t xml:space="preserve">وَ لَوْلاهُمُ مَا كَانَ شَمْسُ مُضِينَةٌ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لَوْلاهُمُ مَا كَانَ بَدْرٌ وَ أَنْجُمُ</w:t>
      </w:r>
    </w:p>
    <w:p>
      <w:pPr>
        <w:pStyle w:val="BookText"/>
        <w:rPr/>
      </w:pPr>
      <w:r>
        <w:rPr>
          <w:rFonts w:ascii="Amiri" w:hAnsi="Amiri" w:eastAsia="Amiri" w:cs="Amiri"/>
          <w:color w:val="111111"/>
          <w:sz w:val="28"/>
          <w:sz w:val="28"/>
          <w:szCs w:val="28"/>
          <w:rtl w:val="true"/>
          <w:lang w:bidi="ar-SA"/>
        </w:rPr>
        <w:t xml:space="preserve">وَ لَوْلاَهُمُ مَا كَانَ إِنْسٌ 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لَوْلاهُمُ مَا حَجَّ لِلَّهِ مُحْرِمُ</w:t>
      </w:r>
    </w:p>
    <w:p>
      <w:pPr>
        <w:pStyle w:val="BookText"/>
        <w:rPr/>
      </w:pPr>
      <w:r>
        <w:rPr>
          <w:rFonts w:ascii="Amiri" w:hAnsi="Amiri" w:eastAsia="Amiri" w:cs="Amiri"/>
          <w:color w:val="111111"/>
          <w:sz w:val="28"/>
          <w:sz w:val="28"/>
          <w:szCs w:val="28"/>
          <w:rtl w:val="true"/>
          <w:lang w:bidi="ar-SA"/>
        </w:rPr>
        <w:t xml:space="preserve">فَبُعْداً لِمَنْ عَادَاهُمْ يَوْمَ حَشرهِ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قُرْباً لِمَنْ قَدْ كَانَ يُعْزَى إِلَيْهِمُ</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 إِنْ أَنْسَ لاَأَنْسَى مُصِيبَةَ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الطحيّةُ العَمْيَا بِهَا النَّاسُ قَدْ عَمُوا</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أَتُعْصَرُ مَا بَيْنَ الجِدَارِ وَ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فِي الوَصِيَّةِ مُحْكَمُ</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بحار الأنوار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الحق و كشف الصدق للعلامة الحلي،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العلامة الأوحد آية الله المطلق جمال الدين الحلي في نهج الحق وكشف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جاء في كتب القوم من المطاعن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طلب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أبوبكر  و عمر إحرّاق بيت أميرالمؤمنين علیه السلام و فيه أميرالمؤمنين و فاطمة و ابناهما علیهم السلام و جماعة من بني هاشم لأجل ترك مبايعة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الطبري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أتى عمر بن الخطاب منزل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لأحرقن عليكم أو لتخرجن للبيعة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جاء إلى علي في عصابة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الحضير و سلمة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أو لنحرقنها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ابن خيزرانة في غرره قال زيد ابن أسحم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ممن حمل الحطب مع عمر إلى باب فاطمة علیها السلام حين امتنع علي علیه السلام و أصحابه عن البيعة أن يبايعوا فقال عمر لفاطمة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اخرجي من في البيت وإلا أحرقته ومن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البيت علي و فاطمة و الحسن و الحسين علیهم السلام و جماعة من أصحاب النبي صلي اللَّه علیه و آله و سلم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تحرق علي ولدي؟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أو ليخرجن وليبايعن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أعيان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علي علیه السلام و العباس فقعدوا في بيت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أبيا فقاتلهما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بقبس من نار على أن يضرم عليهما الدار فلقيته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لتحرق دارنا؟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روی مصنف کتاب المحاسن و أنفاس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فلينظر العاقل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له تقليد مثل هؤلاء إن كان هذا نقلهم صحيحاً و إنهم قصدوا بيت النبي صلي الله علیه و آله و سلم لإحراق أولاده على شيء لايجوز فيه هذه العقوبة مع مشاهدتهم تعظيم النبي صلي الله علیه و آله و سلم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صلي الله علیه و آله و سلم ذات يوم يخطب فعبر الحسن علیه السلام و هو طفل صغير فنزل من منبره و قطع الخطبة و حمله على كتفه و أصعده المنبر ثم أكمل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الحسين علیه السلام يوماً في حجره و هو صغير فزعقوا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لاتزرموا على ولدي بوله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جماعة لم يبايعوا فهلا أمر بقتالهم و بأي اعتبار وجب الانقياد إلى هذه البيعة و النص غير دال عليها و لاالعقل؟ فهذا بعض ما نقله السنة من الطعن على أبي بكر والذين فيه على الرواة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الدروع الداودية في معاجز العترة الأحمدية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5983_179616"/>
      <w:bookmarkStart w:id="311" w:name="pg15983_179616"/>
      <w:bookmarkEnd w:id="311"/>
    </w:p>
    <w:p>
      <w:pPr>
        <w:pStyle w:val="Heading3"/>
        <w:numPr>
          <w:ilvl w:val="2"/>
          <w:numId w:val="1"/>
        </w:numPr>
        <w:rPr/>
      </w:pPr>
      <w:bookmarkStart w:id="312" w:name="pg15983_179616"/>
      <w:bookmarkStart w:id="313" w:name="__RefHeading___Toc16922223_2142443653"/>
      <w:bookmarkStart w:id="314" w:name="_Toc99"/>
      <w:bookmarkEnd w:id="312"/>
      <w:bookmarkEnd w:id="313"/>
      <w:r>
        <w:rPr>
          <w:rtl w:val="true"/>
        </w:rPr>
        <w:t>(</w:t>
      </w:r>
      <w:r>
        <w:rPr/>
        <w:t>13</w:t>
      </w:r>
      <w:r>
        <w:rPr>
          <w:rtl w:val="true"/>
        </w:rPr>
        <w:t xml:space="preserve">) </w:t>
      </w:r>
      <w:r>
        <w:rPr>
          <w:rtl w:val="true"/>
        </w:rPr>
        <w:t>خير البرايا</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سلطان علي الصابر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74"/>
      </w:r>
      <w:r>
        <w:rPr>
          <w:rFonts w:ascii="Amiri" w:hAnsi="Amiri" w:eastAsia="Amiri" w:cs="Amiri"/>
          <w:i/>
          <w:i/>
          <w:iCs/>
          <w:color w:val="111111"/>
          <w:sz w:val="28"/>
          <w:sz w:val="28"/>
          <w:szCs w:val="28"/>
          <w:rtl w:val="true"/>
          <w:lang w:bidi="ar-SA"/>
        </w:rPr>
        <w:t xml:space="preserve">ولد بتستر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أخذ علومه و معارفه في حوزة كربلاء المقدسة على علمائها الكبار أمثال آية الله العظمى الشيخ يوسف الخراساني و آية الله العظمى السيد محمد الحسيني الشيرازي و الشيخ محمد الكلباسي و السيد مرتضى القزويني، و السيد حسن الشيرازي و الشيخ جعفر الرشتي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قد رقى المنبر الحسيني خطيباً باللغتين العربية و الفارسية، و قرض الشعر أيضاً باللغتين نفسيهما منذ عنفوان شبابه</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صدر له مؤلفات عدة، منها</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شرح قصيدة الفرزدق و تخاميسها، </w:t>
      </w:r>
      <w:r>
        <w:rPr>
          <w:rFonts w:eastAsia="IRNazanin" w:cs="IRNazanin"/>
          <w:i/>
          <w:iCs/>
          <w:color w:val="111111"/>
          <w:sz w:val="28"/>
          <w:szCs w:val="28"/>
          <w:lang w:bidi="fa-IR"/>
        </w:rPr>
        <w:t>2</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رباعیات التستري، </w:t>
      </w:r>
      <w:r>
        <w:rPr>
          <w:rFonts w:eastAsia="IRNazanin" w:cs="IRNazanin"/>
          <w:i/>
          <w:iCs/>
          <w:color w:val="111111"/>
          <w:sz w:val="28"/>
          <w:szCs w:val="28"/>
          <w:lang w:bidi="fa-IR"/>
        </w:rPr>
        <w:t>3</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الموشحات الدينية،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أركان البلاد وساسة العبادي في رجال تستر و عربستان، </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منظومة حديث الكساء و غيرها من المؤلفات و ما يزال في خدمة الدين الحنيف في نظم الشعر و التأليف</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الظُّهر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نورٍ أَهْلِ الْحَرَمِ</w:t>
      </w:r>
    </w:p>
    <w:p>
      <w:pPr>
        <w:pStyle w:val="BookText"/>
        <w:rPr/>
      </w:pPr>
      <w:r>
        <w:rPr>
          <w:rFonts w:ascii="Amiri" w:hAnsi="Amiri" w:eastAsia="Amiri" w:cs="Amiri"/>
          <w:color w:val="111111"/>
          <w:sz w:val="28"/>
          <w:sz w:val="28"/>
          <w:szCs w:val="28"/>
          <w:rtl w:val="true"/>
          <w:lang w:bidi="ar-SA"/>
        </w:rPr>
        <w:t xml:space="preserve">هَنِيئاً لَها مِنْ فِعَالٍ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 غَزِيرٍ لَها فِي النِّعَمِ</w:t>
      </w:r>
    </w:p>
    <w:p>
      <w:pPr>
        <w:pStyle w:val="BookText"/>
        <w:rPr/>
      </w:pPr>
      <w:r>
        <w:rPr>
          <w:rFonts w:ascii="Amiri" w:hAnsi="Amiri" w:eastAsia="Amiri" w:cs="Amiri"/>
          <w:color w:val="111111"/>
          <w:sz w:val="28"/>
          <w:sz w:val="28"/>
          <w:szCs w:val="28"/>
          <w:rtl w:val="true"/>
          <w:lang w:bidi="ar-SA"/>
        </w:rPr>
        <w:t xml:space="preserve">فَخَيْرُ الْبَرايا أبوهَا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 كَبَدْرِ السَّمَا فِي الظُّلَمِ</w:t>
      </w:r>
    </w:p>
    <w:p>
      <w:pPr>
        <w:pStyle w:val="BookText"/>
        <w:rPr/>
      </w:pPr>
      <w:r>
        <w:rPr>
          <w:rFonts w:ascii="Amiri" w:hAnsi="Amiri" w:eastAsia="Amiri" w:cs="Amiri"/>
          <w:color w:val="111111"/>
          <w:sz w:val="28"/>
          <w:sz w:val="28"/>
          <w:szCs w:val="28"/>
          <w:rtl w:val="true"/>
          <w:lang w:bidi="ar-SA"/>
        </w:rPr>
        <w:t xml:space="preserve">سَلامٌ عَلى زَوْجِهَا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 النّزالِ وَ أَصْلِ الْكَرَمِ</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لَهَا وَلَدَانِ إماما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لَيْثا عَرِينِ لَدَى الْمُزْدَحَمِ</w:t>
      </w:r>
    </w:p>
    <w:p>
      <w:pPr>
        <w:pStyle w:val="BookText"/>
        <w:rPr/>
      </w:pPr>
      <w:r>
        <w:rPr>
          <w:rFonts w:ascii="Amiri" w:hAnsi="Amiri" w:eastAsia="Amiri" w:cs="Amiri"/>
          <w:color w:val="111111"/>
          <w:sz w:val="28"/>
          <w:sz w:val="28"/>
          <w:szCs w:val="28"/>
          <w:rtl w:val="true"/>
          <w:lang w:bidi="ar-SA"/>
        </w:rPr>
        <w:t xml:space="preserve">وَإِنَّ الْإِبَاءَ هُما رَوَّجاه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تَراهُ بِأَعْلَى عَلَمِ</w:t>
      </w:r>
    </w:p>
    <w:p>
      <w:pPr>
        <w:pStyle w:val="BookText"/>
        <w:rPr/>
      </w:pPr>
      <w:r>
        <w:rPr>
          <w:rFonts w:ascii="Amiri" w:hAnsi="Amiri" w:eastAsia="Amiri" w:cs="Amiri"/>
          <w:color w:val="111111"/>
          <w:sz w:val="28"/>
          <w:sz w:val="28"/>
          <w:szCs w:val="28"/>
          <w:rtl w:val="true"/>
          <w:lang w:bidi="ar-SA"/>
        </w:rPr>
        <w:t xml:space="preserve">وَ ذُرِّيَّةٌ أصْلُهَا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 لَهَا فِي السَّمَاءِ أَشَمّ</w:t>
      </w:r>
      <w:r>
        <w:rPr>
          <w:rStyle w:val="FootnoteAnchor"/>
          <w:rtl w:val="true"/>
        </w:rPr>
        <w:footnoteReference w:id="97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لَيْلَةٌ جَمَعَتْ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نَجْمُ السُّعودِ بِها قَدْ نَجَمَ </w:t>
      </w:r>
    </w:p>
    <w:p>
      <w:pPr>
        <w:pStyle w:val="BookText"/>
        <w:rPr/>
      </w:pPr>
      <w:r>
        <w:rPr>
          <w:rFonts w:ascii="Amiri" w:hAnsi="Amiri" w:eastAsia="Amiri" w:cs="Amiri"/>
          <w:color w:val="111111"/>
          <w:sz w:val="28"/>
          <w:sz w:val="28"/>
          <w:szCs w:val="28"/>
          <w:rtl w:val="true"/>
          <w:lang w:bidi="ar-SA"/>
        </w:rPr>
        <w:t xml:space="preserve">فَغَرِّدْ أَيَا عَنْدَلِيبَ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الْأَيْكِ وَ الْبانِ ذا مُعْتَتَنم</w:t>
      </w:r>
    </w:p>
    <w:p>
      <w:pPr>
        <w:pStyle w:val="BookText"/>
        <w:rPr/>
      </w:pPr>
      <w:r>
        <w:rPr>
          <w:rFonts w:ascii="Amiri" w:hAnsi="Amiri" w:eastAsia="Amiri" w:cs="Amiri"/>
          <w:color w:val="111111"/>
          <w:sz w:val="28"/>
          <w:sz w:val="28"/>
          <w:szCs w:val="28"/>
          <w:rtl w:val="true"/>
          <w:lang w:bidi="ar-SA"/>
        </w:rPr>
        <w:t xml:space="preserve">بِميلادِها كُلُّ رَوْضِ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تَأَرَّجَ مِسْكاً لَها وَ ابْتَسَم</w:t>
      </w:r>
    </w:p>
    <w:p>
      <w:pPr>
        <w:pStyle w:val="BookText"/>
        <w:rPr/>
      </w:pPr>
      <w:r>
        <w:rPr>
          <w:rFonts w:ascii="Amiri" w:hAnsi="Amiri" w:eastAsia="Amiri" w:cs="Amiri"/>
          <w:color w:val="111111"/>
          <w:sz w:val="28"/>
          <w:sz w:val="28"/>
          <w:szCs w:val="28"/>
          <w:rtl w:val="true"/>
          <w:lang w:bidi="ar-SA"/>
        </w:rPr>
        <w:t xml:space="preserve">فَدارَ الرَّحِيقُ الْمُصَفَا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نَشْوَةٍ ذُقْتُهُ بِالنَّغَمِ</w:t>
      </w:r>
    </w:p>
    <w:p>
      <w:pPr>
        <w:pStyle w:val="BookText"/>
        <w:rPr/>
      </w:pPr>
      <w:r>
        <w:rPr>
          <w:rFonts w:ascii="Amiri" w:hAnsi="Amiri" w:eastAsia="Amiri" w:cs="Amiri"/>
          <w:color w:val="111111"/>
          <w:sz w:val="28"/>
          <w:sz w:val="28"/>
          <w:szCs w:val="28"/>
          <w:rtl w:val="true"/>
          <w:lang w:bidi="ar-SA"/>
        </w:rPr>
        <w:t xml:space="preserve">وَ صَلَّى الْإِلَهُ عَلى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اسْتَوى نَظْمُ دُرٍ وَتَمِ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سُلْطانُ عَبْدَ لدى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تُرْبِهِ كَمْ بَكَى وَ الْتَثَمْ</w:t>
      </w:r>
      <w:r>
        <w:rPr>
          <w:rStyle w:val="FootnoteAnchor"/>
          <w:rtl w:val="true"/>
        </w:rPr>
        <w:footnoteReference w:id="977"/>
      </w:r>
      <w:bookmarkStart w:id="315" w:name="pg15983_179618"/>
    </w:p>
    <w:p>
      <w:pPr>
        <w:pStyle w:val="Heading3"/>
        <w:numPr>
          <w:ilvl w:val="2"/>
          <w:numId w:val="1"/>
        </w:numPr>
        <w:rPr/>
      </w:pPr>
      <w:bookmarkStart w:id="316" w:name="__RefHeading___Toc16922225_2142443653"/>
      <w:bookmarkStart w:id="317" w:name="_Toc100"/>
      <w:bookmarkEnd w:id="315"/>
      <w:bookmarkEnd w:id="316"/>
      <w:r>
        <w:rPr>
          <w:rtl w:val="true"/>
        </w:rPr>
        <w:t>(</w:t>
      </w:r>
      <w:r>
        <w:rPr/>
        <w:t>14</w:t>
      </w:r>
      <w:r>
        <w:rPr>
          <w:rtl w:val="true"/>
        </w:rPr>
        <w:t xml:space="preserve">) </w:t>
      </w:r>
      <w:r>
        <w:rPr>
          <w:rtl w:val="true"/>
        </w:rPr>
        <w:t>يا أم والدها علیها السلام</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سلمان الربيعي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أَيُّ الفَضَائِل فِيها يَبْدَأُ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يُوَفِّي إِذَا مَا دَوِّنَ القَلَمُ؟</w:t>
      </w:r>
    </w:p>
    <w:p>
      <w:pPr>
        <w:pStyle w:val="BookText"/>
        <w:rPr/>
      </w:pPr>
      <w:r>
        <w:rPr>
          <w:rFonts w:ascii="Amiri" w:hAnsi="Amiri" w:eastAsia="Amiri" w:cs="Amiri"/>
          <w:color w:val="111111"/>
          <w:sz w:val="28"/>
          <w:sz w:val="28"/>
          <w:szCs w:val="28"/>
          <w:rtl w:val="true"/>
          <w:lang w:bidi="ar-SA"/>
        </w:rPr>
        <w:t xml:space="preserve">و كَيْفَ يُوصَفُ يَوْمٌ شَعَّ مُؤْتَلِقاً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العَقِيدَةُ لِلإِسْلاَمِ تَبْتَسِمُ؟</w:t>
      </w:r>
    </w:p>
    <w:p>
      <w:pPr>
        <w:pStyle w:val="BookText"/>
        <w:rPr/>
      </w:pPr>
      <w:r>
        <w:rPr>
          <w:rFonts w:ascii="Amiri" w:hAnsi="Amiri" w:eastAsia="Amiri" w:cs="Amiri"/>
          <w:color w:val="111111"/>
          <w:sz w:val="28"/>
          <w:sz w:val="28"/>
          <w:szCs w:val="28"/>
          <w:rtl w:val="true"/>
          <w:lang w:bidi="ar-SA"/>
        </w:rPr>
        <w:t xml:space="preserve">حَيْثُ السُّرُورُ وَقَدْ لاَحَتْ بَوارِقُهُ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مُحَيّا رَسُولِ اللَّهِ تَرْتَسِمُ</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 مَكَّةُ مَا رَأَتْ فِي أُفُقِها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كَنُورِ الَّتِي تُجلَى بِهِ الظُّلَمُ</w:t>
      </w:r>
    </w:p>
    <w:p>
      <w:pPr>
        <w:pStyle w:val="BookText"/>
        <w:rPr/>
      </w:pPr>
      <w:r>
        <w:rPr>
          <w:rFonts w:ascii="Amiri" w:hAnsi="Amiri" w:eastAsia="Amiri" w:cs="Amiri"/>
          <w:color w:val="111111"/>
          <w:sz w:val="28"/>
          <w:sz w:val="28"/>
          <w:szCs w:val="28"/>
          <w:rtl w:val="true"/>
          <w:lang w:bidi="ar-SA"/>
        </w:rPr>
        <w:t xml:space="preserve">نُورٌ تَلأَلأَ فِي أَرْوَاحِ مَنْ 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البَتُولِ نَجاةً مِنْ لَظَى لَهُمُ</w:t>
      </w:r>
    </w:p>
    <w:p>
      <w:pPr>
        <w:pStyle w:val="BookText"/>
        <w:rPr/>
      </w:pPr>
      <w:r>
        <w:rPr>
          <w:rFonts w:ascii="Amiri" w:hAnsi="Amiri" w:eastAsia="Amiri" w:cs="Amiri"/>
          <w:color w:val="111111"/>
          <w:sz w:val="28"/>
          <w:sz w:val="28"/>
          <w:szCs w:val="28"/>
          <w:rtl w:val="true"/>
          <w:lang w:bidi="ar-SA"/>
        </w:rPr>
        <w:t xml:space="preserve">فَلَيْسَ يَخْشَى امْرُؤٌ فِي الدَّهْرِ 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بِالمُصْطَفَى والآلِ يَعْتَصِمُ</w:t>
      </w:r>
    </w:p>
    <w:p>
      <w:pPr>
        <w:pStyle w:val="BookText"/>
        <w:rPr/>
      </w:pPr>
      <w:r>
        <w:rPr>
          <w:rFonts w:ascii="Amiri" w:hAnsi="Amiri" w:eastAsia="Amiri" w:cs="Amiri"/>
          <w:color w:val="111111"/>
          <w:sz w:val="28"/>
          <w:sz w:val="28"/>
          <w:szCs w:val="28"/>
          <w:rtl w:val="true"/>
          <w:lang w:bidi="ar-SA"/>
        </w:rPr>
        <w:t xml:space="preserve">یا ساقِیَيَّ اسْقِيانِي تَرُوِيا ظَمَئِي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جَنْبَیَّ نارُ الوَجْدِ تَضْطَرِمُ</w:t>
      </w:r>
    </w:p>
    <w:p>
      <w:pPr>
        <w:pStyle w:val="BookText"/>
        <w:rPr/>
      </w:pPr>
      <w:r>
        <w:rPr>
          <w:rFonts w:ascii="Amiri" w:hAnsi="Amiri" w:eastAsia="Amiri" w:cs="Amiri"/>
          <w:color w:val="111111"/>
          <w:sz w:val="28"/>
          <w:sz w:val="28"/>
          <w:szCs w:val="28"/>
          <w:rtl w:val="true"/>
          <w:lang w:bidi="ar-SA"/>
        </w:rPr>
        <w:t xml:space="preserve">فَما عَهِدْتُكُما أَنْ تُحْرِقا 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لاَمَسَتْها شِفاهُ الكَأُسِ تَبْتَسِمُ</w:t>
      </w:r>
    </w:p>
    <w:p>
      <w:pPr>
        <w:pStyle w:val="BookText"/>
        <w:rPr/>
      </w:pPr>
      <w:r>
        <w:rPr>
          <w:rFonts w:ascii="Amiri" w:hAnsi="Amiri" w:eastAsia="Amiri" w:cs="Amiri"/>
          <w:color w:val="111111"/>
          <w:sz w:val="28"/>
          <w:sz w:val="28"/>
          <w:szCs w:val="28"/>
          <w:rtl w:val="true"/>
          <w:lang w:bidi="ar-SA"/>
        </w:rPr>
        <w:t xml:space="preserve">مِنْ حُبِّ فاطِمةٍ كَأْساً إِذَا ارْتُشِفَتْ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هُمُومِي بِهَا تَالِلَّهِ وَالسَّقَمُ</w:t>
      </w:r>
    </w:p>
    <w:p>
      <w:pPr>
        <w:pStyle w:val="BookText"/>
        <w:rPr/>
      </w:pPr>
      <w:r>
        <w:rPr>
          <w:rFonts w:ascii="Amiri" w:hAnsi="Amiri" w:eastAsia="Amiri" w:cs="Amiri"/>
          <w:color w:val="111111"/>
          <w:sz w:val="28"/>
          <w:sz w:val="28"/>
          <w:szCs w:val="28"/>
          <w:rtl w:val="true"/>
          <w:lang w:bidi="ar-SA"/>
        </w:rPr>
        <w:t xml:space="preserve">لاَ تَسْقِيَانِي سِوَى ما يُذْهِبَنْ شَجَنِي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فَأَطْيَبُ الكَأْسِ مَا يُنْسَى بِهِ الأَلَمُ</w:t>
      </w:r>
    </w:p>
    <w:p>
      <w:pPr>
        <w:pStyle w:val="BookText"/>
        <w:rPr/>
      </w:pPr>
      <w:r>
        <w:rPr>
          <w:rFonts w:ascii="Amiri" w:hAnsi="Amiri" w:eastAsia="Amiri" w:cs="Amiri"/>
          <w:color w:val="111111"/>
          <w:sz w:val="28"/>
          <w:sz w:val="28"/>
          <w:szCs w:val="28"/>
          <w:rtl w:val="true"/>
          <w:lang w:bidi="ar-SA"/>
        </w:rPr>
        <w:t xml:space="preserve">وَأَسْمِعَانِي مِنَ الصَّدّاحِ زَغْرَدَةً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يَحْلُو لِقَاءٌ ما بِهِ نَغَمُ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وَإِنْ كُنْتُ لِلأَحْزَانِ مُرْتَهَناً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يَنْتَابُنِي الغَمُّ وَاللَّأَوَاءُ وَالسَّأَمُ</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فَكَلْكَلِي بَاتَ هذَا اليَوْمَ مُنْشَرِحاً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المَبَاهِجُ وَالآلآءُ وَالكَرَمُ</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يَوْمٌ بِهِ بَضْعَةُ المُخْتَارِ قَدْ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لِيُولَدَ الحَقُّ وَالإِيمَانُ وَالنَّعَمُ</w:t>
      </w:r>
    </w:p>
    <w:p>
      <w:pPr>
        <w:pStyle w:val="BookText"/>
        <w:rPr/>
      </w:pPr>
      <w:r>
        <w:rPr>
          <w:rFonts w:ascii="Amiri" w:hAnsi="Amiri" w:eastAsia="Amiri" w:cs="Amiri"/>
          <w:color w:val="111111"/>
          <w:sz w:val="28"/>
          <w:sz w:val="28"/>
          <w:szCs w:val="28"/>
          <w:rtl w:val="true"/>
          <w:lang w:bidi="ar-SA"/>
        </w:rPr>
        <w:t xml:space="preserve">مَا كَانَ أَعْظَمَهُ يَوْماً غَدَاةَ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وَ المُصْطَفَى فِي مَكَّةٍ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فَالشَّانِئُونَ شَتَاتٌ بَعْدَ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شَانَأَ المُخْتَارَ مُنْقَصِمُ</w:t>
      </w:r>
    </w:p>
    <w:p>
      <w:pPr>
        <w:pStyle w:val="BookText"/>
        <w:rPr/>
      </w:pPr>
      <w:r>
        <w:rPr>
          <w:rFonts w:ascii="Amiri" w:hAnsi="Amiri" w:eastAsia="Amiri" w:cs="Amiri"/>
          <w:color w:val="111111"/>
          <w:sz w:val="28"/>
          <w:sz w:val="28"/>
          <w:szCs w:val="28"/>
          <w:rtl w:val="true"/>
          <w:lang w:bidi="ar-SA"/>
        </w:rPr>
        <w:t xml:space="preserve">ما ضَرَّ فاطِمَةً مِنْ كَوْنِهَا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صَرَّحَتْ بِاسْمِهَا الآيَاتُ وَالحِكَمُ؟</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ما ضَرَّها وَهْيَ لِلنِّسْوَانِ سَیِّدةٌ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فِي الوَرى طُرّاً لَهَا خَدَمُ؟</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تَبْقَى البَتُولُ وَيَبْقَى حُبُّها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بِهِ تَسْتَشْفِعُ الأُمَمُ</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ما لِي إِذَا قُلْتُ قَوْلَ الحَقِّ عَنَّفَنِي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الأُنَاسِ وَمِنْ آرَائِي انْتَقَمُوا؟</w:t>
      </w:r>
    </w:p>
    <w:p>
      <w:pPr>
        <w:pStyle w:val="BookText"/>
        <w:rPr/>
      </w:pPr>
      <w:r>
        <w:rPr>
          <w:rFonts w:ascii="Amiri" w:hAnsi="Amiri" w:eastAsia="Amiri" w:cs="Amiri"/>
          <w:color w:val="111111"/>
          <w:sz w:val="28"/>
          <w:sz w:val="28"/>
          <w:szCs w:val="28"/>
          <w:rtl w:val="true"/>
          <w:lang w:bidi="ar-SA"/>
        </w:rPr>
        <w:t xml:space="preserve">أَلَمْ تَمُتْ خِيرةُ النِّسْوَانِ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وَمِنْ مِيراثِهَا اغْتَنَمُوا؟</w:t>
      </w:r>
      <w:r>
        <w:rPr>
          <w:rStyle w:val="FootnoteAnchor"/>
          <w:rtl w:val="true"/>
        </w:rPr>
        <w:footnoteReference w:id="98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صَاحِبِي رَايَةُ الإِسْلامِ مَا انْتَكَسَتْ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عَنْ أَبِيها وُلاةُ الأَمرِ ما انْفَصَمُوا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وَاللَّهِ ما صُودِرَتْ مِنْ فاطِمٍ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صُودِرَ الإِسْلامُ وَالقِيَمُ</w:t>
      </w:r>
    </w:p>
    <w:p>
      <w:pPr>
        <w:pStyle w:val="BookText"/>
        <w:rPr/>
      </w:pPr>
      <w:r>
        <w:rPr>
          <w:rFonts w:ascii="Amiri" w:hAnsi="Amiri" w:eastAsia="Amiri" w:cs="Amiri"/>
          <w:color w:val="111111"/>
          <w:sz w:val="28"/>
          <w:sz w:val="28"/>
          <w:szCs w:val="28"/>
          <w:rtl w:val="true"/>
          <w:lang w:bidi="ar-SA"/>
        </w:rPr>
        <w:t xml:space="preserve">وَاللَّهِ ما اقْتَحموا داراً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بَيْتَ جِبْرِيلِ قَدِ اقْتَحَمُوا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مَنْ آذَوُا المُصْطَفَى المُختارَ وَابْنَتَهُ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بَنِيها وَأَشْياعٍ لَهُمْ نَقَموا</w:t>
      </w:r>
    </w:p>
    <w:p>
      <w:pPr>
        <w:pStyle w:val="BookText"/>
        <w:rPr/>
      </w:pPr>
      <w:r>
        <w:rPr>
          <w:rFonts w:ascii="Amiri" w:hAnsi="Amiri" w:eastAsia="Amiri" w:cs="Amiri"/>
          <w:color w:val="111111"/>
          <w:sz w:val="28"/>
          <w:sz w:val="28"/>
          <w:szCs w:val="28"/>
          <w:rtl w:val="true"/>
          <w:lang w:bidi="ar-SA"/>
        </w:rPr>
        <w:t xml:space="preserve">وَصَادَرُوا حَقَّها في إِرثِ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أَرْذَلُ الناس بل شَرُّ الدواب هُمُ</w:t>
      </w:r>
    </w:p>
    <w:p>
      <w:pPr>
        <w:pStyle w:val="BookText"/>
        <w:rPr/>
      </w:pPr>
      <w:r>
        <w:rPr>
          <w:rFonts w:ascii="Amiri" w:hAnsi="Amiri" w:eastAsia="Amiri" w:cs="Amiri"/>
          <w:color w:val="111111"/>
          <w:sz w:val="28"/>
          <w:sz w:val="28"/>
          <w:szCs w:val="28"/>
          <w:rtl w:val="true"/>
          <w:lang w:bidi="ar-SA"/>
        </w:rPr>
        <w:t xml:space="preserve">يا لائِمي كَيْفَ لَمْ تَعْرفْ مَثَالِبَهُمْ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تَعْرِفُها تَالِلَّهِ وَالعَجَمُ؟</w:t>
      </w:r>
    </w:p>
    <w:p>
      <w:pPr>
        <w:pStyle w:val="BookText"/>
        <w:rPr/>
      </w:pPr>
      <w:r>
        <w:rPr>
          <w:rFonts w:ascii="Amiri" w:hAnsi="Amiri" w:eastAsia="Amiri" w:cs="Amiri"/>
          <w:color w:val="111111"/>
          <w:sz w:val="28"/>
          <w:sz w:val="28"/>
          <w:szCs w:val="28"/>
          <w:rtl w:val="true"/>
          <w:lang w:bidi="ar-SA"/>
        </w:rPr>
        <w:t xml:space="preserve">قُلْ ما تَشَاءُ فَلاَ أَرْتَدُّ عَنْ 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الرَّعادِيدُ فِي رَأْيِي وَإِنْ عَظُموا</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يَا بَضْعَةَ المُصْطَفَى يَا أُمَّ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بِمَا شَرَّعَ المُخْتَارُ نَلْتَزِمُ</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إِنْ فَرَّقَتْنا يَدُ الأَهْوَاءِ مِثْلَ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تَزِلَّ بِنَا عَنْ نَهْجِكُمْ قَدَمُ</w:t>
      </w:r>
    </w:p>
    <w:p>
      <w:pPr>
        <w:pStyle w:val="BookText"/>
        <w:rPr/>
      </w:pPr>
      <w:r>
        <w:rPr>
          <w:rFonts w:ascii="Amiri" w:hAnsi="Amiri" w:eastAsia="Amiri" w:cs="Amiri"/>
          <w:color w:val="111111"/>
          <w:sz w:val="28"/>
          <w:sz w:val="28"/>
          <w:szCs w:val="28"/>
          <w:rtl w:val="true"/>
          <w:lang w:bidi="ar-SA"/>
        </w:rPr>
        <w:t xml:space="preserve">إِنْ خَيَّرُونِي أَتَرْضَى حُبَّ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جَنَّةَ الخُلْدِ فِي حَشْرِي أَقُلْ لَهُمُ؟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البَتُولِ إِلَى الفِرْدَوْسِ يُرْشِدُنِي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يَرْضَى سِوَاهُ العَاقِلُ الفَهِمُ؟</w:t>
      </w:r>
      <w:r>
        <w:rPr>
          <w:rStyle w:val="FootnoteAnchor"/>
          <w:rtl w:val="true"/>
        </w:rPr>
        <w:footnoteReference w:id="991"/>
      </w:r>
      <w:r>
        <w:rPr>
          <w:rStyle w:val="FootnoteAnchor"/>
          <w:rtl w:val="true"/>
        </w:rPr>
        <w:footnoteReference w:id="992"/>
      </w:r>
      <w:bookmarkStart w:id="318" w:name="pg15983_179621"/>
    </w:p>
    <w:p>
      <w:pPr>
        <w:pStyle w:val="Heading3"/>
        <w:numPr>
          <w:ilvl w:val="2"/>
          <w:numId w:val="1"/>
        </w:numPr>
        <w:rPr/>
      </w:pPr>
      <w:bookmarkStart w:id="319" w:name="__RefHeading___Toc16922227_2142443653"/>
      <w:bookmarkStart w:id="320" w:name="_Toc101"/>
      <w:bookmarkEnd w:id="318"/>
      <w:bookmarkEnd w:id="319"/>
      <w:r>
        <w:rPr>
          <w:rtl w:val="true"/>
        </w:rPr>
        <w:t>(</w:t>
      </w:r>
      <w:r>
        <w:rPr/>
        <w:t>15</w:t>
      </w:r>
      <w:r>
        <w:rPr>
          <w:rtl w:val="true"/>
        </w:rPr>
        <w:t xml:space="preserve">) </w:t>
      </w:r>
      <w:r>
        <w:rPr>
          <w:rtl w:val="true"/>
        </w:rPr>
        <w:t>البضعة الزهراء علیها السلام</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 لاَ بُدَّ مِنْ يَوْمِ بِهِ نَكْشِفُ الظُّلْمَا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نَمْلَؤُها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ظُلْما</w:t>
      </w:r>
    </w:p>
    <w:p>
      <w:pPr>
        <w:pStyle w:val="BookText"/>
        <w:rPr/>
      </w:pPr>
      <w:r>
        <w:rPr>
          <w:rFonts w:ascii="Amiri" w:hAnsi="Amiri" w:eastAsia="Amiri" w:cs="Amiri"/>
          <w:color w:val="111111"/>
          <w:sz w:val="28"/>
          <w:sz w:val="28"/>
          <w:szCs w:val="28"/>
          <w:rtl w:val="true"/>
          <w:lang w:bidi="ar-SA"/>
        </w:rPr>
        <w:t xml:space="preserve">وَنُورِدُهَا لِلْخَيْلِ شُقْراً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بِفَيْضِ النَّحْرِ نُصْدِرُهَا دُهْمَا</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وَنَأْتِي بِهَا شَعْوا تُثِيرُ 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تَخَالُ البِيضَ فِي أُفْقِهِ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نَجْمَا</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وَلاَ بُدَّ مِنْ يَوْمِ بِهِ نُرْكِزُ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العِدَى وَالبِيضُ تُغْمِدُهَا الجِسْما</w:t>
      </w:r>
    </w:p>
    <w:p>
      <w:pPr>
        <w:pStyle w:val="BookText"/>
        <w:rPr/>
      </w:pPr>
      <w:r>
        <w:rPr>
          <w:rFonts w:ascii="Amiri" w:hAnsi="Amiri" w:eastAsia="Amiri" w:cs="Amiri"/>
          <w:color w:val="111111"/>
          <w:sz w:val="28"/>
          <w:sz w:val="28"/>
          <w:szCs w:val="28"/>
          <w:rtl w:val="true"/>
          <w:lang w:bidi="ar-SA"/>
        </w:rPr>
        <w:t xml:space="preserve">لَئِنْ تَدُرِ الأَيَّامُ نَسْتَوْفِ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وَنَسْتَقْضِ مَنْ قَدْ خَصَّ مِنّا وَمَنْ عَمّا</w:t>
      </w:r>
    </w:p>
    <w:p>
      <w:pPr>
        <w:pStyle w:val="BookText"/>
        <w:rPr/>
      </w:pPr>
      <w:r>
        <w:rPr>
          <w:rFonts w:ascii="Amiri" w:hAnsi="Amiri" w:eastAsia="Amiri" w:cs="Amiri"/>
          <w:color w:val="111111"/>
          <w:sz w:val="28"/>
          <w:sz w:val="28"/>
          <w:szCs w:val="28"/>
          <w:rtl w:val="true"/>
          <w:lang w:bidi="ar-SA"/>
        </w:rPr>
        <w:t xml:space="preserve">وَنَمْلَأُ رَحْبَ الْأَرْضِ رُعْباً وَرَجْفَةً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بِشُزَّبِ خَيْلٍ لَمْ تَزَلْ تَمْضَعُ اللُّجْما</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سَيَظْهَرُ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الأَنَامِ وَ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أَوْبَةٌ نُشْفِي القُلُوبَ بِهَا عَظْما</w:t>
      </w:r>
    </w:p>
    <w:p>
      <w:pPr>
        <w:pStyle w:val="BookText"/>
        <w:rPr/>
      </w:pPr>
      <w:r>
        <w:rPr>
          <w:rFonts w:ascii="Amiri" w:hAnsi="Amiri" w:eastAsia="Amiri" w:cs="Amiri"/>
          <w:color w:val="111111"/>
          <w:sz w:val="28"/>
          <w:sz w:val="28"/>
          <w:szCs w:val="28"/>
          <w:rtl w:val="true"/>
          <w:lang w:bidi="ar-SA"/>
        </w:rPr>
        <w:t xml:space="preserve">فَقُلْ لِبَنِي الوَرْهَاءِ أَيْنَ فِرَارُكُمْ؟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سَنَهْدِمُ مَا شَيِّدْتُمُوهُ لَكُمْ هَدْما</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أَلَمْ يَهْضِمُوا المَوْلَى الوَصِيَّ وَ يَنْقُضُوا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الزَّكِيِّ السِّبْطِ حَتَّى قَضَى سُمَا؟</w:t>
      </w:r>
    </w:p>
    <w:p>
      <w:pPr>
        <w:pStyle w:val="BookText"/>
        <w:rPr/>
      </w:pPr>
      <w:r>
        <w:rPr>
          <w:rFonts w:ascii="Amiri" w:hAnsi="Amiri" w:eastAsia="Amiri" w:cs="Amiri"/>
          <w:color w:val="111111"/>
          <w:sz w:val="28"/>
          <w:sz w:val="28"/>
          <w:szCs w:val="28"/>
          <w:rtl w:val="true"/>
          <w:lang w:bidi="ar-SA"/>
        </w:rPr>
        <w:t xml:space="preserve">فَلَوْ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ثَهْلاَناً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وَرَضْوَىٰ وَ يَذْبُلاً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 رَزَايَاهُمْ لَصَيَّرْنَهَا رَدْما</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فَنَحَّوْا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أَوْلاَهُمُ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وَلِلشِّرْعَةِ الغَرّا قَدِ انْتَخَبُوا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بِأَقْرَبِهِمْ رُحْماً وَأَكْثَرِهِمْ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وَأَقْدَمِهِمْ سِلْماً وَأَرْجَحِهِمْ حِلْما </w:t>
      </w:r>
    </w:p>
    <w:p>
      <w:pPr>
        <w:pStyle w:val="BookText"/>
        <w:rPr/>
      </w:pPr>
      <w:r>
        <w:rPr>
          <w:rFonts w:ascii="Amiri" w:hAnsi="Amiri" w:eastAsia="Amiri" w:cs="Amiri"/>
          <w:color w:val="111111"/>
          <w:sz w:val="28"/>
          <w:sz w:val="28"/>
          <w:szCs w:val="28"/>
          <w:rtl w:val="true"/>
          <w:lang w:bidi="ar-SA"/>
        </w:rPr>
        <w:t xml:space="preserve">بِلاَ وَازِرٍ يُمْسِي وَلاَ نَاصِرٍ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ثَائِرٍ مِنْ رحْمِهِ يَصِلُ الرَّحمَا</w:t>
      </w:r>
    </w:p>
    <w:p>
      <w:pPr>
        <w:pStyle w:val="BookText"/>
        <w:rPr/>
      </w:pPr>
      <w:r>
        <w:rPr>
          <w:rFonts w:ascii="Amiri" w:hAnsi="Amiri" w:eastAsia="Amiri" w:cs="Amiri"/>
          <w:color w:val="111111"/>
          <w:sz w:val="28"/>
          <w:sz w:val="28"/>
          <w:szCs w:val="28"/>
          <w:rtl w:val="true"/>
          <w:lang w:bidi="ar-SA"/>
        </w:rPr>
        <w:t xml:space="preserve">بِلاَ دَافِعٍ عَنْهُ وَلا جَازِعٍ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رَافِعٍ ذُلاًّ دَهَاهُ وَلاَ هَضْما</w:t>
      </w:r>
    </w:p>
    <w:p>
      <w:pPr>
        <w:pStyle w:val="BookText"/>
        <w:rPr/>
      </w:pPr>
      <w:r>
        <w:rPr>
          <w:rFonts w:ascii="Amiri" w:hAnsi="Amiri" w:eastAsia="Amiri" w:cs="Amiri"/>
          <w:color w:val="111111"/>
          <w:sz w:val="28"/>
          <w:sz w:val="28"/>
          <w:szCs w:val="28"/>
          <w:rtl w:val="true"/>
          <w:lang w:bidi="ar-SA"/>
        </w:rPr>
        <w:t xml:space="preserve">وَأَخْبَثُهُمْ أَمًّا وَأَكْثَرُهُمْ 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وَأَحْفَرُهمْ جِرْماً وَأَعْظَمُهُمْ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يَصُولُ عَلَى مَنْ عَمَّرَ الدِّينَ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وَيَقْتَادُ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p>
    <w:p>
      <w:pPr>
        <w:pStyle w:val="BookText"/>
        <w:rPr/>
      </w:pPr>
      <w:r>
        <w:rPr>
          <w:rFonts w:ascii="Amiri" w:hAnsi="Amiri" w:eastAsia="Amiri" w:cs="Amiri"/>
          <w:color w:val="111111"/>
          <w:sz w:val="28"/>
          <w:sz w:val="28"/>
          <w:szCs w:val="28"/>
          <w:rtl w:val="true"/>
          <w:lang w:bidi="ar-SA"/>
        </w:rPr>
        <w:t xml:space="preserve">فَمَنْ يَكْشِفُ الضُّرَّ أَوْ مَنْ يُفَرِّجُ 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البَضْعَةِ الزَّهْرَا إِذِ اشْتَكَتِ الضَّيما؟</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أَيُسْقِطُهَا حَمْلاً وَيُورِثُهَا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خَشِيَ الإِنْمَا</w:t>
      </w:r>
    </w:p>
    <w:p>
      <w:pPr>
        <w:pStyle w:val="BookText"/>
        <w:rPr/>
      </w:pPr>
      <w:r>
        <w:rPr>
          <w:rFonts w:ascii="Amiri" w:hAnsi="Amiri" w:eastAsia="Amiri" w:cs="Amiri"/>
          <w:color w:val="111111"/>
          <w:sz w:val="28"/>
          <w:sz w:val="28"/>
          <w:szCs w:val="28"/>
          <w:rtl w:val="true"/>
          <w:lang w:bidi="ar-SA"/>
        </w:rPr>
        <w:t xml:space="preserve">وَمُذْ صَدْرَهَا أَدْمَى شَكَتْ زَادَهَا لَطْماً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لِلْعَبْدِ قَدْ أَوْمَى أَلاَ رُدَّهَا رَغْما</w:t>
      </w:r>
    </w:p>
    <w:p>
      <w:pPr>
        <w:pStyle w:val="BookText"/>
        <w:rPr/>
      </w:pPr>
      <w:r>
        <w:rPr>
          <w:rFonts w:ascii="Amiri" w:hAnsi="Amiri" w:eastAsia="Amiri" w:cs="Amiri"/>
          <w:color w:val="111111"/>
          <w:sz w:val="28"/>
          <w:sz w:val="28"/>
          <w:szCs w:val="28"/>
          <w:rtl w:val="true"/>
          <w:lang w:bidi="ar-SA"/>
        </w:rPr>
        <w:t xml:space="preserve">أَبَعْصِرُهَا عَصْراً وَيُوسِعُهَا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وَيَلْطُمُهَا جَهْراً عَلَى خَدِّهَا لَطْما؟</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انظر کتاب سليم بن قيس الهلالي ص</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مؤتمر علماء بغداد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بحار الأنوار ج</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إرشاد القلوب 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البحار أيضاً 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فدك في التاريخ للسيد محمد باقر الصدر،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سيرة الخليفة وأصحابه مع علي علیه السلام التي بلغت من الشدة أن عمر هدد بحرق بيته وإن كانت فاطمة علیها السلام فيه ومعنى هذا إعلان أن فاطمة علیها السلام و غير فاطمة علیها السلام من آلها ليس لهم حرمة تمنعهم عن أن يتخذ معهم نفس الطريقة التي سار عليها مع سعد بن عبادة حين أمر الناس بقتله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تعتقد أن النتيجة التي حصلت عليها هي الفوز المؤكد في حساب العقيدة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استحق غضب و رسوله صلی الله علیه و آله و سلم بإغضابها و أذاهما بأذاها لأنهما يغضبان لغضبها و يسخطان لسخطها بنص الحديث النبوي الصحيح فلا يجوز أن يكون خليفة اللّه و رسوله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وأعد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لِتَيْمٍ وَابْنِ حَنْتَمَةٍ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طُعْما</w:t>
      </w:r>
    </w:p>
    <w:p>
      <w:pPr>
        <w:pStyle w:val="BookText"/>
        <w:rPr/>
      </w:pPr>
      <w:r>
        <w:rPr>
          <w:rFonts w:ascii="Amiri" w:hAnsi="Amiri" w:eastAsia="Amiri" w:cs="Amiri"/>
          <w:color w:val="111111"/>
          <w:sz w:val="28"/>
          <w:sz w:val="28"/>
          <w:szCs w:val="28"/>
          <w:rtl w:val="true"/>
          <w:lang w:bidi="ar-SA"/>
        </w:rPr>
        <w:t xml:space="preserve">أَتَتْ تَطْلُبُ الإِرْثَ وَتَنْدُبُ واغوثا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حَكَى غَيْثاً وَقَلْبٍ وَهَى سُقْما</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وكتاب شرح نهج البلاغة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السنن الكبرى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أَنْسَتْ رَزَايَا الطَّفِّ كُلَّ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بَعْدَ يَوْمِ الطَّفِّ أَوْ سَلَفَتْ قِدْما</w:t>
      </w:r>
    </w:p>
    <w:p>
      <w:pPr>
        <w:pStyle w:val="BookText"/>
        <w:rPr/>
      </w:pPr>
      <w:r>
        <w:rPr>
          <w:rFonts w:ascii="Amiri" w:hAnsi="Amiri" w:eastAsia="Amiri" w:cs="Amiri"/>
          <w:color w:val="111111"/>
          <w:sz w:val="28"/>
          <w:sz w:val="28"/>
          <w:szCs w:val="28"/>
          <w:rtl w:val="true"/>
          <w:lang w:bidi="ar-SA"/>
        </w:rPr>
        <w:t xml:space="preserve">وَقَادَتْ إِلَى حَرْبِ الحُسَيْنِ جُيُوشَهَا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خِلْتَ رَايَاتِهَا غَيْما</w:t>
      </w:r>
    </w:p>
    <w:p>
      <w:pPr>
        <w:pStyle w:val="BookText"/>
        <w:rPr/>
      </w:pPr>
      <w:r>
        <w:rPr>
          <w:rFonts w:ascii="Amiri" w:hAnsi="Amiri" w:eastAsia="Amiri" w:cs="Amiri"/>
          <w:color w:val="111111"/>
          <w:sz w:val="28"/>
          <w:sz w:val="28"/>
          <w:szCs w:val="28"/>
          <w:rtl w:val="true"/>
          <w:lang w:bidi="ar-SA"/>
        </w:rPr>
        <w:t xml:space="preserve">تَوَاصَتْ عَلَى قَتْلِ ابْنِ بِنْتِ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لِتَكْسِبَ مِنْ آلِ الدَّعِيِّ بِهِ العُنْمَا</w:t>
      </w:r>
    </w:p>
    <w:p>
      <w:pPr>
        <w:pStyle w:val="BookText"/>
        <w:rPr/>
      </w:pPr>
      <w:r>
        <w:rPr>
          <w:rFonts w:ascii="Amiri" w:hAnsi="Amiri" w:eastAsia="Amiri" w:cs="Amiri"/>
          <w:color w:val="111111"/>
          <w:sz w:val="28"/>
          <w:sz w:val="28"/>
          <w:szCs w:val="28"/>
          <w:rtl w:val="true"/>
          <w:lang w:bidi="ar-SA"/>
        </w:rPr>
        <w:t xml:space="preserve">فَقَامَ عَدِيمُ النَّصْرِ يَشْحَذُ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بِأَجْسَامِهِمْ حَتَّى بَرَى اللَّحْمَ وَالعَضْمَا</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سَقَى الأَرْضَ مِنْ فَيْضِ الدِّمَاءِ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وَأَشْبَعَ وَحْشَ القَفْرِ وَالطَّيْرَ وَالرُّخْما</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كَرِيمٌ يُحَامِي عَنْ كَرَائِمَ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عَنْهُنَّ النَّوَائِبَ وَالغَمّا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أَرَادَ اللَّهُ سَبْيَ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حَسْرَى تَسْمَعُ السَّبَّ وَ الشَّتْما</w:t>
      </w:r>
      <w:r>
        <w:rPr>
          <w:rStyle w:val="FootnoteAnchor"/>
          <w:rtl w:val="true"/>
        </w:rPr>
        <w:footnoteReference w:id="1004"/>
      </w:r>
      <w:bookmarkStart w:id="321" w:name="pg15983_179624"/>
    </w:p>
    <w:p>
      <w:pPr>
        <w:pStyle w:val="Heading3"/>
        <w:numPr>
          <w:ilvl w:val="2"/>
          <w:numId w:val="1"/>
        </w:numPr>
        <w:rPr/>
      </w:pPr>
      <w:bookmarkStart w:id="322" w:name="__RefHeading___Toc16922229_2142443653"/>
      <w:bookmarkStart w:id="323" w:name="_Toc102"/>
      <w:bookmarkEnd w:id="321"/>
      <w:bookmarkEnd w:id="322"/>
      <w:r>
        <w:rPr>
          <w:rtl w:val="true"/>
        </w:rPr>
        <w:t>(</w:t>
      </w:r>
      <w:r>
        <w:rPr/>
        <w:t>16</w:t>
      </w:r>
      <w:r>
        <w:rPr>
          <w:rtl w:val="true"/>
        </w:rPr>
        <w:t xml:space="preserve">) </w:t>
      </w:r>
      <w:r>
        <w:rPr>
          <w:rtl w:val="true"/>
        </w:rPr>
        <w:t>بضعة خير الخلق</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صالح علي الحداد</w:t>
      </w:r>
    </w:p>
    <w:p>
      <w:pPr>
        <w:pStyle w:val="BookText"/>
        <w:rPr/>
      </w:pPr>
      <w:r>
        <w:rPr>
          <w:rFonts w:ascii="Amiri" w:hAnsi="Amiri" w:eastAsia="Amiri" w:cs="Amiri"/>
          <w:color w:val="111111"/>
          <w:sz w:val="28"/>
          <w:sz w:val="28"/>
          <w:szCs w:val="28"/>
          <w:rtl w:val="true"/>
          <w:lang w:bidi="ar-SA"/>
        </w:rPr>
        <w:t xml:space="preserve">مِنْ أَيْنَ أَبْدَأُ يا شِعري وَيا قَلَمِي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بَضْعَةِ خَيْرِ الخَلْقِ وَالأُمَمِ؟</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عَنَيْتُ فَاطِمَةَ الزَّهْراءَ وَهْيَ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الأَنَامِ سَمَتْ وَالنَّاسُ فِي العَدَمِ</w:t>
      </w:r>
    </w:p>
    <w:p>
      <w:pPr>
        <w:pStyle w:val="BookText"/>
        <w:rPr/>
      </w:pPr>
      <w:r>
        <w:rPr>
          <w:rFonts w:ascii="Amiri" w:hAnsi="Amiri" w:eastAsia="Amiri" w:cs="Amiri"/>
          <w:color w:val="111111"/>
          <w:sz w:val="28"/>
          <w:sz w:val="28"/>
          <w:szCs w:val="28"/>
          <w:rtl w:val="true"/>
          <w:lang w:bidi="ar-SA"/>
        </w:rPr>
        <w:t xml:space="preserve">فَنُورُها قَبَسٌ مِنْ نُورِ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الحَقِّ فِي دُنْيَا مِنَ الظُّلَمِ</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فَإِنَّهَا بِنْتُ مَنْ؟ أَوْ قُلْ زَوْجَةُ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نَسْلُهَا إِنْ ذَكَرْتَ النَّسْلَ من شممِ؟</w:t>
      </w:r>
    </w:p>
    <w:p>
      <w:pPr>
        <w:pStyle w:val="BookText"/>
        <w:rPr/>
      </w:pPr>
      <w:r>
        <w:rPr>
          <w:rFonts w:ascii="Amiri" w:hAnsi="Amiri" w:eastAsia="Amiri" w:cs="Amiri"/>
          <w:color w:val="111111"/>
          <w:sz w:val="28"/>
          <w:sz w:val="28"/>
          <w:szCs w:val="28"/>
          <w:rtl w:val="true"/>
          <w:lang w:bidi="ar-SA"/>
        </w:rPr>
        <w:t xml:space="preserve">فَإِنَّ وَالِدَهَا خَيْرُ الأَنَامِ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الرِّسَالاتِ فِي عُرْبٍ وَفِي عَجَمِ</w:t>
      </w:r>
    </w:p>
    <w:p>
      <w:pPr>
        <w:pStyle w:val="BookText"/>
        <w:rPr/>
      </w:pPr>
      <w:r>
        <w:rPr>
          <w:rFonts w:ascii="Amiri" w:hAnsi="Amiri" w:eastAsia="Amiri" w:cs="Amiri"/>
          <w:color w:val="111111"/>
          <w:sz w:val="28"/>
          <w:sz w:val="28"/>
          <w:szCs w:val="28"/>
          <w:rtl w:val="true"/>
          <w:lang w:bidi="ar-SA"/>
        </w:rPr>
        <w:t xml:space="preserve">وَزَوْجُها حَيْدَرُ الكَرَّارُ فِيهِ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هَلْ أَتَى فِي مُحْكَمِ الكَلِمِ</w:t>
      </w:r>
    </w:p>
    <w:p>
      <w:pPr>
        <w:pStyle w:val="BookText"/>
        <w:rPr/>
      </w:pPr>
      <w:r>
        <w:rPr>
          <w:rFonts w:ascii="Amiri" w:hAnsi="Amiri" w:eastAsia="Amiri" w:cs="Amiri"/>
          <w:color w:val="111111"/>
          <w:sz w:val="28"/>
          <w:sz w:val="28"/>
          <w:szCs w:val="28"/>
          <w:rtl w:val="true"/>
          <w:lang w:bidi="ar-SA"/>
        </w:rPr>
        <w:t xml:space="preserve">وَسِبْطُها المُجْتَبَى أَعْنِي بِهِ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أَهْلِ التُّقَى فِي الزُّهْدِ وَالحِلمِ</w:t>
      </w:r>
    </w:p>
    <w:p>
      <w:pPr>
        <w:pStyle w:val="BookText"/>
        <w:rPr/>
      </w:pPr>
      <w:r>
        <w:rPr>
          <w:rFonts w:ascii="Amiri" w:hAnsi="Amiri" w:eastAsia="Amiri" w:cs="Amiri"/>
          <w:color w:val="111111"/>
          <w:sz w:val="28"/>
          <w:sz w:val="28"/>
          <w:szCs w:val="28"/>
          <w:rtl w:val="true"/>
          <w:lang w:bidi="ar-SA"/>
        </w:rPr>
        <w:t xml:space="preserve">أمَّا الحُسَيْنُ فَحَدِّثُ دُونَمَا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البُطُولاَتِ فِي يَوْمِ الوَغَى تَنَمِ</w:t>
      </w:r>
    </w:p>
    <w:p>
      <w:pPr>
        <w:pStyle w:val="BookText"/>
        <w:rPr/>
      </w:pPr>
      <w:r>
        <w:rPr>
          <w:rFonts w:ascii="Amiri" w:hAnsi="Amiri" w:eastAsia="Amiri" w:cs="Amiri"/>
          <w:color w:val="111111"/>
          <w:sz w:val="28"/>
          <w:sz w:val="28"/>
          <w:szCs w:val="28"/>
          <w:rtl w:val="true"/>
          <w:lang w:bidi="ar-SA"/>
        </w:rPr>
        <w:t xml:space="preserve">فَإِنَّهَا مَرْكَزٌ لِلنُّورِ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حَدِيثُ الكِسَا المَشْهُورُ كَالعَلَمِ</w:t>
      </w:r>
    </w:p>
    <w:p>
      <w:pPr>
        <w:pStyle w:val="BookText"/>
        <w:rPr/>
      </w:pPr>
      <w:r>
        <w:rPr>
          <w:rFonts w:ascii="Amiri" w:hAnsi="Amiri" w:eastAsia="Amiri" w:cs="Amiri"/>
          <w:color w:val="111111"/>
          <w:sz w:val="28"/>
          <w:sz w:val="28"/>
          <w:szCs w:val="28"/>
          <w:rtl w:val="true"/>
          <w:lang w:bidi="ar-SA"/>
        </w:rPr>
        <w:t xml:space="preserve">وَجِبْرَئِيلُ الَّذِي قَدْ جَاءَ يَطْلُبُ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ضِمْنَهُمُ تَحْتَ الكِسَا الرَّخِمِ</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وَاللَّهُ أَقْسَمَ لَوْلاَهُمْ لَمَا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الكَوْنِ أَرْضٌ وَلاَ إِنْسٌ مِنَ العَدَمِ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سَمَاءٌ وَلاَ طَيْرٌ وَلاَ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بِحَارٌ وَلاَ جِنٌ وَذُو فَهمِ </w:t>
      </w:r>
    </w:p>
    <w:p>
      <w:pPr>
        <w:pStyle w:val="BookText"/>
        <w:rPr/>
      </w:pPr>
      <w:r>
        <w:rPr>
          <w:rFonts w:ascii="Amiri" w:hAnsi="Amiri" w:eastAsia="Amiri" w:cs="Amiri"/>
          <w:color w:val="111111"/>
          <w:sz w:val="28"/>
          <w:sz w:val="28"/>
          <w:szCs w:val="28"/>
          <w:rtl w:val="true"/>
          <w:lang w:bidi="ar-SA"/>
        </w:rPr>
        <w:t xml:space="preserve">جَارُوا عَلَيْهَا وَكُلُّ النَّاسِ تَعْرِفُهُمْ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بِسَلْبِهِمْ فَدكاً عَمْداً بِلاَ ذمَمِ</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 ضِلْعَهَا كَسَرُوا وَالبَابَ قَدْ 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طِفْلَهَا أَسْقَطُوا مِنْ شِدَّةِ الأَلَمِ</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خَدَّهَا لَطَمُوا وَاللَّهِ قَدْ أَثِمُوا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حُمْرَةُ العَيْنِ مَا كَانَتْ مِنَ السُّقُمِ</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فَإِنَّهُمْ قَصَدُوا إِيذَاءَ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أَمْرُهُمْ في فِعْلٍ مُنْتَقِمِ</w:t>
      </w:r>
    </w:p>
    <w:p>
      <w:pPr>
        <w:pStyle w:val="BookText"/>
        <w:rPr/>
      </w:pPr>
      <w:r>
        <w:rPr>
          <w:rFonts w:ascii="Amiri" w:hAnsi="Amiri" w:eastAsia="Amiri" w:cs="Amiri"/>
          <w:color w:val="111111"/>
          <w:sz w:val="28"/>
          <w:sz w:val="28"/>
          <w:szCs w:val="28"/>
          <w:rtl w:val="true"/>
          <w:lang w:bidi="ar-SA"/>
        </w:rPr>
        <w:t xml:space="preserve">وَعِنْدَنا البَضْعَةُ الزَّهْرَاءُ أَنَّ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فَوْقَ مَا نَكْتُبْهُ بِالقَلَمِ</w:t>
      </w:r>
    </w:p>
    <w:p>
      <w:pPr>
        <w:pStyle w:val="BookText"/>
        <w:rPr/>
      </w:pPr>
      <w:r>
        <w:rPr>
          <w:rFonts w:ascii="Amiri" w:hAnsi="Amiri" w:eastAsia="Amiri" w:cs="Amiri"/>
          <w:color w:val="111111"/>
          <w:sz w:val="28"/>
          <w:sz w:val="28"/>
          <w:szCs w:val="28"/>
          <w:rtl w:val="true"/>
          <w:lang w:bidi="ar-SA"/>
        </w:rPr>
        <w:t xml:space="preserve">نَرْجُو شَفَاعَتَهَا فِي الحَشْرِ حِينَ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وَكُلُّ النَّاسِ فِي زَخَمِ</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روي في كتاب البحار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جابر إنها ذلك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لتلتقط شيعتها و محبّيها كما يلتقط الطير الحب الجيد من الحب الرديء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الَّتِي جَاءَتِ الأَخْبَارُ وَاصِفَةً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المَوَازِينِ فَهْيَ الفَصْلُ إِنْ تَرُمِ</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وَشَبَّهُوا النَّاسَ مِثْلَ الحَبِّ تَلْقطهُمْ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جَنَّةِ الرِّضْوَانِ فِي نِعَمِ</w:t>
      </w:r>
    </w:p>
    <w:p>
      <w:pPr>
        <w:pStyle w:val="BookText"/>
        <w:rPr/>
      </w:pPr>
      <w:r>
        <w:rPr>
          <w:rFonts w:ascii="Amiri" w:hAnsi="Amiri" w:eastAsia="Amiri" w:cs="Amiri"/>
          <w:color w:val="111111"/>
          <w:sz w:val="28"/>
          <w:sz w:val="28"/>
          <w:szCs w:val="28"/>
          <w:rtl w:val="true"/>
          <w:lang w:bidi="ar-SA"/>
        </w:rPr>
        <w:t xml:space="preserve">أَمَّا الجَحُودُ الَّذِي عَادَى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مَصِيرُهُ خَالِدٌ فِي النَّارِ وَهْوَ عَمِ</w:t>
      </w:r>
    </w:p>
    <w:p>
      <w:pPr>
        <w:pStyle w:val="BookText"/>
        <w:rPr/>
      </w:pPr>
      <w:r>
        <w:rPr>
          <w:rFonts w:ascii="Amiri" w:hAnsi="Amiri" w:eastAsia="Amiri" w:cs="Amiri"/>
          <w:color w:val="111111"/>
          <w:sz w:val="28"/>
          <w:sz w:val="28"/>
          <w:szCs w:val="28"/>
          <w:rtl w:val="true"/>
          <w:lang w:bidi="ar-SA"/>
        </w:rPr>
        <w:t xml:space="preserve">هذِي إِلَى النَّاسِ أَهْدِيهَا 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 أَهْلِ الهُدَى وَالخَيْرِ وَالكَرَمِ</w:t>
      </w:r>
    </w:p>
    <w:p>
      <w:pPr>
        <w:pStyle w:val="BookText"/>
        <w:rPr/>
      </w:pPr>
      <w:r>
        <w:rPr>
          <w:rFonts w:ascii="Amiri" w:hAnsi="Amiri" w:eastAsia="Amiri" w:cs="Amiri"/>
          <w:color w:val="111111"/>
          <w:sz w:val="28"/>
          <w:sz w:val="28"/>
          <w:szCs w:val="28"/>
          <w:rtl w:val="true"/>
          <w:lang w:bidi="ar-SA"/>
        </w:rPr>
        <w:t xml:space="preserve">تَمَسَّكُوا بِوَلاَءِ الآلِ إِنَّ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الكَوْنِ فَاعْلَمْ ذَاكَ وَاسْتَقِمِ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نَاصِبَهُمْ أَوْ كَانَ مُبْغِضَهُمْ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فَالدَّرْبُ نَحْوَهُمُ مَفْتُوحُ لِلنَّدَمِ </w:t>
      </w:r>
    </w:p>
    <w:p>
      <w:pPr>
        <w:pStyle w:val="BookText"/>
        <w:rPr/>
      </w:pPr>
      <w:r>
        <w:rPr>
          <w:rFonts w:ascii="Amiri" w:hAnsi="Amiri" w:eastAsia="Amiri" w:cs="Amiri"/>
          <w:color w:val="111111"/>
          <w:sz w:val="28"/>
          <w:sz w:val="28"/>
          <w:szCs w:val="28"/>
          <w:rtl w:val="true"/>
          <w:lang w:bidi="ar-SA"/>
        </w:rPr>
        <w:t xml:space="preserve">مَنْ جَاءَهُمْ تَائِباً لاَ شَكٍّ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طَالِبُهُمْ يَوْماً بِمَا يَرُمِ</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فَإِنَّهُمْ كَمْ عَفْوا يَوْماً وَكَمْ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وَأَطْلَقُوا يَوْمَ فَتْحٍ جَانِبَ الحَرَمِ</w:t>
      </w:r>
    </w:p>
    <w:p>
      <w:pPr>
        <w:pStyle w:val="BookText"/>
        <w:rPr/>
      </w:pPr>
      <w:r>
        <w:rPr>
          <w:rFonts w:ascii="Amiri" w:hAnsi="Amiri" w:eastAsia="Amiri" w:cs="Amiri"/>
          <w:color w:val="111111"/>
          <w:sz w:val="28"/>
          <w:sz w:val="28"/>
          <w:szCs w:val="28"/>
          <w:rtl w:val="true"/>
          <w:lang w:bidi="ar-SA"/>
        </w:rPr>
        <w:t xml:space="preserve">هذِي سَجِيَّتُهُمْ فِي الفَضْلِ قَدْ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يَسْجُدوا أَبَداً يَوْماً إِلَى صَنَمِ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أُسَطِّرُ مِنْ شِعْرِي فَدُونَكُمُ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القَوْلَ مِنْ كَلِمِ </w:t>
      </w:r>
      <w:bookmarkStart w:id="324" w:name="pg15983_179627"/>
    </w:p>
    <w:p>
      <w:pPr>
        <w:pStyle w:val="Heading3"/>
        <w:numPr>
          <w:ilvl w:val="2"/>
          <w:numId w:val="1"/>
        </w:numPr>
        <w:rPr/>
      </w:pPr>
      <w:bookmarkStart w:id="325" w:name="__RefHeading___Toc16922231_2142443653"/>
      <w:bookmarkStart w:id="326" w:name="_Toc103"/>
      <w:bookmarkEnd w:id="324"/>
      <w:bookmarkEnd w:id="325"/>
      <w:r>
        <w:rPr>
          <w:rtl w:val="true"/>
        </w:rPr>
        <w:t>(</w:t>
      </w:r>
      <w:r>
        <w:rPr/>
        <w:t>17</w:t>
      </w:r>
      <w:r>
        <w:rPr>
          <w:rtl w:val="true"/>
        </w:rPr>
        <w:t xml:space="preserve">) </w:t>
      </w:r>
      <w:r>
        <w:rPr>
          <w:rtl w:val="true"/>
        </w:rPr>
        <w:t>و أقبلت الزهراء علیها السلام</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البحر صفوان بن</w:t>
      </w:r>
    </w:p>
    <w:p>
      <w:pPr>
        <w:pStyle w:val="BookText"/>
        <w:rPr/>
      </w:pPr>
      <w:r>
        <w:rPr>
          <w:rFonts w:ascii="Amiri" w:hAnsi="Amiri" w:eastAsia="Amiri" w:cs="Amiri"/>
          <w:color w:val="111111"/>
          <w:sz w:val="28"/>
          <w:sz w:val="28"/>
          <w:szCs w:val="28"/>
          <w:rtl w:val="true"/>
          <w:lang w:bidi="ar-SA"/>
        </w:rPr>
        <w:t>إدريس النجيبي المرسي</w:t>
      </w:r>
    </w:p>
    <w:p>
      <w:pPr>
        <w:pStyle w:val="BookText"/>
        <w:rPr/>
      </w:pPr>
      <w:r>
        <w:rPr>
          <w:rFonts w:ascii="Amiri" w:hAnsi="Amiri" w:eastAsia="Amiri" w:cs="Amiri"/>
          <w:color w:val="111111"/>
          <w:sz w:val="28"/>
          <w:sz w:val="28"/>
          <w:szCs w:val="28"/>
          <w:rtl w:val="true"/>
          <w:lang w:bidi="ar-SA"/>
        </w:rPr>
        <w:t xml:space="preserve">سَلاَمٌ كَأَزْهَارِ الرُّبَى يَتَنَسَّمُ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مَنْزِلِ مِنْهُ الهُدَى يُتَعَلَّمُ</w:t>
      </w:r>
    </w:p>
    <w:p>
      <w:pPr>
        <w:pStyle w:val="BookText"/>
        <w:rPr/>
      </w:pPr>
      <w:r>
        <w:rPr>
          <w:rFonts w:ascii="Amiri" w:hAnsi="Amiri" w:eastAsia="Amiri" w:cs="Amiri"/>
          <w:color w:val="111111"/>
          <w:sz w:val="28"/>
          <w:sz w:val="28"/>
          <w:szCs w:val="28"/>
          <w:rtl w:val="true"/>
          <w:lang w:bidi="ar-SA"/>
        </w:rPr>
        <w:t xml:space="preserve">عَلَى مَصْرَع لِلْفَاطِمِينَ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لأَوْجُهِهِمْ فِيهِ بُدُورٌ وَ أَنْجُمُ</w:t>
      </w:r>
    </w:p>
    <w:p>
      <w:pPr>
        <w:pStyle w:val="BookText"/>
        <w:rPr/>
      </w:pPr>
      <w:r>
        <w:rPr>
          <w:rFonts w:ascii="Amiri" w:hAnsi="Amiri" w:eastAsia="Amiri" w:cs="Amiri"/>
          <w:color w:val="111111"/>
          <w:sz w:val="28"/>
          <w:sz w:val="28"/>
          <w:szCs w:val="28"/>
          <w:rtl w:val="true"/>
          <w:lang w:bidi="ar-SA"/>
        </w:rPr>
        <w:t xml:space="preserve">عَلَى مَشْهَد لَوْ كُنتَ حَاضِرَ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لَعَايَنَتَ أَعْضَاءَ النَّبِيِّ تُقَسَّمُ</w:t>
      </w:r>
    </w:p>
    <w:p>
      <w:pPr>
        <w:pStyle w:val="BookText"/>
        <w:rPr/>
      </w:pPr>
      <w:r>
        <w:rPr>
          <w:rFonts w:ascii="Amiri" w:hAnsi="Amiri" w:eastAsia="Amiri" w:cs="Amiri"/>
          <w:color w:val="111111"/>
          <w:sz w:val="28"/>
          <w:sz w:val="28"/>
          <w:szCs w:val="28"/>
          <w:rtl w:val="true"/>
          <w:lang w:bidi="ar-SA"/>
        </w:rPr>
        <w:t xml:space="preserve">عَلَى كَرْبَلاً لاأَخْلَفَ الغَيْثُ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الدَّمْعَ أَنْدَى وَ أَكْرَمُ</w:t>
      </w:r>
    </w:p>
    <w:p>
      <w:pPr>
        <w:pStyle w:val="BookText"/>
        <w:rPr/>
      </w:pPr>
      <w:r>
        <w:rPr>
          <w:rFonts w:ascii="Amiri" w:hAnsi="Amiri" w:eastAsia="Amiri" w:cs="Amiri"/>
          <w:color w:val="111111"/>
          <w:sz w:val="28"/>
          <w:sz w:val="28"/>
          <w:szCs w:val="28"/>
          <w:rtl w:val="true"/>
          <w:lang w:bidi="ar-SA"/>
        </w:rPr>
        <w:t xml:space="preserve">مَصَارِعُ ضَجَّتْ يَشْرِبْ لِمُصَابِهَا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 عَلَيْهِنَّ الحَظِيمُ وَ زَمْزَمُ</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 مَكَةُ وَ الأَسْتَارُ وَ الرُّكْنُ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 جَمْع وَ المَقَامُ المُعَظمُ</w:t>
      </w:r>
    </w:p>
    <w:p>
      <w:pPr>
        <w:pStyle w:val="BookText"/>
        <w:rPr/>
      </w:pPr>
      <w:r>
        <w:rPr>
          <w:rFonts w:ascii="Amiri" w:hAnsi="Amiri" w:eastAsia="Amiri" w:cs="Amiri"/>
          <w:color w:val="111111"/>
          <w:sz w:val="28"/>
          <w:sz w:val="28"/>
          <w:szCs w:val="28"/>
          <w:rtl w:val="true"/>
          <w:lang w:bidi="ar-SA"/>
        </w:rPr>
        <w:t xml:space="preserve">وَ بِالحَجَرِ المَلْثُوم عُنْوَانُ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تَرَاهُ وَ هُوَ أَسْوَدُ أَسْحَمُ؟</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 رَوْضَةُ مَوْلانَا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عَلَيْهَا النُّكُلُ يَوْمَ تَخَرَّمُوا</w:t>
      </w:r>
    </w:p>
    <w:p>
      <w:pPr>
        <w:pStyle w:val="BookText"/>
        <w:rPr/>
      </w:pPr>
      <w:r>
        <w:rPr>
          <w:rFonts w:ascii="Amiri" w:hAnsi="Amiri" w:eastAsia="Amiri" w:cs="Amiri"/>
          <w:color w:val="111111"/>
          <w:sz w:val="28"/>
          <w:sz w:val="28"/>
          <w:szCs w:val="28"/>
          <w:rtl w:val="true"/>
          <w:lang w:bidi="ar-SA"/>
        </w:rPr>
        <w:t xml:space="preserve">وَ مِنْبَرُهُ العِلوِيُّ وَ الجِذْعُ أَعْوَلاً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عَوِيلاً بِالضَّمَائِرِ يُفْهَمُ</w:t>
      </w:r>
    </w:p>
    <w:p>
      <w:pPr>
        <w:pStyle w:val="BookText"/>
        <w:rPr/>
      </w:pPr>
      <w:r>
        <w:rPr>
          <w:rFonts w:ascii="Amiri" w:hAnsi="Amiri" w:eastAsia="Amiri" w:cs="Amiri"/>
          <w:color w:val="111111"/>
          <w:sz w:val="28"/>
          <w:sz w:val="28"/>
          <w:szCs w:val="28"/>
          <w:rtl w:val="true"/>
          <w:lang w:bidi="ar-SA"/>
        </w:rPr>
        <w:t xml:space="preserve">وَ لَوْ قَدَرَتْ تِلْكَ الجَمَادَاتُ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لَدُكَ حِرَاءٌ وَ اسْتُطِيرَ يَلَمْلَمُ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قَدْرُ مَا تَبْكِي البِلادُ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رَسُولِ اللَّهِ وَ الرُّزْهُ أَعْظَمُ </w:t>
      </w:r>
    </w:p>
    <w:p>
      <w:pPr>
        <w:pStyle w:val="BookText"/>
        <w:rPr/>
      </w:pPr>
      <w:r>
        <w:rPr>
          <w:rFonts w:ascii="Amiri" w:hAnsi="Amiri" w:eastAsia="Amiri" w:cs="Amiri"/>
          <w:color w:val="111111"/>
          <w:sz w:val="28"/>
          <w:sz w:val="28"/>
          <w:szCs w:val="28"/>
          <w:rtl w:val="true"/>
          <w:lang w:bidi="ar-SA"/>
        </w:rPr>
        <w:t xml:space="preserve">لَوَ أنَّ رَسُولَ اللَّهِ يُحْيَى يُعَيْدَهُمْ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ابنُ زِيَادٍ أُمَّهُ كَيْفَ تُعْقَمُ</w:t>
      </w:r>
    </w:p>
    <w:p>
      <w:pPr>
        <w:pStyle w:val="BookText"/>
        <w:rPr/>
      </w:pPr>
      <w:r>
        <w:rPr>
          <w:rFonts w:ascii="Amiri" w:hAnsi="Amiri" w:eastAsia="Amiri" w:cs="Amiri"/>
          <w:color w:val="111111"/>
          <w:sz w:val="28"/>
          <w:sz w:val="28"/>
          <w:szCs w:val="28"/>
          <w:rtl w:val="true"/>
          <w:lang w:bidi="ar-SA"/>
        </w:rPr>
        <w:t>وَ أَقْبَلَتِ الزَّهْرَاءُ قُدِّسَ تُرْبُهَا</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ثم أقبلت تعثر في أذيالها و هي لاتبصر شيئاً من عبرتها و من تواتر دمعتها حتى دنت من قبر أبيها محمد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 بقيت والهة وحيدة و حيرانة فريدة فقد انخمد صوتي و انقطع ظهري و تنغص عيشي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أَبَاهَا وَ المَدَامِعُ منها دمُ</w:t>
      </w:r>
    </w:p>
    <w:p>
      <w:pPr>
        <w:pStyle w:val="BookText"/>
        <w:rPr/>
      </w:pPr>
      <w:r>
        <w:rPr>
          <w:rFonts w:ascii="Amiri" w:hAnsi="Amiri" w:eastAsia="Amiri" w:cs="Amiri"/>
          <w:color w:val="111111"/>
          <w:sz w:val="28"/>
          <w:sz w:val="28"/>
          <w:szCs w:val="28"/>
          <w:rtl w:val="true"/>
          <w:lang w:bidi="ar-SA"/>
        </w:rPr>
        <w:t xml:space="preserve">تَقُولُ أَبِي هُمْ غَادَرُوا ابْنَيَّ 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صَاغَهُ قَيْسٌ وَ مَا مَجَّ أَرْقَمُ</w:t>
      </w:r>
    </w:p>
    <w:p>
      <w:pPr>
        <w:pStyle w:val="BookText"/>
        <w:rPr/>
      </w:pPr>
      <w:r>
        <w:rPr>
          <w:rFonts w:ascii="Amiri" w:hAnsi="Amiri" w:eastAsia="Amiri" w:cs="Amiri"/>
          <w:color w:val="111111"/>
          <w:sz w:val="28"/>
          <w:sz w:val="28"/>
          <w:szCs w:val="28"/>
          <w:rtl w:val="true"/>
          <w:lang w:bidi="ar-SA"/>
        </w:rPr>
        <w:t xml:space="preserve">سَقَوْا حَسَناً لِلسُّمِّ كَأْساً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يَقْرَعُوا سِنّاً وَ لَمْ يَتَنَدَّمُوا</w:t>
      </w:r>
    </w:p>
    <w:p>
      <w:pPr>
        <w:pStyle w:val="BookText"/>
        <w:rPr/>
      </w:pPr>
      <w:r>
        <w:rPr>
          <w:rFonts w:ascii="Amiri" w:hAnsi="Amiri" w:eastAsia="Amiri" w:cs="Amiri"/>
          <w:color w:val="111111"/>
          <w:sz w:val="28"/>
          <w:sz w:val="28"/>
          <w:szCs w:val="28"/>
          <w:rtl w:val="true"/>
          <w:lang w:bidi="ar-SA"/>
        </w:rPr>
        <w:t xml:space="preserve">وَ هُمْ قَطَعُوا رَأَسَ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أَحْسَنُوا حِينَ أَجْرَمُوا</w:t>
      </w:r>
    </w:p>
    <w:p>
      <w:pPr>
        <w:pStyle w:val="BookText"/>
        <w:rPr/>
      </w:pPr>
      <w:r>
        <w:rPr>
          <w:rFonts w:ascii="Amiri" w:hAnsi="Amiri" w:eastAsia="Amiri" w:cs="Amiri"/>
          <w:color w:val="111111"/>
          <w:sz w:val="28"/>
          <w:sz w:val="28"/>
          <w:szCs w:val="28"/>
          <w:rtl w:val="true"/>
          <w:lang w:bidi="ar-SA"/>
        </w:rPr>
        <w:t xml:space="preserve">فَخُذْ مِنْهُمُ ثَارِي وَ سَكُنْ جَوَانِحاً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أَجْفَانَ عَيْنِ تَسْتَطِيرُ وَ تَسْجُمُ</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أَبِي، وَ انْتَصِرْ لِلسِّبْطِ وَ اذْكُرْ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غُلَّتَهُ وَ النَّهرُ رَيَّانُ مُفْعَمُ</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وَ أَسْرَ بَنِيهِ بَعْدَهُ وَ احْتِمَالَهُمْ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مِنْ نَسْلِ كِسْرَى تُغُنِّمُوا</w:t>
      </w:r>
    </w:p>
    <w:p>
      <w:pPr>
        <w:pStyle w:val="BookText"/>
        <w:rPr/>
      </w:pPr>
      <w:r>
        <w:rPr>
          <w:rFonts w:ascii="Amiri" w:hAnsi="Amiri" w:eastAsia="Amiri" w:cs="Amiri"/>
          <w:color w:val="111111"/>
          <w:sz w:val="28"/>
          <w:sz w:val="28"/>
          <w:szCs w:val="28"/>
          <w:rtl w:val="true"/>
          <w:lang w:bidi="ar-SA"/>
        </w:rPr>
        <w:t xml:space="preserve">وَ نَقْرَ يَزِيدٍ فِي الثنايا الَّتِي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فِيها أَيُّهَا النُّورُ تَلْثُمُ</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لَجَبَّ لَهُمْ جِبريلُ أتْعسَ 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 لايُعْلَى وَ لايُتَسَنَّمُ</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أَلاَ إِنَّهَا أَقْدَارُ رَبِّ بِهَا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فَلَايَتَخَطَّى النَّقْضُ مَا هُوَ يُبْرِمُ</w:t>
      </w:r>
    </w:p>
    <w:p>
      <w:pPr>
        <w:pStyle w:val="BookText"/>
        <w:rPr/>
      </w:pPr>
      <w:r>
        <w:rPr>
          <w:rFonts w:ascii="Amiri" w:hAnsi="Amiri" w:eastAsia="Amiri" w:cs="Amiri"/>
          <w:color w:val="111111"/>
          <w:sz w:val="28"/>
          <w:sz w:val="28"/>
          <w:szCs w:val="28"/>
          <w:rtl w:val="true"/>
          <w:lang w:bidi="ar-SA"/>
        </w:rPr>
        <w:t xml:space="preserve">قَضَى اللَّهُ أَنْ يَقْضِي عَلَيْهِم 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لِتَشْقَى بِهم تِلْكَ العَبِيدُ وَ تَنْقِمُ</w:t>
      </w:r>
    </w:p>
    <w:p>
      <w:pPr>
        <w:pStyle w:val="BookText"/>
        <w:rPr/>
      </w:pPr>
      <w:r>
        <w:rPr>
          <w:rFonts w:ascii="Amiri" w:hAnsi="Amiri" w:eastAsia="Amiri" w:cs="Amiri"/>
          <w:color w:val="111111"/>
          <w:sz w:val="28"/>
          <w:sz w:val="28"/>
          <w:szCs w:val="28"/>
          <w:rtl w:val="true"/>
          <w:lang w:bidi="ar-SA"/>
        </w:rPr>
        <w:t xml:space="preserve">هُمُ القَوْمُ أَمَا سَعْيُهُمْ فَمُخَيَّبٌ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 وَ أَمَّا دَارُهُمْ فَجَهَنَّمُ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أَيُّها المَغْرُورُ وَاللَّهُ غَاضِبٌ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 رَسُولِ اللَّهِ أَيْنَ تَيَمَّمُ؟</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أَلاَ طَرَبٌ يُقْلِي أَلاَ حُزْنُ يَصْطَفِي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أَدْمُعُ تَجْرِي أَلاَ قَلْبٌ يُضْرَمُ</w:t>
      </w:r>
    </w:p>
    <w:p>
      <w:pPr>
        <w:pStyle w:val="BookText"/>
        <w:rPr/>
      </w:pPr>
      <w:r>
        <w:rPr>
          <w:rFonts w:ascii="Amiri" w:hAnsi="Amiri" w:eastAsia="Amiri" w:cs="Amiri"/>
          <w:color w:val="111111"/>
          <w:sz w:val="28"/>
          <w:sz w:val="28"/>
          <w:szCs w:val="28"/>
          <w:rtl w:val="true"/>
          <w:lang w:bidi="ar-SA"/>
        </w:rPr>
        <w:t xml:space="preserve">قِفُوا سَاعِدُونَا بِالدُّمُوعِ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لَتَصْغُرُ فِي حَقِّ الحُسَيْنِ وَ يَعْظُمُ</w:t>
      </w:r>
    </w:p>
    <w:p>
      <w:pPr>
        <w:pStyle w:val="BookText"/>
        <w:rPr/>
      </w:pPr>
      <w:r>
        <w:rPr>
          <w:rFonts w:ascii="Amiri" w:hAnsi="Amiri" w:eastAsia="Amiri" w:cs="Amiri"/>
          <w:color w:val="111111"/>
          <w:sz w:val="28"/>
          <w:sz w:val="28"/>
          <w:szCs w:val="28"/>
          <w:rtl w:val="true"/>
          <w:lang w:bidi="ar-SA"/>
        </w:rPr>
        <w:t xml:space="preserve">وَ مَهُمَا سَمِعْتُمْ فِي الحُسَيْنِ مَرَاثِباً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عَنْ مَحْضِ الأَسَى وَ تُتَرْجِمُ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فَمُدُّوا أَكفَاً مُسْعِدِينَ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 عَلَى جَد الحُسَيْنِ وَ سَلِّمُوا</w:t>
      </w:r>
      <w:r>
        <w:rPr>
          <w:rStyle w:val="FootnoteAnchor"/>
          <w:rtl w:val="true"/>
        </w:rPr>
        <w:footnoteReference w:id="1022"/>
      </w:r>
      <w:bookmarkStart w:id="327" w:name="pg15983_179630"/>
    </w:p>
    <w:p>
      <w:pPr>
        <w:pStyle w:val="Heading3"/>
        <w:numPr>
          <w:ilvl w:val="2"/>
          <w:numId w:val="1"/>
        </w:numPr>
        <w:rPr/>
      </w:pPr>
      <w:bookmarkStart w:id="328" w:name="__RefHeading___Toc16922233_2142443653"/>
      <w:bookmarkStart w:id="329" w:name="_Toc104"/>
      <w:bookmarkEnd w:id="327"/>
      <w:bookmarkEnd w:id="328"/>
      <w:r>
        <w:rPr>
          <w:rtl w:val="true"/>
        </w:rPr>
        <w:t>(</w:t>
      </w:r>
      <w:r>
        <w:rPr/>
        <w:t>18</w:t>
      </w:r>
      <w:r>
        <w:rPr>
          <w:rtl w:val="true"/>
        </w:rPr>
        <w:t xml:space="preserve">) </w:t>
      </w:r>
      <w:r>
        <w:rPr>
          <w:rtl w:val="true"/>
        </w:rPr>
        <w:t>جوهر العقول</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عبد الحسين الحويزي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لِفَرْطِ الجَوَى مُهْجَتِي كَاتِمَهْ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بَدَتْ بِالحَيَا سَاجِمَهْ</w:t>
      </w:r>
    </w:p>
    <w:p>
      <w:pPr>
        <w:pStyle w:val="BookText"/>
        <w:rPr/>
      </w:pPr>
      <w:r>
        <w:rPr>
          <w:rFonts w:ascii="Amiri" w:hAnsi="Amiri" w:eastAsia="Amiri" w:cs="Amiri"/>
          <w:color w:val="111111"/>
          <w:sz w:val="28"/>
          <w:sz w:val="28"/>
          <w:szCs w:val="28"/>
          <w:rtl w:val="true"/>
          <w:lang w:bidi="ar-SA"/>
        </w:rPr>
        <w:t xml:space="preserve">وَ لِلرَّكْبِ شَبَّتْ بِطَيِّ الضُّلُوعِ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بَانُوا لَظَى حَاطِمَهْ</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 أَسْهَرْتُ عَيْنِي بِسِتْرِ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السَّمَا تَحْتَهُ نَائِمَهْ</w:t>
      </w:r>
    </w:p>
    <w:p>
      <w:pPr>
        <w:pStyle w:val="BookText"/>
        <w:rPr/>
      </w:pPr>
      <w:r>
        <w:rPr>
          <w:rFonts w:ascii="Amiri" w:hAnsi="Amiri" w:eastAsia="Amiri" w:cs="Amiri"/>
          <w:color w:val="111111"/>
          <w:sz w:val="28"/>
          <w:sz w:val="28"/>
          <w:szCs w:val="28"/>
          <w:rtl w:val="true"/>
          <w:lang w:bidi="ar-SA"/>
        </w:rPr>
        <w:t xml:space="preserve">وبِتُّ وَ فَرْعُ الدُّجَى 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عَاتِقِي لَمَّةٌ فَاحِمَهْ</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هَزَمْتُ الكَرَى عَنْ جُفُونٍ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دَمْعِي بِهَا هَازِمَهْ</w:t>
      </w:r>
    </w:p>
    <w:p>
      <w:pPr>
        <w:pStyle w:val="BookText"/>
        <w:rPr/>
      </w:pPr>
      <w:r>
        <w:rPr>
          <w:rFonts w:ascii="Amiri" w:hAnsi="Amiri" w:eastAsia="Amiri" w:cs="Amiri"/>
          <w:color w:val="111111"/>
          <w:sz w:val="28"/>
          <w:sz w:val="28"/>
          <w:szCs w:val="28"/>
          <w:rtl w:val="true"/>
          <w:lang w:bidi="ar-SA"/>
        </w:rPr>
        <w:t xml:space="preserve">فَقَلْبِي وَ طَرْفِي مِنَ الوَجْدِ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المَدَامِعُ كُلٌّ غَدَا لاَئِمَهْ</w:t>
      </w:r>
    </w:p>
    <w:p>
      <w:pPr>
        <w:pStyle w:val="BookText"/>
        <w:rPr/>
      </w:pPr>
      <w:r>
        <w:rPr>
          <w:rFonts w:ascii="Amiri" w:hAnsi="Amiri" w:eastAsia="Amiri" w:cs="Amiri"/>
          <w:color w:val="111111"/>
          <w:sz w:val="28"/>
          <w:sz w:val="28"/>
          <w:szCs w:val="28"/>
          <w:rtl w:val="true"/>
          <w:lang w:bidi="ar-SA"/>
        </w:rPr>
        <w:t xml:space="preserve">وَ أَعْمُرُ لِلْعُمْرِ بَيْتَ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عِلْمِي بِرَيْبِ الفَنَا هَادِمَهْ</w:t>
      </w:r>
    </w:p>
    <w:p>
      <w:pPr>
        <w:pStyle w:val="BookText"/>
        <w:rPr/>
      </w:pPr>
      <w:r>
        <w:rPr>
          <w:rFonts w:ascii="Amiri" w:hAnsi="Amiri" w:eastAsia="Amiri" w:cs="Amiri"/>
          <w:color w:val="111111"/>
          <w:sz w:val="28"/>
          <w:sz w:val="28"/>
          <w:szCs w:val="28"/>
          <w:rtl w:val="true"/>
          <w:lang w:bidi="ar-SA"/>
        </w:rPr>
        <w:t xml:space="preserve">وَ يُهْمِلُنِي الجَهْرُ فِي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العَيْشِ أَظرَافُهَا نَاعِمَهْ</w:t>
      </w:r>
    </w:p>
    <w:p>
      <w:pPr>
        <w:pStyle w:val="BookText"/>
        <w:rPr/>
      </w:pPr>
      <w:r>
        <w:rPr>
          <w:rFonts w:ascii="Amiri" w:hAnsi="Amiri" w:eastAsia="Amiri" w:cs="Amiri"/>
          <w:color w:val="111111"/>
          <w:sz w:val="28"/>
          <w:sz w:val="28"/>
          <w:szCs w:val="28"/>
          <w:rtl w:val="true"/>
          <w:lang w:bidi="ar-SA"/>
        </w:rPr>
        <w:t xml:space="preserve">فَلاَ أُمْسِكُ النَّفْسَ عَنْ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تُمْسِي وَ حَوْلَ الرَّدَى جَاثِمَهْ</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وَ لاَأَفْطِمُ العَيْنَ عَنْ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ابْنَةِ المُصْطَفَى فَاطِمَة</w:t>
      </w:r>
    </w:p>
    <w:p>
      <w:pPr>
        <w:pStyle w:val="BookText"/>
        <w:rPr/>
      </w:pPr>
      <w:r>
        <w:rPr>
          <w:rFonts w:ascii="Amiri" w:hAnsi="Amiri" w:eastAsia="Amiri" w:cs="Amiri"/>
          <w:color w:val="111111"/>
          <w:sz w:val="28"/>
          <w:sz w:val="28"/>
          <w:szCs w:val="28"/>
          <w:rtl w:val="true"/>
          <w:lang w:bidi="ar-SA"/>
        </w:rPr>
        <w:t xml:space="preserve">رَبِيبَةُ حِجْرِ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صُحْبَتُهُ مَعَهَا دَائِمَهْ</w:t>
      </w:r>
    </w:p>
    <w:p>
      <w:pPr>
        <w:pStyle w:val="BookText"/>
        <w:rPr/>
      </w:pPr>
      <w:r>
        <w:rPr>
          <w:rFonts w:ascii="Amiri" w:hAnsi="Amiri" w:eastAsia="Amiri" w:cs="Amiri"/>
          <w:color w:val="111111"/>
          <w:sz w:val="28"/>
          <w:sz w:val="28"/>
          <w:szCs w:val="28"/>
          <w:rtl w:val="true"/>
          <w:lang w:bidi="ar-SA"/>
        </w:rPr>
        <w:t xml:space="preserve">وَ مِنْ قَلْبِهِ لَمْ تَزَلْ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عَلاقَتُهَا بِالحَشَا لَأَزِمَهْ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غَذَاهَا النَّبِيُّ بِدُرُ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فَشَبَّتْ بِوَحْيِ السَّمَا عَالِمَهْ </w:t>
      </w:r>
    </w:p>
    <w:p>
      <w:pPr>
        <w:pStyle w:val="BookText"/>
        <w:rPr/>
      </w:pPr>
      <w:r>
        <w:rPr>
          <w:rFonts w:ascii="Amiri" w:hAnsi="Amiri" w:eastAsia="Amiri" w:cs="Amiri"/>
          <w:color w:val="111111"/>
          <w:sz w:val="28"/>
          <w:sz w:val="28"/>
          <w:szCs w:val="28"/>
          <w:rtl w:val="true"/>
          <w:lang w:bidi="ar-SA"/>
        </w:rPr>
        <w:t xml:space="preserve">فَأُمُّ الكَلِيمِ وَ أُمُّ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الطَّوْعِ كُلٌّ لَهَا خَادِمَهْ</w:t>
      </w:r>
    </w:p>
    <w:p>
      <w:pPr>
        <w:pStyle w:val="BookText"/>
        <w:rPr/>
      </w:pPr>
      <w:r>
        <w:rPr>
          <w:rFonts w:ascii="Amiri" w:hAnsi="Amiri" w:eastAsia="Amiri" w:cs="Amiri"/>
          <w:color w:val="111111"/>
          <w:sz w:val="28"/>
          <w:sz w:val="28"/>
          <w:szCs w:val="28"/>
          <w:rtl w:val="true"/>
          <w:lang w:bidi="ar-SA"/>
        </w:rPr>
        <w:t xml:space="preserve">مَلائِكَةُ اللَّهِ فِي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لِهَيْكَلِهَا زِينَةٌ رَاسِمَهْ</w:t>
      </w:r>
    </w:p>
    <w:p>
      <w:pPr>
        <w:pStyle w:val="BookText"/>
        <w:rPr/>
      </w:pPr>
      <w:r>
        <w:rPr>
          <w:rFonts w:ascii="Amiri" w:hAnsi="Amiri" w:eastAsia="Amiri" w:cs="Amiri"/>
          <w:color w:val="111111"/>
          <w:sz w:val="28"/>
          <w:sz w:val="28"/>
          <w:szCs w:val="28"/>
          <w:rtl w:val="true"/>
          <w:lang w:bidi="ar-SA"/>
        </w:rPr>
        <w:t xml:space="preserve">وَ فِي اللَّوْحِ غَامِضُ أَسْرَارِهَا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 كَاتِبَةٌ رَاقِمَهْ</w:t>
      </w:r>
    </w:p>
    <w:p>
      <w:pPr>
        <w:pStyle w:val="BookText"/>
        <w:rPr/>
      </w:pPr>
      <w:r>
        <w:rPr>
          <w:rFonts w:ascii="Amiri" w:hAnsi="Amiri" w:eastAsia="Amiri" w:cs="Amiri"/>
          <w:color w:val="111111"/>
          <w:sz w:val="28"/>
          <w:sz w:val="28"/>
          <w:szCs w:val="28"/>
          <w:rtl w:val="true"/>
          <w:lang w:bidi="ar-SA"/>
        </w:rPr>
        <w:t xml:space="preserve">جَلالَةُ رَبِّ العُلَى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لِقُدْسِيِّ عِفَّتِهَا عَاصِمَهْ</w:t>
      </w:r>
    </w:p>
    <w:p>
      <w:pPr>
        <w:pStyle w:val="BookText"/>
        <w:rPr/>
      </w:pPr>
      <w:r>
        <w:rPr>
          <w:rFonts w:ascii="Amiri" w:hAnsi="Amiri" w:eastAsia="Amiri" w:cs="Amiri"/>
          <w:color w:val="111111"/>
          <w:sz w:val="28"/>
          <w:sz w:val="28"/>
          <w:szCs w:val="28"/>
          <w:rtl w:val="true"/>
          <w:lang w:bidi="ar-SA"/>
        </w:rPr>
        <w:t xml:space="preserve">تَلَتْ كُلَّ وَحْيٍ أَتَى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بِالذِّكْرِ مُبْدِئَةٌ خَاتِمَهْ</w:t>
      </w:r>
    </w:p>
    <w:p>
      <w:pPr>
        <w:pStyle w:val="BookText"/>
        <w:rPr/>
      </w:pPr>
      <w:r>
        <w:rPr>
          <w:rFonts w:ascii="Amiri" w:hAnsi="Amiri" w:eastAsia="Amiri" w:cs="Amiri"/>
          <w:color w:val="111111"/>
          <w:sz w:val="28"/>
          <w:sz w:val="28"/>
          <w:szCs w:val="28"/>
          <w:rtl w:val="true"/>
          <w:lang w:bidi="ar-SA"/>
        </w:rPr>
        <w:t xml:space="preserve">وَ عِصْمَتُهَا جَوْهَر لِلْعُقُولِ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عَنْ عَرَضٍ سالِمَهْ</w:t>
      </w:r>
    </w:p>
    <w:p>
      <w:pPr>
        <w:pStyle w:val="BookText"/>
        <w:rPr/>
      </w:pPr>
      <w:r>
        <w:rPr>
          <w:rFonts w:ascii="Amiri" w:hAnsi="Amiri" w:eastAsia="Amiri" w:cs="Amiri"/>
          <w:color w:val="111111"/>
          <w:sz w:val="28"/>
          <w:sz w:val="28"/>
          <w:szCs w:val="28"/>
          <w:rtl w:val="true"/>
          <w:lang w:bidi="ar-SA"/>
        </w:rPr>
        <w:t xml:space="preserve">وَ صِدِّيقةٌ هِيَ مَهْمَا ادَّعَتْ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الخَصْمِ فِي حَقِّهَا خَاصِمَهْ</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في مجلة المرشد، العددان</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عكام كتب يقول نفحة من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أيتها البضعة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الزهراء البتول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السيدة الفضلى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الأبيّة المثلى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محلّ السر و مجلى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معقد البيت و منجب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ضياء من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عطاء من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ولاء ليس بعده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أقدامك تنحني الهامات إجلالاً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لذكراك تختال الأكوان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لو تغدو العيون محابر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فتكتب بالدموع 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تلون بالبريق 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تسطر بالجفون بعض ما تنطوي عليه منسي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مشكاة صدرت عنها الأنوار و يا سرّة تجمعت فيها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درة سمت فكانت واسطة عقد بيت الأطهار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و السر فيك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الفطام لدیک یعني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 جد بعيد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و حاشا لاتصل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أيتها الخالدة و الخلود دوام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استمرار عفّة و بقاء ذكر و احتواء أعظم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النسيم الساري، و أريج المكان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عبق المجد العظيم النامي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ذكرتك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فلأني أرجو لثم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دوام النظر منك يا إمامة الأولياء و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صلاته عليك يا مكمن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بركاته الخالصة إليك يا محتوى السيادة و الشهادة و السعادة و الحبور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دمتِ علينا الحانية الراعية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ثبتنا اللَّه على محبتك و خدمة نعالك يا مصطفاة المصطفى صلي الله علیه و آله و سلم الغالية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مستودع أسراره السامية العالية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جَحَدَ القَوْمُ مِنْهَا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حُجَّتُهَا بِالهُدَى قَائِمَهْ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تُصَيِّرُ فِي نُطْقِهَا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بَهَائِمَ فِي رَعْيِهَا سَائِمَهْ </w:t>
      </w:r>
    </w:p>
    <w:p>
      <w:pPr>
        <w:pStyle w:val="BookText"/>
        <w:rPr/>
      </w:pPr>
      <w:r>
        <w:rPr>
          <w:rFonts w:ascii="Amiri" w:hAnsi="Amiri" w:eastAsia="Amiri" w:cs="Amiri"/>
          <w:color w:val="111111"/>
          <w:sz w:val="28"/>
          <w:sz w:val="28"/>
          <w:szCs w:val="28"/>
          <w:rtl w:val="true"/>
          <w:lang w:bidi="ar-SA"/>
        </w:rPr>
        <w:t xml:space="preserve">لَقَدْ ظُلِمَتْ بَعْدَ فَقَدِ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أُمَّتُهُ أَصْبَحَتْ ظَالِمَهْ</w:t>
      </w:r>
    </w:p>
    <w:p>
      <w:pPr>
        <w:pStyle w:val="BookText"/>
        <w:rPr/>
      </w:pPr>
      <w:r>
        <w:rPr>
          <w:rFonts w:ascii="Amiri" w:hAnsi="Amiri" w:eastAsia="Amiri" w:cs="Amiri"/>
          <w:color w:val="111111"/>
          <w:sz w:val="28"/>
          <w:sz w:val="28"/>
          <w:szCs w:val="28"/>
          <w:rtl w:val="true"/>
          <w:lang w:bidi="ar-SA"/>
        </w:rPr>
        <w:t xml:space="preserve">فَلَوْ دَعَتِ اللَّهَ أَفْنَتْهُمُ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عَنْهُمُ حَالِمهْ</w:t>
      </w:r>
    </w:p>
    <w:p>
      <w:pPr>
        <w:pStyle w:val="BookText"/>
        <w:rPr/>
      </w:pPr>
      <w:r>
        <w:rPr>
          <w:rFonts w:ascii="Amiri" w:hAnsi="Amiri" w:eastAsia="Amiri" w:cs="Amiri"/>
          <w:color w:val="111111"/>
          <w:sz w:val="28"/>
          <w:sz w:val="28"/>
          <w:szCs w:val="28"/>
          <w:rtl w:val="true"/>
          <w:lang w:bidi="ar-SA"/>
        </w:rPr>
        <w:t xml:space="preserve">أَفَاطِمُ يَسْقُطُ مِنْهَا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 عَنْ حَقِّهَا رَاغِمَهْ؟</w:t>
      </w:r>
    </w:p>
    <w:p>
      <w:pPr>
        <w:pStyle w:val="BookText"/>
        <w:rPr/>
      </w:pPr>
      <w:r>
        <w:rPr>
          <w:rFonts w:ascii="Amiri" w:hAnsi="Amiri" w:eastAsia="Amiri" w:cs="Amiri"/>
          <w:color w:val="111111"/>
          <w:sz w:val="28"/>
          <w:sz w:val="28"/>
          <w:szCs w:val="28"/>
          <w:rtl w:val="true"/>
          <w:lang w:bidi="ar-SA"/>
        </w:rPr>
        <w:t xml:space="preserve">وَ تحرِقُ بَابَ فِنَاهَا الطَّغَامُ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عَلَى خِدْرِهَا هَاجِمَهْ</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يمدّ للجارية في ناحية البيت، ما يُفرَد للجارية من السكن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فَتَبَّتْ يَدٌ كَسَرَتْ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إِلَى وَجْهِهَا لأَطِمهْ</w:t>
      </w:r>
      <w:r>
        <w:rPr>
          <w:rStyle w:val="FootnoteAnchor"/>
          <w:rtl w:val="true"/>
        </w:rPr>
        <w:footnoteReference w:id="1029"/>
      </w:r>
      <w:r>
        <w:rPr>
          <w:rStyle w:val="FootnoteAnchor"/>
          <w:rtl w:val="true"/>
        </w:rPr>
        <w:footnoteReference w:id="1030"/>
      </w:r>
      <w:bookmarkStart w:id="330" w:name="pg15983_179633"/>
    </w:p>
    <w:p>
      <w:pPr>
        <w:pStyle w:val="Heading3"/>
        <w:numPr>
          <w:ilvl w:val="2"/>
          <w:numId w:val="1"/>
        </w:numPr>
        <w:rPr/>
      </w:pPr>
      <w:bookmarkStart w:id="331" w:name="__RefHeading___Toc16922235_2142443653"/>
      <w:bookmarkStart w:id="332" w:name="_Toc105"/>
      <w:bookmarkEnd w:id="330"/>
      <w:bookmarkEnd w:id="331"/>
      <w:r>
        <w:rPr>
          <w:rtl w:val="true"/>
        </w:rPr>
        <w:t>(</w:t>
      </w:r>
      <w:r>
        <w:rPr/>
        <w:t>19</w:t>
      </w:r>
      <w:r>
        <w:rPr>
          <w:rtl w:val="true"/>
        </w:rPr>
        <w:t xml:space="preserve">) </w:t>
      </w:r>
      <w:r>
        <w:rPr>
          <w:rtl w:val="true"/>
        </w:rPr>
        <w:t>بيت الطهر فاطمة علیها السلام</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الحسين الحويزي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أَهَلْ تَطِيبُ لِعَيْنِي نَضْرَةُ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جُرْحُ قَلْبِي رَغِيبٌ غَيْرُ مُلْتَتِم؟</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أبَيْتُ رَهْنَ صُرُوفِ النَّائِبَاتِ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إِذَا نَامَ طَرْفُ النَّجم لَمْ يَنَمِ</w:t>
      </w:r>
    </w:p>
    <w:p>
      <w:pPr>
        <w:pStyle w:val="BookText"/>
        <w:rPr/>
      </w:pPr>
      <w:r>
        <w:rPr>
          <w:rFonts w:ascii="Amiri" w:hAnsi="Amiri" w:eastAsia="Amiri" w:cs="Amiri"/>
          <w:color w:val="111111"/>
          <w:sz w:val="28"/>
          <w:sz w:val="28"/>
          <w:szCs w:val="28"/>
          <w:rtl w:val="true"/>
          <w:lang w:bidi="ar-SA"/>
        </w:rPr>
        <w:t xml:space="preserve">وَ لَعْتُ بِالحُزْنِ حَتَّى صِرْتُ مُسْتَمِعاً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أَغَانِيَ الحُزْنِ فِي الأَوْتَارِ وَ النَّعْمِ</w:t>
      </w:r>
    </w:p>
    <w:p>
      <w:pPr>
        <w:pStyle w:val="BookText"/>
        <w:rPr/>
      </w:pPr>
      <w:r>
        <w:rPr>
          <w:rFonts w:ascii="Amiri" w:hAnsi="Amiri" w:eastAsia="Amiri" w:cs="Amiri"/>
          <w:color w:val="111111"/>
          <w:sz w:val="28"/>
          <w:sz w:val="28"/>
          <w:szCs w:val="28"/>
          <w:rtl w:val="true"/>
          <w:lang w:bidi="ar-SA"/>
        </w:rPr>
        <w:t xml:space="preserve">الهَمُّ يَمْنَعُ سِلْوَانِي كَمَا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مَرَاضِعُ الدَّرِّ عَنْ أَشْدَاقِ مُنْفَطِمِ</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 الدَّهْرُ حِينَ نَضَا غَرِبِيَّ 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دَوّى بابن أَخُوالهِنْدِيَّةِ الخَذَمِ</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أبْلَى فِرنُدُ غِرَارِي بِالصَّدَى فَفَدا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صِقَالُ رأْسِي بَيَاضُ الشَّيْبِ وَالهَرَم</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كُمْ فَوْقَتْ نَحْوِيَ الدُّنْيَا سِهَامَ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بِالرَّمْيِ مِنْ بُعْدِ وَ مِنْ أُمَمِ</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إِثْرَ كُلِّ طَرِيقٍ مِنْ حَوَادِثِها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رُبَى الرَّدَى خَيْلاً بِلاَلُجُمِ</w:t>
      </w:r>
    </w:p>
    <w:p>
      <w:pPr>
        <w:pStyle w:val="BookText"/>
        <w:rPr/>
      </w:pPr>
      <w:r>
        <w:rPr>
          <w:rFonts w:ascii="Amiri" w:hAnsi="Amiri" w:eastAsia="Amiri" w:cs="Amiri"/>
          <w:color w:val="111111"/>
          <w:sz w:val="28"/>
          <w:sz w:val="28"/>
          <w:szCs w:val="28"/>
          <w:rtl w:val="true"/>
          <w:lang w:bidi="ar-SA"/>
        </w:rPr>
        <w:t xml:space="preserve">مليْكُ فِي الدَّهْرِ مَنْ يَخْشَى العَوَاقِبَ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الإلهَ بِثَغْرِ مِنْهُ مُبْتَسِمِ</w:t>
      </w:r>
    </w:p>
    <w:p>
      <w:pPr>
        <w:pStyle w:val="BookText"/>
        <w:rPr/>
      </w:pPr>
      <w:r>
        <w:rPr>
          <w:rFonts w:ascii="Amiri" w:hAnsi="Amiri" w:eastAsia="Amiri" w:cs="Amiri"/>
          <w:color w:val="111111"/>
          <w:sz w:val="28"/>
          <w:sz w:val="28"/>
          <w:szCs w:val="28"/>
          <w:rtl w:val="true"/>
          <w:lang w:bidi="ar-SA"/>
        </w:rPr>
        <w:t xml:space="preserve">وَ لتُعرَقَنَّ سَفِينُ الصَّبْرِ عَائِمَةٌ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 بَحْرٍ مِنَ الآمَاقِ مُلْتَطِم</w:t>
      </w:r>
    </w:p>
    <w:p>
      <w:pPr>
        <w:pStyle w:val="BookText"/>
        <w:rPr/>
      </w:pPr>
      <w:r>
        <w:rPr>
          <w:rFonts w:ascii="Amiri" w:hAnsi="Amiri" w:eastAsia="Amiri" w:cs="Amiri"/>
          <w:color w:val="111111"/>
          <w:sz w:val="28"/>
          <w:sz w:val="28"/>
          <w:szCs w:val="28"/>
          <w:rtl w:val="true"/>
          <w:lang w:bidi="ar-SA"/>
        </w:rPr>
        <w:t xml:space="preserve">إِنْ جَفْ نُؤْيُ الحَيَا عَيْنِي دَماً سَفَحَتْ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غُرُوبُهَا بِمَحَانِي السَّفْحَ فِي أضَمِ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الحَيَا لاَسَقَى الأَنْهَارَ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صُرُوقُهُ غَشَتِ الزَّهْرَاءَ بِالظُّلْمِ </w:t>
      </w:r>
    </w:p>
    <w:p>
      <w:pPr>
        <w:pStyle w:val="BookText"/>
        <w:rPr/>
      </w:pPr>
      <w:r>
        <w:rPr>
          <w:rFonts w:ascii="Amiri" w:hAnsi="Amiri" w:eastAsia="Amiri" w:cs="Amiri"/>
          <w:color w:val="111111"/>
          <w:sz w:val="28"/>
          <w:sz w:val="28"/>
          <w:szCs w:val="28"/>
          <w:rtl w:val="true"/>
          <w:lang w:bidi="ar-SA"/>
        </w:rPr>
        <w:t xml:space="preserve">كَمْ بَعْدَ فَقْدِ أَبِيهَا كَابَدَتْ 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يَدَعُ الأطوادَ كَالرِّمَمِ</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 صَحْبُهُ عَصَبُوهَا بَعْدَهُ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حَكَمُوا الشَّيْخَ تَيْمَ ضَلَّ مِنْ حَكَمِ</w:t>
      </w:r>
    </w:p>
    <w:p>
      <w:pPr>
        <w:pStyle w:val="BookText"/>
        <w:rPr/>
      </w:pPr>
      <w:r>
        <w:rPr>
          <w:rFonts w:ascii="Amiri" w:hAnsi="Amiri" w:eastAsia="Amiri" w:cs="Amiri"/>
          <w:color w:val="111111"/>
          <w:sz w:val="28"/>
          <w:sz w:val="28"/>
          <w:szCs w:val="28"/>
          <w:rtl w:val="true"/>
          <w:lang w:bidi="ar-SA"/>
        </w:rPr>
        <w:t xml:space="preserve">هُمْ أَسْقَمُوا جِسْمَهَا حَتَّى قَضَتْ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لَعَمْرُ اللَّهِ مِنْ سَقَمِ</w:t>
      </w:r>
    </w:p>
    <w:p>
      <w:pPr>
        <w:pStyle w:val="BookText"/>
        <w:rPr/>
      </w:pPr>
      <w:r>
        <w:rPr>
          <w:rFonts w:ascii="Amiri" w:hAnsi="Amiri" w:eastAsia="Amiri" w:cs="Amiri"/>
          <w:color w:val="111111"/>
          <w:sz w:val="28"/>
          <w:sz w:val="28"/>
          <w:szCs w:val="28"/>
          <w:rtl w:val="true"/>
          <w:lang w:bidi="ar-SA"/>
        </w:rPr>
        <w:t xml:space="preserve">وَ هُمْ أَزَالُوا عَلِيًّا عَنْ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خَفَّضُوا مِنْ عُلاَهُ ذُرْوَتي عَلَمِ</w:t>
      </w:r>
    </w:p>
    <w:p>
      <w:pPr>
        <w:pStyle w:val="BookText"/>
        <w:rPr/>
      </w:pPr>
      <w:r>
        <w:rPr>
          <w:rFonts w:ascii="Amiri" w:hAnsi="Amiri" w:eastAsia="Amiri" w:cs="Amiri"/>
          <w:color w:val="111111"/>
          <w:sz w:val="28"/>
          <w:sz w:val="28"/>
          <w:szCs w:val="28"/>
          <w:rtl w:val="true"/>
          <w:lang w:bidi="ar-SA"/>
        </w:rPr>
        <w:t xml:space="preserve">عَدَتْ كِلابُ الأَعَادِي بَعْدَمَا هَجَمَتْ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شَرَى المُشيل الوَثَّابِ بِالهِمَمِ</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جَاءَتْ كَمِثْلِ أَضَامِيمِ القَطَا عُصْباً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كَسَرْنَ جَنَاحَ الأَجْدَلِ الضَّحُمِ</w:t>
      </w:r>
    </w:p>
    <w:p>
      <w:pPr>
        <w:pStyle w:val="BookText"/>
        <w:rPr/>
      </w:pPr>
      <w:r>
        <w:rPr>
          <w:rFonts w:ascii="Amiri" w:hAnsi="Amiri" w:eastAsia="Amiri" w:cs="Amiri"/>
          <w:color w:val="111111"/>
          <w:sz w:val="28"/>
          <w:sz w:val="28"/>
          <w:szCs w:val="28"/>
          <w:rtl w:val="true"/>
          <w:lang w:bidi="ar-SA"/>
        </w:rPr>
        <w:t xml:space="preserve">وَ أَحْرَقُوا بَابَ بَيْتِ الظُّهْرِ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حِقْدِ لَهُمْ مَشْبُوبَةِ الضَّرمِ</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يقول الشيخ الفقيه أبو الصلاح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يقدح في عدالة الثلاثة قصدهم أهل بيت نبيهم صلي الله علیه و آله و سلم بالتحيف و الأذى و الوضع من أقدارهم و اجتناب ما يستحقونه من التعظيم و قصدهم علياً علیه السلام بالأذى لتخلفه عنهم و الإغلاظ له في الخطاب و المبالغة في الوعيد و إحضار الحطب لتحريق منزله و الهجوم عليه بالرجال من غير إذنه و الإتيان به ملبياً و اضطرارهم لذلك زوجته و بناته و نسائه و حماته من بنات هاشم و غيرهم إلى الخروج عن بيوتهم و تجريد السيوف لمن حوله و توعده بالقتل إن امتنع من بيعتهم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بَيْتٌ سَمَتْ أَرْكَانُهُ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قَوَاعِدِ بَيْتِ اللَّهِ وَ الحَرَمِ</w:t>
      </w:r>
    </w:p>
    <w:p>
      <w:pPr>
        <w:pStyle w:val="BookText"/>
        <w:rPr/>
      </w:pPr>
      <w:r>
        <w:rPr>
          <w:rFonts w:ascii="Amiri" w:hAnsi="Amiri" w:eastAsia="Amiri" w:cs="Amiri"/>
          <w:color w:val="111111"/>
          <w:sz w:val="28"/>
          <w:sz w:val="28"/>
          <w:szCs w:val="28"/>
          <w:rtl w:val="true"/>
          <w:lang w:bidi="ar-SA"/>
        </w:rPr>
        <w:t xml:space="preserve">تَرَى مَلائِكَةَ السَّبْعِ الشَّدَادِ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الغُرِّ کالغِلْمَانِ وَ الخَدَمِ</w:t>
      </w:r>
    </w:p>
    <w:p>
      <w:pPr>
        <w:pStyle w:val="BookText"/>
        <w:rPr/>
      </w:pPr>
      <w:r>
        <w:rPr>
          <w:rFonts w:ascii="Amiri" w:hAnsi="Amiri" w:eastAsia="Amiri" w:cs="Amiri"/>
          <w:color w:val="111111"/>
          <w:sz w:val="28"/>
          <w:sz w:val="28"/>
          <w:szCs w:val="28"/>
          <w:rtl w:val="true"/>
          <w:lang w:bidi="ar-SA"/>
        </w:rPr>
        <w:t xml:space="preserve">فَأَقْبَلَتْ بَضْعَةُ الهَادِي تُخَاطِبُهُمْ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مَوْقُورَةُ الأَسْمَاعَ بِالصَّمَمِ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 الرِّجْسُ لَمَّا ظَلَّ يَعْصِرُهَا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جَنِيناً نَمَا فِي طَاهِرِ الرَّحِمِ</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بِصَدْرِهَا نَبَتَ المِسْمَارُ وَ 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الأَضَالِعُ وَ انْهَلَّتْ بِفَيْض دَمٍ</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 المُرْتَضَى بِنِجَادِ السَّيْفِ مُرْتَهِناً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قَادُوهُ قَهْراً بَنُو عُبَادَةِ الصَّنمِ</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مِنْ بَيْتِهِ ابْنُ صهاكَ الرِّجْسُ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بِرِدَاءِ الفَضْلِ وَ الكَرَمِ</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لكِنَّهُ رَامَ أَنْ تُرْخَى حَفِيظَتُهُ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وَصِيَّةِ طهَ سَيّدِ الأُمَمِ</w:t>
      </w:r>
    </w:p>
    <w:p>
      <w:pPr>
        <w:pStyle w:val="BookText"/>
        <w:rPr/>
      </w:pPr>
      <w:r>
        <w:rPr>
          <w:rFonts w:ascii="Amiri" w:hAnsi="Amiri" w:eastAsia="Amiri" w:cs="Amiri"/>
          <w:color w:val="111111"/>
          <w:sz w:val="28"/>
          <w:sz w:val="28"/>
          <w:szCs w:val="28"/>
          <w:rtl w:val="true"/>
          <w:lang w:bidi="ar-SA"/>
        </w:rPr>
        <w:t xml:space="preserve">وَ فَاطِمٌ خَلْفَهُ تَدْعُو وَ أَدْمُعُهَا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مِنْ مَدْمَعِ كَالْغَيْثِ مُنْسَجِمِ</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 سَوْطُ قُنْفَذَ يُلْوَىٰ فَوْقَ عَاتِقِهَا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فَتَصْرُخُ وَ لْهَى مِنْهُ بِالأَلَمِ</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تَدْعُو بِطَرْفِ مِنَ الأَقْدَاءِ مُنْهَمِلٍ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 قَلْبٍ مِنَ الأَمَاقِ مُلْتَطَمِ</w:t>
      </w:r>
    </w:p>
    <w:p>
      <w:pPr>
        <w:pStyle w:val="BookText"/>
        <w:rPr/>
      </w:pPr>
      <w:r>
        <w:rPr>
          <w:rFonts w:ascii="Amiri" w:hAnsi="Amiri" w:eastAsia="Amiri" w:cs="Amiri"/>
          <w:color w:val="111111"/>
          <w:sz w:val="28"/>
          <w:sz w:val="28"/>
          <w:szCs w:val="28"/>
          <w:rtl w:val="true"/>
          <w:lang w:bidi="ar-SA"/>
        </w:rPr>
        <w:t xml:space="preserve">دَعُوا إِمَامَ الهُدَى وَاصْغُوا لِمَنْطقِهِ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تَفَاصِيلَ مِنَ الحِكَمَ</w:t>
      </w:r>
    </w:p>
    <w:p>
      <w:pPr>
        <w:pStyle w:val="BookText"/>
        <w:rPr/>
      </w:pPr>
      <w:r>
        <w:rPr>
          <w:rFonts w:ascii="Amiri" w:hAnsi="Amiri" w:eastAsia="Amiri" w:cs="Amiri"/>
          <w:color w:val="111111"/>
          <w:sz w:val="28"/>
          <w:sz w:val="28"/>
          <w:szCs w:val="28"/>
          <w:rtl w:val="true"/>
          <w:lang w:bidi="ar-SA"/>
        </w:rPr>
        <w:t xml:space="preserve">هذَا الَّذِي شَيَّدَ الإِسْلامَ صَارِمُهُ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لَوْلاهُ رُكْنُ الدِّينِ لَمْ يَقُمِ</w:t>
      </w:r>
    </w:p>
    <w:p>
      <w:pPr>
        <w:pStyle w:val="BookText"/>
        <w:rPr/>
      </w:pPr>
      <w:r>
        <w:rPr>
          <w:rFonts w:ascii="Amiri" w:hAnsi="Amiri" w:eastAsia="Amiri" w:cs="Amiri"/>
          <w:color w:val="111111"/>
          <w:sz w:val="28"/>
          <w:sz w:val="28"/>
          <w:szCs w:val="28"/>
          <w:rtl w:val="true"/>
          <w:lang w:bidi="ar-SA"/>
        </w:rPr>
        <w:t xml:space="preserve">خَلِيفَةُ اللَّهِ فِيهِ الرُّشْدُ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الرَّسُولِ بِحَبْلٍ غَيْرِ مُنْصَرِمِ</w:t>
      </w:r>
    </w:p>
    <w:p>
      <w:pPr>
        <w:pStyle w:val="BookText"/>
        <w:rPr/>
      </w:pPr>
      <w:r>
        <w:rPr>
          <w:rFonts w:ascii="Amiri" w:hAnsi="Amiri" w:eastAsia="Amiri" w:cs="Amiri"/>
          <w:color w:val="111111"/>
          <w:sz w:val="28"/>
          <w:sz w:val="28"/>
          <w:szCs w:val="28"/>
          <w:rtl w:val="true"/>
          <w:lang w:bidi="ar-SA"/>
        </w:rPr>
        <w:t xml:space="preserve">بِنُورِهِ الشّرْعَةُ الغَرَّاءُ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تَزْهَرُ فِي دَاجِ مِنَ البُهَمِ</w:t>
      </w:r>
    </w:p>
    <w:p>
      <w:pPr>
        <w:pStyle w:val="BookText"/>
        <w:rPr/>
      </w:pPr>
      <w:r>
        <w:rPr>
          <w:rFonts w:ascii="Amiri" w:hAnsi="Amiri" w:eastAsia="Amiri" w:cs="Amiri"/>
          <w:color w:val="111111"/>
          <w:sz w:val="28"/>
          <w:sz w:val="28"/>
          <w:szCs w:val="28"/>
          <w:rtl w:val="true"/>
          <w:lang w:bidi="ar-SA"/>
        </w:rPr>
        <w:t xml:space="preserve">لَمْ أَنْسَهَا يَوْمَ وَافَتْ قَبْرَ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عُرْبٍ وَ مِنْ عَجَمِ</w:t>
      </w:r>
    </w:p>
    <w:p>
      <w:pPr>
        <w:pStyle w:val="BookText"/>
        <w:rPr/>
      </w:pPr>
      <w:r>
        <w:rPr>
          <w:rFonts w:ascii="Amiri" w:hAnsi="Amiri" w:eastAsia="Amiri" w:cs="Amiri"/>
          <w:color w:val="111111"/>
          <w:sz w:val="28"/>
          <w:sz w:val="28"/>
          <w:szCs w:val="28"/>
          <w:rtl w:val="true"/>
          <w:lang w:bidi="ar-SA"/>
        </w:rPr>
        <w:t xml:space="preserve">وَ افَتْ وَ قَدْ غُصَّ بِالأَنْصَارِ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البَغْيُ قَامَ بِجَمْعٍ فِيهِ مُزْدَحِمٍ</w:t>
      </w:r>
    </w:p>
    <w:p>
      <w:pPr>
        <w:pStyle w:val="BookText"/>
        <w:rPr/>
      </w:pPr>
      <w:r>
        <w:rPr>
          <w:rFonts w:ascii="Amiri" w:hAnsi="Amiri" w:eastAsia="Amiri" w:cs="Amiri"/>
          <w:color w:val="111111"/>
          <w:sz w:val="28"/>
          <w:sz w:val="28"/>
          <w:szCs w:val="28"/>
          <w:rtl w:val="true"/>
          <w:lang w:bidi="ar-SA"/>
        </w:rPr>
        <w:t xml:space="preserve">فَأَسْدَلُوا دُونَهَا الْأَسْتَارَ فَابْتَدَأَتْ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تُبْدِي بِإِفْصَاحَ مِنَ الكَلِمِ</w:t>
      </w:r>
    </w:p>
    <w:p>
      <w:pPr>
        <w:pStyle w:val="BookText"/>
        <w:rPr/>
      </w:pPr>
      <w:r>
        <w:rPr>
          <w:rFonts w:ascii="Amiri" w:hAnsi="Amiri" w:eastAsia="Amiri" w:cs="Amiri"/>
          <w:color w:val="111111"/>
          <w:sz w:val="28"/>
          <w:sz w:val="28"/>
          <w:szCs w:val="28"/>
          <w:rtl w:val="true"/>
          <w:lang w:bidi="ar-SA"/>
        </w:rPr>
        <w:t xml:space="preserve">كَأَنَّمَا هِيَ فِي الآيَاتِ تُفْرِغْ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النَّبِيِّ أَبِيهَا فِي بَيانِ فَم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جَحَدْتُمُ مَعْشَرَ الأَنْصَارِ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لَنَا خَصَّهُ الرَّحْمَنُ مِنْ قِدَمِ</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كَأَنَّمَا العَهْدُ فِيكُمْ يَوْمَ فَارَقَنَا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الخَيَالِ سَرَى عَنْ عَيْنِ مُحْتَكِم</w:t>
      </w:r>
    </w:p>
    <w:p>
      <w:pPr>
        <w:pStyle w:val="BookText"/>
        <w:rPr/>
      </w:pPr>
      <w:r>
        <w:rPr>
          <w:rFonts w:ascii="Amiri" w:hAnsi="Amiri" w:eastAsia="Amiri" w:cs="Amiri"/>
          <w:color w:val="111111"/>
          <w:sz w:val="28"/>
          <w:sz w:val="28"/>
          <w:szCs w:val="28"/>
          <w:rtl w:val="true"/>
          <w:lang w:bidi="ar-SA"/>
        </w:rPr>
        <w:t xml:space="preserve">نَسِيتُمُ مِنْ وَصَايَا المُصْطَفَى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بِآلِهِ كُلَّمَا أَوْفَاهُ مِنْ ذِمَمِ</w:t>
      </w:r>
    </w:p>
    <w:p>
      <w:pPr>
        <w:pStyle w:val="BookText"/>
        <w:rPr/>
      </w:pPr>
      <w:r>
        <w:rPr>
          <w:rFonts w:ascii="Amiri" w:hAnsi="Amiri" w:eastAsia="Amiri" w:cs="Amiri"/>
          <w:color w:val="111111"/>
          <w:sz w:val="28"/>
          <w:sz w:val="28"/>
          <w:szCs w:val="28"/>
          <w:rtl w:val="true"/>
          <w:lang w:bidi="ar-SA"/>
        </w:rPr>
        <w:t xml:space="preserve">بنتُ النَّبِيِّ أُضِيعَتْ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حُقُوقُهَا وَ حِمَاهَا غَيْرُ مُحْتَرِم</w:t>
      </w:r>
    </w:p>
    <w:p>
      <w:pPr>
        <w:pStyle w:val="BookText"/>
        <w:rPr/>
      </w:pPr>
      <w:r>
        <w:rPr>
          <w:rFonts w:ascii="Amiri" w:hAnsi="Amiri" w:eastAsia="Amiri" w:cs="Amiri"/>
          <w:color w:val="111111"/>
          <w:sz w:val="28"/>
          <w:sz w:val="28"/>
          <w:szCs w:val="28"/>
          <w:rtl w:val="true"/>
          <w:lang w:bidi="ar-SA"/>
        </w:rPr>
        <w:t xml:space="preserve">كَيْفَ ابْنُ عَمِّي عَلِيٌّ يُسْتَضَامُ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الأَبِيُّ لَدَيْنَا غَيْرُ مُهْتَضَمِ؟</w:t>
      </w:r>
    </w:p>
    <w:p>
      <w:pPr>
        <w:pStyle w:val="BookText"/>
        <w:rPr/>
      </w:pPr>
      <w:r>
        <w:rPr>
          <w:rFonts w:ascii="Amiri" w:hAnsi="Amiri" w:eastAsia="Amiri" w:cs="Amiri"/>
          <w:color w:val="111111"/>
          <w:sz w:val="28"/>
          <w:sz w:val="28"/>
          <w:szCs w:val="28"/>
          <w:rtl w:val="true"/>
          <w:lang w:bidi="ar-SA"/>
        </w:rPr>
        <w:t xml:space="preserve">سَهُمٌ يَدُ القَدَرِ الجَارِي تُسَدِّدُهُ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بِهِ قَلْبُ الصَّلَالِ رُمِي</w:t>
      </w:r>
    </w:p>
    <w:p>
      <w:pPr>
        <w:pStyle w:val="BookText"/>
        <w:rPr/>
      </w:pPr>
      <w:r>
        <w:rPr>
          <w:rFonts w:ascii="Amiri" w:hAnsi="Amiri" w:eastAsia="Amiri" w:cs="Amiri"/>
          <w:color w:val="111111"/>
          <w:sz w:val="28"/>
          <w:sz w:val="28"/>
          <w:szCs w:val="28"/>
          <w:rtl w:val="true"/>
          <w:lang w:bidi="ar-SA"/>
        </w:rPr>
        <w:t xml:space="preserve">لَمْ تَلْقَ فِي القَوْمِ إِلا كَامِناً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 مِنْهُ عَنِ الحَقِّ المُبِينِ عَمِي</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لمْ يَهْضِمُوا فَاطِمَاً إلا وَ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حَيْدَرَ مِنْهُمْ غَيْرُ مُنْتَقِمِ</w:t>
      </w:r>
    </w:p>
    <w:p>
      <w:pPr>
        <w:pStyle w:val="BookText"/>
        <w:rPr/>
      </w:pPr>
      <w:r>
        <w:rPr>
          <w:rFonts w:ascii="Amiri" w:hAnsi="Amiri" w:eastAsia="Amiri" w:cs="Amiri"/>
          <w:color w:val="111111"/>
          <w:sz w:val="28"/>
          <w:sz w:val="28"/>
          <w:szCs w:val="28"/>
          <w:rtl w:val="true"/>
          <w:lang w:bidi="ar-SA"/>
        </w:rPr>
        <w:t xml:space="preserve">ثُمَّ انْثَنَتْ عَنْهُمُ فِي الخَطْوِعَاثِرَةً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بُرْدٍ  يُوَارِي مَوْضِعَ القَدَمِ</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لَمَّا اسْتَقَرَّتْ بِهَا الدَّارُ اشْتَكَتْ غُصَصاً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لِخَيْرِ فَتّى حَامِ وَ مُعْتَصَمِ</w:t>
      </w:r>
    </w:p>
    <w:p>
      <w:pPr>
        <w:pStyle w:val="BookText"/>
        <w:rPr/>
      </w:pPr>
      <w:r>
        <w:rPr>
          <w:rFonts w:ascii="Amiri" w:hAnsi="Amiri" w:eastAsia="Amiri" w:cs="Amiri"/>
          <w:color w:val="111111"/>
          <w:sz w:val="28"/>
          <w:sz w:val="28"/>
          <w:szCs w:val="28"/>
          <w:rtl w:val="true"/>
          <w:lang w:bidi="ar-SA"/>
        </w:rPr>
        <w:t xml:space="preserve">قَالَتْ أَبَا حَسَنٍ مَاذَا القُعُودُ؟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السَّيْفَ فِي الأَعْنَاقِ وَ القِمَمِ</w:t>
      </w:r>
    </w:p>
    <w:p>
      <w:pPr>
        <w:pStyle w:val="BookText"/>
        <w:rPr/>
      </w:pPr>
      <w:r>
        <w:rPr>
          <w:rFonts w:ascii="Amiri" w:hAnsi="Amiri" w:eastAsia="Amiri" w:cs="Amiri"/>
          <w:color w:val="111111"/>
          <w:sz w:val="28"/>
          <w:sz w:val="28"/>
          <w:szCs w:val="28"/>
          <w:rtl w:val="true"/>
          <w:lang w:bidi="ar-SA"/>
        </w:rPr>
        <w:t xml:space="preserve">نَقَضْتَ قَادِمَةَ البَازِيِّ مُكْتَمِناً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رَعْيِهِ مِنْ بُغَاثِ الطَّيْرِ وَالرَّخْمِ</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الباء طائر أصغر من الرخم بطيء الطيران 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فصيلة النسريات و رتبة الجوارح ريشه أبيض ممزوج بالسواد و الشقرة يتغذى باللحوم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لَوَيْتَ الطُّلاَ بِالذُّلِّ مُفْتَرِشاً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خَدَّيْكَ تُرْبَ الثَّرَى يَا ضَيْغَمَ الأَجَم</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تَرْضَى بِأَنَّ عُتَاةَ البَغْيِ تَهْضِمُنِي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لَيْسَ الهَضْمُ مِنْ شِيَمِي؟</w:t>
      </w:r>
    </w:p>
    <w:p>
      <w:pPr>
        <w:pStyle w:val="BookText"/>
        <w:rPr/>
      </w:pPr>
      <w:r>
        <w:rPr>
          <w:rFonts w:ascii="Amiri" w:hAnsi="Amiri" w:eastAsia="Amiri" w:cs="Amiri"/>
          <w:color w:val="111111"/>
          <w:sz w:val="28"/>
          <w:sz w:val="28"/>
          <w:szCs w:val="28"/>
          <w:rtl w:val="true"/>
          <w:lang w:bidi="ar-SA"/>
        </w:rPr>
        <w:t xml:space="preserve">تَبَزُّنِي نِحْلَتِي مِنِّي يَدُ 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قُحَافَةٍ حَيْثُ لَمْ يَبْصُرْ لَدَيَّ حَمِي</w:t>
      </w:r>
    </w:p>
    <w:p>
      <w:pPr>
        <w:pStyle w:val="BookText"/>
        <w:rPr/>
      </w:pPr>
      <w:r>
        <w:rPr>
          <w:rFonts w:ascii="Amiri" w:hAnsi="Amiri" w:eastAsia="Amiri" w:cs="Amiri"/>
          <w:color w:val="111111"/>
          <w:sz w:val="28"/>
          <w:sz w:val="28"/>
          <w:szCs w:val="28"/>
          <w:rtl w:val="true"/>
          <w:lang w:bidi="ar-SA"/>
        </w:rPr>
        <w:t xml:space="preserve">فَقَالَ فَاطِمَ صَبْراً نَهْنِهِي شَجَناً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وَاطوِي الجَوَانِحَ وَ لْتَهْجَعْ عَلَى الكَظَمِ</w:t>
      </w:r>
      <w:r>
        <w:rPr>
          <w:rStyle w:val="FootnoteAnchor"/>
          <w:rtl w:val="true"/>
        </w:rPr>
        <w:footnoteReference w:id="105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الكَفِيلَ لَمَأْمُونٌ وَ حَقُّكِ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الكِتَابِ جَلِيٌّ غَيْرُ مُنْكَتِمِ </w:t>
      </w:r>
    </w:p>
    <w:p>
      <w:pPr>
        <w:pStyle w:val="BookText"/>
        <w:rPr/>
      </w:pPr>
      <w:r>
        <w:rPr>
          <w:rFonts w:ascii="Amiri" w:hAnsi="Amiri" w:eastAsia="Amiri" w:cs="Amiri"/>
          <w:color w:val="111111"/>
          <w:sz w:val="28"/>
          <w:sz w:val="28"/>
          <w:szCs w:val="28"/>
          <w:rtl w:val="true"/>
          <w:lang w:bidi="ar-SA"/>
        </w:rPr>
        <w:t xml:space="preserve">وَ إِرْثُكِ إِنْ أَضَاعَتْهُ العِدَى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يَضِعُ لَكِ أَجْراً بَارِىءُ النَّسَمِ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لاتَسْتَطِيعُ العِدَى تَحْوِيلَنَا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مَنَاقِباً رُسِمَتْ فِي اللَّوْحِ وَ القَلَمِ</w:t>
      </w:r>
      <w:r>
        <w:rPr>
          <w:rStyle w:val="FootnoteAnchor"/>
          <w:rtl w:val="true"/>
        </w:rPr>
        <w:footnoteReference w:id="1052"/>
      </w:r>
      <w:bookmarkStart w:id="333" w:name="pg15983_179638"/>
    </w:p>
    <w:p>
      <w:pPr>
        <w:pStyle w:val="Heading3"/>
        <w:numPr>
          <w:ilvl w:val="2"/>
          <w:numId w:val="1"/>
        </w:numPr>
        <w:rPr/>
      </w:pPr>
      <w:bookmarkStart w:id="334" w:name="__RefHeading___Toc16922237_2142443653"/>
      <w:bookmarkStart w:id="335" w:name="_Toc106"/>
      <w:bookmarkEnd w:id="333"/>
      <w:bookmarkEnd w:id="334"/>
      <w:r>
        <w:rPr>
          <w:rtl w:val="true"/>
        </w:rPr>
        <w:t>(</w:t>
      </w:r>
      <w:r>
        <w:rPr/>
        <w:t>20</w:t>
      </w:r>
      <w:r>
        <w:rPr>
          <w:rtl w:val="true"/>
        </w:rPr>
        <w:t xml:space="preserve">) </w:t>
      </w:r>
      <w:r>
        <w:rPr>
          <w:rtl w:val="true"/>
        </w:rPr>
        <w:t>أنخ الطلاح</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الحسين الشكر</w:t>
      </w:r>
    </w:p>
    <w:p>
      <w:pPr>
        <w:pStyle w:val="BookText"/>
        <w:rPr/>
      </w:pPr>
      <w:r>
        <w:rPr>
          <w:rFonts w:ascii="Amiri" w:hAnsi="Amiri" w:eastAsia="Amiri" w:cs="Amiri"/>
          <w:color w:val="111111"/>
          <w:sz w:val="28"/>
          <w:sz w:val="28"/>
          <w:szCs w:val="28"/>
          <w:rtl w:val="true"/>
          <w:lang w:bidi="ar-SA"/>
        </w:rPr>
        <w:t xml:space="preserve">أنِخُ الطلاحَ ففي الطفوفُ مرامُها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واعقِلُ فقد بانتْ لنا أعلامُها</w:t>
      </w:r>
    </w:p>
    <w:p>
      <w:pPr>
        <w:pStyle w:val="BookText"/>
        <w:rPr/>
      </w:pPr>
      <w:r>
        <w:rPr>
          <w:rFonts w:ascii="Amiri" w:hAnsi="Amiri" w:eastAsia="Amiri" w:cs="Amiri"/>
          <w:color w:val="111111"/>
          <w:sz w:val="28"/>
          <w:sz w:val="28"/>
          <w:szCs w:val="28"/>
          <w:rtl w:val="true"/>
          <w:lang w:bidi="ar-SA"/>
        </w:rPr>
        <w:t xml:space="preserve">أحِرمْ و طُفْ سبعاً فما في 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الطفوفِ و إن ترفعَ هامُها</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واروِ بدمعكِ تربَها فكم ارتوی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 نحوِر بني النبي رغامُها</w:t>
      </w:r>
    </w:p>
    <w:p>
      <w:pPr>
        <w:pStyle w:val="BookText"/>
        <w:rPr/>
      </w:pPr>
      <w:r>
        <w:rPr>
          <w:rFonts w:ascii="Amiri" w:hAnsi="Amiri" w:eastAsia="Amiri" w:cs="Amiri"/>
          <w:color w:val="111111"/>
          <w:sz w:val="28"/>
          <w:sz w:val="28"/>
          <w:szCs w:val="28"/>
          <w:rtl w:val="true"/>
          <w:lang w:bidi="ar-SA"/>
        </w:rPr>
        <w:t xml:space="preserve">شمختْ على السبعِ الشدادِ بأنجمٍ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بزغتْ غداةَ ابن النبي إمامُها</w:t>
      </w:r>
    </w:p>
    <w:p>
      <w:pPr>
        <w:pStyle w:val="BookText"/>
        <w:rPr/>
      </w:pPr>
      <w:r>
        <w:rPr>
          <w:rFonts w:ascii="Amiri" w:hAnsi="Amiri" w:eastAsia="Amiri" w:cs="Amiri"/>
          <w:color w:val="111111"/>
          <w:sz w:val="28"/>
          <w:sz w:val="28"/>
          <w:szCs w:val="28"/>
          <w:rtl w:val="true"/>
          <w:lang w:bidi="ar-SA"/>
        </w:rPr>
        <w:t xml:space="preserve">حتى إذا الدنيا تنفسَ صبُحُها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بالرشدِ عسعسَ بالضلالِ ظلامُها</w:t>
      </w:r>
    </w:p>
    <w:p>
      <w:pPr>
        <w:pStyle w:val="BookText"/>
        <w:rPr/>
      </w:pPr>
      <w:r>
        <w:rPr>
          <w:rFonts w:ascii="Amiri" w:hAnsi="Amiri" w:eastAsia="Amiri" w:cs="Amiri"/>
          <w:color w:val="111111"/>
          <w:sz w:val="28"/>
          <w:sz w:val="28"/>
          <w:szCs w:val="28"/>
          <w:rtl w:val="true"/>
          <w:lang w:bidi="ar-SA"/>
        </w:rPr>
        <w:t xml:space="preserve">طافتْ أميةُ بالطفوفِ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لرحى المنيةِ حتفُها و حِمامُها</w:t>
      </w:r>
    </w:p>
    <w:p>
      <w:pPr>
        <w:pStyle w:val="BookText"/>
        <w:rPr/>
      </w:pPr>
      <w:r>
        <w:rPr>
          <w:rFonts w:ascii="Amiri" w:hAnsi="Amiri" w:eastAsia="Amiri" w:cs="Amiri"/>
          <w:color w:val="111111"/>
          <w:sz w:val="28"/>
          <w:sz w:val="28"/>
          <w:szCs w:val="28"/>
          <w:rtl w:val="true"/>
          <w:lang w:bidi="ar-SA"/>
        </w:rPr>
        <w:t xml:space="preserve">حسبتْ سفاهاً أن ستُصرَع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يسود آسادُ العرينِ سوامُها</w:t>
      </w:r>
    </w:p>
    <w:p>
      <w:pPr>
        <w:pStyle w:val="BookText"/>
        <w:rPr/>
      </w:pPr>
      <w:r>
        <w:rPr>
          <w:rFonts w:ascii="Amiri" w:hAnsi="Amiri" w:eastAsia="Amiri" w:cs="Amiri"/>
          <w:color w:val="111111"/>
          <w:sz w:val="28"/>
          <w:sz w:val="28"/>
          <w:szCs w:val="28"/>
          <w:rtl w:val="true"/>
          <w:lang w:bidi="ar-SA"/>
        </w:rPr>
        <w:t xml:space="preserve">فتسنمتْ قبَّ البطونِ ضياغُمٌ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لججَ الوغى غاباتْها و أجامُها</w:t>
      </w:r>
    </w:p>
    <w:p>
      <w:pPr>
        <w:pStyle w:val="BookText"/>
        <w:rPr/>
      </w:pPr>
      <w:r>
        <w:rPr>
          <w:rFonts w:ascii="Amiri" w:hAnsi="Amiri" w:eastAsia="Amiri" w:cs="Amiri"/>
          <w:color w:val="111111"/>
          <w:sz w:val="28"/>
          <w:sz w:val="28"/>
          <w:szCs w:val="28"/>
          <w:rtl w:val="true"/>
          <w:lang w:bidi="ar-SA"/>
        </w:rPr>
        <w:t xml:space="preserve">أسد كأن الهامَ عند هياجِها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أقداحُ تبرٍ و الدماءُ مدامُها</w:t>
      </w:r>
    </w:p>
    <w:p>
      <w:pPr>
        <w:pStyle w:val="BookText"/>
        <w:rPr/>
      </w:pPr>
      <w:r>
        <w:rPr>
          <w:rFonts w:ascii="Amiri" w:hAnsi="Amiri" w:eastAsia="Amiri" w:cs="Amiri"/>
          <w:color w:val="111111"/>
          <w:sz w:val="28"/>
          <w:sz w:val="28"/>
          <w:szCs w:val="28"/>
          <w:rtl w:val="true"/>
          <w:lang w:bidi="ar-SA"/>
        </w:rPr>
        <w:t xml:space="preserve">و ترى اللهاذمَ تلتوي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كأراقمٍ سدًّ الفضاءَ سمامُها</w:t>
      </w:r>
    </w:p>
    <w:p>
      <w:pPr>
        <w:pStyle w:val="BookText"/>
        <w:rPr/>
      </w:pPr>
      <w:r>
        <w:rPr>
          <w:rFonts w:ascii="Amiri" w:hAnsi="Amiri" w:eastAsia="Amiri" w:cs="Amiri"/>
          <w:color w:val="111111"/>
          <w:sz w:val="28"/>
          <w:sz w:val="28"/>
          <w:szCs w:val="28"/>
          <w:rtl w:val="true"/>
          <w:lang w:bidi="ar-SA"/>
        </w:rPr>
        <w:t xml:space="preserve">و البيضُ مهما أبرقتْ بسحائبٍ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للنفعِ فوقَ البيضِ أمطرَ هامُها</w:t>
      </w:r>
    </w:p>
    <w:p>
      <w:pPr>
        <w:pStyle w:val="BookText"/>
        <w:rPr/>
      </w:pPr>
      <w:r>
        <w:rPr>
          <w:rFonts w:ascii="Amiri" w:hAnsi="Amiri" w:eastAsia="Amiri" w:cs="Amiri"/>
          <w:color w:val="111111"/>
          <w:sz w:val="28"/>
          <w:sz w:val="28"/>
          <w:szCs w:val="28"/>
          <w:rtl w:val="true"/>
          <w:lang w:bidi="ar-SA"/>
        </w:rPr>
        <w:t xml:space="preserve">حتى إذا شاءَ الإلهُ بأن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العالمِ نُكستْ أعلامُها</w:t>
      </w:r>
    </w:p>
    <w:p>
      <w:pPr>
        <w:pStyle w:val="BookText"/>
        <w:rPr/>
      </w:pPr>
      <w:r>
        <w:rPr>
          <w:rFonts w:ascii="Amiri" w:hAnsi="Amiri" w:eastAsia="Amiri" w:cs="Amiri"/>
          <w:color w:val="111111"/>
          <w:sz w:val="28"/>
          <w:sz w:val="28"/>
          <w:szCs w:val="28"/>
          <w:rtl w:val="true"/>
          <w:lang w:bidi="ar-SA"/>
        </w:rPr>
        <w:t xml:space="preserve">سالتْ على البيضِ الصِّفاح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بمحتومِ القضا أقلامُها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صُبغتْ بحمرِ الدم بيضُ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فأسودَ من بيضِ الظُّبا أيامُها </w:t>
      </w:r>
    </w:p>
    <w:p>
      <w:pPr>
        <w:pStyle w:val="BookText"/>
        <w:rPr/>
      </w:pPr>
      <w:r>
        <w:rPr>
          <w:rFonts w:ascii="Amiri" w:hAnsi="Amiri" w:eastAsia="Amiri" w:cs="Amiri"/>
          <w:color w:val="111111"/>
          <w:sz w:val="28"/>
          <w:sz w:val="28"/>
          <w:szCs w:val="28"/>
          <w:rtl w:val="true"/>
          <w:lang w:bidi="ar-SA"/>
        </w:rPr>
        <w:t xml:space="preserve">فهناك جَرَّدَ شبلُ حيدر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ذابتْ لومضِ فِرِنِده أجسامُها</w:t>
      </w:r>
    </w:p>
    <w:p>
      <w:pPr>
        <w:pStyle w:val="BookText"/>
        <w:rPr/>
      </w:pPr>
      <w:r>
        <w:rPr>
          <w:rFonts w:ascii="Amiri" w:hAnsi="Amiri" w:eastAsia="Amiri" w:cs="Amiri"/>
          <w:color w:val="111111"/>
          <w:sz w:val="28"/>
          <w:sz w:val="28"/>
          <w:szCs w:val="28"/>
          <w:rtl w:val="true"/>
          <w:lang w:bidi="ar-SA"/>
        </w:rPr>
        <w:t xml:space="preserve">فأصمَّ أسماعَ العراقِ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بأصداها تسيخُ شآمها</w:t>
      </w:r>
    </w:p>
    <w:p>
      <w:pPr>
        <w:pStyle w:val="BookText"/>
        <w:rPr/>
      </w:pPr>
      <w:r>
        <w:rPr>
          <w:rFonts w:ascii="Amiri" w:hAnsi="Amiri" w:eastAsia="Amiri" w:cs="Amiri"/>
          <w:color w:val="111111"/>
          <w:sz w:val="28"/>
          <w:sz w:val="28"/>
          <w:szCs w:val="28"/>
          <w:rtl w:val="true"/>
          <w:lang w:bidi="ar-SA"/>
        </w:rPr>
        <w:t xml:space="preserve">سئمَ الحياةَ غداةَ أبصر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الثرى و عليه هانَ مَقامُها</w:t>
      </w:r>
    </w:p>
    <w:p>
      <w:pPr>
        <w:pStyle w:val="BookText"/>
        <w:rPr/>
      </w:pPr>
      <w:r>
        <w:rPr>
          <w:rFonts w:ascii="Amiri" w:hAnsi="Amiri" w:eastAsia="Amiri" w:cs="Amiri"/>
          <w:color w:val="111111"/>
          <w:sz w:val="28"/>
          <w:sz w:val="28"/>
          <w:szCs w:val="28"/>
          <w:rtl w:val="true"/>
          <w:lang w:bidi="ar-SA"/>
        </w:rPr>
        <w:t xml:space="preserve">فهنا لكَ الباري تجلّى في 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الجلالةِ داعياً علامُها</w:t>
      </w:r>
    </w:p>
    <w:p>
      <w:pPr>
        <w:pStyle w:val="BookText"/>
        <w:rPr/>
      </w:pPr>
      <w:r>
        <w:rPr>
          <w:rFonts w:ascii="Amiri" w:hAnsi="Amiri" w:eastAsia="Amiri" w:cs="Amiri"/>
          <w:color w:val="111111"/>
          <w:sz w:val="28"/>
          <w:sz w:val="28"/>
          <w:szCs w:val="28"/>
          <w:rtl w:val="true"/>
          <w:lang w:bidi="ar-SA"/>
        </w:rPr>
        <w:t xml:space="preserve">فانهارَ قطبُ الكائناتِ مكلماً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الكليمَ فنُكِسَت أعلامُها</w:t>
      </w:r>
    </w:p>
    <w:p>
      <w:pPr>
        <w:pStyle w:val="BookText"/>
        <w:rPr/>
      </w:pPr>
      <w:r>
        <w:rPr>
          <w:rFonts w:ascii="Amiri" w:hAnsi="Amiri" w:eastAsia="Amiri" w:cs="Amiri"/>
          <w:color w:val="111111"/>
          <w:sz w:val="28"/>
          <w:sz w:val="28"/>
          <w:szCs w:val="28"/>
          <w:rtl w:val="true"/>
          <w:lang w:bidi="ar-SA"/>
        </w:rPr>
        <w:t xml:space="preserve">فترى الملائكَ معولين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الأنبياءَ له تطأطأ هامُها</w:t>
      </w:r>
    </w:p>
    <w:p>
      <w:pPr>
        <w:pStyle w:val="BookText"/>
        <w:rPr/>
      </w:pPr>
      <w:r>
        <w:rPr>
          <w:rFonts w:ascii="Amiri" w:hAnsi="Amiri" w:eastAsia="Amiri" w:cs="Amiri"/>
          <w:color w:val="111111"/>
          <w:sz w:val="28"/>
          <w:sz w:val="28"/>
          <w:szCs w:val="28"/>
          <w:rtl w:val="true"/>
          <w:lang w:bidi="ar-SA"/>
        </w:rPr>
        <w:t xml:space="preserve">و يحقُ للرسُلِ الكرامِ عويلُها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فاليوَم ماتَ إمامُها</w:t>
      </w:r>
    </w:p>
    <w:p>
      <w:pPr>
        <w:pStyle w:val="BookText"/>
        <w:rPr/>
      </w:pPr>
      <w:r>
        <w:rPr>
          <w:rFonts w:ascii="Amiri" w:hAnsi="Amiri" w:eastAsia="Amiri" w:cs="Amiri"/>
          <w:color w:val="111111"/>
          <w:sz w:val="28"/>
          <w:sz w:val="28"/>
          <w:szCs w:val="28"/>
          <w:rtl w:val="true"/>
          <w:lang w:bidi="ar-SA"/>
        </w:rPr>
        <w:t xml:space="preserve">اليومَ ماتَ المصطفى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صغرَ للبتولِ مقامُها</w:t>
      </w:r>
    </w:p>
    <w:p>
      <w:pPr>
        <w:pStyle w:val="BookText"/>
        <w:rPr/>
      </w:pPr>
      <w:r>
        <w:rPr>
          <w:rFonts w:ascii="Amiri" w:hAnsi="Amiri" w:eastAsia="Amiri" w:cs="Amiri"/>
          <w:color w:val="111111"/>
          <w:sz w:val="28"/>
          <w:sz w:val="28"/>
          <w:szCs w:val="28"/>
          <w:rtl w:val="true"/>
          <w:lang w:bidi="ar-SA"/>
        </w:rPr>
        <w:t xml:space="preserve">اليوم بالنيران أُضرِمَ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فذكت بقارعة الطفوفِ خيامُها</w:t>
      </w:r>
    </w:p>
    <w:p>
      <w:pPr>
        <w:pStyle w:val="BookText"/>
        <w:rPr/>
      </w:pPr>
      <w:r>
        <w:rPr>
          <w:rFonts w:ascii="Amiri" w:hAnsi="Amiri" w:eastAsia="Amiri" w:cs="Amiri"/>
          <w:color w:val="111111"/>
          <w:sz w:val="28"/>
          <w:sz w:val="28"/>
          <w:szCs w:val="28"/>
          <w:rtl w:val="true"/>
          <w:lang w:bidi="ar-SA"/>
        </w:rPr>
        <w:t xml:space="preserve">اليومَ أُسقِطَ محسنُ فلذا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أطفالَها جرعُ السهامِ فطامُها</w:t>
      </w:r>
    </w:p>
    <w:p>
      <w:pPr>
        <w:pStyle w:val="BookText"/>
        <w:rPr/>
      </w:pPr>
      <w:r>
        <w:rPr>
          <w:rFonts w:ascii="Amiri" w:hAnsi="Amiri" w:eastAsia="Amiri" w:cs="Amiri"/>
          <w:color w:val="111111"/>
          <w:sz w:val="28"/>
          <w:sz w:val="28"/>
          <w:szCs w:val="28"/>
          <w:rtl w:val="true"/>
          <w:lang w:bidi="ar-SA"/>
        </w:rPr>
        <w:t xml:space="preserve">اليومَ رُضّت بالجدار فهُشِّمت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مهج النبيِّ عظامُها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قادُوا المرتضى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استأمنتْ بطشَ الحليمِ لئامُها </w:t>
      </w:r>
      <w:bookmarkStart w:id="336" w:name="pg15983_179640"/>
    </w:p>
    <w:p>
      <w:pPr>
        <w:pStyle w:val="Heading3"/>
        <w:numPr>
          <w:ilvl w:val="2"/>
          <w:numId w:val="1"/>
        </w:numPr>
        <w:rPr/>
      </w:pPr>
      <w:bookmarkStart w:id="337" w:name="__RefHeading___Toc16922239_2142443653"/>
      <w:bookmarkStart w:id="338" w:name="_Toc107"/>
      <w:bookmarkEnd w:id="336"/>
      <w:bookmarkEnd w:id="337"/>
      <w:r>
        <w:rPr>
          <w:rtl w:val="true"/>
        </w:rPr>
        <w:t>(</w:t>
      </w:r>
      <w:r>
        <w:rPr/>
        <w:t>21</w:t>
      </w:r>
      <w:r>
        <w:rPr>
          <w:rtl w:val="true"/>
        </w:rPr>
        <w:t xml:space="preserve">) </w:t>
      </w:r>
      <w:r>
        <w:rPr>
          <w:rtl w:val="true"/>
        </w:rPr>
        <w:t>زهرة الفردوس</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الستار الكاظمي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تَبْكِيكِ عَيْنِي عَبْرَةٌ سَاجِمَهْ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زَهْرَةَ الفِرْدَوْسِ يَا فَاطِمَهْ</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سُبْحَانَ مَنْ سَوَّاكِ بَدْراً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بِكِ اللَّهُ جَمِيعَ الأَنَامْ</w:t>
      </w:r>
    </w:p>
    <w:p>
      <w:pPr>
        <w:pStyle w:val="BookText"/>
        <w:rPr/>
      </w:pPr>
      <w:r>
        <w:rPr>
          <w:rFonts w:ascii="Amiri" w:hAnsi="Amiri" w:eastAsia="Amiri" w:cs="Amiri"/>
          <w:color w:val="111111"/>
          <w:sz w:val="28"/>
          <w:sz w:val="28"/>
          <w:szCs w:val="28"/>
          <w:rtl w:val="true"/>
          <w:lang w:bidi="ar-SA"/>
        </w:rPr>
        <w:t xml:space="preserve">أَنْوَارُكِ تَجْلُو دَيَاجِي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الصِّدِّيقَةُ العَالِمَهْ</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إن فاطمة علیها السلام صديقة شهيدة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الرياض النضرة،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رسول الله صلى الله عليه و آله و سلم قال لعلي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أوتيت زوجة صديقة مثل ابنتي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بَيتُكِ فِي ظِلُّ أَبِيكِ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وَحْيِ اللَّهِ عِنْدَ النُّزُولْ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أَنِيسُكِ القُرآنُ نُورُ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تَرْتِيلِهِ هَائِمَهْ</w:t>
      </w:r>
    </w:p>
    <w:p>
      <w:pPr>
        <w:pStyle w:val="BookText"/>
        <w:rPr/>
      </w:pPr>
      <w:r>
        <w:rPr>
          <w:rFonts w:ascii="Amiri" w:hAnsi="Amiri" w:eastAsia="Amiri" w:cs="Amiri"/>
          <w:color w:val="111111"/>
          <w:sz w:val="28"/>
          <w:sz w:val="28"/>
          <w:szCs w:val="28"/>
          <w:rtl w:val="true"/>
          <w:lang w:bidi="ar-SA"/>
        </w:rPr>
        <w:t xml:space="preserve">زَهْرَاءُ فِي صِفَاتِكِ الزَّاهِرَهْ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آيَاتُكِ البَاهِرَهْ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كنز الفوائد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حديث طويل 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فتق نور الحسين علیه السلام و خلق منه اللوح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أظلمت المشارق و المغارب فضجَّت الملائكة و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إلهنا و سيدنا بحق الأشباح التي خلقتها إلا ما حُرّمت عنا هذه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تكلم الله بكلمة أخرى فخلق منها روحاً فاحتمل النور الروح فخلق منه الزهراء علیها السلام فاطمة فأقامها أمام العرش فأزهرت المشارق و المغارب فلأجل ذلك سميت الزهراء علیها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فِيكِ مَعَانِي العِتْرَةِ الطَّاهِرَهْ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نَاظِرَةٌ قَائِمَهْ</w:t>
      </w:r>
    </w:p>
    <w:p>
      <w:pPr>
        <w:pStyle w:val="BookText"/>
        <w:rPr/>
      </w:pPr>
      <w:r>
        <w:rPr>
          <w:rFonts w:ascii="Amiri" w:hAnsi="Amiri" w:eastAsia="Amiri" w:cs="Amiri"/>
          <w:color w:val="111111"/>
          <w:sz w:val="28"/>
          <w:sz w:val="28"/>
          <w:szCs w:val="28"/>
          <w:rtl w:val="true"/>
          <w:lang w:bidi="ar-SA"/>
        </w:rPr>
        <w:t xml:space="preserve">لَمَّا مَضَى وَالِدُكِ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 لِلدُّنْيَا عَلَيْكِ العَفَا</w:t>
      </w:r>
    </w:p>
    <w:p>
      <w:pPr>
        <w:pStyle w:val="BookText"/>
        <w:rPr/>
      </w:pPr>
      <w:r>
        <w:rPr>
          <w:rFonts w:ascii="Amiri" w:hAnsi="Amiri" w:eastAsia="Amiri" w:cs="Amiri"/>
          <w:color w:val="111111"/>
          <w:sz w:val="28"/>
          <w:sz w:val="28"/>
          <w:szCs w:val="28"/>
          <w:rtl w:val="true"/>
          <w:lang w:bidi="ar-SA"/>
        </w:rPr>
        <w:t xml:space="preserve">وَ الدَّهْرُ قَدْ جَارَ وَ مَا أَنْصَفَا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مُذْغَصَبَتْكِ الرُّمْرَةُ الظَّالِمهْ</w:t>
      </w:r>
    </w:p>
    <w:p>
      <w:pPr>
        <w:pStyle w:val="BookText"/>
        <w:rPr/>
      </w:pPr>
      <w:r>
        <w:rPr>
          <w:rFonts w:ascii="Amiri" w:hAnsi="Amiri" w:eastAsia="Amiri" w:cs="Amiri"/>
          <w:color w:val="111111"/>
          <w:sz w:val="28"/>
          <w:sz w:val="28"/>
          <w:szCs w:val="28"/>
          <w:rtl w:val="true"/>
          <w:lang w:bidi="ar-SA"/>
        </w:rPr>
        <w:t xml:space="preserve">حِينَ اعْتَدَى عَلَيْكِ أَهْلُ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ظُلْمِهِمْ لَمَا طَغَوْا فِي البِلادْ</w:t>
      </w:r>
    </w:p>
    <w:p>
      <w:pPr>
        <w:pStyle w:val="BookText"/>
        <w:rPr/>
      </w:pPr>
      <w:r>
        <w:rPr>
          <w:rFonts w:ascii="Amiri" w:hAnsi="Amiri" w:eastAsia="Amiri" w:cs="Amiri"/>
          <w:color w:val="111111"/>
          <w:sz w:val="28"/>
          <w:sz w:val="28"/>
          <w:szCs w:val="28"/>
          <w:rtl w:val="true"/>
          <w:lang w:bidi="ar-SA"/>
        </w:rPr>
        <w:t xml:space="preserve">إنْقَلَبُوا عَنْ شَرْع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أَسْسُوهَا فِتْنَةٌ قَائِمَهْ</w:t>
      </w:r>
    </w:p>
    <w:p>
      <w:pPr>
        <w:pStyle w:val="BookText"/>
        <w:rPr/>
      </w:pPr>
      <w:r>
        <w:rPr>
          <w:rFonts w:ascii="Amiri" w:hAnsi="Amiri" w:eastAsia="Amiri" w:cs="Amiri"/>
          <w:color w:val="111111"/>
          <w:sz w:val="28"/>
          <w:sz w:val="28"/>
          <w:szCs w:val="28"/>
          <w:rtl w:val="true"/>
          <w:lang w:bidi="ar-SA"/>
        </w:rPr>
        <w:t xml:space="preserve">قَالَ احْرِقُوا دَارَ عَلِيٌّ وَ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بِهَا الزَّهْرَاءُ مَهُ مَا الخَبَرْ؟</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إن أبابكر أرسل إلى علي يريد البيعة فلم يبايع فجاء عمر و معه فتيلة فتلقته فاطمة علیها السلام على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أتراك محرقاً عليٍّ علیه السلام بابي؟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ذلك أقوى فيما جاء به أبوك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إِنْ، فَأَحْرَقُوا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 وَالنِّعْمَةِ الدَّائِمَهْ</w:t>
      </w:r>
    </w:p>
    <w:p>
      <w:pPr>
        <w:pStyle w:val="BookText"/>
        <w:rPr/>
      </w:pPr>
      <w:r>
        <w:rPr>
          <w:rFonts w:ascii="Amiri" w:hAnsi="Amiri" w:eastAsia="Amiri" w:cs="Amiri"/>
          <w:color w:val="111111"/>
          <w:sz w:val="28"/>
          <w:sz w:val="28"/>
          <w:szCs w:val="28"/>
          <w:rtl w:val="true"/>
          <w:lang w:bidi="ar-SA"/>
        </w:rPr>
        <w:t xml:space="preserve">فِي هَمِّهَا كَالمُلْكِلِ الشَّاحِطِ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وَبَيْنَ البَابِ وَ الحَائِط</w:t>
      </w:r>
      <w:r>
        <w:rPr>
          <w:rStyle w:val="FootnoteAnchor"/>
          <w:rtl w:val="true"/>
        </w:rPr>
        <w:footnoteReference w:id="105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عُصِرَتْ مِنْ ظَالِمٍ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دَفْعَةٍ حَاقِدَةٍ آثِمَهْ </w:t>
      </w:r>
    </w:p>
    <w:p>
      <w:pPr>
        <w:pStyle w:val="BookText"/>
        <w:rPr/>
      </w:pPr>
      <w:r>
        <w:rPr>
          <w:rFonts w:ascii="Amiri" w:hAnsi="Amiri" w:eastAsia="Amiri" w:cs="Amiri"/>
          <w:color w:val="111111"/>
          <w:sz w:val="28"/>
          <w:sz w:val="28"/>
          <w:szCs w:val="28"/>
          <w:rtl w:val="true"/>
          <w:lang w:bidi="ar-SA"/>
        </w:rPr>
        <w:t xml:space="preserve">قَدْ أَنْبَتُوا المِسْمَارَ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أَسْقَطُوا الْجَنِينَ فِي عَصْرِهَا</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وكان سبب وفاتها أن قنفذاً مولى عمر لكزها بنعل السيف بأمره فأسقطت محسناً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فَضَجَّتِ الأَمْلَاكُ مِنْ 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كَانَتْ لَهُ خَاصِمَهْ</w:t>
      </w:r>
    </w:p>
    <w:p>
      <w:pPr>
        <w:pStyle w:val="BookText"/>
        <w:rPr/>
      </w:pPr>
      <w:r>
        <w:rPr>
          <w:rFonts w:ascii="Amiri" w:hAnsi="Amiri" w:eastAsia="Amiri" w:cs="Amiri"/>
          <w:color w:val="111111"/>
          <w:sz w:val="28"/>
          <w:sz w:val="28"/>
          <w:szCs w:val="28"/>
          <w:rtl w:val="true"/>
          <w:lang w:bidi="ar-SA"/>
        </w:rPr>
        <w:t xml:space="preserve">مَصَائِبٌ صُبَّتْ بِتِلْكَ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أَبِيهَا مِثْلَ صَبُ المُزن</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مَا ذَاقَتِ الرَّاحَةَ أُمُّ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مَضَتْ عَلَيْهِمُ نَاقِمَهْ</w:t>
      </w:r>
    </w:p>
    <w:p>
      <w:pPr>
        <w:pStyle w:val="BookText"/>
        <w:rPr/>
      </w:pPr>
      <w:r>
        <w:rPr>
          <w:rFonts w:ascii="Amiri" w:hAnsi="Amiri" w:eastAsia="Amiri" w:cs="Amiri"/>
          <w:color w:val="111111"/>
          <w:sz w:val="28"/>
          <w:sz w:val="28"/>
          <w:szCs w:val="28"/>
          <w:rtl w:val="true"/>
          <w:lang w:bidi="ar-SA"/>
        </w:rPr>
        <w:t xml:space="preserve">مَظْلُومَةٌ قَدْ كَسَرُوا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مَهْمُومَةٌ لَمَّا دَعتْ رَبَّهَا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مَكْسُورَةَ الضّلْعِ قَضَتْ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مَحْرُومَةً حَزِينَةً وَاجِمَهْ</w:t>
      </w:r>
      <w:r>
        <w:rPr>
          <w:rStyle w:val="FootnoteAnchor"/>
          <w:rtl w:val="true"/>
        </w:rPr>
        <w:footnoteReference w:id="1061"/>
      </w:r>
      <w:bookmarkStart w:id="339" w:name="pg15983_179643"/>
    </w:p>
    <w:p>
      <w:pPr>
        <w:pStyle w:val="Heading3"/>
        <w:numPr>
          <w:ilvl w:val="2"/>
          <w:numId w:val="1"/>
        </w:numPr>
        <w:rPr/>
      </w:pPr>
      <w:bookmarkStart w:id="340" w:name="__RefHeading___Toc16922241_2142443653"/>
      <w:bookmarkStart w:id="341" w:name="_Toc108"/>
      <w:bookmarkEnd w:id="339"/>
      <w:bookmarkEnd w:id="340"/>
      <w:r>
        <w:rPr>
          <w:rtl w:val="true"/>
        </w:rPr>
        <w:t>(</w:t>
      </w:r>
      <w:r>
        <w:rPr/>
        <w:t>22</w:t>
      </w:r>
      <w:r>
        <w:rPr>
          <w:rtl w:val="true"/>
        </w:rPr>
        <w:t xml:space="preserve">) </w:t>
      </w:r>
      <w:r>
        <w:rPr>
          <w:rtl w:val="true"/>
        </w:rPr>
        <w:t>أقبل خير الأنبياء</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عدنان عبد القادر أبوالمكارم</w:t>
      </w:r>
    </w:p>
    <w:p>
      <w:pPr>
        <w:pStyle w:val="BookText"/>
        <w:rPr/>
      </w:pPr>
      <w:r>
        <w:rPr>
          <w:rFonts w:ascii="Amiri" w:hAnsi="Amiri" w:eastAsia="Amiri" w:cs="Amiri"/>
          <w:color w:val="111111"/>
          <w:sz w:val="28"/>
          <w:sz w:val="28"/>
          <w:szCs w:val="28"/>
          <w:rtl w:val="true"/>
          <w:lang w:bidi="ar-SA"/>
        </w:rPr>
        <w:t xml:space="preserve">صَلَوَاتُ اللَّهِ تَغْشَى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الهَادي مَعَ الآلِ الكِرَامِ</w:t>
      </w:r>
    </w:p>
    <w:p>
      <w:pPr>
        <w:pStyle w:val="BookText"/>
        <w:rPr/>
      </w:pPr>
      <w:r>
        <w:rPr>
          <w:rFonts w:ascii="Amiri" w:hAnsi="Amiri" w:eastAsia="Amiri" w:cs="Amiri"/>
          <w:color w:val="111111"/>
          <w:sz w:val="28"/>
          <w:sz w:val="28"/>
          <w:szCs w:val="28"/>
          <w:rtl w:val="true"/>
          <w:lang w:bidi="ar-SA"/>
        </w:rPr>
        <w:t xml:space="preserve">كَلِمَاتِ اللَّهِ مَأْوَى الخَائِفِينَ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صَرَاطِ اللَّهِ فِي يَوْمِ القِيَامِ</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خَيْرُ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بَدْرِ التَّمِّ في أُفُقِ السَّمَاءْ</w:t>
      </w:r>
    </w:p>
    <w:p>
      <w:pPr>
        <w:pStyle w:val="BookText"/>
        <w:rPr/>
      </w:pPr>
      <w:r>
        <w:rPr>
          <w:rFonts w:ascii="Amiri" w:hAnsi="Amiri" w:eastAsia="Amiri" w:cs="Amiri"/>
          <w:color w:val="111111"/>
          <w:sz w:val="28"/>
          <w:sz w:val="28"/>
          <w:szCs w:val="28"/>
          <w:rtl w:val="true"/>
          <w:lang w:bidi="ar-SA"/>
        </w:rPr>
        <w:t xml:space="preserve">قَائِلاً يَا زَوْجَ خَيْرِ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وُجُودِي قد عَرى جِسْمِي العَنَاءْ</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هَاتِ يَا عِصْمَةَ كُلِّ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 الطُّهْرِ ذَيَّاكَ الكِسَاءْ</w:t>
      </w:r>
    </w:p>
    <w:p>
      <w:pPr>
        <w:pStyle w:val="BookText"/>
        <w:rPr/>
      </w:pPr>
      <w:r>
        <w:rPr>
          <w:rFonts w:ascii="Amiri" w:hAnsi="Amiri" w:eastAsia="Amiri" w:cs="Amiri"/>
          <w:color w:val="111111"/>
          <w:sz w:val="28"/>
          <w:sz w:val="28"/>
          <w:szCs w:val="28"/>
          <w:rtl w:val="true"/>
          <w:lang w:bidi="ar-SA"/>
        </w:rPr>
        <w:t xml:space="preserve">إِيْهِ يَا بَضْعَة خَيْرِ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شَفيع النَّاسِ في يَوْمِ القِيامْ</w:t>
      </w:r>
    </w:p>
    <w:p>
      <w:pPr>
        <w:pStyle w:val="BookText"/>
        <w:rPr/>
      </w:pPr>
      <w:r>
        <w:rPr>
          <w:rFonts w:ascii="Amiri" w:hAnsi="Amiri" w:eastAsia="Amiri" w:cs="Amiri"/>
          <w:color w:val="111111"/>
          <w:sz w:val="28"/>
          <w:sz w:val="28"/>
          <w:szCs w:val="28"/>
          <w:rtl w:val="true"/>
          <w:lang w:bidi="ar-SA"/>
        </w:rPr>
        <w:t xml:space="preserve">عَجْلِي نَحْوِي فَقَدْ زَادَ الأَنِيْن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احْتَوَتْنِي كُلَّ أَنْوَاعِ السَّقَامْ</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الصَّالِحَاتِ الزَّاكِيَات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أُمَّ أَبِيْهَا وَ الهُدَاةْ</w:t>
      </w:r>
    </w:p>
    <w:p>
      <w:pPr>
        <w:pStyle w:val="BookText"/>
        <w:rPr/>
      </w:pPr>
      <w:r>
        <w:rPr>
          <w:rFonts w:ascii="Amiri" w:hAnsi="Amiri" w:eastAsia="Amiri" w:cs="Amiri"/>
          <w:color w:val="111111"/>
          <w:sz w:val="28"/>
          <w:sz w:val="28"/>
          <w:szCs w:val="28"/>
          <w:rtl w:val="true"/>
          <w:lang w:bidi="ar-SA"/>
        </w:rPr>
        <w:t xml:space="preserve">أقْبَلَتْ نَحْوَ سِرَاجِ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بِالكِسا وَ العَيْنُ تَهْمِي العَبَرَاتْ</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هَاكَ خُذْ يَابْنَ الضُّحَى وَ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شَفِيْعَ النَّاسِ مِنْ بَعْدِ المَمَاتْ</w:t>
      </w:r>
    </w:p>
    <w:p>
      <w:pPr>
        <w:pStyle w:val="BookText"/>
        <w:rPr/>
      </w:pPr>
      <w:r>
        <w:rPr>
          <w:rFonts w:ascii="Amiri" w:hAnsi="Amiri" w:eastAsia="Amiri" w:cs="Amiri"/>
          <w:color w:val="111111"/>
          <w:sz w:val="28"/>
          <w:sz w:val="28"/>
          <w:szCs w:val="28"/>
          <w:rtl w:val="true"/>
          <w:lang w:bidi="ar-SA"/>
        </w:rPr>
        <w:t xml:space="preserve">أَخَذَ المُخْتَارَ وَضَاحُ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مِنِّي بِبْشِرِ وَ ابْتِسَامْ</w:t>
      </w:r>
    </w:p>
    <w:p>
      <w:pPr>
        <w:pStyle w:val="BookText"/>
        <w:rPr/>
      </w:pPr>
      <w:r>
        <w:rPr>
          <w:rFonts w:ascii="Amiri" w:hAnsi="Amiri" w:eastAsia="Amiri" w:cs="Amiri"/>
          <w:color w:val="111111"/>
          <w:sz w:val="28"/>
          <w:sz w:val="28"/>
          <w:szCs w:val="28"/>
          <w:rtl w:val="true"/>
          <w:lang w:bidi="ar-SA"/>
        </w:rPr>
        <w:t xml:space="preserve">خَلْتُهُ البَدْرَ بِلَيْلٍ 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أَيْنَ البَدْرُ مِنْ خَيْرِ الأنامْ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تَغْرِيدُ طُیُورِ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انْبِلَاجُ الصُّبْحِ بَعْدَ الكُرَبِ </w:t>
      </w:r>
    </w:p>
    <w:p>
      <w:pPr>
        <w:pStyle w:val="BookText"/>
        <w:rPr/>
      </w:pPr>
      <w:r>
        <w:rPr>
          <w:rFonts w:ascii="Amiri" w:hAnsi="Amiri" w:eastAsia="Amiri" w:cs="Amiri"/>
          <w:color w:val="111111"/>
          <w:sz w:val="28"/>
          <w:sz w:val="28"/>
          <w:szCs w:val="28"/>
          <w:rtl w:val="true"/>
          <w:lang w:bidi="ar-SA"/>
        </w:rPr>
        <w:t xml:space="preserve">وَ سُرُورُ الطُّفْلِ يَوْمَ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بِنُزُولِ الغَيْثِ عِنْدَ اللَّعِبِ</w:t>
      </w:r>
    </w:p>
    <w:p>
      <w:pPr>
        <w:pStyle w:val="BookText"/>
        <w:rPr/>
      </w:pPr>
      <w:r>
        <w:rPr>
          <w:rFonts w:ascii="Amiri" w:hAnsi="Amiri" w:eastAsia="Amiri" w:cs="Amiri"/>
          <w:color w:val="111111"/>
          <w:sz w:val="28"/>
          <w:sz w:val="28"/>
          <w:szCs w:val="28"/>
          <w:rtl w:val="true"/>
          <w:lang w:bidi="ar-SA"/>
        </w:rPr>
        <w:t xml:space="preserve">وَ الْتِقَاءُ العَاشِقِ المُغْتَرِبِ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بِفَتَاةِ الحُسْنِ بَعْدَ التَّعَبِ</w:t>
      </w:r>
    </w:p>
    <w:p>
      <w:pPr>
        <w:pStyle w:val="BookText"/>
        <w:rPr/>
      </w:pPr>
      <w:r>
        <w:rPr>
          <w:rFonts w:ascii="Amiri" w:hAnsi="Amiri" w:eastAsia="Amiri" w:cs="Amiri"/>
          <w:color w:val="111111"/>
          <w:sz w:val="28"/>
          <w:sz w:val="28"/>
          <w:szCs w:val="28"/>
          <w:rtl w:val="true"/>
          <w:lang w:bidi="ar-SA"/>
        </w:rPr>
        <w:t xml:space="preserve">لايُسَاوِي رُؤْيَةَ الهَادِي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الإِيجَادِ وَ البَدْرِ التَّمَامْ</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عِصْمَةِ الخَائِفِ وَ المَوْلَى القمين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بِثنَاءِ اللَّهِ وَ الرُّسلِ الكرَامْ</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 سَیِّدُ الْخَلْقِ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القَلْبُ وَ رَبِّي وَ اتَّثَدْ</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مُذْ تَقَضَّتْ سَاعَةٌ مِنْ ذَا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البَابَ سُرُورِي وَ السَّنَدْ</w:t>
      </w:r>
    </w:p>
    <w:p>
      <w:pPr>
        <w:pStyle w:val="BookText"/>
        <w:rPr/>
      </w:pPr>
      <w:r>
        <w:rPr>
          <w:rFonts w:ascii="Amiri" w:hAnsi="Amiri" w:eastAsia="Amiri" w:cs="Amiri"/>
          <w:color w:val="111111"/>
          <w:sz w:val="28"/>
          <w:sz w:val="28"/>
          <w:szCs w:val="28"/>
          <w:rtl w:val="true"/>
          <w:lang w:bidi="ar-SA"/>
        </w:rPr>
        <w:t xml:space="preserve">نُسْخَةُ المُخْتَارِ خُلْقاً وَ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لِدِينِ اللَّهِ قَدْ كَانَ عَمَدْ</w:t>
      </w:r>
    </w:p>
    <w:p>
      <w:pPr>
        <w:pStyle w:val="BookText"/>
        <w:rPr/>
      </w:pPr>
      <w:r>
        <w:rPr>
          <w:rFonts w:ascii="Amiri" w:hAnsi="Amiri" w:eastAsia="Amiri" w:cs="Amiri"/>
          <w:color w:val="111111"/>
          <w:sz w:val="28"/>
          <w:sz w:val="28"/>
          <w:szCs w:val="28"/>
          <w:rtl w:val="true"/>
          <w:lang w:bidi="ar-SA"/>
        </w:rPr>
        <w:t xml:space="preserve">حَسَنٌ زِيْنَةُ كُلِّ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لَبَّى وَ صَلَّى ثُمَّ صَامْ</w:t>
      </w:r>
    </w:p>
    <w:p>
      <w:pPr>
        <w:pStyle w:val="BookText"/>
        <w:rPr/>
      </w:pPr>
      <w:r>
        <w:rPr>
          <w:rFonts w:ascii="Amiri" w:hAnsi="Amiri" w:eastAsia="Amiri" w:cs="Amiri"/>
          <w:color w:val="111111"/>
          <w:sz w:val="28"/>
          <w:sz w:val="28"/>
          <w:szCs w:val="28"/>
          <w:rtl w:val="true"/>
          <w:lang w:bidi="ar-SA"/>
        </w:rPr>
        <w:t xml:space="preserve">دَخَلَ الدَّارَ بِبِشْرٍ وَ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 أَهْلاً وَ سَلَامْ</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السِّبْطُ حَوْلِي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يَا أُمَّاهُ هَلْ لِيْ بِسُؤالْ</w:t>
      </w:r>
    </w:p>
    <w:p>
      <w:pPr>
        <w:pStyle w:val="BookText"/>
        <w:rPr/>
      </w:pPr>
      <w:r>
        <w:rPr>
          <w:rFonts w:ascii="Amiri" w:hAnsi="Amiri" w:eastAsia="Amiri" w:cs="Amiri"/>
          <w:color w:val="111111"/>
          <w:sz w:val="28"/>
          <w:sz w:val="28"/>
          <w:szCs w:val="28"/>
          <w:rtl w:val="true"/>
          <w:lang w:bidi="ar-SA"/>
        </w:rPr>
        <w:t xml:space="preserve">قُلْتُ سَلْ مَا تَشْتَهِيْ سَرَّ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الحِكْمَةُ مِنْيْ فِي المَقَالْ</w:t>
      </w:r>
    </w:p>
    <w:p>
      <w:pPr>
        <w:pStyle w:val="BookText"/>
        <w:rPr/>
      </w:pPr>
      <w:r>
        <w:rPr>
          <w:rFonts w:ascii="Amiri" w:hAnsi="Amiri" w:eastAsia="Amiri" w:cs="Amiri"/>
          <w:color w:val="111111"/>
          <w:sz w:val="28"/>
          <w:sz w:val="28"/>
          <w:szCs w:val="28"/>
          <w:rtl w:val="true"/>
          <w:lang w:bidi="ar-SA"/>
        </w:rPr>
        <w:t xml:space="preserve">يَا سَخِيَّ النَّفْسِ يَا رَبَّ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يَالِسَانَ اللَّهِ إِنْ حَلَّ الضَّلالْ</w:t>
      </w:r>
    </w:p>
    <w:p>
      <w:pPr>
        <w:pStyle w:val="BookText"/>
        <w:rPr/>
      </w:pPr>
      <w:r>
        <w:rPr>
          <w:rFonts w:ascii="Amiri" w:hAnsi="Amiri" w:eastAsia="Amiri" w:cs="Amiri"/>
          <w:color w:val="111111"/>
          <w:sz w:val="28"/>
          <w:sz w:val="28"/>
          <w:szCs w:val="28"/>
          <w:rtl w:val="true"/>
          <w:lang w:bidi="ar-SA"/>
        </w:rPr>
        <w:t xml:space="preserve">قَالَ يَا سِتَّ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شَخْصٍ حَلَّ فِي هَذَا المَقَامْ</w:t>
      </w:r>
    </w:p>
    <w:p>
      <w:pPr>
        <w:pStyle w:val="BookText"/>
        <w:rPr/>
      </w:pPr>
      <w:r>
        <w:rPr>
          <w:rFonts w:ascii="Amiri" w:hAnsi="Amiri" w:eastAsia="Amiri" w:cs="Amiri"/>
          <w:color w:val="111111"/>
          <w:sz w:val="28"/>
          <w:sz w:val="28"/>
          <w:szCs w:val="28"/>
          <w:rtl w:val="true"/>
          <w:lang w:bidi="ar-SA"/>
        </w:rPr>
        <w:t xml:space="preserve">رِيْحُهُ أَزْكَى مِنَ المِسْكِ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بظَنِّي أَنَّهُ خَيْرُ الأنامْ</w:t>
      </w:r>
    </w:p>
    <w:p>
      <w:pPr>
        <w:pStyle w:val="BookText"/>
        <w:rPr/>
      </w:pP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قُلْتَ صِدْقاً،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الهَادِي الرَّسُولُ العَرَبِيْ</w:t>
      </w:r>
    </w:p>
    <w:p>
      <w:pPr>
        <w:pStyle w:val="BookText"/>
        <w:rPr/>
      </w:pPr>
      <w:r>
        <w:rPr>
          <w:rFonts w:ascii="Amiri" w:hAnsi="Amiri" w:eastAsia="Amiri" w:cs="Amiri"/>
          <w:color w:val="111111"/>
          <w:sz w:val="28"/>
          <w:sz w:val="28"/>
          <w:szCs w:val="28"/>
          <w:rtl w:val="true"/>
          <w:lang w:bidi="ar-SA"/>
        </w:rPr>
        <w:t xml:space="preserve">فِتْنَةَ الدُّنْيَا سَنَاءُ الغَيْهَبِ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حَوَى فِي المَجْدِ أَعْلَى الرُّتَبِ</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تَحْتَ ذَيَّاكَ الكِسَاءِ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عَجِّلْ أَيَا ابْنَ النُّجُبِ</w:t>
      </w:r>
    </w:p>
    <w:p>
      <w:pPr>
        <w:pStyle w:val="BookText"/>
        <w:rPr/>
      </w:pPr>
      <w:r>
        <w:rPr>
          <w:rFonts w:ascii="Amiri" w:hAnsi="Amiri" w:eastAsia="Amiri" w:cs="Amiri"/>
          <w:color w:val="111111"/>
          <w:sz w:val="28"/>
          <w:sz w:val="28"/>
          <w:szCs w:val="28"/>
          <w:rtl w:val="true"/>
          <w:lang w:bidi="ar-SA"/>
        </w:rPr>
        <w:t xml:space="preserve">وَلَدِي عَجِّلْ إِلَيْهِ 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بِالسَّمِيعِ الخَالِقِ البَرِّ السَّلَامْ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لَهُ يَا جَدُّ يَابْنَ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غَطَّنِي إِيَّاكَ وَ اقْرَأَهُ السَّلَامْ </w:t>
      </w:r>
    </w:p>
    <w:p>
      <w:pPr>
        <w:pStyle w:val="BookText"/>
        <w:rPr/>
      </w:pPr>
      <w:r>
        <w:rPr>
          <w:rFonts w:ascii="Amiri" w:hAnsi="Amiri" w:eastAsia="Amiri" w:cs="Amiri"/>
          <w:color w:val="111111"/>
          <w:sz w:val="28"/>
          <w:sz w:val="28"/>
          <w:szCs w:val="28"/>
          <w:rtl w:val="true"/>
          <w:lang w:bidi="ar-SA"/>
        </w:rPr>
        <w:t>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السِّبْطُ ذُو الوَجهِ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نَحْوَطَه المُصْطَفَى خَيْرِ البَشَرْ</w:t>
      </w:r>
    </w:p>
    <w:p>
      <w:pPr>
        <w:pStyle w:val="BookText"/>
        <w:rPr/>
      </w:pPr>
      <w:r>
        <w:rPr>
          <w:rFonts w:ascii="Amiri" w:hAnsi="Amiri" w:eastAsia="Amiri" w:cs="Amiri"/>
          <w:color w:val="111111"/>
          <w:sz w:val="28"/>
          <w:sz w:val="28"/>
          <w:szCs w:val="28"/>
          <w:rtl w:val="true"/>
          <w:lang w:bidi="ar-SA"/>
        </w:rPr>
        <w:t xml:space="preserve">مثْلَ نجْمٍ قَدْ أَضَاثُمَّ 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يَسْتَمِدُّ النَّوْرَ مِنْ نُوْرِ القَمَرْ</w:t>
      </w:r>
    </w:p>
    <w:p>
      <w:pPr>
        <w:pStyle w:val="BookText"/>
        <w:rPr/>
      </w:pPr>
      <w:r>
        <w:rPr>
          <w:rFonts w:ascii="Amiri" w:hAnsi="Amiri" w:eastAsia="Amiri" w:cs="Amiri"/>
          <w:color w:val="111111"/>
          <w:sz w:val="28"/>
          <w:sz w:val="28"/>
          <w:szCs w:val="28"/>
          <w:rtl w:val="true"/>
          <w:lang w:bidi="ar-SA"/>
        </w:rPr>
        <w:t xml:space="preserve">جَدُّيَا مُخْتَارُ هَلْ مِنْ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أَنَالَ الخَيْرَ جَدِّي وَ الظُّفَرْ</w:t>
      </w:r>
    </w:p>
    <w:p>
      <w:pPr>
        <w:pStyle w:val="BookText"/>
        <w:rPr/>
      </w:pPr>
      <w:r>
        <w:rPr>
          <w:rFonts w:ascii="Amiri" w:hAnsi="Amiri" w:eastAsia="Amiri" w:cs="Amiri"/>
          <w:color w:val="111111"/>
          <w:sz w:val="28"/>
          <w:sz w:val="28"/>
          <w:szCs w:val="28"/>
          <w:rtl w:val="true"/>
          <w:lang w:bidi="ar-SA"/>
        </w:rPr>
        <w:t xml:space="preserve">جَدُّيَا قِبْلَةَ كُلِّ العَاشِقِينْ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مَلَاذِي حِيْنَ يَهْوَانِي السّقَامْ</w:t>
      </w:r>
    </w:p>
    <w:p>
      <w:pPr>
        <w:pStyle w:val="BookText"/>
        <w:rPr/>
      </w:pPr>
      <w:r>
        <w:rPr>
          <w:rFonts w:ascii="Amiri" w:hAnsi="Amiri" w:eastAsia="Amiri" w:cs="Amiri"/>
          <w:color w:val="111111"/>
          <w:sz w:val="28"/>
          <w:sz w:val="28"/>
          <w:szCs w:val="28"/>
          <w:rtl w:val="true"/>
          <w:lang w:bidi="ar-SA"/>
        </w:rPr>
        <w:t xml:space="preserve">أَبْقِنِيْ إِيَّاكَ قَدْ زَادَ الحَنِينْ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دُمُوعِيْ مِنْ وُلُوعِيْ في انْسِجَامْ</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جَدُّ إِيَّاكَ أَصِيرْ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بِكَ يَا عَيْنَ البَصِيْر</w:t>
      </w:r>
    </w:p>
    <w:p>
      <w:pPr>
        <w:pStyle w:val="BookText"/>
        <w:rPr/>
      </w:pPr>
      <w:r>
        <w:rPr>
          <w:rFonts w:ascii="Amiri" w:hAnsi="Amiri" w:eastAsia="Amiri" w:cs="Amiri"/>
          <w:color w:val="111111"/>
          <w:sz w:val="28"/>
          <w:sz w:val="28"/>
          <w:szCs w:val="28"/>
          <w:rtl w:val="true"/>
          <w:lang w:bidi="ar-SA"/>
        </w:rPr>
        <w:t xml:space="preserve">أنْتَ لِلدِّين وَ لِلْعَدْلِ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بِغُرْبِي يَا حَبِيْبِي لَجَدِيْر</w:t>
      </w:r>
    </w:p>
    <w:p>
      <w:pPr>
        <w:pStyle w:val="BookText"/>
        <w:rPr/>
      </w:pPr>
      <w:r>
        <w:rPr>
          <w:rFonts w:ascii="Amiri" w:hAnsi="Amiri" w:eastAsia="Amiri" w:cs="Amiri"/>
          <w:color w:val="111111"/>
          <w:sz w:val="28"/>
          <w:sz w:val="28"/>
          <w:szCs w:val="28"/>
          <w:rtl w:val="true"/>
          <w:lang w:bidi="ar-SA"/>
        </w:rPr>
        <w:t xml:space="preserve">لَكَ عِنْدَ المُحْسِنِ البَرِّ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 الصِّدْقِ أيَا بَدْرِي المُنير</w:t>
      </w:r>
    </w:p>
    <w:p>
      <w:pPr>
        <w:pStyle w:val="BookText"/>
        <w:rPr/>
      </w:pPr>
      <w:r>
        <w:rPr>
          <w:rFonts w:ascii="Amiri" w:hAnsi="Amiri" w:eastAsia="Amiri" w:cs="Amiri"/>
          <w:color w:val="111111"/>
          <w:sz w:val="28"/>
          <w:sz w:val="28"/>
          <w:szCs w:val="28"/>
          <w:rtl w:val="true"/>
          <w:lang w:bidi="ar-SA"/>
        </w:rPr>
        <w:t xml:space="preserve">حَسَنُ أَنْتَ الهُدَى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مَنَارٌ وَ مَلَاذُ وَ إِمَامْ</w:t>
      </w:r>
    </w:p>
    <w:p>
      <w:pPr>
        <w:pStyle w:val="BookText"/>
        <w:rPr/>
      </w:pPr>
      <w:r>
        <w:rPr>
          <w:rFonts w:ascii="Amiri" w:hAnsi="Amiri" w:eastAsia="Amiri" w:cs="Amiri"/>
          <w:color w:val="111111"/>
          <w:sz w:val="28"/>
          <w:sz w:val="28"/>
          <w:szCs w:val="28"/>
          <w:rtl w:val="true"/>
          <w:lang w:bidi="ar-SA"/>
        </w:rPr>
        <w:t xml:space="preserve">بكَ يُمْسِي النَّاسُ طراً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يَعِيشُونَ بِحُبِّ وَ الْتِزَامْ</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شَمْسُ الشَّمُوسِ السَّاطِعَةْ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الجليل الواسِعَةْ</w:t>
      </w:r>
    </w:p>
    <w:p>
      <w:pPr>
        <w:pStyle w:val="BookText"/>
        <w:rPr/>
      </w:pPr>
      <w:r>
        <w:rPr>
          <w:rFonts w:ascii="Amiri" w:hAnsi="Amiri" w:eastAsia="Amiri" w:cs="Amiri"/>
          <w:color w:val="111111"/>
          <w:sz w:val="28"/>
          <w:sz w:val="28"/>
          <w:szCs w:val="28"/>
          <w:rtl w:val="true"/>
          <w:lang w:bidi="ar-SA"/>
        </w:rPr>
        <w:t xml:space="preserve">فَلْذَتِي رُوْحِي وَ عَيْنِي الدَّامِعَةْ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 الأُمَّةِ يَوْمَ الوَاقِعَةْ</w:t>
      </w:r>
    </w:p>
    <w:p>
      <w:pPr>
        <w:pStyle w:val="BookText"/>
        <w:rPr/>
      </w:pPr>
      <w:r>
        <w:rPr>
          <w:rFonts w:ascii="Amiri" w:hAnsi="Amiri" w:eastAsia="Amiri" w:cs="Amiri"/>
          <w:color w:val="111111"/>
          <w:sz w:val="28"/>
          <w:sz w:val="28"/>
          <w:szCs w:val="28"/>
          <w:rtl w:val="true"/>
          <w:lang w:bidi="ar-SA"/>
        </w:rPr>
        <w:t xml:space="preserve">حُجَّةُ اللَّهِ القَوِيِّ اللامِعَةْ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السَّبْطُ شَمْسِي الطالِعَةْ</w:t>
      </w:r>
    </w:p>
    <w:p>
      <w:pPr>
        <w:pStyle w:val="BookText"/>
        <w:rPr/>
      </w:pPr>
      <w:r>
        <w:rPr>
          <w:rFonts w:ascii="Amiri" w:hAnsi="Amiri" w:eastAsia="Amiri" w:cs="Amiri"/>
          <w:color w:val="111111"/>
          <w:sz w:val="28"/>
          <w:sz w:val="28"/>
          <w:szCs w:val="28"/>
          <w:rtl w:val="true"/>
          <w:lang w:bidi="ar-SA"/>
        </w:rPr>
        <w:t xml:space="preserve">طَرَقَ البَّابَ أَتَى نَحْوِي بِهونْ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الكَفْ وَ نَادَانِي السَّلَامْ</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أُمُّ يَا كَوْثَرُ يَا صَادٌ 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مَنْ فِي الدَّارِ تَشْفِي كَالرِّهَامْ</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الحُسْنِ، طَه،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البَطْحَا، وَ مِصْبَاحُ الصَّفَا</w:t>
      </w:r>
    </w:p>
    <w:p>
      <w:pPr>
        <w:pStyle w:val="BookText"/>
        <w:rPr/>
      </w:pPr>
      <w:r>
        <w:rPr>
          <w:rFonts w:ascii="Amiri" w:hAnsi="Amiri" w:eastAsia="Amiri" w:cs="Amiri"/>
          <w:color w:val="111111"/>
          <w:sz w:val="28"/>
          <w:sz w:val="28"/>
          <w:szCs w:val="28"/>
          <w:rtl w:val="true"/>
          <w:lang w:bidi="ar-SA"/>
        </w:rPr>
        <w:t xml:space="preserve">حَلٌّ تَحْتَ البُرْدِ يَا رَمْزَ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فَازْدَهَى المَنْزِلُ وَ الحُزْنُ انْتَفَى</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رُحْ لَهُ فَوْراً وَ حَاشَاكَ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سَارَ بِنَعْلِ وَ احْتَفَى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رَاحَ عَيْنُ اللَّهِ يَمْشِي فِي 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خُلْتُهُ قَلبي مَشَى فَوْقَ الرَّغَامْ</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بِإِزَاءِ البُرْدِ مَاذَا 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بِمَاذَا سَيُجَابُ ابْنُ الهُمَامْ</w:t>
      </w:r>
    </w:p>
    <w:p>
      <w:pPr>
        <w:pStyle w:val="BookText"/>
        <w:rPr/>
      </w:pPr>
      <w:r>
        <w:rPr>
          <w:rFonts w:ascii="Amiri" w:hAnsi="Amiri" w:eastAsia="Amiri" w:cs="Amiri"/>
          <w:color w:val="111111"/>
          <w:sz w:val="28"/>
          <w:sz w:val="28"/>
          <w:szCs w:val="28"/>
          <w:rtl w:val="true"/>
          <w:lang w:bidi="ar-SA"/>
        </w:rPr>
        <w:t>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الأَوْلِيَا وَ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فَدَى دِينَ الهُدَى بِالمُهجِ</w:t>
      </w:r>
    </w:p>
    <w:p>
      <w:pPr>
        <w:pStyle w:val="BookText"/>
        <w:rPr/>
      </w:pPr>
      <w:r>
        <w:rPr>
          <w:rFonts w:ascii="Amiri" w:hAnsi="Amiri" w:eastAsia="Amiri" w:cs="Amiri"/>
          <w:color w:val="111111"/>
          <w:sz w:val="28"/>
          <w:sz w:val="28"/>
          <w:szCs w:val="28"/>
          <w:rtl w:val="true"/>
          <w:lang w:bidi="ar-SA"/>
        </w:rPr>
        <w:t xml:space="preserve">وَ حَمَاهُ مِنْ بُغَاةِ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 بَدْرَ الدُّجَى بِالوَهَجِ</w:t>
      </w:r>
    </w:p>
    <w:p>
      <w:pPr>
        <w:pStyle w:val="BookText"/>
        <w:rPr/>
      </w:pPr>
      <w:r>
        <w:rPr>
          <w:rFonts w:ascii="Amiri" w:hAnsi="Amiri" w:eastAsia="Amiri" w:cs="Amiri"/>
          <w:color w:val="111111"/>
          <w:sz w:val="28"/>
          <w:sz w:val="28"/>
          <w:szCs w:val="28"/>
          <w:rtl w:val="true"/>
          <w:lang w:bidi="ar-SA"/>
        </w:rPr>
        <w:t xml:space="preserve">هُوَ مِفْتَاحُ السَّمَا 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عُشاقِهِ مِنْ حَرَجِ</w:t>
      </w:r>
    </w:p>
    <w:p>
      <w:pPr>
        <w:pStyle w:val="BookText"/>
        <w:rPr/>
      </w:pPr>
      <w:r>
        <w:rPr>
          <w:rFonts w:ascii="Amiri" w:hAnsi="Amiri" w:eastAsia="Amiri" w:cs="Amiri"/>
          <w:color w:val="111111"/>
          <w:sz w:val="28"/>
          <w:sz w:val="28"/>
          <w:szCs w:val="28"/>
          <w:rtl w:val="true"/>
          <w:lang w:bidi="ar-SA"/>
        </w:rPr>
        <w:t xml:space="preserve">خاطَبَ المُخْتَارَ يَابْنَ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لِلْأَنْبِيَا كُنْتَ الخِتَامْ</w:t>
      </w:r>
    </w:p>
    <w:p>
      <w:pPr>
        <w:pStyle w:val="BookText"/>
        <w:rPr/>
      </w:pPr>
      <w:r>
        <w:rPr>
          <w:rFonts w:ascii="Amiri" w:hAnsi="Amiri" w:eastAsia="Amiri" w:cs="Amiri"/>
          <w:color w:val="111111"/>
          <w:sz w:val="28"/>
          <w:sz w:val="28"/>
          <w:szCs w:val="28"/>
          <w:rtl w:val="true"/>
          <w:lang w:bidi="ar-SA"/>
        </w:rPr>
        <w:t xml:space="preserve">هَلْ لِمَنْ يَهْوَاكَ أنْ يُمْسِي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طَافَ بِمَغْنَاكَ وَ حَامْ؟</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نَاقِعٌ يُقْضِي عِدَاكْ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إِلَيْنَا تَرِبَتْ رُوحِي يَدَاكْ</w:t>
      </w:r>
    </w:p>
    <w:p>
      <w:pPr>
        <w:pStyle w:val="BookText"/>
        <w:rPr/>
      </w:pPr>
      <w:r>
        <w:rPr>
          <w:rFonts w:ascii="Amiri" w:hAnsi="Amiri" w:eastAsia="Amiri" w:cs="Amiri"/>
          <w:color w:val="111111"/>
          <w:sz w:val="28"/>
          <w:sz w:val="28"/>
          <w:szCs w:val="28"/>
          <w:rtl w:val="true"/>
          <w:lang w:bidi="ar-SA"/>
        </w:rPr>
        <w:t xml:space="preserve">أَنْتَ كَفُّ الجُودِ كَالبَحْرِ نَدَاكْ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الأَوْلِيَا تَحْتَ رِدَاكْ</w:t>
      </w:r>
    </w:p>
    <w:p>
      <w:pPr>
        <w:pStyle w:val="BookText"/>
        <w:rPr/>
      </w:pPr>
      <w:r>
        <w:rPr>
          <w:rFonts w:ascii="Amiri" w:hAnsi="Amiri" w:eastAsia="Amiri" w:cs="Amiri"/>
          <w:color w:val="111111"/>
          <w:sz w:val="28"/>
          <w:sz w:val="28"/>
          <w:szCs w:val="28"/>
          <w:rtl w:val="true"/>
          <w:lang w:bidi="ar-SA"/>
        </w:rPr>
        <w:t xml:space="preserve">مِنْ نِدَاءِ الذِّكْرِ قَدْ كَانَ نِدَاكْ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 مَنْ بَعْدُكُمْ رَجْعُ صَدَاكْ</w:t>
      </w:r>
    </w:p>
    <w:p>
      <w:pPr>
        <w:pStyle w:val="BookText"/>
        <w:rPr/>
      </w:pPr>
      <w:r>
        <w:rPr>
          <w:rFonts w:ascii="Amiri" w:hAnsi="Amiri" w:eastAsia="Amiri" w:cs="Amiri"/>
          <w:color w:val="111111"/>
          <w:sz w:val="28"/>
          <w:sz w:val="28"/>
          <w:szCs w:val="28"/>
          <w:rtl w:val="true"/>
          <w:lang w:bidi="ar-SA"/>
        </w:rPr>
        <w:t xml:space="preserve">فَازَ مَنْ وَالاكَ رَمْزَ الثَّائِرِينْ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لِلنَّاسِ نُوراً في الظَّلَامْ</w:t>
      </w:r>
    </w:p>
    <w:p>
      <w:pPr>
        <w:pStyle w:val="BookText"/>
        <w:rPr/>
      </w:pPr>
      <w:r>
        <w:rPr>
          <w:rFonts w:ascii="Amiri" w:hAnsi="Amiri" w:eastAsia="Amiri" w:cs="Amiri"/>
          <w:color w:val="111111"/>
          <w:sz w:val="28"/>
          <w:sz w:val="28"/>
          <w:szCs w:val="28"/>
          <w:rtl w:val="true"/>
          <w:lang w:bidi="ar-SA"/>
        </w:rPr>
        <w:t xml:space="preserve">كَنَجُوم الأفقُ تُفْنِيّها السِّنُونْ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ضِيَاهَا سَاطِعْ يَهْدِي الْأَنَامْ</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 هَاجَ مُذْجَا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اللَّيْتُ الهزبْرُ القَسْوَرُ</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حُجَّةُ اللَّهِ وَ بَدْرِي الأَنْوَرُ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الرُّسُلِ الإِمَامُ الأَكْبَرُ</w:t>
      </w:r>
    </w:p>
    <w:p>
      <w:pPr>
        <w:pStyle w:val="BookText"/>
        <w:rPr/>
      </w:pPr>
      <w:r>
        <w:rPr>
          <w:rFonts w:ascii="Amiri" w:hAnsi="Amiri" w:eastAsia="Amiri" w:cs="Amiri"/>
          <w:color w:val="111111"/>
          <w:sz w:val="28"/>
          <w:sz w:val="28"/>
          <w:szCs w:val="28"/>
          <w:rtl w:val="true"/>
          <w:lang w:bidi="ar-SA"/>
        </w:rPr>
        <w:t xml:space="preserve">طَرَقَ البَابَ وَ عَيْنِي 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فَاطِمٌ يَا كُوْثَرُ</w:t>
      </w:r>
    </w:p>
    <w:p>
      <w:pPr>
        <w:pStyle w:val="BookText"/>
        <w:rPr/>
      </w:pPr>
      <w:r>
        <w:rPr>
          <w:rFonts w:ascii="Amiri" w:hAnsi="Amiri" w:eastAsia="Amiri" w:cs="Amiri"/>
          <w:color w:val="111111"/>
          <w:sz w:val="28"/>
          <w:sz w:val="28"/>
          <w:szCs w:val="28"/>
          <w:rtl w:val="true"/>
          <w:lang w:bidi="ar-SA"/>
        </w:rPr>
        <w:t xml:space="preserve">هَلْ لَنَا أَنْ نَدْخُلَ الحِصْنَ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بَدْرٍ لَيْسَ يُخْفِيهِ الغَمَامُ</w:t>
      </w:r>
    </w:p>
    <w:p>
      <w:pPr>
        <w:pStyle w:val="BookText"/>
        <w:rPr/>
      </w:pPr>
      <w:r>
        <w:rPr>
          <w:rFonts w:ascii="Amiri" w:hAnsi="Amiri" w:eastAsia="Amiri" w:cs="Amiri"/>
          <w:color w:val="111111"/>
          <w:sz w:val="28"/>
          <w:sz w:val="28"/>
          <w:szCs w:val="28"/>
          <w:rtl w:val="true"/>
          <w:lang w:bidi="ar-SA"/>
        </w:rPr>
        <w:t xml:space="preserve">قُلْتُ أَهْلاً بِكَ يَا لَيْتَ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تَخْدِمُهُ الرُّسُلُ الكِرَامْ</w:t>
      </w:r>
    </w:p>
    <w:p>
      <w:pPr>
        <w:pStyle w:val="BookText"/>
        <w:rPr/>
      </w:pP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المرتَضَى كَنْزُ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المَوْلَى عَلَى كُلِّ العِبَادْ</w:t>
      </w:r>
    </w:p>
    <w:p>
      <w:pPr>
        <w:pStyle w:val="BookText"/>
        <w:rPr/>
      </w:pPr>
      <w:r>
        <w:rPr>
          <w:rFonts w:ascii="Amiri" w:hAnsi="Amiri" w:eastAsia="Amiri" w:cs="Amiri"/>
          <w:color w:val="111111"/>
          <w:sz w:val="28"/>
          <w:sz w:val="28"/>
          <w:szCs w:val="28"/>
          <w:rtl w:val="true"/>
          <w:lang w:bidi="ar-SA"/>
        </w:rPr>
        <w:t xml:space="preserve">فَاطِمُ الزَّهْرَاءُ يَا نُورَ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عِمَادَ الأَرْضِ وَ السَّبْع الشدادْ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مُهْجَةَ المُخْتَارِ، نِبْرَاسَ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بِدَارِيْ رِيْحُهُ رِيْحُ الجِهَاد</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وَالَّذِي أَبْدَعَ صُنْعَ القَمَرَيْن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اصْطَفَانِي لَكِ يَا بِنْتَ العِظَامْ</w:t>
      </w:r>
    </w:p>
    <w:p>
      <w:pPr>
        <w:pStyle w:val="BookText"/>
        <w:rPr/>
      </w:pPr>
      <w:r>
        <w:rPr>
          <w:rFonts w:ascii="Amiri" w:hAnsi="Amiri" w:eastAsia="Amiri" w:cs="Amiri"/>
          <w:color w:val="111111"/>
          <w:sz w:val="28"/>
          <w:sz w:val="28"/>
          <w:szCs w:val="28"/>
          <w:rtl w:val="true"/>
          <w:lang w:bidi="ar-SA"/>
        </w:rPr>
        <w:t xml:space="preserve">إِنَّهَا رِبْحُ إمَامِ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مَلَاذُ النَّاسِ في يَوْمِ القِيامْ</w:t>
      </w:r>
    </w:p>
    <w:p>
      <w:pPr>
        <w:pStyle w:val="BookText"/>
        <w:rPr/>
      </w:pPr>
      <w:r>
        <w:rPr>
          <w:rFonts w:ascii="Amiri" w:hAnsi="Amiri" w:eastAsia="Amiri" w:cs="Amiri"/>
          <w:color w:val="111111"/>
          <w:sz w:val="28"/>
          <w:sz w:val="28"/>
          <w:szCs w:val="28"/>
          <w:rtl w:val="true"/>
          <w:lang w:bidi="ar-SA"/>
        </w:rPr>
        <w:t>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الكَوْنُ أَنْ يَسْتَوْعِبَا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فِكْرِكَ السَّامِي فَهَيَّا لِلْعَبَا</w:t>
      </w:r>
    </w:p>
    <w:p>
      <w:pPr>
        <w:pStyle w:val="BookText"/>
        <w:rPr/>
      </w:pPr>
      <w:r>
        <w:rPr>
          <w:rFonts w:ascii="Amiri" w:hAnsi="Amiri" w:eastAsia="Amiri" w:cs="Amiri"/>
          <w:color w:val="111111"/>
          <w:sz w:val="28"/>
          <w:sz w:val="28"/>
          <w:szCs w:val="28"/>
          <w:rtl w:val="true"/>
          <w:lang w:bidi="ar-SA"/>
        </w:rPr>
        <w:t xml:space="preserve">حَيْثُ قَرَّ المُصْطَفَى سِرُّ 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وَ الزَّكِيُّ المُجْتَبى</w:t>
      </w:r>
    </w:p>
    <w:p>
      <w:pPr>
        <w:pStyle w:val="BookText"/>
        <w:rPr/>
      </w:pPr>
      <w:r>
        <w:rPr>
          <w:rFonts w:ascii="Amiri" w:hAnsi="Amiri" w:eastAsia="Amiri" w:cs="Amiri"/>
          <w:color w:val="111111"/>
          <w:sz w:val="28"/>
          <w:sz w:val="28"/>
          <w:szCs w:val="28"/>
          <w:rtl w:val="true"/>
          <w:lang w:bidi="ar-SA"/>
        </w:rPr>
        <w:t xml:space="preserve">رَاحَ دَاحِي البَابِ مُرْدِي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خَيْرَ الوَرَى أُمَّاً أَبَا</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إِنَّنِي أَوَّلُ كُلِّ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إِيَّاكَ صَلَّى ثُمَّ قَامْ</w:t>
      </w:r>
    </w:p>
    <w:p>
      <w:pPr>
        <w:pStyle w:val="BookText"/>
        <w:rPr/>
      </w:pPr>
      <w:r>
        <w:rPr>
          <w:rFonts w:ascii="Amiri" w:hAnsi="Amiri" w:eastAsia="Amiri" w:cs="Amiri"/>
          <w:color w:val="111111"/>
          <w:sz w:val="28"/>
          <w:sz w:val="28"/>
          <w:szCs w:val="28"/>
          <w:rtl w:val="true"/>
          <w:lang w:bidi="ar-SA"/>
        </w:rPr>
        <w:t xml:space="preserve">بِحُسَامِي دَانَ جُلُّ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يَكْرَهُنِي نَسلَّ حَرَامْ</w:t>
      </w:r>
    </w:p>
    <w:p>
      <w:pPr>
        <w:pStyle w:val="BookText"/>
        <w:rPr/>
      </w:pP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العَيْنِ عَنْ رَبِّي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مَا حَادَ إِلَى الرِّجْسِ الرَّحِيمْ</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جئتُ لِلدُّنْيَا مِنَ الشِّرْكِ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الكُرْسِيِّ خَطَّ اسْمِي العَظِيمْ</w:t>
      </w:r>
    </w:p>
    <w:p>
      <w:pPr>
        <w:pStyle w:val="BookText"/>
        <w:rPr/>
      </w:pPr>
      <w:r>
        <w:rPr>
          <w:rFonts w:ascii="Amiri" w:hAnsi="Amiri" w:eastAsia="Amiri" w:cs="Amiri"/>
          <w:color w:val="111111"/>
          <w:sz w:val="28"/>
          <w:sz w:val="28"/>
          <w:szCs w:val="28"/>
          <w:rtl w:val="true"/>
          <w:lang w:bidi="ar-SA"/>
        </w:rPr>
        <w:t xml:space="preserve">فَأَنَا الْقُرْآنُ وَ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القِسْطَاسُ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كُنتُ مِنْ صُغْرِي لَكُمْ طَهَ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كَشَفْتُ الْكُذْبَ عَنْكُمْ بِالحُسَامْ</w:t>
      </w:r>
    </w:p>
    <w:p>
      <w:pPr>
        <w:pStyle w:val="BookText"/>
        <w:rPr/>
      </w:pPr>
      <w:r>
        <w:rPr>
          <w:rFonts w:ascii="Amiri" w:hAnsi="Amiri" w:eastAsia="Amiri" w:cs="Amiri"/>
          <w:color w:val="111111"/>
          <w:sz w:val="28"/>
          <w:sz w:val="28"/>
          <w:szCs w:val="28"/>
          <w:rtl w:val="true"/>
          <w:lang w:bidi="ar-SA"/>
        </w:rPr>
        <w:t xml:space="preserve">جِئتَكَ الآن نجاةَ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لِأَنَالَ القُرْبَ يَا رِيحَ البَشَامْ</w:t>
      </w:r>
    </w:p>
    <w:p>
      <w:pPr>
        <w:pStyle w:val="BookText"/>
        <w:rPr/>
      </w:pPr>
      <w:r>
        <w:rPr>
          <w:rFonts w:ascii="Amiri" w:hAnsi="Amiri" w:eastAsia="Amiri" w:cs="Amiri"/>
          <w:color w:val="111111"/>
          <w:sz w:val="28"/>
          <w:sz w:val="28"/>
          <w:szCs w:val="28"/>
          <w:rtl w:val="true"/>
          <w:lang w:bidi="ar-SA"/>
        </w:rPr>
        <w:t>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المُرْتَضَى فِيْنَا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لِلْحَشْرِ لَنَا نِعْمَ الجَلِيلْ</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كُلُّ مَا قَالَ مِنَ النَّعْتِ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لَايُوَفِّي نَعْتَهُ إِلا الجَلِيلْ</w:t>
      </w:r>
    </w:p>
    <w:p>
      <w:pPr>
        <w:pStyle w:val="BookText"/>
        <w:rPr/>
      </w:pPr>
      <w:r>
        <w:rPr>
          <w:rFonts w:ascii="Amiri" w:hAnsi="Amiri" w:eastAsia="Amiri" w:cs="Amiri"/>
          <w:color w:val="111111"/>
          <w:sz w:val="28"/>
          <w:sz w:val="28"/>
          <w:szCs w:val="28"/>
          <w:rtl w:val="true"/>
          <w:lang w:bidi="ar-SA"/>
        </w:rPr>
        <w:t xml:space="preserve">جِئْتَ تَسْتَأْذِنُ خُذْ مِنَّا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الفَخْرُ أَيَا زَوْجَ البَتُولْ</w:t>
      </w:r>
    </w:p>
    <w:p>
      <w:pPr>
        <w:pStyle w:val="BookText"/>
        <w:rPr/>
      </w:pPr>
      <w:r>
        <w:rPr>
          <w:rFonts w:ascii="Amiri" w:hAnsi="Amiri" w:eastAsia="Amiri" w:cs="Amiri"/>
          <w:color w:val="111111"/>
          <w:sz w:val="28"/>
          <w:sz w:val="28"/>
          <w:szCs w:val="28"/>
          <w:rtl w:val="true"/>
          <w:lang w:bidi="ar-SA"/>
        </w:rPr>
        <w:t xml:space="preserve">بِكَ عَزَّ اللَّهُ 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تآخَوا فِي وِ دَادٍ وَ وِئَامْ</w:t>
      </w:r>
    </w:p>
    <w:p>
      <w:pPr>
        <w:pStyle w:val="BookText"/>
        <w:rPr/>
      </w:pPr>
      <w:r>
        <w:rPr>
          <w:rFonts w:ascii="Amiri" w:hAnsi="Amiri" w:eastAsia="Amiri" w:cs="Amiri"/>
          <w:color w:val="111111"/>
          <w:sz w:val="28"/>
          <w:sz w:val="28"/>
          <w:szCs w:val="28"/>
          <w:rtl w:val="true"/>
          <w:lang w:bidi="ar-SA"/>
        </w:rPr>
        <w:t xml:space="preserve">حُزتَ كَأْسَ السَّبْقِ يا نِعْمَ الخَدِيْنِ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صِرَاطَ اللَّهِ يَا رَبَّ الكَلَامْ</w:t>
      </w:r>
      <w:r>
        <w:rPr>
          <w:rStyle w:val="FootnoteAnchor"/>
          <w:rtl w:val="true"/>
        </w:rPr>
        <w:footnoteReference w:id="108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الخَيْرُ وَازْدَادَ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رَنَتْ فَاطِمَةٌ نَحْوَ الغَيُورْ </w:t>
      </w:r>
    </w:p>
    <w:p>
      <w:pPr>
        <w:pStyle w:val="BookText"/>
        <w:rPr/>
      </w:pPr>
      <w:r>
        <w:rPr>
          <w:rFonts w:ascii="Amiri" w:hAnsi="Amiri" w:eastAsia="Amiri" w:cs="Amiri"/>
          <w:color w:val="111111"/>
          <w:sz w:val="28"/>
          <w:sz w:val="28"/>
          <w:szCs w:val="28"/>
          <w:rtl w:val="true"/>
          <w:lang w:bidi="ar-SA"/>
        </w:rPr>
        <w:t xml:space="preserve">أَشْبَهَتْ فِي مَشْيِهَا طَهَ البَشِيرْ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بِنُطقِ حَيْدَرَ البَرَّ الأَمِيرْ</w:t>
      </w:r>
    </w:p>
    <w:p>
      <w:pPr>
        <w:pStyle w:val="BookText"/>
        <w:rPr/>
      </w:pPr>
      <w:r>
        <w:rPr>
          <w:rFonts w:ascii="Amiri" w:hAnsi="Amiri" w:eastAsia="Amiri" w:cs="Amiri"/>
          <w:color w:val="111111"/>
          <w:sz w:val="28"/>
          <w:sz w:val="28"/>
          <w:szCs w:val="28"/>
          <w:rtl w:val="true"/>
          <w:lang w:bidi="ar-SA"/>
        </w:rPr>
        <w:t xml:space="preserve">خَجَلَا مِنْ حُسْنِهَا تَخْفِي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حَيَاءً تَنْحَنِي حَتَّى الزُّهُورْ</w:t>
      </w:r>
    </w:p>
    <w:p>
      <w:pPr>
        <w:pStyle w:val="BookText"/>
        <w:rPr/>
      </w:pPr>
      <w:r>
        <w:rPr>
          <w:rFonts w:ascii="Amiri" w:hAnsi="Amiri" w:eastAsia="Amiri" w:cs="Amiri"/>
          <w:color w:val="111111"/>
          <w:sz w:val="28"/>
          <w:sz w:val="28"/>
          <w:szCs w:val="28"/>
          <w:rtl w:val="true"/>
          <w:lang w:bidi="ar-SA"/>
        </w:rPr>
        <w:t xml:space="preserve">لَوْ رَأَتْهَا الشَّمْسُ أَحْنَتْ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تَوَارَتْ بَيْنَ أَحْضَانِ الغمامْ</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إِذْ ضِيَاهَا مِنْ ضِيَا الزَّهْرَاءِ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المَدْيُونِ مِنْ خَوْفٍ لِئَامْ</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غَوْثِي وَ مَلَاذِي وَ السَّنَادْ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زَعِيْمَ المَجْدِ يَا عَالِي العِمَادْ</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يا رسولَ اللَّه يا خيرَ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هُدَى الحَيْرَانِ في يَوْمِ التَّنَادْ</w:t>
      </w:r>
    </w:p>
    <w:p>
      <w:pPr>
        <w:pStyle w:val="BookText"/>
        <w:rPr/>
      </w:pPr>
      <w:r>
        <w:rPr>
          <w:rFonts w:ascii="Amiri" w:hAnsi="Amiri" w:eastAsia="Amiri" w:cs="Amiri"/>
          <w:color w:val="111111"/>
          <w:sz w:val="28"/>
          <w:sz w:val="28"/>
          <w:szCs w:val="28"/>
          <w:rtl w:val="true"/>
          <w:lang w:bidi="ar-SA"/>
        </w:rPr>
        <w:t xml:space="preserve">يَا سَيدَ اللَّهِ عَلَى كُلَّ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هَلْ تَقْبَلُنِي يَا خَيْرَ هَادْ</w:t>
      </w:r>
    </w:p>
    <w:p>
      <w:pPr>
        <w:pStyle w:val="BookText"/>
        <w:rPr/>
      </w:pPr>
      <w:r>
        <w:rPr>
          <w:rFonts w:ascii="Amiri" w:hAnsi="Amiri" w:eastAsia="Amiri" w:cs="Amiri"/>
          <w:color w:val="111111"/>
          <w:sz w:val="28"/>
          <w:sz w:val="28"/>
          <w:szCs w:val="28"/>
          <w:rtl w:val="true"/>
          <w:lang w:bidi="ar-SA"/>
        </w:rPr>
        <w:t xml:space="preserve">إِنَّني الزَّهْرَاءُ بِنْتُ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لَهَا عِنْدَكَ كُلَّ الإِحْتِرَامْ</w:t>
      </w:r>
    </w:p>
    <w:p>
      <w:pPr>
        <w:pStyle w:val="BookText"/>
        <w:rPr/>
      </w:pPr>
      <w:r>
        <w:rPr>
          <w:rFonts w:ascii="Amiri" w:hAnsi="Amiri" w:eastAsia="Amiri" w:cs="Amiri"/>
          <w:color w:val="111111"/>
          <w:sz w:val="28"/>
          <w:sz w:val="28"/>
          <w:szCs w:val="28"/>
          <w:rtl w:val="true"/>
          <w:lang w:bidi="ar-SA"/>
        </w:rPr>
        <w:t xml:space="preserve">أَتُرَى أَرجِعُ وَ القَلْبُ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الدَّمْعَ وَ نَوْحِي كَالحَمامْ</w:t>
      </w:r>
    </w:p>
    <w:p>
      <w:pPr>
        <w:pStyle w:val="BookText"/>
        <w:rPr/>
      </w:pP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عَيْنُ خَيْرِ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أَهْلاً بِكِ تَحْتَ الكِسَاءْ</w:t>
      </w:r>
    </w:p>
    <w:p>
      <w:pPr>
        <w:pStyle w:val="BookText"/>
        <w:rPr/>
      </w:pPr>
      <w:r>
        <w:rPr>
          <w:rFonts w:ascii="Amiri" w:hAnsi="Amiri" w:eastAsia="Amiri" w:cs="Amiri"/>
          <w:color w:val="111111"/>
          <w:sz w:val="28"/>
          <w:sz w:val="28"/>
          <w:szCs w:val="28"/>
          <w:rtl w:val="true"/>
          <w:lang w:bidi="ar-SA"/>
        </w:rPr>
        <w:t xml:space="preserve">فُقَتِ ظهراً، شَرَفاً، كُلَّ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تَغَنَّتْ بِاسْمِكِ رُسُلُ السَّمَاءْ</w:t>
      </w:r>
    </w:p>
    <w:p>
      <w:pPr>
        <w:pStyle w:val="BookText"/>
        <w:rPr/>
      </w:pPr>
      <w:r>
        <w:rPr>
          <w:rFonts w:ascii="Amiri" w:hAnsi="Amiri" w:eastAsia="Amiri" w:cs="Amiri"/>
          <w:color w:val="111111"/>
          <w:sz w:val="28"/>
          <w:sz w:val="28"/>
          <w:szCs w:val="28"/>
          <w:rtl w:val="true"/>
          <w:lang w:bidi="ar-SA"/>
        </w:rPr>
        <w:t xml:space="preserve">لَكِ أَشْيَاعٌ لَهُمْ مِنِّي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جِنَانُ الخُلدِ في يَوْمِ الجَزَاءْ</w:t>
      </w:r>
    </w:p>
    <w:p>
      <w:pPr>
        <w:pStyle w:val="BookText"/>
        <w:rPr/>
      </w:pPr>
      <w:r>
        <w:rPr>
          <w:rFonts w:ascii="Amiri" w:hAnsi="Amiri" w:eastAsia="Amiri" w:cs="Amiri"/>
          <w:color w:val="111111"/>
          <w:sz w:val="28"/>
          <w:sz w:val="28"/>
          <w:szCs w:val="28"/>
          <w:rtl w:val="true"/>
          <w:lang w:bidi="ar-SA"/>
        </w:rPr>
        <w:t xml:space="preserve">أَنْتِ رُوْحِي وَ فُؤَادِي وَ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اسْمُكِ في العَرْشِ جَنْبَ اسْمِي اسْتَقَامْ</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أنا مِنْكِ أنتِ مِنّي كَلُجَيْنْ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فِي كَأْسٍ شَفِيفٍ بِنِظَامْ</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الظطّهْرُ مَوْلَانَا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مَنْ أَنْشَأَ الكَوْنَ البَدِيعْ</w:t>
      </w:r>
    </w:p>
    <w:p>
      <w:pPr>
        <w:pStyle w:val="BookText"/>
        <w:rPr/>
      </w:pPr>
      <w:r>
        <w:rPr>
          <w:rFonts w:ascii="Amiri" w:hAnsi="Amiri" w:eastAsia="Amiri" w:cs="Amiri"/>
          <w:color w:val="111111"/>
          <w:sz w:val="28"/>
          <w:sz w:val="28"/>
          <w:szCs w:val="28"/>
          <w:rtl w:val="true"/>
          <w:lang w:bidi="ar-SA"/>
        </w:rPr>
        <w:t xml:space="preserve">وَ دَحَا الأَرْضَ عَلَى مَاءٍ صَقِيعْ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 كَوَّنَ وَ الأُفْقَ الرَّفِيعْ</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هَا هُمُ أَهْلِي بِجَنْبِي كَالشُّمُوعْ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وَ هُمُ مِنِّي جَمِيعْ</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يَا مُنَجِّي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الرِّجْسَ عَنِ الآلِ الكِرامْ </w:t>
      </w:r>
    </w:p>
    <w:p>
      <w:pPr>
        <w:pStyle w:val="BookText"/>
        <w:rPr/>
      </w:pPr>
      <w:r>
        <w:rPr>
          <w:rFonts w:ascii="Amiri" w:hAnsi="Amiri" w:eastAsia="Amiri" w:cs="Amiri"/>
          <w:color w:val="111111"/>
          <w:sz w:val="28"/>
          <w:sz w:val="28"/>
          <w:szCs w:val="28"/>
          <w:rtl w:val="true"/>
          <w:lang w:bidi="ar-SA"/>
        </w:rPr>
        <w:t xml:space="preserve">ثُمَّ طَهَّرْهُمْ إِلهِي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وَقِنَا رَبَّاهُ مِنْ كُلِّ اجْتِرَامْ</w:t>
      </w:r>
    </w:p>
    <w:p>
      <w:pPr>
        <w:pStyle w:val="BookText"/>
        <w:rPr/>
      </w:pP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لِلْمُصْطَفَى زاكي الجُدُودْ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عِنْدَ مَوْلَاهُ الوَدُودْ</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لَمْ يَنَلْهُ آدَمُ نُوْحٌ وَ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وَمَنْ أَهْلَكَ عَادَاً وَ ثَمُودُ</w:t>
      </w:r>
    </w:p>
    <w:p>
      <w:pPr>
        <w:pStyle w:val="BookText"/>
        <w:rPr/>
      </w:pPr>
      <w:r>
        <w:rPr>
          <w:rFonts w:ascii="Amiri" w:hAnsi="Amiri" w:eastAsia="Amiri" w:cs="Amiri"/>
          <w:color w:val="111111"/>
          <w:sz w:val="28"/>
          <w:sz w:val="28"/>
          <w:szCs w:val="28"/>
          <w:rtl w:val="true"/>
          <w:lang w:bidi="ar-SA"/>
        </w:rPr>
        <w:t xml:space="preserve">مُذْ دَعَا دَعْوَتَه أَمَّ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الرُّسُلِ أَمَّتْ وَ الجُنُودْ</w:t>
      </w:r>
    </w:p>
    <w:p>
      <w:pPr>
        <w:pStyle w:val="BookText"/>
        <w:rPr/>
      </w:pPr>
      <w:r>
        <w:rPr>
          <w:rFonts w:ascii="Amiri" w:hAnsi="Amiri" w:eastAsia="Amiri" w:cs="Amiri"/>
          <w:color w:val="111111"/>
          <w:sz w:val="28"/>
          <w:sz w:val="28"/>
          <w:szCs w:val="28"/>
          <w:rtl w:val="true"/>
          <w:lang w:bidi="ar-SA"/>
        </w:rPr>
        <w:t xml:space="preserve">لَوْ تَرَى الأَمْلَاكَ صَفُوا 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رُكُوعِ وَ سُجُودِ في غَرَامْ</w:t>
      </w:r>
    </w:p>
    <w:p>
      <w:pPr>
        <w:pStyle w:val="BookText"/>
        <w:rPr/>
      </w:pPr>
      <w:r>
        <w:rPr>
          <w:rFonts w:ascii="Amiri" w:hAnsi="Amiri" w:eastAsia="Amiri" w:cs="Amiri"/>
          <w:color w:val="111111"/>
          <w:sz w:val="28"/>
          <w:sz w:val="28"/>
          <w:szCs w:val="28"/>
          <w:rtl w:val="true"/>
          <w:lang w:bidi="ar-SA"/>
        </w:rPr>
        <w:t xml:space="preserve">مَنْظَرٌ يُلْهِمُ كُلَّ المُغْرَمِينْ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بِفُنُونِ الرَّسْمِ في أَحْلَى انْسِجَامْ</w:t>
      </w:r>
    </w:p>
    <w:p>
      <w:pPr>
        <w:pStyle w:val="BookText"/>
        <w:rPr/>
      </w:pP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لَاأَرْضُ عَلَى الْمَادُحِيَتْ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الرَّوَاسِي فَوْقَهَا قَدْ أُرْسِيَتْ</w:t>
      </w:r>
    </w:p>
    <w:p>
      <w:pPr>
        <w:pStyle w:val="BookText"/>
        <w:rPr/>
      </w:pPr>
      <w:r>
        <w:rPr>
          <w:rFonts w:ascii="Amiri" w:hAnsi="Amiri" w:eastAsia="Amiri" w:cs="Amiri"/>
          <w:color w:val="111111"/>
          <w:sz w:val="28"/>
          <w:sz w:val="28"/>
          <w:szCs w:val="28"/>
          <w:rtl w:val="true"/>
          <w:lang w:bidi="ar-SA"/>
        </w:rPr>
        <w:t xml:space="preserve">لأسَمَاءَ بُنِيَتْ أَوْزُيِّنَتْ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بِنُجُومِ لَا وَ فُلْكَ أُسْرِيَتْ</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لابِحَارُ زَاخِرَاتٌ أُجْرِيَتْ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لَانُفُوسٌ خُلِقَتْ أَوْ زُوجَتْ</w:t>
      </w:r>
    </w:p>
    <w:p>
      <w:pPr>
        <w:pStyle w:val="BookText"/>
        <w:rPr/>
      </w:pPr>
      <w:r>
        <w:rPr>
          <w:rFonts w:ascii="Amiri" w:hAnsi="Amiri" w:eastAsia="Amiri" w:cs="Amiri"/>
          <w:color w:val="111111"/>
          <w:sz w:val="28"/>
          <w:sz w:val="28"/>
          <w:szCs w:val="28"/>
          <w:rtl w:val="true"/>
          <w:lang w:bidi="ar-SA"/>
        </w:rPr>
        <w:t xml:space="preserve">كُلَّ مَا كَانَ وَ مَا سَوْفَ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لَوْ لَمْ يَكُنْ خَيْرُ الأنامْ</w:t>
      </w:r>
    </w:p>
    <w:p>
      <w:pPr>
        <w:pStyle w:val="BookText"/>
        <w:rPr/>
      </w:pPr>
      <w:r>
        <w:rPr>
          <w:rFonts w:ascii="Amiri" w:hAnsi="Amiri" w:eastAsia="Amiri" w:cs="Amiri"/>
          <w:color w:val="111111"/>
          <w:sz w:val="28"/>
          <w:sz w:val="28"/>
          <w:szCs w:val="28"/>
          <w:rtl w:val="true"/>
          <w:lang w:bidi="ar-SA"/>
        </w:rPr>
        <w:t xml:space="preserve">مَنْ زَكَوا شِيْباً شَبَاباً وَ 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الْخَمْسَةُ أَنْوَارُ الظَّلامْ</w:t>
      </w:r>
    </w:p>
    <w:p>
      <w:pPr>
        <w:pStyle w:val="BookText"/>
        <w:rPr/>
      </w:pP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قَالَ بِذَا اللهُ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جِبْرِيلُ ذُو الْوَجْهِ البَهِيْ</w:t>
      </w:r>
    </w:p>
    <w:p>
      <w:pPr>
        <w:pStyle w:val="BookText"/>
        <w:rPr/>
      </w:pPr>
      <w:r>
        <w:rPr>
          <w:rFonts w:ascii="Amiri" w:hAnsi="Amiri" w:eastAsia="Amiri" w:cs="Amiri"/>
          <w:color w:val="111111"/>
          <w:sz w:val="28"/>
          <w:sz w:val="28"/>
          <w:szCs w:val="28"/>
          <w:rtl w:val="true"/>
          <w:lang w:bidi="ar-SA"/>
        </w:rPr>
        <w:t xml:space="preserve">قَالَ مَنْ هُمْ سَمِّهِمْ يَا رَبُّ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فَاطِمُ وَ الهَادِي النَّبِيْ</w:t>
      </w:r>
    </w:p>
    <w:p>
      <w:pPr>
        <w:pStyle w:val="BookText"/>
        <w:rPr/>
      </w:pPr>
      <w:r>
        <w:rPr>
          <w:rFonts w:ascii="Amiri" w:hAnsi="Amiri" w:eastAsia="Amiri" w:cs="Amiri"/>
          <w:color w:val="111111"/>
          <w:sz w:val="28"/>
          <w:sz w:val="28"/>
          <w:szCs w:val="28"/>
          <w:rtl w:val="true"/>
          <w:lang w:bidi="ar-SA"/>
        </w:rPr>
        <w:t xml:space="preserve">وَ عَلِيُّ الطّهْرِ وَ السَّبْطُ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المَجْدِ ذُو النُّور السَّنِيْ</w:t>
      </w:r>
    </w:p>
    <w:p>
      <w:pPr>
        <w:pStyle w:val="BookText"/>
        <w:rPr/>
      </w:pPr>
      <w:r>
        <w:rPr>
          <w:rFonts w:ascii="Amiri" w:hAnsi="Amiri" w:eastAsia="Amiri" w:cs="Amiri"/>
          <w:color w:val="111111"/>
          <w:sz w:val="28"/>
          <w:sz w:val="28"/>
          <w:szCs w:val="28"/>
          <w:rtl w:val="true"/>
          <w:lang w:bidi="ar-SA"/>
        </w:rPr>
        <w:t xml:space="preserve">هَا هُمُ تَحْتَ الكِسا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 حَلَّ بِمَعْنَاهُم وَ حَامْ</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قَالَ هَلْ أَنْزِلُ رَبِّي كَيْ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الأشباح زَوْجاً وَ تَمامْ</w:t>
      </w:r>
    </w:p>
    <w:p>
      <w:pPr>
        <w:pStyle w:val="BookText"/>
        <w:rPr/>
      </w:pP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الخَيْرَ لَمَّا 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فَاسْتَاقَ لِلْهَادِي المُنى</w:t>
      </w:r>
    </w:p>
    <w:p>
      <w:pPr>
        <w:pStyle w:val="BookText"/>
        <w:rPr/>
      </w:pPr>
      <w:r>
        <w:rPr>
          <w:rFonts w:ascii="Amiri" w:hAnsi="Amiri" w:eastAsia="Amiri" w:cs="Amiri"/>
          <w:color w:val="111111"/>
          <w:sz w:val="28"/>
          <w:sz w:val="28"/>
          <w:szCs w:val="28"/>
          <w:rtl w:val="true"/>
          <w:lang w:bidi="ar-SA"/>
        </w:rPr>
        <w:t xml:space="preserve">قَالَ يَا مَنْ قَابَ قَوْسَيْنِ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العَرْشِ جِبْرِيلُ أنا</w:t>
      </w:r>
    </w:p>
    <w:p>
      <w:pPr>
        <w:pStyle w:val="BookText"/>
        <w:rPr/>
      </w:pPr>
      <w:r>
        <w:rPr>
          <w:rFonts w:ascii="Amiri" w:hAnsi="Amiri" w:eastAsia="Amiri" w:cs="Amiri"/>
          <w:color w:val="111111"/>
          <w:sz w:val="28"/>
          <w:sz w:val="28"/>
          <w:szCs w:val="28"/>
          <w:rtl w:val="true"/>
          <w:lang w:bidi="ar-SA"/>
        </w:rPr>
        <w:t xml:space="preserve">جِئْتُ مَسْرُوراً لَكُمْ بَدْرَ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تَقبَلُني ضَيْفاً هُنا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طه حُجَّةُ اللَّهِ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مِنَّا لَكَ مِنَّا الاحْتِرَام </w:t>
      </w:r>
    </w:p>
    <w:p>
      <w:pPr>
        <w:pStyle w:val="BookText"/>
        <w:rPr/>
      </w:pPr>
      <w:r>
        <w:rPr>
          <w:rFonts w:ascii="Amiri" w:hAnsi="Amiri" w:eastAsia="Amiri" w:cs="Amiri"/>
          <w:color w:val="111111"/>
          <w:sz w:val="28"/>
          <w:sz w:val="28"/>
          <w:szCs w:val="28"/>
          <w:rtl w:val="true"/>
          <w:lang w:bidi="ar-SA"/>
        </w:rPr>
        <w:t xml:space="preserve">دَخَلَ الطَّيِّبُ دَارَ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بَيْنَهُمُ أَحْلَى الكَلَامْ</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لِلدَّهْرِ أُذُنٌ كَيْ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جِبْرِيلِ لَطَة الأَلْمَعِي؟</w:t>
      </w:r>
    </w:p>
    <w:p>
      <w:pPr>
        <w:pStyle w:val="BookText"/>
        <w:rPr/>
      </w:pPr>
      <w:r>
        <w:rPr>
          <w:rFonts w:ascii="Amiri" w:hAnsi="Amiri" w:eastAsia="Amiri" w:cs="Amiri"/>
          <w:color w:val="111111"/>
          <w:sz w:val="28"/>
          <w:sz w:val="28"/>
          <w:szCs w:val="28"/>
          <w:rtl w:val="true"/>
          <w:lang w:bidi="ar-SA"/>
        </w:rPr>
        <w:t xml:space="preserve">قَالَ هَلْ أُذنُكَ يَا طَه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 جِبْرِيلُ شَنِّفْ مَسْمَعِي</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فَلَقَدْ نَادَتْكَ قَبْلِي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عَجِّلْ قَوْلَ رَبِّي المُبْدِع</w:t>
      </w:r>
    </w:p>
    <w:p>
      <w:pPr>
        <w:pStyle w:val="BookText"/>
        <w:rPr/>
      </w:pPr>
      <w:r>
        <w:rPr>
          <w:rFonts w:ascii="Amiri" w:hAnsi="Amiri" w:eastAsia="Amiri" w:cs="Amiri"/>
          <w:color w:val="111111"/>
          <w:sz w:val="28"/>
          <w:sz w:val="28"/>
          <w:szCs w:val="28"/>
          <w:rtl w:val="true"/>
          <w:lang w:bidi="ar-SA"/>
        </w:rPr>
        <w:t xml:space="preserve">قَالَ أَبْشِرْ يَا جَمَالَ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القَادِرُ يَحْبُوكَ السَّلَامْ</w:t>
      </w:r>
    </w:p>
    <w:p>
      <w:pPr>
        <w:pStyle w:val="BookText"/>
        <w:rPr/>
      </w:pPr>
      <w:r>
        <w:rPr>
          <w:rFonts w:ascii="Amiri" w:hAnsi="Amiri" w:eastAsia="Amiri" w:cs="Amiri"/>
          <w:color w:val="111111"/>
          <w:sz w:val="28"/>
          <w:sz w:val="28"/>
          <w:szCs w:val="28"/>
          <w:rtl w:val="true"/>
          <w:lang w:bidi="ar-SA"/>
        </w:rPr>
        <w:t xml:space="preserve">بَشِّرِ الآلَ الكِرَامَ الأَنْجَبِينْ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الرِّجْسَ عَنْهُمْ وَ الْعِظَامْ</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المُصْطَفَى شَوْقاً يَطِيرْ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المُرْتَضَى وَ هُوَ الخَبِيرْ</w:t>
      </w:r>
    </w:p>
    <w:p>
      <w:pPr>
        <w:pStyle w:val="BookText"/>
        <w:rPr/>
      </w:pPr>
      <w:r>
        <w:rPr>
          <w:rFonts w:ascii="Amiri" w:hAnsi="Amiri" w:eastAsia="Amiri" w:cs="Amiri"/>
          <w:color w:val="111111"/>
          <w:sz w:val="28"/>
          <w:sz w:val="28"/>
          <w:szCs w:val="28"/>
          <w:rtl w:val="true"/>
          <w:lang w:bidi="ar-SA"/>
        </w:rPr>
        <w:t xml:space="preserve">مَا لِمَنْ يَقْرَأُ هَذَا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أَشْيَاعِ لَنَا عِنْدَ القَدِيرْ</w:t>
      </w:r>
    </w:p>
    <w:p>
      <w:pPr>
        <w:pStyle w:val="BookText"/>
        <w:rPr/>
      </w:pPr>
      <w:r>
        <w:rPr>
          <w:rFonts w:ascii="Amiri" w:hAnsi="Amiri" w:eastAsia="Amiri" w:cs="Amiri"/>
          <w:color w:val="111111"/>
          <w:sz w:val="28"/>
          <w:sz w:val="28"/>
          <w:szCs w:val="28"/>
          <w:rtl w:val="true"/>
          <w:lang w:bidi="ar-SA"/>
        </w:rPr>
        <w:t xml:space="preserve">قَالَ يَنْسَى الحُزْنَ وَالهَمَّ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يُلاقي السَّعْدَ وَ الخَيْرَ الكَثِيْر</w:t>
      </w:r>
    </w:p>
    <w:p>
      <w:pPr>
        <w:pStyle w:val="BookText"/>
        <w:rPr/>
      </w:pPr>
      <w:r>
        <w:rPr>
          <w:rFonts w:ascii="Amiri" w:hAnsi="Amiri" w:eastAsia="Amiri" w:cs="Amiri"/>
          <w:color w:val="111111"/>
          <w:sz w:val="28"/>
          <w:sz w:val="28"/>
          <w:szCs w:val="28"/>
          <w:rtl w:val="true"/>
          <w:lang w:bidi="ar-SA"/>
        </w:rPr>
        <w:t xml:space="preserve">تَنْزِلُ الأَمْلَاكُ لِلْحَفْل تَزينْ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 لَهُمْ حُسْنَ الخِتَامْ</w:t>
      </w:r>
    </w:p>
    <w:p>
      <w:pPr>
        <w:pStyle w:val="BookText"/>
        <w:rPr/>
      </w:pPr>
      <w:r>
        <w:rPr>
          <w:rFonts w:ascii="Amiri" w:hAnsi="Amiri" w:eastAsia="Amiri" w:cs="Amiri"/>
          <w:color w:val="111111"/>
          <w:sz w:val="28"/>
          <w:sz w:val="28"/>
          <w:szCs w:val="28"/>
          <w:rtl w:val="true"/>
          <w:lang w:bidi="ar-SA"/>
        </w:rPr>
        <w:t xml:space="preserve">وَ يَعُودُونَ بِخَيْرِ رَابِحِيْن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مِلْؤُهَا نُوْرٌ وِئَامْ</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عِتْرَةَ خَيْرِ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مِنَّا مَدَى العُمْرِ الوَلَاءْ</w:t>
      </w:r>
    </w:p>
    <w:p>
      <w:pPr>
        <w:pStyle w:val="BookText"/>
        <w:rPr/>
      </w:pPr>
      <w:r>
        <w:rPr>
          <w:rFonts w:ascii="Amiri" w:hAnsi="Amiri" w:eastAsia="Amiri" w:cs="Amiri"/>
          <w:color w:val="111111"/>
          <w:sz w:val="28"/>
          <w:sz w:val="28"/>
          <w:szCs w:val="28"/>
          <w:rtl w:val="true"/>
          <w:lang w:bidi="ar-SA"/>
        </w:rPr>
        <w:t xml:space="preserve">ضُعَفَاءٌ نَحْنُ، أَنْتُم كُرَمَاءْ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مَنَى رَدَّ الكِرَامُ الضُّعَفَاءْ</w:t>
      </w:r>
    </w:p>
    <w:p>
      <w:pPr>
        <w:pStyle w:val="BookText"/>
        <w:rPr/>
      </w:pPr>
      <w:r>
        <w:rPr>
          <w:rFonts w:ascii="Amiri" w:hAnsi="Amiri" w:eastAsia="Amiri" w:cs="Amiri"/>
          <w:color w:val="111111"/>
          <w:sz w:val="28"/>
          <w:sz w:val="28"/>
          <w:szCs w:val="28"/>
          <w:rtl w:val="true"/>
          <w:lang w:bidi="ar-SA"/>
        </w:rPr>
        <w:t xml:space="preserve">فِي هَوَاكُمْ كَمْ تَحَمَّلْنَا 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مِنَّا عَلَى الْأَرْض الدَّمَاءْ</w:t>
      </w:r>
    </w:p>
    <w:p>
      <w:pPr>
        <w:pStyle w:val="BookText"/>
        <w:rPr/>
      </w:pPr>
      <w:r>
        <w:rPr>
          <w:rFonts w:ascii="Amiri" w:hAnsi="Amiri" w:eastAsia="Amiri" w:cs="Amiri"/>
          <w:color w:val="111111"/>
          <w:sz w:val="28"/>
          <w:sz w:val="28"/>
          <w:szCs w:val="28"/>
          <w:rtl w:val="true"/>
          <w:lang w:bidi="ar-SA"/>
        </w:rPr>
        <w:t xml:space="preserve">شَتَمُونَا شَرَّدُوْنَا كَيْ نَلِينْ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نُحَيْلَ القَلبَ عَنْكُمْ لِلْئَام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فَصَمَدْنَا وَ ثَبَتْنَا 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شَربْنَا فِي الهَوَى كَأْسَ الحمَام</w:t>
      </w:r>
      <w:r>
        <w:rPr>
          <w:rStyle w:val="FootnoteAnchor"/>
          <w:rtl w:val="true"/>
        </w:rPr>
        <w:footnoteReference w:id="1094"/>
      </w:r>
      <w:bookmarkStart w:id="342" w:name="pg15983_179651"/>
    </w:p>
    <w:p>
      <w:pPr>
        <w:pStyle w:val="Heading3"/>
        <w:numPr>
          <w:ilvl w:val="2"/>
          <w:numId w:val="1"/>
        </w:numPr>
        <w:rPr/>
      </w:pPr>
      <w:bookmarkStart w:id="343" w:name="__RefHeading___Toc16922243_2142443653"/>
      <w:bookmarkStart w:id="344" w:name="_Toc109"/>
      <w:bookmarkEnd w:id="342"/>
      <w:bookmarkEnd w:id="343"/>
      <w:r>
        <w:rPr>
          <w:rtl w:val="true"/>
        </w:rPr>
        <w:t>(</w:t>
      </w:r>
      <w:r>
        <w:rPr/>
        <w:t>23</w:t>
      </w:r>
      <w:r>
        <w:rPr>
          <w:rtl w:val="true"/>
        </w:rPr>
        <w:t xml:space="preserve">) </w:t>
      </w:r>
      <w:r>
        <w:rPr>
          <w:rtl w:val="true"/>
        </w:rPr>
        <w:t>لبوة المرتضى و أم الكرام</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المجيد أبو المكارم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هَاجَ قَلْبِي بِلَوْعَةٍ وَ أَوامِ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الجِسْمُ فِي أَسَى وَ ضِرَامِ</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حَيْثُ أَصْبَحْتُ لِلْبَلَايَا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دَهَتْنِي كَوَارِثُ الأَيَّامِ</w:t>
      </w:r>
    </w:p>
    <w:p>
      <w:pPr>
        <w:pStyle w:val="BookText"/>
        <w:rPr/>
      </w:pPr>
      <w:r>
        <w:rPr>
          <w:rFonts w:ascii="Amiri" w:hAnsi="Amiri" w:eastAsia="Amiri" w:cs="Amiri"/>
          <w:color w:val="111111"/>
          <w:sz w:val="28"/>
          <w:sz w:val="28"/>
          <w:szCs w:val="28"/>
          <w:rtl w:val="true"/>
          <w:lang w:bidi="ar-SA"/>
        </w:rPr>
        <w:t xml:space="preserve">شَغَلَتْنِي مَصَائِبٌ وَ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بِفِعْلِها فِي كَلامِ</w:t>
      </w:r>
    </w:p>
    <w:p>
      <w:pPr>
        <w:pStyle w:val="BookText"/>
        <w:rPr/>
      </w:pPr>
      <w:r>
        <w:rPr>
          <w:rFonts w:ascii="Amiri" w:hAnsi="Amiri" w:eastAsia="Amiri" w:cs="Amiri"/>
          <w:color w:val="111111"/>
          <w:sz w:val="28"/>
          <w:sz w:val="28"/>
          <w:szCs w:val="28"/>
          <w:rtl w:val="true"/>
          <w:lang w:bidi="ar-SA"/>
        </w:rPr>
        <w:t xml:space="preserve">وَغَدَتْ شُعْلَةٌ بأَرْكَانِ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أَوْرَتْ لِنَارِهَا فِي عِظَامِ</w:t>
      </w:r>
    </w:p>
    <w:p>
      <w:pPr>
        <w:pStyle w:val="BookText"/>
        <w:rPr/>
      </w:pPr>
      <w:r>
        <w:rPr>
          <w:rFonts w:ascii="Amiri" w:hAnsi="Amiri" w:eastAsia="Amiri" w:cs="Amiri"/>
          <w:color w:val="111111"/>
          <w:sz w:val="28"/>
          <w:sz w:val="28"/>
          <w:szCs w:val="28"/>
          <w:rtl w:val="true"/>
          <w:lang w:bidi="ar-SA"/>
        </w:rPr>
        <w:t xml:space="preserve">وَ أَهَاجَتْ لِنَارِهَا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الجِسْمُ عَنْ لَذِيذ المَنَامَ</w:t>
      </w:r>
    </w:p>
    <w:p>
      <w:pPr>
        <w:pStyle w:val="BookText"/>
        <w:rPr/>
      </w:pPr>
      <w:r>
        <w:rPr>
          <w:rFonts w:ascii="Amiri" w:hAnsi="Amiri" w:eastAsia="Amiri" w:cs="Amiri"/>
          <w:color w:val="111111"/>
          <w:sz w:val="28"/>
          <w:sz w:val="28"/>
          <w:szCs w:val="28"/>
          <w:rtl w:val="true"/>
          <w:lang w:bidi="ar-SA"/>
        </w:rPr>
        <w:t xml:space="preserve">وَ لَقَدْ صَارَ كَرْبُهَا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مُسْتَمِرَّةً بِاحْتِدَامِ</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حِينَمَا كُنْتُ إِثْرَ ذَاكَ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مُسْتَفزِّاً مِنْ لَوْعَةٍ وَ أُوَامِ</w:t>
      </w:r>
    </w:p>
    <w:p>
      <w:pPr>
        <w:pStyle w:val="BookText"/>
        <w:rPr/>
      </w:pPr>
      <w:r>
        <w:rPr>
          <w:rFonts w:ascii="Amiri" w:hAnsi="Amiri" w:eastAsia="Amiri" w:cs="Amiri"/>
          <w:color w:val="111111"/>
          <w:sz w:val="28"/>
          <w:sz w:val="28"/>
          <w:szCs w:val="28"/>
          <w:rtl w:val="true"/>
          <w:lang w:bidi="ar-SA"/>
        </w:rPr>
        <w:t xml:space="preserve">إِذْ أَتَانِي حَدِيثُ كُرْبَةِ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المُصْطَفَى عَلِىَّ المَقَامِ</w:t>
      </w:r>
    </w:p>
    <w:p>
      <w:pPr>
        <w:pStyle w:val="BookText"/>
        <w:rPr/>
      </w:pPr>
      <w:r>
        <w:rPr>
          <w:rFonts w:ascii="Amiri" w:hAnsi="Amiri" w:eastAsia="Amiri" w:cs="Amiri"/>
          <w:color w:val="111111"/>
          <w:sz w:val="28"/>
          <w:sz w:val="28"/>
          <w:szCs w:val="28"/>
          <w:rtl w:val="true"/>
          <w:lang w:bidi="ar-SA"/>
        </w:rPr>
        <w:t xml:space="preserve">فَغَدَتْ سَلْوَتِي وَ هَلْ أَتَسَلَّى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بِسِوَاهَا وَ مُهْجَتِي فِي اضْطِرَامِ؟</w:t>
      </w:r>
    </w:p>
    <w:p>
      <w:pPr>
        <w:pStyle w:val="BookText"/>
        <w:rPr/>
      </w:pPr>
      <w:r>
        <w:rPr>
          <w:rFonts w:ascii="Amiri" w:hAnsi="Amiri" w:eastAsia="Amiri" w:cs="Amiri"/>
          <w:color w:val="111111"/>
          <w:sz w:val="28"/>
          <w:sz w:val="28"/>
          <w:szCs w:val="28"/>
          <w:rtl w:val="true"/>
          <w:lang w:bidi="ar-SA"/>
        </w:rPr>
        <w:t xml:space="preserve">شمتُ وَاللَّهِ مَا رَأَيْتُ مُصاباً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الكَوْنِ مُبْدِيَاً لِلظَّلاَمِ</w:t>
      </w:r>
    </w:p>
    <w:p>
      <w:pPr>
        <w:pStyle w:val="BookText"/>
        <w:rPr/>
      </w:pPr>
      <w:r>
        <w:rPr>
          <w:rFonts w:ascii="Amiri" w:hAnsi="Amiri" w:eastAsia="Amiri" w:cs="Amiri"/>
          <w:color w:val="111111"/>
          <w:sz w:val="28"/>
          <w:sz w:val="28"/>
          <w:szCs w:val="28"/>
          <w:rtl w:val="true"/>
          <w:lang w:bidi="ar-SA"/>
        </w:rPr>
        <w:t xml:space="preserve">كَمُصَابِ الرَّسُولِ إِذْ عَمَّ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بِجَلابِيبِ ظُلمَةٍ و ازدحامِ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أَحْمَدٌ وَ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الأَنْبِيَاءِ وَ سِرُّ الخِتَامِ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فَاسْتَشَاطَ الظَّلامُ مِنْ بَعْدِ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حَالِكاً مِنْ بَوَادِرِ الآثَامِ</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وَ غَدَوا يَهْرَعُونَ نَحْوَعَلِيَّ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مُنقِضِينَ لِعَهْدِهِ وَ الذِّمَامِ</w:t>
      </w:r>
    </w:p>
    <w:p>
      <w:pPr>
        <w:pStyle w:val="BookText"/>
        <w:rPr/>
      </w:pPr>
      <w:r>
        <w:rPr>
          <w:rFonts w:ascii="Amiri" w:hAnsi="Amiri" w:eastAsia="Amiri" w:cs="Amiri"/>
          <w:color w:val="111111"/>
          <w:sz w:val="28"/>
          <w:sz w:val="28"/>
          <w:szCs w:val="28"/>
          <w:rtl w:val="true"/>
          <w:lang w:bidi="ar-SA"/>
        </w:rPr>
        <w:t xml:space="preserve">وَ جَرَىٰ مَاجَرَىٰ عَلَىٰ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لَبْوَةِ المُرْتَضَى وَ أُمِّ الكِرَامِ</w:t>
      </w:r>
    </w:p>
    <w:p>
      <w:pPr>
        <w:pStyle w:val="BookText"/>
        <w:rPr/>
      </w:pPr>
      <w:r>
        <w:rPr>
          <w:rFonts w:ascii="Amiri" w:hAnsi="Amiri" w:eastAsia="Amiri" w:cs="Amiri"/>
          <w:color w:val="111111"/>
          <w:sz w:val="28"/>
          <w:sz w:val="28"/>
          <w:szCs w:val="28"/>
          <w:rtl w:val="true"/>
          <w:lang w:bidi="ar-SA"/>
        </w:rPr>
        <w:t xml:space="preserve">أَحْرَقُوا بَابَهَا عَلَيْهَا بِجَزْلٍ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غَصَبُوهَا في إريها بِاهْتِضَامِ</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ردَّه على الفضل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 سيرة عمر و غلظته مع رسول اللّه صلي الله علیه و آله و سلم قولاً و فعلاً لايستبعد منه وقوع الإحراق فضلاً عن مقدماته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السادس فلو فرض وقوع الاحتراق</w:t>
      </w:r>
    </w:p>
    <w:p>
      <w:pPr>
        <w:pStyle w:val="BookText"/>
        <w:rPr/>
      </w:pPr>
      <w:r>
        <w:rPr>
          <w:rFonts w:ascii="IRNazanin" w:hAnsi="IRNazanin" w:eastAsia="IRNazanin"/>
          <w:color w:val="111111"/>
          <w:sz w:val="28"/>
          <w:sz w:val="28"/>
          <w:szCs w:val="28"/>
          <w:rtl w:val="true"/>
          <w:lang w:bidi="fa-IR"/>
        </w:rPr>
        <w:t>قال الفضل بن روزبهان،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أمراً واقعاً، أي إحراق عمر بيت فاطمة علیها السلام لكان أقبح وأشنع من قتل عثمان و قتل الحسين علیه السلام ولكن ينبغي أن يكون منقولاً في جميع الأخبار لتوفر الغرائم و الرغبات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أحرقوا الباب لم يبعد عن الصواب لأن كثير الاطلاع منهم الذي يريد رواية جميع الوقائع لم يسعه أن يهمل هذه الواقعة بالكلية فيروي بعض مقدماتها لئلا يخل بها من جميع الوجوه و ليحصل منه تهوين القضية كما فعلوا في قصة بيعة الغدير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يكفي في ثبوت قصد الإحراق رواية جملة من علمائهم له بل رواية الواحد منه لاسيما مع تواتره عند الشيعة و لايحتاج إلى رواية البخاري و مسلم و أمثالهما ممن أجهده العداء لآل محمد صلي الله علیه و آله و سلم و الولاء لأعدائهم ورام التزلف إلى ملوكهم و أمرائهم و حسن السمعة عند عوامهم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هوامش عديدة من الديوان ذكر ما ورد من أحداث في إحراق الدار والضرب وغيرهما عن مصادر عديدة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مَنَعُوهَا مِنَ البُكَاءِ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نَهَبُوا حقها بِغَيْرِ انْتِظَامِ</w:t>
      </w:r>
    </w:p>
    <w:p>
      <w:pPr>
        <w:pStyle w:val="BookText"/>
        <w:rPr/>
      </w:pPr>
      <w:r>
        <w:rPr>
          <w:rFonts w:ascii="Amiri" w:hAnsi="Amiri" w:eastAsia="Amiri" w:cs="Amiri"/>
          <w:color w:val="111111"/>
          <w:sz w:val="28"/>
          <w:sz w:val="28"/>
          <w:szCs w:val="28"/>
          <w:rtl w:val="true"/>
          <w:lang w:bidi="ar-SA"/>
        </w:rPr>
        <w:t xml:space="preserve">فَقَسوْا عَيْنَهَا بِلَطْمَةِ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شَحُوا مَتْنَهَا ضُرُوبَ الكَلامَ</w:t>
      </w:r>
    </w:p>
    <w:p>
      <w:pPr>
        <w:pStyle w:val="BookText"/>
        <w:rPr/>
      </w:pPr>
      <w:r>
        <w:rPr>
          <w:rFonts w:ascii="Amiri" w:hAnsi="Amiri" w:eastAsia="Amiri" w:cs="Amiri"/>
          <w:color w:val="111111"/>
          <w:sz w:val="28"/>
          <w:sz w:val="28"/>
          <w:szCs w:val="28"/>
          <w:rtl w:val="true"/>
          <w:lang w:bidi="ar-SA"/>
        </w:rPr>
        <w:t xml:space="preserve">كَسَرُوا ضِلْعَهَا بِضَرْبٍ 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أَسْقَطُوا حَمْلَهَا بِعَصْرِ اللَّئَامِ</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ثُمَّ قَادُو لِحَيْدَرٍ بِحِبَالٍ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 ذَاكَ عُرْوَةُ الاعْتِصَامِ</w:t>
      </w:r>
    </w:p>
    <w:p>
      <w:pPr>
        <w:pStyle w:val="BookText"/>
        <w:rPr/>
      </w:pPr>
      <w:r>
        <w:rPr>
          <w:rFonts w:ascii="Amiri" w:hAnsi="Amiri" w:eastAsia="Amiri" w:cs="Amiri"/>
          <w:color w:val="111111"/>
          <w:sz w:val="28"/>
          <w:sz w:val="28"/>
          <w:szCs w:val="28"/>
          <w:rtl w:val="true"/>
          <w:lang w:bidi="ar-SA"/>
        </w:rPr>
        <w:t xml:space="preserve">أَوْقَفُوهُ وَ هَلْ كَمِثْلِ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الضَّأْنُ مِثْلَ أُسْدٍ هُيامِ؟</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خَرَجَتْ فَاطِمَ تُدَافِعُ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فَغَدَوْا فِي دِفَاعِهَا بِانْتِقَامِ</w:t>
      </w:r>
    </w:p>
    <w:p>
      <w:pPr>
        <w:pStyle w:val="BookText"/>
        <w:rPr/>
      </w:pPr>
      <w:r>
        <w:rPr>
          <w:rFonts w:ascii="Amiri" w:hAnsi="Amiri" w:eastAsia="Amiri" w:cs="Amiri"/>
          <w:color w:val="111111"/>
          <w:sz w:val="28"/>
          <w:sz w:val="28"/>
          <w:szCs w:val="28"/>
          <w:rtl w:val="true"/>
          <w:lang w:bidi="ar-SA"/>
        </w:rPr>
        <w:t xml:space="preserve">فَاتَّخِذْ سَيْدِي خَرِيدَةَ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فَقِير إِلَى إِلَهِ الآن الأَنَامِ</w:t>
      </w:r>
    </w:p>
    <w:p>
      <w:pPr>
        <w:pStyle w:val="BookText"/>
        <w:rPr/>
      </w:pPr>
      <w:r>
        <w:rPr>
          <w:rFonts w:ascii="Amiri" w:hAnsi="Amiri" w:eastAsia="Amiri" w:cs="Amiri"/>
          <w:color w:val="111111"/>
          <w:sz w:val="28"/>
          <w:sz w:val="28"/>
          <w:szCs w:val="28"/>
          <w:rtl w:val="true"/>
          <w:lang w:bidi="ar-SA"/>
        </w:rPr>
        <w:t xml:space="preserve">هُوَ عَبْدُالمَجِيدِ يَرْجُوكَ كَأْساً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لِحَوْضِكُمْ فِي القِيَامِ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عَلَيْكُمْ صَلَّى إِلهِي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غَدًا النُّورُ جَالِياً لِلظَّلامِ </w:t>
      </w:r>
      <w:r>
        <w:rPr>
          <w:rStyle w:val="FootnoteAnchor"/>
          <w:rtl w:val="true"/>
        </w:rPr>
        <w:footnoteReference w:id="1102"/>
      </w:r>
      <w:bookmarkStart w:id="345" w:name="pg15983_179654"/>
    </w:p>
    <w:p>
      <w:pPr>
        <w:pStyle w:val="Heading3"/>
        <w:numPr>
          <w:ilvl w:val="2"/>
          <w:numId w:val="1"/>
        </w:numPr>
        <w:rPr/>
      </w:pPr>
      <w:bookmarkStart w:id="346" w:name="__RefHeading___Toc16922245_2142443653"/>
      <w:bookmarkStart w:id="347" w:name="_Toc110"/>
      <w:bookmarkEnd w:id="345"/>
      <w:bookmarkEnd w:id="346"/>
      <w:r>
        <w:rPr>
          <w:rtl w:val="true"/>
        </w:rPr>
        <w:t>(</w:t>
      </w:r>
      <w:r>
        <w:rPr/>
        <w:t>24</w:t>
      </w:r>
      <w:r>
        <w:rPr>
          <w:rtl w:val="true"/>
        </w:rPr>
        <w:t xml:space="preserve">) </w:t>
      </w:r>
      <w:r>
        <w:rPr>
          <w:rtl w:val="true"/>
        </w:rPr>
        <w:t>ابنة المختار</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أَتَرْغَبُونَ بِدَارٍ كُلُّهُا 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تَمْلِكُهُ مِنْ أَهْلِهَا الخَدَمُ؟</w:t>
      </w:r>
    </w:p>
    <w:p>
      <w:pPr>
        <w:pStyle w:val="BookText"/>
        <w:rPr/>
      </w:pPr>
      <w:r>
        <w:rPr>
          <w:rFonts w:ascii="Amiri" w:hAnsi="Amiri" w:eastAsia="Amiri" w:cs="Amiri"/>
          <w:color w:val="111111"/>
          <w:sz w:val="28"/>
          <w:sz w:val="28"/>
          <w:szCs w:val="28"/>
          <w:rtl w:val="true"/>
          <w:lang w:bidi="ar-SA"/>
        </w:rPr>
        <w:t xml:space="preserve">فَإِنَّ كُلَّ امْرِىءٍ فِيهَا عَلَى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يُوَافِيهِ مِنْ آفَاتِهَا العَدَمُ</w:t>
      </w:r>
    </w:p>
    <w:p>
      <w:pPr>
        <w:pStyle w:val="BookText"/>
        <w:rPr/>
      </w:pPr>
      <w:r>
        <w:rPr>
          <w:rFonts w:ascii="Amiri" w:hAnsi="Amiri" w:eastAsia="Amiri" w:cs="Amiri"/>
          <w:color w:val="111111"/>
          <w:sz w:val="28"/>
          <w:sz w:val="28"/>
          <w:szCs w:val="28"/>
          <w:rtl w:val="true"/>
          <w:lang w:bidi="ar-SA"/>
        </w:rPr>
        <w:t xml:space="preserve">دَارٌ عَلَى حُجَجِ البَارِي قَدِ اشْتَمَلَتْ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أَخْطَارُهَا وَعَلَيْهِمْ جَاشَتِ الغُمَمُ</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وَهُمْ بِهَا مَصْدَرٌ لِلْفَيْضِ مُتَّسِعٌ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الخَلْقِ مِنْ يُنْبُوعِهِ النِّعَمُ</w:t>
      </w:r>
    </w:p>
    <w:p>
      <w:pPr>
        <w:pStyle w:val="BookText"/>
        <w:rPr/>
      </w:pPr>
      <w:r>
        <w:rPr>
          <w:rFonts w:ascii="Amiri" w:hAnsi="Amiri" w:eastAsia="Amiri" w:cs="Amiri"/>
          <w:color w:val="111111"/>
          <w:sz w:val="28"/>
          <w:sz w:val="28"/>
          <w:szCs w:val="28"/>
          <w:rtl w:val="true"/>
          <w:lang w:bidi="ar-SA"/>
        </w:rPr>
        <w:t xml:space="preserve">وَكَانَ سِرُّ فُؤَادِ الغَيْبِ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مُحَجَّباً وَإِلَيْهِمْ يَصْعَدُ الكَلِمُ</w:t>
      </w:r>
    </w:p>
    <w:p>
      <w:pPr>
        <w:pStyle w:val="BookText"/>
        <w:rPr/>
      </w:pPr>
      <w:r>
        <w:rPr>
          <w:rFonts w:ascii="Amiri" w:hAnsi="Amiri" w:eastAsia="Amiri" w:cs="Amiri"/>
          <w:color w:val="111111"/>
          <w:sz w:val="28"/>
          <w:sz w:val="28"/>
          <w:szCs w:val="28"/>
          <w:rtl w:val="true"/>
          <w:lang w:bidi="ar-SA"/>
        </w:rPr>
        <w:t xml:space="preserve">لأَنَّ مِنْ نَفَسِ الرَّحْمَنِ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وَجَرَتْ مِنْهُ بِهَا الحِكَمُ</w:t>
      </w:r>
    </w:p>
    <w:p>
      <w:pPr>
        <w:pStyle w:val="BookText"/>
        <w:rPr/>
      </w:pPr>
      <w:r>
        <w:rPr>
          <w:rFonts w:ascii="Amiri" w:hAnsi="Amiri" w:eastAsia="Amiri" w:cs="Amiri"/>
          <w:color w:val="111111"/>
          <w:sz w:val="28"/>
          <w:sz w:val="28"/>
          <w:szCs w:val="28"/>
          <w:rtl w:val="true"/>
          <w:lang w:bidi="ar-SA"/>
        </w:rPr>
        <w:t xml:space="preserve">أَنْوَارُ قُدْسٍ بِعَرْشِ اللَّهِ 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تُخْلَقَ الدُّنْيَا وَلاَ الأُمَمُ</w:t>
      </w:r>
    </w:p>
    <w:p>
      <w:pPr>
        <w:pStyle w:val="BookText"/>
        <w:rPr/>
      </w:pPr>
      <w:r>
        <w:rPr>
          <w:rFonts w:ascii="Amiri" w:hAnsi="Amiri" w:eastAsia="Amiri" w:cs="Amiri"/>
          <w:color w:val="111111"/>
          <w:sz w:val="28"/>
          <w:sz w:val="28"/>
          <w:szCs w:val="28"/>
          <w:rtl w:val="true"/>
          <w:lang w:bidi="ar-SA"/>
        </w:rPr>
        <w:t xml:space="preserve">لَوْلاَهُمُ مَا بَدَتْ شَمْسٌ وَلاَ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نَهَارٌ وَلاَ نُورٌ وَلا ظُلَمُ</w:t>
      </w:r>
    </w:p>
    <w:p>
      <w:pPr>
        <w:pStyle w:val="BookText"/>
        <w:rPr/>
      </w:pPr>
      <w:r>
        <w:rPr>
          <w:rFonts w:ascii="Amiri" w:hAnsi="Amiri" w:eastAsia="Amiri" w:cs="Amiri"/>
          <w:color w:val="111111"/>
          <w:sz w:val="28"/>
          <w:sz w:val="28"/>
          <w:szCs w:val="28"/>
          <w:rtl w:val="true"/>
          <w:lang w:bidi="ar-SA"/>
        </w:rPr>
        <w:t xml:space="preserve">مُطَهَّرُونَ هُدَاةٌ لاَ يَمَسُّهُمُ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وَلاَ بِهِمُ رَيْنٌ وَلاَ لَمَمُ</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فَهُمْ بَنُو المُصْطَفَى الهَادِي الَّذِينَ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مِنْ حِكْمَةِ البَارِي جَرَى القَلَمُ</w:t>
      </w:r>
    </w:p>
    <w:p>
      <w:pPr>
        <w:pStyle w:val="BookText"/>
        <w:rPr/>
      </w:pPr>
      <w:r>
        <w:rPr>
          <w:rFonts w:ascii="Amiri" w:hAnsi="Amiri" w:eastAsia="Amiri" w:cs="Amiri"/>
          <w:color w:val="111111"/>
          <w:sz w:val="28"/>
          <w:sz w:val="28"/>
          <w:szCs w:val="28"/>
          <w:rtl w:val="true"/>
          <w:lang w:bidi="ar-SA"/>
        </w:rPr>
        <w:t xml:space="preserve">أَبُوهُمُ نُقْطَةُ الأَدْوَارِ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المُصْطَفَى المُخْتَارُ جَدُّهُمُ</w:t>
      </w:r>
    </w:p>
    <w:p>
      <w:pPr>
        <w:pStyle w:val="BookText"/>
        <w:rPr/>
      </w:pPr>
      <w:r>
        <w:rPr>
          <w:rFonts w:ascii="Amiri" w:hAnsi="Amiri" w:eastAsia="Amiri" w:cs="Amiri"/>
          <w:color w:val="111111"/>
          <w:sz w:val="28"/>
          <w:sz w:val="28"/>
          <w:szCs w:val="28"/>
          <w:rtl w:val="true"/>
          <w:lang w:bidi="ar-SA"/>
        </w:rPr>
        <w:t xml:space="preserve">وَدُرَّةُ الصَّدَفِ القُدْسِيَّ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مِصْبَاحِ نُورِ اللَّهِ أُمُّهُمُ</w:t>
      </w:r>
      <w:r>
        <w:rPr>
          <w:rStyle w:val="FootnoteAnchor"/>
          <w:rtl w:val="true"/>
        </w:rPr>
        <w:footnoteReference w:id="110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 علیه السلام أنه سئل لمَ سمِّيت الزهراء؟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من نور عظمته فلما أشرقت أضاءت السماوات والأرض بنورها وغشيت أبصار الملائكة وخرّت الملائكة اللّه ساجدين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ما هذا النور؟ فأوحى اللّه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 أسكنته في سمائي وخلقته من عظمتي أخرجه من صلب نبي من أنبيائي أفضله على جمیع الأنبياء وأخرج من ذلك النور أئمة يقومون بأمري ويهدون إلى حقي وأجعلهم في أرضي بعد انقضاء وحیی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حُورِيَّةٌ اسْمُهَا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مُحِبُّهَا عَنْ لَهِيبِ النَّارِ مُنْفَطِمُ</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ابنتي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فطمها وفطم محبيها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 هذا المعنى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الَّتِي وَشَّحُوا بِالسَّوْطِ أَضْلُعَهَا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عَلَيْهَا الأُلَى فِي دَارِهَا هَجَمُوا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وَأَزْعَجُوهَا بِبَيْتٍ مِنْ نَبَالَتِهِ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مَلَائِكَةُ السَّبْعِ العُلاَ خَدَمُ</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لا تعجب فإن اللّه ملائكة سيّاحون في الأرض موكلون بمعونة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وَأحْرَقُوا مَنْزِلَ التَّنْزِيلِ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الوَصِيُّ المُرْتَضَى العَلَمُ</w:t>
      </w:r>
      <w:r>
        <w:rPr>
          <w:rStyle w:val="FootnoteAnchor"/>
          <w:rtl w:val="true"/>
        </w:rPr>
        <w:footnoteReference w:id="1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وجمعهم الجزل والحطب على الباب لإحراق بيت أميرالمؤمنين و فاطمة و الحسن و الحسين علیهم السلام و زينب و أم كلثوم و فضة و إضرامهم النار على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النار في خشب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أُقْسِمُ لَوْلاَ الحِلْمُ كَفْكَفَهُ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عَلَى مَنْزِلِ الزَّهْرَا قَدِ اقْتَحَمُوا</w:t>
      </w:r>
      <w:r>
        <w:rPr>
          <w:rStyle w:val="FootnoteAnchor"/>
          <w:rtl w:val="true"/>
        </w:rPr>
        <w:footnoteReference w:id="1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السيف وهو في غمده فوجأ به جنبها فرفع السوط فضرب به ذراعها فصاحت یا أبتاه فوثب علي بن أبي طالب علیه السلام فأخذ بتلابيب عمر ثم هزّه فصرعه ووجأ به أنفه وهمّ بقتله فذكر قول رسول اللّه صلی اللّه علیه و آله وسلم وما أوصى به من الصبر والطاعة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كرّم محمداً بالنبوَّة يابن صهّاك لولا كتاب من اللّه سبق لعلمت أنّك لا تدخل بيتي فأرسل عمر يستغيث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وَلاَ اسْتَطَاعَ يَرَى الزَّهْرَا 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بِسَوْطِ نَاكِثِ عَهْدٍ مَا لَهُ ذِمَمُ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ناراً وَرَتْ فِي بابِ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الطَّفِّ أَضْحَتْ بِرَحْلِ السِّبْطِ تَضْطَرِمُ </w:t>
      </w:r>
    </w:p>
    <w:p>
      <w:pPr>
        <w:pStyle w:val="BookText"/>
        <w:rPr/>
      </w:pPr>
      <w:r>
        <w:rPr>
          <w:rFonts w:ascii="Amiri" w:hAnsi="Amiri" w:eastAsia="Amiri" w:cs="Amiri"/>
          <w:color w:val="111111"/>
          <w:sz w:val="28"/>
          <w:sz w:val="28"/>
          <w:szCs w:val="28"/>
          <w:rtl w:val="true"/>
          <w:lang w:bidi="ar-SA"/>
        </w:rPr>
        <w:t xml:space="preserve">وَلَيْسَ قَادَ الفَتَى زَيْنُ العبادِ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يَزِيدَ أَسِيراً وَهْوَ مُهْتَضَمُ</w:t>
      </w:r>
    </w:p>
    <w:p>
      <w:pPr>
        <w:pStyle w:val="BookText"/>
        <w:rPr/>
      </w:pPr>
      <w:r>
        <w:rPr>
          <w:rFonts w:ascii="Amiri" w:hAnsi="Amiri" w:eastAsia="Amiri" w:cs="Amiri"/>
          <w:color w:val="111111"/>
          <w:sz w:val="28"/>
          <w:sz w:val="28"/>
          <w:szCs w:val="28"/>
          <w:rtl w:val="true"/>
          <w:lang w:bidi="ar-SA"/>
        </w:rPr>
        <w:t xml:space="preserve">إلاَّ الَّذِي اسْتَخَرَجَ الهَادِي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بِرِداهُ وَهْوَ مُسْتَلِمُ</w:t>
      </w:r>
    </w:p>
    <w:p>
      <w:pPr>
        <w:pStyle w:val="BookText"/>
        <w:rPr/>
      </w:pPr>
      <w:r>
        <w:rPr>
          <w:rFonts w:ascii="Amiri" w:hAnsi="Amiri" w:eastAsia="Amiri" w:cs="Amiri"/>
          <w:color w:val="111111"/>
          <w:sz w:val="28"/>
          <w:sz w:val="28"/>
          <w:szCs w:val="28"/>
          <w:rtl w:val="true"/>
          <w:lang w:bidi="ar-SA"/>
        </w:rPr>
        <w:t xml:space="preserve">مِنْ خَلْفِهِ فَاطِمٌ تَدْعُو وَمَدْمَعُها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الأَماقِي عَلَى الخَدَّيْنِ مُنْسَجِمُ</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خَلُّوا أَخا المُصْطَفَى الهادِي وناصِرَهُ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 مُهاناً، لا أَبا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 أَكْشِفَ رَأْسِي بِالدُّعاءِ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شَجاً وَفُؤَادِي كُلُّهُ أَلَمُ</w:t>
      </w:r>
    </w:p>
    <w:p>
      <w:pPr>
        <w:pStyle w:val="BookText"/>
        <w:rPr/>
      </w:pPr>
      <w:r>
        <w:rPr>
          <w:rFonts w:ascii="Amiri" w:hAnsi="Amiri" w:eastAsia="Amiri" w:cs="Amiri"/>
          <w:color w:val="111111"/>
          <w:sz w:val="28"/>
          <w:sz w:val="28"/>
          <w:szCs w:val="28"/>
          <w:rtl w:val="true"/>
          <w:lang w:bidi="ar-SA"/>
        </w:rPr>
        <w:t xml:space="preserve">إِنِّي ابْنَةُ المُصْطَفَى المُخْتَارِ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دَعَوْتُ فَنَتْ مِنْ دَعْوَتِي الأُمَمُ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تجلّى لكم كالشمس الضاحية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ابنته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أَمَا لِي مِنْكُمُ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الطُّغاةِ لِوَجْهِ اللَّهِ يَنْتَقِمُ؟</w:t>
      </w:r>
    </w:p>
    <w:p>
      <w:pPr>
        <w:pStyle w:val="BookText"/>
        <w:rPr/>
      </w:pPr>
      <w:r>
        <w:rPr>
          <w:rFonts w:ascii="Amiri" w:hAnsi="Amiri" w:eastAsia="Amiri" w:cs="Amiri"/>
          <w:color w:val="111111"/>
          <w:sz w:val="28"/>
          <w:sz w:val="28"/>
          <w:szCs w:val="28"/>
          <w:rtl w:val="true"/>
          <w:lang w:bidi="ar-SA"/>
        </w:rPr>
        <w:t xml:space="preserve">يا غِيرَةَ اللَّهِ هَلْ كَلَّتْ سَوَاعِدُكُمْ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نُصْرَتِي؟ وَيْلَكُمْ، أَمْ ماتَتِ الشِّيَمُ؟</w:t>
      </w:r>
    </w:p>
    <w:p>
      <w:pPr>
        <w:pStyle w:val="BookText"/>
        <w:rPr/>
      </w:pPr>
      <w:r>
        <w:rPr>
          <w:rFonts w:ascii="Amiri" w:hAnsi="Amiri" w:eastAsia="Amiri" w:cs="Amiri"/>
          <w:color w:val="111111"/>
          <w:sz w:val="28"/>
          <w:sz w:val="28"/>
          <w:szCs w:val="28"/>
          <w:rtl w:val="true"/>
          <w:lang w:bidi="ar-SA"/>
        </w:rPr>
        <w:t xml:space="preserve">فَكَيْفَ يُخْرَجُ بَعلِيِّ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 لَهُ الهِنْدِيَّةُ الخدمُ؟</w:t>
      </w:r>
      <w:r>
        <w:rPr>
          <w:rStyle w:val="FootnoteAnchor"/>
          <w:rtl w:val="true"/>
        </w:rPr>
        <w:footnoteReference w:id="111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تَجِدْ أَحَداً لَبَّيْ لِدَعْوَتِها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كانَ فِي أَسْماعِهِمْ صَمَمُ</w:t>
      </w:r>
      <w:r>
        <w:rPr>
          <w:rStyle w:val="FootnoteAnchor"/>
          <w:rtl w:val="true"/>
        </w:rPr>
        <w:footnoteReference w:id="1115"/>
      </w:r>
      <w:bookmarkStart w:id="348" w:name="pg15983_179657"/>
    </w:p>
    <w:p>
      <w:pPr>
        <w:pStyle w:val="Heading3"/>
        <w:numPr>
          <w:ilvl w:val="2"/>
          <w:numId w:val="1"/>
        </w:numPr>
        <w:rPr/>
      </w:pPr>
      <w:bookmarkStart w:id="349" w:name="__RefHeading___Toc16922247_2142443653"/>
      <w:bookmarkStart w:id="350" w:name="_Toc111"/>
      <w:bookmarkEnd w:id="348"/>
      <w:bookmarkEnd w:id="349"/>
      <w:r>
        <w:rPr>
          <w:rtl w:val="true"/>
        </w:rPr>
        <w:t>(</w:t>
      </w:r>
      <w:r>
        <w:rPr/>
        <w:t>25</w:t>
      </w:r>
      <w:r>
        <w:rPr>
          <w:rtl w:val="true"/>
        </w:rPr>
        <w:t xml:space="preserve">) </w:t>
      </w:r>
      <w:r>
        <w:rPr>
          <w:rtl w:val="true"/>
        </w:rPr>
        <w:t>فاطمة علیها السلام تدعو</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علي آل رمضان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دَاجِي الضَّلالِ سَجَا وَاشْتَدَّتِ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وَ بُحُورُ الجَوْرِ مُلْتَطِمُ</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وَرَايَةُ الدِّينِ لُفَّتْ بَعْدَمَا انْطَرَحَتْ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 الجَوْرُ مَرْفُوعٌ لَهُ عَلَمُ</w:t>
      </w:r>
    </w:p>
    <w:p>
      <w:pPr>
        <w:pStyle w:val="BookText"/>
        <w:rPr/>
      </w:pPr>
      <w:r>
        <w:rPr>
          <w:rFonts w:ascii="Amiri" w:hAnsi="Amiri" w:eastAsia="Amiri" w:cs="Amiri"/>
          <w:color w:val="111111"/>
          <w:sz w:val="28"/>
          <w:sz w:val="28"/>
          <w:szCs w:val="28"/>
          <w:rtl w:val="true"/>
          <w:lang w:bidi="ar-SA"/>
        </w:rPr>
        <w:t xml:space="preserve">وَ أَنْتَ تَسْمَعُ يَابْنَ المُصْطَفَى وَ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عَلَيْنَا ظَلاَمَ الظُّلْمِ مُلْتَحِمُ</w:t>
      </w:r>
    </w:p>
    <w:p>
      <w:pPr>
        <w:pStyle w:val="BookText"/>
        <w:rPr/>
      </w:pPr>
      <w:r>
        <w:rPr>
          <w:rFonts w:ascii="Amiri" w:hAnsi="Amiri" w:eastAsia="Amiri" w:cs="Amiri"/>
          <w:color w:val="111111"/>
          <w:sz w:val="28"/>
          <w:sz w:val="28"/>
          <w:szCs w:val="28"/>
          <w:rtl w:val="true"/>
          <w:lang w:bidi="ar-SA"/>
        </w:rPr>
        <w:t xml:space="preserve">وَ كَانَ بَيْنَ بَنِي حَرْبٍ وَ حِزْبِهِمُ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أُضِيعَ بِوَادِي كَرْبَلاءَ دَمُ</w:t>
      </w:r>
    </w:p>
    <w:p>
      <w:pPr>
        <w:pStyle w:val="BookText"/>
        <w:rPr/>
      </w:pPr>
      <w:r>
        <w:rPr>
          <w:rFonts w:ascii="Amiri" w:hAnsi="Amiri" w:eastAsia="Amiri" w:cs="Amiri"/>
          <w:color w:val="111111"/>
          <w:sz w:val="28"/>
          <w:sz w:val="28"/>
          <w:szCs w:val="28"/>
          <w:rtl w:val="true"/>
          <w:lang w:bidi="ar-SA"/>
        </w:rPr>
        <w:t xml:space="preserve">فَانْهَضٌ وخُذْ ثَارَ مَنْ فِي كَرْبَلاً اشْتَمَلَتْ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مُلِمَّاتِ البَلَا غَمَمُ</w:t>
      </w:r>
    </w:p>
    <w:p>
      <w:pPr>
        <w:pStyle w:val="BookText"/>
        <w:rPr/>
      </w:pPr>
      <w:r>
        <w:rPr>
          <w:rFonts w:ascii="Amiri" w:hAnsi="Amiri" w:eastAsia="Amiri" w:cs="Amiri"/>
          <w:color w:val="111111"/>
          <w:sz w:val="28"/>
          <w:sz w:val="28"/>
          <w:szCs w:val="28"/>
          <w:rtl w:val="true"/>
          <w:lang w:bidi="ar-SA"/>
        </w:rPr>
        <w:t xml:space="preserve">أَمَاجِدٌ عَصَمَ الرَّحْمَنُ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لايَلِمَّ بِهِمْ رَيْنٌ وَ لاَلَمَمُ</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لَمْ أَنْسَهُمْ وَ ظَلامُ النَّقْعِ مُنْسَدِلٌ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ضِرَامُ الحَرْبِ يَضْطَرِمُ</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لأقسِمُ بِالبَارِي الَّذِي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وَطَا عَرْشَهُ مِنْ خَلْقِهِ قَدَمُ</w:t>
      </w:r>
    </w:p>
    <w:p>
      <w:pPr>
        <w:pStyle w:val="BookText"/>
        <w:rPr/>
      </w:pPr>
      <w:r>
        <w:rPr>
          <w:rFonts w:ascii="Amiri" w:hAnsi="Amiri" w:eastAsia="Amiri" w:cs="Amiri"/>
          <w:color w:val="111111"/>
          <w:sz w:val="28"/>
          <w:sz w:val="28"/>
          <w:szCs w:val="28"/>
          <w:rtl w:val="true"/>
          <w:lang w:bidi="ar-SA"/>
        </w:rPr>
        <w:t xml:space="preserve">مَا أَسَّسَ الظُّلْمَ وَاجْتَثَّ الرَّشَادَ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الَّذِين بِدَارِ المُصْطَفَى هَجَمُوا</w:t>
      </w:r>
    </w:p>
    <w:p>
      <w:pPr>
        <w:pStyle w:val="BookText"/>
        <w:rPr/>
      </w:pPr>
      <w:r>
        <w:rPr>
          <w:rFonts w:ascii="Amiri" w:hAnsi="Amiri" w:eastAsia="Amiri" w:cs="Amiri"/>
          <w:color w:val="111111"/>
          <w:sz w:val="28"/>
          <w:sz w:val="28"/>
          <w:szCs w:val="28"/>
          <w:rtl w:val="true"/>
          <w:lang w:bidi="ar-SA"/>
        </w:rPr>
        <w:t xml:space="preserve">وَ اسْتَخْرَجُوا وَالِدَ السَّبْطَيْنِ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مُسْتَضاماً وَ هُوَ مُسْتَلَمُ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يُقَادُ بَيْنَهُمُ قَهْراً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وَمَدْمَعُهَا المَحرُونُ مُنْسَجِمُ</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وَيْلٌ لأُمِّكُمُ خَلُوا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لاتَحُلَّ سَرِيعاً فِيكُمُ النِّقَمُ</w:t>
      </w:r>
    </w:p>
    <w:p>
      <w:pPr>
        <w:pStyle w:val="BookText"/>
        <w:rPr/>
      </w:pPr>
      <w:r>
        <w:rPr>
          <w:rFonts w:ascii="Amiri" w:hAnsi="Amiri" w:eastAsia="Amiri" w:cs="Amiri"/>
          <w:color w:val="111111"/>
          <w:sz w:val="28"/>
          <w:sz w:val="28"/>
          <w:szCs w:val="28"/>
          <w:rtl w:val="true"/>
          <w:lang w:bidi="ar-SA"/>
        </w:rPr>
        <w:t xml:space="preserve">هذَا الَّذِي أَوْجَبَ البَارِي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عَلَيْكُمْ وَ مِنْهُ تُجْلَبُ النّعمُ</w:t>
      </w:r>
    </w:p>
    <w:p>
      <w:pPr>
        <w:pStyle w:val="BookText"/>
        <w:rPr/>
      </w:pPr>
      <w:r>
        <w:rPr>
          <w:rFonts w:ascii="Amiri" w:hAnsi="Amiri" w:eastAsia="Amiri" w:cs="Amiri"/>
          <w:color w:val="111111"/>
          <w:sz w:val="28"/>
          <w:sz w:val="28"/>
          <w:szCs w:val="28"/>
          <w:rtl w:val="true"/>
          <w:lang w:bidi="ar-SA"/>
        </w:rPr>
        <w:t xml:space="preserve">لَوْلاَ الوَصِيَّةُ وَ العَهْدُ القَدِيمُ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إِلَيْهِ بِسُوءٍ مِنْكُمُ قَدَمُ</w:t>
      </w:r>
    </w:p>
    <w:p>
      <w:pPr>
        <w:pStyle w:val="BookText"/>
        <w:rPr/>
      </w:pPr>
      <w:r>
        <w:rPr>
          <w:rFonts w:ascii="Amiri" w:hAnsi="Amiri" w:eastAsia="Amiri" w:cs="Amiri"/>
          <w:color w:val="111111"/>
          <w:sz w:val="28"/>
          <w:sz w:val="28"/>
          <w:szCs w:val="28"/>
          <w:rtl w:val="true"/>
          <w:lang w:bidi="ar-SA"/>
        </w:rPr>
        <w:t xml:space="preserve">وَ لاَ إِلَى مَنْزِلِي بِالنَّارِ قَدْ زَحَفَتْ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تُحْرِقُ دَارِي هَذِهِ الأُمَمُ</w:t>
      </w:r>
      <w:r>
        <w:rPr>
          <w:rStyle w:val="FootnoteAnchor"/>
          <w:rtl w:val="true"/>
        </w:rPr>
        <w:footnoteReference w:id="1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عمر بالنار فأضرمها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كَفَرْتُمْ وَ رَكَسْتُمْ فِي العَنَا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غَصَبْتُمُونِي تُرَائِي، لَاأَبَا لَكُم</w:t>
      </w:r>
      <w:r>
        <w:rPr>
          <w:rStyle w:val="FootnoteAnchor"/>
          <w:rtl w:val="true"/>
        </w:rPr>
        <w:footnoteReference w:id="1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زوج النبي صلي الله علیه و آله و سلم أنها 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بنت رسول الله صلي الله علیه و آله و سلم أرسلت إلى أبي بكر تسأله ميراثها من رسول الله صلي الله علیه و آله و سلم مما أفاء الله عليه بالمدينة و فدك وما بقي من خمس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 ما تركناه صدقة إنّما يأكل آل محمد صلي الله علیه و آله و سلم من هذا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أبوبكر أن يدفع إلى فاطمة علیها السلام شيئاً فوجدت فاطمة علیها السلام على أبي بكر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نَكَثْتُمُ العَهْدَ وَ المِيثَاقَ بَعْدَ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تَعَرَّتْ وَ زَالَتْ عَنْكُمُ الشَّيَمُ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عَلَيْهِ وَ أَبْنَاهُ المُهَيْمِنُ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نُورُ صَبَاحٍ وَ انْجَلَتْ ظُلَمُ</w:t>
      </w:r>
      <w:r>
        <w:rPr>
          <w:rStyle w:val="FootnoteAnchor"/>
          <w:rtl w:val="true"/>
        </w:rPr>
        <w:footnoteReference w:id="1123"/>
      </w:r>
      <w:bookmarkStart w:id="351" w:name="pg15983_179659"/>
    </w:p>
    <w:p>
      <w:pPr>
        <w:pStyle w:val="Heading3"/>
        <w:numPr>
          <w:ilvl w:val="2"/>
          <w:numId w:val="1"/>
        </w:numPr>
        <w:rPr/>
      </w:pPr>
      <w:bookmarkStart w:id="352" w:name="__RefHeading___Toc16922249_2142443653"/>
      <w:bookmarkStart w:id="353" w:name="_Toc112"/>
      <w:bookmarkEnd w:id="351"/>
      <w:bookmarkEnd w:id="352"/>
      <w:r>
        <w:rPr>
          <w:rtl w:val="true"/>
        </w:rPr>
        <w:t>(</w:t>
      </w:r>
      <w:r>
        <w:rPr/>
        <w:t>26</w:t>
      </w:r>
      <w:r>
        <w:rPr>
          <w:rtl w:val="true"/>
        </w:rPr>
        <w:t xml:space="preserve">) </w:t>
      </w:r>
      <w:r>
        <w:rPr>
          <w:rtl w:val="true"/>
        </w:rPr>
        <w:t>حب البتول علیها السلام</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علي الفرج</w:t>
      </w:r>
    </w:p>
    <w:p>
      <w:pPr>
        <w:pStyle w:val="BookText"/>
        <w:rPr/>
      </w:pPr>
      <w:r>
        <w:rPr>
          <w:rFonts w:ascii="Amiri" w:hAnsi="Amiri" w:eastAsia="Amiri" w:cs="Amiri"/>
          <w:color w:val="111111"/>
          <w:sz w:val="28"/>
          <w:sz w:val="28"/>
          <w:szCs w:val="28"/>
          <w:rtl w:val="true"/>
          <w:lang w:bidi="ar-SA"/>
        </w:rPr>
        <w:t xml:space="preserve">تلألأ كأسُ الحبّ فلندفنِ 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يشرب الحبَّ البتوليَّ لايظما</w:t>
      </w:r>
    </w:p>
    <w:p>
      <w:pPr>
        <w:pStyle w:val="BookText"/>
        <w:rPr/>
      </w:pPr>
      <w:r>
        <w:rPr>
          <w:rFonts w:ascii="Amiri" w:hAnsi="Amiri" w:eastAsia="Amiri" w:cs="Amiri"/>
          <w:color w:val="111111"/>
          <w:sz w:val="28"/>
          <w:sz w:val="28"/>
          <w:szCs w:val="28"/>
          <w:rtl w:val="true"/>
          <w:lang w:bidi="ar-SA"/>
        </w:rPr>
        <w:t xml:space="preserve">و من يغرسُ الآمال في دار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ما أُحيلي ما سيجني و ما أنمى</w:t>
      </w:r>
    </w:p>
    <w:p>
      <w:pPr>
        <w:pStyle w:val="BookText"/>
        <w:rPr/>
      </w:pPr>
      <w:r>
        <w:rPr>
          <w:rFonts w:ascii="Amiri" w:hAnsi="Amiri" w:eastAsia="Amiri" w:cs="Amiri"/>
          <w:color w:val="111111"/>
          <w:sz w:val="28"/>
          <w:sz w:val="28"/>
          <w:szCs w:val="28"/>
          <w:rtl w:val="true"/>
          <w:lang w:bidi="ar-SA"/>
        </w:rPr>
        <w:t xml:space="preserve">و من يغزلُ الشعر الطريّ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سيتلو به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يتنغّم نبرةً 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السحرُ في أعراقهِ يذرعُ الدَّمَّا</w:t>
      </w:r>
    </w:p>
    <w:p>
      <w:pPr>
        <w:pStyle w:val="BookText"/>
        <w:rPr/>
      </w:pPr>
      <w:r>
        <w:rPr>
          <w:rFonts w:ascii="Amiri" w:hAnsi="Amiri" w:eastAsia="Amiri" w:cs="Amiri"/>
          <w:color w:val="111111"/>
          <w:sz w:val="28"/>
          <w:sz w:val="28"/>
          <w:szCs w:val="28"/>
          <w:rtl w:val="true"/>
          <w:lang w:bidi="ar-SA"/>
        </w:rPr>
        <w:t xml:space="preserve">تنغّمتها حتى إذا عدتُ 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قصبِ النشوى سعى الكونُ والتمّا</w:t>
      </w:r>
    </w:p>
    <w:p>
      <w:pPr>
        <w:pStyle w:val="BookText"/>
        <w:rPr/>
      </w:pPr>
      <w:r>
        <w:rPr>
          <w:rFonts w:ascii="Amiri" w:hAnsi="Amiri" w:eastAsia="Amiri" w:cs="Amiri"/>
          <w:color w:val="111111"/>
          <w:sz w:val="28"/>
          <w:sz w:val="28"/>
          <w:szCs w:val="28"/>
          <w:rtl w:val="true"/>
          <w:lang w:bidi="ar-SA"/>
        </w:rPr>
        <w:t xml:space="preserve">تنغّمتها دنياً من الشعر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غفت كلماتي فوقَ دنيا من النُّعمى</w:t>
      </w:r>
    </w:p>
    <w:p>
      <w:pPr>
        <w:pStyle w:val="BookText"/>
        <w:rPr/>
      </w:pPr>
      <w:r>
        <w:rPr>
          <w:rFonts w:ascii="Amiri" w:hAnsi="Amiri" w:eastAsia="Amiri" w:cs="Amiri"/>
          <w:color w:val="111111"/>
          <w:sz w:val="28"/>
          <w:sz w:val="28"/>
          <w:szCs w:val="28"/>
          <w:rtl w:val="true"/>
          <w:lang w:bidi="ar-SA"/>
        </w:rPr>
        <w:t xml:space="preserve">غفت كلماتُ العاشقين و ما غفت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إلاّ تسرقُ الحُلُمَ الأسمى</w:t>
      </w:r>
    </w:p>
    <w:p>
      <w:pPr>
        <w:pStyle w:val="BookText"/>
        <w:rPr/>
      </w:pPr>
      <w:r>
        <w:rPr>
          <w:rFonts w:ascii="Amiri" w:hAnsi="Amiri" w:eastAsia="Amiri" w:cs="Amiri"/>
          <w:color w:val="111111"/>
          <w:sz w:val="28"/>
          <w:sz w:val="28"/>
          <w:szCs w:val="28"/>
          <w:rtl w:val="true"/>
          <w:lang w:bidi="ar-SA"/>
        </w:rPr>
        <w:t>أيا مهدها 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السما يستقبل الوردَ و الحلما</w:t>
      </w:r>
    </w:p>
    <w:p>
      <w:pPr>
        <w:pStyle w:val="BookText"/>
        <w:rPr/>
      </w:pPr>
      <w:r>
        <w:rPr>
          <w:rFonts w:ascii="Amiri" w:hAnsi="Amiri" w:eastAsia="Amiri" w:cs="Amiri"/>
          <w:color w:val="111111"/>
          <w:sz w:val="28"/>
          <w:sz w:val="28"/>
          <w:szCs w:val="28"/>
          <w:rtl w:val="true"/>
          <w:lang w:bidi="ar-SA"/>
        </w:rPr>
        <w:t xml:space="preserve">و قد سَبحتْ عيناهُ خلفَ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الدمعةَ الحمراءَ و الحزنَ والسُّقما</w:t>
      </w:r>
    </w:p>
    <w:p>
      <w:pPr>
        <w:pStyle w:val="BookText"/>
        <w:rPr/>
      </w:pPr>
      <w:r>
        <w:rPr>
          <w:rFonts w:ascii="Amiri" w:hAnsi="Amiri" w:eastAsia="Amiri" w:cs="Amiri"/>
          <w:color w:val="111111"/>
          <w:sz w:val="28"/>
          <w:sz w:val="28"/>
          <w:szCs w:val="28"/>
          <w:rtl w:val="true"/>
          <w:lang w:bidi="ar-SA"/>
        </w:rPr>
        <w:t xml:space="preserve">أزهراءُ إذ كنتِ الوليدةَ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كل مَن في الكون من نسوةٍ عُقما</w:t>
      </w:r>
    </w:p>
    <w:p>
      <w:pPr>
        <w:pStyle w:val="BookText"/>
        <w:rPr/>
      </w:pPr>
      <w:r>
        <w:rPr>
          <w:rFonts w:ascii="Amiri" w:hAnsi="Amiri" w:eastAsia="Amiri" w:cs="Amiri"/>
          <w:color w:val="111111"/>
          <w:sz w:val="28"/>
          <w:sz w:val="28"/>
          <w:szCs w:val="28"/>
          <w:rtl w:val="true"/>
          <w:lang w:bidi="ar-SA"/>
        </w:rPr>
        <w:t xml:space="preserve">حنانيكِ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سناً عبقريٌّ نوّر الأُفقَ الأعمى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عمرٍ تفتّحت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السما و الأرضَ من ذاك ما عمّا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السماء لوارتدى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الصخرُ ساوى طبعُهُ الشمسَ والنجما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يا اسماً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حكاياتٍ لها تسجدُ الأسما</w:t>
      </w:r>
    </w:p>
    <w:p>
      <w:pPr>
        <w:pStyle w:val="BookText"/>
        <w:rPr/>
      </w:pPr>
      <w:r>
        <w:rPr>
          <w:rFonts w:ascii="Amiri" w:hAnsi="Amiri" w:eastAsia="Amiri" w:cs="Amiri"/>
          <w:color w:val="111111"/>
          <w:sz w:val="28"/>
          <w:sz w:val="28"/>
          <w:szCs w:val="28"/>
          <w:rtl w:val="true"/>
          <w:lang w:bidi="ar-SA"/>
        </w:rPr>
        <w:t xml:space="preserve">أزهراءُ يا بعضاً لأحمدَ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الوردةُ الزهرا إلى روضها تُنمى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صنعتِ له قلباً يلمُّ حنانه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له بنتاً و كنتِ له أُمّاً </w:t>
      </w:r>
    </w:p>
    <w:p>
      <w:pPr>
        <w:pStyle w:val="BookText"/>
        <w:rPr/>
      </w:pPr>
      <w:r>
        <w:rPr>
          <w:rFonts w:ascii="Amiri" w:hAnsi="Amiri" w:eastAsia="Amiri" w:cs="Amiri"/>
          <w:color w:val="111111"/>
          <w:sz w:val="28"/>
          <w:sz w:val="28"/>
          <w:szCs w:val="28"/>
          <w:rtl w:val="true"/>
          <w:lang w:bidi="ar-SA"/>
        </w:rPr>
        <w:t xml:space="preserve">ومن وجهه الميمونِ صغتِ ابتسامة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وجهكِ البسّامِ صُغتِ له النّعمى</w:t>
      </w:r>
    </w:p>
    <w:p>
      <w:pPr>
        <w:pStyle w:val="BookText"/>
        <w:rPr/>
      </w:pPr>
      <w:r>
        <w:rPr>
          <w:rFonts w:ascii="Amiri" w:hAnsi="Amiri" w:eastAsia="Amiri" w:cs="Amiri"/>
          <w:color w:val="111111"/>
          <w:sz w:val="28"/>
          <w:sz w:val="28"/>
          <w:szCs w:val="28"/>
          <w:rtl w:val="true"/>
          <w:lang w:bidi="ar-SA"/>
        </w:rPr>
        <w:t xml:space="preserve">أزهراءُ يا إسعادَنا واشتعالَنا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هواكِ الحيَّ في موتِنا غُنما</w:t>
      </w:r>
    </w:p>
    <w:p>
      <w:pPr>
        <w:pStyle w:val="BookText"/>
        <w:rPr/>
      </w:pPr>
      <w:r>
        <w:rPr>
          <w:rFonts w:ascii="Amiri" w:hAnsi="Amiri" w:eastAsia="Amiri" w:cs="Amiri"/>
          <w:color w:val="111111"/>
          <w:sz w:val="28"/>
          <w:sz w:val="28"/>
          <w:szCs w:val="28"/>
          <w:rtl w:val="true"/>
          <w:lang w:bidi="ar-SA"/>
        </w:rPr>
        <w:t xml:space="preserve">فرشناهُ جمراً في شرايين روحِنا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شهروا سيفاً و إن عرضُوا سهما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أغلى من الدنيا الهوى و انتحاره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أرخص من ليلاي أن يسفكُوا الدَّما </w:t>
      </w:r>
      <w:bookmarkStart w:id="354" w:name="pg15983_179661"/>
    </w:p>
    <w:p>
      <w:pPr>
        <w:pStyle w:val="Heading3"/>
        <w:numPr>
          <w:ilvl w:val="2"/>
          <w:numId w:val="1"/>
        </w:numPr>
        <w:rPr/>
      </w:pPr>
      <w:bookmarkStart w:id="355" w:name="__RefHeading___Toc16922251_2142443653"/>
      <w:bookmarkStart w:id="356" w:name="_Toc113"/>
      <w:bookmarkEnd w:id="354"/>
      <w:bookmarkEnd w:id="355"/>
      <w:r>
        <w:rPr>
          <w:rtl w:val="true"/>
        </w:rPr>
        <w:t>(</w:t>
      </w:r>
      <w:r>
        <w:rPr/>
        <w:t>27</w:t>
      </w:r>
      <w:r>
        <w:rPr>
          <w:rtl w:val="true"/>
        </w:rPr>
        <w:t xml:space="preserve">) </w:t>
      </w:r>
      <w:r>
        <w:rPr>
          <w:rtl w:val="true"/>
        </w:rPr>
        <w:t>نثار اللآلىء</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غياث آل طعمة</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رَنَوْتُ لأَيَّامِي النَّاعِمَهْ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لِجَمْرِ الأَسَى هَائِمَهْ</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لَقَدْ كَثَرَ الدَّهْرُ أَنْيَابَهُ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فَصُبَّتْ نَوَائِبُهُ القَاتِمَهْ</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 قَدْ كِدْتُ أنْسَى لِمَا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ابْنَةُ المُصْطَفَى فَاطِمَهْ</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فَتَباً لِدُنْيا الأسَى وَ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ذِي عِزَّةٍ نَاقِمَهْ</w:t>
      </w:r>
    </w:p>
    <w:p>
      <w:pPr>
        <w:pStyle w:val="BookText"/>
        <w:rPr/>
      </w:pPr>
      <w:r>
        <w:rPr>
          <w:rFonts w:ascii="Amiri" w:hAnsi="Amiri" w:eastAsia="Amiri" w:cs="Amiri"/>
          <w:color w:val="111111"/>
          <w:sz w:val="28"/>
          <w:sz w:val="28"/>
          <w:szCs w:val="28"/>
          <w:rtl w:val="true"/>
          <w:lang w:bidi="ar-SA"/>
        </w:rPr>
        <w:t xml:space="preserve">يَعِيشُ بِهَا حُلْوَ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تَلْوِي بِغَدْرَتِهَا رَاجِمَهْ</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راجمة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بها، 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 شَتَمَهُ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رَمَتْنِي بِمُرِّ الدَّوَاهِي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لِوَقْعَتِهَا جَاشِمَهْ</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 مَا مَرَّ بِالْبَالِ يَوْماً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عَلَيَّ الرَّحَى قَاصِمَهْ</w:t>
      </w:r>
    </w:p>
    <w:p>
      <w:pPr>
        <w:pStyle w:val="BookText"/>
        <w:rPr/>
      </w:pPr>
      <w:r>
        <w:rPr>
          <w:rFonts w:ascii="Amiri" w:hAnsi="Amiri" w:eastAsia="Amiri" w:cs="Amiri"/>
          <w:color w:val="111111"/>
          <w:sz w:val="28"/>
          <w:sz w:val="28"/>
          <w:szCs w:val="28"/>
          <w:rtl w:val="true"/>
          <w:lang w:bidi="ar-SA"/>
        </w:rPr>
        <w:t xml:space="preserve">أَنَا ابْنَةُ سَيْدِ هذي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شِرْعَتِهَا السَّالِمَهْ</w:t>
      </w:r>
    </w:p>
    <w:p>
      <w:pPr>
        <w:pStyle w:val="BookText"/>
        <w:rPr/>
      </w:pPr>
      <w:r>
        <w:rPr>
          <w:rFonts w:ascii="Amiri" w:hAnsi="Amiri" w:eastAsia="Amiri" w:cs="Amiri"/>
          <w:color w:val="111111"/>
          <w:sz w:val="28"/>
          <w:sz w:val="28"/>
          <w:szCs w:val="28"/>
          <w:rtl w:val="true"/>
          <w:lang w:bidi="ar-SA"/>
        </w:rPr>
        <w:t xml:space="preserve">ثِمَارُ الجِنَانِ أَنَا مَبْدَئِي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خُلْدُ الجِنَانِ لِيَ الْخَاتِمَهْ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اشْتَهَى أَنْ يَثُمَّ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شَمَّ رَائِحَتِي العَارِمَهْ</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أَنَا ابْنَةُ طَة وَ زَوْجِي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ذَوِي الأَنْفُسِ الْحَازِمَهْ</w:t>
      </w:r>
    </w:p>
    <w:p>
      <w:pPr>
        <w:pStyle w:val="BookText"/>
        <w:rPr/>
      </w:pPr>
      <w:r>
        <w:rPr>
          <w:rFonts w:ascii="Amiri" w:hAnsi="Amiri" w:eastAsia="Amiri" w:cs="Amiri"/>
          <w:color w:val="111111"/>
          <w:sz w:val="28"/>
          <w:sz w:val="28"/>
          <w:szCs w:val="28"/>
          <w:rtl w:val="true"/>
          <w:lang w:bidi="ar-SA"/>
        </w:rPr>
        <w:t xml:space="preserve">وَ أَوَّلُ مَنْ صَدَّقَ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لأَصْنَامِهِمْ هَادِمَهْ</w:t>
      </w:r>
    </w:p>
    <w:p>
      <w:pPr>
        <w:pStyle w:val="BookText"/>
        <w:rPr/>
      </w:pPr>
      <w:r>
        <w:rPr>
          <w:rFonts w:ascii="Amiri" w:hAnsi="Amiri" w:eastAsia="Amiri" w:cs="Amiri"/>
          <w:color w:val="111111"/>
          <w:sz w:val="28"/>
          <w:sz w:val="28"/>
          <w:szCs w:val="28"/>
          <w:rtl w:val="true"/>
          <w:lang w:bidi="ar-SA"/>
        </w:rPr>
        <w:t xml:space="preserve">وَصِيُّ النَّبِيَّ وَلِيٌّ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العَوَاقِبِ مَنْ خَاصَمَهْ</w:t>
      </w:r>
    </w:p>
    <w:p>
      <w:pPr>
        <w:pStyle w:val="BookText"/>
        <w:rPr/>
      </w:pPr>
      <w:r>
        <w:rPr>
          <w:rFonts w:ascii="Amiri" w:hAnsi="Amiri" w:eastAsia="Amiri" w:cs="Amiri"/>
          <w:color w:val="111111"/>
          <w:sz w:val="28"/>
          <w:sz w:val="28"/>
          <w:szCs w:val="28"/>
          <w:rtl w:val="true"/>
          <w:lang w:bidi="ar-SA"/>
        </w:rPr>
        <w:t xml:space="preserve">وَ خَشْنُ اللُّباسِ شَدِيدُ المِرَاسِ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مَوَاقِفُهُ الحَاسِمَهْ</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وَ دُودٌ رَحِيمٌ كَرِيمٌ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عَلَى الفِرْقَةِ الْغَاشِمَهْ</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أنيسُ الْقُلُوبِ مُزِيلُ الكُرُوبِ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المُصْطَفَى إِنْ حَوَى صَارِمَهْ</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بِأَمْرِ مِنَ اللَّهِ تَزْوِيجُنَا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أُنُوفُ الرِّجالِ بِهِ رَاغِمَهْ</w:t>
      </w:r>
    </w:p>
    <w:p>
      <w:pPr>
        <w:pStyle w:val="BookText"/>
        <w:rPr/>
      </w:pPr>
      <w:r>
        <w:rPr>
          <w:rFonts w:ascii="Amiri" w:hAnsi="Amiri" w:eastAsia="Amiri" w:cs="Amiri"/>
          <w:color w:val="111111"/>
          <w:sz w:val="28"/>
          <w:sz w:val="28"/>
          <w:szCs w:val="28"/>
          <w:rtl w:val="true"/>
          <w:lang w:bidi="ar-SA"/>
        </w:rPr>
        <w:t xml:space="preserve">لَقَدْ زَيَّنَ اللهُ حُورَ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نِيرَانَهُ اللاهِمَهْ</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نِشَارِي اللَّألي وَ غالِي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الحُورُ زِينَتَها نَاظِمَهْ</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وَقَادَ الزّمامَ أَبِي فِي الزَّفافِ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الوُجُوهِ بِهِ نَاعِمَهْ</w:t>
      </w:r>
    </w:p>
    <w:p>
      <w:pPr>
        <w:pStyle w:val="BookText"/>
        <w:rPr/>
      </w:pPr>
      <w:r>
        <w:rPr>
          <w:rFonts w:ascii="Amiri" w:hAnsi="Amiri" w:eastAsia="Amiri" w:cs="Amiri"/>
          <w:color w:val="111111"/>
          <w:sz w:val="28"/>
          <w:sz w:val="28"/>
          <w:szCs w:val="28"/>
          <w:rtl w:val="true"/>
          <w:lang w:bidi="ar-SA"/>
        </w:rPr>
        <w:t xml:space="preserve">وَ كُلُّ المَلاَئِكِ قَدْ رَفْرَفَتْ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بِبَهْجَتِهَا لِلْوَرَى رَاحِمَهْ</w:t>
      </w:r>
    </w:p>
    <w:p>
      <w:pPr>
        <w:pStyle w:val="BookText"/>
        <w:rPr/>
      </w:pPr>
      <w:r>
        <w:rPr>
          <w:rFonts w:ascii="Amiri" w:hAnsi="Amiri" w:eastAsia="Amiri" w:cs="Amiri"/>
          <w:color w:val="111111"/>
          <w:sz w:val="28"/>
          <w:sz w:val="28"/>
          <w:szCs w:val="28"/>
          <w:rtl w:val="true"/>
          <w:lang w:bidi="ar-SA"/>
        </w:rPr>
        <w:t xml:space="preserve">وَ أُعْطِيتُ مَهْراً بِهِ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 الدُّهُورِ النّسا حَالِمهْ</w:t>
      </w:r>
    </w:p>
    <w:p>
      <w:pPr>
        <w:pStyle w:val="BookText"/>
        <w:rPr/>
      </w:pPr>
      <w:r>
        <w:rPr>
          <w:rFonts w:ascii="Amiri" w:hAnsi="Amiri" w:eastAsia="Amiri" w:cs="Amiri"/>
          <w:color w:val="111111"/>
          <w:sz w:val="28"/>
          <w:sz w:val="28"/>
          <w:szCs w:val="28"/>
          <w:rtl w:val="true"/>
          <w:lang w:bidi="ar-SA"/>
        </w:rPr>
        <w:t xml:space="preserve">فَقُلْتُ لأَرْجُو شَفَاعَتَنَا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مَوَدَّتِنا عَاصِمَهْ</w:t>
      </w:r>
    </w:p>
    <w:p>
      <w:pPr>
        <w:pStyle w:val="BookText"/>
        <w:rPr/>
      </w:pPr>
      <w:r>
        <w:rPr>
          <w:rFonts w:ascii="Amiri" w:hAnsi="Amiri" w:eastAsia="Amiri" w:cs="Amiri"/>
          <w:color w:val="111111"/>
          <w:sz w:val="28"/>
          <w:sz w:val="28"/>
          <w:szCs w:val="28"/>
          <w:rtl w:val="true"/>
          <w:lang w:bidi="ar-SA"/>
        </w:rPr>
        <w:t xml:space="preserve">فَأُعْطِيتُ مِنْحَتَها مَنْ أَشَاءُ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لِشيعَتِنا الْغَائِمَهْ</w:t>
      </w:r>
    </w:p>
    <w:p>
      <w:pPr>
        <w:pStyle w:val="BookText"/>
        <w:rPr/>
      </w:pPr>
      <w:r>
        <w:rPr>
          <w:rFonts w:ascii="Amiri" w:hAnsi="Amiri" w:eastAsia="Amiri" w:cs="Amiri"/>
          <w:color w:val="111111"/>
          <w:sz w:val="28"/>
          <w:sz w:val="28"/>
          <w:szCs w:val="28"/>
          <w:rtl w:val="true"/>
          <w:lang w:bidi="ar-SA"/>
        </w:rPr>
        <w:t xml:space="preserve">وَ أُمُّ الأَئِمَّةِ لَوْيَفْقَهُونَ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لِمَنْهج نَيْلِ العُلَى رَاسِمهْ</w:t>
      </w:r>
    </w:p>
    <w:p>
      <w:pPr>
        <w:pStyle w:val="BookText"/>
        <w:rPr/>
      </w:pPr>
      <w:r>
        <w:rPr>
          <w:rFonts w:ascii="Amiri" w:hAnsi="Amiri" w:eastAsia="Amiri" w:cs="Amiri"/>
          <w:color w:val="111111"/>
          <w:sz w:val="28"/>
          <w:sz w:val="28"/>
          <w:szCs w:val="28"/>
          <w:rtl w:val="true"/>
          <w:lang w:bidi="ar-SA"/>
        </w:rPr>
        <w:t xml:space="preserve">كَوَاكِبُ هَدْي لِمَنْ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لِلْمُعْتَدِي حِمَمٌ هَاشِمَهْ</w:t>
      </w:r>
    </w:p>
    <w:p>
      <w:pPr>
        <w:pStyle w:val="BookText"/>
        <w:rPr/>
      </w:pPr>
      <w:r>
        <w:rPr>
          <w:rFonts w:ascii="Amiri" w:hAnsi="Amiri" w:eastAsia="Amiri" w:cs="Amiri"/>
          <w:color w:val="111111"/>
          <w:sz w:val="28"/>
          <w:sz w:val="28"/>
          <w:szCs w:val="28"/>
          <w:rtl w:val="true"/>
          <w:lang w:bidi="ar-SA"/>
        </w:rPr>
        <w:t xml:space="preserve">وَ مِني سَيُولَدُ مَنْ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سَتُصْبِحُ دَولَتُنَا حَاكِمهْ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خَلَقَ اللَّهُ هَذِي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فِينَا نِهَايَتُهُ العَادِمَهْ </w:t>
      </w:r>
    </w:p>
    <w:p>
      <w:pPr>
        <w:pStyle w:val="BookText"/>
        <w:rPr/>
      </w:pPr>
      <w:r>
        <w:rPr>
          <w:rFonts w:ascii="Amiri" w:hAnsi="Amiri" w:eastAsia="Amiri" w:cs="Amiri"/>
          <w:color w:val="111111"/>
          <w:sz w:val="28"/>
          <w:sz w:val="28"/>
          <w:szCs w:val="28"/>
          <w:rtl w:val="true"/>
          <w:lang w:bidi="ar-SA"/>
        </w:rPr>
        <w:t xml:space="preserve">ولاَيَتُنَا لِلَّذِي قَدْ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بِشِرْعَةِ أَحْمَدِنا لأزمهْ</w:t>
      </w:r>
    </w:p>
    <w:p>
      <w:pPr>
        <w:pStyle w:val="BookText"/>
        <w:rPr/>
      </w:pPr>
      <w:r>
        <w:rPr>
          <w:rFonts w:ascii="Amiri" w:hAnsi="Amiri" w:eastAsia="Amiri" w:cs="Amiri"/>
          <w:color w:val="111111"/>
          <w:sz w:val="28"/>
          <w:sz w:val="28"/>
          <w:szCs w:val="28"/>
          <w:rtl w:val="true"/>
          <w:lang w:bidi="ar-SA"/>
        </w:rPr>
        <w:t xml:space="preserve">حَيَاتِي بِحُبِّ الإِلَهِ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فَدَهْرِيَ قَائِمَةٌ صَائِمَهْ</w:t>
      </w:r>
    </w:p>
    <w:p>
      <w:pPr>
        <w:pStyle w:val="BookText"/>
        <w:rPr/>
      </w:pPr>
      <w:r>
        <w:rPr>
          <w:rFonts w:ascii="Amiri" w:hAnsi="Amiri" w:eastAsia="Amiri" w:cs="Amiri"/>
          <w:color w:val="111111"/>
          <w:sz w:val="28"/>
          <w:sz w:val="28"/>
          <w:szCs w:val="28"/>
          <w:rtl w:val="true"/>
          <w:lang w:bidi="ar-SA"/>
        </w:rPr>
        <w:t xml:space="preserve">إِذَا قُمْتُ لِلَّهِ جَوْفَ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عُيُونِ الوَرَى نَائِمَهْ</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فَلَسْتُ أَمَلُ لَذِيذ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أَصْبَحَتْ أَرْجُلِي وَارِمَهْ</w:t>
      </w:r>
    </w:p>
    <w:p>
      <w:pPr>
        <w:pStyle w:val="BookText"/>
        <w:rPr/>
      </w:pPr>
      <w:r>
        <w:rPr>
          <w:rFonts w:ascii="Amiri" w:hAnsi="Amiri" w:eastAsia="Amiri" w:cs="Amiri"/>
          <w:color w:val="111111"/>
          <w:sz w:val="28"/>
          <w:sz w:val="28"/>
          <w:szCs w:val="28"/>
          <w:rtl w:val="true"/>
          <w:lang w:bidi="ar-SA"/>
        </w:rPr>
        <w:t xml:space="preserve">بِقَلْبِي أَنْوَارُ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عَلَى بَيْتِنَا حَائْمَهْ</w:t>
      </w:r>
    </w:p>
    <w:p>
      <w:pPr>
        <w:pStyle w:val="BookText"/>
        <w:rPr/>
      </w:pPr>
      <w:r>
        <w:rPr>
          <w:rFonts w:ascii="Amiri" w:hAnsi="Amiri" w:eastAsia="Amiri" w:cs="Amiri"/>
          <w:color w:val="111111"/>
          <w:sz w:val="28"/>
          <w:sz w:val="28"/>
          <w:szCs w:val="28"/>
          <w:rtl w:val="true"/>
          <w:lang w:bidi="ar-SA"/>
        </w:rPr>
        <w:t xml:space="preserve">وَ بَيْتٌ لَنَا مِنْ أَعَالِي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مَلائِكَةٌ بَاسِمَهْ</w:t>
      </w:r>
    </w:p>
    <w:p>
      <w:pPr>
        <w:pStyle w:val="BookText"/>
        <w:rPr/>
      </w:pPr>
      <w:r>
        <w:rPr>
          <w:rFonts w:ascii="Amiri" w:hAnsi="Amiri" w:eastAsia="Amiri" w:cs="Amiri"/>
          <w:color w:val="111111"/>
          <w:sz w:val="28"/>
          <w:sz w:val="28"/>
          <w:szCs w:val="28"/>
          <w:rtl w:val="true"/>
          <w:lang w:bidi="ar-SA"/>
        </w:rPr>
        <w:t xml:space="preserve">وَ تَفْخَرُ فَخْر بُيُوتِ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أَتَتْ دَارَنَا خَادِمَهْ</w:t>
      </w:r>
    </w:p>
    <w:p>
      <w:pPr>
        <w:pStyle w:val="BookText"/>
        <w:rPr/>
      </w:pPr>
      <w:r>
        <w:rPr>
          <w:rFonts w:ascii="Amiri" w:hAnsi="Amiri" w:eastAsia="Amiri" w:cs="Amiri"/>
          <w:color w:val="111111"/>
          <w:sz w:val="28"/>
          <w:sz w:val="28"/>
          <w:szCs w:val="28"/>
          <w:rtl w:val="true"/>
          <w:lang w:bidi="ar-SA"/>
        </w:rPr>
        <w:t xml:space="preserve">أَبِي كَانَ مُسْتَئْذِنَا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لَهُ دَارُنا القَائِمَهْ</w:t>
      </w:r>
    </w:p>
    <w:p>
      <w:pPr>
        <w:pStyle w:val="BookText"/>
        <w:rPr/>
      </w:pPr>
      <w:r>
        <w:rPr>
          <w:rFonts w:ascii="Amiri" w:hAnsi="Amiri" w:eastAsia="Amiri" w:cs="Amiri"/>
          <w:color w:val="111111"/>
          <w:sz w:val="28"/>
          <w:sz w:val="28"/>
          <w:szCs w:val="28"/>
          <w:rtl w:val="true"/>
          <w:lang w:bidi="ar-SA"/>
        </w:rPr>
        <w:t xml:space="preserve">فَكَيْفَ سَتَدْخُلُهُ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رِضَايَ لَهَا هَاجِمَهْ؟</w:t>
      </w:r>
    </w:p>
    <w:p>
      <w:pPr>
        <w:pStyle w:val="BookText"/>
        <w:rPr/>
      </w:pPr>
      <w:r>
        <w:rPr>
          <w:rFonts w:ascii="Amiri" w:hAnsi="Amiri" w:eastAsia="Amiri" w:cs="Amiri"/>
          <w:color w:val="111111"/>
          <w:sz w:val="28"/>
          <w:sz w:val="28"/>
          <w:szCs w:val="28"/>
          <w:rtl w:val="true"/>
          <w:lang w:bidi="ar-SA"/>
        </w:rPr>
        <w:t xml:space="preserve">عَلَيَّ أَتُحْرِقُهُ 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 يَدُ الزُمْرَةِ الآئِمَهْ</w:t>
      </w:r>
    </w:p>
    <w:p>
      <w:pPr>
        <w:pStyle w:val="BookText"/>
        <w:rPr/>
      </w:pPr>
      <w:r>
        <w:rPr>
          <w:rFonts w:ascii="Amiri" w:hAnsi="Amiri" w:eastAsia="Amiri" w:cs="Amiri"/>
          <w:color w:val="111111"/>
          <w:sz w:val="28"/>
          <w:sz w:val="28"/>
          <w:szCs w:val="28"/>
          <w:rtl w:val="true"/>
          <w:lang w:bidi="ar-SA"/>
        </w:rPr>
        <w:t xml:space="preserve">وَ يَكْسِرُ ضِلْعِي لَئِيمُ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فِعْلَتِهِ الظَّالِمهْ</w:t>
      </w:r>
    </w:p>
    <w:p>
      <w:pPr>
        <w:pStyle w:val="BookText"/>
        <w:rPr/>
      </w:pPr>
      <w:r>
        <w:rPr>
          <w:rFonts w:ascii="Amiri" w:hAnsi="Amiri" w:eastAsia="Amiri" w:cs="Amiri"/>
          <w:color w:val="111111"/>
          <w:sz w:val="28"/>
          <w:sz w:val="28"/>
          <w:szCs w:val="28"/>
          <w:rtl w:val="true"/>
          <w:lang w:bidi="ar-SA"/>
        </w:rPr>
        <w:t xml:space="preserve">وَ تُسْقِطْ حَمْلِي أَيَادِي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بِعَصْرَةِ بَابٍ وَلِي شَاتِمَهْ</w:t>
      </w:r>
    </w:p>
    <w:p>
      <w:pPr>
        <w:pStyle w:val="BookText"/>
        <w:rPr/>
      </w:pPr>
      <w:r>
        <w:rPr>
          <w:rFonts w:ascii="Amiri" w:hAnsi="Amiri" w:eastAsia="Amiri" w:cs="Amiri"/>
          <w:color w:val="111111"/>
          <w:sz w:val="28"/>
          <w:sz w:val="28"/>
          <w:szCs w:val="28"/>
          <w:rtl w:val="true"/>
          <w:lang w:bidi="ar-SA"/>
        </w:rPr>
        <w:t xml:space="preserve">أَتَمْنَعُنِي فَدَكِي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وَ دِينِ غَدَتْ زَاعِمَهْ</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كان اليوم الذي توفي فيه رسول الله صلى الله عليه و آله و سلم بويع لأبي بكر في ذلك اليوم فلما كان من الغد جاءت فاطمة علیها السلام إلى أبي بكر معها علي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ميراثي من رسول الله صلى الله عليه و آله و سلم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من الرثة أو من العقد؟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خيبر و صدقاته بالمدينة أرثها كما ترثك بناتك إذا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منّي و أنت خير من بناتي و قد قال رسول الله صلى الله عليه و آله و سلم لانورّث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لِحَقِّي عَلَى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تَرَكُوا نُصْرَتِي عَازِمَهْ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أَقَمْتُ بِقُرْآنِنَا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حَكَمُوها تَكُنْ حَاكِمهْ</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وَلكِنَّهُمْ رَكَنُوا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فَزِينَتُهَا لِلْوَرَى خَاطِمَهْ</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 رَدُّوا عَلَيَّ بِأَوْهَى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قُلْتُ ثُلتُهُمْ تَاهِمهْ</w:t>
      </w:r>
    </w:p>
    <w:p>
      <w:pPr>
        <w:pStyle w:val="BookText"/>
        <w:rPr/>
      </w:pPr>
      <w:r>
        <w:rPr>
          <w:rFonts w:ascii="Amiri" w:hAnsi="Amiri" w:eastAsia="Amiri" w:cs="Amiri"/>
          <w:color w:val="111111"/>
          <w:sz w:val="28"/>
          <w:sz w:val="28"/>
          <w:szCs w:val="28"/>
          <w:rtl w:val="true"/>
          <w:lang w:bidi="ar-SA"/>
        </w:rPr>
        <w:t xml:space="preserve">وَعُدْتُ أَلَمْلِمُ ذَيْلَ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السَّمَاء غَدَتْ قَاتِمَهْ</w:t>
      </w:r>
    </w:p>
    <w:p>
      <w:pPr>
        <w:pStyle w:val="BookText"/>
        <w:rPr/>
      </w:pPr>
      <w:r>
        <w:rPr>
          <w:rFonts w:ascii="Amiri" w:hAnsi="Amiri" w:eastAsia="Amiri" w:cs="Amiri"/>
          <w:color w:val="111111"/>
          <w:sz w:val="28"/>
          <w:sz w:val="28"/>
          <w:szCs w:val="28"/>
          <w:rtl w:val="true"/>
          <w:lang w:bidi="ar-SA"/>
        </w:rPr>
        <w:t xml:space="preserve">لَقَدْ خَسِرُونِي أَلَمْ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 سَيُنْجِي مِنَ الحَاطِمَهْ؟</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وَ يَرْضَى الإلهُ إِذا ما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يَغْضَبُ إِنْ غَضِبَتْ فَاطِمَهْ</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دَعَوْتُ عَلَيْهِمْ فَلَنْ يُفْلِحُوا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فَدُنْيَاهُمُ حَسْرَةٌ دَائِمَهْ</w:t>
      </w:r>
    </w:p>
    <w:p>
      <w:pPr>
        <w:pStyle w:val="BookText"/>
        <w:rPr/>
      </w:pPr>
      <w:r>
        <w:rPr>
          <w:rFonts w:ascii="Amiri" w:hAnsi="Amiri" w:eastAsia="Amiri" w:cs="Amiri"/>
          <w:color w:val="111111"/>
          <w:sz w:val="28"/>
          <w:sz w:val="28"/>
          <w:szCs w:val="28"/>
          <w:rtl w:val="true"/>
          <w:lang w:bidi="ar-SA"/>
        </w:rPr>
        <w:t xml:space="preserve">وَ أَخْرَاهُمُ ظُلْمَةٌ لَا تُطَاقُ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فَبَيْسَتْ حَيَاتِهِمُ القَادِمَهْ</w:t>
      </w:r>
    </w:p>
    <w:p>
      <w:pPr>
        <w:pStyle w:val="BookText"/>
        <w:rPr/>
      </w:pPr>
      <w:r>
        <w:rPr>
          <w:rFonts w:ascii="Amiri" w:hAnsi="Amiri" w:eastAsia="Amiri" w:cs="Amiri"/>
          <w:color w:val="111111"/>
          <w:sz w:val="28"/>
          <w:sz w:val="28"/>
          <w:szCs w:val="28"/>
          <w:rtl w:val="true"/>
          <w:lang w:bidi="ar-SA"/>
        </w:rPr>
        <w:t xml:space="preserve">فَبِتُ نَزِيلَةَ قَبْرِ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تُغْرِقُنِي أَدْمُعِي السَّاجِمَهْ</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وَ مَلُوا البُكَاءَ وَ قَدْ طَالَبُوا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لِكُلِّ البَلاَ كَاظِمَهْ</w:t>
      </w:r>
    </w:p>
    <w:p>
      <w:pPr>
        <w:pStyle w:val="BookText"/>
        <w:rPr/>
      </w:pPr>
      <w:r>
        <w:rPr>
          <w:rFonts w:ascii="Amiri" w:hAnsi="Amiri" w:eastAsia="Amiri" w:cs="Amiri"/>
          <w:color w:val="111111"/>
          <w:sz w:val="28"/>
          <w:sz w:val="28"/>
          <w:szCs w:val="28"/>
          <w:rtl w:val="true"/>
          <w:lang w:bidi="ar-SA"/>
        </w:rPr>
        <w:t xml:space="preserve">وَ يَسْتَعْتِبُونِي إِذَا مَا رَأَوْنِي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نَرَى المُصْطَفَى لائِمَهْ</w:t>
      </w:r>
    </w:p>
    <w:p>
      <w:pPr>
        <w:pStyle w:val="BookText"/>
        <w:rPr/>
      </w:pPr>
      <w:r>
        <w:rPr>
          <w:rFonts w:ascii="Amiri" w:hAnsi="Amiri" w:eastAsia="Amiri" w:cs="Amiri"/>
          <w:color w:val="111111"/>
          <w:sz w:val="28"/>
          <w:sz w:val="28"/>
          <w:szCs w:val="28"/>
          <w:rtl w:val="true"/>
          <w:lang w:bidi="ar-SA"/>
        </w:rPr>
        <w:t xml:space="preserve">فَظَلَّتْ هُمُومِي بِمَا قَدْ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الصَّدْرِ فِي ثُقْلِها جَاثِمَهْ</w:t>
      </w:r>
    </w:p>
    <w:p>
      <w:pPr>
        <w:pStyle w:val="BookText"/>
        <w:rPr/>
      </w:pPr>
      <w:r>
        <w:rPr>
          <w:rFonts w:ascii="Amiri" w:hAnsi="Amiri" w:eastAsia="Amiri" w:cs="Amiri"/>
          <w:color w:val="111111"/>
          <w:sz w:val="28"/>
          <w:sz w:val="28"/>
          <w:szCs w:val="28"/>
          <w:rtl w:val="true"/>
          <w:lang w:bidi="ar-SA"/>
        </w:rPr>
        <w:t xml:space="preserve">و بتُّ وَقَدْ أَرَّقَتْنِي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دُنْيَايَ مِمَّا جَرَى وَاجِمَهْ</w:t>
      </w:r>
    </w:p>
    <w:p>
      <w:pPr>
        <w:pStyle w:val="BookText"/>
        <w:rPr/>
      </w:pPr>
      <w:r>
        <w:rPr>
          <w:rFonts w:ascii="Amiri" w:hAnsi="Amiri" w:eastAsia="Amiri" w:cs="Amiri"/>
          <w:color w:val="111111"/>
          <w:sz w:val="28"/>
          <w:sz w:val="28"/>
          <w:szCs w:val="28"/>
          <w:rtl w:val="true"/>
          <w:lang w:bidi="ar-SA"/>
        </w:rPr>
        <w:t xml:space="preserve">وَ أَصْبَحْتُ لاَ أَسْتَلِذُّ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لأَيَّامِهَا رَاغِمَهْ</w:t>
      </w:r>
    </w:p>
    <w:p>
      <w:pPr>
        <w:pStyle w:val="BookText"/>
        <w:rPr/>
      </w:pPr>
      <w:r>
        <w:rPr>
          <w:rFonts w:ascii="Amiri" w:hAnsi="Amiri" w:eastAsia="Amiri" w:cs="Amiri"/>
          <w:color w:val="111111"/>
          <w:sz w:val="28"/>
          <w:sz w:val="28"/>
          <w:szCs w:val="28"/>
          <w:rtl w:val="true"/>
          <w:lang w:bidi="ar-SA"/>
        </w:rPr>
        <w:t xml:space="preserve">فَفِي النَّفْسِ شَبَّ لَهِيبُ 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كُلَّ الأَسَى كَاتِمَهْ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قَبْرِي سَيُعفى فَتَبْقَى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الدَّهْرِ شيعَتُنا لاطِمَهْ </w:t>
      </w:r>
    </w:p>
    <w:p>
      <w:pPr>
        <w:pStyle w:val="BookText"/>
        <w:rPr/>
      </w:pPr>
      <w:r>
        <w:rPr>
          <w:rFonts w:ascii="Amiri" w:hAnsi="Amiri" w:eastAsia="Amiri" w:cs="Amiri"/>
          <w:color w:val="111111"/>
          <w:sz w:val="28"/>
          <w:sz w:val="28"/>
          <w:szCs w:val="28"/>
          <w:rtl w:val="true"/>
          <w:lang w:bidi="ar-SA"/>
        </w:rPr>
        <w:t xml:space="preserve">وَيُبْدِيهِ قَائِمُنَا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صُحْبَتُهُ الغُرَّةُ العَالِمهْ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فَتَنْعَمُ شِيعَتُنَا بِالسُّرُورِ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لِيَوْمِ الجَزَا نَاعِمَهْ</w:t>
      </w:r>
      <w:r>
        <w:rPr>
          <w:rStyle w:val="FootnoteAnchor"/>
          <w:rtl w:val="true"/>
        </w:rPr>
        <w:footnoteReference w:id="1143"/>
      </w:r>
      <w:bookmarkStart w:id="357" w:name="pg15983_179666"/>
    </w:p>
    <w:p>
      <w:pPr>
        <w:pStyle w:val="Heading3"/>
        <w:numPr>
          <w:ilvl w:val="2"/>
          <w:numId w:val="1"/>
        </w:numPr>
        <w:rPr/>
      </w:pPr>
      <w:bookmarkStart w:id="358" w:name="__RefHeading___Toc16922253_2142443653"/>
      <w:bookmarkStart w:id="359" w:name="_Toc114"/>
      <w:bookmarkEnd w:id="357"/>
      <w:bookmarkEnd w:id="358"/>
      <w:r>
        <w:rPr>
          <w:rtl w:val="true"/>
        </w:rPr>
        <w:t>(</w:t>
      </w:r>
      <w:r>
        <w:rPr/>
        <w:t>28</w:t>
      </w:r>
      <w:r>
        <w:rPr>
          <w:rtl w:val="true"/>
        </w:rPr>
        <w:t xml:space="preserve">) </w:t>
      </w:r>
      <w:r>
        <w:rPr>
          <w:rtl w:val="true"/>
        </w:rPr>
        <w:t>قنديل الوحي</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فاضل الصفار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مَا لِلْجُنَاةِ لَبَيْت فَاطِمَ هَاجَمُوا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بِبَابِهَا نَارَ الصَّغَائِنِ أَضْرَمُوا؟</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عن كتاب تاريخ الطبري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أنساب الأشراف للبلاذري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شرح نهج البلاغة لابن أبي الحديد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إثبات الوصية ص</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أضرموا أشعلوا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أَوَمَا دَرَوْا فِي خِدْرِهَا سِرُّ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مُحَصَّناً وَ بِهِ المَلائِكُ نُوْمُ؟</w:t>
      </w:r>
    </w:p>
    <w:p>
      <w:pPr>
        <w:pStyle w:val="BookText"/>
        <w:rPr/>
      </w:pPr>
      <w:r>
        <w:rPr>
          <w:rFonts w:ascii="Amiri" w:hAnsi="Amiri" w:eastAsia="Amiri" w:cs="Amiri"/>
          <w:color w:val="111111"/>
          <w:sz w:val="28"/>
          <w:sz w:val="28"/>
          <w:szCs w:val="28"/>
          <w:rtl w:val="true"/>
          <w:lang w:bidi="ar-SA"/>
        </w:rPr>
        <w:t xml:space="preserve">يَا وَيْلَهُمْ كَيْفَ اسْتَبَاحُوا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تَجَاوَزُوا أَوَلَيْسَ كَانُوا أَسْلَمُوا؟</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ففي كتاب سليم بن قيس الهلالي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على فاطمة علیها السلام بغير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 ما عليها خمار،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صلي اللّه علیه و آله و سلم، یا رسول الله صلي اللّه علیه و آله و سلم فلبئس ما خلفك أبوبكر و عمر و عيناك لم تتفقاً في قبرك  تنادي بأعلى صوتها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حكى الشاعر هذه الحادثة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سلیم قلت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دخلوا و لم يك استيذان؟</w:t>
      </w:r>
    </w:p>
    <w:p>
      <w:pPr>
        <w:pStyle w:val="BookText"/>
        <w:rPr/>
      </w:pPr>
      <w:r>
        <w:rPr>
          <w:rFonts w:ascii="Amiri" w:hAnsi="Amiri" w:eastAsia="Amiri" w:cs="Amiri"/>
          <w:color w:val="111111"/>
          <w:sz w:val="28"/>
          <w:sz w:val="28"/>
          <w:szCs w:val="28"/>
          <w:rtl w:val="true"/>
          <w:lang w:bidi="ar-SA"/>
        </w:rPr>
        <w:t xml:space="preserve">قال بلى و 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الزهراء من خمار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تفسير العياشي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إليه  يعني الإمام علي  علیه السلام فقام أبوبكر و عمر و عثمان و خالد بن الوليد و المغيرة بن شعبة و أبوعبيدة بن الجراح و سالم مولى أبي حذيفة و قنفذ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وقمت معهم فلما انتهينا إلى الباب فرأتهم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أغلقت الباب في وجوههم و هي تشك أن لايدخل عليها إلا بإذنها فضرب عمر الباب برجله فكسره و كان من سعف، ثم دخلوا فأخرجوا علياً علیه السلام ملبباً فخرجت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أتريد أن ترملني من زوّجي؟ واللّه لئن لم تكفَّ عنه لأنشرنّ شعري و لأشقنّ جيبي و لآتين قبر أبي و لأصيحن إلى ربي فأخذت بيد الحسن والحسين علیهما السلام و خرجت تريد قبر النبي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وَيْلَهُم كَيْفَ اسْتَبَدُّوا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قَبْلَهَا عَهْدَ الوِلايَةِ أَبْرَمُوا؟</w:t>
      </w:r>
    </w:p>
    <w:p>
      <w:pPr>
        <w:pStyle w:val="BookText"/>
        <w:rPr/>
      </w:pPr>
      <w:r>
        <w:rPr>
          <w:rFonts w:ascii="Amiri" w:hAnsi="Amiri" w:eastAsia="Amiri" w:cs="Amiri"/>
          <w:color w:val="111111"/>
          <w:sz w:val="28"/>
          <w:sz w:val="28"/>
          <w:szCs w:val="28"/>
          <w:rtl w:val="true"/>
          <w:lang w:bidi="ar-SA"/>
        </w:rPr>
        <w:t xml:space="preserve">أَوَ لَمْ يُنَادُوا بِالغَدِيرِ وَخُمِّهِ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عَلِيُّ وَ سَلَّموا؟</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مَاذَا جَرَى قَدْ أَنْكَرُوا وَ تَقَلَّبُوا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الهُدَى وَ إِلَى الضَّلَالِ تَحَرَّمُوا؟</w:t>
      </w:r>
    </w:p>
    <w:p>
      <w:pPr>
        <w:pStyle w:val="BookText"/>
        <w:rPr/>
      </w:pPr>
      <w:r>
        <w:rPr>
          <w:rFonts w:ascii="Amiri" w:hAnsi="Amiri" w:eastAsia="Amiri" w:cs="Amiri"/>
          <w:color w:val="111111"/>
          <w:sz w:val="28"/>
          <w:sz w:val="28"/>
          <w:szCs w:val="28"/>
          <w:rtl w:val="true"/>
          <w:lang w:bidi="ar-SA"/>
        </w:rPr>
        <w:t xml:space="preserve">أَوْ هَلْ تَبَدَّلَتِ الأُمُورُ تَقَهُقَرُوا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لِلْجَاهِلِيَّةِ وَ الشَّقا يَحْدُوهُمُ؟</w:t>
      </w:r>
    </w:p>
    <w:p>
      <w:pPr>
        <w:pStyle w:val="BookText"/>
        <w:rPr/>
      </w:pPr>
      <w:r>
        <w:rPr>
          <w:rFonts w:ascii="Amiri" w:hAnsi="Amiri" w:eastAsia="Amiri" w:cs="Amiri"/>
          <w:color w:val="111111"/>
          <w:sz w:val="28"/>
          <w:sz w:val="28"/>
          <w:szCs w:val="28"/>
          <w:rtl w:val="true"/>
          <w:lang w:bidi="ar-SA"/>
        </w:rPr>
        <w:t xml:space="preserve">أَمْ بَيَّتُوا أَمْراً وَحَانَ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بَيْتِ الدِّينِ حِقْداً مِنْهُم؟</w:t>
      </w:r>
    </w:p>
    <w:p>
      <w:pPr>
        <w:pStyle w:val="BookText"/>
        <w:rPr/>
      </w:pPr>
      <w:r>
        <w:rPr>
          <w:rFonts w:ascii="Amiri" w:hAnsi="Amiri" w:eastAsia="Amiri" w:cs="Amiri"/>
          <w:color w:val="111111"/>
          <w:sz w:val="28"/>
          <w:sz w:val="28"/>
          <w:szCs w:val="28"/>
          <w:rtl w:val="true"/>
          <w:lang w:bidi="ar-SA"/>
        </w:rPr>
        <w:t xml:space="preserve">أَمْ أَعْلَنُوا حَرْباً لآلِ اللَّهِ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يُطْفُوا ضِيَاءَ الحَقِّ يَا وَيْلاهُمُ</w:t>
      </w:r>
    </w:p>
    <w:p>
      <w:pPr>
        <w:pStyle w:val="BookText"/>
        <w:rPr/>
      </w:pPr>
      <w:r>
        <w:rPr>
          <w:rFonts w:ascii="Amiri" w:hAnsi="Amiri" w:eastAsia="Amiri" w:cs="Amiri"/>
          <w:color w:val="111111"/>
          <w:sz w:val="28"/>
          <w:sz w:val="28"/>
          <w:szCs w:val="28"/>
          <w:rtl w:val="true"/>
          <w:lang w:bidi="ar-SA"/>
        </w:rPr>
        <w:t xml:space="preserve">فَتَجَمَّعُوا طُرّاً عَلَى بَابِ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تُلْهَبُ فِي النُّفُوسِ تَقَدَّمُوا؟</w:t>
      </w:r>
    </w:p>
    <w:p>
      <w:pPr>
        <w:pStyle w:val="BookText"/>
        <w:rPr/>
      </w:pPr>
      <w:r>
        <w:rPr>
          <w:rFonts w:ascii="Amiri" w:hAnsi="Amiri" w:eastAsia="Amiri" w:cs="Amiri"/>
          <w:color w:val="111111"/>
          <w:sz w:val="28"/>
          <w:sz w:val="28"/>
          <w:szCs w:val="28"/>
          <w:rtl w:val="true"/>
          <w:lang w:bidi="ar-SA"/>
        </w:rPr>
        <w:t xml:space="preserve">لكِنَّهُمْ لايَفْقَهُونَ وَ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يُؤْمِنُوا وَ عَنِ الحَقِيقَةِ قَدْ عَمُوا</w:t>
      </w:r>
    </w:p>
    <w:p>
      <w:pPr>
        <w:pStyle w:val="BookText"/>
        <w:rPr/>
      </w:pPr>
      <w:r>
        <w:rPr>
          <w:rFonts w:ascii="Amiri" w:hAnsi="Amiri" w:eastAsia="Amiri" w:cs="Amiri"/>
          <w:color w:val="111111"/>
          <w:sz w:val="28"/>
          <w:sz w:val="28"/>
          <w:szCs w:val="28"/>
          <w:rtl w:val="true"/>
          <w:lang w:bidi="ar-SA"/>
        </w:rPr>
        <w:t xml:space="preserve">وَ الطُّهرُ فَاطِمُ خَلْفَهُمْ بِتَجَلُّدٍ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 الحِمَى وَ إِلَى الضَّمِيرِ دَعَتْهُمُ</w:t>
      </w:r>
    </w:p>
    <w:p>
      <w:pPr>
        <w:pStyle w:val="BookText"/>
        <w:rPr/>
      </w:pPr>
      <w:r>
        <w:rPr>
          <w:rFonts w:ascii="Amiri" w:hAnsi="Amiri" w:eastAsia="Amiri" w:cs="Amiri"/>
          <w:color w:val="111111"/>
          <w:sz w:val="28"/>
          <w:sz w:val="28"/>
          <w:szCs w:val="28"/>
          <w:rtl w:val="true"/>
          <w:lang w:bidi="ar-SA"/>
        </w:rPr>
        <w:t xml:space="preserve">فَتَطَاوَلُوا كَيْ يَهْتِكُوهُ وَ مَا 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لِطهَ حُرْمَةً وَ تَفَحّمُوا</w:t>
      </w:r>
    </w:p>
    <w:p>
      <w:pPr>
        <w:pStyle w:val="BookText"/>
        <w:rPr/>
      </w:pPr>
      <w:r>
        <w:rPr>
          <w:rFonts w:ascii="Amiri" w:hAnsi="Amiri" w:eastAsia="Amiri" w:cs="Amiri"/>
          <w:color w:val="111111"/>
          <w:sz w:val="28"/>
          <w:sz w:val="28"/>
          <w:szCs w:val="28"/>
          <w:rtl w:val="true"/>
          <w:lang w:bidi="ar-SA"/>
        </w:rPr>
        <w:t xml:space="preserve">دَخَلُوا عَلَيْهَا دُونَ إِذْنٍ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اسْتَبَاحُوا خَسْفَهَا وَ تَغَشَمُوا</w:t>
      </w:r>
    </w:p>
    <w:p>
      <w:pPr>
        <w:pStyle w:val="BookText"/>
        <w:rPr/>
      </w:pPr>
      <w:r>
        <w:rPr>
          <w:rFonts w:ascii="Amiri" w:hAnsi="Amiri" w:eastAsia="Amiri" w:cs="Amiri"/>
          <w:color w:val="111111"/>
          <w:sz w:val="28"/>
          <w:sz w:val="28"/>
          <w:szCs w:val="28"/>
          <w:rtl w:val="true"/>
          <w:lang w:bidi="ar-SA"/>
        </w:rPr>
        <w:t xml:space="preserve">أَسَفِي لِفَاطِمَ كَيْفَ دَاسُوا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لِهَضْمِهَا أَهْلُ النِّفَاقِ تَقَسَّمُوا</w:t>
      </w:r>
    </w:p>
    <w:p>
      <w:pPr>
        <w:pStyle w:val="BookText"/>
        <w:rPr/>
      </w:pPr>
      <w:r>
        <w:rPr>
          <w:rFonts w:ascii="Amiri" w:hAnsi="Amiri" w:eastAsia="Amiri" w:cs="Amiri"/>
          <w:color w:val="111111"/>
          <w:sz w:val="28"/>
          <w:sz w:val="28"/>
          <w:szCs w:val="28"/>
          <w:rtl w:val="true"/>
          <w:lang w:bidi="ar-SA"/>
        </w:rPr>
        <w:t xml:space="preserve">وَعَدَا عَلَيْهَا الرِّجْسُ يَعْصِرُ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حِقْداً يَا لِقَوْمٍ أَجْرَمُوا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 فِي عُدْوَانِهِ حَتَّىٰ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تَصْرُخُ وَ الأَصَالِعَ هَشَّمُوا</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صَرَخَتْ وَ أَسْقَطَتِ الجَنِينَ مُقَفَّراً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تَئِنُّ مِنْ إِيذَاهِمُ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يَشْتَفُوا فِيمَا جَنَوْهُ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لِكِيَّانِهَا المَنْحُولِ ضَرْباً حَطَّمُوا </w:t>
      </w:r>
    </w:p>
    <w:p>
      <w:pPr>
        <w:pStyle w:val="BookText"/>
        <w:rPr/>
      </w:pPr>
      <w:r>
        <w:rPr>
          <w:rFonts w:ascii="Amiri" w:hAnsi="Amiri" w:eastAsia="Amiri" w:cs="Amiri"/>
          <w:color w:val="111111"/>
          <w:sz w:val="28"/>
          <w:sz w:val="28"/>
          <w:szCs w:val="28"/>
          <w:rtl w:val="true"/>
          <w:lang w:bidi="ar-SA"/>
        </w:rPr>
        <w:t xml:space="preserve">فَتَلَوَّعَتْ بِالضَّرْبِ حَتَّى أُثْخِنَتْ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أَضَالِعِهَا بِسَوْطٍ وَ شَّموا</w:t>
      </w:r>
    </w:p>
    <w:p>
      <w:pPr>
        <w:pStyle w:val="BookText"/>
        <w:rPr/>
      </w:pPr>
      <w:r>
        <w:rPr>
          <w:rFonts w:ascii="Amiri" w:hAnsi="Amiri" w:eastAsia="Amiri" w:cs="Amiri"/>
          <w:color w:val="111111"/>
          <w:sz w:val="28"/>
          <w:sz w:val="28"/>
          <w:szCs w:val="28"/>
          <w:rtl w:val="true"/>
          <w:lang w:bidi="ar-SA"/>
        </w:rPr>
        <w:t xml:space="preserve">وَ الصَّدْرُ بِالمِسْمَارِ مِنْ عُدْوَانِهِمْ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دَماً وَ بَصِيحُ مِمَّا قَدَّمُوا</w:t>
      </w:r>
    </w:p>
    <w:p>
      <w:pPr>
        <w:pStyle w:val="BookText"/>
        <w:rPr/>
      </w:pPr>
      <w:r>
        <w:rPr>
          <w:rFonts w:ascii="Amiri" w:hAnsi="Amiri" w:eastAsia="Amiri" w:cs="Amiri"/>
          <w:color w:val="111111"/>
          <w:sz w:val="28"/>
          <w:sz w:val="28"/>
          <w:szCs w:val="28"/>
          <w:rtl w:val="true"/>
          <w:lang w:bidi="ar-SA"/>
        </w:rPr>
        <w:t xml:space="preserve">وَ غَدَتْ تَئِنُّ مِنَ المُصَابِ وَ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الَّذِينَ عَلَى الجِنَايَةِ أَقْدَمُوا</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خلف الباب و كسر ضلعها و إسقاط الجنين و ضربها بالسياط و دخول المسمار في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دخولهم على دارها دون إذن في الهامش السابق نقلاً عن كتاب سليم بن قيس الهلالي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تفسير العياشي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إحراق الدار و كسر الضلع وإسقاط الجنين و ضربها بالسياط و دخول المسمار في صدرها فقد مرت الإشارة إليه أيضاً نقلاً عن كتاب سليم بن قيس الهلالي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البحار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تاريخ الطبري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أنساب الأشراف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شرح نهج البلاغة لابن أبي الحديد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إثبات الوصية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تَقْضِي اللَّيَالِي بِالدُّمُوعِ تَحَسُّراً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تَبثُّ فِي زَفَرَاتِهَا شَكْوَاهُمُ</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البحار أيضاً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أَمَضُّ مَا يُدْمِي القُلُوبَ تَحَرُّقاً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وَجْهِهَا كَفَّ المَظَالِم تَلْطِمُ</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نقلاً عن كتاب إرشاد القلوب كما في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بحار الأنوار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البحار أيضاً ج</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فَقَضَتْ وَ فِي الجِسْم النَّحِيفِ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الأَسَى وَ تَبُوحُ عَمَّا أَجْرَمُوا</w:t>
      </w:r>
    </w:p>
    <w:p>
      <w:pPr>
        <w:pStyle w:val="BookText"/>
        <w:rPr/>
      </w:pPr>
      <w:r>
        <w:rPr>
          <w:rFonts w:ascii="Amiri" w:hAnsi="Amiri" w:eastAsia="Amiri" w:cs="Amiri"/>
          <w:color w:val="111111"/>
          <w:sz w:val="28"/>
          <w:sz w:val="28"/>
          <w:szCs w:val="28"/>
          <w:rtl w:val="true"/>
          <w:lang w:bidi="ar-SA"/>
        </w:rPr>
        <w:t xml:space="preserve">أَسَفِي لَهَا سِنُّ الزُّهُورِ سِنِيُّهَا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ذَبُلَتْ وَ وَالِدُها بِهَا أوْصَاهُمُ</w:t>
      </w:r>
    </w:p>
    <w:p>
      <w:pPr>
        <w:pStyle w:val="BookText"/>
        <w:rPr/>
      </w:pPr>
      <w:r>
        <w:rPr>
          <w:rFonts w:ascii="Amiri" w:hAnsi="Amiri" w:eastAsia="Amiri" w:cs="Amiri"/>
          <w:color w:val="111111"/>
          <w:sz w:val="28"/>
          <w:sz w:val="28"/>
          <w:szCs w:val="28"/>
          <w:rtl w:val="true"/>
          <w:lang w:bidi="ar-SA"/>
        </w:rPr>
        <w:t xml:space="preserve">أَسَفِي لَهَا عَاشَتْ بِلَوْعَتِهَا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تَغُصُّ مَعَ الرَّدَى بِجَواهُمُ</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 البحار أيضاً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زيادة على ما مرّ ففي كتاب فتح الباري للحافظ العسقلاني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فضائل الخمسة من الصحاح الستة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إن رسول الله صلى الله عليه و آله و سلم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أخبرني أنه ليس امرأة من نساء المسلمين أعظم رزية منك فلا تكوني أدنى امرأة منهنَّ صبراً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عَلَى الدِّينِ الحَنِيفِ تَمَرَّدُوا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وَالإِلْحَادُ قَدْ أَعْمَاهُمُ</w:t>
      </w:r>
    </w:p>
    <w:p>
      <w:pPr>
        <w:pStyle w:val="BookText"/>
        <w:rPr/>
      </w:pPr>
      <w:r>
        <w:rPr>
          <w:rFonts w:ascii="Amiri" w:hAnsi="Amiri" w:eastAsia="Amiri" w:cs="Amiri"/>
          <w:color w:val="111111"/>
          <w:sz w:val="28"/>
          <w:sz w:val="28"/>
          <w:szCs w:val="28"/>
          <w:rtl w:val="true"/>
          <w:lang w:bidi="ar-SA"/>
        </w:rPr>
        <w:t xml:space="preserve">قَدْ جَرَّعُوهَا المَوْتَ جَمْراً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الرَّحِيلِ وَ بَعْدَهُ بِعِدَاهُمُ</w:t>
      </w:r>
    </w:p>
    <w:p>
      <w:pPr>
        <w:pStyle w:val="BookText"/>
        <w:rPr/>
      </w:pPr>
      <w:r>
        <w:rPr>
          <w:rFonts w:ascii="Amiri" w:hAnsi="Amiri" w:eastAsia="Amiri" w:cs="Amiri"/>
          <w:color w:val="111111"/>
          <w:sz w:val="28"/>
          <w:sz w:val="28"/>
          <w:szCs w:val="28"/>
          <w:rtl w:val="true"/>
          <w:lang w:bidi="ar-SA"/>
        </w:rPr>
        <w:t xml:space="preserve">فِي كَسْرِ أَضْلاعِ أَرَقُ مِنَ الضَّيَا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بِهَضم حَقٌّ سَلَّبُوهُ وَ أَرْغَمُوا</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نقلاً عن كتاب مسند أحمد بن حنبل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شرح نهج البلاغة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السنن الكبرى للبيهقي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الاحتجاج أيضاً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خَفَاءُ قَبْرٍ ضَيَّعُوهُ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ضَيَّعُوا أَسْرَارَهُ بَلْ هَدَّمُوا</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 بِعَيْنِهَا رَسَمُوا المَظَالِمَ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بِخَدِّهَا صُوَرُ المَآسِي تُرْسَمُ</w:t>
      </w:r>
      <w:r>
        <w:rPr>
          <w:rStyle w:val="FootnoteAnchor"/>
          <w:rtl w:val="true"/>
        </w:rPr>
        <w:footnoteReference w:id="115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لازَالَ فِي سَمْعِ الزَّمَانِ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صِدْقٍ بِالجَوَى يَتَكَلَّمُ </w:t>
      </w:r>
    </w:p>
    <w:p>
      <w:pPr>
        <w:pStyle w:val="BookText"/>
        <w:rPr/>
      </w:pPr>
      <w:r>
        <w:rPr>
          <w:rFonts w:ascii="Amiri" w:hAnsi="Amiri" w:eastAsia="Amiri" w:cs="Amiri"/>
          <w:color w:val="111111"/>
          <w:sz w:val="28"/>
          <w:sz w:val="28"/>
          <w:szCs w:val="28"/>
          <w:rtl w:val="true"/>
          <w:lang w:bidi="ar-SA"/>
        </w:rPr>
        <w:t xml:space="preserve">وَ اللَّهِ مَا عَرَفَ الزَّمَانُ كَمِثْلِهَا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قِنْدِيلَ وَحْي خَسْفُوهُ وَ أَلَمُوا</w:t>
      </w:r>
    </w:p>
    <w:p>
      <w:pPr>
        <w:pStyle w:val="BookText"/>
        <w:rPr/>
      </w:pPr>
      <w:r>
        <w:rPr>
          <w:rFonts w:ascii="Amiri" w:hAnsi="Amiri" w:eastAsia="Amiri" w:cs="Amiri"/>
          <w:color w:val="111111"/>
          <w:sz w:val="28"/>
          <w:sz w:val="28"/>
          <w:szCs w:val="28"/>
          <w:rtl w:val="true"/>
          <w:lang w:bidi="ar-SA"/>
        </w:rPr>
        <w:t xml:space="preserve">تَرَكُوهُ يَأْكُلُهُ الأَسَى حَتَّى انْطَفَا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حَسْرَةٍ يَلْتَاعُ مِمَّا اسْتَأْثَمُوا</w:t>
      </w:r>
      <w:r>
        <w:rPr>
          <w:rStyle w:val="FootnoteAnchor"/>
          <w:rtl w:val="true"/>
        </w:rPr>
        <w:footnoteReference w:id="115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سَتَظَلُّ فِي قَلْبِ الضَّمَائِرِ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بِيَوْمِ حَشْرٍ جَمْرَةٌ تَكْوِيهُمُ </w:t>
      </w:r>
      <w:bookmarkStart w:id="360" w:name="pg15983_179671"/>
    </w:p>
    <w:p>
      <w:pPr>
        <w:pStyle w:val="Heading3"/>
        <w:numPr>
          <w:ilvl w:val="2"/>
          <w:numId w:val="1"/>
        </w:numPr>
        <w:rPr/>
      </w:pPr>
      <w:bookmarkStart w:id="361" w:name="__RefHeading___Toc16922255_2142443653"/>
      <w:bookmarkStart w:id="362" w:name="_Toc115"/>
      <w:bookmarkEnd w:id="360"/>
      <w:bookmarkEnd w:id="361"/>
      <w:r>
        <w:rPr>
          <w:rtl w:val="true"/>
        </w:rPr>
        <w:t>(</w:t>
      </w:r>
      <w:r>
        <w:rPr/>
        <w:t>29</w:t>
      </w:r>
      <w:r>
        <w:rPr>
          <w:rtl w:val="true"/>
        </w:rPr>
        <w:t xml:space="preserve">) </w:t>
      </w:r>
      <w:r>
        <w:rPr>
          <w:rtl w:val="true"/>
        </w:rPr>
        <w:t>بعد فاطمة الزهراء علیها السلام</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فرج العمران القطيفي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لاَ يُلْهِينَّكَ آرامٌ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لاتَعَشَّقْ مَنْ فِي البَانِ وَ العَلَمِ</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الشَّيْبُ لاَحَ كَمَا لاَحَ الهِلاَلُ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شَيْبِكَ غَيْرُ الضَّعْفِ وَالهَرَمِ؟</w:t>
      </w:r>
    </w:p>
    <w:p>
      <w:pPr>
        <w:pStyle w:val="BookText"/>
        <w:rPr/>
      </w:pPr>
      <w:r>
        <w:rPr>
          <w:rFonts w:ascii="Amiri" w:hAnsi="Amiri" w:eastAsia="Amiri" w:cs="Amiri"/>
          <w:color w:val="111111"/>
          <w:sz w:val="28"/>
          <w:sz w:val="28"/>
          <w:szCs w:val="28"/>
          <w:rtl w:val="true"/>
          <w:lang w:bidi="ar-SA"/>
        </w:rPr>
        <w:t xml:space="preserve">فَسَلْ سَبِيلاً سَلِيماً مُوصِلاً 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إِلَى سَلْسَبِيلٍ بَارِدٍ شَبِمِ</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أَسْلُكْ سَبِيلَ بَنِي الهَادِي وَلُدْ بِحِمَى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وَلائِهِمْ فَهُوَ حَقاً خَيْرُ مُعْتَصَمِ</w:t>
      </w:r>
    </w:p>
    <w:p>
      <w:pPr>
        <w:pStyle w:val="BookText"/>
        <w:rPr/>
      </w:pPr>
      <w:r>
        <w:rPr>
          <w:rFonts w:ascii="Amiri" w:hAnsi="Amiri" w:eastAsia="Amiri" w:cs="Amiri"/>
          <w:color w:val="111111"/>
          <w:sz w:val="28"/>
          <w:sz w:val="28"/>
          <w:szCs w:val="28"/>
          <w:rtl w:val="true"/>
          <w:lang w:bidi="ar-SA"/>
        </w:rPr>
        <w:t xml:space="preserve">ترِدْ غَداً حَوْضَهُمْ طُوبَى لِوَارِدِهِ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يُذَدْ عَنْهُ فِي يَوْمِ المَعَادِ ظَمِي</w:t>
      </w:r>
    </w:p>
    <w:p>
      <w:pPr>
        <w:pStyle w:val="BookText"/>
        <w:rPr/>
      </w:pPr>
      <w:r>
        <w:rPr>
          <w:rFonts w:ascii="Amiri" w:hAnsi="Amiri" w:eastAsia="Amiri" w:cs="Amiri"/>
          <w:color w:val="111111"/>
          <w:sz w:val="28"/>
          <w:sz w:val="28"/>
          <w:szCs w:val="28"/>
          <w:rtl w:val="true"/>
          <w:lang w:bidi="ar-SA"/>
        </w:rPr>
        <w:t xml:space="preserve">وَ احْمُدْ إِلْهَكَ إِذْ أَنْشَأَكَ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أُمَّةِ المُصْطَفَى المُخْتَارِ فِي القِدَمِ</w:t>
      </w:r>
    </w:p>
    <w:p>
      <w:pPr>
        <w:pStyle w:val="BookText"/>
        <w:rPr/>
      </w:pPr>
      <w:r>
        <w:rPr>
          <w:rFonts w:ascii="Amiri" w:hAnsi="Amiri" w:eastAsia="Amiri" w:cs="Amiri"/>
          <w:color w:val="111111"/>
          <w:sz w:val="28"/>
          <w:sz w:val="28"/>
          <w:szCs w:val="28"/>
          <w:rtl w:val="true"/>
          <w:lang w:bidi="ar-SA"/>
        </w:rPr>
        <w:t xml:space="preserve">فَإِنَّهَا الأُمَّةُ النَّوْرا الَّتِي 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العَظِيم فَنَالَتْ مُنْتَهَى العِظَمِ</w:t>
      </w:r>
    </w:p>
    <w:p>
      <w:pPr>
        <w:pStyle w:val="BookText"/>
        <w:rPr/>
      </w:pPr>
      <w:r>
        <w:rPr>
          <w:rFonts w:ascii="Amiri" w:hAnsi="Amiri" w:eastAsia="Amiri" w:cs="Amiri"/>
          <w:color w:val="111111"/>
          <w:sz w:val="28"/>
          <w:sz w:val="28"/>
          <w:szCs w:val="28"/>
          <w:rtl w:val="true"/>
          <w:lang w:bidi="ar-SA"/>
        </w:rPr>
        <w:t xml:space="preserve">وَ الذِّكْرُ أَعْلَنَ كُنْتُمْ أُمَّةً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مَا أُخْرِجَتْ لِلنَّاسِ مِنْ أُمَمِ</w:t>
      </w:r>
    </w:p>
    <w:p>
      <w:pPr>
        <w:pStyle w:val="BookText"/>
        <w:rPr/>
      </w:pPr>
      <w:r>
        <w:rPr>
          <w:rFonts w:ascii="Amiri" w:hAnsi="Amiri" w:eastAsia="Amiri" w:cs="Amiri"/>
          <w:color w:val="111111"/>
          <w:sz w:val="28"/>
          <w:sz w:val="28"/>
          <w:szCs w:val="28"/>
          <w:rtl w:val="true"/>
          <w:lang w:bidi="ar-SA"/>
        </w:rPr>
        <w:t xml:space="preserve">لِلَّهِ مِنْ أُمَّةٍ مَرْحُومَةٍ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وَ الفِعْلِ وَ الأَحْكَامِ وَ الحِكَمِ</w:t>
      </w:r>
    </w:p>
    <w:p>
      <w:pPr>
        <w:pStyle w:val="BookText"/>
        <w:rPr/>
      </w:pPr>
      <w:r>
        <w:rPr>
          <w:rFonts w:ascii="Amiri" w:hAnsi="Amiri" w:eastAsia="Amiri" w:cs="Amiri"/>
          <w:color w:val="111111"/>
          <w:sz w:val="28"/>
          <w:sz w:val="28"/>
          <w:szCs w:val="28"/>
          <w:rtl w:val="true"/>
          <w:lang w:bidi="ar-SA"/>
        </w:rPr>
        <w:t xml:space="preserve">يَا لَيْتَهَا بَعْدَ خَيْرِ الرُّسُلِ مَا انْقَلَبَتْ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أُنَاسٌ وَ لَمْ تَفْصِمْ عُرَى الذّمَمِ</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يَا لَيْتَهَا لَمْ تَحِدْ عَنْ قَوْلِ أَحْمَدَ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الآلِ قُرْبَاهُ ذَوِي الرَّحِمِ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فَاطِمَةَ الزَّهْرَاءَ مَا قُبِضَتْ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غَضْبَى عَلَيْهِمْ وَمَا الجَارِي بِمُنْكَتِمِ</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يَا لَيْتَ فَاطِمَةٌ لَمْ تُؤْذَ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تُكَذِّبْ وَ لَمْ تُظْلَمْ وَ لَمْ تُضَمِ</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 في تلخيص الشافي، للشيخ الطوسي،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فقيه الأمة المجمع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الذي لاخلاف فيه بين الشيعة أن عمر ضرب على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أسقطت فسمي السقط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بذلك مشهورة عندهم و ما أرادوا من إحراق البيت عليها حين التجأ إليها القوم وامتنعوا من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لأحد أن ينكر الرواية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الشيعة مستفيضة به لايختلفون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لَهَا بَعْدَ فَقْدِ الطَّهْرِ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مَفْرُوحَةَ القَلْبِ فِي وَجْدِ وَ فِي ضَرمِ</w:t>
      </w:r>
    </w:p>
    <w:p>
      <w:pPr>
        <w:pStyle w:val="BookText"/>
        <w:rPr/>
      </w:pPr>
      <w:r>
        <w:rPr>
          <w:rFonts w:ascii="Amiri" w:hAnsi="Amiri" w:eastAsia="Amiri" w:cs="Amiri"/>
          <w:color w:val="111111"/>
          <w:sz w:val="28"/>
          <w:sz w:val="28"/>
          <w:szCs w:val="28"/>
          <w:rtl w:val="true"/>
          <w:lang w:bidi="ar-SA"/>
        </w:rPr>
        <w:t xml:space="preserve">حَتَّى فَضَتْ وَ إِلَى دَارِ الخُلُودِ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العِدَى لِشَدِيدِ البَطْشِ وَ النّقَمِ</w:t>
      </w:r>
    </w:p>
    <w:p>
      <w:pPr>
        <w:pStyle w:val="BookText"/>
        <w:rPr/>
      </w:pPr>
      <w:r>
        <w:rPr>
          <w:rFonts w:ascii="Amiri" w:hAnsi="Amiri" w:eastAsia="Amiri" w:cs="Amiri"/>
          <w:color w:val="111111"/>
          <w:sz w:val="28"/>
          <w:sz w:val="28"/>
          <w:szCs w:val="28"/>
          <w:rtl w:val="true"/>
          <w:lang w:bidi="ar-SA"/>
        </w:rPr>
        <w:t xml:space="preserve">ما حَالُ قَلْب أَبِيهَا حِينَ يَنْظُرُهَا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فِي حُمْرَةِ وَ الجِسْمُ فِي وَرَمِ</w:t>
      </w:r>
    </w:p>
    <w:p>
      <w:pPr>
        <w:pStyle w:val="BookText"/>
        <w:rPr/>
      </w:pPr>
      <w:r>
        <w:rPr>
          <w:rFonts w:ascii="Amiri" w:hAnsi="Amiri" w:eastAsia="Amiri" w:cs="Amiri"/>
          <w:color w:val="111111"/>
          <w:sz w:val="28"/>
          <w:sz w:val="28"/>
          <w:szCs w:val="28"/>
          <w:rtl w:val="true"/>
          <w:lang w:bidi="ar-SA"/>
        </w:rPr>
        <w:t xml:space="preserve">إِنِّي أُعَزِّيَكَ فِي الزَّهْرَا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يُعَزِّيكَ قَبْلِي بَارِىءُ النَّسَمِ</w:t>
      </w:r>
    </w:p>
    <w:p>
      <w:pPr>
        <w:pStyle w:val="BookText"/>
        <w:rPr/>
      </w:pPr>
      <w:r>
        <w:rPr>
          <w:rFonts w:ascii="Amiri" w:hAnsi="Amiri" w:eastAsia="Amiri" w:cs="Amiri"/>
          <w:color w:val="111111"/>
          <w:sz w:val="28"/>
          <w:sz w:val="28"/>
          <w:szCs w:val="28"/>
          <w:rtl w:val="true"/>
          <w:lang w:bidi="ar-SA"/>
        </w:rPr>
        <w:t xml:space="preserve">صَبْراً عَلَى قَدَرِ البَارِي وَإِنْ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فَأَنْتَ مِثَالُ الصَّبْرِ فِي الإِزمِ</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هَلْ بَعْدَ فَاطِمَةَ الزَّهْرَا وَوَالِدِهَا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لَكَ الدَّهْرُ رُكْناً غَيْرَ مُنْهَدِم؟</w:t>
      </w:r>
    </w:p>
    <w:p>
      <w:pPr>
        <w:pStyle w:val="BookText"/>
        <w:rPr/>
      </w:pPr>
      <w:r>
        <w:rPr>
          <w:rFonts w:ascii="Amiri" w:hAnsi="Amiri" w:eastAsia="Amiri" w:cs="Amiri"/>
          <w:color w:val="111111"/>
          <w:sz w:val="28"/>
          <w:sz w:val="28"/>
          <w:szCs w:val="28"/>
          <w:rtl w:val="true"/>
          <w:lang w:bidi="ar-SA"/>
        </w:rPr>
        <w:t xml:space="preserve">لِلَّهِ قَلْبُكَ مَاذَا قَدْ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الهَوَانِ وَبَخْسُ الحَقِّ مِنْ غَمَمِ</w:t>
      </w:r>
    </w:p>
    <w:p>
      <w:pPr>
        <w:pStyle w:val="BookText"/>
        <w:rPr/>
      </w:pPr>
      <w:r>
        <w:rPr>
          <w:rFonts w:ascii="Amiri" w:hAnsi="Amiri" w:eastAsia="Amiri" w:cs="Amiri"/>
          <w:color w:val="111111"/>
          <w:sz w:val="28"/>
          <w:sz w:val="28"/>
          <w:szCs w:val="28"/>
          <w:rtl w:val="true"/>
          <w:lang w:bidi="ar-SA"/>
        </w:rPr>
        <w:t xml:space="preserve">لاغَرْوَ لَوْ ذَرَفَتْ عَيْنَاكَ مِنْ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البَتُولِ وَ مِنْكَ الطَّرْفُ لَمْ يَنَمِ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لاأَرَى عَجَباً لَوْ مِنْ تَذَكَّرِهَا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دَمْعاً جَرَى مِنْ مُقْلَةٍ بِدَمِ</w:t>
      </w:r>
      <w:r>
        <w:rPr>
          <w:rStyle w:val="FootnoteAnchor"/>
          <w:rtl w:val="true"/>
        </w:rPr>
        <w:footnoteReference w:id="1164"/>
      </w:r>
      <w:bookmarkStart w:id="363" w:name="pg15983_179673"/>
    </w:p>
    <w:p>
      <w:pPr>
        <w:pStyle w:val="Heading3"/>
        <w:numPr>
          <w:ilvl w:val="2"/>
          <w:numId w:val="1"/>
        </w:numPr>
        <w:rPr/>
      </w:pPr>
      <w:bookmarkStart w:id="364" w:name="__RefHeading___Toc16922257_2142443653"/>
      <w:bookmarkStart w:id="365" w:name="_Toc116"/>
      <w:bookmarkEnd w:id="363"/>
      <w:bookmarkEnd w:id="364"/>
      <w:r>
        <w:rPr>
          <w:rtl w:val="true"/>
        </w:rPr>
        <w:t>(</w:t>
      </w:r>
      <w:r>
        <w:rPr/>
        <w:t>30</w:t>
      </w:r>
      <w:r>
        <w:rPr>
          <w:rtl w:val="true"/>
        </w:rPr>
        <w:t xml:space="preserve">) </w:t>
      </w:r>
      <w:r>
        <w:rPr>
          <w:rtl w:val="true"/>
        </w:rPr>
        <w:t>ست النساء</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لطف الله بن محمد البحراني</w:t>
      </w:r>
    </w:p>
    <w:p>
      <w:pPr>
        <w:pStyle w:val="BookText"/>
        <w:rPr/>
      </w:pPr>
      <w:r>
        <w:rPr>
          <w:rFonts w:ascii="Amiri" w:hAnsi="Amiri" w:eastAsia="Amiri" w:cs="Amiri"/>
          <w:color w:val="111111"/>
          <w:sz w:val="28"/>
          <w:sz w:val="28"/>
          <w:szCs w:val="28"/>
          <w:rtl w:val="true"/>
          <w:lang w:bidi="ar-SA"/>
        </w:rPr>
        <w:t xml:space="preserve">حتّى مَ تَسْأَلُ عَنْ هَوَاكَ الأَرْسُمَا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 وَ تَسْتَهْدِي الجَمَادَ الأَبْكَمَا؟</w:t>
      </w:r>
    </w:p>
    <w:p>
      <w:pPr>
        <w:pStyle w:val="BookText"/>
        <w:rPr/>
      </w:pPr>
      <w:r>
        <w:rPr>
          <w:rFonts w:ascii="Amiri" w:hAnsi="Amiri" w:eastAsia="Amiri" w:cs="Amiri"/>
          <w:color w:val="111111"/>
          <w:sz w:val="28"/>
          <w:sz w:val="28"/>
          <w:szCs w:val="28"/>
          <w:rtl w:val="true"/>
          <w:lang w:bidi="ar-SA"/>
        </w:rPr>
        <w:t xml:space="preserve">وَإلاَمَ تَسْأَلُ دِمْنَةً لَمْ تُلْفِ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أَرْجَائِهَا إِلا الأَثافِي جُثَّمَا؟</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خَلَتِ الدِّيَارُ مِنَ الأَنِيسِ فَمَا القَطينُ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القَطِينُ وَ لَاالحِمَى ذَاكَ الحِمَى</w:t>
      </w:r>
    </w:p>
    <w:p>
      <w:pPr>
        <w:pStyle w:val="BookText"/>
        <w:rPr/>
      </w:pPr>
      <w:r>
        <w:rPr>
          <w:rFonts w:ascii="Amiri" w:hAnsi="Amiri" w:eastAsia="Amiri" w:cs="Amiri"/>
          <w:color w:val="111111"/>
          <w:sz w:val="28"/>
          <w:sz w:val="28"/>
          <w:szCs w:val="28"/>
          <w:rtl w:val="true"/>
          <w:lang w:bidi="ar-SA"/>
        </w:rPr>
        <w:t xml:space="preserve">سَفَةٌ وُ قُوفُكَ بَيْنَ أَطْلَالٍ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عَفَتْ وَ غَيَّرَهَا البَلاءُ وَ أَعْدَما</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ضَحِكَ المَشِيبُ بِعَارِضَيْكَ فَنُحْ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عُمْرٍ مَضَى وَ تَصَرَّمَا</w:t>
      </w:r>
    </w:p>
    <w:p>
      <w:pPr>
        <w:pStyle w:val="BookText"/>
        <w:rPr/>
      </w:pPr>
      <w:r>
        <w:rPr>
          <w:rFonts w:ascii="Amiri" w:hAnsi="Amiri" w:eastAsia="Amiri" w:cs="Amiri"/>
          <w:color w:val="111111"/>
          <w:sz w:val="28"/>
          <w:sz w:val="28"/>
          <w:szCs w:val="28"/>
          <w:rtl w:val="true"/>
          <w:lang w:bidi="ar-SA"/>
        </w:rPr>
        <w:t xml:space="preserve">فَالعُمْرُ أَنْفَسُ فَائِتٍ فَتَلاَفَ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مِنْهُ وَخُذْ لِنَفْسِكَ مَغْنَمَا</w:t>
      </w:r>
    </w:p>
    <w:p>
      <w:pPr>
        <w:pStyle w:val="BookText"/>
        <w:rPr/>
      </w:pPr>
      <w:r>
        <w:rPr>
          <w:rFonts w:ascii="Amiri" w:hAnsi="Amiri" w:eastAsia="Amiri" w:cs="Amiri"/>
          <w:color w:val="111111"/>
          <w:sz w:val="28"/>
          <w:sz w:val="28"/>
          <w:szCs w:val="28"/>
          <w:rtl w:val="true"/>
          <w:lang w:bidi="ar-SA"/>
        </w:rPr>
        <w:t xml:space="preserve">وَ إِذَا أَظلَّ عَلَيْكَ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 القَتِيلَ بِكَرْبَلاءَ عَلَى ظَمَا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نَحْوَ المَدِينَةِ قِف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الرَّسُولِ مُعَزّياً مُتَظَلِّما</w:t>
      </w:r>
    </w:p>
    <w:p>
      <w:pPr>
        <w:pStyle w:val="BookText"/>
        <w:rPr/>
      </w:pPr>
      <w:r>
        <w:rPr>
          <w:rFonts w:ascii="Amiri" w:hAnsi="Amiri" w:eastAsia="Amiri" w:cs="Amiri"/>
          <w:color w:val="111111"/>
          <w:sz w:val="28"/>
          <w:sz w:val="28"/>
          <w:szCs w:val="28"/>
          <w:rtl w:val="true"/>
          <w:lang w:bidi="ar-SA"/>
        </w:rPr>
        <w:t xml:space="preserve">وَ قُل السَّلامُ عَلَيْكَ يَا أَزْكَى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 أَكْرَمَهُمْ وَأَشْرَفَ مُنْتَمَى</w:t>
      </w:r>
    </w:p>
    <w:p>
      <w:pPr>
        <w:pStyle w:val="BookText"/>
        <w:rPr/>
      </w:pPr>
      <w:r>
        <w:rPr>
          <w:rFonts w:ascii="Amiri" w:hAnsi="Amiri" w:eastAsia="Amiri" w:cs="Amiri"/>
          <w:color w:val="111111"/>
          <w:sz w:val="28"/>
          <w:sz w:val="28"/>
          <w:szCs w:val="28"/>
          <w:rtl w:val="true"/>
          <w:lang w:bidi="ar-SA"/>
        </w:rPr>
        <w:t xml:space="preserve">أَوْصَيْتَ بِالثَّقَلَيْنِ أُمَّنَكَ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تَأْلُهَا نُصْحاً لَهَا وَ تَكَرُّما</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و في كتاب المستدرك على الصحيحين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أرقم لما رجع رسول الله صلي الله علیه و آله و سلم من حجة الوداع و نزل غديرخم أمر بدوحات فقممن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قد دعيت فأجبت، إني قد تركت فيكم الثقلين أحدهما أكبر من الآخر،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عترتي فانظروا كيف تخلفوني فيهما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النسائي في خصائصه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ذكره الإمام أحمد بن حنبل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عن النبي صلي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أوشك أن أدعى فأجيب، و إني تارك فيكم الثقلين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عترتي كتاب الله حبل ممدود من السماء إلى الأرض و عترتي أهل بيتي علیهم السلام، و إن اللطيف أخبرنی</w:t>
      </w:r>
    </w:p>
    <w:p>
      <w:pPr>
        <w:pStyle w:val="BookText"/>
        <w:rPr/>
      </w:pPr>
      <w:r>
        <w:rPr>
          <w:rFonts w:ascii="Amiri" w:hAnsi="Amiri" w:eastAsia="Amiri" w:cs="Amiri"/>
          <w:color w:val="111111"/>
          <w:sz w:val="28"/>
          <w:sz w:val="28"/>
          <w:szCs w:val="28"/>
          <w:rtl w:val="true"/>
          <w:lang w:bidi="ar-SA"/>
        </w:rPr>
        <w:t>أنهما لن يفترقا حتى يردا عليَّ الحوض فانظروني بم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الهيثمي في كتابه مجمع الزوائد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سعد في طبقاته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حلية الأولياء لأبي نعيم الأصفهاني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أسيد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فرطكم و إنكم واردون علي الحوض، فإني أسألكم حين تردون عليّ عن الثقلين فانظروا كيف تخلفوني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الأكبر كتاب الله سبب طرفه بيد الله و طرفه بأيديكم فاستمسكوا به لاتضلوا و لاتبدلوا و عترتي أهل بيتي علیهم السلام فإنه قد نبأني اللطيف الخبير أنهما لن يفترقا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قَدْ أَضَاعَتْ يَا رَسُولَ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الثَّمَنَتْ بِذِمَّتِهَا وَ عَهْداً مُبْرَما</w:t>
      </w:r>
    </w:p>
    <w:p>
      <w:pPr>
        <w:pStyle w:val="BookText"/>
        <w:rPr/>
      </w:pPr>
      <w:r>
        <w:rPr>
          <w:rFonts w:ascii="Amiri" w:hAnsi="Amiri" w:eastAsia="Amiri" w:cs="Amiri"/>
          <w:color w:val="111111"/>
          <w:sz w:val="28"/>
          <w:sz w:val="28"/>
          <w:szCs w:val="28"/>
          <w:rtl w:val="true"/>
          <w:lang w:bidi="ar-SA"/>
        </w:rPr>
        <w:t xml:space="preserve">هذَا الحُسَيْنُ بِكَرْبَلاً عَهْدِي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شَفَتَاهُ نَاشِفَتَانِ مِنْ حَرِّ الظَّمَا</w:t>
      </w:r>
    </w:p>
    <w:p>
      <w:pPr>
        <w:pStyle w:val="BookText"/>
        <w:rPr/>
      </w:pPr>
      <w:r>
        <w:rPr>
          <w:rFonts w:ascii="Amiri" w:hAnsi="Amiri" w:eastAsia="Amiri" w:cs="Amiri"/>
          <w:color w:val="111111"/>
          <w:sz w:val="28"/>
          <w:sz w:val="28"/>
          <w:szCs w:val="28"/>
          <w:rtl w:val="true"/>
          <w:lang w:bidi="ar-SA"/>
        </w:rPr>
        <w:t xml:space="preserve">وَ تَرَكْتُ نِسْوَتَهُ الكَرَائِمَ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حَوْلِهِ يَمْسَحْنَ مَنْحَرَهُ دَما</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 اقْصُرْ مِنَ الشَّكْوَى سَتَسْمَعُ 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قَبْرِهِ تَدَعُ الفُؤَادَ مُكَلَّما</w:t>
      </w:r>
    </w:p>
    <w:p>
      <w:pPr>
        <w:pStyle w:val="BookText"/>
        <w:rPr/>
      </w:pPr>
      <w:r>
        <w:rPr>
          <w:rFonts w:ascii="Amiri" w:hAnsi="Amiri" w:eastAsia="Amiri" w:cs="Amiri"/>
          <w:color w:val="111111"/>
          <w:sz w:val="28"/>
          <w:sz w:val="28"/>
          <w:szCs w:val="28"/>
          <w:rtl w:val="true"/>
          <w:lang w:bidi="ar-SA"/>
        </w:rPr>
        <w:t xml:space="preserve">وانحُ البَتُول و قُلْ أَيَا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فاطِمَةَ الظهورِ بِنَا وَمَا؟</w:t>
      </w:r>
    </w:p>
    <w:p>
      <w:pPr>
        <w:pStyle w:val="BookText"/>
        <w:rPr/>
      </w:pPr>
      <w:r>
        <w:rPr>
          <w:rFonts w:ascii="Amiri" w:hAnsi="Amiri" w:eastAsia="Amiri" w:cs="Amiri"/>
          <w:color w:val="111111"/>
          <w:sz w:val="28"/>
          <w:sz w:val="28"/>
          <w:szCs w:val="28"/>
          <w:rtl w:val="true"/>
          <w:lang w:bidi="ar-SA"/>
        </w:rPr>
        <w:t xml:space="preserve">سِتَّ النِسَاءِ أَمَا عَلِمْتِ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رُزْهُ أَرَاهُ مِنَ الرِّزَايَا أَعْظَمَا؟</w:t>
      </w:r>
    </w:p>
    <w:p>
      <w:pPr>
        <w:pStyle w:val="BookText"/>
        <w:rPr/>
      </w:pPr>
      <w:r>
        <w:rPr>
          <w:rFonts w:ascii="Amiri" w:hAnsi="Amiri" w:eastAsia="Amiri" w:cs="Amiri"/>
          <w:color w:val="111111"/>
          <w:sz w:val="28"/>
          <w:sz w:val="28"/>
          <w:szCs w:val="28"/>
          <w:rtl w:val="true"/>
          <w:lang w:bidi="ar-SA"/>
        </w:rPr>
        <w:t xml:space="preserve">سِتَّ النِّسَاءِ رَبِيبُ حِجْرِكِ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 اللِّباسِ مُسَرْبَلاً حُللَ الدِّما</w:t>
      </w:r>
    </w:p>
    <w:p>
      <w:pPr>
        <w:pStyle w:val="BookText"/>
        <w:rPr/>
      </w:pPr>
      <w:r>
        <w:rPr>
          <w:rFonts w:ascii="Amiri" w:hAnsi="Amiri" w:eastAsia="Amiri" w:cs="Amiri"/>
          <w:color w:val="111111"/>
          <w:sz w:val="28"/>
          <w:sz w:val="28"/>
          <w:szCs w:val="28"/>
          <w:rtl w:val="true"/>
          <w:lang w:bidi="ar-SA"/>
        </w:rPr>
        <w:t xml:space="preserve">سِتَّ النِّسَاءِ حَبيبُ قَلْبِكِ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ظَامِي الحَشَا وَ النَّهرُ فِي جَنْبَيْهِ مَا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 النِّسَاءِ رَضِيعُ ثَدْيكِ رَضَّضَتْ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العِدَى أَضْلَاعَهُ وَ الأَعْظُمَا </w:t>
      </w:r>
    </w:p>
    <w:p>
      <w:pPr>
        <w:pStyle w:val="BookText"/>
        <w:rPr/>
      </w:pPr>
      <w:r>
        <w:rPr>
          <w:rFonts w:ascii="Amiri" w:hAnsi="Amiri" w:eastAsia="Amiri" w:cs="Amiri"/>
          <w:color w:val="111111"/>
          <w:sz w:val="28"/>
          <w:sz w:val="28"/>
          <w:szCs w:val="28"/>
          <w:rtl w:val="true"/>
          <w:lang w:bidi="ar-SA"/>
        </w:rPr>
        <w:t xml:space="preserve">يَعْرُزُ عَلَيَّ بِأنْ أَقُولَ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أَفُوهَ عَمَّا فِي الشَّمْيِرِ مُتَرْجِمَا</w:t>
      </w:r>
    </w:p>
    <w:p>
      <w:pPr>
        <w:pStyle w:val="BookText"/>
        <w:rPr/>
      </w:pPr>
      <w:r>
        <w:rPr>
          <w:rFonts w:ascii="Amiri" w:hAnsi="Amiri" w:eastAsia="Amiri" w:cs="Amiri"/>
          <w:color w:val="111111"/>
          <w:sz w:val="28"/>
          <w:sz w:val="28"/>
          <w:szCs w:val="28"/>
          <w:rtl w:val="true"/>
          <w:lang w:bidi="ar-SA"/>
        </w:rPr>
        <w:t xml:space="preserve">الرَّأْسُ مِنْهُ عَلَى سِنَانٍ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الجِسْمُ مِنْ وَقْعِ السُّيُوفِ مُهَشَّما</w:t>
      </w:r>
    </w:p>
    <w:p>
      <w:pPr>
        <w:pStyle w:val="BookText"/>
        <w:rPr/>
      </w:pPr>
      <w:r>
        <w:rPr>
          <w:rFonts w:ascii="Amiri" w:hAnsi="Amiri" w:eastAsia="Amiri" w:cs="Amiri"/>
          <w:color w:val="111111"/>
          <w:sz w:val="28"/>
          <w:sz w:val="28"/>
          <w:szCs w:val="28"/>
          <w:rtl w:val="true"/>
          <w:lang w:bidi="ar-SA"/>
        </w:rPr>
        <w:t xml:space="preserve">وَ بَنَاتُكِ الخَفِرَاتُ فِي أَيْدِي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خَلَّفْتُهِنَّ مُكَشَفَاتٍ كَالإِمَا</w:t>
      </w:r>
    </w:p>
    <w:p>
      <w:pPr>
        <w:pStyle w:val="BookText"/>
        <w:rPr/>
      </w:pPr>
      <w:r>
        <w:rPr>
          <w:rFonts w:ascii="Amiri" w:hAnsi="Amiri" w:eastAsia="Amiri" w:cs="Amiri"/>
          <w:color w:val="111111"/>
          <w:sz w:val="28"/>
          <w:sz w:val="28"/>
          <w:szCs w:val="28"/>
          <w:rtl w:val="true"/>
          <w:lang w:bidi="ar-SA"/>
        </w:rPr>
        <w:t xml:space="preserve">أَبْرَزْنَ مِنْ بَعْدِ الخُدُورِ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العِدَى مِنْهَا الرِّدَا وَ المِعْصَما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سباً حُرقَتْ خِباً شُتِمَتْ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أَهْلاً أَنْ تُسَبِّ وَ تُشْتَمَا</w:t>
      </w:r>
      <w:r>
        <w:rPr>
          <w:rStyle w:val="FootnoteAnchor"/>
          <w:rtl w:val="true"/>
        </w:rPr>
        <w:footnoteReference w:id="1169"/>
      </w:r>
      <w:bookmarkStart w:id="366" w:name="pg15983_179676"/>
    </w:p>
    <w:p>
      <w:pPr>
        <w:pStyle w:val="Heading3"/>
        <w:numPr>
          <w:ilvl w:val="2"/>
          <w:numId w:val="1"/>
        </w:numPr>
        <w:rPr/>
      </w:pPr>
      <w:bookmarkStart w:id="367" w:name="__RefHeading___Toc16922259_2142443653"/>
      <w:bookmarkStart w:id="368" w:name="_Toc117"/>
      <w:bookmarkEnd w:id="366"/>
      <w:bookmarkEnd w:id="367"/>
      <w:r>
        <w:rPr>
          <w:rtl w:val="true"/>
        </w:rPr>
        <w:t>(</w:t>
      </w:r>
      <w:r>
        <w:rPr/>
        <w:t>31</w:t>
      </w:r>
      <w:r>
        <w:rPr>
          <w:rtl w:val="true"/>
        </w:rPr>
        <w:t xml:space="preserve">) </w:t>
      </w:r>
      <w:r>
        <w:rPr>
          <w:rtl w:val="true"/>
        </w:rPr>
        <w:t>حبيبتي الزهراء علیها السلام</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محسن أبو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مَا أَنْكَرَ القَوْمُ مِنْ يَوْمِ الغَدِيرِ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الهُدَى مِنْ فِعْلِهِ نَقَمُوا</w:t>
      </w:r>
    </w:p>
    <w:p>
      <w:pPr>
        <w:pStyle w:val="BookText"/>
        <w:rPr/>
      </w:pPr>
      <w:r>
        <w:rPr>
          <w:rFonts w:ascii="Amiri" w:hAnsi="Amiri" w:eastAsia="Amiri" w:cs="Amiri"/>
          <w:color w:val="111111"/>
          <w:sz w:val="28"/>
          <w:sz w:val="28"/>
          <w:szCs w:val="28"/>
          <w:rtl w:val="true"/>
          <w:lang w:bidi="ar-SA"/>
        </w:rPr>
        <w:t xml:space="preserve">فِي يَوْمِ قَامَ يُنَادِيهِمْ وَمَا 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بِآذَانِهِمْ مِنْ عَارِضِ صَمَمُ</w:t>
      </w:r>
    </w:p>
    <w:p>
      <w:pPr>
        <w:pStyle w:val="BookText"/>
        <w:rPr/>
      </w:pPr>
      <w:r>
        <w:rPr>
          <w:rFonts w:ascii="Amiri" w:hAnsi="Amiri" w:eastAsia="Amiri" w:cs="Amiri"/>
          <w:color w:val="111111"/>
          <w:sz w:val="28"/>
          <w:sz w:val="28"/>
          <w:szCs w:val="28"/>
          <w:rtl w:val="true"/>
          <w:lang w:bidi="ar-SA"/>
        </w:rPr>
        <w:t xml:space="preserve">يَا قَوْمِ هَذَا عَلِيٌّ فَاعْرِفُوهُ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عَرَفْتُمُونِي أَوْلَى مِنْكُمُ بِكُمُ</w:t>
      </w:r>
    </w:p>
    <w:p>
      <w:pPr>
        <w:pStyle w:val="BookText"/>
        <w:rPr/>
      </w:pPr>
      <w:r>
        <w:rPr>
          <w:rFonts w:ascii="Amiri" w:hAnsi="Amiri" w:eastAsia="Amiri" w:cs="Amiri"/>
          <w:color w:val="111111"/>
          <w:sz w:val="28"/>
          <w:sz w:val="28"/>
          <w:szCs w:val="28"/>
          <w:rtl w:val="true"/>
          <w:lang w:bidi="ar-SA"/>
        </w:rPr>
        <w:t xml:space="preserve">اللَّهُ أَكْرَمَكُمْ فِيمَا دَعَوْتُكُمُ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فَاسْتَبِقُوا الخَيْرَاتِ وَ اغْتَنِمُوا</w:t>
      </w:r>
    </w:p>
    <w:p>
      <w:pPr>
        <w:pStyle w:val="BookText"/>
        <w:rPr/>
      </w:pPr>
      <w:r>
        <w:rPr>
          <w:rFonts w:ascii="Amiri" w:hAnsi="Amiri" w:eastAsia="Amiri" w:cs="Amiri"/>
          <w:color w:val="111111"/>
          <w:sz w:val="28"/>
          <w:sz w:val="28"/>
          <w:szCs w:val="28"/>
          <w:rtl w:val="true"/>
          <w:lang w:bidi="ar-SA"/>
        </w:rPr>
        <w:t xml:space="preserve">مَا نَالَ مِنْ قُرْبِهِ عِنْدِي لِلْحْمَتِهِ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لاَخَوَى دُونَهَا الرَّحِمُ</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قريَتُهُ وَيْلَكُمْ عَلَماً بِأَنَّ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تَعَلَّمَ مِنْهُ اللَّوْحُ وَ القَلمُ</w:t>
      </w:r>
    </w:p>
    <w:p>
      <w:pPr>
        <w:pStyle w:val="BookText"/>
        <w:rPr/>
      </w:pPr>
      <w:r>
        <w:rPr>
          <w:rFonts w:ascii="Amiri" w:hAnsi="Amiri" w:eastAsia="Amiri" w:cs="Amiri"/>
          <w:color w:val="111111"/>
          <w:sz w:val="28"/>
          <w:sz w:val="28"/>
          <w:szCs w:val="28"/>
          <w:rtl w:val="true"/>
          <w:lang w:bidi="ar-SA"/>
        </w:rPr>
        <w:t xml:space="preserve">فَقَدِّمُوهُ فَإِنَّ اللَّهَ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يُقَدِّمُهُ لَمْ تَثْبُتْ لَهُ قَدَمُ</w:t>
      </w:r>
    </w:p>
    <w:p>
      <w:pPr>
        <w:pStyle w:val="BookText"/>
        <w:rPr/>
      </w:pPr>
      <w:r>
        <w:rPr>
          <w:rFonts w:ascii="Amiri" w:hAnsi="Amiri" w:eastAsia="Amiri" w:cs="Amiri"/>
          <w:color w:val="111111"/>
          <w:sz w:val="28"/>
          <w:sz w:val="28"/>
          <w:szCs w:val="28"/>
          <w:rtl w:val="true"/>
          <w:lang w:bidi="ar-SA"/>
        </w:rPr>
        <w:t xml:space="preserve">لَوْلاً عَلِيٌّ لَكُنْتُمْ فِي الوَرَى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كَأَسْدِ الشَّرَى إِنْ عُدَّتِ البُهُم؟</w:t>
      </w:r>
    </w:p>
    <w:p>
      <w:pPr>
        <w:pStyle w:val="BookText"/>
        <w:rPr/>
      </w:pPr>
      <w:r>
        <w:rPr>
          <w:rFonts w:ascii="Amiri" w:hAnsi="Amiri" w:eastAsia="Amiri" w:cs="Amiri"/>
          <w:color w:val="111111"/>
          <w:sz w:val="28"/>
          <w:sz w:val="28"/>
          <w:szCs w:val="28"/>
          <w:rtl w:val="true"/>
          <w:lang w:bidi="ar-SA"/>
        </w:rPr>
        <w:t xml:space="preserve">إنْ كُنتُ مُنْهُما فِيهِ فَقَبْلَكُمُ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بِهارُونَ قَبْلِي قَدْ اتْهَمُوا</w:t>
      </w:r>
    </w:p>
    <w:p>
      <w:pPr>
        <w:pStyle w:val="BookText"/>
        <w:rPr/>
      </w:pPr>
      <w:r>
        <w:rPr>
          <w:rFonts w:ascii="Amiri" w:hAnsi="Amiri" w:eastAsia="Amiri" w:cs="Amiri"/>
          <w:color w:val="111111"/>
          <w:sz w:val="28"/>
          <w:sz w:val="28"/>
          <w:szCs w:val="28"/>
          <w:rtl w:val="true"/>
          <w:lang w:bidi="ar-SA"/>
        </w:rPr>
        <w:t xml:space="preserve">قُومُوا بِطَاعَتِهِ وَ ارْضَوْا بِبَيْعَتِهِ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العُرْوَةُ الوُثْقَى بها اعْتَصِمُوا</w:t>
      </w:r>
    </w:p>
    <w:p>
      <w:pPr>
        <w:pStyle w:val="BookText"/>
        <w:rPr/>
      </w:pPr>
      <w:r>
        <w:rPr>
          <w:rFonts w:ascii="Amiri" w:hAnsi="Amiri" w:eastAsia="Amiri" w:cs="Amiri"/>
          <w:color w:val="111111"/>
          <w:sz w:val="28"/>
          <w:sz w:val="28"/>
          <w:szCs w:val="28"/>
          <w:rtl w:val="true"/>
          <w:lang w:bidi="ar-SA"/>
        </w:rPr>
        <w:t xml:space="preserve">هَارُون كَانَ أَخَا مُوسَىٰ وَ كَانَ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عَلِيَّ فَلايَعْرُوكُمُ السَّامُ</w:t>
      </w:r>
    </w:p>
    <w:p>
      <w:pPr>
        <w:pStyle w:val="BookText"/>
        <w:rPr/>
      </w:pPr>
      <w:r>
        <w:rPr>
          <w:rFonts w:ascii="Amiri" w:hAnsi="Amiri" w:eastAsia="Amiri" w:cs="Amiri"/>
          <w:color w:val="111111"/>
          <w:sz w:val="28"/>
          <w:sz w:val="28"/>
          <w:szCs w:val="28"/>
          <w:rtl w:val="true"/>
          <w:lang w:bidi="ar-SA"/>
        </w:rPr>
        <w:t xml:space="preserve">مَنْ كَانَ أَفْصَحَ لِي مِنْهُ إِذَا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أَيْدِي العِدَى وَ اشْتَدَّتِ الأَزْمُ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رَدَّ عَنِّي عَادِي الشِّرْكِ حِينَ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أَجْنَادُهَا كَالسَّيْلِ نَزْدَحِمُ؟ </w:t>
      </w:r>
    </w:p>
    <w:p>
      <w:pPr>
        <w:pStyle w:val="BookText"/>
        <w:rPr/>
      </w:pPr>
      <w:r>
        <w:rPr>
          <w:rFonts w:ascii="Amiri" w:hAnsi="Amiri" w:eastAsia="Amiri" w:cs="Amiri"/>
          <w:color w:val="111111"/>
          <w:sz w:val="28"/>
          <w:sz w:val="28"/>
          <w:szCs w:val="28"/>
          <w:rtl w:val="true"/>
          <w:lang w:bidi="ar-SA"/>
        </w:rPr>
        <w:t xml:space="preserve">مَنْ رَدَّ عَمْرُو بن وَدُ يَوْمَ صَاحَ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كُلَّكُمْ مِنْهُ مُصْفَرٌ وَ مُنْكَتَم؟</w:t>
      </w:r>
    </w:p>
    <w:p>
      <w:pPr>
        <w:pStyle w:val="BookText"/>
        <w:rPr/>
      </w:pPr>
      <w:r>
        <w:rPr>
          <w:rFonts w:ascii="Amiri" w:hAnsi="Amiri" w:eastAsia="Amiri" w:cs="Amiri"/>
          <w:color w:val="111111"/>
          <w:sz w:val="28"/>
          <w:sz w:val="28"/>
          <w:szCs w:val="28"/>
          <w:rtl w:val="true"/>
          <w:lang w:bidi="ar-SA"/>
        </w:rPr>
        <w:t xml:space="preserve">لَوْلاهُ مَا أَصْبَحَتْ تَرْعَى سَوَارِحِكُمْ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مَأْمُونَةً رَعْيُهَا الخذرافُ وَالعَنَمُ</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لَوْلاَهُ مَا ارْتَفَعَتْ يَوْماً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مَسْمُوكَةً تَتَشَاغَى حَوْلَهَا النِّعَمُ</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لَوْلاهُ أَصْبَحَ دِينُ الشِّرْكِ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يُعْبَدُ جَهْراً فِيكُمُ الصَّنَمُ</w:t>
      </w:r>
    </w:p>
    <w:p>
      <w:pPr>
        <w:pStyle w:val="BookText"/>
        <w:rPr/>
      </w:pPr>
      <w:r>
        <w:rPr>
          <w:rFonts w:ascii="Amiri" w:hAnsi="Amiri" w:eastAsia="Amiri" w:cs="Amiri"/>
          <w:color w:val="111111"/>
          <w:sz w:val="28"/>
          <w:sz w:val="28"/>
          <w:szCs w:val="28"/>
          <w:rtl w:val="true"/>
          <w:lang w:bidi="ar-SA"/>
        </w:rPr>
        <w:t xml:space="preserve">هذَا أَخِي وَ ابْنُ أُمِّي لايُوَازِنُهُ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جُلُّ بَنِي الدُّنْيَا وَإِن زَعَمُوا</w:t>
      </w:r>
    </w:p>
    <w:p>
      <w:pPr>
        <w:pStyle w:val="BookText"/>
        <w:rPr/>
      </w:pPr>
      <w:r>
        <w:rPr>
          <w:rFonts w:ascii="Amiri" w:hAnsi="Amiri" w:eastAsia="Amiri" w:cs="Amiri"/>
          <w:color w:val="111111"/>
          <w:sz w:val="28"/>
          <w:sz w:val="28"/>
          <w:szCs w:val="28"/>
          <w:rtl w:val="true"/>
          <w:lang w:bidi="ar-SA"/>
        </w:rPr>
        <w:t xml:space="preserve">عَادَتْ كَعَادٍ بِمَا جَرَتْهُ جرهمها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غُودِرَتْ كَجَدِيس أُخْتِهَا طَسَمُ</w:t>
      </w:r>
    </w:p>
    <w:p>
      <w:pPr>
        <w:pStyle w:val="BookText"/>
        <w:rPr/>
      </w:pPr>
      <w:r>
        <w:rPr>
          <w:rFonts w:ascii="Amiri" w:hAnsi="Amiri" w:eastAsia="Amiri" w:cs="Amiri"/>
          <w:color w:val="111111"/>
          <w:sz w:val="28"/>
          <w:sz w:val="28"/>
          <w:szCs w:val="28"/>
          <w:rtl w:val="true"/>
          <w:lang w:bidi="ar-SA"/>
        </w:rPr>
        <w:t xml:space="preserve">وَ كَانَ مِنْ سَبَإِ مَا كَانَ فَانْطَمَسَتْ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 وَ مَحَاهَا سَيْلُها العَرمُ</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 سَوْفَ يُقْرِضُكُمْ مَا كَانَ أَقْرَضَهُمْ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وَ أَنْتُمْ مِنْهُمُ وَ هُمُ</w:t>
      </w:r>
    </w:p>
    <w:p>
      <w:pPr>
        <w:pStyle w:val="BookText"/>
        <w:rPr/>
      </w:pPr>
      <w:r>
        <w:rPr>
          <w:rFonts w:ascii="Amiri" w:hAnsi="Amiri" w:eastAsia="Amiri" w:cs="Amiri"/>
          <w:color w:val="111111"/>
          <w:sz w:val="28"/>
          <w:sz w:val="28"/>
          <w:szCs w:val="28"/>
          <w:rtl w:val="true"/>
          <w:lang w:bidi="ar-SA"/>
        </w:rPr>
        <w:t xml:space="preserve">إِنِّي لأعْلَمُ إِنِّي لاأَزِيدُكُمُ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بِنُصْحِي وَ كَمْ قِدْماً بَلَوْتُكُمُ</w:t>
      </w:r>
    </w:p>
    <w:p>
      <w:pPr>
        <w:pStyle w:val="BookText"/>
        <w:rPr/>
      </w:pPr>
      <w:r>
        <w:rPr>
          <w:rFonts w:ascii="Amiri" w:hAnsi="Amiri" w:eastAsia="Amiri" w:cs="Amiri"/>
          <w:color w:val="111111"/>
          <w:sz w:val="28"/>
          <w:sz w:val="28"/>
          <w:szCs w:val="28"/>
          <w:rtl w:val="true"/>
          <w:lang w:bidi="ar-SA"/>
        </w:rPr>
        <w:t xml:space="preserve">فَمَا وَجَدْتُ لَكُمْ فِي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إِلأَعَقَابِيلَ دَاءٍ لَيْسَ تَنْحَسِمُ</w:t>
      </w:r>
    </w:p>
    <w:p>
      <w:pPr>
        <w:pStyle w:val="BookText"/>
        <w:rPr/>
      </w:pPr>
      <w:r>
        <w:rPr>
          <w:rFonts w:ascii="Amiri" w:hAnsi="Amiri" w:eastAsia="Amiri" w:cs="Amiri"/>
          <w:color w:val="111111"/>
          <w:sz w:val="28"/>
          <w:sz w:val="28"/>
          <w:szCs w:val="28"/>
          <w:rtl w:val="true"/>
          <w:lang w:bidi="ar-SA"/>
        </w:rPr>
        <w:t xml:space="preserve">لَمْ يَدْرٍ قَدْرَ عَلِيٌّ غَيْرُ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إِلا عَلِيًّا كُلُّهُمْ عَدَمُ</w:t>
      </w:r>
    </w:p>
    <w:p>
      <w:pPr>
        <w:pStyle w:val="BookText"/>
        <w:rPr/>
      </w:pPr>
      <w:r>
        <w:rPr>
          <w:rFonts w:ascii="Amiri" w:hAnsi="Amiri" w:eastAsia="Amiri" w:cs="Amiri"/>
          <w:color w:val="111111"/>
          <w:sz w:val="28"/>
          <w:sz w:val="28"/>
          <w:szCs w:val="28"/>
          <w:rtl w:val="true"/>
          <w:lang w:bidi="ar-SA"/>
        </w:rPr>
        <w:t xml:space="preserve">مَنْ فَازَ بِالطَّائِرِ المَشْوِيِّ يَأْكُلُهُ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سِوَاهُ وَ هُذَا لَيْسَ يَنْكَتِمُ</w:t>
      </w:r>
    </w:p>
    <w:p>
      <w:pPr>
        <w:pStyle w:val="BookText"/>
        <w:rPr/>
      </w:pPr>
      <w:r>
        <w:rPr>
          <w:rFonts w:ascii="Amiri" w:hAnsi="Amiri" w:eastAsia="Amiri" w:cs="Amiri"/>
          <w:color w:val="111111"/>
          <w:sz w:val="28"/>
          <w:sz w:val="28"/>
          <w:szCs w:val="28"/>
          <w:rtl w:val="true"/>
          <w:lang w:bidi="ar-SA"/>
        </w:rPr>
        <w:t xml:space="preserve">لَوْ شَاهَدَ الأَنْبِيَاءُ الغُرُّ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يَجْحَدُوا أَنَّهُمْ طُرّاً لَهُ خَدَمُ</w:t>
      </w:r>
    </w:p>
    <w:p>
      <w:pPr>
        <w:pStyle w:val="BookText"/>
        <w:rPr/>
      </w:pPr>
      <w:r>
        <w:rPr>
          <w:rFonts w:ascii="Amiri" w:hAnsi="Amiri" w:eastAsia="Amiri" w:cs="Amiri"/>
          <w:color w:val="111111"/>
          <w:sz w:val="28"/>
          <w:sz w:val="28"/>
          <w:szCs w:val="28"/>
          <w:rtl w:val="true"/>
          <w:lang w:bidi="ar-SA"/>
        </w:rPr>
        <w:t xml:space="preserve">عَلامَ لَمْ تَفْقَهُوا مَا قُلْتُهُ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رُجُمْ أَمْ أَنْتُمُ زُخْمُ</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خَلُّوا الخِلافَةً خَلُوهَا فَلَيْسَ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أَبُوحَسَنٍ مَنْ فِيهِ تَعْتَصِمُ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أَبُوالنَّيْرَيْنِ البَاهِرَيْنِ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النَّبِيِّ وَ مَنْ تَمَّتْ لَهُ النَّعَمُ </w:t>
      </w:r>
    </w:p>
    <w:p>
      <w:pPr>
        <w:pStyle w:val="BookText"/>
        <w:rPr/>
      </w:pPr>
      <w:r>
        <w:rPr>
          <w:rFonts w:ascii="Amiri" w:hAnsi="Amiri" w:eastAsia="Amiri" w:cs="Amiri"/>
          <w:color w:val="111111"/>
          <w:sz w:val="28"/>
          <w:sz w:val="28"/>
          <w:szCs w:val="28"/>
          <w:rtl w:val="true"/>
          <w:lang w:bidi="ar-SA"/>
        </w:rPr>
        <w:t xml:space="preserve">يَا قَوْمُ أَيُّ نَبِيَّ مَاتَ قَبْلُ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وَصِيَّا سَلُوا تُخبركُمُ الأُمَمُ؟</w:t>
      </w:r>
    </w:p>
    <w:p>
      <w:pPr>
        <w:pStyle w:val="BookText"/>
        <w:rPr/>
      </w:pPr>
      <w:r>
        <w:rPr>
          <w:rFonts w:ascii="Amiri" w:hAnsi="Amiri" w:eastAsia="Amiri" w:cs="Amiri"/>
          <w:color w:val="111111"/>
          <w:sz w:val="28"/>
          <w:sz w:val="28"/>
          <w:szCs w:val="28"/>
          <w:rtl w:val="true"/>
          <w:lang w:bidi="ar-SA"/>
        </w:rPr>
        <w:t xml:space="preserve">هَلْ فَاعِلٌ أَنَا إِلا مِثْلَ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عَازِمٌ أَنَا إِلا مِثْلَ مَا عَزَمُوا؟</w:t>
      </w:r>
    </w:p>
    <w:p>
      <w:pPr>
        <w:pStyle w:val="BookText"/>
        <w:rPr/>
      </w:pPr>
      <w:r>
        <w:rPr>
          <w:rFonts w:ascii="Amiri" w:hAnsi="Amiri" w:eastAsia="Amiri" w:cs="Amiri"/>
          <w:color w:val="111111"/>
          <w:sz w:val="28"/>
          <w:sz w:val="28"/>
          <w:szCs w:val="28"/>
          <w:rtl w:val="true"/>
          <w:lang w:bidi="ar-SA"/>
        </w:rPr>
        <w:t xml:space="preserve">وَ كُلَّهُمْ مَاتَ مَظْلُوماً وَمَا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ظُلِمْتُ وَبِاللَّهِ صَبْرُهُمُ</w:t>
      </w:r>
    </w:p>
    <w:p>
      <w:pPr>
        <w:pStyle w:val="BookText"/>
        <w:rPr/>
      </w:pPr>
      <w:r>
        <w:rPr>
          <w:rFonts w:ascii="Amiri" w:hAnsi="Amiri" w:eastAsia="Amiri" w:cs="Amiri"/>
          <w:color w:val="111111"/>
          <w:sz w:val="28"/>
          <w:sz w:val="28"/>
          <w:szCs w:val="28"/>
          <w:rtl w:val="true"/>
          <w:lang w:bidi="ar-SA"/>
        </w:rPr>
        <w:t xml:space="preserve">هَلْ فِي بَنَاتِهِم بِنْتُ كَفَاطِمَةٍ؟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رِجَالِهِم كَالمُرْتَضَى عَلَمُ؟</w:t>
      </w:r>
      <w:r>
        <w:rPr>
          <w:rStyle w:val="FootnoteAnchor"/>
          <w:rtl w:val="true"/>
        </w:rPr>
        <w:footnoteReference w:id="1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علیها السلام ألا ترضين أن تكوني سيدة نساء العالمين و سيدة نساء المؤمنين و سيدة نساء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مِنْهُمُ مِثْلُ مالي مالَهُ انْتَهَبُوا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مِنْهُمُ مِثْلُ مَالي مالَهُ اصْطَلَمُوا؟</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مَنْ مِنْهُمُ مِثْلُ رَحْلِي رَحْلَهُ اغْتَنَمُوا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مِنْهُمُ مِثْلُ مالي ماله اقْتَسَمُوا؟</w:t>
      </w:r>
    </w:p>
    <w:p>
      <w:pPr>
        <w:pStyle w:val="BookText"/>
        <w:rPr/>
      </w:pPr>
      <w:r>
        <w:rPr>
          <w:rFonts w:ascii="Amiri" w:hAnsi="Amiri" w:eastAsia="Amiri" w:cs="Amiri"/>
          <w:color w:val="111111"/>
          <w:sz w:val="28"/>
          <w:sz w:val="28"/>
          <w:szCs w:val="28"/>
          <w:rtl w:val="true"/>
          <w:lang w:bidi="ar-SA"/>
        </w:rPr>
        <w:t xml:space="preserve">مَنْ مِنْهُمُ مِثْلُ قَدْرِي قَدْرَهُ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مِنْهُمُ مِثْلُ صِهْرِي صِهْرَهُ شَتَموا</w:t>
      </w:r>
    </w:p>
    <w:p>
      <w:pPr>
        <w:pStyle w:val="BookText"/>
        <w:rPr/>
      </w:pPr>
      <w:r>
        <w:rPr>
          <w:rFonts w:ascii="Amiri" w:hAnsi="Amiri" w:eastAsia="Amiri" w:cs="Amiri"/>
          <w:color w:val="111111"/>
          <w:sz w:val="28"/>
          <w:sz w:val="28"/>
          <w:szCs w:val="28"/>
          <w:rtl w:val="true"/>
          <w:lang w:bidi="ar-SA"/>
        </w:rPr>
        <w:t xml:space="preserve">هَبْ أَنَّنِي لَمْ أَكُنْ مِنْكُمْ وَ كُنْتُ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 مَا حُرْمَةٌ لِلْجَارِ عِنْدَكُمُ</w:t>
      </w:r>
    </w:p>
    <w:p>
      <w:pPr>
        <w:pStyle w:val="BookText"/>
        <w:rPr/>
      </w:pPr>
      <w:r>
        <w:rPr>
          <w:rFonts w:ascii="Amiri" w:hAnsi="Amiri" w:eastAsia="Amiri" w:cs="Amiri"/>
          <w:color w:val="111111"/>
          <w:sz w:val="28"/>
          <w:sz w:val="28"/>
          <w:szCs w:val="28"/>
          <w:rtl w:val="true"/>
          <w:lang w:bidi="ar-SA"/>
        </w:rPr>
        <w:t xml:space="preserve">أَنَا الخَصِيمُ لَكُمْ فِي يَوم لاحَكَمْ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الإلهُ وَ نِعْمَ الحَاكِمُ الحَكَمُ</w:t>
      </w:r>
    </w:p>
    <w:p>
      <w:pPr>
        <w:pStyle w:val="BookText"/>
        <w:rPr/>
      </w:pPr>
      <w:r>
        <w:rPr>
          <w:rFonts w:ascii="Amiri" w:hAnsi="Amiri" w:eastAsia="Amiri" w:cs="Amiri"/>
          <w:color w:val="111111"/>
          <w:sz w:val="28"/>
          <w:sz w:val="28"/>
          <w:szCs w:val="28"/>
          <w:rtl w:val="true"/>
          <w:lang w:bidi="ar-SA"/>
        </w:rPr>
        <w:t xml:space="preserve">سَيُحْرَقُ الذكرُ مِنْ بَعْدِي لأَنَّ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ابْنِ عَمِّي مَقْرُونٌ بِذَمِّكُمُ</w:t>
      </w:r>
    </w:p>
    <w:p>
      <w:pPr>
        <w:pStyle w:val="BookText"/>
        <w:rPr/>
      </w:pPr>
      <w:r>
        <w:rPr>
          <w:rFonts w:ascii="Amiri" w:hAnsi="Amiri" w:eastAsia="Amiri" w:cs="Amiri"/>
          <w:color w:val="111111"/>
          <w:sz w:val="28"/>
          <w:sz w:val="28"/>
          <w:szCs w:val="28"/>
          <w:rtl w:val="true"/>
          <w:lang w:bidi="ar-SA"/>
        </w:rPr>
        <w:t xml:space="preserve">سَتَغْدِرُونَ بِهِ بَعْدِي لأَنَّ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إِذَا حَقَّ يَوْمُ الحَقِّ وَيْلَكُمُ</w:t>
      </w:r>
    </w:p>
    <w:p>
      <w:pPr>
        <w:pStyle w:val="BookText"/>
        <w:rPr/>
      </w:pPr>
      <w:r>
        <w:rPr>
          <w:rFonts w:ascii="Amiri" w:hAnsi="Amiri" w:eastAsia="Amiri" w:cs="Amiri"/>
          <w:color w:val="111111"/>
          <w:sz w:val="28"/>
          <w:sz w:val="28"/>
          <w:szCs w:val="28"/>
          <w:rtl w:val="true"/>
          <w:lang w:bidi="ar-SA"/>
        </w:rPr>
        <w:t xml:space="preserve">هذِي حَبِيبَتِي الزَّهْرَاءُ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دِيعَتِي هَلْ لَهَا يَا قَوْمِ مَحْتَشِمُ؟</w:t>
      </w:r>
      <w:r>
        <w:rPr>
          <w:rStyle w:val="FootnoteAnchor"/>
          <w:rtl w:val="true"/>
        </w:rPr>
        <w:footnoteReference w:id="1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هذه وديعة الله و وديعة رسوله محمد صلي الله علیه و آله و سلم عندك فاحفظ الله و احفظني فيها وإنك لفاعله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وَ كَيْفَ وَ فِيكُمْ كُلُّ ذِي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عَلَيَّ حَقوداً وَ هُيَ تَضْطَرِمُ</w:t>
      </w:r>
    </w:p>
    <w:p>
      <w:pPr>
        <w:pStyle w:val="BookText"/>
        <w:rPr/>
      </w:pPr>
      <w:r>
        <w:rPr>
          <w:rFonts w:ascii="Amiri" w:hAnsi="Amiri" w:eastAsia="Amiri" w:cs="Amiri"/>
          <w:color w:val="111111"/>
          <w:sz w:val="28"/>
          <w:sz w:val="28"/>
          <w:szCs w:val="28"/>
          <w:rtl w:val="true"/>
          <w:lang w:bidi="ar-SA"/>
        </w:rPr>
        <w:t xml:space="preserve">كَأَنَّمَا كُنْتُ ثِقْلاً فِي كَوَاهِلِكُمْ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فعتت فَأَجْنَحْتُمُ أَهْلِي و ودّهُمُ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طَالَمًا رُمْتُمُ قَتْلِي بِكَيْدِكُمُ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اسْتَطَعْتُمْ وَرَدَّ اللهُ كَيْدَكُمُ </w:t>
      </w:r>
    </w:p>
    <w:p>
      <w:pPr>
        <w:pStyle w:val="BookText"/>
        <w:rPr/>
      </w:pPr>
      <w:r>
        <w:rPr>
          <w:rFonts w:ascii="Amiri" w:hAnsi="Amiri" w:eastAsia="Amiri" w:cs="Amiri"/>
          <w:color w:val="111111"/>
          <w:sz w:val="28"/>
          <w:sz w:val="28"/>
          <w:szCs w:val="28"/>
          <w:rtl w:val="true"/>
          <w:lang w:bidi="ar-SA"/>
        </w:rPr>
        <w:t xml:space="preserve">سَتَغْدِرُونَ بِينتِي مِثْلَ مَا غَدَرُوا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عِمْرَانَ قَبْلَ اليَوْمِ وَاتَّهمُوا</w:t>
      </w:r>
    </w:p>
    <w:p>
      <w:pPr>
        <w:pStyle w:val="BookText"/>
        <w:rPr/>
      </w:pPr>
      <w:r>
        <w:rPr>
          <w:rFonts w:ascii="Amiri" w:hAnsi="Amiri" w:eastAsia="Amiri" w:cs="Amiri"/>
          <w:color w:val="111111"/>
          <w:sz w:val="28"/>
          <w:sz w:val="28"/>
          <w:szCs w:val="28"/>
          <w:rtl w:val="true"/>
          <w:lang w:bidi="ar-SA"/>
        </w:rPr>
        <w:t xml:space="preserve">أَخِي يُقَادُ كَمَا قَوْدُ الخَبِيبِ وَ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تُلْغَى وَصَايَاي فِيهَا ثُمَّ تُهْتَضَمُ</w:t>
      </w:r>
      <w:r>
        <w:rPr>
          <w:rStyle w:val="FootnoteAnchor"/>
          <w:rtl w:val="true"/>
        </w:rPr>
        <w:footnoteReference w:id="1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على فاطمة علیها السلام بغير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 ما عليها خمار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صلي الله علیه و آله و سلم فلبئس ما خلفك أبوبكر و عمر و عيناك لم تتفقاً في قبرک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النَّارُ فِي بَيْتِهَا تُضْرَى وَ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وَ ابْن لَهَا بِالبَابِ مُضْطَرِمُ</w:t>
      </w:r>
      <w:r>
        <w:rPr>
          <w:rStyle w:val="FootnoteAnchor"/>
          <w:rtl w:val="true"/>
        </w:rPr>
        <w:footnoteReference w:id="1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حالت بينك و بينه فاطمة علیها السلام فاضربها فألجأها قنفذ إلى عضادة بيتها و دفعها فكسر ضلعاً من جنبها فألقت جنيناً من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الإمامة والسياسة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لأحرقتها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الجَنِينَ أَبَادَ اللَّهُ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نَسْتَأصِلُونَ فَمَا شَأْنِي وَ شَأْنُكُمُ</w:t>
      </w:r>
    </w:p>
    <w:p>
      <w:pPr>
        <w:pStyle w:val="BookText"/>
        <w:rPr/>
      </w:pPr>
      <w:r>
        <w:rPr>
          <w:rFonts w:ascii="Amiri" w:hAnsi="Amiri" w:eastAsia="Amiri" w:cs="Amiri"/>
          <w:color w:val="111111"/>
          <w:sz w:val="28"/>
          <w:sz w:val="28"/>
          <w:szCs w:val="28"/>
          <w:rtl w:val="true"/>
          <w:lang w:bidi="ar-SA"/>
        </w:rPr>
        <w:t xml:space="preserve">يَا خَيْرَ كُلِّ الوَرَى بَعْدَ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الهُدَى قَائِمٌ وَ الدِّينُ مُنْتَظِمُ</w:t>
      </w:r>
    </w:p>
    <w:p>
      <w:pPr>
        <w:pStyle w:val="BookText"/>
        <w:rPr/>
      </w:pPr>
      <w:r>
        <w:rPr>
          <w:rFonts w:ascii="Amiri" w:hAnsi="Amiri" w:eastAsia="Amiri" w:cs="Amiri"/>
          <w:color w:val="111111"/>
          <w:sz w:val="28"/>
          <w:sz w:val="28"/>
          <w:szCs w:val="28"/>
          <w:rtl w:val="true"/>
          <w:lang w:bidi="ar-SA"/>
        </w:rPr>
        <w:t xml:space="preserve">مَنَاقِبٌ لَكَ مِلْء الأَرْضِ ضَائِقَةٌ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السَّمَاء وَ أَنْتَ المُفْرَدُ العَلَمُ</w:t>
      </w:r>
    </w:p>
    <w:p>
      <w:pPr>
        <w:pStyle w:val="BookText"/>
        <w:rPr/>
      </w:pPr>
      <w:r>
        <w:rPr>
          <w:rFonts w:ascii="Amiri" w:hAnsi="Amiri" w:eastAsia="Amiri" w:cs="Amiri"/>
          <w:color w:val="111111"/>
          <w:sz w:val="28"/>
          <w:sz w:val="28"/>
          <w:szCs w:val="28"/>
          <w:rtl w:val="true"/>
          <w:lang w:bidi="ar-SA"/>
        </w:rPr>
        <w:t xml:space="preserve">مَا أَنْصَفُوكَ وَ لَوْلا أَنْتَ مَا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لاَرَعُوكَ وَ لَوْلاً أَنْتَ مَا سَلِمُوا</w:t>
      </w:r>
    </w:p>
    <w:p>
      <w:pPr>
        <w:pStyle w:val="BookText"/>
        <w:rPr/>
      </w:pPr>
      <w:r>
        <w:rPr>
          <w:rFonts w:ascii="Amiri" w:hAnsi="Amiri" w:eastAsia="Amiri" w:cs="Amiri"/>
          <w:color w:val="111111"/>
          <w:sz w:val="28"/>
          <w:sz w:val="28"/>
          <w:szCs w:val="28"/>
          <w:rtl w:val="true"/>
          <w:lang w:bidi="ar-SA"/>
        </w:rPr>
        <w:t xml:space="preserve">حَلِمْتَ عَنْهُمْ وَ حِلْمُ اللَّهِ حِلْمُكَ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الإِلهِ فهَل عَنْكُمُ حَلَمُوا</w:t>
      </w:r>
    </w:p>
    <w:p>
      <w:pPr>
        <w:pStyle w:val="BookText"/>
        <w:rPr/>
      </w:pPr>
      <w:r>
        <w:rPr>
          <w:rFonts w:ascii="Amiri" w:hAnsi="Amiri" w:eastAsia="Amiri" w:cs="Amiri"/>
          <w:color w:val="111111"/>
          <w:sz w:val="28"/>
          <w:sz w:val="28"/>
          <w:szCs w:val="28"/>
          <w:rtl w:val="true"/>
          <w:lang w:bidi="ar-SA"/>
        </w:rPr>
        <w:t xml:space="preserve">لكِنَّ صَفْحَكَ عَنْهُمْ صَفَحُ رَبِّكَ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مِصْرَ وَ مَنْ كَانَتْ لَهُ إِرَمُ</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كَذَا أُمِرْتَ وَ كَانَ اللَّهُ حَسْبَكَ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مَا كَانَ عَنْهُمْ خَافِياً وَعُموا</w:t>
      </w:r>
    </w:p>
    <w:p>
      <w:pPr>
        <w:pStyle w:val="BookText"/>
        <w:rPr/>
      </w:pPr>
      <w:r>
        <w:rPr>
          <w:rFonts w:ascii="Amiri" w:hAnsi="Amiri" w:eastAsia="Amiri" w:cs="Amiri"/>
          <w:color w:val="111111"/>
          <w:sz w:val="28"/>
          <w:sz w:val="28"/>
          <w:szCs w:val="28"/>
          <w:rtl w:val="true"/>
          <w:lang w:bidi="ar-SA"/>
        </w:rPr>
        <w:t xml:space="preserve">مَنْ هُمْ وَ مَنْ غَيْرُهُمْ لَوْ شِئْتَ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فَمَاتُوا وَ لَمْ تَشْهَدْ لَهُمْ رَمَمٌ</w:t>
      </w:r>
    </w:p>
    <w:p>
      <w:pPr>
        <w:pStyle w:val="BookText"/>
        <w:rPr/>
      </w:pPr>
      <w:r>
        <w:rPr>
          <w:rFonts w:ascii="Amiri" w:hAnsi="Amiri" w:eastAsia="Amiri" w:cs="Amiri"/>
          <w:color w:val="111111"/>
          <w:sz w:val="28"/>
          <w:sz w:val="28"/>
          <w:szCs w:val="28"/>
          <w:rtl w:val="true"/>
          <w:lang w:bidi="ar-SA"/>
        </w:rPr>
        <w:t xml:space="preserve">كَانَ اصْطِبَارُكَ بِالرَّحْمَن يَوْمَ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جَهَاراً خَدَّهَا لَطَمُوا</w:t>
      </w:r>
      <w:r>
        <w:rPr>
          <w:rStyle w:val="FootnoteAnchor"/>
          <w:rtl w:val="true"/>
        </w:rPr>
        <w:footnoteReference w:id="118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ولطم فاطمة علیها السلام خدّها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تَشْكُو إِلَيْكَ وَ مَا أَنْسَى مَقَالَتَهَا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هَائِفَةً وَ الدَّمْعُ يَنْسَجِمُ</w:t>
      </w:r>
      <w:r>
        <w:rPr>
          <w:rStyle w:val="FootnoteAnchor"/>
          <w:rtl w:val="true"/>
        </w:rPr>
        <w:footnoteReference w:id="1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زينب بنت علي بن أبي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رأي أبي بكر على فاطمة علیها السلام منع فدك و العوالي وأيست من إجابته لها عدلت إلى قبر أبيها رسول الله صلي الله علیه و آله و سلم فألقت نفسها عليه و شكت إليه ما فعله القوم بها و بكت حتى بلت تربته بدموعها و ندبته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ابْنُ آكِلَةِ الذُّبَانِ مُعْتَدِياً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إرْنِي وَطِفْلِي بِمَرْأَى مِنْكَ يَحْتَرِمُ</w:t>
      </w:r>
    </w:p>
    <w:p>
      <w:pPr>
        <w:pStyle w:val="BookText"/>
        <w:rPr/>
      </w:pPr>
      <w:r>
        <w:rPr>
          <w:rFonts w:ascii="Amiri" w:hAnsi="Amiri" w:eastAsia="Amiri" w:cs="Amiri"/>
          <w:color w:val="111111"/>
          <w:sz w:val="28"/>
          <w:sz w:val="28"/>
          <w:szCs w:val="28"/>
          <w:rtl w:val="true"/>
          <w:lang w:bidi="ar-SA"/>
        </w:rPr>
        <w:t xml:space="preserve">هَذَا زَنِيمُ عدي نَالَهُ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بَيْنِي بِمَرْأَى مِنْكَ يَفْتَحِمُ</w:t>
      </w:r>
    </w:p>
    <w:p>
      <w:pPr>
        <w:pStyle w:val="BookText"/>
        <w:rPr/>
      </w:pPr>
      <w:r>
        <w:rPr>
          <w:rFonts w:ascii="Amiri" w:hAnsi="Amiri" w:eastAsia="Amiri" w:cs="Amiri"/>
          <w:color w:val="111111"/>
          <w:sz w:val="28"/>
          <w:sz w:val="28"/>
          <w:szCs w:val="28"/>
          <w:rtl w:val="true"/>
          <w:lang w:bidi="ar-SA"/>
        </w:rPr>
        <w:t xml:space="preserve">أَبْنَاءُ قِيلَةَ هَذَا كَانَ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وَذَا كَانَ وَعْدُكُمُ</w:t>
      </w:r>
      <w:r>
        <w:rPr>
          <w:rStyle w:val="FootnoteAnchor"/>
          <w:rtl w:val="true"/>
        </w:rPr>
        <w:footnoteReference w:id="1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بني قيلة أأهضم تراث أبي؟ و أنتم بمرأى منّي و مسمع و منتدى و مجمع تلبسكم الدعوة و تشملكم الخبرة و أنتم ذوو العدد و العدة و الأداة و القوة و عندكم السلاح و الجنة توافيكم الدعوة فلا تجيبون و تأتيكم الصرخة فلاتغيثون و أنتم موصوفون بالكفاح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تأمركم فتأتمرون حتى إذا دارت بنا رحى الإسلام و در حلب الأيام و خضعت ثغرة الشرك و سكنت فورة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حزتم بعد البيان و أسررتم بعد الإعلان و نكصتم بعد الإقدام و أشركتم بعد الإيمان بؤساً لقوم نكثوا إيمانهم من بعد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نَصَرْتُمُونَا وَ كُنْتُمْ قَبْلُ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صِرْتُمْ عَلَيْنَا مَا بَدَا لَكُم</w:t>
      </w:r>
    </w:p>
    <w:p>
      <w:pPr>
        <w:pStyle w:val="BookText"/>
        <w:rPr/>
      </w:pPr>
      <w:r>
        <w:rPr>
          <w:rFonts w:ascii="Amiri" w:hAnsi="Amiri" w:eastAsia="Amiri" w:cs="Amiri"/>
          <w:color w:val="111111"/>
          <w:sz w:val="28"/>
          <w:sz w:val="28"/>
          <w:szCs w:val="28"/>
          <w:rtl w:val="true"/>
          <w:lang w:bidi="ar-SA"/>
        </w:rPr>
        <w:t xml:space="preserve">مَنْ كَانَ حَرْبُكُمُ بِالأَمْسِ صَارَ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وَ مَنْ كَانَ سِلْماً صَارَ حَرْبَكُمُ</w:t>
      </w:r>
    </w:p>
    <w:p>
      <w:pPr>
        <w:pStyle w:val="BookText"/>
        <w:rPr/>
      </w:pPr>
      <w:r>
        <w:rPr>
          <w:rFonts w:ascii="Amiri" w:hAnsi="Amiri" w:eastAsia="Amiri" w:cs="Amiri"/>
          <w:color w:val="111111"/>
          <w:sz w:val="28"/>
          <w:sz w:val="28"/>
          <w:szCs w:val="28"/>
          <w:rtl w:val="true"/>
          <w:lang w:bidi="ar-SA"/>
        </w:rPr>
        <w:t xml:space="preserve">هذِي بَنَاتُكُمُ خَلْفَ السُّتُورِ وَ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عَلَيْهَا الرِّجَسُ يَحْتَكِمُ</w:t>
      </w:r>
    </w:p>
    <w:p>
      <w:pPr>
        <w:pStyle w:val="BookText"/>
        <w:rPr/>
      </w:pPr>
      <w:r>
        <w:rPr>
          <w:rFonts w:ascii="Amiri" w:hAnsi="Amiri" w:eastAsia="Amiri" w:cs="Amiri"/>
          <w:color w:val="111111"/>
          <w:sz w:val="28"/>
          <w:sz w:val="28"/>
          <w:szCs w:val="28"/>
          <w:rtl w:val="true"/>
          <w:lang w:bidi="ar-SA"/>
        </w:rPr>
        <w:t xml:space="preserve">يَسُومُهَا تَارَةً خَسَفاً وَ يَضْرِبُهَا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أَمَا فِيكُمُ لِلدِّينِ مُنْتَقِمُ</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لَوْ كَانَ حَمْزَةُ وَالطَيَّارُ حَاضِرَنَا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مِنْ نحلتي ما نَالَ عجْلُكُمُ</w:t>
      </w:r>
      <w:r>
        <w:rPr>
          <w:rStyle w:val="FootnoteAnchor"/>
          <w:rtl w:val="true"/>
        </w:rPr>
        <w:footnoteReference w:id="118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أباك قد جعلها لك بذلك و نحلتكها تكون لك و لولدك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بأديم عكاظي و دعا علي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لفاطمة علیها السلام بفدك نحلة من رسول الله صلي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كَأَنَّما جِئْتُمُ تَبْغُونَ ثَارَكُمُ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قَدِيماً نَعَمْ وَالحِقْدُ حِقْدُكُمُ</w:t>
      </w:r>
    </w:p>
    <w:p>
      <w:pPr>
        <w:pStyle w:val="BookText"/>
        <w:rPr/>
      </w:pPr>
      <w:r>
        <w:rPr>
          <w:rFonts w:ascii="Amiri" w:hAnsi="Amiri" w:eastAsia="Amiri" w:cs="Amiri"/>
          <w:color w:val="111111"/>
          <w:sz w:val="28"/>
          <w:sz w:val="28"/>
          <w:szCs w:val="28"/>
          <w:rtl w:val="true"/>
          <w:lang w:bidi="ar-SA"/>
        </w:rPr>
        <w:t xml:space="preserve">يَا آلَ أَحْمَدَ يَا أَزْكَى الانَامِ 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مِنْ عَبْدِكُمْ زِينَتْ بِمَدْحِكُمُ</w:t>
      </w:r>
    </w:p>
    <w:p>
      <w:pPr>
        <w:pStyle w:val="BookText"/>
        <w:rPr/>
      </w:pPr>
      <w:r>
        <w:rPr>
          <w:rFonts w:ascii="Amiri" w:hAnsi="Amiri" w:eastAsia="Amiri" w:cs="Amiri"/>
          <w:color w:val="111111"/>
          <w:sz w:val="28"/>
          <w:sz w:val="28"/>
          <w:szCs w:val="28"/>
          <w:rtl w:val="true"/>
          <w:lang w:bidi="ar-SA"/>
        </w:rPr>
        <w:t xml:space="preserve">إِنْ تَقْبَلُوهَا فَمَا فَضْلُ كَفَضْلِكُمُ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تَرْفُضُوهَا فَمَا عَدْلٌ كَعَدْلِكُمُ</w:t>
      </w:r>
    </w:p>
    <w:p>
      <w:pPr>
        <w:pStyle w:val="BookText"/>
        <w:rPr/>
      </w:pPr>
      <w:r>
        <w:rPr>
          <w:rFonts w:ascii="Amiri" w:hAnsi="Amiri" w:eastAsia="Amiri" w:cs="Amiri"/>
          <w:color w:val="111111"/>
          <w:sz w:val="28"/>
          <w:sz w:val="28"/>
          <w:szCs w:val="28"/>
          <w:rtl w:val="true"/>
          <w:lang w:bidi="ar-SA"/>
        </w:rPr>
        <w:t xml:space="preserve">مَا إِنْ مَدَحْتُكُمُ رَفْعاً لِقَدْرِكُمُ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لِرَفْعَةِ قَدْرِي بِامْتِدَاحِكُمُ</w:t>
      </w:r>
    </w:p>
    <w:p>
      <w:pPr>
        <w:pStyle w:val="BookText"/>
        <w:rPr/>
      </w:pPr>
      <w:r>
        <w:rPr>
          <w:rFonts w:ascii="Amiri" w:hAnsi="Amiri" w:eastAsia="Amiri" w:cs="Amiri"/>
          <w:color w:val="111111"/>
          <w:sz w:val="28"/>
          <w:sz w:val="28"/>
          <w:szCs w:val="28"/>
          <w:rtl w:val="true"/>
          <w:lang w:bidi="ar-SA"/>
        </w:rPr>
        <w:t xml:space="preserve">وَ مَا أُريدُ بِهِ فَحُراً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لِيُعْلَمَ أَنَّ العَبْدَ عَبْدُكُمُ</w:t>
      </w:r>
    </w:p>
    <w:p>
      <w:pPr>
        <w:pStyle w:val="BookText"/>
        <w:rPr/>
      </w:pPr>
      <w:r>
        <w:rPr>
          <w:rFonts w:ascii="Amiri" w:hAnsi="Amiri" w:eastAsia="Amiri" w:cs="Amiri"/>
          <w:color w:val="111111"/>
          <w:sz w:val="28"/>
          <w:sz w:val="28"/>
          <w:szCs w:val="28"/>
          <w:rtl w:val="true"/>
          <w:lang w:bidi="ar-SA"/>
        </w:rPr>
        <w:t xml:space="preserve">مَا لِي سِوَاكُمْ وَمَا لِي غَيْرُكُمْ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ضَاقَ بِي زَمَنُ أَوْ مَسَّنِي أَلَمُ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أَعَزُّ وَ أَعَلَى أَنْ يَخِيبَ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وَ إِنْ قِيلَ هَذَا خَاطِىءٌ أثِمُ </w:t>
      </w:r>
      <w:bookmarkStart w:id="369" w:name="pg15983_179682"/>
    </w:p>
    <w:p>
      <w:pPr>
        <w:pStyle w:val="Heading3"/>
        <w:numPr>
          <w:ilvl w:val="2"/>
          <w:numId w:val="1"/>
        </w:numPr>
        <w:rPr/>
      </w:pPr>
      <w:bookmarkStart w:id="370" w:name="__RefHeading___Toc16922261_2142443653"/>
      <w:bookmarkStart w:id="371" w:name="_Toc118"/>
      <w:bookmarkEnd w:id="369"/>
      <w:bookmarkEnd w:id="370"/>
      <w:r>
        <w:rPr>
          <w:rtl w:val="true"/>
        </w:rPr>
        <w:t>(</w:t>
      </w:r>
      <w:r>
        <w:rPr/>
        <w:t>32</w:t>
      </w:r>
      <w:r>
        <w:rPr>
          <w:rtl w:val="true"/>
        </w:rPr>
        <w:t xml:space="preserve">) </w:t>
      </w:r>
      <w:r>
        <w:rPr>
          <w:rtl w:val="true"/>
        </w:rPr>
        <w:t>عترتها الأطائب</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محسن أبو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لو كُنت صَاحِبَ لَوْعَتِي وَ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كَيْفَ بِذِكْرِهِنَّ هُيَامِي؟</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مَا مَرَّ ذِكْرُ زَمَانِهِنَّ بِصَارِحٍ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أَبَحْتُ حَشَاي للأسقامِ</w:t>
      </w:r>
    </w:p>
    <w:p>
      <w:pPr>
        <w:pStyle w:val="BookText"/>
        <w:rPr/>
      </w:pPr>
      <w:r>
        <w:rPr>
          <w:rFonts w:ascii="Amiri" w:hAnsi="Amiri" w:eastAsia="Amiri" w:cs="Amiri"/>
          <w:color w:val="111111"/>
          <w:sz w:val="28"/>
          <w:sz w:val="28"/>
          <w:szCs w:val="28"/>
          <w:rtl w:val="true"/>
          <w:lang w:bidi="ar-SA"/>
        </w:rPr>
        <w:t xml:space="preserve">زَمَنٌ لَوْ أَنَّ الدَّهْرَ جَدَّدَهُ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بِرَغْم عَوَاذِلِي أَحْلامِي</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 مُرَوَّعٌ بِاللَّوْمِ قَلْبِي لَوْ 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الأَشْوَاقِ كَفُّ مُلامِي</w:t>
      </w:r>
    </w:p>
    <w:p>
      <w:pPr>
        <w:pStyle w:val="BookText"/>
        <w:rPr/>
      </w:pPr>
      <w:r>
        <w:rPr>
          <w:rFonts w:ascii="Amiri" w:hAnsi="Amiri" w:eastAsia="Amiri" w:cs="Amiri"/>
          <w:color w:val="111111"/>
          <w:sz w:val="28"/>
          <w:sz w:val="28"/>
          <w:szCs w:val="28"/>
          <w:rtl w:val="true"/>
          <w:lang w:bidi="ar-SA"/>
        </w:rPr>
        <w:t xml:space="preserve">مَا زَالَ يَلْقَانِي بِقُبْحِ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 وَ أَلْقَاهُ بِلِين كلامي</w:t>
      </w:r>
    </w:p>
    <w:p>
      <w:pPr>
        <w:pStyle w:val="BookText"/>
        <w:rPr/>
      </w:pPr>
      <w:r>
        <w:rPr>
          <w:rFonts w:ascii="Amiri" w:hAnsi="Amiri" w:eastAsia="Amiri" w:cs="Amiri"/>
          <w:color w:val="111111"/>
          <w:sz w:val="28"/>
          <w:sz w:val="28"/>
          <w:szCs w:val="28"/>
          <w:rtl w:val="true"/>
          <w:lang w:bidi="ar-SA"/>
        </w:rPr>
        <w:t xml:space="preserve">أَنَا كُنْتُ أَدْرِي مُذْ أَلِفْتُ هَوَاهُمُ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يَكْفُرُ فِيهِمُ لُوَّامي</w:t>
      </w:r>
    </w:p>
    <w:p>
      <w:pPr>
        <w:pStyle w:val="BookText"/>
        <w:rPr/>
      </w:pPr>
      <w:r>
        <w:rPr>
          <w:rFonts w:ascii="Amiri" w:hAnsi="Amiri" w:eastAsia="Amiri" w:cs="Amiri"/>
          <w:color w:val="111111"/>
          <w:sz w:val="28"/>
          <w:sz w:val="28"/>
          <w:szCs w:val="28"/>
          <w:rtl w:val="true"/>
          <w:lang w:bidi="ar-SA"/>
        </w:rPr>
        <w:t xml:space="preserve">لَكِنَّنِي وَ أَبِيكَ لَسْتُ بِسَامِعِ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طَاشَتْ إِذَا دُونَ المَرَامِ سِهَامِي</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بِاللَّهِ لَمْ أَرَ بَعْدَ يَوْمٍ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لَهُ أَجْفُو لَذِيذَ مَنَامِي</w:t>
      </w:r>
    </w:p>
    <w:p>
      <w:pPr>
        <w:pStyle w:val="BookText"/>
        <w:rPr/>
      </w:pPr>
      <w:r>
        <w:rPr>
          <w:rFonts w:ascii="Amiri" w:hAnsi="Amiri" w:eastAsia="Amiri" w:cs="Amiri"/>
          <w:color w:val="111111"/>
          <w:sz w:val="28"/>
          <w:sz w:val="28"/>
          <w:szCs w:val="28"/>
          <w:rtl w:val="true"/>
          <w:lang w:bidi="ar-SA"/>
        </w:rPr>
        <w:t xml:space="preserve">إلا إِذَا ذُكِرَ المُحَرَّمُ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اتَّخِذْ لِلْحُزْنِ دَارَ مُقَامِ</w:t>
      </w:r>
    </w:p>
    <w:p>
      <w:pPr>
        <w:pStyle w:val="BookText"/>
        <w:rPr/>
      </w:pPr>
      <w:r>
        <w:rPr>
          <w:rFonts w:ascii="Amiri" w:hAnsi="Amiri" w:eastAsia="Amiri" w:cs="Amiri"/>
          <w:color w:val="111111"/>
          <w:sz w:val="28"/>
          <w:sz w:val="28"/>
          <w:szCs w:val="28"/>
          <w:rtl w:val="true"/>
          <w:lang w:bidi="ar-SA"/>
        </w:rPr>
        <w:t xml:space="preserve">حَقّاً عَلَى أَهْلِ الوَفَا أَنْ يَسْأَمُوا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الكَرَى وَ لَذِيذَ كُلِّ طَعَامِ</w:t>
      </w:r>
    </w:p>
    <w:p>
      <w:pPr>
        <w:pStyle w:val="BookText"/>
        <w:rPr/>
      </w:pPr>
      <w:r>
        <w:rPr>
          <w:rFonts w:ascii="Amiri" w:hAnsi="Amiri" w:eastAsia="Amiri" w:cs="Amiri"/>
          <w:color w:val="111111"/>
          <w:sz w:val="28"/>
          <w:sz w:val="28"/>
          <w:szCs w:val="28"/>
          <w:rtl w:val="true"/>
          <w:lang w:bidi="ar-SA"/>
        </w:rPr>
        <w:t xml:space="preserve">حُزناً لِمَا نَالَ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مُفَرَدَاتِ مَصَائِبٍ وَ تُوامِ</w:t>
      </w:r>
    </w:p>
    <w:p>
      <w:pPr>
        <w:pStyle w:val="BookText"/>
        <w:rPr/>
      </w:pPr>
      <w:r>
        <w:rPr>
          <w:rFonts w:ascii="Amiri" w:hAnsi="Amiri" w:eastAsia="Amiri" w:cs="Amiri"/>
          <w:color w:val="111111"/>
          <w:sz w:val="28"/>
          <w:sz w:val="28"/>
          <w:szCs w:val="28"/>
          <w:rtl w:val="true"/>
          <w:lang w:bidi="ar-SA"/>
        </w:rPr>
        <w:t xml:space="preserve">أَمَّا عَزِيزَتُهُ البَتُولُ فَلَمْ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الضَّنَا و فداحةَ الآلامِ</w:t>
      </w:r>
      <w:r>
        <w:rPr>
          <w:rStyle w:val="FootnoteAnchor"/>
          <w:rtl w:val="true"/>
        </w:rPr>
        <w:footnoteReference w:id="1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دعينا فوالله ما كان أحد من الرجال أحبّ إلى رسول الله صلي الله علیه و آله و سلم من علي و لا من النساء أحب إليه من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دلائل الإمامة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صلي الله علیه و آله و سلم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البتول علیها السلام و قيل له سمعناك يا رسول الله صلي الله علیه و آله و سلم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 بتول و فاطمة علیها السلام بتول فما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البتول التي لم تر حمرة قط أي لم تحض فإن الحيض مكروه في بنات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قَاسَتْ مَصَائِبَ لَوْ تُقَاسِي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الجِبَالِ لِسحْنَ بَعْدَ قِوَامِ</w:t>
      </w:r>
      <w:r>
        <w:rPr>
          <w:rStyle w:val="FootnoteAnchor"/>
          <w:rtl w:val="true"/>
        </w:rPr>
        <w:footnoteReference w:id="1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عند موت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ستنبئك ابنتك بتظافر أمتك على هضمها حقها فأحفها السؤال و استخبرها الحال فكم من غليل معتلج بصدرها لم تجد إلى بثه سبيلاً فستقول و يحكم الله وهو خير الحاكمين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يَوْمٍ تَسْتَجِد مَآتماً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مَوَاقِعُهَا عَلَى الإِسْلَامِ</w:t>
      </w:r>
    </w:p>
    <w:p>
      <w:pPr>
        <w:pStyle w:val="BookText"/>
        <w:rPr/>
      </w:pPr>
      <w:r>
        <w:rPr>
          <w:rFonts w:ascii="Amiri" w:hAnsi="Amiri" w:eastAsia="Amiri" w:cs="Amiri"/>
          <w:color w:val="111111"/>
          <w:sz w:val="28"/>
          <w:sz w:val="28"/>
          <w:szCs w:val="28"/>
          <w:rtl w:val="true"/>
          <w:lang w:bidi="ar-SA"/>
        </w:rPr>
        <w:t xml:space="preserve">أسَفِي لِعِتْرَتِهَا الأَطَائِبِ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لِكُلِّ مُثَقَّفٍ وَ حُسَامِ</w:t>
      </w:r>
    </w:p>
    <w:p>
      <w:pPr>
        <w:pStyle w:val="BookText"/>
        <w:rPr/>
      </w:pPr>
      <w:r>
        <w:rPr>
          <w:rFonts w:ascii="Amiri" w:hAnsi="Amiri" w:eastAsia="Amiri" w:cs="Amiri"/>
          <w:color w:val="111111"/>
          <w:sz w:val="28"/>
          <w:sz w:val="28"/>
          <w:szCs w:val="28"/>
          <w:rtl w:val="true"/>
          <w:lang w:bidi="ar-SA"/>
        </w:rPr>
        <w:t xml:space="preserve">مُتَبَاعِدُونَ عَنِ الدِّيَارِ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يُوَكَّلُهُ الرَّدَى بِهيَامِ</w:t>
      </w:r>
    </w:p>
    <w:p>
      <w:pPr>
        <w:pStyle w:val="BookText"/>
        <w:rPr/>
      </w:pPr>
      <w:r>
        <w:rPr>
          <w:rFonts w:ascii="Amiri" w:hAnsi="Amiri" w:eastAsia="Amiri" w:cs="Amiri"/>
          <w:color w:val="111111"/>
          <w:sz w:val="28"/>
          <w:sz w:val="28"/>
          <w:szCs w:val="28"/>
          <w:rtl w:val="true"/>
          <w:lang w:bidi="ar-SA"/>
        </w:rPr>
        <w:t xml:space="preserve">مَا زَالَ سَيْفُ الشِّرْكِ يَعْبَثُ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يَبِيدُهُمْ مِنْ مَقْعَدٍ وَ مَقَامِ</w:t>
      </w:r>
    </w:p>
    <w:p>
      <w:pPr>
        <w:pStyle w:val="BookText"/>
        <w:rPr/>
      </w:pPr>
      <w:r>
        <w:rPr>
          <w:rFonts w:ascii="Amiri" w:hAnsi="Amiri" w:eastAsia="Amiri" w:cs="Amiri"/>
          <w:color w:val="111111"/>
          <w:sz w:val="28"/>
          <w:sz w:val="28"/>
          <w:szCs w:val="28"/>
          <w:rtl w:val="true"/>
          <w:lang w:bidi="ar-SA"/>
        </w:rPr>
        <w:t xml:space="preserve">حَتَّى قَضَتْ وَطَراً أُمَيَّةُ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فَقَامَ لَهَا بنُو الأَعْمَامِ</w:t>
      </w:r>
    </w:p>
    <w:p>
      <w:pPr>
        <w:pStyle w:val="BookText"/>
        <w:rPr/>
      </w:pPr>
      <w:r>
        <w:rPr>
          <w:rFonts w:ascii="Amiri" w:hAnsi="Amiri" w:eastAsia="Amiri" w:cs="Amiri"/>
          <w:color w:val="111111"/>
          <w:sz w:val="28"/>
          <w:sz w:val="28"/>
          <w:szCs w:val="28"/>
          <w:rtl w:val="true"/>
          <w:lang w:bidi="ar-SA"/>
        </w:rPr>
        <w:t xml:space="preserve">يَتَسَابَقُونَ عَلَى انْتِهَابِ تُرَائِهِمْ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الجِيَادِ الضمْرِ فِي الأَقْدَامِ</w:t>
      </w:r>
    </w:p>
    <w:p>
      <w:pPr>
        <w:pStyle w:val="BookText"/>
        <w:rPr/>
      </w:pPr>
      <w:r>
        <w:rPr>
          <w:rFonts w:ascii="Amiri" w:hAnsi="Amiri" w:eastAsia="Amiri" w:cs="Amiri"/>
          <w:color w:val="111111"/>
          <w:sz w:val="28"/>
          <w:sz w:val="28"/>
          <w:szCs w:val="28"/>
          <w:rtl w:val="true"/>
          <w:lang w:bidi="ar-SA"/>
        </w:rPr>
        <w:t xml:space="preserve">أَمَّا أُمَيَّةُ لَمْ تَهِجْ أَضْغَانَهَا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إِلأَتُرَاتُ الشِّرْكِ وَ الأَصنام</w:t>
      </w:r>
    </w:p>
    <w:p>
      <w:pPr>
        <w:pStyle w:val="BookText"/>
        <w:rPr/>
      </w:pPr>
      <w:r>
        <w:rPr>
          <w:rFonts w:ascii="Amiri" w:hAnsi="Amiri" w:eastAsia="Amiri" w:cs="Amiri"/>
          <w:color w:val="111111"/>
          <w:sz w:val="28"/>
          <w:sz w:val="28"/>
          <w:szCs w:val="28"/>
          <w:rtl w:val="true"/>
          <w:lang w:bidi="ar-SA"/>
        </w:rPr>
        <w:t xml:space="preserve">فَعَلَامَ هَؤُلَاءِ هَاجَتْ لِلسَّمَا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أَضْغَانُهُمْ وَ هُمُ ذُوُوُ الأَرْحَامِ</w:t>
      </w:r>
    </w:p>
    <w:p>
      <w:pPr>
        <w:pStyle w:val="BookText"/>
        <w:rPr/>
      </w:pPr>
      <w:r>
        <w:rPr>
          <w:rFonts w:ascii="Amiri" w:hAnsi="Amiri" w:eastAsia="Amiri" w:cs="Amiri"/>
          <w:color w:val="111111"/>
          <w:sz w:val="28"/>
          <w:sz w:val="28"/>
          <w:szCs w:val="28"/>
          <w:rtl w:val="true"/>
          <w:lang w:bidi="ar-SA"/>
        </w:rPr>
        <w:t xml:space="preserve">هذَا وَ مَا ارْتَكَبَتْ أُمَيَّةُ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ارْتَكَبُوا مِنَ الآثامِ</w:t>
      </w:r>
    </w:p>
    <w:p>
      <w:pPr>
        <w:pStyle w:val="BookText"/>
        <w:rPr/>
      </w:pPr>
      <w:r>
        <w:rPr>
          <w:rFonts w:ascii="Amiri" w:hAnsi="Amiri" w:eastAsia="Amiri" w:cs="Amiri"/>
          <w:color w:val="111111"/>
          <w:sz w:val="28"/>
          <w:sz w:val="28"/>
          <w:szCs w:val="28"/>
          <w:rtl w:val="true"/>
          <w:lang w:bidi="ar-SA"/>
        </w:rPr>
        <w:t xml:space="preserve">لَوْ كَانَ حَقاً قُرْبُهُمْ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ضَيَّعُوا لِبَنِيهِ عَهْدَ ذِمَامِ</w:t>
      </w:r>
    </w:p>
    <w:p>
      <w:pPr>
        <w:pStyle w:val="BookText"/>
        <w:rPr/>
      </w:pPr>
      <w:r>
        <w:rPr>
          <w:rFonts w:ascii="Amiri" w:hAnsi="Amiri" w:eastAsia="Amiri" w:cs="Amiri"/>
          <w:color w:val="111111"/>
          <w:sz w:val="28"/>
          <w:sz w:val="28"/>
          <w:szCs w:val="28"/>
          <w:rtl w:val="true"/>
          <w:lang w:bidi="ar-SA"/>
        </w:rPr>
        <w:t xml:space="preserve">لَمْ يَتْرُكُوا لِبَنِي النَّبِيِّ 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أَشَبُّوا بَرْدَهَا بِضَرَامِ</w:t>
      </w:r>
    </w:p>
    <w:p>
      <w:pPr>
        <w:pStyle w:val="BookText"/>
        <w:rPr/>
      </w:pPr>
      <w:r>
        <w:rPr>
          <w:rFonts w:ascii="Amiri" w:hAnsi="Amiri" w:eastAsia="Amiri" w:cs="Amiri"/>
          <w:color w:val="111111"/>
          <w:sz w:val="28"/>
          <w:sz w:val="28"/>
          <w:szCs w:val="28"/>
          <w:rtl w:val="true"/>
          <w:lang w:bidi="ar-SA"/>
        </w:rPr>
        <w:t xml:space="preserve">فِي كُلِّ سِجْنِ لِلنَّبِيِّ لديجر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وَ فِي قَفْراءَ آخَرُ دَامِ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عَجِبْتُ وَ كَيْفَ لَمْ أَعْجَبْ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الرَّشَادُ مُضَيِّعَ الأَحْكَامِ </w:t>
      </w:r>
    </w:p>
    <w:p>
      <w:pPr>
        <w:pStyle w:val="BookText"/>
        <w:rPr/>
      </w:pPr>
      <w:r>
        <w:rPr>
          <w:rFonts w:ascii="Amiri" w:hAnsi="Amiri" w:eastAsia="Amiri" w:cs="Amiri"/>
          <w:color w:val="111111"/>
          <w:sz w:val="28"/>
          <w:sz w:val="28"/>
          <w:szCs w:val="28"/>
          <w:rtl w:val="true"/>
          <w:lang w:bidi="ar-SA"/>
        </w:rPr>
        <w:t xml:space="preserve">وَ خِلافَةُ اللَّهِ الَّتِي لَمْ يَنْخَفِض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بَنِي الهَادِي ذُرَاهَا السامي</w:t>
      </w:r>
    </w:p>
    <w:p>
      <w:pPr>
        <w:pStyle w:val="BookText"/>
        <w:rPr/>
      </w:pPr>
      <w:r>
        <w:rPr>
          <w:rFonts w:ascii="Amiri" w:hAnsi="Amiri" w:eastAsia="Amiri" w:cs="Amiri"/>
          <w:color w:val="111111"/>
          <w:sz w:val="28"/>
          <w:sz w:val="28"/>
          <w:szCs w:val="28"/>
          <w:rtl w:val="true"/>
          <w:lang w:bidi="ar-SA"/>
        </w:rPr>
        <w:t xml:space="preserve">كَانَتْ أَعَزَّ مِنَ الثَّرَيَّا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صَارَتْ مَوْطِأَ الأقدامِ</w:t>
      </w:r>
    </w:p>
    <w:p>
      <w:pPr>
        <w:pStyle w:val="BookText"/>
        <w:rPr/>
      </w:pPr>
      <w:r>
        <w:rPr>
          <w:rFonts w:ascii="Amiri" w:hAnsi="Amiri" w:eastAsia="Amiri" w:cs="Amiri"/>
          <w:color w:val="111111"/>
          <w:sz w:val="28"/>
          <w:sz w:val="28"/>
          <w:szCs w:val="28"/>
          <w:rtl w:val="true"/>
          <w:lang w:bidi="ar-SA"/>
        </w:rPr>
        <w:t xml:space="preserve">يُدْعَى الرَّشِيدُ بِهَا إِمَاماً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خَيْرُ الخَلْقِ غَيْرُ إِمَامِ</w:t>
      </w:r>
    </w:p>
    <w:p>
      <w:pPr>
        <w:pStyle w:val="BookText"/>
        <w:rPr/>
      </w:pPr>
      <w:r>
        <w:rPr>
          <w:rFonts w:ascii="Amiri" w:hAnsi="Amiri" w:eastAsia="Amiri" w:cs="Amiri"/>
          <w:color w:val="111111"/>
          <w:sz w:val="28"/>
          <w:sz w:val="28"/>
          <w:szCs w:val="28"/>
          <w:rtl w:val="true"/>
          <w:lang w:bidi="ar-SA"/>
        </w:rPr>
        <w:t xml:space="preserve">مَنْ ناشِدٌ عَنِّي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لاجَفَّتْ بِرَقْم هِجَائِهِمْ أَقْلامِي؟</w:t>
      </w:r>
    </w:p>
    <w:p>
      <w:pPr>
        <w:pStyle w:val="BookText"/>
        <w:rPr/>
      </w:pPr>
      <w:r>
        <w:rPr>
          <w:rFonts w:ascii="Amiri" w:hAnsi="Amiri" w:eastAsia="Amiri" w:cs="Amiri"/>
          <w:color w:val="111111"/>
          <w:sz w:val="28"/>
          <w:sz w:val="28"/>
          <w:szCs w:val="28"/>
          <w:rtl w:val="true"/>
          <w:lang w:bidi="ar-SA"/>
        </w:rPr>
        <w:t xml:space="preserve">أَنَّى ادَّعَوْهَا مُلْكَهُمْ وَ أَرَاهُمُ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يَسْعَدُوا فِيهَا بِشَدٌ حِزَامِ؟</w:t>
      </w:r>
    </w:p>
    <w:p>
      <w:pPr>
        <w:pStyle w:val="BookText"/>
        <w:rPr/>
      </w:pPr>
      <w:r>
        <w:rPr>
          <w:rFonts w:ascii="Amiri" w:hAnsi="Amiri" w:eastAsia="Amiri" w:cs="Amiri"/>
          <w:color w:val="111111"/>
          <w:sz w:val="28"/>
          <w:sz w:val="28"/>
          <w:szCs w:val="28"/>
          <w:rtl w:val="true"/>
          <w:lang w:bidi="ar-SA"/>
        </w:rPr>
        <w:t xml:space="preserve">أيَّامَ بَاعُ الشُّرْكِ أَرْسَلَ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اقْتَادَ شَامِسَهَا بِغَيْرِ زِمَامِ</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أَسِوى عَلِيٌّ كَانَ يُوَضِحُ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طَامِسَ الأَعْلامِ؟</w:t>
      </w:r>
    </w:p>
    <w:p>
      <w:pPr>
        <w:pStyle w:val="BookText"/>
        <w:rPr/>
      </w:pPr>
      <w:r>
        <w:rPr>
          <w:rFonts w:ascii="Amiri" w:hAnsi="Amiri" w:eastAsia="Amiri" w:cs="Amiri"/>
          <w:color w:val="111111"/>
          <w:sz w:val="28"/>
          <w:sz w:val="28"/>
          <w:szCs w:val="28"/>
          <w:rtl w:val="true"/>
          <w:lang w:bidi="ar-SA"/>
        </w:rPr>
        <w:t xml:space="preserve">حَتَّى انْجَلَتْ كَالصُّبْحِ أَسْفَرَ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غَشَى الظَّلامَ سُفُورَهُ بِظَلاَمِ</w:t>
      </w:r>
    </w:p>
    <w:p>
      <w:pPr>
        <w:pStyle w:val="BookText"/>
        <w:rPr/>
      </w:pPr>
      <w:r>
        <w:rPr>
          <w:rFonts w:ascii="Amiri" w:hAnsi="Amiri" w:eastAsia="Amiri" w:cs="Amiri"/>
          <w:color w:val="111111"/>
          <w:sz w:val="28"/>
          <w:sz w:val="28"/>
          <w:szCs w:val="28"/>
          <w:rtl w:val="true"/>
          <w:lang w:bidi="ar-SA"/>
        </w:rPr>
        <w:t xml:space="preserve">مَنْ ذَا يُقَابِلُ ذَا بِمَنْ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لَوْلاَ خِيْفَةُ الصِّمْصَامِ؟</w:t>
      </w:r>
    </w:p>
    <w:p>
      <w:pPr>
        <w:pStyle w:val="BookText"/>
        <w:rPr/>
      </w:pPr>
      <w:r>
        <w:rPr>
          <w:rFonts w:ascii="Amiri" w:hAnsi="Amiri" w:eastAsia="Amiri" w:cs="Amiri"/>
          <w:color w:val="111111"/>
          <w:sz w:val="28"/>
          <w:sz w:val="28"/>
          <w:szCs w:val="28"/>
          <w:rtl w:val="true"/>
          <w:lang w:bidi="ar-SA"/>
        </w:rPr>
        <w:t xml:space="preserve">لاَتَفْرَحُوا يَا قَوْمِ إِنْ أَيَّامُكُمْ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بِطُولِ مَسَرَّةٍ وَ دَوَامِ</w:t>
      </w:r>
    </w:p>
    <w:p>
      <w:pPr>
        <w:pStyle w:val="BookText"/>
        <w:rPr/>
      </w:pPr>
      <w:r>
        <w:rPr>
          <w:rFonts w:ascii="Amiri" w:hAnsi="Amiri" w:eastAsia="Amiri" w:cs="Amiri"/>
          <w:color w:val="111111"/>
          <w:sz w:val="28"/>
          <w:sz w:val="28"/>
          <w:szCs w:val="28"/>
          <w:rtl w:val="true"/>
          <w:lang w:bidi="ar-SA"/>
        </w:rPr>
        <w:t xml:space="preserve">فَكَأَن قَدِ انْقَلَبَتْ بِكُمْ وَ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تَظْفَرُوا مِنْهَا بِنَيْلِ مَرَامِ</w:t>
      </w:r>
    </w:p>
    <w:p>
      <w:pPr>
        <w:pStyle w:val="BookText"/>
        <w:rPr/>
      </w:pPr>
      <w:r>
        <w:rPr>
          <w:rFonts w:ascii="Amiri" w:hAnsi="Amiri" w:eastAsia="Amiri" w:cs="Amiri"/>
          <w:color w:val="111111"/>
          <w:sz w:val="28"/>
          <w:sz w:val="28"/>
          <w:szCs w:val="28"/>
          <w:rtl w:val="true"/>
          <w:lang w:bidi="ar-SA"/>
        </w:rPr>
        <w:t xml:space="preserve">إِنَّ الَّذِينَ وَ لَعْتُمُ فِي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مَعَادِنُ كُلِّ فَضْلٍ نَامِ</w:t>
      </w:r>
    </w:p>
    <w:p>
      <w:pPr>
        <w:pStyle w:val="BookText"/>
        <w:rPr/>
      </w:pPr>
      <w:r>
        <w:rPr>
          <w:rFonts w:ascii="Amiri" w:hAnsi="Amiri" w:eastAsia="Amiri" w:cs="Amiri"/>
          <w:color w:val="111111"/>
          <w:sz w:val="28"/>
          <w:sz w:val="28"/>
          <w:szCs w:val="28"/>
          <w:rtl w:val="true"/>
          <w:lang w:bidi="ar-SA"/>
        </w:rPr>
        <w:t xml:space="preserve">وَ هُمُ الَّذِينَ بِوَصْفِ بَعْضٍ 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تَحَارُ خَوَاطِرُ الأَيَّامِ</w:t>
      </w:r>
    </w:p>
    <w:p>
      <w:pPr>
        <w:pStyle w:val="BookText"/>
        <w:rPr/>
      </w:pPr>
      <w:r>
        <w:rPr>
          <w:rFonts w:ascii="Amiri" w:hAnsi="Amiri" w:eastAsia="Amiri" w:cs="Amiri"/>
          <w:color w:val="111111"/>
          <w:sz w:val="28"/>
          <w:sz w:val="28"/>
          <w:szCs w:val="28"/>
          <w:rtl w:val="true"/>
          <w:lang w:bidi="ar-SA"/>
        </w:rPr>
        <w:t xml:space="preserve">لو أَنَّهُمْ رَامُوا تَمَلُكَ جِيدِمَا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رِمْتُمْ لَكَانَ لَهُمْ أذَلُّ مَرَام</w:t>
      </w:r>
    </w:p>
    <w:p>
      <w:pPr>
        <w:pStyle w:val="BookText"/>
        <w:rPr/>
      </w:pPr>
      <w:r>
        <w:rPr>
          <w:rFonts w:ascii="Amiri" w:hAnsi="Amiri" w:eastAsia="Amiri" w:cs="Amiri"/>
          <w:color w:val="111111"/>
          <w:sz w:val="28"/>
          <w:sz w:val="28"/>
          <w:szCs w:val="28"/>
          <w:rtl w:val="true"/>
          <w:lang w:bidi="ar-SA"/>
        </w:rPr>
        <w:t xml:space="preserve">لَكِنَّهُمْ نَظَرُوا عَلَيْهَا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فَعَافُوهَا اجْتِنَاب الذَّام</w:t>
      </w:r>
    </w:p>
    <w:p>
      <w:pPr>
        <w:pStyle w:val="BookText"/>
        <w:rPr/>
      </w:pPr>
      <w:r>
        <w:rPr>
          <w:rFonts w:ascii="Amiri" w:hAnsi="Amiri" w:eastAsia="Amiri" w:cs="Amiri"/>
          <w:color w:val="111111"/>
          <w:sz w:val="28"/>
          <w:sz w:val="28"/>
          <w:szCs w:val="28"/>
          <w:rtl w:val="true"/>
          <w:lang w:bidi="ar-SA"/>
        </w:rPr>
        <w:t xml:space="preserve">فَلِذَاكَ أَصْبَحَ عَادُهَا يُنْمَى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مَدَى مِ وَ الأَعْوَامِ</w:t>
      </w:r>
    </w:p>
    <w:p>
      <w:pPr>
        <w:pStyle w:val="BookText"/>
        <w:rPr/>
      </w:pPr>
      <w:r>
        <w:rPr>
          <w:rFonts w:ascii="Amiri" w:hAnsi="Amiri" w:eastAsia="Amiri" w:cs="Amiri"/>
          <w:color w:val="111111"/>
          <w:sz w:val="28"/>
          <w:sz w:val="28"/>
          <w:szCs w:val="28"/>
          <w:rtl w:val="true"/>
          <w:lang w:bidi="ar-SA"/>
        </w:rPr>
        <w:t xml:space="preserve">قَدْ كَانَ فِي يَوْمِ الغَدِيرِ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هَوْلِهِمْ عَنْ سَائِرِ الأَيَّامِ</w:t>
      </w:r>
    </w:p>
    <w:p>
      <w:pPr>
        <w:pStyle w:val="BookText"/>
        <w:rPr/>
      </w:pPr>
      <w:r>
        <w:rPr>
          <w:rFonts w:ascii="Amiri" w:hAnsi="Amiri" w:eastAsia="Amiri" w:cs="Amiri"/>
          <w:color w:val="111111"/>
          <w:sz w:val="28"/>
          <w:sz w:val="28"/>
          <w:szCs w:val="28"/>
          <w:rtl w:val="true"/>
          <w:lang w:bidi="ar-SA"/>
        </w:rPr>
        <w:t xml:space="preserve">يَوْمٌ بِهِ الجَبَّارُ أَكْمَلَ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أَتَمَّهُ فِي أَحْسَنِ الإِتْمَامِ</w:t>
      </w:r>
    </w:p>
    <w:p>
      <w:pPr>
        <w:pStyle w:val="BookText"/>
        <w:rPr/>
      </w:pPr>
      <w:r>
        <w:rPr>
          <w:rFonts w:ascii="Amiri" w:hAnsi="Amiri" w:eastAsia="Amiri" w:cs="Amiri"/>
          <w:color w:val="111111"/>
          <w:sz w:val="28"/>
          <w:sz w:val="28"/>
          <w:szCs w:val="28"/>
          <w:rtl w:val="true"/>
          <w:lang w:bidi="ar-SA"/>
        </w:rPr>
        <w:t xml:space="preserve">عَقَدَ النَّبِيُّ بِهِ وَلَاءَهُمْ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الأَصْلابِ وَ الأرْحَامِ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فَتَعَاقَدُوا أَهْلُ الغَوَىٰ أَنْ يَنْكُثُوا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أُبْرِمَ غَايَةَ الإِبْرَامِ </w:t>
      </w:r>
    </w:p>
    <w:p>
      <w:pPr>
        <w:pStyle w:val="BookText"/>
        <w:rPr/>
      </w:pPr>
      <w:r>
        <w:rPr>
          <w:rFonts w:ascii="Amiri" w:hAnsi="Amiri" w:eastAsia="Amiri" w:cs="Amiri"/>
          <w:color w:val="111111"/>
          <w:sz w:val="28"/>
          <w:sz w:val="28"/>
          <w:szCs w:val="28"/>
          <w:rtl w:val="true"/>
          <w:lang w:bidi="ar-SA"/>
        </w:rPr>
        <w:t xml:space="preserve">وَ عَدَوْا عَلَيْهِم يَخْضِمُونَ تُرَاثَهُمْ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السَّوَائِم نَبْتَةَ الرَّمْرَامِ</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إنّي لأقسِمُ بِالنَّبِيِّ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عَلَى رَبِّ السَّمَا العَلام</w:t>
      </w:r>
    </w:p>
    <w:p>
      <w:pPr>
        <w:pStyle w:val="BookText"/>
        <w:rPr/>
      </w:pPr>
      <w:r>
        <w:rPr>
          <w:rFonts w:ascii="Amiri" w:hAnsi="Amiri" w:eastAsia="Amiri" w:cs="Amiri"/>
          <w:color w:val="111111"/>
          <w:sz w:val="28"/>
          <w:sz w:val="28"/>
          <w:szCs w:val="28"/>
          <w:rtl w:val="true"/>
          <w:lang w:bidi="ar-SA"/>
        </w:rPr>
        <w:t xml:space="preserve">أَنْ لايُغَيِّرني عَلَى مَا فِيَّ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وَآلِهِ العُلاَّمِ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كُنْ أَنْتَ الشَّهِيدَ عَلَيَّ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عَبْدُهُمْ وَ اسْمَعْ بِهَا أَقْسَامِي </w:t>
      </w:r>
      <w:bookmarkStart w:id="372" w:name="pg15983_179686"/>
    </w:p>
    <w:p>
      <w:pPr>
        <w:pStyle w:val="Heading3"/>
        <w:numPr>
          <w:ilvl w:val="2"/>
          <w:numId w:val="1"/>
        </w:numPr>
        <w:rPr/>
      </w:pPr>
      <w:bookmarkStart w:id="373" w:name="__RefHeading___Toc16922263_2142443653"/>
      <w:bookmarkStart w:id="374" w:name="_Toc119"/>
      <w:bookmarkEnd w:id="372"/>
      <w:bookmarkEnd w:id="373"/>
      <w:r>
        <w:rPr>
          <w:rtl w:val="true"/>
        </w:rPr>
        <w:t>(</w:t>
      </w:r>
      <w:r>
        <w:rPr/>
        <w:t>33</w:t>
      </w:r>
      <w:r>
        <w:rPr>
          <w:rtl w:val="true"/>
        </w:rPr>
        <w:t xml:space="preserve">) </w:t>
      </w:r>
      <w:r>
        <w:rPr>
          <w:rtl w:val="true"/>
        </w:rPr>
        <w:t>جنود اللَّه</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بن عبد المطلب</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أَبَا السِّبْطَيْنِ كَيْفَ تَفِي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نِشَارًا فِي مَدِيحِكَ أَوْ نِظَامَا؟</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مَقَامٌ دُونَهُ نُجُبُ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مُسَوَّمَةً كِرَامَا</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فَحَسْبُكَ يَا أَخا الشُّعَرَاءِ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بِهَا مَكَانًا لَنْ يُرَامَا</w:t>
      </w:r>
    </w:p>
    <w:p>
      <w:pPr>
        <w:pStyle w:val="BookText"/>
        <w:rPr/>
      </w:pPr>
      <w:r>
        <w:rPr>
          <w:rFonts w:ascii="Amiri" w:hAnsi="Amiri" w:eastAsia="Amiri" w:cs="Amiri"/>
          <w:color w:val="111111"/>
          <w:sz w:val="28"/>
          <w:sz w:val="28"/>
          <w:szCs w:val="28"/>
          <w:rtl w:val="true"/>
          <w:lang w:bidi="ar-SA"/>
        </w:rPr>
        <w:t xml:space="preserve">وَ مَا أَدْرَاكَ وَيْحَكَ مَاعَلِيٌّ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فَتَكْشِفَ عَنْ مَنَاقِبِهِ اللَّئَامَا؟</w:t>
      </w:r>
    </w:p>
    <w:p>
      <w:pPr>
        <w:pStyle w:val="BookText"/>
        <w:rPr/>
      </w:pPr>
      <w:r>
        <w:rPr>
          <w:rFonts w:ascii="Amiri" w:hAnsi="Amiri" w:eastAsia="Amiri" w:cs="Amiri"/>
          <w:color w:val="111111"/>
          <w:sz w:val="28"/>
          <w:sz w:val="28"/>
          <w:szCs w:val="28"/>
          <w:rtl w:val="true"/>
          <w:lang w:bidi="ar-SA"/>
        </w:rPr>
        <w:t xml:space="preserve">وَ مَنْ هُوَ كُلَّمَا ذُكِرَت قُرَيْسٌ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أَنَافَ عَلَى غَوَارِيهَا سَنَامَا؟</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و في كتاب الإمام علي علیه السلام من حبه عنوان الصحيفة لأحمد الرحماني الهمداني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الحديث السابع عشر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رسول الله صلي الله علیه و آله و سلم الناس يوم الجمعة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قدموا قريشاً و لاتقدموها و تعلموا منها و لاتعلموها قوة رجل من قريش تعدل قوة رجلين من غيرهم و أمانة رجل من قريش تعدل أمانة رجلين من غيرهم أيها الناس أوصيكم بحب ذي قرباها أخي و ابن عمي علي بن أبي طالب علیه السلام لايحبه إلا مؤمن و لايبغضه إلا منافق من أحبه فقد أحبني و من أبغضه فقد أبغضني و من أبغضني عذبه الله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بن حنبل في كتاب فضائل علي علیه السلام في 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مجمع الزوائد للهيثمي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علي و هو ابن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فرائد السمطين للحموي،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صلت الملائكة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علي سبع سنين لأنا نصلي و ليس معنا أحد يصلي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الأميني في الغدير،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أوَّليَّة إسلامه و هو ابن تسع أو ثمان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اقتضته المسالمة مع القوم في تحديد مبدأ إسلامه و أما نحن فلا نقول إنه أول من أسلم بالمعنى الذي يحاوله ابن كثير و قومه لأن البدأة به تستدعي سبقاً من الكفر و متى كفر أميرالمؤمنين علیه السلام حتى يسلم؟ و متى أشرك بالله حتى يؤمن؟ و قد انعقدت نطفته على الحنيفية البيضاء و احتضنه حجر الرسالة و غذته يد النبوّة و هذبه الخلق النبوي العظيم فلم ينزل مقتصاً أثر الرسول صلي الله علیه و اله و سلم قبل أن يصدع بالدين الحنيف و بعده فلم يكن له هوى غير هواه و لانزعة غير نزعته و كيف يمكن الخصم أن يقذفه بكفر قبل الدعوة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نر صحة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يمنع أمه من السجود للصنم و هو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أيكون إمام الأمة هكذا في عالم الأجنة ثم يدنسه درن الكفر في عالم التكليف؟ فلقد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جنيناً و رضيعاً و فطيماً و يافعاً و غلاماً و كهلاً و خليفة بل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إسلامه و إيمانه و أوليته منهما و سبقه إلى النبي صلى الله عليه و آله و سلم في الإسلام هو المعنى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الخليل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 رَبُّهُ أَسْلِمْ قَالَ أَسْلَمْتُ لِرَبِّ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 هَلْ تَرَى إِلأَعَلِيّاً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الهُدَى ذَاكَ الغُلاَمَا؟ </w:t>
      </w:r>
    </w:p>
    <w:p>
      <w:pPr>
        <w:pStyle w:val="BookText"/>
        <w:rPr/>
      </w:pPr>
      <w:r>
        <w:rPr>
          <w:rFonts w:ascii="Amiri" w:hAnsi="Amiri" w:eastAsia="Amiri" w:cs="Amiri"/>
          <w:color w:val="111111"/>
          <w:sz w:val="28"/>
          <w:sz w:val="28"/>
          <w:szCs w:val="28"/>
          <w:rtl w:val="true"/>
          <w:lang w:bidi="ar-SA"/>
        </w:rPr>
        <w:t xml:space="preserve">غُلامٌ يَبْتَغِي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يَعْدُ أَنْ بَلَغَ الفِطَامَا</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بالطائف في العلة التي توفي فيها و نحن رهطاً زهاء ثلاثين رجلاً من شيوخ الطائف و قد ضعف فسلمنا عليه و جلسنا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عطاء من القوم؟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هم شيوخ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أعبر له واحداً بعد واحد ثم تقدموا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رسول الله صلي الله علیه و آله و سلم إنك رأيت رسول الله صلى الله عليه و آله و سلم و سمعت منه ما سمعت فأخبرنا عن اختلاف هذه الأمة فقوم قد قدَّموا علياً علیه السلام على غيره و قوم جعلوه بعد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ابن 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علیه السلام و الحق مع علي علیه السلام و هو الإمام و الخليفة من بعدي فمن تمسك به فاز ونجى و من تخلف عنه ضلَّ و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تكفيني و غسلي و يقضي ديني و أبوسبطيَّ الحسن و الحسين علیهما السلام و من صلب الحسين علیه السلام تخرج الأئمة التسعة و منا مهديُّ عج الله فرجه الشریف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فتمسكوا بالعروة الوثقى من عترة نبيكم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سمعته صلي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تمسك بعترتي من بعدي كان من الفائزين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الرُّوحُ الأمينُ بِقُمْ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طَعَ لِيُنْذِرَهُمْ فَقَامَا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أُمَّتُهُمْ إِلَى الإِسْلَامِ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بِالسَّبْقِ أَوْفَرَهُمْ سِهَامَا </w:t>
      </w:r>
    </w:p>
    <w:p>
      <w:pPr>
        <w:pStyle w:val="BookText"/>
        <w:rPr/>
      </w:pPr>
      <w:r>
        <w:rPr>
          <w:rFonts w:ascii="Amiri" w:hAnsi="Amiri" w:eastAsia="Amiri" w:cs="Amiri"/>
          <w:color w:val="111111"/>
          <w:sz w:val="28"/>
          <w:sz w:val="28"/>
          <w:szCs w:val="28"/>
          <w:rtl w:val="true"/>
          <w:lang w:bidi="ar-SA"/>
        </w:rPr>
        <w:t xml:space="preserve">وَ صَلَّى حَيْدَرٌ فَشَأَى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الحُسْنَى فَسَمَّوه الإمامَا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صِهْرُ النَّبِيِّ إِذَا تَنَادَوْا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يَدْعُو رَبِيعَةَ أَوْ هِشَامَا</w:t>
      </w:r>
    </w:p>
    <w:p>
      <w:pPr>
        <w:pStyle w:val="BookText"/>
        <w:rPr/>
      </w:pPr>
      <w:r>
        <w:rPr>
          <w:rFonts w:ascii="Amiri" w:hAnsi="Amiri" w:eastAsia="Amiri" w:cs="Amiri"/>
          <w:color w:val="111111"/>
          <w:sz w:val="28"/>
          <w:sz w:val="28"/>
          <w:szCs w:val="28"/>
          <w:rtl w:val="true"/>
          <w:lang w:bidi="ar-SA"/>
        </w:rPr>
        <w:t xml:space="preserve">وَ مَنْ غَدَتِ البَتُولُ إِلَيْهِ تُهْدَى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 النَّجْمِ بَيْتاً لايُسَامَى</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بأمر اللَّهِ قَدْ زُقَتُ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رَاحَ يَخْطِبُهَا وَ سَامَا</w:t>
      </w:r>
    </w:p>
    <w:p>
      <w:pPr>
        <w:pStyle w:val="BookText"/>
        <w:rPr/>
      </w:pPr>
      <w:r>
        <w:rPr>
          <w:rFonts w:ascii="Amiri" w:hAnsi="Amiri" w:eastAsia="Amiri" w:cs="Amiri"/>
          <w:color w:val="111111"/>
          <w:sz w:val="28"/>
          <w:sz w:val="28"/>
          <w:szCs w:val="28"/>
          <w:rtl w:val="true"/>
          <w:lang w:bidi="ar-SA"/>
        </w:rPr>
        <w:t xml:space="preserve">كَأَنِّي بِالمَلائِكِ إِذْ 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البَيْتِ تَزْدَحِمُ ازْدِحَامَا</w:t>
      </w:r>
    </w:p>
    <w:p>
      <w:pPr>
        <w:pStyle w:val="BookText"/>
        <w:rPr/>
      </w:pPr>
      <w:r>
        <w:rPr>
          <w:rFonts w:ascii="Amiri" w:hAnsi="Amiri" w:eastAsia="Amiri" w:cs="Amiri"/>
          <w:color w:val="111111"/>
          <w:sz w:val="28"/>
          <w:sz w:val="28"/>
          <w:szCs w:val="28"/>
          <w:rtl w:val="true"/>
          <w:lang w:bidi="ar-SA"/>
        </w:rPr>
        <w:t xml:space="preserve">فَلَوْ كَشَفَ الحِجَابَ 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اللَّهِ تَنْتَظِمُ انْتِظَامَا</w:t>
      </w:r>
    </w:p>
    <w:p>
      <w:pPr>
        <w:pStyle w:val="BookText"/>
        <w:rPr/>
      </w:pPr>
      <w:r>
        <w:rPr>
          <w:rFonts w:ascii="Amiri" w:hAnsi="Amiri" w:eastAsia="Amiri" w:cs="Amiri"/>
          <w:color w:val="111111"/>
          <w:sz w:val="28"/>
          <w:sz w:val="28"/>
          <w:szCs w:val="28"/>
          <w:rtl w:val="true"/>
          <w:lang w:bidi="ar-SA"/>
        </w:rPr>
        <w:t xml:space="preserve">أَطَافُوا بِالحَظِيرةِ فِي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صُفُوفاً حَوْلَ فَاطِمَةٍ قِيَامَا</w:t>
      </w:r>
    </w:p>
    <w:p>
      <w:pPr>
        <w:pStyle w:val="BookText"/>
        <w:rPr/>
      </w:pPr>
      <w:r>
        <w:rPr>
          <w:rFonts w:ascii="Amiri" w:hAnsi="Amiri" w:eastAsia="Amiri" w:cs="Amiri"/>
          <w:color w:val="111111"/>
          <w:sz w:val="28"/>
          <w:sz w:val="28"/>
          <w:szCs w:val="28"/>
          <w:rtl w:val="true"/>
          <w:lang w:bidi="ar-SA"/>
        </w:rPr>
        <w:t xml:space="preserve">تَفِيضُ عَلَى مِنَصَّتِهَا وَ 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تَكْسُو حُسْنَ طَلْعَتِهَا وِسَامَا</w:t>
      </w:r>
    </w:p>
    <w:p>
      <w:pPr>
        <w:pStyle w:val="BookText"/>
        <w:rPr/>
      </w:pPr>
      <w:r>
        <w:rPr>
          <w:rFonts w:ascii="Amiri" w:hAnsi="Amiri" w:eastAsia="Amiri" w:cs="Amiri"/>
          <w:color w:val="111111"/>
          <w:sz w:val="28"/>
          <w:sz w:val="28"/>
          <w:szCs w:val="28"/>
          <w:rtl w:val="true"/>
          <w:lang w:bidi="ar-SA"/>
        </w:rPr>
        <w:t xml:space="preserve">فَلا يُحْزِنُ خَدِيجَةَ إِنْ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تَبْلُغَ بِجَلْوَتِهَا مَرَامَا</w:t>
      </w:r>
    </w:p>
    <w:p>
      <w:pPr>
        <w:pStyle w:val="BookText"/>
        <w:rPr/>
      </w:pPr>
      <w:r>
        <w:rPr>
          <w:rFonts w:ascii="Amiri" w:hAnsi="Amiri" w:eastAsia="Amiri" w:cs="Amiri"/>
          <w:color w:val="111111"/>
          <w:sz w:val="28"/>
          <w:sz w:val="28"/>
          <w:szCs w:val="28"/>
          <w:rtl w:val="true"/>
          <w:lang w:bidi="ar-SA"/>
        </w:rPr>
        <w:t xml:space="preserve">توَلأهَا الَّذِي وَلَّى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وَ زَوَّجَهَا الإِمَامَا</w:t>
      </w:r>
    </w:p>
    <w:p>
      <w:pPr>
        <w:pStyle w:val="BookText"/>
        <w:rPr/>
      </w:pPr>
      <w:r>
        <w:rPr>
          <w:rFonts w:ascii="Amiri" w:hAnsi="Amiri" w:eastAsia="Amiri" w:cs="Amiri"/>
          <w:color w:val="111111"/>
          <w:sz w:val="28"/>
          <w:sz w:val="28"/>
          <w:szCs w:val="28"/>
          <w:rtl w:val="true"/>
          <w:lang w:bidi="ar-SA"/>
        </w:rPr>
        <w:t xml:space="preserve">قِرَانٌ زَادَهُ الإِسْلاَمُ 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شَمْلٌ زَادَهُ الحُبُّ التِئَامَا</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فَإِنْ تَكُ خَيْرَ مَنْ عَقَدَتْ إِزاراً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كُلَّ مَنْ أَرْخَتْ لِثَامَا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شَغَلَتْهُ عَنْ حَوْضِ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الْتَظمَتْ زَوَاخِرُهَا الْتِطَامَا</w:t>
      </w:r>
      <w:r>
        <w:rPr>
          <w:rStyle w:val="FootnoteAnchor"/>
          <w:rtl w:val="true"/>
        </w:rPr>
        <w:footnoteReference w:id="1202"/>
      </w:r>
      <w:bookmarkStart w:id="375" w:name="pg15983_179689"/>
    </w:p>
    <w:p>
      <w:pPr>
        <w:pStyle w:val="Heading3"/>
        <w:numPr>
          <w:ilvl w:val="2"/>
          <w:numId w:val="1"/>
        </w:numPr>
        <w:rPr/>
      </w:pPr>
      <w:bookmarkStart w:id="376" w:name="__RefHeading___Toc16922265_2142443653"/>
      <w:bookmarkStart w:id="377" w:name="_Toc120"/>
      <w:bookmarkEnd w:id="375"/>
      <w:bookmarkEnd w:id="376"/>
      <w:r>
        <w:rPr>
          <w:rtl w:val="true"/>
        </w:rPr>
        <w:t>(</w:t>
      </w:r>
      <w:r>
        <w:rPr/>
        <w:t>34</w:t>
      </w:r>
      <w:r>
        <w:rPr>
          <w:rtl w:val="true"/>
        </w:rPr>
        <w:t xml:space="preserve">) </w:t>
      </w:r>
      <w:r>
        <w:rPr>
          <w:rtl w:val="true"/>
        </w:rPr>
        <w:t>عقيلة الوحي</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حسن أبوالمحاسن</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03"/>
      </w:r>
      <w:r>
        <w:rPr>
          <w:rFonts w:ascii="Amiri" w:hAnsi="Amiri" w:eastAsia="Amiri" w:cs="Amiri"/>
          <w:i/>
          <w:i/>
          <w:iCs/>
          <w:color w:val="111111"/>
          <w:sz w:val="28"/>
          <w:sz w:val="28"/>
          <w:szCs w:val="28"/>
          <w:rtl w:val="true"/>
          <w:lang w:bidi="ar-SA"/>
        </w:rPr>
        <w:t>قاطع الجنابي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مدينة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1293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بها نشأ و ترعرع، و درس الأدب و الفقه على جماعة من أدبائها و علمائها و كان من أشهرهم السيد محمد حسين المرعشي الشهرستاني و الشيخ كاظم الهر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لم يقتصر في دراسته على الفقه و الأدب بل كان له إلمام بالتاريخ و الجغرافيا و غيرهما من العلوم المتداولة في تلك الفترة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شاعرنا يمتاز بالذكاء المفرط و سرعة البديهة كما كان بهي الطلعة، جميل المحيا نقي المظهر، متسماً بالوقار جميل المعاشرة غير متصنع في بشاشته متصفاً بالصدق و الوفاء، و على جانب عظيم من الشمم و الإباء و سموّ الهمة و شرف النفس</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كان أحد أبطال الثورة العراقية الكبرى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1919</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ذلك على أثر قيام المرجع الكبير الإمام الميرزا محمد تقي الشيرازي بأعباء الزعامة الدينية و التفاف زعماء الفرات حوله ما أدى إلى تأليف جمعية سرية في كربلاء المقدسة، تحت إشرافه باسم الحزب الإسلامي برئاسة محمد رضا نجل الإمام الشيرازي لبعث الروح الوطنية في نفوس المواطنين و التأليف بين الرؤساء و الزعماء، و العمل على مكافحة الاستعمار و المطالبة باستقلال البلاد و كان من أعضاء تلك الجمعية العلامة السيد حسين القزويني، و السيد عبد الوهاب آل وهاب، و السيد هبة الدين الشهرستاني، و شاعرنا أبوالمحاسن الذي لعب دوراً مهماً في الميدان الوطني بكل صلابة و قوة و إيمان و رباطة جأش</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اختير المترجم له مندوباً عن كربلاء المقدسة في المفاوضات مع الإنكليز حول القضية العراقية قبيل الثورة، ثم عين بعد ذلك رئيساً للمجلس الملي و الحكومة المؤقتة لكونه موضع ثقة الإمام الشيرازي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على العموم كان المترجم له طيلة حياته مثالاً للإخلاص و النزاهة و الاستقامة و الخدمة العامة في المجالات الوطنية و الأدبية حتى أجاب داعي ربه متوفياً بالسكتة القلبية صبيحة الخميس الثالث عشر من ذي الحجة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1344</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حمل نعشه إلى النجف الأشرف و دفن في الصحن الحيدري بين إيوان ميزاب الذهب و مقبرة العلامة السيد محمد سعيد الحبوبي</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وَصْل بِالرَّقْمَتَيْنِ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فِيهِ نَضْرَةٌ وَ نَعِيمُ</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قِفْ عَلَيْهِ مُسلّماً إِنَّ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الدِّيَارِ الوُقُوفُ وَ التَّسْلِيمُ</w:t>
      </w:r>
    </w:p>
    <w:p>
      <w:pPr>
        <w:pStyle w:val="BookText"/>
        <w:rPr/>
      </w:pPr>
      <w:r>
        <w:rPr>
          <w:rFonts w:ascii="Amiri" w:hAnsi="Amiri" w:eastAsia="Amiri" w:cs="Amiri"/>
          <w:color w:val="111111"/>
          <w:sz w:val="28"/>
          <w:sz w:val="28"/>
          <w:szCs w:val="28"/>
          <w:rtl w:val="true"/>
          <w:lang w:bidi="ar-SA"/>
        </w:rPr>
        <w:t xml:space="preserve">يَا خَلِيلَيَّ وَ الخَلِيلُ المُوَاسِي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ذُخْرِ إِذَا أَطَلَّ عَظِيمُ</w:t>
      </w:r>
    </w:p>
    <w:p>
      <w:pPr>
        <w:pStyle w:val="BookText"/>
        <w:rPr/>
      </w:pPr>
      <w:r>
        <w:rPr>
          <w:rFonts w:ascii="Amiri" w:hAnsi="Amiri" w:eastAsia="Amiri" w:cs="Amiri"/>
          <w:color w:val="111111"/>
          <w:sz w:val="28"/>
          <w:sz w:val="28"/>
          <w:szCs w:val="28"/>
          <w:rtl w:val="true"/>
          <w:lang w:bidi="ar-SA"/>
        </w:rPr>
        <w:t xml:space="preserve">أَسْعِدَانِي بِوَقْفَةٍ فِي المَغَانِي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رَيْنَمَا يَشْتَفِي الفُؤَادُ السَّلِيمُ</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ذَكَرَتْنِي مَنَازِلُ الوَحْي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عَاثَ فِي أَهْلِهَا الزَّمَانُ الغَشُومُ</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صَدَّعَتْ شَمْلَهَا صُرُوفُ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قَفْرَى وَفَيْتُهَا مَقْسُومُ</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فَغَرِيبٌ مُشَرَّدٌ وَ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مُسْتَضَامٌ وَ صَابِرٌ مَسْمُومُ</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 اسْتَمَرَّتْ عَلَى الوَصِيِّ 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رَزَايَا يَطِيْشُ مِنْهَا الحَلِيمِ</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يَوْمَ جَاءَتْ إِلَى الفَعِيلَةِ تَشْتَدُّ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كَانَتْ عَلَيْهَا تَحُومُ</w:t>
      </w:r>
    </w:p>
    <w:p>
      <w:pPr>
        <w:pStyle w:val="BookText"/>
        <w:rPr/>
      </w:pPr>
      <w:r>
        <w:rPr>
          <w:rFonts w:ascii="Amiri" w:hAnsi="Amiri" w:eastAsia="Amiri" w:cs="Amiri"/>
          <w:color w:val="111111"/>
          <w:sz w:val="28"/>
          <w:sz w:val="28"/>
          <w:szCs w:val="28"/>
          <w:rtl w:val="true"/>
          <w:lang w:bidi="ar-SA"/>
        </w:rPr>
        <w:t xml:space="preserve">نَقَضَتْ بَيْعةَ الهُدَى وَ اسْتَجَدَّتْ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كُلُّهَا ضَلاَلٌ وَ شُومُ</w:t>
      </w:r>
    </w:p>
    <w:p>
      <w:pPr>
        <w:pStyle w:val="BookText"/>
        <w:rPr/>
      </w:pPr>
      <w:r>
        <w:rPr>
          <w:rFonts w:ascii="Amiri" w:hAnsi="Amiri" w:eastAsia="Amiri" w:cs="Amiri"/>
          <w:color w:val="111111"/>
          <w:sz w:val="28"/>
          <w:sz w:val="28"/>
          <w:szCs w:val="28"/>
          <w:rtl w:val="true"/>
          <w:lang w:bidi="ar-SA"/>
        </w:rPr>
        <w:t xml:space="preserve">وَ رَدُوا مَنْهَلَ الغِوَايَةِ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غَدِيرُ الرَّشَادِ عَذْبٌ جَمُومُ</w:t>
      </w:r>
    </w:p>
    <w:p>
      <w:pPr>
        <w:pStyle w:val="BookText"/>
        <w:rPr/>
      </w:pP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يَعْكِفُونَ 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وَ العِمَادُ القَوِيمُ</w:t>
      </w:r>
    </w:p>
    <w:p>
      <w:pPr>
        <w:pStyle w:val="BookText"/>
        <w:rPr/>
      </w:pPr>
      <w:r>
        <w:rPr>
          <w:rFonts w:ascii="Amiri" w:hAnsi="Amiri" w:eastAsia="Amiri" w:cs="Amiri"/>
          <w:color w:val="111111"/>
          <w:sz w:val="28"/>
          <w:sz w:val="28"/>
          <w:szCs w:val="28"/>
          <w:rtl w:val="true"/>
          <w:lang w:bidi="ar-SA"/>
        </w:rPr>
        <w:t xml:space="preserve">عَمِيَتْ أَعْيُنُ تَسَاوَى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الصُّبْحِ وَ الظَّلامُ البَهِيمُ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سَمَا لِلْمَنُونِ فِي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صَالَتْ أَبْطَالُهَا وَ القُرُومُ</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 بِأَحْدٍ مَنْ رَدَّ بَأْسَ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الجَأْشِ مُقْدِماً لاَيَخِيمُ</w:t>
      </w:r>
    </w:p>
    <w:p>
      <w:pPr>
        <w:pStyle w:val="BookText"/>
        <w:rPr/>
      </w:pPr>
      <w:r>
        <w:rPr>
          <w:rFonts w:ascii="Amiri" w:hAnsi="Amiri" w:eastAsia="Amiri" w:cs="Amiri"/>
          <w:color w:val="111111"/>
          <w:sz w:val="28"/>
          <w:sz w:val="28"/>
          <w:szCs w:val="28"/>
          <w:rtl w:val="true"/>
          <w:lang w:bidi="ar-SA"/>
        </w:rPr>
        <w:t xml:space="preserve">وَ بِيَوْمِ الأَحْزَابِ إِذْ عَظُمَ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 الإِسْلامَ خَطبٌ جَسِيمُ</w:t>
      </w:r>
    </w:p>
    <w:p>
      <w:pPr>
        <w:pStyle w:val="BookText"/>
        <w:rPr/>
      </w:pPr>
      <w:r>
        <w:rPr>
          <w:rFonts w:ascii="Amiri" w:hAnsi="Amiri" w:eastAsia="Amiri" w:cs="Amiri"/>
          <w:color w:val="111111"/>
          <w:sz w:val="28"/>
          <w:sz w:val="28"/>
          <w:szCs w:val="28"/>
          <w:rtl w:val="true"/>
          <w:lang w:bidi="ar-SA"/>
        </w:rPr>
        <w:t xml:space="preserve">وَسَطَا فَارِسُ الكَتِيبَةِ يَخْتالُ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مُشْرِفٌ أَقَبٌ عَظِيمُ</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مَنْ جَلاً كَرْبِها وَ جَلَّى دُجَاهَا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 قُل جَيْشُهَا المَهْزُومُ</w:t>
      </w:r>
    </w:p>
    <w:p>
      <w:pPr>
        <w:pStyle w:val="BookText"/>
        <w:rPr/>
      </w:pPr>
      <w:r>
        <w:rPr>
          <w:rFonts w:ascii="Amiri" w:hAnsi="Amiri" w:eastAsia="Amiri" w:cs="Amiri"/>
          <w:color w:val="111111"/>
          <w:sz w:val="28"/>
          <w:sz w:val="28"/>
          <w:szCs w:val="28"/>
          <w:rtl w:val="true"/>
          <w:lang w:bidi="ar-SA"/>
        </w:rPr>
        <w:t xml:space="preserve">غَيْر مَوْلاهُمُ وَ مَنْ بِعُلاَهُ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الذِّكْرُ وَ الكِتَابُ الحَكِيمُ</w:t>
      </w:r>
    </w:p>
    <w:p>
      <w:pPr>
        <w:pStyle w:val="BookText"/>
        <w:rPr/>
      </w:pPr>
      <w:r>
        <w:rPr>
          <w:rFonts w:ascii="Amiri" w:hAnsi="Amiri" w:eastAsia="Amiri" w:cs="Amiri"/>
          <w:color w:val="111111"/>
          <w:sz w:val="28"/>
          <w:sz w:val="28"/>
          <w:szCs w:val="28"/>
          <w:rtl w:val="true"/>
          <w:lang w:bidi="ar-SA"/>
        </w:rPr>
        <w:t xml:space="preserve">عَدَلُوا بِالدَّنِي فَرْعاً 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شَجَتْ بِالنَّبِيِّ فِيهِ الأُرُومُ</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أَفَهَلْ يَسْتَوِي وَ هَيْهَاتَ غَاوِ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رَشِيدٌ وَ جَاهِلٌ وَ عَلِيمُ؟</w:t>
      </w:r>
    </w:p>
    <w:p>
      <w:pPr>
        <w:pStyle w:val="BookText"/>
        <w:rPr/>
      </w:pPr>
      <w:r>
        <w:rPr>
          <w:rFonts w:ascii="Amiri" w:hAnsi="Amiri" w:eastAsia="Amiri" w:cs="Amiri"/>
          <w:color w:val="111111"/>
          <w:sz w:val="28"/>
          <w:sz w:val="28"/>
          <w:szCs w:val="28"/>
          <w:rtl w:val="true"/>
          <w:lang w:bidi="ar-SA"/>
        </w:rPr>
        <w:t xml:space="preserve">لَمْ يُرَشْحُهُمُ لِعَلْيَاءَ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فَيَسُودوا وَ لاَنْجَارَ صَمِيمُ</w:t>
      </w:r>
    </w:p>
    <w:p>
      <w:pPr>
        <w:pStyle w:val="BookText"/>
        <w:rPr/>
      </w:pPr>
      <w:r>
        <w:rPr>
          <w:rFonts w:ascii="Amiri" w:hAnsi="Amiri" w:eastAsia="Amiri" w:cs="Amiri"/>
          <w:color w:val="111111"/>
          <w:sz w:val="28"/>
          <w:sz w:val="28"/>
          <w:szCs w:val="28"/>
          <w:rtl w:val="true"/>
          <w:lang w:bidi="ar-SA"/>
        </w:rPr>
        <w:t xml:space="preserve">وَ أَتَتْهُمْ عَقِيلَةُ الوَحْيِ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بَرَتْهَا أَحْزَانُهَا وَ الهُمُومُ</w:t>
      </w:r>
    </w:p>
    <w:p>
      <w:pPr>
        <w:pStyle w:val="BookText"/>
        <w:rPr/>
      </w:pPr>
      <w:r>
        <w:rPr>
          <w:rFonts w:ascii="Amiri" w:hAnsi="Amiri" w:eastAsia="Amiri" w:cs="Amiri"/>
          <w:color w:val="111111"/>
          <w:sz w:val="28"/>
          <w:sz w:val="28"/>
          <w:szCs w:val="28"/>
          <w:rtl w:val="true"/>
          <w:lang w:bidi="ar-SA"/>
        </w:rPr>
        <w:t xml:space="preserve">أفَرَغَتْ عَنْ لِسَانِ أَحْمَدَ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حُجَجاً كَانَ حَقَّهَا التّسْلِيمُ</w:t>
      </w:r>
    </w:p>
    <w:p>
      <w:pPr>
        <w:pStyle w:val="BookText"/>
        <w:rPr/>
      </w:pPr>
      <w:r>
        <w:rPr>
          <w:rFonts w:ascii="Amiri" w:hAnsi="Amiri" w:eastAsia="Amiri" w:cs="Amiri"/>
          <w:color w:val="111111"/>
          <w:sz w:val="28"/>
          <w:sz w:val="28"/>
          <w:szCs w:val="28"/>
          <w:rtl w:val="true"/>
          <w:lang w:bidi="ar-SA"/>
        </w:rPr>
        <w:t xml:space="preserve">فَرَمُوا حَقَّهَا الصَّرِيحَ بِإِفْكٍ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زَخْرَفُوهُ وَ الإِفْكُ مَرْعَى وَخِيمُ</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لأعَدَّتْ حُظَةَ الهَوَانِ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جَمْعِهَا الغَفِيرِ كَرِيمُ</w:t>
      </w:r>
    </w:p>
    <w:p>
      <w:pPr>
        <w:pStyle w:val="BookText"/>
        <w:rPr/>
      </w:pPr>
      <w:r>
        <w:rPr>
          <w:rFonts w:ascii="Amiri" w:hAnsi="Amiri" w:eastAsia="Amiri" w:cs="Amiri"/>
          <w:color w:val="111111"/>
          <w:sz w:val="28"/>
          <w:sz w:val="28"/>
          <w:szCs w:val="28"/>
          <w:rtl w:val="true"/>
          <w:lang w:bidi="ar-SA"/>
        </w:rPr>
        <w:t xml:space="preserve">غَصَبُوا إِرْثَهَا وَ عَدُّوهُ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الغُرْمُ وَ الإِلهُ الغَرِيمُ</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الحديث طويل أخذنا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أَحْزَانِهَا مُشَيَّدٌ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صَبْرُهَا وَاهِنُ القوَى مَهْدُومُ</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وَ قَسَتْ مِنْهُمُ القُلُوبُ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أَبُوهَا البَرُّ الرَّؤُوفُ الرَّحِيمُ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جَاءَهُمْ مُعْدَمُو ثَرَاءٍ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فَاهْتَدَى حَائِرٌ وَ أَثْرَى عَدِيمُ </w:t>
      </w:r>
    </w:p>
    <w:p>
      <w:pPr>
        <w:pStyle w:val="BookText"/>
        <w:rPr/>
      </w:pPr>
      <w:r>
        <w:rPr>
          <w:rFonts w:ascii="Amiri" w:hAnsi="Amiri" w:eastAsia="Amiri" w:cs="Amiri"/>
          <w:color w:val="111111"/>
          <w:sz w:val="28"/>
          <w:sz w:val="28"/>
          <w:szCs w:val="28"/>
          <w:rtl w:val="true"/>
          <w:lang w:bidi="ar-SA"/>
        </w:rPr>
        <w:t xml:space="preserve">قاض إحْسَانُهُمْ عَلَيْهِمْ سِجَالاً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سَقَتْهُمْ مِنْ رَاحَتَيْهِ الغُيُومُ</w:t>
      </w:r>
    </w:p>
    <w:p>
      <w:pPr>
        <w:pStyle w:val="BookText"/>
        <w:rPr/>
      </w:pPr>
      <w:r>
        <w:rPr>
          <w:rFonts w:ascii="Amiri" w:hAnsi="Amiri" w:eastAsia="Amiri" w:cs="Amiri"/>
          <w:color w:val="111111"/>
          <w:sz w:val="28"/>
          <w:sz w:val="28"/>
          <w:szCs w:val="28"/>
          <w:rtl w:val="true"/>
          <w:lang w:bidi="ar-SA"/>
        </w:rPr>
        <w:t xml:space="preserve">فَاضَ فَعَدَا عَيْشُهُمْ حَمِيداً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عَهْدُهُمْ فِي بَنِي النَّبِي ذَمِيمُ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سَيَذُوقُونَ مَا جَنَوْهُ وَ 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يَغُدُو الشَّفِيعُ وَ هُوَ خَصِيمُ</w:t>
      </w:r>
      <w:r>
        <w:rPr>
          <w:rStyle w:val="FootnoteAnchor"/>
          <w:rtl w:val="true"/>
        </w:rPr>
        <w:footnoteReference w:id="1216"/>
      </w:r>
      <w:bookmarkStart w:id="378" w:name="pg15983_179693"/>
    </w:p>
    <w:p>
      <w:pPr>
        <w:pStyle w:val="Heading3"/>
        <w:numPr>
          <w:ilvl w:val="2"/>
          <w:numId w:val="1"/>
        </w:numPr>
        <w:rPr/>
      </w:pPr>
      <w:bookmarkStart w:id="379" w:name="__RefHeading___Toc16922267_2142443653"/>
      <w:bookmarkStart w:id="380" w:name="_Toc121"/>
      <w:bookmarkEnd w:id="378"/>
      <w:bookmarkEnd w:id="379"/>
      <w:r>
        <w:rPr>
          <w:rtl w:val="true"/>
        </w:rPr>
        <w:t>(</w:t>
      </w:r>
      <w:r>
        <w:rPr/>
        <w:t>35</w:t>
      </w:r>
      <w:r>
        <w:rPr>
          <w:rtl w:val="true"/>
        </w:rPr>
        <w:t xml:space="preserve">) </w:t>
      </w:r>
      <w:r>
        <w:rPr>
          <w:rtl w:val="true"/>
        </w:rPr>
        <w:t>أكرم منزل</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حيدر شرف</w:t>
      </w:r>
    </w:p>
    <w:p>
      <w:pPr>
        <w:pStyle w:val="BookText"/>
        <w:rPr/>
      </w:pPr>
      <w:r>
        <w:rPr>
          <w:rFonts w:ascii="Amiri" w:hAnsi="Amiri" w:eastAsia="Amiri" w:cs="Amiri"/>
          <w:color w:val="111111"/>
          <w:sz w:val="28"/>
          <w:sz w:val="28"/>
          <w:szCs w:val="28"/>
          <w:rtl w:val="true"/>
          <w:lang w:bidi="ar-SA"/>
        </w:rPr>
        <w:t>الدين العاملي</w:t>
      </w:r>
    </w:p>
    <w:p>
      <w:pPr>
        <w:pStyle w:val="BookText"/>
        <w:rPr/>
      </w:pPr>
      <w:r>
        <w:rPr>
          <w:rFonts w:ascii="Amiri" w:hAnsi="Amiri" w:eastAsia="Amiri" w:cs="Amiri"/>
          <w:color w:val="111111"/>
          <w:sz w:val="28"/>
          <w:sz w:val="28"/>
          <w:szCs w:val="28"/>
          <w:rtl w:val="true"/>
          <w:lang w:bidi="ar-SA"/>
        </w:rPr>
        <w:t xml:space="preserve">يا صاح لاعذل و لاإرغام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بنفسي فالملام حرامُ</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لاغرو خلي إن بكيت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فقلبي ألهب و ضرامُ</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ما كنت أذرف للصبابة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 لاأدمى الفؤاد غرامُ</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حفَّت بشخصي الحادثات ترومني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جيش الحزن و هو غرامُ</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ولكم جرعت من الحياة حميمها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يُثنني منها أذى و سقامُ</w:t>
      </w:r>
    </w:p>
    <w:p>
      <w:pPr>
        <w:pStyle w:val="BookText"/>
        <w:rPr/>
      </w:pPr>
      <w:r>
        <w:rPr>
          <w:rFonts w:ascii="Amiri" w:hAnsi="Amiri" w:eastAsia="Amiri" w:cs="Amiri"/>
          <w:color w:val="111111"/>
          <w:sz w:val="28"/>
          <w:sz w:val="28"/>
          <w:szCs w:val="28"/>
          <w:rtl w:val="true"/>
          <w:lang w:bidi="ar-SA"/>
        </w:rPr>
        <w:t xml:space="preserve">صرعت فرسان الليالي و 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طبعي فأحنت هامها الأيامُ</w:t>
      </w:r>
    </w:p>
    <w:p>
      <w:pPr>
        <w:pStyle w:val="BookText"/>
        <w:rPr/>
      </w:pPr>
      <w:r>
        <w:rPr>
          <w:rFonts w:ascii="Amiri" w:hAnsi="Amiri" w:eastAsia="Amiri" w:cs="Amiri"/>
          <w:color w:val="111111"/>
          <w:sz w:val="28"/>
          <w:sz w:val="28"/>
          <w:szCs w:val="28"/>
          <w:rtl w:val="true"/>
          <w:lang w:bidi="ar-SA"/>
        </w:rPr>
        <w:t xml:space="preserve">ما هزَّني الخطب المروع بعظة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لو هتنت عليَّ سهامُ</w:t>
      </w:r>
    </w:p>
    <w:p>
      <w:pPr>
        <w:pStyle w:val="BookText"/>
        <w:rPr/>
      </w:pPr>
      <w:r>
        <w:rPr>
          <w:rFonts w:ascii="Amiri" w:hAnsi="Amiri" w:eastAsia="Amiri" w:cs="Amiri"/>
          <w:color w:val="111111"/>
          <w:sz w:val="28"/>
          <w:sz w:val="28"/>
          <w:szCs w:val="28"/>
          <w:rtl w:val="true"/>
          <w:lang w:bidi="ar-SA"/>
        </w:rPr>
        <w:t xml:space="preserve">لكن يوم الدار خلف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 فما بين الضلوع حطامُ</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يوم به أربد الفضاء و 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نورالخافقين فحلَّها الإظلامُ</w:t>
      </w:r>
    </w:p>
    <w:p>
      <w:pPr>
        <w:pStyle w:val="BookText"/>
        <w:rPr/>
      </w:pPr>
      <w:r>
        <w:rPr>
          <w:rFonts w:ascii="Amiri" w:hAnsi="Amiri" w:eastAsia="Amiri" w:cs="Amiri"/>
          <w:color w:val="111111"/>
          <w:sz w:val="28"/>
          <w:sz w:val="28"/>
          <w:szCs w:val="28"/>
          <w:rtl w:val="true"/>
          <w:lang w:bidi="ar-SA"/>
        </w:rPr>
        <w:t xml:space="preserve">و تداعت الأفلاك في عليائها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بالنوح و السبع الطباق جهامُ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الشمس ژوارت في الحجاب ضياءها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و صدع البدر لايلتامُ </w:t>
      </w:r>
    </w:p>
    <w:p>
      <w:pPr>
        <w:pStyle w:val="BookText"/>
        <w:rPr/>
      </w:pPr>
      <w:r>
        <w:rPr>
          <w:rFonts w:ascii="Amiri" w:hAnsi="Amiri" w:eastAsia="Amiri" w:cs="Amiri"/>
          <w:color w:val="111111"/>
          <w:sz w:val="28"/>
          <w:sz w:val="28"/>
          <w:szCs w:val="28"/>
          <w:rtl w:val="true"/>
          <w:lang w:bidi="ar-SA"/>
        </w:rPr>
        <w:t xml:space="preserve">إذ أوزفت بضغائن 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مهد الخنوع نيامُ</w:t>
      </w:r>
    </w:p>
    <w:p>
      <w:pPr>
        <w:pStyle w:val="BookText"/>
        <w:rPr/>
      </w:pPr>
      <w:r>
        <w:rPr>
          <w:rFonts w:ascii="Amiri" w:hAnsi="Amiri" w:eastAsia="Amiri" w:cs="Amiri"/>
          <w:color w:val="111111"/>
          <w:sz w:val="28"/>
          <w:sz w:val="28"/>
          <w:szCs w:val="28"/>
          <w:rtl w:val="true"/>
          <w:lang w:bidi="ar-SA"/>
        </w:rPr>
        <w:t xml:space="preserve">زمر النفاق تروم أكرم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البتولة و الفتى الضرغامُ</w:t>
      </w:r>
    </w:p>
    <w:p>
      <w:pPr>
        <w:pStyle w:val="BookText"/>
        <w:rPr/>
      </w:pPr>
      <w:r>
        <w:rPr>
          <w:rFonts w:ascii="Amiri" w:hAnsi="Amiri" w:eastAsia="Amiri" w:cs="Amiri"/>
          <w:color w:val="111111"/>
          <w:sz w:val="28"/>
          <w:sz w:val="28"/>
          <w:szCs w:val="28"/>
          <w:rtl w:val="true"/>
          <w:lang w:bidi="ar-SA"/>
        </w:rPr>
        <w:t xml:space="preserve">هجموا على دار الوصي و 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أعز حريمه العلامُ</w:t>
      </w:r>
    </w:p>
    <w:p>
      <w:pPr>
        <w:pStyle w:val="BookText"/>
        <w:rPr/>
      </w:pPr>
      <w:r>
        <w:rPr>
          <w:rFonts w:ascii="Amiri" w:hAnsi="Amiri" w:eastAsia="Amiri" w:cs="Amiri"/>
          <w:color w:val="111111"/>
          <w:sz w:val="28"/>
          <w:sz w:val="28"/>
          <w:szCs w:val="28"/>
          <w:rtl w:val="true"/>
          <w:lang w:bidi="ar-SA"/>
        </w:rPr>
        <w:t xml:space="preserve">و انهال صاحبهم يلوع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ضرباً رقَّ منه لئامُ</w:t>
      </w:r>
    </w:p>
    <w:p>
      <w:pPr>
        <w:pStyle w:val="BookText"/>
        <w:rPr/>
      </w:pPr>
      <w:r>
        <w:rPr>
          <w:rFonts w:ascii="IRNazanin" w:hAnsi="IRNazanin" w:eastAsia="IRNazanin"/>
          <w:color w:val="111111"/>
          <w:sz w:val="28"/>
          <w:sz w:val="28"/>
          <w:szCs w:val="28"/>
          <w:rtl w:val="true"/>
          <w:lang w:bidi="fa-IR"/>
        </w:rPr>
        <w:t xml:space="preserve">ثم انبری عصراً يهشم ضلعها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فهوى الجنين و قد عراه حمامُ</w:t>
      </w:r>
    </w:p>
    <w:p>
      <w:pPr>
        <w:pStyle w:val="BookText"/>
        <w:rPr/>
      </w:pPr>
      <w:r>
        <w:rPr>
          <w:rFonts w:ascii="Amiri" w:hAnsi="Amiri" w:eastAsia="Amiri" w:cs="Amiri"/>
          <w:color w:val="111111"/>
          <w:sz w:val="28"/>
          <w:sz w:val="28"/>
          <w:szCs w:val="28"/>
          <w:rtl w:val="true"/>
          <w:lang w:bidi="ar-SA"/>
        </w:rPr>
        <w:t xml:space="preserve">سقطت مضرجة تجود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فيها للنبي ذمامُ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فاهتز عرش اللَّه من أناتها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دماً لمصابها الإسلامُ </w:t>
      </w:r>
      <w:bookmarkStart w:id="381" w:name="pg15983_179695"/>
    </w:p>
    <w:p>
      <w:pPr>
        <w:pStyle w:val="Heading3"/>
        <w:numPr>
          <w:ilvl w:val="2"/>
          <w:numId w:val="1"/>
        </w:numPr>
        <w:rPr/>
      </w:pPr>
      <w:bookmarkStart w:id="382" w:name="__RefHeading___Toc16922269_2142443653"/>
      <w:bookmarkStart w:id="383" w:name="_Toc122"/>
      <w:bookmarkEnd w:id="381"/>
      <w:bookmarkEnd w:id="382"/>
      <w:r>
        <w:rPr>
          <w:rtl w:val="true"/>
        </w:rPr>
        <w:t>(</w:t>
      </w:r>
      <w:r>
        <w:rPr/>
        <w:t>36</w:t>
      </w:r>
      <w:r>
        <w:rPr>
          <w:rtl w:val="true"/>
        </w:rPr>
        <w:t xml:space="preserve">) </w:t>
      </w:r>
      <w:r>
        <w:rPr>
          <w:rtl w:val="true"/>
        </w:rPr>
        <w:t>ولد الخير</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أَصْعَ يَا دَهْرُ وَ أَنْصِتِي يَا 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انْفُضِي يَا جِرَاحُ عَنْكِ المَرَاهِمْ</w:t>
      </w:r>
    </w:p>
    <w:p>
      <w:pPr>
        <w:pStyle w:val="BookText"/>
        <w:rPr/>
      </w:pPr>
      <w:r>
        <w:rPr>
          <w:rFonts w:ascii="Amiri" w:hAnsi="Amiri" w:eastAsia="Amiri" w:cs="Amiri"/>
          <w:color w:val="111111"/>
          <w:sz w:val="28"/>
          <w:sz w:val="28"/>
          <w:szCs w:val="28"/>
          <w:rtl w:val="true"/>
          <w:lang w:bidi="ar-SA"/>
        </w:rPr>
        <w:t xml:space="preserve">وَ اسْتَعِدْ يَا قَرِيضُ كُلّ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اسْبُرِ اليَوْمَ غَوْرَ كُلِّ المَلاَحِمْ</w:t>
      </w:r>
    </w:p>
    <w:p>
      <w:pPr>
        <w:pStyle w:val="BookText"/>
        <w:rPr/>
      </w:pPr>
      <w:r>
        <w:rPr>
          <w:rFonts w:ascii="Amiri" w:hAnsi="Amiri" w:eastAsia="Amiri" w:cs="Amiri"/>
          <w:color w:val="111111"/>
          <w:sz w:val="28"/>
          <w:sz w:val="28"/>
          <w:szCs w:val="28"/>
          <w:rtl w:val="true"/>
          <w:lang w:bidi="ar-SA"/>
        </w:rPr>
        <w:t xml:space="preserve">إِنَّ هَذِي النُّفُوسَ ظَمْأَى 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غَيَّبتْهُ عَنْهَا المَظَالِمْ</w:t>
      </w:r>
    </w:p>
    <w:p>
      <w:pPr>
        <w:pStyle w:val="BookText"/>
        <w:rPr/>
      </w:pPr>
      <w:r>
        <w:rPr>
          <w:rFonts w:ascii="Amiri" w:hAnsi="Amiri" w:eastAsia="Amiri" w:cs="Amiri"/>
          <w:color w:val="111111"/>
          <w:sz w:val="28"/>
          <w:sz w:val="28"/>
          <w:szCs w:val="28"/>
          <w:rtl w:val="true"/>
          <w:lang w:bidi="ar-SA"/>
        </w:rPr>
        <w:t xml:space="preserve">إِنَّ هَذِي الحُقُولَ لَمْ تَأْلَفِ 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أَوْشَكَتْ تَمُوتُ البَرَاعِمْ</w:t>
      </w:r>
    </w:p>
    <w:p>
      <w:pPr>
        <w:pStyle w:val="BookText"/>
        <w:rPr/>
      </w:pPr>
      <w:r>
        <w:rPr>
          <w:rFonts w:ascii="Amiri" w:hAnsi="Amiri" w:eastAsia="Amiri" w:cs="Amiri"/>
          <w:color w:val="111111"/>
          <w:sz w:val="28"/>
          <w:sz w:val="28"/>
          <w:szCs w:val="28"/>
          <w:rtl w:val="true"/>
          <w:lang w:bidi="ar-SA"/>
        </w:rPr>
        <w:t xml:space="preserve">فَامْلَئِي يَا سَمَاءُ قَلْبِيَ آمَالاً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لَمَّا أَزَلْ بَعْدُ هائِمْ</w:t>
      </w:r>
    </w:p>
    <w:p>
      <w:pPr>
        <w:pStyle w:val="BookText"/>
        <w:rPr/>
      </w:pPr>
      <w:r>
        <w:rPr>
          <w:rFonts w:ascii="Amiri" w:hAnsi="Amiri" w:eastAsia="Amiri" w:cs="Amiri"/>
          <w:color w:val="111111"/>
          <w:sz w:val="28"/>
          <w:sz w:val="28"/>
          <w:szCs w:val="28"/>
          <w:rtl w:val="true"/>
          <w:lang w:bidi="ar-SA"/>
        </w:rPr>
        <w:t xml:space="preserve">أتَملَّى بَيْنَ السَّحَائِبِ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البِشْرَ بَيْنَ هذي العَوَالِمْ</w:t>
      </w:r>
    </w:p>
    <w:p>
      <w:pPr>
        <w:pStyle w:val="BookText"/>
        <w:rPr/>
      </w:pPr>
      <w:r>
        <w:rPr>
          <w:rFonts w:ascii="Amiri" w:hAnsi="Amiri" w:eastAsia="Amiri" w:cs="Amiri"/>
          <w:color w:val="111111"/>
          <w:sz w:val="28"/>
          <w:sz w:val="28"/>
          <w:szCs w:val="28"/>
          <w:rtl w:val="true"/>
          <w:lang w:bidi="ar-SA"/>
        </w:rPr>
        <w:t>يُرْجِعُ الخِصْبَ فِي العُقُولِ فَتَسْمُو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ذِلَّةَ الصُّقُورِ الحَمَائِمْ</w:t>
      </w:r>
    </w:p>
    <w:p>
      <w:pPr>
        <w:pStyle w:val="BookText"/>
        <w:rPr/>
      </w:pPr>
      <w:r>
        <w:rPr>
          <w:rFonts w:ascii="Amiri" w:hAnsi="Amiri" w:eastAsia="Amiri" w:cs="Amiri"/>
          <w:color w:val="111111"/>
          <w:sz w:val="28"/>
          <w:sz w:val="28"/>
          <w:szCs w:val="28"/>
          <w:rtl w:val="true"/>
          <w:lang w:bidi="ar-SA"/>
        </w:rPr>
        <w:t xml:space="preserve">لتَرَى البُرْعُمَ الصَّغِيرَ يَبُثُ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عِطْراً وَ إِنْ أُثِيرَتْ بَهَائِمْ</w:t>
      </w:r>
    </w:p>
    <w:p>
      <w:pPr>
        <w:pStyle w:val="BookText"/>
        <w:rPr/>
      </w:pPr>
      <w:r>
        <w:rPr>
          <w:rFonts w:ascii="Amiri" w:hAnsi="Amiri" w:eastAsia="Amiri" w:cs="Amiri"/>
          <w:color w:val="111111"/>
          <w:sz w:val="28"/>
          <w:sz w:val="28"/>
          <w:szCs w:val="28"/>
          <w:rtl w:val="true"/>
          <w:lang w:bidi="ar-SA"/>
        </w:rPr>
        <w:t xml:space="preserve">أنْ تَقُول الشعوبُ قَوْلَتَهَا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كُلِّ أَهْوَجَ حَاكِمْ</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أنْ يَعِيش الإنْسَانُ حُراً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لامَرُوعاً مِنَ السُّيوفِ الصَّوَارِمْ</w:t>
      </w:r>
    </w:p>
    <w:p>
      <w:pPr>
        <w:pStyle w:val="BookText"/>
        <w:rPr/>
      </w:pPr>
      <w:r>
        <w:rPr>
          <w:rFonts w:ascii="Amiri" w:hAnsi="Amiri" w:eastAsia="Amiri" w:cs="Amiri"/>
          <w:color w:val="111111"/>
          <w:sz w:val="28"/>
          <w:sz w:val="28"/>
          <w:szCs w:val="28"/>
          <w:rtl w:val="true"/>
          <w:lang w:bidi="ar-SA"/>
        </w:rPr>
        <w:t xml:space="preserve">فَلَقَدْ لاحَ فِي الحَوَالِكِ 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 الخَوْفَ وَ اللَّيَالِي الدَّوَاهِمْ</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يَخْطَفُ الرُّعْبَ مِنْ قُلُوبِ الحَيَارَى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 الثَّغْرَ المُعَطَّلَ باسِمْ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وَهْجُ الزَّهْرَاءِ يُشْرِقُ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عَنِ البَتُولَةِ فَاطِمْ </w:t>
      </w:r>
    </w:p>
    <w:p>
      <w:pPr>
        <w:pStyle w:val="BookText"/>
        <w:rPr/>
      </w:pPr>
      <w:r>
        <w:rPr>
          <w:rFonts w:ascii="Amiri" w:hAnsi="Amiri" w:eastAsia="Amiri" w:cs="Amiri"/>
          <w:color w:val="111111"/>
          <w:sz w:val="28"/>
          <w:sz w:val="28"/>
          <w:szCs w:val="28"/>
          <w:rtl w:val="true"/>
          <w:lang w:bidi="ar-SA"/>
        </w:rPr>
        <w:t xml:space="preserve">وُلِدَ الخَيْرُ إِذْ وُلِذتِ فَيَا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في بِنْتِ خَيْرِ الأَعَاظِمْ</w:t>
      </w:r>
    </w:p>
    <w:p>
      <w:pPr>
        <w:pStyle w:val="BookText"/>
        <w:rPr/>
      </w:pPr>
      <w:r>
        <w:rPr>
          <w:rFonts w:ascii="Amiri" w:hAnsi="Amiri" w:eastAsia="Amiri" w:cs="Amiri"/>
          <w:color w:val="111111"/>
          <w:sz w:val="28"/>
          <w:sz w:val="28"/>
          <w:szCs w:val="28"/>
          <w:rtl w:val="true"/>
          <w:lang w:bidi="ar-SA"/>
        </w:rPr>
        <w:t xml:space="preserve">قَدْ أُعِيدَتْ بهَا الكَرَامَةُ لِلأُنْثَى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فَعَاشَتْ بَيْنَ الكرام الكرَائِمْ</w:t>
      </w:r>
    </w:p>
    <w:p>
      <w:pPr>
        <w:pStyle w:val="BookText"/>
        <w:rPr/>
      </w:pPr>
      <w:r>
        <w:rPr>
          <w:rFonts w:ascii="Amiri" w:hAnsi="Amiri" w:eastAsia="Amiri" w:cs="Amiri"/>
          <w:color w:val="111111"/>
          <w:sz w:val="28"/>
          <w:sz w:val="28"/>
          <w:szCs w:val="28"/>
          <w:rtl w:val="true"/>
          <w:lang w:bidi="ar-SA"/>
        </w:rPr>
        <w:t xml:space="preserve">وَ الْتَقَتْ فِي رِحَابِهَا جَنَبَاتٌ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تَكَدْ تَلْتَقِي الدُّهُورَ الصَّوَارِمْ</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فَإِذَا الخَشْمُ بِالنُّبُوَّةِ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فِي إِمَامَةٍ وَ مَكَارِمْ</w:t>
      </w:r>
    </w:p>
    <w:p>
      <w:pPr>
        <w:pStyle w:val="BookText"/>
        <w:rPr/>
      </w:pPr>
      <w:r>
        <w:rPr>
          <w:rFonts w:ascii="Amiri" w:hAnsi="Amiri" w:eastAsia="Amiri" w:cs="Amiri"/>
          <w:color w:val="111111"/>
          <w:sz w:val="28"/>
          <w:sz w:val="28"/>
          <w:szCs w:val="28"/>
          <w:rtl w:val="true"/>
          <w:lang w:bidi="ar-SA"/>
        </w:rPr>
        <w:t xml:space="preserve">نَقَلَتْ مَنْهَلَ الرِّسَالَةِ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رَائِقاً فِي صِفَاتِهِ لِلْعَوَالِمْ</w:t>
      </w:r>
    </w:p>
    <w:p>
      <w:pPr>
        <w:pStyle w:val="BookText"/>
        <w:rPr/>
      </w:pPr>
      <w:r>
        <w:rPr>
          <w:rFonts w:ascii="Amiri" w:hAnsi="Amiri" w:eastAsia="Amiri" w:cs="Amiri"/>
          <w:color w:val="111111"/>
          <w:sz w:val="28"/>
          <w:sz w:val="28"/>
          <w:szCs w:val="28"/>
          <w:rtl w:val="true"/>
          <w:lang w:bidi="ar-SA"/>
        </w:rPr>
        <w:t xml:space="preserve">فِي بَنِيهَا يَا عِزَّةُ لَمْ تُخَامِرْ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عُظَمَاءَ التَّارِيخ مِنْ كُلِّ حَالِمْ</w:t>
      </w:r>
    </w:p>
    <w:p>
      <w:pPr>
        <w:pStyle w:val="BookText"/>
        <w:rPr/>
      </w:pPr>
      <w:r>
        <w:rPr>
          <w:rFonts w:ascii="Amiri" w:hAnsi="Amiri" w:eastAsia="Amiri" w:cs="Amiri"/>
          <w:color w:val="111111"/>
          <w:sz w:val="28"/>
          <w:sz w:val="28"/>
          <w:szCs w:val="28"/>
          <w:rtl w:val="true"/>
          <w:lang w:bidi="ar-SA"/>
        </w:rPr>
        <w:t xml:space="preserve">غَيْرُ بِنْتِ لِلْمُصْطَفَى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 وَ النُّهَى وَ كُلُّ المَرَاحِمْ</w:t>
      </w:r>
    </w:p>
    <w:p>
      <w:pPr>
        <w:pStyle w:val="BookText"/>
        <w:rPr/>
      </w:pPr>
      <w:r>
        <w:rPr>
          <w:rFonts w:ascii="Amiri" w:hAnsi="Amiri" w:eastAsia="Amiri" w:cs="Amiri"/>
          <w:color w:val="111111"/>
          <w:sz w:val="28"/>
          <w:sz w:val="28"/>
          <w:szCs w:val="28"/>
          <w:rtl w:val="true"/>
          <w:lang w:bidi="ar-SA"/>
        </w:rPr>
        <w:t xml:space="preserve">فَاسْتَطَالَتْ عَلَى العَوَالِم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فِيهِ كُلُّ بَرِّ وآثِمْ</w:t>
      </w:r>
    </w:p>
    <w:p>
      <w:pPr>
        <w:pStyle w:val="BookText"/>
        <w:rPr/>
      </w:pPr>
      <w:r>
        <w:rPr>
          <w:rFonts w:ascii="Amiri" w:hAnsi="Amiri" w:eastAsia="Amiri" w:cs="Amiri"/>
          <w:color w:val="111111"/>
          <w:sz w:val="28"/>
          <w:sz w:val="28"/>
          <w:szCs w:val="28"/>
          <w:rtl w:val="true"/>
          <w:lang w:bidi="ar-SA"/>
        </w:rPr>
        <w:t xml:space="preserve">وَ تَرَاهَا تَرَعْرَعَتْ فِي حُجُورٍ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فِي الدَّهْرِ مِثْلُهَا فِي الأَكَارِمْ</w:t>
      </w:r>
    </w:p>
    <w:p>
      <w:pPr>
        <w:pStyle w:val="BookText"/>
        <w:rPr/>
      </w:pPr>
      <w:r>
        <w:rPr>
          <w:rFonts w:ascii="Amiri" w:hAnsi="Amiri" w:eastAsia="Amiri" w:cs="Amiri"/>
          <w:color w:val="111111"/>
          <w:sz w:val="28"/>
          <w:sz w:val="28"/>
          <w:szCs w:val="28"/>
          <w:rtl w:val="true"/>
          <w:lang w:bidi="ar-SA"/>
        </w:rPr>
        <w:t xml:space="preserve">وَلَدَتْهَا خَدِيجَةٌ وَ كَفَاهَا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فِي وَلِيدَةِ الخَتْمِ خَاتِمْ</w:t>
      </w:r>
    </w:p>
    <w:p>
      <w:pPr>
        <w:pStyle w:val="BookText"/>
        <w:rPr/>
      </w:pPr>
      <w:r>
        <w:rPr>
          <w:rFonts w:ascii="Amiri" w:hAnsi="Amiri" w:eastAsia="Amiri" w:cs="Amiri"/>
          <w:color w:val="111111"/>
          <w:sz w:val="28"/>
          <w:sz w:val="28"/>
          <w:szCs w:val="28"/>
          <w:rtl w:val="true"/>
          <w:lang w:bidi="ar-SA"/>
        </w:rPr>
        <w:t xml:space="preserve">وَ بِهَا سَوْفَ يَنْتَشِي نَسْلُ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يَزِينُ الدُّنْيَا وَ تَسْمُو المَعَالِمْ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الدُّنْيَا بِأَنَّ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أَرْحَامُهُ كُلَّ رَاحِمْ </w:t>
      </w:r>
    </w:p>
    <w:p>
      <w:pPr>
        <w:pStyle w:val="BookText"/>
        <w:rPr/>
      </w:pPr>
      <w:r>
        <w:rPr>
          <w:rFonts w:ascii="Amiri" w:hAnsi="Amiri" w:eastAsia="Amiri" w:cs="Amiri"/>
          <w:color w:val="111111"/>
          <w:sz w:val="28"/>
          <w:sz w:val="28"/>
          <w:szCs w:val="28"/>
          <w:rtl w:val="true"/>
          <w:lang w:bidi="ar-SA"/>
        </w:rPr>
        <w:t xml:space="preserve">وَ نَبِيُّ الإِسْلاَم خَلَّفَ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يُرَاعُوا بِها حُقُوقَ المَحَارِمْ</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انظر بعض ما ورد عن ذلك في كتاب مناقب ابن شهر آشوب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رحلة ابن جبير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البحار أيضاً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كشف المراد في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قاله الخواجة الطوسي،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المسألة السادسة عند ذكره للأدلة الدالة على عدم إمامة غير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أي أبوبكر  في بيت رسول الله صلى الله عليه و آله و سلم و قد نهى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في حياته و بعث إلى بيت أميرالمؤمنين علیه السلام لما امتنع من البيعة فأضرم فيه النار وفيه فاطمة علیها السلام و جماعة من بني هاشم ورد عليه الحسنان لما بويع و ندم على كشف بیت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الحلي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 في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شرحه لهذه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مطاعن أخر في أبي بكر و هو أنه دفن في بيت رسول الله صلى الله عليه و آله و سلم و قد نهى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الدخول بغير إذن النبي صلى الله عليه و آله و سلم حال حياته فكيف بعد موته و بعث إلى بيت أميرالمؤمنين علیه السلام ما امتنع من البيعة فأضرم فيه النار و فيه فاطمة علیها السلام و جماعة من بني هاشم و أخرجوا علياً علیه السلام كرهاً و كان الزبير فى البيت فكسروا سيفه و أخرجوا من الدار من أخرجوا و ضربت فاطمة علیها السلام و ألقت جنيناً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حضرته الوفاة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ليتني كنت تركت بيت فاطمة علیها السلام فلم أكشفه و هذا يدل على خطئه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تَصَدَّتْ لِلظَّالِمِينَ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فِيهِ النَّصِيرُ مِنْ كُلِّ جَاثِمْ</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خَطَبَتْ فِيهِمُ فَدَوَّى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الخَافِقَيْنِ رَغْمَ الكَوَاتِمْ</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أَفْرَغَتْ عَنْ فَم الرَّسُولِ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خَلَّدَتْهُ الدُّهُورُ طَيَّ المَلاحِمْ</w:t>
      </w:r>
    </w:p>
    <w:p>
      <w:pPr>
        <w:pStyle w:val="BookText"/>
        <w:rPr/>
      </w:pPr>
      <w:r>
        <w:rPr>
          <w:rFonts w:ascii="Amiri" w:hAnsi="Amiri" w:eastAsia="Amiri" w:cs="Amiri"/>
          <w:color w:val="111111"/>
          <w:sz w:val="28"/>
          <w:sz w:val="28"/>
          <w:szCs w:val="28"/>
          <w:rtl w:val="true"/>
          <w:lang w:bidi="ar-SA"/>
        </w:rPr>
        <w:t xml:space="preserve">أَفْصَحَتْ عَنْ حَقِيقَةِ الكَوْنِ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وَ هْيَ سِرُّ كُلِّ العَوَالِمْ</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روى عبداللّه بن الحسن بإسناده عن آبائه أنه لما أجمع أبوبكر و عمر على منع فاطمة علیها السلام فدكاً و بلغها ذلك لاثت خمارها على رأسها و اشتملت بجلبابها و أقبلت في لمةٍ من حفدتها و نساء قومها تطأ ذيولها ما تخرم مشيتها مشية رسول الله صلى الله عليه و آله و سلم حتى دخلت على أبي بكر و هو في حشد من المهاجرين و الأنصار و غيرهم فنيطت دونها ملاءة فجلست ثم أنت أنَّةً أجهش القوم لها بالبكاء، فارتج المجلس، ثم أمهلت هنيئة حتى إذا سكن نشيج القوم و هدأت فورتهم، افتتحت الكلام بحمداللّه و الثناء عليه والصلاة على رسوله صلى الله عليه و آله و سلم، فعاد القوم في بكائهم، فلما أمسكوا عادت في كلامها، فقالت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ما أنعم و له الشكر على ما ألهم و الثناء بما قدم من عموم نعم،ابتداها و سبوغ آلاء أسداها و تمام منن 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كتاب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بَيْدَ أَنَّ الدُّنْيَا أَقَرَّتْ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بِنْتَ النَّبِيِّ فَخْرُ الفَوَاطِمْ</w:t>
      </w:r>
    </w:p>
    <w:p>
      <w:pPr>
        <w:pStyle w:val="BookText"/>
        <w:rPr/>
      </w:pPr>
      <w:r>
        <w:rPr>
          <w:rFonts w:ascii="Amiri" w:hAnsi="Amiri" w:eastAsia="Amiri" w:cs="Amiri"/>
          <w:color w:val="111111"/>
          <w:sz w:val="28"/>
          <w:sz w:val="28"/>
          <w:szCs w:val="28"/>
          <w:rtl w:val="true"/>
          <w:lang w:bidi="ar-SA"/>
        </w:rPr>
        <w:t xml:space="preserve">أَنْجَبَتْ هَذِي المَلايينَ مِنَ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التَّقْتِيلِ مِنْ كُلِّ ظَالِمْ</w:t>
      </w:r>
    </w:p>
    <w:p>
      <w:pPr>
        <w:pStyle w:val="BookText"/>
        <w:rPr/>
      </w:pPr>
      <w:r>
        <w:rPr>
          <w:rFonts w:ascii="Amiri" w:hAnsi="Amiri" w:eastAsia="Amiri" w:cs="Amiri"/>
          <w:color w:val="111111"/>
          <w:sz w:val="28"/>
          <w:sz w:val="28"/>
          <w:szCs w:val="28"/>
          <w:rtl w:val="true"/>
          <w:lang w:bidi="ar-SA"/>
        </w:rPr>
        <w:t xml:space="preserve">فَاسْتَفَاقَ الزَّمَانُ أَيْنَ بَنُو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سُلْطَانُهُمْ وَ قَطْعُ الجَمَاجِمْ؟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أعْدَاؤُها فَقَدْ ذَهَب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خَالِدٌ غَيْرُ فَاطِمْ؟ </w:t>
      </w:r>
      <w:bookmarkStart w:id="384" w:name="pg15983_179698"/>
    </w:p>
    <w:p>
      <w:pPr>
        <w:pStyle w:val="Heading3"/>
        <w:numPr>
          <w:ilvl w:val="2"/>
          <w:numId w:val="1"/>
        </w:numPr>
        <w:rPr/>
      </w:pPr>
      <w:bookmarkStart w:id="385" w:name="__RefHeading___Toc16922271_2142443653"/>
      <w:bookmarkStart w:id="386" w:name="_Toc123"/>
      <w:bookmarkEnd w:id="384"/>
      <w:bookmarkEnd w:id="385"/>
      <w:r>
        <w:rPr>
          <w:rtl w:val="true"/>
        </w:rPr>
        <w:t>(</w:t>
      </w:r>
      <w:r>
        <w:rPr/>
        <w:t>37</w:t>
      </w:r>
      <w:r>
        <w:rPr>
          <w:rtl w:val="true"/>
        </w:rPr>
        <w:t xml:space="preserve">) </w:t>
      </w:r>
      <w:r>
        <w:rPr>
          <w:rtl w:val="true"/>
        </w:rPr>
        <w:t>سيدة الدنيا و الآخرة</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رضا القزويني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يَظَلُّ قَبْرُكِ مَجْهُولاً عَنِ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مَفْخَرَةُ الدُّنْيَا بِكُلِّ فَمِ</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و كتاب بحار الأنوار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الاستيعاب لابن عبد البر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ذخائر العقبى لمحب الدين الطبري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البحار أيضاً ج</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عیون المعجزات للسید المرتضي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يَحْسَبُ الدَّهْرُ أَنْ يُطَوّى بِحَادِثَةٍ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أشْهَرُ مِنْ نَارٍ عَلَى عَلَمِ</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فَلَيْسَ تُطْوَى مِنَ الزَّهْرَاءِ صَفْحَتُهَا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الحَيَاةِ بَقَايَا الخَيْرِ وَ الكَرَمِ</w:t>
      </w:r>
    </w:p>
    <w:p>
      <w:pPr>
        <w:pStyle w:val="BookText"/>
        <w:rPr/>
      </w:pPr>
      <w:r>
        <w:rPr>
          <w:rFonts w:ascii="Amiri" w:hAnsi="Amiri" w:eastAsia="Amiri" w:cs="Amiri"/>
          <w:color w:val="111111"/>
          <w:sz w:val="28"/>
          <w:sz w:val="28"/>
          <w:szCs w:val="28"/>
          <w:rtl w:val="true"/>
          <w:lang w:bidi="ar-SA"/>
        </w:rPr>
        <w:t xml:space="preserve">هَيْهَاتَ هَيْهَاتَ أَنْ نَنْسَاكِ عَنْ 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وَحَقِّكِ فَالدُّنْيَا إِلَى عَدَمِ</w:t>
      </w:r>
    </w:p>
    <w:p>
      <w:pPr>
        <w:pStyle w:val="BookText"/>
        <w:rPr/>
      </w:pPr>
      <w:r>
        <w:rPr>
          <w:rFonts w:ascii="Amiri" w:hAnsi="Amiri" w:eastAsia="Amiri" w:cs="Amiri"/>
          <w:color w:val="111111"/>
          <w:sz w:val="28"/>
          <w:sz w:val="28"/>
          <w:szCs w:val="28"/>
          <w:rtl w:val="true"/>
          <w:lang w:bidi="ar-SA"/>
        </w:rPr>
        <w:t xml:space="preserve">عِشْنَا القَضِيَّةَ إِنَّا نَنْتَمِي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وَلاَئِكِ فِي الأَحْسَابِ وَ القِيَمِ</w:t>
      </w:r>
    </w:p>
    <w:p>
      <w:pPr>
        <w:pStyle w:val="BookText"/>
        <w:rPr/>
      </w:pPr>
      <w:r>
        <w:rPr>
          <w:rFonts w:ascii="Amiri" w:hAnsi="Amiri" w:eastAsia="Amiri" w:cs="Amiri"/>
          <w:color w:val="111111"/>
          <w:sz w:val="28"/>
          <w:sz w:val="28"/>
          <w:szCs w:val="28"/>
          <w:rtl w:val="true"/>
          <w:lang w:bidi="ar-SA"/>
        </w:rPr>
        <w:t xml:space="preserve">يَجْرِي بِحُبِّكِ أُمَّ الأَوْصِيَاءِ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يَطْغَى فَيَرْفُضُ بَعْضَ الأُمَّهَاتِ دَمِي</w:t>
      </w:r>
    </w:p>
    <w:p>
      <w:pPr>
        <w:pStyle w:val="BookText"/>
        <w:rPr/>
      </w:pPr>
      <w:r>
        <w:rPr>
          <w:rFonts w:ascii="Amiri" w:hAnsi="Amiri" w:eastAsia="Amiri" w:cs="Amiri"/>
          <w:color w:val="111111"/>
          <w:sz w:val="28"/>
          <w:sz w:val="28"/>
          <w:szCs w:val="28"/>
          <w:rtl w:val="true"/>
          <w:lang w:bidi="ar-SA"/>
        </w:rPr>
        <w:t xml:space="preserve">حَبَاكِ رَبُّكِ بِالسِّبْطَيْنِ فَافْتَخِرِي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 بَعْلاً وَ أَولاداً مِنَ القِمَمِ</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لَمْ تَجْتَمِعْ لابنةٍ فِي الدَّهْرِ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لِخَيْرِ عِبَادِ اللَّهِ كُلِّهِمِ</w:t>
      </w:r>
    </w:p>
    <w:p>
      <w:pPr>
        <w:pStyle w:val="BookText"/>
        <w:rPr/>
      </w:pPr>
      <w:r>
        <w:rPr>
          <w:rFonts w:ascii="Amiri" w:hAnsi="Amiri" w:eastAsia="Amiri" w:cs="Amiri"/>
          <w:color w:val="111111"/>
          <w:sz w:val="28"/>
          <w:sz w:val="28"/>
          <w:szCs w:val="28"/>
          <w:rtl w:val="true"/>
          <w:lang w:bidi="ar-SA"/>
        </w:rPr>
        <w:t xml:space="preserve">إِذَا تَكَلَّمْتِ قَالَ النَّاسُ فِي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صَوْتَ رَسُولِ اللَّهِ فِي الكَلِمِ</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وذكره البيهقي في كتابه السنن الكبرى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عبد البر في كتابه الاستيعاب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 قَلْبَ حَبِيبِ اللَّهِ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كُفْؤَ عَلِيَّ رُتْبَةِ الشِّيَمِ</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انظر كتاب مسند أحمد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الحلية لأبي نعيم الأصفهاني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 الإصابة لابن حجر العسقلاني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أيضاً في كتابه تهذيب التهذيب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أيضاً قصيدة آل رمضان الإحسائي الكافية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مصباح الأنوار وكتاب المختصر كما في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وَبَعْدَهَا فَلْيَقُلْ مَنْ شَاءَ مِنْ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الوَرِيثَةَ فِي طهَ مِنَ الرَّحِمِ</w:t>
      </w:r>
    </w:p>
    <w:p>
      <w:pPr>
        <w:pStyle w:val="BookText"/>
        <w:rPr/>
      </w:pPr>
      <w:r>
        <w:rPr>
          <w:rFonts w:ascii="Amiri" w:hAnsi="Amiri" w:eastAsia="Amiri" w:cs="Amiri"/>
          <w:color w:val="111111"/>
          <w:sz w:val="28"/>
          <w:sz w:val="28"/>
          <w:szCs w:val="28"/>
          <w:rtl w:val="true"/>
          <w:lang w:bidi="ar-SA"/>
        </w:rPr>
        <w:t xml:space="preserve">وَلْيَغْصِبِ القَوْمُ مِنْ بَغْضَائِهِمْ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كُلُّ الوَرَى فِي العُرْبِ وَالعَجَمِ</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كتاب مسند أحمد بن حنبل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شرح نهج البلاغة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السيرة الحلبية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عوالم العلوم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كتاب مسند أحمد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السنن الكبرى للبيهقي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الاحتجاج أيضاً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وَلْيُشْعِلُوا النَّارَ خَلْفَ البَابِ مِنْ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بَيْتِ رَسُولِ اللَّهِ وَالحَرَمِ</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و في كتاب أنساب الأشراف للبلاذري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عون أن أبابكر أرسل إلى علي علیه السلام يريد البيعة فلم يبايع فجاء عمر، و معه فتيلة فتلقته فاطمة علیها السلام على الباب،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أتراك محرقاً عليَّ علیه السلام بابي؟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ذلك أقوى فيما جاء به أبوك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شرح نهج البلاغة لابن أبي الحديد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لأبي بكر كان الزبير و المقداد يختلفان في جماعة من الناس إلى علي علیه السلام و هو في بيت فاطمة علیها السلام، فيتشاورون و يتراجعون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حتى دخل على فاطمة علیها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صلی اللّه علیه و آله وسلم، وايم اللّه ما ذاك بمانعي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اجتمع هؤلاء النفر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آمر بتحريق البيت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عمر جاؤوها،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جاءني وحلف لي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عدتم</w:t>
      </w:r>
    </w:p>
    <w:p>
      <w:pPr>
        <w:pStyle w:val="BookText"/>
        <w:rPr/>
      </w:pPr>
      <w:r>
        <w:rPr>
          <w:rFonts w:ascii="Amiri" w:hAnsi="Amiri" w:eastAsia="Amiri" w:cs="Amiri"/>
          <w:color w:val="111111"/>
          <w:sz w:val="28"/>
          <w:sz w:val="28"/>
          <w:szCs w:val="28"/>
          <w:rtl w:val="true"/>
          <w:lang w:bidi="ar-SA"/>
        </w:rPr>
        <w:t>ليحرقنّ عليكم البيت، وايم اللّه ليمضينَّ لما 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إثبات الوصية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أمير المؤمنين علیه السلام ومن معه من شيعته في منزله بما عهد إليه رسول اللّه صلى اللّه عليه و آله و سلم فوجّهوا إلى منزله، فهجموا عليه، وأحرقوا بابه استخرجوه منه كرهاً وضغطوا سيدة النساء بالباب أسقطت محسناً، وأخذوه بالبيعة فامتنع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تقتلوني فإني عبداللَّه و أخو رسول اللّه صلى اللّه عليه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طَابَتْ حَيَاتُهُمُ فِي ظُلْمِهَا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لِلتَّابِعِينَ عَلَى أَشْلاَءِ مُقْتَسَمِ</w:t>
      </w:r>
    </w:p>
    <w:p>
      <w:pPr>
        <w:pStyle w:val="BookText"/>
        <w:rPr/>
      </w:pPr>
      <w:r>
        <w:rPr>
          <w:rFonts w:ascii="Amiri" w:hAnsi="Amiri" w:eastAsia="Amiri" w:cs="Amiri"/>
          <w:color w:val="111111"/>
          <w:sz w:val="28"/>
          <w:sz w:val="28"/>
          <w:szCs w:val="28"/>
          <w:rtl w:val="true"/>
          <w:lang w:bidi="ar-SA"/>
        </w:rPr>
        <w:t xml:space="preserve">أَنْتِ الشَّفِيعَةُ يَوْمَ الحَشْرِ سَیِّدَتِي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يَذْهَبُ أَعْدَاكِ مِنَ النِّقَمِ؟</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وكتاب ذخائر العقبى لمحب الدين الطبري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وزيادة على ما مرَّ في شفاعة فاطمة علیها السلام يوم القيامة لشيعتها ومحبيها فقد جاء في كتاب نزهة المجالس للصفوري كما في كتاب فاطمة علیها السلام من المهد إلى اللحد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كاظم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علیها السلام النبي صلی اللّه علیه و آله و سلم أن يكون صداقها شفاعة لأمتها يوم القيامة، فإذا صارت على الصراط طلب 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لسان الميزان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علي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نثار عرس فاطمة علیها السلام و علي علیه السلام صكاكاً بأسماء محبيهما بعتقهم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كتاب كشف الغمة لأبي الفتح الأربلي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يوماً منزلي فإذا رسول اللّه صلی اللّه علیه و آله و سلم جالس و الحسن علیه السلام عن يمينه و الحسين علیه السلام عن يساره و فاطمة علیها السلام بين يديه،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و يا حسين علیهما السلام أنتما كفتا الميزان، و فاطمة علیها السلام لسانه و لاتعدل الكفتان إلّا باللسان و لايقوم اللسان إلّا على الكفتين أنتما الإمامان و لأمكما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مُحِبُّوكِ فَالدُّنْيَا تُشَرِّدُهُمْ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قَلْبِهِمْ حُبٌّ إِلَى الصَّنَمِ </w:t>
      </w:r>
    </w:p>
    <w:p>
      <w:pPr>
        <w:pStyle w:val="BookText"/>
        <w:rPr/>
      </w:pPr>
      <w:r>
        <w:rPr>
          <w:rFonts w:ascii="Amiri" w:hAnsi="Amiri" w:eastAsia="Amiri" w:cs="Amiri"/>
          <w:color w:val="111111"/>
          <w:sz w:val="28"/>
          <w:sz w:val="28"/>
          <w:szCs w:val="28"/>
          <w:rtl w:val="true"/>
          <w:lang w:bidi="ar-SA"/>
        </w:rPr>
        <w:t xml:space="preserve">تَأْبَى ضُلُوعُكِ وَالمِسْمَارُ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تَضُمَّ فُؤَادَ المُخْلِصِ الأَلِمِ</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كتاب سليم بن قيس الهلالي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مؤتمر علماء بغداد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البحار 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تُغِيثِي مُحِبّاً بَاتَ يَعْصِرُهُ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وَسِجْنُ أَبٍ فِي عُمْرِهِ الهَرِمِ</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 أَنْتِ سَيِّدَةُ الدُّنْيَا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نَرْجُوكِ فِيهَا لِذَاكَ الهَوْلِ وَالظُّلْمِ</w:t>
      </w:r>
    </w:p>
    <w:p>
      <w:pPr>
        <w:pStyle w:val="BookText"/>
        <w:rPr/>
      </w:pPr>
      <w:r>
        <w:rPr>
          <w:rFonts w:ascii="Amiri" w:hAnsi="Amiri" w:eastAsia="Amiri" w:cs="Amiri"/>
          <w:color w:val="111111"/>
          <w:sz w:val="28"/>
          <w:sz w:val="28"/>
          <w:szCs w:val="28"/>
          <w:rtl w:val="true"/>
          <w:lang w:bidi="ar-SA"/>
        </w:rPr>
        <w:t xml:space="preserve">وَأَنْتِ عُرْوَتُنَا الوُثْقَى وَمَا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مُسْتَمْسِكِيهِ كُلَّ مُغْتَنَمِ</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وَقَالَ لِلأَنْبِيَاءِ الغُرِّ أَجْرُهُمُ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البَيْتِ وَالحَرَمِ</w:t>
      </w:r>
    </w:p>
    <w:p>
      <w:pPr>
        <w:pStyle w:val="BookText"/>
        <w:rPr/>
      </w:pPr>
      <w:r>
        <w:rPr>
          <w:rFonts w:ascii="Amiri" w:hAnsi="Amiri" w:eastAsia="Amiri" w:cs="Amiri"/>
          <w:color w:val="111111"/>
          <w:sz w:val="28"/>
          <w:sz w:val="28"/>
          <w:szCs w:val="28"/>
          <w:rtl w:val="true"/>
          <w:lang w:bidi="ar-SA"/>
        </w:rPr>
        <w:t xml:space="preserve">إِلاَّ لِخَاتَمِهِمْ لاَ أَجْرَيَقْبَلُهُ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 مِنَ الرَّحِمِ</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 تفسير الزمخشري الكشاف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 المنثور للسيوطي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وينابيع المودة للقندوزي الحنفي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ذَنْبُ شِيعَتِهِمْ إِنْ كَانَ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 الكِيَانَ لأَهْلِ البَيْتِ فِي كَرَمِ </w:t>
      </w:r>
      <w:bookmarkStart w:id="387" w:name="pg15983_179702"/>
    </w:p>
    <w:p>
      <w:pPr>
        <w:pStyle w:val="Heading3"/>
        <w:numPr>
          <w:ilvl w:val="2"/>
          <w:numId w:val="1"/>
        </w:numPr>
        <w:rPr/>
      </w:pPr>
      <w:bookmarkStart w:id="388" w:name="__RefHeading___Toc16922273_2142443653"/>
      <w:bookmarkStart w:id="389" w:name="_Toc124"/>
      <w:bookmarkEnd w:id="387"/>
      <w:bookmarkEnd w:id="388"/>
      <w:r>
        <w:rPr>
          <w:rtl w:val="true"/>
        </w:rPr>
        <w:t>(</w:t>
      </w:r>
      <w:r>
        <w:rPr/>
        <w:t>38</w:t>
      </w:r>
      <w:r>
        <w:rPr>
          <w:rtl w:val="true"/>
        </w:rPr>
        <w:t>)</w:t>
      </w:r>
      <w:r>
        <w:rPr>
          <w:rtl w:val="true"/>
        </w:rPr>
        <w:t>من المختار روح و بضعة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المنصوري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الدَّارَ عَنْ أَرْبَابِهَا أَيْنَ 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أَنْجَدُوا أَمْ فِي الرَّكَائِبِ أَتْهَمُوا؟</w:t>
      </w:r>
    </w:p>
    <w:p>
      <w:pPr>
        <w:pStyle w:val="BookText"/>
        <w:rPr/>
      </w:pPr>
      <w:r>
        <w:rPr>
          <w:rFonts w:ascii="Amiri" w:hAnsi="Amiri" w:eastAsia="Amiri" w:cs="Amiri"/>
          <w:color w:val="111111"/>
          <w:sz w:val="28"/>
          <w:sz w:val="28"/>
          <w:szCs w:val="28"/>
          <w:rtl w:val="true"/>
          <w:lang w:bidi="ar-SA"/>
        </w:rPr>
        <w:t xml:space="preserve">وَمَا بَالُهَا مِنْ بَعْدِهِمْ كُلُّ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وَفِنَاهَا جَرُّهُ الْيَوْمَ مُظْلِمُ؟</w:t>
      </w:r>
    </w:p>
    <w:p>
      <w:pPr>
        <w:pStyle w:val="BookText"/>
        <w:rPr/>
      </w:pPr>
      <w:r>
        <w:rPr>
          <w:rFonts w:ascii="Amiri" w:hAnsi="Amiri" w:eastAsia="Amiri" w:cs="Amiri"/>
          <w:color w:val="111111"/>
          <w:sz w:val="28"/>
          <w:sz w:val="28"/>
          <w:szCs w:val="28"/>
          <w:rtl w:val="true"/>
          <w:lang w:bidi="ar-SA"/>
        </w:rPr>
        <w:t xml:space="preserve">فَعَهْدِي بِهَا مِنْ قَبْلُ تَزْهُو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وَرَبَاهَا بِالمَكَارِمِ مُفْعَمُ</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أَمَا لَهُمُ مِنْ أَوْبَةٍ لِدِيَارِهِمْ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فَنَسْعَدُ فِي لُقْيَاهُمُ وَنُنَعَّمُ؟</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فَهَا أَنَا مِمَّنْ سَاقَهُ الوَجْدُ وَانْبَرى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فِي قَلْبِهِ يَتَكَلَّمُ</w:t>
      </w:r>
    </w:p>
    <w:p>
      <w:pPr>
        <w:pStyle w:val="BookText"/>
        <w:rPr/>
      </w:pPr>
      <w:r>
        <w:rPr>
          <w:rFonts w:ascii="Amiri" w:hAnsi="Amiri" w:eastAsia="Amiri" w:cs="Amiri"/>
          <w:color w:val="111111"/>
          <w:sz w:val="28"/>
          <w:sz w:val="28"/>
          <w:szCs w:val="28"/>
          <w:rtl w:val="true"/>
          <w:lang w:bidi="ar-SA"/>
        </w:rPr>
        <w:t xml:space="preserve">وَلاَ عُجْبَ إِنْ سَالَ دَمْعُ مَحَاجِرِي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وَرَبِّ الرَّاقِصَاتِ مُتَيَّمُ</w:t>
      </w:r>
    </w:p>
    <w:p>
      <w:pPr>
        <w:pStyle w:val="BookText"/>
        <w:rPr/>
      </w:pPr>
      <w:r>
        <w:rPr>
          <w:rFonts w:ascii="Amiri" w:hAnsi="Amiri" w:eastAsia="Amiri" w:cs="Amiri"/>
          <w:color w:val="111111"/>
          <w:sz w:val="28"/>
          <w:sz w:val="28"/>
          <w:szCs w:val="28"/>
          <w:rtl w:val="true"/>
          <w:lang w:bidi="ar-SA"/>
        </w:rPr>
        <w:t xml:space="preserve">فَحُزْنِي عَلَى مَرِّ الزَّمَانِ وأَدْمُعِي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العُمْرِ مِنْ عَيْنِي تَفِيضُ وَتَسْجُمُ</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عَلَى جِيرَةٍ حَازُوا الفَضَائِلَ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لِلنَّدَى بَحْرٌ وَلِلْجُودِ مَعْلَمُ</w:t>
      </w:r>
    </w:p>
    <w:p>
      <w:pPr>
        <w:pStyle w:val="BookText"/>
        <w:rPr/>
      </w:pPr>
      <w:r>
        <w:rPr>
          <w:rFonts w:ascii="Amiri" w:hAnsi="Amiri" w:eastAsia="Amiri" w:cs="Amiri"/>
          <w:color w:val="111111"/>
          <w:sz w:val="28"/>
          <w:sz w:val="28"/>
          <w:szCs w:val="28"/>
          <w:rtl w:val="true"/>
          <w:lang w:bidi="ar-SA"/>
        </w:rPr>
        <w:t xml:space="preserve">مَصَائِبُهُمْ أَبْكَتْ عُيُونَ 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الحَنَابًا جَمْرُهَا يَتَضَرَّمُ</w:t>
      </w:r>
    </w:p>
    <w:p>
      <w:pPr>
        <w:pStyle w:val="BookText"/>
        <w:rPr/>
      </w:pPr>
      <w:r>
        <w:rPr>
          <w:rFonts w:ascii="Amiri" w:hAnsi="Amiri" w:eastAsia="Amiri" w:cs="Amiri"/>
          <w:color w:val="111111"/>
          <w:sz w:val="28"/>
          <w:sz w:val="28"/>
          <w:szCs w:val="28"/>
          <w:rtl w:val="true"/>
          <w:lang w:bidi="ar-SA"/>
        </w:rPr>
        <w:t xml:space="preserve">وَأَفْدَحُهَا مَا قُوْبِلَتْ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الظُّلْمِ مُذْ وَافَى إِلَيْهَا المُحَتَّمُ</w:t>
      </w:r>
      <w:r>
        <w:rPr>
          <w:rStyle w:val="FootnoteAnchor"/>
          <w:rtl w:val="true"/>
        </w:rPr>
        <w:footnoteReference w:id="124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أبابكر أرسل إلى علي يريد البيعة فلم يبايع فجاء عمر و معه قبس، فتلقّتهُ فاطمة علیها السلام على الباب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 أتراك محرقاً عليّ بابي؟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وذلك أقوى فيما جاء به أبوك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نَحَوْا دَارَهَا وَهْيَ المُعَظَّمُ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ذلِكُمْ كُلُّ الخَلاَئِقِ تَعْلَمُ</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ما يشير إلى هذا 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أبوبكر و عمر و عثمان و خالد بن الوليد و المغيرة بن شعبة و أبو عبيدة بن الجراح وسالم مولى أبي حذيفة و قنفذ و قمت معهم فلما انتهينا إلى الباب فرأتهم فاطمة علیها السلام أغلقت الباب في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لاتشك أن لا يدخل عليها إلاّ بإذنها فضرب عمر الباب برجله فكسره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هَدَّدُوهَا حِينَ ذَاكَ 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أَبِيهَا وَالفُرَاقُ مُكَلَّمُ </w:t>
      </w:r>
      <w:r>
        <w:rPr>
          <w:rStyle w:val="FootnoteAnchor"/>
          <w:rtl w:val="true"/>
        </w:rPr>
        <w:footnoteReference w:id="1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ولك؟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الباب وإلاّ أحرقنا عليكم بيتكم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إِذَا لَمْ تَفْتَحِي البَابَ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سَنُحْرِقُهُ فِي نَارِنَا ثُمَّ تَهْجُمُ</w:t>
      </w:r>
    </w:p>
    <w:p>
      <w:pPr>
        <w:pStyle w:val="BookText"/>
        <w:rPr/>
      </w:pPr>
      <w:r>
        <w:rPr>
          <w:rFonts w:ascii="Amiri" w:hAnsi="Amiri" w:eastAsia="Amiri" w:cs="Amiri"/>
          <w:color w:val="111111"/>
          <w:sz w:val="28"/>
          <w:sz w:val="28"/>
          <w:szCs w:val="28"/>
          <w:rtl w:val="true"/>
          <w:lang w:bidi="ar-SA"/>
        </w:rPr>
        <w:t xml:space="preserve">فَقَالَتْ إِلَى اللَّهِ الأُمُورُ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أَوْلَى فِي العِبَادِ وَأَحْكَمُ</w:t>
      </w:r>
    </w:p>
    <w:p>
      <w:pPr>
        <w:pStyle w:val="BookText"/>
        <w:rPr/>
      </w:pPr>
      <w:r>
        <w:rPr>
          <w:rFonts w:ascii="Amiri" w:hAnsi="Amiri" w:eastAsia="Amiri" w:cs="Amiri"/>
          <w:color w:val="111111"/>
          <w:sz w:val="28"/>
          <w:sz w:val="28"/>
          <w:szCs w:val="28"/>
          <w:rtl w:val="true"/>
          <w:lang w:bidi="ar-SA"/>
        </w:rPr>
        <w:t xml:space="preserve">وَلاَذَتْ وَرَاءَ البَابِ مِنْ بَعْدِ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تَسَتَّرُفِيهَا عَنْهُمُ مُذْ تَقَحَّمُوا</w:t>
      </w:r>
      <w:r>
        <w:rPr>
          <w:rStyle w:val="FootnoteAnchor"/>
          <w:rtl w:val="true"/>
        </w:rPr>
        <w:footnoteReference w:id="1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فاطمة علیها السلام أنَّهم يحرقون منزلها قامت و فتحت الباب فدفعوها القوم قبل أن تتوارى عنهم فاختبت فاطمة علیها السلام وراء الباب و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لِحَائِط ذاكَ البَابِ وَاللَّهُ أَعْلَمُ</w:t>
      </w:r>
      <w:r>
        <w:rPr>
          <w:rStyle w:val="FootnoteAnchor"/>
          <w:rtl w:val="true"/>
        </w:rPr>
        <w:footnoteReference w:id="1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جاءت فاطمة علیها السلام خلف الباب لتردّ عمر و حزبه عصر عمر فاطمة علیها السلام و الباب عصرة شديدة قاسية حتى أسقطت جنينها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قَدْ جَرَى لَمَّا بِرِجْلَيْهِ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وَهَلْ فِي النَّاسِ مِنْ ذَلِكَ أَظْلَمُ؟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أتُعْصَرُ مَا بَيْنَ الجِدَارِ 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فَيُكْسَرُ مِنْهَا ضِلْعُهَا وَيُهَشَّمُ؟</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 تِلْكَ مِنَ المُخْتَارِ رُوحٌ وَ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أَقْوَالُهُ فِي فَضْلِهَا لَيْسَ تُكْتَمُ</w:t>
      </w:r>
      <w:r>
        <w:rPr>
          <w:rStyle w:val="FootnoteAnchor"/>
          <w:rtl w:val="true"/>
        </w:rPr>
        <w:footnoteReference w:id="1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أنصفك فقد أنصفني و من ظلمك فقد ظلمني لأنك منّي و أنا منك و أنت بضعة منّي و روحي التي بين جنبي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زَوَوْا إِرْثهَا عَنْهَا وَ مَاتَتْ كَثِيبَةً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كَافِلُهَا فِي الخَطب بِالصَّبْرِ مُلْزَمُ</w:t>
      </w:r>
      <w:r>
        <w:rPr>
          <w:rStyle w:val="FootnoteAnchor"/>
          <w:rtl w:val="true"/>
        </w:rPr>
        <w:footnoteReference w:id="1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فاطمة علیها السلام جاءت إلى أبي بكر بعد وفاة رسول الله صلي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من يرثك إذا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أهلي و ولدي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لاأرث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صلي الله علیه و آله و سلم إن النبي صلي الله علیه و آله و سلم لايورث ولكن أُنفق على من كان ينفق عليه رسول الله صلي الله علیه و آله و سلم و أعطي ما كان يعطيه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وَيْلَ مَنْ أَدْمَى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لَهَا فِي كَلِّهِ رَاحَ يَلْطِمُ</w:t>
      </w:r>
    </w:p>
    <w:p>
      <w:pPr>
        <w:pStyle w:val="BookText"/>
        <w:rPr/>
      </w:pPr>
      <w:r>
        <w:rPr>
          <w:rFonts w:ascii="Amiri" w:hAnsi="Amiri" w:eastAsia="Amiri" w:cs="Amiri"/>
          <w:color w:val="111111"/>
          <w:sz w:val="28"/>
          <w:sz w:val="28"/>
          <w:szCs w:val="28"/>
          <w:rtl w:val="true"/>
          <w:lang w:bidi="ar-SA"/>
        </w:rPr>
        <w:t xml:space="preserve">بِأَهْلِي 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فَرُزْؤُها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يَشِيبُ لَهُ فَوْدُ الرَّضِيعِ فَيَهْرَمُ</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أَأَقْرَبُ مَنْ فِي الأَرْضِ مِنْ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أَرْفَعُ كُلِّ الخَلْقِ قَدْراً وَ أَكْرَمُ؟</w:t>
      </w:r>
    </w:p>
    <w:p>
      <w:pPr>
        <w:pStyle w:val="BookText"/>
        <w:rPr/>
      </w:pPr>
      <w:r>
        <w:rPr>
          <w:rFonts w:ascii="Amiri" w:hAnsi="Amiri" w:eastAsia="Amiri" w:cs="Amiri"/>
          <w:color w:val="111111"/>
          <w:sz w:val="28"/>
          <w:sz w:val="28"/>
          <w:szCs w:val="28"/>
          <w:rtl w:val="true"/>
          <w:lang w:bidi="ar-SA"/>
        </w:rPr>
        <w:t xml:space="preserve">تَمُوتُ وَ مِنْ آلاَمِهَا البَعْضُ لَوْ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يَجْرِي سَاخَ مِنْهُ يُلَمْلَمُ</w:t>
      </w:r>
    </w:p>
    <w:p>
      <w:pPr>
        <w:pStyle w:val="BookText"/>
        <w:rPr/>
      </w:pPr>
      <w:r>
        <w:rPr>
          <w:rFonts w:ascii="Amiri" w:hAnsi="Amiri" w:eastAsia="Amiri" w:cs="Amiri"/>
          <w:color w:val="111111"/>
          <w:sz w:val="28"/>
          <w:sz w:val="28"/>
          <w:szCs w:val="28"/>
          <w:rtl w:val="true"/>
          <w:lang w:bidi="ar-SA"/>
        </w:rPr>
        <w:t xml:space="preserve">فَمِنْ وَجْدِهَا أَوْصَتْ عَلِيّاً بِدَفْنِهَا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وَ هذَا لِلْمُوَالِينَ آلَمُ</w:t>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أن فاطمة علیها السلام بنت النبي صلي الله علیه و آله و سلم أرسلت إلى أبي بكر تسأله ميراثها من رسول صلي الله علیه و آله و سلم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أبوبكر أن يدفع إلى فاطمة علیها السلام منها شيئاً فوجدت فاطمة علیها السلام على أبي بكر في ذلك فهجرته فلم تكلمه حتى توفَّيت فلما توفيت دفنها زوجّها عليّ علیه السلام و لم يؤذن بها أبوبكر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فَشَيَّعَها لَيْلاً وَ عَفّى ضَرِيحَهَا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عَيْنِهِ قَدْ سَالَ عَنْ دَمْعِهِ دَمُ</w:t>
      </w:r>
      <w:r>
        <w:rPr>
          <w:rStyle w:val="FootnoteAnchor"/>
          <w:rtl w:val="true"/>
        </w:rPr>
        <w:footnoteReference w:id="1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حضرتها علیها السلام الوفاة وصت أميرالمؤمنين علیه السلام أن يتولى أمرها و يدفنها ليلاً و يعفي قبرها، فتولّى ذلك أميرالمؤمنين علیه السلام و دفنها و عفى موضع قبرها فلما نفض يده من تراب القبر، هاج به الحزن فأرسل دموعه على خديه و حوّل وجهه إلى قبر رسول الله صلي الله علیه و آله و سلم و قال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90" w:name="pg15983_179705"/>
    </w:p>
    <w:p>
      <w:pPr>
        <w:pStyle w:val="Heading3"/>
        <w:numPr>
          <w:ilvl w:val="2"/>
          <w:numId w:val="1"/>
        </w:numPr>
        <w:rPr/>
      </w:pPr>
      <w:bookmarkStart w:id="391" w:name="__RefHeading___Toc16922275_2142443653"/>
      <w:bookmarkStart w:id="392" w:name="_Toc125"/>
      <w:bookmarkEnd w:id="390"/>
      <w:bookmarkEnd w:id="391"/>
      <w:r>
        <w:rPr>
          <w:rtl w:val="true"/>
        </w:rPr>
        <w:t>(</w:t>
      </w:r>
      <w:r>
        <w:rPr/>
        <w:t>39</w:t>
      </w:r>
      <w:r>
        <w:rPr>
          <w:rtl w:val="true"/>
        </w:rPr>
        <w:t xml:space="preserve">) </w:t>
      </w:r>
      <w:r>
        <w:rPr>
          <w:rtl w:val="true"/>
        </w:rPr>
        <w:t>أم الخدر</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المنصوري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تَاللَّهِ بَعْدَ رَسُولِ اللَّهِ مَا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لَيْلَةً عَيْنٌ وَ لَمْ تَنَمِ</w:t>
      </w:r>
    </w:p>
    <w:p>
      <w:pPr>
        <w:pStyle w:val="BookText"/>
        <w:rPr/>
      </w:pPr>
      <w:r>
        <w:rPr>
          <w:rFonts w:ascii="Amiri" w:hAnsi="Amiri" w:eastAsia="Amiri" w:cs="Amiri"/>
          <w:color w:val="111111"/>
          <w:sz w:val="28"/>
          <w:sz w:val="28"/>
          <w:szCs w:val="28"/>
          <w:rtl w:val="true"/>
          <w:lang w:bidi="ar-SA"/>
        </w:rPr>
        <w:t xml:space="preserve">تَبْكِي لِفَقْدِ أَبِيهَا حَيْثُ قَدْ غَرِقَتْ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مُذْغَابَ عَنْهَا بِبَحْرِ الهَمِّ وَ الأَلَمِ</w:t>
      </w:r>
    </w:p>
    <w:p>
      <w:pPr>
        <w:pStyle w:val="BookText"/>
        <w:rPr/>
      </w:pPr>
      <w:r>
        <w:rPr>
          <w:rFonts w:ascii="Amiri" w:hAnsi="Amiri" w:eastAsia="Amiri" w:cs="Amiri"/>
          <w:color w:val="111111"/>
          <w:sz w:val="28"/>
          <w:sz w:val="28"/>
          <w:szCs w:val="28"/>
          <w:rtl w:val="true"/>
          <w:lang w:bidi="ar-SA"/>
        </w:rPr>
        <w:t xml:space="preserve">لَمْ يَرْعَ أَصْحَابُهُ حَقاً 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تَعَرَّوْا عَنِ الأَخْلاقِ وَ الشَّيَمِ</w:t>
      </w:r>
    </w:p>
    <w:p>
      <w:pPr>
        <w:pStyle w:val="BookText"/>
        <w:rPr/>
      </w:pPr>
      <w:r>
        <w:rPr>
          <w:rFonts w:ascii="Amiri" w:hAnsi="Amiri" w:eastAsia="Amiri" w:cs="Amiri"/>
          <w:color w:val="111111"/>
          <w:sz w:val="28"/>
          <w:sz w:val="28"/>
          <w:szCs w:val="28"/>
          <w:rtl w:val="true"/>
          <w:lang w:bidi="ar-SA"/>
        </w:rPr>
        <w:t xml:space="preserve">مَالُوا عَلَى إِرْثِهَا غَصْباً وَ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النُّصُوصُ مِنَ الرَّحْمَنِ ذِي النِّعَمِ</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وَ أَقْبَلُوا نَحْوَ بَيْتٍ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أَبَاهَا عَظِيمَ الشَّأْنِ ذَا الكَرَمِ</w:t>
      </w:r>
    </w:p>
    <w:p>
      <w:pPr>
        <w:pStyle w:val="BookText"/>
        <w:rPr/>
      </w:pPr>
      <w:r>
        <w:rPr>
          <w:rFonts w:ascii="Amiri" w:hAnsi="Amiri" w:eastAsia="Amiri" w:cs="Amiri"/>
          <w:color w:val="111111"/>
          <w:sz w:val="28"/>
          <w:sz w:val="28"/>
          <w:szCs w:val="28"/>
          <w:rtl w:val="true"/>
          <w:lang w:bidi="ar-SA"/>
        </w:rPr>
        <w:t xml:space="preserve">وَ جَمَّعُوا حَطَباً فِي بَابِهِ وَ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أَصْوَاتُهُمْ حَوْلَ بَيْتٍ جِدُّ مُحْتَرَمِ</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فَأَقْبَلَتْ بَضْعَةُ الهَادِي تُعَنْفُهُمْ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كَانَ مِمَّا مَرَّ فِي ضَرَمِ</w:t>
      </w:r>
    </w:p>
    <w:p>
      <w:pPr>
        <w:pStyle w:val="BookText"/>
        <w:rPr/>
      </w:pPr>
      <w:r>
        <w:rPr>
          <w:rFonts w:ascii="Amiri" w:hAnsi="Amiri" w:eastAsia="Amiri" w:cs="Amiri"/>
          <w:color w:val="111111"/>
          <w:sz w:val="28"/>
          <w:sz w:val="28"/>
          <w:szCs w:val="28"/>
          <w:rtl w:val="true"/>
          <w:lang w:bidi="ar-SA"/>
        </w:rPr>
        <w:t xml:space="preserve">قَالَتْ بِصَوْتِ نِدَاهَا وَ هْيَ ثَاكِلَةٌ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مِنْ عَيْنِهَا يَنْهَلُ كَالدِّيَمِ</w:t>
      </w:r>
      <w:r>
        <w:rPr>
          <w:rStyle w:val="FootnoteAnchor"/>
          <w:rtl w:val="true"/>
        </w:rPr>
        <w:footnoteReference w:id="126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تُرِيدُونَ مِنّا نَحْنُ فِي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بِحُزْنِنَا فِي مُصَابِ الوَالِدِ الشَّهِمِ؟ </w:t>
      </w:r>
    </w:p>
    <w:p>
      <w:pPr>
        <w:pStyle w:val="BookText"/>
        <w:rPr/>
      </w:pPr>
      <w:r>
        <w:rPr>
          <w:rFonts w:ascii="Amiri" w:hAnsi="Amiri" w:eastAsia="Amiri" w:cs="Amiri"/>
          <w:color w:val="111111"/>
          <w:sz w:val="28"/>
          <w:sz w:val="28"/>
          <w:szCs w:val="28"/>
          <w:rtl w:val="true"/>
          <w:lang w:bidi="ar-SA"/>
        </w:rPr>
        <w:t xml:space="preserve">قَالُوا نُرِيدُ عَلِيًّا أَنْ يَمُدَّ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بِبَيْعَةِ عُقِدَتْ فِي النَّاسِ لِلْهَرِمِ</w:t>
      </w:r>
    </w:p>
    <w:p>
      <w:pPr>
        <w:pStyle w:val="BookText"/>
        <w:rPr/>
      </w:pPr>
      <w:r>
        <w:rPr>
          <w:rFonts w:ascii="Amiri" w:hAnsi="Amiri" w:eastAsia="Amiri" w:cs="Amiri"/>
          <w:color w:val="111111"/>
          <w:sz w:val="28"/>
          <w:sz w:val="28"/>
          <w:szCs w:val="28"/>
          <w:rtl w:val="true"/>
          <w:lang w:bidi="ar-SA"/>
        </w:rPr>
        <w:t xml:space="preserve">قَالَت أُخرجُ أَنْ يَدْنُو لِمَنْزِلِنَا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بِحُرْمَةِ طَة سَيّدِ الأُمَمِ</w:t>
      </w:r>
    </w:p>
    <w:p>
      <w:pPr>
        <w:pStyle w:val="BookText"/>
        <w:rPr/>
      </w:pPr>
      <w:r>
        <w:rPr>
          <w:rFonts w:ascii="Amiri" w:hAnsi="Amiri" w:eastAsia="Amiri" w:cs="Amiri"/>
          <w:color w:val="111111"/>
          <w:sz w:val="28"/>
          <w:sz w:val="28"/>
          <w:szCs w:val="28"/>
          <w:rtl w:val="true"/>
          <w:lang w:bidi="ar-SA"/>
        </w:rPr>
        <w:t xml:space="preserve">فَقَابَلَ الرَّجُلُ الزَّهْرَاءَ فِي 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وَ جُرْأَةِ عِلْمٍ غَيْرِ مُحْتَشِمِ</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ساخرِقَنَّ عَلَيْكُمْ بَابَ بَيْتِکِمُ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أُحِيلَكُمْ وَ البَيْتَ لِلعَدَمِ</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و في كتاب إحقاق الحق و إزهاق الباطل للتستري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المبحث الرابع في تعيين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جاء إلى علي في عصابة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الحضير و سلمة بن سلامة الأشهلي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استعمله عمر على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أو لنحرقنها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خنزابه في غرره قال زيد بن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ممن حمل الحطب مع عمر إلى باب فاطمة علیها السلام حين امتنع علي علیه السلام و أصحابه عن البيعة فقال عمر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من في البيت أو لأحرقنه و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البيت علي و الحسن و الحسين علیهم السلام و جماعة من أصحاب النبي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أفتحرق علي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أو ليخرجن و ليبايعن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ظنك بأمر تدفع فيه صدور المهاجرين و تكسر سيوفهم و تشهر فيه السيوف على رؤوس المسلمين و يقصد إحراق بيوت ساداتهم 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لاَأُبقى بهِ طِفلاً وَ لاَرَجُلاً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فَالحَرْقُ وَ القَتْلُ هَذَا اليَوْمَ مِنْ شِيَمِي</w:t>
      </w:r>
    </w:p>
    <w:p>
      <w:pPr>
        <w:pStyle w:val="BookText"/>
        <w:rPr/>
      </w:pPr>
      <w:r>
        <w:rPr>
          <w:rFonts w:ascii="Amiri" w:hAnsi="Amiri" w:eastAsia="Amiri" w:cs="Amiri"/>
          <w:color w:val="111111"/>
          <w:sz w:val="28"/>
          <w:sz w:val="28"/>
          <w:szCs w:val="28"/>
          <w:rtl w:val="true"/>
          <w:lang w:bidi="ar-SA"/>
        </w:rPr>
        <w:t xml:space="preserve">وَ حِينَمَا سَمِعَتْ تَهْدِيدَهُ ابْتَدَرَتْ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بَابِ الهُدَى لِلظَّالِمِ الغَشِمِ</w:t>
      </w:r>
    </w:p>
    <w:p>
      <w:pPr>
        <w:pStyle w:val="BookText"/>
        <w:rPr/>
      </w:pPr>
      <w:r>
        <w:rPr>
          <w:rFonts w:ascii="Amiri" w:hAnsi="Amiri" w:eastAsia="Amiri" w:cs="Amiri"/>
          <w:color w:val="111111"/>
          <w:sz w:val="28"/>
          <w:sz w:val="28"/>
          <w:szCs w:val="28"/>
          <w:rtl w:val="true"/>
          <w:lang w:bidi="ar-SA"/>
        </w:rPr>
        <w:t xml:space="preserve">وَ بَعْدُ لأَذَتْ بِهِ كَيْ لاَيَرَى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خَيَالَهَا وَ هيَ أُمُّ الخِدْرِ مِنْ قِدَم</w:t>
      </w:r>
    </w:p>
    <w:p>
      <w:pPr>
        <w:pStyle w:val="BookText"/>
        <w:rPr/>
      </w:pPr>
      <w:r>
        <w:rPr>
          <w:rFonts w:ascii="Amiri" w:hAnsi="Amiri" w:eastAsia="Amiri" w:cs="Amiri"/>
          <w:color w:val="111111"/>
          <w:sz w:val="28"/>
          <w:sz w:val="28"/>
          <w:szCs w:val="28"/>
          <w:rtl w:val="true"/>
          <w:lang w:bidi="ar-SA"/>
        </w:rPr>
        <w:t xml:space="preserve">وَ مُذْ أَحَسَّ بِهَا الطَّاغِي تَعَمَّدَهَا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بِعَصْرَةٍ صَدْرُهَا مِنْهَا هُنَاكَ دُمِي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ضِلْعُهَا عَادَ مَكْسُوراً وَ مُحْسِنُهَا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الشَّرِيفُ عَلَى وَجْهِ الصَّعِيدِ رُمِي</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وَ قَيَّدُوا فَارِسَ الهَيْجَاءِ إِذْ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صَابِرٌ بِالسَّيْفِ لَمْ يَقُمِ</w:t>
      </w:r>
    </w:p>
    <w:p>
      <w:pPr>
        <w:pStyle w:val="BookText"/>
        <w:rPr/>
      </w:pPr>
      <w:r>
        <w:rPr>
          <w:rFonts w:ascii="Amiri" w:hAnsi="Amiri" w:eastAsia="Amiri" w:cs="Amiri"/>
          <w:color w:val="111111"/>
          <w:sz w:val="28"/>
          <w:sz w:val="28"/>
          <w:szCs w:val="28"/>
          <w:rtl w:val="true"/>
          <w:lang w:bidi="ar-SA"/>
        </w:rPr>
        <w:t xml:space="preserve">وَ خَلْفَهُ رَاحَتِ الزَّهْرَاءُ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تُخَلُوهُ أَدْعُو اللَّهَ بِالنَّقَمِ</w:t>
      </w:r>
    </w:p>
    <w:p>
      <w:pPr>
        <w:pStyle w:val="BookText"/>
        <w:rPr/>
      </w:pPr>
      <w:r>
        <w:rPr>
          <w:rFonts w:ascii="Amiri" w:hAnsi="Amiri" w:eastAsia="Amiri" w:cs="Amiri"/>
          <w:color w:val="111111"/>
          <w:sz w:val="28"/>
          <w:sz w:val="28"/>
          <w:szCs w:val="28"/>
          <w:rtl w:val="true"/>
          <w:lang w:bidi="ar-SA"/>
        </w:rPr>
        <w:t xml:space="preserve">ثُمَّ انْثَنَتْ لِضَرِيحِ المُصْطَفَى وَ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لَهُ الجَوْرَ مِنْ جَانٍ وَ مُجْتَرِمِ</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يَا وَالِدِي هَتَفَتْ لَوْ كُنْتَ شَاهِدَنَا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إِذْ هَجَمَ الأَعْدَاءُ لِلْحَرَمِ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لَسَاءَ حَالَكَ مَا قَدْ حَلَّ بِي وَ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مِمَّا عَرَانِي دَمْعُهَا بِدَمِ</w:t>
      </w:r>
      <w:r>
        <w:rPr>
          <w:rStyle w:val="FootnoteAnchor"/>
          <w:rtl w:val="true"/>
        </w:rPr>
        <w:footnoteReference w:id="1266"/>
      </w:r>
      <w:bookmarkStart w:id="393" w:name="pg15983_179708"/>
    </w:p>
    <w:p>
      <w:pPr>
        <w:pStyle w:val="Heading3"/>
        <w:numPr>
          <w:ilvl w:val="2"/>
          <w:numId w:val="1"/>
        </w:numPr>
        <w:rPr/>
      </w:pPr>
      <w:bookmarkStart w:id="394" w:name="__RefHeading___Toc16922277_2142443653"/>
      <w:bookmarkStart w:id="395" w:name="_Toc126"/>
      <w:bookmarkEnd w:id="393"/>
      <w:bookmarkEnd w:id="394"/>
      <w:r>
        <w:rPr>
          <w:rtl w:val="true"/>
        </w:rPr>
        <w:t>(</w:t>
      </w:r>
      <w:r>
        <w:rPr/>
        <w:t>40</w:t>
      </w:r>
      <w:r>
        <w:rPr>
          <w:rtl w:val="true"/>
        </w:rPr>
        <w:t xml:space="preserve">) </w:t>
      </w:r>
      <w:r>
        <w:rPr>
          <w:rtl w:val="true"/>
        </w:rPr>
        <w:t>مصاب فاطمة علیها السلام</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المنصوري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لكِ ذكرى تمرُّ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نمرُّ مرَّ الكرامِ</w:t>
      </w:r>
    </w:p>
    <w:p>
      <w:pPr>
        <w:pStyle w:val="BookText"/>
        <w:rPr/>
      </w:pPr>
      <w:r>
        <w:rPr>
          <w:rFonts w:ascii="Amiri" w:hAnsi="Amiri" w:eastAsia="Amiri" w:cs="Amiri"/>
          <w:color w:val="111111"/>
          <w:sz w:val="28"/>
          <w:sz w:val="28"/>
          <w:szCs w:val="28"/>
          <w:rtl w:val="true"/>
          <w:lang w:bidi="ar-SA"/>
        </w:rPr>
        <w:t xml:space="preserve">هي ذكرى لها نقيمُ احتفالاً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بابتهاجٍ و فرحةٍ و ابتسامِ</w:t>
      </w:r>
    </w:p>
    <w:p>
      <w:pPr>
        <w:pStyle w:val="BookText"/>
        <w:rPr/>
      </w:pPr>
      <w:r>
        <w:rPr>
          <w:rFonts w:ascii="Amiri" w:hAnsi="Amiri" w:eastAsia="Amiri" w:cs="Amiri"/>
          <w:color w:val="111111"/>
          <w:sz w:val="28"/>
          <w:sz w:val="28"/>
          <w:szCs w:val="28"/>
          <w:rtl w:val="true"/>
          <w:lang w:bidi="ar-SA"/>
        </w:rPr>
        <w:t xml:space="preserve">هي ذكرى ولادةٍ سرَّ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 خيرُ الأنامِ</w:t>
      </w:r>
    </w:p>
    <w:p>
      <w:pPr>
        <w:pStyle w:val="BookText"/>
        <w:rPr/>
      </w:pPr>
      <w:r>
        <w:rPr>
          <w:rFonts w:ascii="Amiri" w:hAnsi="Amiri" w:eastAsia="Amiri" w:cs="Amiri"/>
          <w:color w:val="111111"/>
          <w:sz w:val="28"/>
          <w:sz w:val="28"/>
          <w:szCs w:val="28"/>
          <w:rtl w:val="true"/>
          <w:lang w:bidi="ar-SA"/>
        </w:rPr>
        <w:t xml:space="preserve">بصبوحِ يشعُ في الكون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لاكشمسِ الضحى و بدرِ التمامِ</w:t>
      </w:r>
    </w:p>
    <w:p>
      <w:pPr>
        <w:pStyle w:val="BookText"/>
        <w:rPr/>
      </w:pPr>
      <w:r>
        <w:rPr>
          <w:rFonts w:ascii="Amiri" w:hAnsi="Amiri" w:eastAsia="Amiri" w:cs="Amiri"/>
          <w:color w:val="111111"/>
          <w:sz w:val="28"/>
          <w:sz w:val="28"/>
          <w:szCs w:val="28"/>
          <w:rtl w:val="true"/>
          <w:lang w:bidi="ar-SA"/>
        </w:rPr>
        <w:t xml:space="preserve">شمسٌ و الشمسُ يا صاحِ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تُقمها فمالها من مقامِ</w:t>
      </w:r>
    </w:p>
    <w:p>
      <w:pPr>
        <w:pStyle w:val="BookText"/>
        <w:rPr/>
      </w:pPr>
      <w:r>
        <w:rPr>
          <w:rFonts w:ascii="Amiri" w:hAnsi="Amiri" w:eastAsia="Amiri" w:cs="Amiri"/>
          <w:color w:val="111111"/>
          <w:sz w:val="28"/>
          <w:sz w:val="28"/>
          <w:szCs w:val="28"/>
          <w:rtl w:val="true"/>
          <w:lang w:bidi="ar-SA"/>
        </w:rPr>
        <w:t xml:space="preserve">هي شمسُ الهدى و شمسُ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أحرى بالذكرِ و الاحترامِ</w:t>
      </w:r>
    </w:p>
    <w:p>
      <w:pPr>
        <w:pStyle w:val="BookText"/>
        <w:rPr/>
      </w:pPr>
      <w:r>
        <w:rPr>
          <w:rFonts w:ascii="Amiri" w:hAnsi="Amiri" w:eastAsia="Amiri" w:cs="Amiri"/>
          <w:color w:val="111111"/>
          <w:sz w:val="28"/>
          <w:sz w:val="28"/>
          <w:szCs w:val="28"/>
          <w:rtl w:val="true"/>
          <w:lang w:bidi="ar-SA"/>
        </w:rPr>
        <w:t xml:space="preserve">من سواها فخلّني و سروري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 بعد الدموعِ السجامِ</w:t>
      </w:r>
    </w:p>
    <w:p>
      <w:pPr>
        <w:pStyle w:val="BookText"/>
        <w:rPr/>
      </w:pPr>
      <w:r>
        <w:rPr>
          <w:rFonts w:ascii="Amiri" w:hAnsi="Amiri" w:eastAsia="Amiri" w:cs="Amiri"/>
          <w:color w:val="111111"/>
          <w:sz w:val="28"/>
          <w:sz w:val="28"/>
          <w:szCs w:val="28"/>
          <w:rtl w:val="true"/>
          <w:lang w:bidi="ar-SA"/>
        </w:rPr>
        <w:t xml:space="preserve">إنَّ قلبي من الهموم مليءٌ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مليءٌ من الخطوبِ الجسامِ</w:t>
      </w:r>
    </w:p>
    <w:p>
      <w:pPr>
        <w:pStyle w:val="BookText"/>
        <w:rPr/>
      </w:pPr>
      <w:r>
        <w:rPr>
          <w:rFonts w:ascii="Amiri" w:hAnsi="Amiri" w:eastAsia="Amiri" w:cs="Amiri"/>
          <w:color w:val="111111"/>
          <w:sz w:val="28"/>
          <w:sz w:val="28"/>
          <w:szCs w:val="28"/>
          <w:rtl w:val="true"/>
          <w:lang w:bidi="ar-SA"/>
        </w:rPr>
        <w:t xml:space="preserve">ثم أمسى خليَ بالٍ طروباً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راقداً بينَ، نايهِ و المدامِ</w:t>
      </w:r>
    </w:p>
    <w:p>
      <w:pPr>
        <w:pStyle w:val="BookText"/>
        <w:rPr/>
      </w:pPr>
      <w:r>
        <w:rPr>
          <w:rFonts w:ascii="Amiri" w:hAnsi="Amiri" w:eastAsia="Amiri" w:cs="Amiri"/>
          <w:color w:val="111111"/>
          <w:sz w:val="28"/>
          <w:sz w:val="28"/>
          <w:szCs w:val="28"/>
          <w:rtl w:val="true"/>
          <w:lang w:bidi="ar-SA"/>
        </w:rPr>
        <w:t xml:space="preserve">إن ضربَ الأمثالِ 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و من فضولِ الكلامِ</w:t>
      </w:r>
    </w:p>
    <w:p>
      <w:pPr>
        <w:pStyle w:val="BookText"/>
        <w:rPr/>
      </w:pPr>
      <w:r>
        <w:rPr>
          <w:rFonts w:ascii="Amiri" w:hAnsi="Amiri" w:eastAsia="Amiri" w:cs="Amiri"/>
          <w:color w:val="111111"/>
          <w:sz w:val="28"/>
          <w:sz w:val="28"/>
          <w:szCs w:val="28"/>
          <w:rtl w:val="true"/>
          <w:lang w:bidi="ar-SA"/>
        </w:rPr>
        <w:t xml:space="preserve">فالتزامي بحب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عن البيانِ التزامي</w:t>
      </w:r>
    </w:p>
    <w:p>
      <w:pPr>
        <w:pStyle w:val="BookText"/>
        <w:rPr/>
      </w:pPr>
      <w:r>
        <w:rPr>
          <w:rFonts w:ascii="Amiri" w:hAnsi="Amiri" w:eastAsia="Amiri" w:cs="Amiri"/>
          <w:color w:val="111111"/>
          <w:sz w:val="28"/>
          <w:sz w:val="28"/>
          <w:szCs w:val="28"/>
          <w:rtl w:val="true"/>
          <w:lang w:bidi="ar-SA"/>
        </w:rPr>
        <w:t xml:space="preserve">فمصابُ الزهراءِ روحي فداها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وسطِ قلبي المستظامِ</w:t>
      </w:r>
    </w:p>
    <w:p>
      <w:pPr>
        <w:pStyle w:val="BookText"/>
        <w:rPr/>
      </w:pPr>
      <w:r>
        <w:rPr>
          <w:rFonts w:ascii="Amiri" w:hAnsi="Amiri" w:eastAsia="Amiri" w:cs="Amiri"/>
          <w:color w:val="111111"/>
          <w:sz w:val="28"/>
          <w:sz w:val="28"/>
          <w:szCs w:val="28"/>
          <w:rtl w:val="true"/>
          <w:lang w:bidi="ar-SA"/>
        </w:rPr>
        <w:t xml:space="preserve">و الحسينُ الشهيدُ في الطفِ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يتراءى لمقلتِي في المنامِ</w:t>
      </w:r>
    </w:p>
    <w:p>
      <w:pPr>
        <w:pStyle w:val="BookText"/>
        <w:rPr/>
      </w:pPr>
      <w:r>
        <w:rPr>
          <w:rFonts w:ascii="Amiri" w:hAnsi="Amiri" w:eastAsia="Amiri" w:cs="Amiri"/>
          <w:color w:val="111111"/>
          <w:sz w:val="28"/>
          <w:sz w:val="28"/>
          <w:szCs w:val="28"/>
          <w:rtl w:val="true"/>
          <w:lang w:bidi="ar-SA"/>
        </w:rPr>
        <w:t xml:space="preserve">فكأن السيوفَ تنهلُ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 و الظالمونَ أمامي</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مرمي فوقَ الصعيِدِ و مرمى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وخزِ الضبا لرشقِ السهامِ</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قسماحاً أم الحسينِ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بي مزبرُ الشَّجا عن مرامِي</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وطأةُ الرزءِ أثقلتني فراحتْ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قصدٍ تخطُّه أقلامِي</w:t>
      </w:r>
    </w:p>
    <w:p>
      <w:pPr>
        <w:pStyle w:val="BookText"/>
        <w:rPr/>
      </w:pPr>
      <w:r>
        <w:rPr>
          <w:rFonts w:ascii="Amiri" w:hAnsi="Amiri" w:eastAsia="Amiri" w:cs="Amiri"/>
          <w:color w:val="111111"/>
          <w:sz w:val="28"/>
          <w:sz w:val="28"/>
          <w:szCs w:val="28"/>
          <w:rtl w:val="true"/>
          <w:lang w:bidi="ar-SA"/>
        </w:rPr>
        <w:t xml:space="preserve">علَّمتْها أناملي أن تطيلَ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مدحكمُ و ذمِ اللئامِ</w:t>
      </w:r>
    </w:p>
    <w:p>
      <w:pPr>
        <w:pStyle w:val="BookText"/>
        <w:rPr/>
      </w:pPr>
      <w:r>
        <w:rPr>
          <w:rFonts w:ascii="Amiri" w:hAnsi="Amiri" w:eastAsia="Amiri" w:cs="Amiri"/>
          <w:color w:val="111111"/>
          <w:sz w:val="28"/>
          <w:sz w:val="28"/>
          <w:szCs w:val="28"/>
          <w:rtl w:val="true"/>
          <w:lang w:bidi="ar-SA"/>
        </w:rPr>
        <w:t xml:space="preserve">فعليكِ السلام منَّي يترى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تفضلتِ في قبولِ سلامي</w:t>
      </w:r>
    </w:p>
    <w:p>
      <w:pPr>
        <w:pStyle w:val="BookText"/>
        <w:rPr/>
      </w:pPr>
      <w:r>
        <w:rPr>
          <w:rFonts w:ascii="Amiri" w:hAnsi="Amiri" w:eastAsia="Amiri" w:cs="Amiri"/>
          <w:color w:val="111111"/>
          <w:sz w:val="28"/>
          <w:sz w:val="28"/>
          <w:szCs w:val="28"/>
          <w:rtl w:val="true"/>
          <w:lang w:bidi="ar-SA"/>
        </w:rPr>
        <w:t xml:space="preserve">يا بنَة المصطفى و يا خير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المرتضى الهداةِ الكرامِ</w:t>
      </w:r>
    </w:p>
    <w:p>
      <w:pPr>
        <w:pStyle w:val="BookText"/>
        <w:rPr/>
      </w:pPr>
      <w:r>
        <w:rPr>
          <w:rFonts w:ascii="Amiri" w:hAnsi="Amiri" w:eastAsia="Amiri" w:cs="Amiri"/>
          <w:color w:val="111111"/>
          <w:sz w:val="28"/>
          <w:sz w:val="28"/>
          <w:szCs w:val="28"/>
          <w:rtl w:val="true"/>
          <w:lang w:bidi="ar-SA"/>
        </w:rPr>
        <w:t xml:space="preserve">امنحينا بنظرةٍ منك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فسمانا ملبدٌ بالظلامِ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بابُ النجاةِ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فادفعي السوء عن رُبى الإسلامِ </w:t>
      </w:r>
      <w:bookmarkStart w:id="396" w:name="pg15983_179710"/>
    </w:p>
    <w:p>
      <w:pPr>
        <w:pStyle w:val="Heading3"/>
        <w:numPr>
          <w:ilvl w:val="2"/>
          <w:numId w:val="1"/>
        </w:numPr>
        <w:rPr/>
      </w:pPr>
      <w:bookmarkStart w:id="397" w:name="__RefHeading___Toc16922279_2142443653"/>
      <w:bookmarkStart w:id="398" w:name="_Toc127"/>
      <w:bookmarkEnd w:id="396"/>
      <w:bookmarkEnd w:id="397"/>
      <w:r>
        <w:rPr>
          <w:rtl w:val="true"/>
        </w:rPr>
        <w:t>(</w:t>
      </w:r>
      <w:r>
        <w:rPr/>
        <w:t>41</w:t>
      </w:r>
      <w:r>
        <w:rPr>
          <w:rtl w:val="true"/>
        </w:rPr>
        <w:t xml:space="preserve">) </w:t>
      </w:r>
      <w:r>
        <w:rPr>
          <w:rtl w:val="true"/>
        </w:rPr>
        <w:t>بتول القدس</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صالح البحراني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يَتُولُ القُدْسِ مِرآةُ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الحُورِ مِشْكَاةُ السَّلَامِ</w:t>
      </w:r>
      <w:r>
        <w:rPr>
          <w:rStyle w:val="FootnoteAnchor"/>
          <w:rtl w:val="true"/>
        </w:rPr>
        <w:footnoteReference w:id="1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 مريم علیها السلام بتولاً لأنها بتلت عن الرجال و سميت فاطمة علیها السلام بتولاً لأنها بتلت عن النظير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قَرِينَةُ عَاهِلِ العُلْيَا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عَزِيزَةُ أَحْمَدٍ خَيْرِ الأَنَامِ</w:t>
      </w:r>
      <w:r>
        <w:rPr>
          <w:rStyle w:val="FootnoteAnchor"/>
          <w:rtl w:val="true"/>
        </w:rPr>
        <w:footnoteReference w:id="1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تعالى خلق أميرالمؤمنين علیه السلام ما كان لها كفؤ على ظهر الأرض من آدم و من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مقتل الحسين للخوارزمي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أي أهلك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أَعْلَى دَوْحَةٍ بَسَقَتْ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أَئِمَّةِ الدِّينِ العِظَامِ</w:t>
      </w:r>
      <w:r>
        <w:rPr>
          <w:rStyle w:val="FootnoteAnchor"/>
          <w:rtl w:val="true"/>
        </w:rPr>
        <w:footnoteReference w:id="1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أمومة الأئمة علیهم السلام إلى يوم القيامة و منها الحسن و الحسين علیهما السلام و عقب الرسول صلي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تَنسَ ذِكْر اللَّهِ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لاذاقَتْ بِهِ طَعْمَ المَنَامِ</w:t>
      </w:r>
      <w:r>
        <w:rPr>
          <w:rStyle w:val="FootnoteAnchor"/>
          <w:rtl w:val="true"/>
        </w:rPr>
        <w:footnoteReference w:id="1274"/>
      </w:r>
      <w:r>
        <w:rPr>
          <w:rStyle w:val="FootnoteAnchor"/>
          <w:rtl w:val="true"/>
        </w:rPr>
        <w:footnoteReference w:id="127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ابنتي فاطمة علیها السلام ملأ الله قلبها و جوارحها إيماناً و يقيناً إلى مشاشها تفرغت لطاعة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تَلَذُ ّفِي لَيْلِ بِنَوْمِ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تَأْنَسُ فِي نَهَارٍ مِنْ طَعَامِ؟</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وَ ذَاكَ قَرِينُهَا مَنْ 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لِلأَنُبِيَاءِ وَ غَيْرِهِمْ سُنَنَ الكِرامِ</w:t>
      </w:r>
    </w:p>
    <w:p>
      <w:pPr>
        <w:pStyle w:val="BookText"/>
        <w:rPr/>
      </w:pPr>
      <w:r>
        <w:rPr>
          <w:rFonts w:ascii="Amiri" w:hAnsi="Amiri" w:eastAsia="Amiri" w:cs="Amiri"/>
          <w:color w:val="111111"/>
          <w:sz w:val="28"/>
          <w:sz w:val="28"/>
          <w:szCs w:val="28"/>
          <w:rtl w:val="true"/>
          <w:lang w:bidi="ar-SA"/>
        </w:rPr>
        <w:t xml:space="preserve">فَكَانَتْ خَلْفَهُ تَسْعَى فَمَهُمَا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أَمْراً أَتَتْهُ بِالتِزامِ</w:t>
      </w:r>
    </w:p>
    <w:p>
      <w:pPr>
        <w:pStyle w:val="BookText"/>
        <w:rPr/>
      </w:pPr>
      <w:r>
        <w:rPr>
          <w:rFonts w:ascii="Amiri" w:hAnsi="Amiri" w:eastAsia="Amiri" w:cs="Amiri"/>
          <w:color w:val="111111"/>
          <w:sz w:val="28"/>
          <w:sz w:val="28"/>
          <w:szCs w:val="28"/>
          <w:rtl w:val="true"/>
          <w:lang w:bidi="ar-SA"/>
        </w:rPr>
        <w:t xml:space="preserve">تُشَاطِرُهُ قِيَامَ اللَّيْلِ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أَقْدَامُهَا وَرَمَ القِيَامِ</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وَ تَبْكِي خَشْيَةَ الجَبَّارِ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اخَتَشَتْ أَجْفَانُهَا عَمَشَ السّقَامِ</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وَ تَطْوِي دَهْرَهَا حَتَّى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نُحُولُ الجِسْمِ مِنْ فَرْطِ الصِّيَامِ</w:t>
      </w:r>
      <w:r>
        <w:rPr>
          <w:rStyle w:val="FootnoteAnchor"/>
          <w:rtl w:val="true"/>
        </w:rPr>
        <w:footnoteReference w:id="1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فاطمة علیها السلام محدَّثة لأن الملائكة كانت تهبط من السماء فتناديها كما تنادي مريم بنت عمران سلام الله علیها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علیها السلام إن الله اصطفاك و طهَّرك و اصطفاك على نساء العالمين يا فاطمة علیها السلام اقنتي لربك و اسجدي و اركعي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فتحدثهم و يحدّثونها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فَحُقَّ إِذَا المَلاَئِكُ خَاطَبَتْهَا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كَمَرْيَمَ فِي اصْطِفَاءٍ بِاحْتِرَامِ</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فَلَمْ تَنَلِ اصْطِفَاءَ اللَّهِ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مِنْهَا إِلَيْهِ مِنِ انْقِسّامِ</w:t>
      </w:r>
    </w:p>
    <w:p>
      <w:pPr>
        <w:pStyle w:val="BookText"/>
        <w:rPr/>
      </w:pPr>
      <w:r>
        <w:rPr>
          <w:rFonts w:ascii="Amiri" w:hAnsi="Amiri" w:eastAsia="Amiri" w:cs="Amiri"/>
          <w:color w:val="111111"/>
          <w:sz w:val="28"/>
          <w:sz w:val="28"/>
          <w:szCs w:val="28"/>
          <w:rtl w:val="true"/>
          <w:lang w:bidi="ar-SA"/>
        </w:rPr>
        <w:t xml:space="preserve">فَقَدْ وَقَفَتْ عَلَيْهِ حَيَاتَهَا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كُلِّ ضَيْمِ وَ اهْتِضَامِ</w:t>
      </w:r>
      <w:r>
        <w:rPr>
          <w:rStyle w:val="FootnoteAnchor"/>
          <w:rtl w:val="true"/>
        </w:rPr>
        <w:footnoteReference w:id="128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أغضبتها و لاأكرهتها على أمر حتى قبضها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 لاأغضبتني و لاعصت لي أمراً و لقد كنت أنظر إليها فتنكشف عني الهموم و الأحزان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مَا فِيهِ كَانَتْ مِنْ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 قَدْ قَضَتْهَا بِالتَّمَامِ</w:t>
      </w:r>
      <w:r>
        <w:rPr>
          <w:rStyle w:val="FootnoteAnchor"/>
          <w:rtl w:val="true"/>
        </w:rPr>
        <w:footnoteReference w:id="1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 الذي تجدينه؟ فأنا ابن عمك علي بن أبي طالب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العم إني أجد الموت الذي لابد منه و لامحيص عنه و أنا أعلم أنك بعدي لاتصبر على قلّة التزويج فإن أنت تزوّجت امرأة اجعل لها يوماً و ليلة واجعل لأولادي يوماً و ليلة، يا أباالحسن علیه السلام و لاتصح في وجوههما فيصبحان يتيمين غريبين منكسرين فإنهما بالأمس فقدا جدهما و اليوم يفقدان أمهما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تَشرُكَ عَلَيْهَا قَطُّ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العَرْشِ أَوْ رَبِّ الحُسَامِ</w:t>
      </w:r>
    </w:p>
    <w:p>
      <w:pPr>
        <w:pStyle w:val="BookText"/>
        <w:rPr/>
      </w:pPr>
      <w:r>
        <w:rPr>
          <w:rFonts w:ascii="Amiri" w:hAnsi="Amiri" w:eastAsia="Amiri" w:cs="Amiri"/>
          <w:color w:val="111111"/>
          <w:sz w:val="28"/>
          <w:sz w:val="28"/>
          <w:szCs w:val="28"/>
          <w:rtl w:val="true"/>
          <w:lang w:bidi="ar-SA"/>
        </w:rPr>
        <w:t xml:space="preserve">وَ طُولَ العُمْرِ مَا زَالَتْ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حُقُوقَهُمَا وَذَا مِسك الخِتامِ</w:t>
      </w:r>
    </w:p>
    <w:p>
      <w:pPr>
        <w:pStyle w:val="BookText"/>
        <w:rPr/>
      </w:pPr>
      <w:r>
        <w:rPr>
          <w:rFonts w:ascii="Amiri" w:hAnsi="Amiri" w:eastAsia="Amiri" w:cs="Amiri"/>
          <w:color w:val="111111"/>
          <w:sz w:val="28"/>
          <w:sz w:val="28"/>
          <w:szCs w:val="28"/>
          <w:rtl w:val="true"/>
          <w:lang w:bidi="ar-SA"/>
        </w:rPr>
        <w:t xml:space="preserve">فَمَا عَمِلَتْ لِهَذِي الدَّارِ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عَمَلَيْنِ فِي وَقْتِ بِعَامِ</w:t>
      </w:r>
    </w:p>
    <w:p>
      <w:pPr>
        <w:pStyle w:val="BookText"/>
        <w:rPr/>
      </w:pPr>
      <w:r>
        <w:rPr>
          <w:rFonts w:ascii="Amiri" w:hAnsi="Amiri" w:eastAsia="Amiri" w:cs="Amiri"/>
          <w:color w:val="111111"/>
          <w:sz w:val="28"/>
          <w:sz w:val="28"/>
          <w:szCs w:val="28"/>
          <w:rtl w:val="true"/>
          <w:lang w:bidi="ar-SA"/>
        </w:rPr>
        <w:t xml:space="preserve">فَمَا حَالُ الوَصِيَّ وَ قَدْ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بِطِينِ أوْ عَجِينِ فِي ازْدِحَامِ</w:t>
      </w:r>
    </w:p>
    <w:p>
      <w:pPr>
        <w:pStyle w:val="BookText"/>
        <w:rPr/>
      </w:pPr>
      <w:r>
        <w:rPr>
          <w:rFonts w:ascii="Amiri" w:hAnsi="Amiri" w:eastAsia="Amiri" w:cs="Amiri"/>
          <w:color w:val="111111"/>
          <w:sz w:val="28"/>
          <w:sz w:val="28"/>
          <w:szCs w:val="28"/>
          <w:rtl w:val="true"/>
          <w:lang w:bidi="ar-SA"/>
        </w:rPr>
        <w:t xml:space="preserve">فَتُخْبِرُهُ بِبَيْنِ حَانَ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يَبُوءُ الوَصْلُ مِنْهُ بِانْصِرَامِ</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 تَخْشَىٰ أَنْ يَكُونَ غَداً بِشُغْلٍ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الأَبْنَا لِنَكْبَاتِ الحِمَامِ</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فَتُصْبِحُ بَعْدَ أُمِّهِمُ 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دَهْنِ الرُّؤُوسِ وَ لاَطَعَامِ</w:t>
      </w:r>
    </w:p>
    <w:p>
      <w:pPr>
        <w:pStyle w:val="BookText"/>
        <w:rPr/>
      </w:pPr>
      <w:r>
        <w:rPr>
          <w:rFonts w:ascii="Amiri" w:hAnsi="Amiri" w:eastAsia="Amiri" w:cs="Amiri"/>
          <w:color w:val="111111"/>
          <w:sz w:val="28"/>
          <w:sz w:val="28"/>
          <w:szCs w:val="28"/>
          <w:rtl w:val="true"/>
          <w:lang w:bidi="ar-SA"/>
        </w:rPr>
        <w:t xml:space="preserve">تَخَافُ عَلَىٰ بَنِيهَا مِنْ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وَاحِدٍ عَدَمَ اهْتِمَامِ</w:t>
      </w:r>
    </w:p>
    <w:p>
      <w:pPr>
        <w:pStyle w:val="BookText"/>
        <w:rPr/>
      </w:pPr>
      <w:r>
        <w:rPr>
          <w:rFonts w:ascii="Amiri" w:hAnsi="Amiri" w:eastAsia="Amiri" w:cs="Amiri"/>
          <w:color w:val="111111"/>
          <w:sz w:val="28"/>
          <w:sz w:val="28"/>
          <w:szCs w:val="28"/>
          <w:rtl w:val="true"/>
          <w:lang w:bidi="ar-SA"/>
        </w:rPr>
        <w:t xml:space="preserve">فَكَيْفَ وَ لَوْ رَأَتْهُمْ لَيْتَ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ضَاقَتْ بِهِمْ نُوَبُ الطَّغَامِ؟</w:t>
      </w:r>
    </w:p>
    <w:p>
      <w:pPr>
        <w:pStyle w:val="BookText"/>
        <w:rPr/>
      </w:pPr>
      <w:r>
        <w:rPr>
          <w:rFonts w:ascii="Amiri" w:hAnsi="Amiri" w:eastAsia="Amiri" w:cs="Amiri"/>
          <w:color w:val="111111"/>
          <w:sz w:val="28"/>
          <w:sz w:val="28"/>
          <w:szCs w:val="28"/>
          <w:rtl w:val="true"/>
          <w:lang w:bidi="ar-SA"/>
        </w:rPr>
        <w:t xml:space="preserve">فَهُذَا قَدْ فَرَاهُ السُّمُ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بِكَرْبَلاً غَرَضُ السِّهامِ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لَدَيْهِ مِنْ بَنِيهَا كُلُّ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الحَتْفُ خَسْفاً بِالرّغَامِ </w:t>
      </w:r>
    </w:p>
    <w:p>
      <w:pPr>
        <w:pStyle w:val="BookText"/>
        <w:rPr/>
      </w:pPr>
      <w:r>
        <w:rPr>
          <w:rFonts w:ascii="Amiri" w:hAnsi="Amiri" w:eastAsia="Amiri" w:cs="Amiri"/>
          <w:color w:val="111111"/>
          <w:sz w:val="28"/>
          <w:sz w:val="28"/>
          <w:szCs w:val="28"/>
          <w:rtl w:val="true"/>
          <w:lang w:bidi="ar-SA"/>
        </w:rPr>
        <w:t xml:space="preserve">وَخَلْفَهُمُ كَرَائِمُهَا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تَصُونُهَا عِصَمُ الخِيامِ</w:t>
      </w:r>
    </w:p>
    <w:p>
      <w:pPr>
        <w:pStyle w:val="BookText"/>
        <w:rPr/>
      </w:pPr>
      <w:r>
        <w:rPr>
          <w:rFonts w:ascii="Amiri" w:hAnsi="Amiri" w:eastAsia="Amiri" w:cs="Amiri"/>
          <w:color w:val="111111"/>
          <w:sz w:val="28"/>
          <w:sz w:val="28"/>
          <w:szCs w:val="28"/>
          <w:rtl w:val="true"/>
          <w:lang w:bidi="ar-SA"/>
        </w:rPr>
        <w:t xml:space="preserve">حَوَاسِرُ لَمْ تَجِدْ مِنْ بَعْدِهِمْ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بَيْنَ أَخْلَافِ لِئَامِ</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فَمَضَّ كَلَامُهَا بِحَشِا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بِهِ أَنْکَی کَلَامِ</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فَمَاذَا حَالُهُ فِي الغُسْلِ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لأَذَى السِّيَاطِ المَتنَ دَامِي؟</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لِمَ كفّ عن قنفذ ولم يغرمه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الذي ضرب فاطمة علیها السلام بالسوط حين جاءت لتحول بيني و بينهم فماتت صلوات الله عليها و إنّ أثر السوط لفي عضدها مثل الدملج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بِالصَّدْرِ فِي الْأَضْلاعِ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الخَدِّ لَظماً بِاحْتِذَامِ</w:t>
      </w:r>
    </w:p>
    <w:p>
      <w:pPr>
        <w:pStyle w:val="BookText"/>
        <w:rPr/>
      </w:pPr>
      <w:r>
        <w:rPr>
          <w:rFonts w:ascii="Amiri" w:hAnsi="Amiri" w:eastAsia="Amiri" w:cs="Amiri"/>
          <w:color w:val="111111"/>
          <w:sz w:val="28"/>
          <w:sz w:val="28"/>
          <w:szCs w:val="28"/>
          <w:rtl w:val="true"/>
          <w:lang w:bidi="ar-SA"/>
        </w:rPr>
        <w:t xml:space="preserve">فَلَمْ يَكُ غُسْلُهَا إِلا بِمَا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مِنَ الدُّمُوعِ لَهَا السِّجَامِ</w:t>
      </w:r>
    </w:p>
    <w:p>
      <w:pPr>
        <w:pStyle w:val="BookText"/>
        <w:rPr/>
      </w:pPr>
      <w:r>
        <w:rPr>
          <w:rFonts w:ascii="Amiri" w:hAnsi="Amiri" w:eastAsia="Amiri" w:cs="Amiri"/>
          <w:color w:val="111111"/>
          <w:sz w:val="28"/>
          <w:sz w:val="28"/>
          <w:szCs w:val="28"/>
          <w:rtl w:val="true"/>
          <w:lang w:bidi="ar-SA"/>
        </w:rPr>
        <w:t xml:space="preserve">وَ مَا أَكْفَانُهَا الأَ بِمَا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الدَّهْرُ مِنْ عِلَلٍ جِسَامِ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لاعَجَبٌ لَهَا يَبْكِي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لَمْ يَمُتْ قَبْلَ السَّلاَمِ </w:t>
      </w:r>
    </w:p>
    <w:p>
      <w:pPr>
        <w:pStyle w:val="BookText"/>
        <w:rPr/>
      </w:pPr>
      <w:r>
        <w:rPr>
          <w:rFonts w:ascii="Amiri" w:hAnsi="Amiri" w:eastAsia="Amiri" w:cs="Amiri"/>
          <w:color w:val="111111"/>
          <w:sz w:val="28"/>
          <w:sz w:val="28"/>
          <w:szCs w:val="28"/>
          <w:rtl w:val="true"/>
          <w:lang w:bidi="ar-SA"/>
        </w:rPr>
        <w:t xml:space="preserve">وَ قَدْ نَادَى اليَتَامَى أَنْ هَلَمُّوا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بِوَدَاعِها حَقَّ الذَّمَام</w:t>
      </w:r>
      <w:r>
        <w:rPr>
          <w:rStyle w:val="FootnoteAnchor"/>
          <w:rtl w:val="true"/>
        </w:rPr>
        <w:footnoteReference w:id="1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أخذت في أمرها و غسَّلتها في قميصها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هممتُ أن أعقد الرداء ناديت يا أم كلثوم يا زينب يا سكينة يا فضة يا حسن علیه السلام يا حسين علیه السلام هلموا تزودوا من أمكم فهذا الفراق و اللقاء في الجنة فأقبل الحسن و الحسين علیهما السلام و هما يناديان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لاتنطفىء أبداً من فقد جدّنا محمد المصطفى صلي الله علیه و آله و سلم و أمّنا فاطمة الزهراء علیها السلام يا أم الحسن علیها السلام يا أم الحسين علیها السلام إذا لقيت جدّنا محمد المصطفى صلي الله علیه و آله و سلم فاقرئيه منا السلام و 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بقينا بعدك يتيمين في دار الدنيا فقال أميرالمؤمنين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أنها حنّت و أنت و مدت يديها و ضمتهما إلى صدرها مليّاً و إذا بهاتف من السماء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علیه السلام ارفعهما عنها فقد أبكيا واللَّه ملائكة السماوات فقد اشتاق الحبيب إلى محبوبه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كَانَتْ لَهُمْ حَنَّتْ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آوَتُهُمْ إِلَيْهَا بِانْضِمَامِ</w:t>
      </w:r>
    </w:p>
    <w:p>
      <w:pPr>
        <w:pStyle w:val="BookText"/>
        <w:rPr/>
      </w:pPr>
      <w:r>
        <w:rPr>
          <w:rFonts w:ascii="Amiri" w:hAnsi="Amiri" w:eastAsia="Amiri" w:cs="Amiri"/>
          <w:color w:val="111111"/>
          <w:sz w:val="28"/>
          <w:sz w:val="28"/>
          <w:szCs w:val="28"/>
          <w:rtl w:val="true"/>
          <w:lang w:bidi="ar-SA"/>
        </w:rPr>
        <w:t xml:space="preserve">فَإِنَّ الجِسْمَ عِنْدَ الوَصْلِ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 بِالأَحِبَّةِ فِي الحِمَامِ</w:t>
      </w:r>
    </w:p>
    <w:p>
      <w:pPr>
        <w:pStyle w:val="BookText"/>
        <w:rPr/>
      </w:pPr>
      <w:r>
        <w:rPr>
          <w:rFonts w:ascii="Amiri" w:hAnsi="Amiri" w:eastAsia="Amiri" w:cs="Amiri"/>
          <w:color w:val="111111"/>
          <w:sz w:val="28"/>
          <w:sz w:val="28"/>
          <w:szCs w:val="28"/>
          <w:rtl w:val="true"/>
          <w:lang w:bidi="ar-SA"/>
        </w:rPr>
        <w:t xml:space="preserve">فَلَيْسَ مِنَ البَتُولِ لِوُلْدِهَا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ثَوْبَةٌ أَقْوَى لِلَيْلَى فِي الْتِزَامِ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رَدَّ السَّلامَ كَمَا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مَيْتاً بِشَبَا الغَرَامِ</w:t>
      </w:r>
      <w:r>
        <w:rPr>
          <w:rStyle w:val="FootnoteAnchor"/>
          <w:rtl w:val="true"/>
        </w:rPr>
        <w:footnoteReference w:id="1289"/>
      </w:r>
      <w:bookmarkStart w:id="399" w:name="pg15983_179715"/>
    </w:p>
    <w:p>
      <w:pPr>
        <w:pStyle w:val="Heading3"/>
        <w:numPr>
          <w:ilvl w:val="2"/>
          <w:numId w:val="1"/>
        </w:numPr>
        <w:rPr/>
      </w:pPr>
      <w:bookmarkStart w:id="400" w:name="__RefHeading___Toc16922281_2142443653"/>
      <w:bookmarkStart w:id="401" w:name="_Toc128"/>
      <w:bookmarkEnd w:id="399"/>
      <w:bookmarkEnd w:id="400"/>
      <w:r>
        <w:rPr>
          <w:rtl w:val="true"/>
        </w:rPr>
        <w:t>(</w:t>
      </w:r>
      <w:r>
        <w:rPr/>
        <w:t>42</w:t>
      </w:r>
      <w:r>
        <w:rPr>
          <w:rtl w:val="true"/>
        </w:rPr>
        <w:t xml:space="preserve">) </w:t>
      </w:r>
      <w:r>
        <w:rPr>
          <w:rtl w:val="true"/>
        </w:rPr>
        <w:t>مأساة الزهراء علیها السلام</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صالح المطر</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290"/>
      </w:r>
      <w:r>
        <w:rPr>
          <w:rFonts w:ascii="Amiri" w:hAnsi="Amiri" w:eastAsia="Amiri" w:cs="Amiri"/>
          <w:i/>
          <w:i/>
          <w:iCs/>
          <w:color w:val="111111"/>
          <w:sz w:val="28"/>
          <w:sz w:val="28"/>
          <w:szCs w:val="28"/>
          <w:rtl w:val="true"/>
          <w:lang w:bidi="ar-SA"/>
        </w:rPr>
        <w:t xml:space="preserve">ولد في مدينة البصرة في السابع عشر من شهر صفر الخير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انتقل مع أسرته من البصرة إلى مدينة الهفوف بالإحساء، ثم اتخذ مدينة  الدمام موطناً و مستقراً لإقامته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تلقى دروسه الابتدائية و حصل على الشهادة المتوسطة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1386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صحب أباه الخطيب الكاظم، ثم صحب الخطيب الشيخ أحمد الطويل مستفيداً من خبرته، ثم استقلّ في خدمته الحسينية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فأصبح خطيباً مفوّهاً، ورقى الأعواد في البحرين و البصرة و المحمرة و الأحساء و قطر و الدمام و غيرها</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هو ينظم الشعر دارجاً و فصيحاً، و ابتدأ مبكراً في محاولاته الشعرية و معظم شعره في ولاء أهل البيت العصمة علیهم السلام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طغى الوجدُ في جسمي ففاضَ على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شعوراً فكانَ الشعرُ ينضحُ من دمي</w:t>
      </w:r>
    </w:p>
    <w:p>
      <w:pPr>
        <w:pStyle w:val="BookText"/>
        <w:rPr/>
      </w:pPr>
      <w:r>
        <w:rPr>
          <w:rFonts w:ascii="Amiri" w:hAnsi="Amiri" w:eastAsia="Amiri" w:cs="Amiri"/>
          <w:color w:val="111111"/>
          <w:sz w:val="28"/>
          <w:sz w:val="28"/>
          <w:szCs w:val="28"/>
          <w:rtl w:val="true"/>
          <w:lang w:bidi="ar-SA"/>
        </w:rPr>
        <w:t xml:space="preserve">و ذابت أحاسيسي فكانت مدامعاً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بآماقيِ عصارة عندم</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 دقتُ نواقيسُ المصابِ فجاوبتْ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صداها حنايا صدرِيَ المتحطمِ</w:t>
      </w:r>
    </w:p>
    <w:p>
      <w:pPr>
        <w:pStyle w:val="BookText"/>
        <w:rPr/>
      </w:pPr>
      <w:r>
        <w:rPr>
          <w:rFonts w:ascii="Amiri" w:hAnsi="Amiri" w:eastAsia="Amiri" w:cs="Amiri"/>
          <w:color w:val="111111"/>
          <w:sz w:val="28"/>
          <w:sz w:val="28"/>
          <w:szCs w:val="28"/>
          <w:rtl w:val="true"/>
          <w:lang w:bidi="ar-SA"/>
        </w:rPr>
        <w:t xml:space="preserve">و تعتصرُ الأحزانُ بركانَ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فتنثُ جمراً في مرارةِ علقمِ</w:t>
      </w:r>
    </w:p>
    <w:p>
      <w:pPr>
        <w:pStyle w:val="BookText"/>
        <w:rPr/>
      </w:pPr>
      <w:r>
        <w:rPr>
          <w:rFonts w:ascii="Amiri" w:hAnsi="Amiri" w:eastAsia="Amiri" w:cs="Amiri"/>
          <w:color w:val="111111"/>
          <w:sz w:val="28"/>
          <w:sz w:val="28"/>
          <w:szCs w:val="28"/>
          <w:rtl w:val="true"/>
          <w:lang w:bidi="ar-SA"/>
        </w:rPr>
        <w:t xml:space="preserve">و عنديَ طاقاتُ الحديدِ تصبّراً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أذابَتْها مصيبةُ فاطمِ</w:t>
      </w:r>
    </w:p>
    <w:p>
      <w:pPr>
        <w:pStyle w:val="BookText"/>
        <w:rPr/>
      </w:pPr>
      <w:r>
        <w:rPr>
          <w:rFonts w:ascii="Amiri" w:hAnsi="Amiri" w:eastAsia="Amiri" w:cs="Amiri"/>
          <w:color w:val="111111"/>
          <w:sz w:val="28"/>
          <w:sz w:val="28"/>
          <w:szCs w:val="28"/>
          <w:rtl w:val="true"/>
          <w:lang w:bidi="ar-SA"/>
        </w:rPr>
        <w:t xml:space="preserve">فتلكَ التي ما بارحَ المجدُ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مدحِها الآياتُ مملوءةُ الفمِ</w:t>
      </w:r>
      <w:r>
        <w:rPr>
          <w:rStyle w:val="FootnoteAnchor"/>
          <w:rtl w:val="true"/>
        </w:rPr>
        <w:footnoteReference w:id="129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أغارَ عليها حين غابَ عن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العدى من كلِّ علجٍ مزنمِ </w:t>
      </w:r>
    </w:p>
    <w:p>
      <w:pPr>
        <w:pStyle w:val="BookText"/>
        <w:rPr/>
      </w:pPr>
      <w:r>
        <w:rPr>
          <w:rFonts w:ascii="Amiri" w:hAnsi="Amiri" w:eastAsia="Amiri" w:cs="Amiri"/>
          <w:color w:val="111111"/>
          <w:sz w:val="28"/>
          <w:sz w:val="28"/>
          <w:szCs w:val="28"/>
          <w:rtl w:val="true"/>
          <w:lang w:bidi="ar-SA"/>
        </w:rPr>
        <w:t xml:space="preserve">و قد هاجمتْ بعدَ النبيَّ عرينَها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ثعالبُ أدغالِ النفاقِ المخضرمِ</w:t>
      </w:r>
    </w:p>
    <w:p>
      <w:pPr>
        <w:pStyle w:val="BookText"/>
        <w:rPr/>
      </w:pPr>
      <w:r>
        <w:rPr>
          <w:rFonts w:ascii="Amiri" w:hAnsi="Amiri" w:eastAsia="Amiri" w:cs="Amiri"/>
          <w:color w:val="111111"/>
          <w:sz w:val="28"/>
          <w:sz w:val="28"/>
          <w:szCs w:val="28"/>
          <w:rtl w:val="true"/>
          <w:lang w:bidi="ar-SA"/>
        </w:rPr>
        <w:t xml:space="preserve">و قد روَّعُوا فيها الوقارَ و مادعُوا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تداعى في نضارةِ بُرعمِ</w:t>
      </w:r>
    </w:p>
    <w:p>
      <w:pPr>
        <w:pStyle w:val="BookText"/>
        <w:rPr/>
      </w:pPr>
      <w:r>
        <w:rPr>
          <w:rFonts w:ascii="Amiri" w:hAnsi="Amiri" w:eastAsia="Amiri" w:cs="Amiri"/>
          <w:color w:val="111111"/>
          <w:sz w:val="28"/>
          <w:sz w:val="28"/>
          <w:szCs w:val="28"/>
          <w:rtl w:val="true"/>
          <w:lang w:bidi="ar-SA"/>
        </w:rPr>
        <w:t xml:space="preserve">أرادوا بكسرِ الضلعِ منها خنوعَها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إقعادَها عن حقِّها المتحتمِ</w:t>
      </w:r>
    </w:p>
    <w:p>
      <w:pPr>
        <w:pStyle w:val="BookText"/>
        <w:rPr/>
      </w:pPr>
      <w:r>
        <w:rPr>
          <w:rFonts w:ascii="Amiri" w:hAnsi="Amiri" w:eastAsia="Amiri" w:cs="Amiri"/>
          <w:color w:val="111111"/>
          <w:sz w:val="28"/>
          <w:sz w:val="28"/>
          <w:szCs w:val="28"/>
          <w:rtl w:val="true"/>
          <w:lang w:bidi="ar-SA"/>
        </w:rPr>
        <w:t xml:space="preserve">فنادتْ و حزنُ الدهر أصداءُ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إنني أشكُو إليك تظلّمِي</w:t>
      </w:r>
    </w:p>
    <w:p>
      <w:pPr>
        <w:pStyle w:val="BookText"/>
        <w:rPr/>
      </w:pPr>
      <w:r>
        <w:rPr>
          <w:rFonts w:ascii="Amiri" w:hAnsi="Amiri" w:eastAsia="Amiri" w:cs="Amiri"/>
          <w:color w:val="111111"/>
          <w:sz w:val="28"/>
          <w:sz w:val="28"/>
          <w:szCs w:val="28"/>
          <w:rtl w:val="true"/>
          <w:lang w:bidi="ar-SA"/>
        </w:rPr>
        <w:t xml:space="preserve">وصاياكَ في القربى تغيَّر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أحكامُ الكتابِ ابن حنتمِ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ترهبُ الآسادُ سطوةَ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يقادُ أسيراً كالبعيرِ المزنَّمِ </w:t>
      </w:r>
      <w:bookmarkStart w:id="402" w:name="pg15983_179717"/>
    </w:p>
    <w:p>
      <w:pPr>
        <w:pStyle w:val="Heading3"/>
        <w:numPr>
          <w:ilvl w:val="2"/>
          <w:numId w:val="1"/>
        </w:numPr>
        <w:rPr/>
      </w:pPr>
      <w:bookmarkStart w:id="403" w:name="__RefHeading___Toc16922283_2142443653"/>
      <w:bookmarkStart w:id="404" w:name="_Toc129"/>
      <w:bookmarkEnd w:id="402"/>
      <w:bookmarkEnd w:id="403"/>
      <w:r>
        <w:rPr>
          <w:rtl w:val="true"/>
        </w:rPr>
        <w:t>(</w:t>
      </w:r>
      <w:r>
        <w:rPr/>
        <w:t>43</w:t>
      </w:r>
      <w:r>
        <w:rPr>
          <w:rtl w:val="true"/>
        </w:rPr>
        <w:t xml:space="preserve">) </w:t>
      </w:r>
      <w:r>
        <w:rPr>
          <w:rtl w:val="true"/>
        </w:rPr>
        <w:t>حوادث بنت الهدى</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كاظم الكفائي</w:t>
      </w:r>
    </w:p>
    <w:p>
      <w:pPr>
        <w:pStyle w:val="BookText"/>
        <w:rPr/>
      </w:pPr>
      <w:r>
        <w:rPr>
          <w:rFonts w:ascii="Amiri" w:hAnsi="Amiri" w:eastAsia="Amiri" w:cs="Amiri"/>
          <w:color w:val="111111"/>
          <w:sz w:val="28"/>
          <w:sz w:val="28"/>
          <w:szCs w:val="28"/>
          <w:rtl w:val="true"/>
          <w:lang w:bidi="ar-SA"/>
        </w:rPr>
        <w:t xml:space="preserve">حَوَادِثُ بِنْتِ الهُدَى تُؤْلِمُ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يَسْتَطِيعُ البَيَانَ الفَمُ؟</w:t>
      </w:r>
    </w:p>
    <w:p>
      <w:pPr>
        <w:pStyle w:val="BookText"/>
        <w:rPr/>
      </w:pPr>
      <w:r>
        <w:rPr>
          <w:rFonts w:ascii="Amiri" w:hAnsi="Amiri" w:eastAsia="Amiri" w:cs="Amiri"/>
          <w:color w:val="111111"/>
          <w:sz w:val="28"/>
          <w:sz w:val="28"/>
          <w:szCs w:val="28"/>
          <w:rtl w:val="true"/>
          <w:lang w:bidi="ar-SA"/>
        </w:rPr>
        <w:t xml:space="preserve">فَهَلْ يَسْتَطِيعُ وَ فِيهِ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يُصَرِّحُ أَوْ يَكْتُمُ؟</w:t>
      </w:r>
    </w:p>
    <w:p>
      <w:pPr>
        <w:pStyle w:val="BookText"/>
        <w:rPr/>
      </w:pPr>
      <w:r>
        <w:rPr>
          <w:rFonts w:ascii="Amiri" w:hAnsi="Amiri" w:eastAsia="Amiri" w:cs="Amiri"/>
          <w:color w:val="111111"/>
          <w:sz w:val="28"/>
          <w:sz w:val="28"/>
          <w:szCs w:val="28"/>
          <w:rtl w:val="true"/>
          <w:lang w:bidi="ar-SA"/>
        </w:rPr>
        <w:t xml:space="preserve">فَإِنْ كَتَمَ الحَقِّ قَالُوا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عَنِ الحَقِّ يَسْتَفْهِمُ</w:t>
      </w:r>
    </w:p>
    <w:p>
      <w:pPr>
        <w:pStyle w:val="BookText"/>
        <w:rPr/>
      </w:pPr>
      <w:r>
        <w:rPr>
          <w:rFonts w:ascii="Amiri" w:hAnsi="Amiri" w:eastAsia="Amiri" w:cs="Amiri"/>
          <w:color w:val="111111"/>
          <w:sz w:val="28"/>
          <w:sz w:val="28"/>
          <w:szCs w:val="28"/>
          <w:rtl w:val="true"/>
          <w:lang w:bidi="ar-SA"/>
        </w:rPr>
        <w:t xml:space="preserve">وَ إِذْ قَالَ حَقّاً تَعِدُ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انْتِقَاماً وَ لِلْحَقِّ لاَتَهْضُمُ</w:t>
      </w:r>
    </w:p>
    <w:p>
      <w:pPr>
        <w:pStyle w:val="BookText"/>
        <w:rPr/>
      </w:pPr>
      <w:r>
        <w:rPr>
          <w:rFonts w:ascii="Amiri" w:hAnsi="Amiri" w:eastAsia="Amiri" w:cs="Amiri"/>
          <w:color w:val="111111"/>
          <w:sz w:val="28"/>
          <w:sz w:val="28"/>
          <w:szCs w:val="28"/>
          <w:rtl w:val="true"/>
          <w:lang w:bidi="ar-SA"/>
        </w:rPr>
        <w:t xml:space="preserve">تَرُومُ لِتَكْتُمَ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شَمْسُ الضُّحَى تُكْتَمُ</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تَرُومُ لِتَكْتُمَ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يُبْصِرُوهَا كَأَنْ قَدْ عَمُوا</w:t>
      </w:r>
    </w:p>
    <w:p>
      <w:pPr>
        <w:pStyle w:val="BookText"/>
        <w:rPr/>
      </w:pPr>
      <w:r>
        <w:rPr>
          <w:rFonts w:ascii="Amiri" w:hAnsi="Amiri" w:eastAsia="Amiri" w:cs="Amiri"/>
          <w:color w:val="111111"/>
          <w:sz w:val="28"/>
          <w:sz w:val="28"/>
          <w:szCs w:val="28"/>
          <w:rtl w:val="true"/>
          <w:lang w:bidi="ar-SA"/>
        </w:rPr>
        <w:t xml:space="preserve">ألَمْ يَعْلَمُوا أَنَّ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حَوَادِثُهُ تُؤْلِمُ؟</w:t>
      </w:r>
    </w:p>
    <w:p>
      <w:pPr>
        <w:pStyle w:val="BookText"/>
        <w:rPr/>
      </w:pPr>
      <w:r>
        <w:rPr>
          <w:rFonts w:ascii="Amiri" w:hAnsi="Amiri" w:eastAsia="Amiri" w:cs="Amiri"/>
          <w:color w:val="111111"/>
          <w:sz w:val="28"/>
          <w:sz w:val="28"/>
          <w:szCs w:val="28"/>
          <w:rtl w:val="true"/>
          <w:lang w:bidi="ar-SA"/>
        </w:rPr>
        <w:t xml:space="preserve">أَلَمْ يَعْلَمُوا أَنَّ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تُصَانُ وَ مَنْ يَعْتَدِي مُجْرِمُ؟</w:t>
      </w:r>
      <w:r>
        <w:rPr>
          <w:rStyle w:val="FootnoteAnchor"/>
          <w:rtl w:val="true"/>
        </w:rPr>
        <w:footnoteReference w:id="129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يَعْلَمُوا أَنَّ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طَهَ أَلَمْ يَعْلَمُوا؟ </w:t>
      </w:r>
    </w:p>
    <w:p>
      <w:pPr>
        <w:pStyle w:val="BookText"/>
        <w:rPr/>
      </w:pPr>
      <w:r>
        <w:rPr>
          <w:rFonts w:ascii="Amiri" w:hAnsi="Amiri" w:eastAsia="Amiri" w:cs="Amiri"/>
          <w:color w:val="111111"/>
          <w:sz w:val="28"/>
          <w:sz w:val="28"/>
          <w:szCs w:val="28"/>
          <w:rtl w:val="true"/>
          <w:lang w:bidi="ar-SA"/>
        </w:rPr>
        <w:t xml:space="preserve">عَظِيمٌ فِرَاق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وَصِيِّ الهُدَى أَعْظَمُ</w:t>
      </w:r>
    </w:p>
    <w:p>
      <w:pPr>
        <w:pStyle w:val="BookText"/>
        <w:rPr/>
      </w:pPr>
      <w:r>
        <w:rPr>
          <w:rFonts w:ascii="Amiri" w:hAnsi="Amiri" w:eastAsia="Amiri" w:cs="Amiri"/>
          <w:color w:val="111111"/>
          <w:sz w:val="28"/>
          <w:sz w:val="28"/>
          <w:szCs w:val="28"/>
          <w:rtl w:val="true"/>
          <w:lang w:bidi="ar-SA"/>
        </w:rPr>
        <w:t xml:space="preserve">حَوَادِثُ بِنْتِ الهُدَى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سُوَيْدَاءُ قَلْبِي بِهَا تُضْرَمُ</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تُسَائِلُ عَنْ حَادِثَاتِ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عَنِ الحَقِّ تَسْتَفْهِمُ</w:t>
      </w:r>
    </w:p>
    <w:p>
      <w:pPr>
        <w:pStyle w:val="BookText"/>
        <w:rPr/>
      </w:pPr>
      <w:r>
        <w:rPr>
          <w:rFonts w:ascii="Amiri" w:hAnsi="Amiri" w:eastAsia="Amiri" w:cs="Amiri"/>
          <w:color w:val="111111"/>
          <w:sz w:val="28"/>
          <w:sz w:val="28"/>
          <w:szCs w:val="28"/>
          <w:rtl w:val="true"/>
          <w:lang w:bidi="ar-SA"/>
        </w:rPr>
        <w:t xml:space="preserve">أَيُخْفَى الرَّشَادُ وَ فِعْلُ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عَبَرُوا عَنْهُ أَوْ تَرْجَمُوا؟</w:t>
      </w:r>
    </w:p>
    <w:p>
      <w:pPr>
        <w:pStyle w:val="BookText"/>
        <w:rPr/>
      </w:pPr>
      <w:r>
        <w:rPr>
          <w:rFonts w:ascii="Amiri" w:hAnsi="Amiri" w:eastAsia="Amiri" w:cs="Amiri"/>
          <w:color w:val="111111"/>
          <w:sz w:val="28"/>
          <w:sz w:val="28"/>
          <w:szCs w:val="28"/>
          <w:rtl w:val="true"/>
          <w:lang w:bidi="ar-SA"/>
        </w:rPr>
        <w:t xml:space="preserve">فَمَنْ ذَا الَّذِي غَصَبَ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عَلَى حَقِّهِ يُقْدِمُ؟</w:t>
      </w:r>
    </w:p>
    <w:p>
      <w:pPr>
        <w:pStyle w:val="BookText"/>
        <w:rPr/>
      </w:pPr>
      <w:r>
        <w:rPr>
          <w:rFonts w:ascii="Amiri" w:hAnsi="Amiri" w:eastAsia="Amiri" w:cs="Amiri"/>
          <w:color w:val="111111"/>
          <w:sz w:val="28"/>
          <w:sz w:val="28"/>
          <w:szCs w:val="28"/>
          <w:rtl w:val="true"/>
          <w:lang w:bidi="ar-SA"/>
        </w:rPr>
        <w:t xml:space="preserve">وَ هَلْ هُوَ أَرْجُوحَةٌ؟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يَعُوا الحَقَّ فَلْيَفْهَمُوا</w:t>
      </w:r>
    </w:p>
    <w:p>
      <w:pPr>
        <w:pStyle w:val="BookText"/>
        <w:rPr/>
      </w:pPr>
      <w:r>
        <w:rPr>
          <w:rFonts w:ascii="Amiri" w:hAnsi="Amiri" w:eastAsia="Amiri" w:cs="Amiri"/>
          <w:color w:val="111111"/>
          <w:sz w:val="28"/>
          <w:sz w:val="28"/>
          <w:szCs w:val="28"/>
          <w:rtl w:val="true"/>
          <w:lang w:bidi="ar-SA"/>
        </w:rPr>
        <w:t xml:space="preserve">فَإِنَّ الإِمَامَةَ نَصٍّ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هَلْ نَزَلَتْ فِيهِمُ؟</w:t>
      </w:r>
    </w:p>
    <w:p>
      <w:pPr>
        <w:pStyle w:val="BookText"/>
        <w:rPr/>
      </w:pPr>
      <w:r>
        <w:rPr>
          <w:rFonts w:ascii="Amiri" w:hAnsi="Amiri" w:eastAsia="Amiri" w:cs="Amiri"/>
          <w:color w:val="111111"/>
          <w:sz w:val="28"/>
          <w:sz w:val="28"/>
          <w:szCs w:val="28"/>
          <w:rtl w:val="true"/>
          <w:lang w:bidi="ar-SA"/>
        </w:rPr>
        <w:t xml:space="preserve">وَ هَلْ نَزَلَتْ آيَةٌ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تَقَدَّمْ وَ سَلْهُمْ لِمَاذَا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عَنْهُمْ وَ هُمْ قُدِّمُوا</w:t>
      </w:r>
    </w:p>
    <w:p>
      <w:pPr>
        <w:pStyle w:val="BookText"/>
        <w:rPr/>
      </w:pPr>
      <w:r>
        <w:rPr>
          <w:rFonts w:ascii="Amiri" w:hAnsi="Amiri" w:eastAsia="Amiri" w:cs="Amiri"/>
          <w:color w:val="111111"/>
          <w:sz w:val="28"/>
          <w:sz w:val="28"/>
          <w:szCs w:val="28"/>
          <w:rtl w:val="true"/>
          <w:lang w:bidi="ar-SA"/>
        </w:rPr>
        <w:t xml:space="preserve">فَإِنْ كَانَ عِلْماً 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مَنْ عِجْلِهِمْ أَعْلَمُ</w:t>
      </w:r>
    </w:p>
    <w:p>
      <w:pPr>
        <w:pStyle w:val="BookText"/>
        <w:rPr/>
      </w:pPr>
      <w:r>
        <w:rPr>
          <w:rFonts w:ascii="Amiri" w:hAnsi="Amiri" w:eastAsia="Amiri" w:cs="Amiri"/>
          <w:color w:val="111111"/>
          <w:sz w:val="28"/>
          <w:sz w:val="28"/>
          <w:szCs w:val="28"/>
          <w:rtl w:val="true"/>
          <w:lang w:bidi="ar-SA"/>
        </w:rPr>
        <w:t xml:space="preserve">وَ إِنْ كَانَ إِسْلَامُهُمْ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الوَصِيّ هُمُ أَسْلَمُوا</w:t>
      </w:r>
    </w:p>
    <w:p>
      <w:pPr>
        <w:pStyle w:val="BookText"/>
        <w:rPr/>
      </w:pPr>
      <w:r>
        <w:rPr>
          <w:rFonts w:ascii="Amiri" w:hAnsi="Amiri" w:eastAsia="Amiri" w:cs="Amiri"/>
          <w:color w:val="111111"/>
          <w:sz w:val="28"/>
          <w:sz w:val="28"/>
          <w:szCs w:val="28"/>
          <w:rtl w:val="true"/>
          <w:lang w:bidi="ar-SA"/>
        </w:rPr>
        <w:t xml:space="preserve">فَدَعْ ذَا وَ ذاكَ وَ سَلْ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بَضْعَةِ المُصْطَفَى مِنْهُمُ؟</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و أما ابنتي فاطمة علیها السلام فإنها سيدة نساء العالمين من الأولين و الآخرين و هي بضعة مني و هي نور عيني و هي ثمرة فؤادي و هي روحي التي بين جنبي و هي الحوراء الإنسية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لما رأيتها ذكرت ما يصنع بها بعدي كأني بها و قد دخل الذل بيتها و انتهكت حرمتها و غصبت حقّها و منعت إرثها و كسرت جنبتها و أسقطت جنينها و 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صلي الله علیه و آله و سلم فلا تجاب و تستغيث فلاتغاث</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لَمْ يَقُلْ فَاطِمَ بَضْعَتِي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الشَّأْنِ فِي وُلْدِهِ يُكْرَمُ </w:t>
      </w:r>
    </w:p>
    <w:p>
      <w:pPr>
        <w:pStyle w:val="BookText"/>
        <w:rPr/>
      </w:pPr>
      <w:r>
        <w:rPr>
          <w:rFonts w:ascii="Amiri" w:hAnsi="Amiri" w:eastAsia="Amiri" w:cs="Amiri"/>
          <w:color w:val="111111"/>
          <w:sz w:val="28"/>
          <w:sz w:val="28"/>
          <w:szCs w:val="28"/>
          <w:rtl w:val="true"/>
          <w:lang w:bidi="ar-SA"/>
        </w:rPr>
        <w:t xml:space="preserve">فَمُذْ غَابَ عَنْهُمْ أَتَوْا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لَظَى حَرْبَهُمْ أَضْرَمُوا</w:t>
      </w:r>
      <w:r>
        <w:rPr>
          <w:rStyle w:val="FootnoteAnchor"/>
          <w:rtl w:val="true"/>
        </w:rPr>
        <w:footnoteReference w:id="1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فقصدوا في بيت فاطمة علیها السلام حتى بعث إليهم أبوبكر عمر بن الخطاب ليخرجهم من بيت فاطمة علیها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 فأقبل بقبس من نار على أن يضرم عليهم الدار، فلقيته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 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رَضُوا أَضَالِعَ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أَيَّ ضِلْعِ هُمُ حَطَّمُوا؟</w:t>
      </w:r>
      <w:r>
        <w:rPr>
          <w:rStyle w:val="FootnoteAnchor"/>
          <w:rtl w:val="true"/>
        </w:rPr>
        <w:footnoteReference w:id="1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كان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ضرب فاطمة علیها السلام بالسوط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حالت بينه و بين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إليه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حالت بينك و بينه فاطمة علیها السلام فاضربها، فألجأها قنفذ إلى عضادة بيتها و دفعها فكسر ضلعها من جنبها، فألقت جنيناً من بطنها، فلم تزل صاحبة فراش حتى ماتت من ذلك شهيدة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فَخَرَّتْ عَلَى الْأَرْضِ مِمَّا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لِكَسْرِ الضُّلُوعِ الدَّمُ</w:t>
      </w:r>
      <w:r>
        <w:rPr>
          <w:rStyle w:val="FootnoteAnchor"/>
          <w:rtl w:val="true"/>
        </w:rPr>
        <w:footnoteReference w:id="1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فجمعوا الحطب الجزل على بابنا و أتوا بالنار ليحرقوه و يحرقونا فوقفت بعضادة الباب، و ناشدتهم باللّه و بأبي صلي اللّه علیه و آله و سلم أن يكفوا عنّا و ينصرونا فأخذ عمر السوط من يد قنفذ مولى أبي بكر فضرب به عضدي فالتوى السوط على عضدي حتى صار كالدملج و ركل الباب برجله فردّه عليّ و أنا حامل فسقطت لوجهي و النار تسعر و تسفع وجهي فضربني بيده حتى انتثر قرطي من أذني و جاءني المخاض فأسقطت محسناً قتيلاً بغير جرم فهذه أمة تصلي عليّ و قد تبرأ اللّه و رسوله صلي اللّه علیه و آله و سلم منهم و تبرأت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فَهَا هِيَ أَعْمَالُهُمْ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 بِهَا الشَّارِعُ الأَعْظَمُ</w:t>
      </w:r>
    </w:p>
    <w:p>
      <w:pPr>
        <w:pStyle w:val="BookText"/>
        <w:rPr/>
      </w:pPr>
      <w:r>
        <w:rPr>
          <w:rFonts w:ascii="Amiri" w:hAnsi="Amiri" w:eastAsia="Amiri" w:cs="Amiri"/>
          <w:color w:val="111111"/>
          <w:sz w:val="28"/>
          <w:sz w:val="28"/>
          <w:szCs w:val="28"/>
          <w:rtl w:val="true"/>
          <w:lang w:bidi="ar-SA"/>
        </w:rPr>
        <w:t xml:space="preserve">فَكَيْفَ بِهِمْ وَ ابْنَةُ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 بِظُلْمٍ وَ لَاتُرْحَمُ؟</w:t>
      </w:r>
      <w:r>
        <w:rPr>
          <w:rStyle w:val="FootnoteAnchor"/>
          <w:rtl w:val="true"/>
        </w:rPr>
        <w:footnoteReference w:id="130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جاءت فاطمة علیها السلام خلف الباب لترد عمر و حزبه عصر عمر فاطمة علیها السلام بین الحائط و الباب عصرة شديدة حتى أسقطت جنينها و نبت مسمار الباب في صدرها 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يا أبتاه يا رسول اللّه صلي اللّه علیه و آله و سلم انظر ماذا لقينا بعدك من ابن الخطاب و ابن أبي قحافة فالتفت عمر إلى مَنْ حوله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فاطمة علیها السلام فانهالت السياط على حبيبة رسول الله صلي اللّه علیه و آله و سلم و بضعته حتى أدموا جسمها و بقيت آثار هذه العصرة القاسية و الصدمة المريرة تنخر في فاطمة علیها السلام فأصبحت مريضة عليلة حزينة حتى فارقت الحياة بعد أبيها بأيام ففاطمة علیها السلام شهيدة بيت النبوَّة فاطمة علیها السلام قتلت بسبب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قَادُوا الوَصِيَّ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خَلْفِهِ فَاطِمْ تَلْطِمُ</w:t>
      </w:r>
      <w:r>
        <w:rPr>
          <w:rStyle w:val="FootnoteAnchor"/>
          <w:rtl w:val="true"/>
        </w:rPr>
        <w:footnoteReference w:id="1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تواثبوا على أميرالمؤمنين علیه السلام و هو جالس على فراشه و اجتمعوا عليه حتى أخرجوه سحباً من داره ملبباً بثوب يجرونه إلى المسجد فحالت فاطمة علیها السلام بينهم و بين بعلها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لاأدعكم تجرون ابن عمي ويلكم ما أسرع ما خنتم اللّه و رسوله صلي الله علیه و آله و سبم فينا أهل البيت علیهم السلام و قد أوصاكم باتباعنا و مودّتنا و التمسك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يقودون أميرالمؤمنين علیه السلام إلى المسجد حتى أوقفوه بين يدي أبي بكر فلحقته فاطمة علیها السلام إلى المسجد لتخلّصه فلم تتمكن من ذلك فعدلت إلى قبر أبيها صلي الله علیه و آله و سلم فأشارت إليه بحزن و نحيب و هي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نفسي على زفراتها محبوسة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یالیتها خرجت مع الزفرات</w:t>
      </w:r>
    </w:p>
    <w:p>
      <w:pPr>
        <w:pStyle w:val="BookText"/>
        <w:rPr/>
      </w:pPr>
      <w:r>
        <w:rPr>
          <w:rFonts w:ascii="Amiri" w:hAnsi="Amiri" w:eastAsia="Amiri" w:cs="Amiri"/>
          <w:color w:val="111111"/>
          <w:sz w:val="28"/>
          <w:sz w:val="28"/>
          <w:szCs w:val="28"/>
          <w:rtl w:val="true"/>
          <w:lang w:bidi="ar-SA"/>
        </w:rPr>
        <w:t xml:space="preserve">لاخير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واأسفاه عليك يا أبتاه صلي الله علیه و آله و سلم و الكل حبيبك أبوالحسن المؤتمن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يساق في الأسر كما يقاد البعير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تَدْعُو بِصَوْتٍ دَعُوا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الأسَأکْشِفَ أَوْ أُقْسِمُ</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وَ نَادَتْ أَبَاهَا وَ قَالَتْ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فَاطِمَةٌ تُظْلَمُ</w:t>
      </w:r>
    </w:p>
    <w:p>
      <w:pPr>
        <w:pStyle w:val="BookText"/>
        <w:rPr/>
      </w:pPr>
      <w:r>
        <w:rPr>
          <w:rFonts w:ascii="Amiri" w:hAnsi="Amiri" w:eastAsia="Amiri" w:cs="Amiri"/>
          <w:color w:val="111111"/>
          <w:sz w:val="28"/>
          <w:sz w:val="28"/>
          <w:szCs w:val="28"/>
          <w:rtl w:val="true"/>
          <w:lang w:bidi="ar-SA"/>
        </w:rPr>
        <w:t xml:space="preserve">فَإِنْ نَدَبَتْ وَالِداً 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وَ إِنْ وَلْوَلَتْ تُلْطَمُ</w:t>
      </w:r>
    </w:p>
    <w:p>
      <w:pPr>
        <w:pStyle w:val="BookText"/>
        <w:rPr/>
      </w:pPr>
      <w:r>
        <w:rPr>
          <w:rFonts w:ascii="Amiri" w:hAnsi="Amiri" w:eastAsia="Amiri" w:cs="Amiri"/>
          <w:color w:val="111111"/>
          <w:sz w:val="28"/>
          <w:sz w:val="28"/>
          <w:szCs w:val="28"/>
          <w:rtl w:val="true"/>
          <w:lang w:bidi="ar-SA"/>
        </w:rPr>
        <w:t xml:space="preserve">وَ إِنْ تَنْسَ لاَتَنْسَ يَوْمَ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قَضَتْ نَحْبَهَا فِيهِمُ؟</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قَضَتْ وَ هْيَ غَاضِبَةٌ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يَا صَاحِبِي مَنْ هُمُ؟</w:t>
      </w:r>
    </w:p>
    <w:p>
      <w:pPr>
        <w:pStyle w:val="BookText"/>
        <w:rPr/>
      </w:pPr>
      <w:r>
        <w:rPr>
          <w:rFonts w:ascii="Amiri" w:hAnsi="Amiri" w:eastAsia="Amiri" w:cs="Amiri"/>
          <w:color w:val="111111"/>
          <w:sz w:val="28"/>
          <w:sz w:val="28"/>
          <w:szCs w:val="28"/>
          <w:rtl w:val="true"/>
          <w:lang w:bidi="ar-SA"/>
        </w:rPr>
        <w:t xml:space="preserve">هُمُ أَضْرَمُوا النَّارَ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 فَيَا وَيْحَ مَنْ أَضْرَمُوا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جَاؤُوا إِلَيْهَا جَمِيعاً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رِضَى فَاطِمٍ عَنْهُمُ</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وَ شَاؤُوا لِيَسْتَغْفِرُوا ذَنْبَهُمْ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تَرَى يُقْبَلُ المُجْرِمُ؟</w:t>
      </w:r>
    </w:p>
    <w:p>
      <w:pPr>
        <w:pStyle w:val="BookText"/>
        <w:rPr/>
      </w:pPr>
      <w:r>
        <w:rPr>
          <w:rFonts w:ascii="Amiri" w:hAnsi="Amiri" w:eastAsia="Amiri" w:cs="Amiri"/>
          <w:color w:val="111111"/>
          <w:sz w:val="28"/>
          <w:sz w:val="28"/>
          <w:szCs w:val="28"/>
          <w:rtl w:val="true"/>
          <w:lang w:bidi="ar-SA"/>
        </w:rPr>
        <w:t xml:space="preserve">وَ قَالُوا أَيَا بِنْتَ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نَدِمْنَا وَ لَمْ يُجْدِهِمْ مَنْدَمُ</w:t>
      </w:r>
    </w:p>
    <w:p>
      <w:pPr>
        <w:pStyle w:val="BookText"/>
        <w:rPr/>
      </w:pPr>
      <w:r>
        <w:rPr>
          <w:rFonts w:ascii="Amiri" w:hAnsi="Amiri" w:eastAsia="Amiri" w:cs="Amiri"/>
          <w:color w:val="111111"/>
          <w:sz w:val="28"/>
          <w:sz w:val="28"/>
          <w:szCs w:val="28"/>
          <w:rtl w:val="true"/>
          <w:lang w:bidi="ar-SA"/>
        </w:rPr>
        <w:t xml:space="preserve">فَصَدَّتْ بِوَجْهِ وَ قَالَتْ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بِرَبِّي عَدْلاً بِمَا يَحْكُمُ</w:t>
      </w:r>
    </w:p>
    <w:p>
      <w:pPr>
        <w:pStyle w:val="BookText"/>
        <w:rPr/>
      </w:pPr>
      <w:r>
        <w:rPr>
          <w:rFonts w:ascii="Amiri" w:hAnsi="Amiri" w:eastAsia="Amiri" w:cs="Amiri"/>
          <w:color w:val="111111"/>
          <w:sz w:val="28"/>
          <w:sz w:val="28"/>
          <w:szCs w:val="28"/>
          <w:rtl w:val="true"/>
          <w:lang w:bidi="ar-SA"/>
        </w:rPr>
        <w:t xml:space="preserve">أتُظْلَمُ فَاطِمَةٌ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 وَ بِنْتُ الهُدَى تُهضَمُ؟</w:t>
      </w:r>
    </w:p>
    <w:p>
      <w:pPr>
        <w:pStyle w:val="BookText"/>
        <w:rPr/>
      </w:pPr>
      <w:r>
        <w:rPr>
          <w:rFonts w:ascii="Amiri" w:hAnsi="Amiri" w:eastAsia="Amiri" w:cs="Amiri"/>
          <w:color w:val="111111"/>
          <w:sz w:val="28"/>
          <w:sz w:val="28"/>
          <w:szCs w:val="28"/>
          <w:rtl w:val="true"/>
          <w:lang w:bidi="ar-SA"/>
        </w:rPr>
        <w:t xml:space="preserve">وَ يَرْجُونَ مِنْهَا رِضَاءٌ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عَلَيْهِمْ وَ هُمْ أَجْرَمُوا</w:t>
      </w:r>
    </w:p>
    <w:p>
      <w:pPr>
        <w:pStyle w:val="BookText"/>
        <w:rPr/>
      </w:pPr>
      <w:r>
        <w:rPr>
          <w:rFonts w:ascii="Amiri" w:hAnsi="Amiri" w:eastAsia="Amiri" w:cs="Amiri"/>
          <w:color w:val="111111"/>
          <w:sz w:val="28"/>
          <w:sz w:val="28"/>
          <w:szCs w:val="28"/>
          <w:rtl w:val="true"/>
          <w:lang w:bidi="ar-SA"/>
        </w:rPr>
        <w:t xml:space="preserve">لِمَاذَا تَوَارَتْ بِلَيْلٍ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لَايُشَاهَدُ تَشْيِيعها مِنْهُمُ؟</w:t>
      </w:r>
    </w:p>
    <w:p>
      <w:pPr>
        <w:pStyle w:val="BookText"/>
        <w:rPr/>
      </w:pPr>
      <w:r>
        <w:rPr>
          <w:rFonts w:ascii="Amiri" w:hAnsi="Amiri" w:eastAsia="Amiri" w:cs="Amiri"/>
          <w:color w:val="111111"/>
          <w:sz w:val="28"/>
          <w:sz w:val="28"/>
          <w:szCs w:val="28"/>
          <w:rtl w:val="true"/>
          <w:lang w:bidi="ar-SA"/>
        </w:rPr>
        <w:t xml:space="preserve">لِمَاذَا اخْتَفَتْ فِي ظَلام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تَخْتَفِي مِثْلَهَا الأَنْجُمُ؟</w:t>
      </w:r>
    </w:p>
    <w:p>
      <w:pPr>
        <w:pStyle w:val="BookText"/>
        <w:rPr/>
      </w:pPr>
      <w:r>
        <w:rPr>
          <w:rFonts w:ascii="Amiri" w:hAnsi="Amiri" w:eastAsia="Amiri" w:cs="Amiri"/>
          <w:color w:val="111111"/>
          <w:sz w:val="28"/>
          <w:sz w:val="28"/>
          <w:szCs w:val="28"/>
          <w:rtl w:val="true"/>
          <w:lang w:bidi="ar-SA"/>
        </w:rPr>
        <w:t xml:space="preserve">وَ هَا هِيَ سَيْدَةٌ فِي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تَفْضُلُها مَرْيَمُ</w:t>
      </w:r>
      <w:r>
        <w:rPr>
          <w:rStyle w:val="FootnoteAnchor"/>
          <w:rtl w:val="true"/>
        </w:rPr>
        <w:footnoteReference w:id="1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بشفاعة ابنتي فاطمة علیها السلام و إنها لسيدة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أهي سيدة نساء عالمها؟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لمريم بنت عمران، فأما ابنتي فاطمة  علیها السلام فهي سيدة نساء العالمين من الأولين و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فَزَوْجُ الوَصِي وَ أُمُّ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بِوَالِدِهَا الأَنْبِيَا تُخْتَمُ</w:t>
      </w:r>
    </w:p>
    <w:p>
      <w:pPr>
        <w:pStyle w:val="BookText"/>
        <w:rPr/>
      </w:pPr>
      <w:r>
        <w:rPr>
          <w:rFonts w:ascii="Amiri" w:hAnsi="Amiri" w:eastAsia="Amiri" w:cs="Amiri"/>
          <w:color w:val="111111"/>
          <w:sz w:val="28"/>
          <w:sz w:val="28"/>
          <w:szCs w:val="28"/>
          <w:rtl w:val="true"/>
          <w:lang w:bidi="ar-SA"/>
        </w:rPr>
        <w:t xml:space="preserve">لِمَاذَا تُهَانُ ابْنَةُ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يَدْفِنُهَا لَيْلُهَا المُظْلِمُ؟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تُدْفَنُ وَ الكَسْرُ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يُعْفَى تَرَاهَا وَ لاَيُعْلَمُ</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لِمَاذَا تُشَاهِدُ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أَذَايَا تَمُرَّ هِيَ العَلْقَمُ؟</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وَ يُغْصَبُ مِنْ حَقِّهَا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أَعْدَائِهَا يُقْسَمُ</w:t>
      </w:r>
      <w:r>
        <w:rPr>
          <w:rStyle w:val="FootnoteAnchor"/>
          <w:rtl w:val="true"/>
        </w:rPr>
        <w:footnoteReference w:id="1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علیها السلام تسأل أبابكر نصيبها مما ترك رسول الله صلى الله عليه و آله و سلم من خيبر و فدك و صدقته بالمدينة فأبى أبوبكر عليها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أقطع مروان فدكاً في أيام عثمان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حَوَادِثُهَا سَجَّلَتْهَا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الظَّالِمُ المُجْرِمُ</w:t>
      </w:r>
      <w:r>
        <w:rPr>
          <w:rStyle w:val="FootnoteAnchor"/>
          <w:rtl w:val="true"/>
        </w:rPr>
        <w:footnoteReference w:id="1310"/>
      </w:r>
      <w:bookmarkStart w:id="405" w:name="pg15983_179723"/>
    </w:p>
    <w:p>
      <w:pPr>
        <w:pStyle w:val="Heading3"/>
        <w:numPr>
          <w:ilvl w:val="2"/>
          <w:numId w:val="1"/>
        </w:numPr>
        <w:rPr/>
      </w:pPr>
      <w:bookmarkStart w:id="406" w:name="__RefHeading___Toc16922285_2142443653"/>
      <w:bookmarkStart w:id="407" w:name="_Toc130"/>
      <w:bookmarkEnd w:id="405"/>
      <w:bookmarkEnd w:id="406"/>
      <w:r>
        <w:rPr>
          <w:rtl w:val="true"/>
        </w:rPr>
        <w:t>(</w:t>
      </w:r>
      <w:r>
        <w:rPr/>
        <w:t>44</w:t>
      </w:r>
      <w:r>
        <w:rPr>
          <w:rtl w:val="true"/>
        </w:rPr>
        <w:t xml:space="preserve">) </w:t>
      </w:r>
      <w:r>
        <w:rPr>
          <w:rtl w:val="true"/>
        </w:rPr>
        <w:t>يا غرسة الهادي</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محمود البستاني</w:t>
      </w:r>
    </w:p>
    <w:p>
      <w:pPr>
        <w:pStyle w:val="BookText"/>
        <w:rPr/>
      </w:pPr>
      <w:r>
        <w:rPr>
          <w:rFonts w:ascii="Amiri" w:hAnsi="Amiri" w:eastAsia="Amiri" w:cs="Amiri"/>
          <w:color w:val="111111"/>
          <w:sz w:val="28"/>
          <w:sz w:val="28"/>
          <w:szCs w:val="28"/>
          <w:rtl w:val="true"/>
          <w:lang w:bidi="ar-SA"/>
        </w:rPr>
        <w:t xml:space="preserve">دَمْعٌ أُذِيلَ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كَواكِبُ، سَامِرِيهِ، وَ يَا نُجُومْ</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ذَرِيهِ فِي الأَبْعَادِ، عِبْرَ مَجَاهِلِ النَّجْوَى، يَحُومْ</w:t>
      </w:r>
    </w:p>
    <w:p>
      <w:pPr>
        <w:pStyle w:val="BookText"/>
        <w:rPr/>
      </w:pPr>
      <w:r>
        <w:rPr>
          <w:rFonts w:ascii="Amiri" w:hAnsi="Amiri" w:eastAsia="Amiri" w:cs="Amiri"/>
          <w:color w:val="111111"/>
          <w:sz w:val="28"/>
          <w:sz w:val="28"/>
          <w:szCs w:val="28"/>
          <w:rtl w:val="true"/>
          <w:lang w:bidi="ar-SA"/>
        </w:rPr>
        <w:t>ذَرِيهِ فِي هُدْبَيكِ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يَطْفِرُ مِنْ حَوَاشِيهِ الوُجُومْ</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أَوْ سَمِّريهِ عَلَى المَدَى 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p>
    <w:p>
      <w:pPr>
        <w:pStyle w:val="BookText"/>
        <w:rPr/>
      </w:pPr>
      <w:r>
        <w:rPr>
          <w:rFonts w:ascii="Amiri" w:hAnsi="Amiri" w:eastAsia="Amiri" w:cs="Amiri"/>
          <w:color w:val="111111"/>
          <w:sz w:val="28"/>
          <w:sz w:val="28"/>
          <w:szCs w:val="28"/>
          <w:rtl w:val="true"/>
          <w:lang w:bidi="ar-SA"/>
        </w:rPr>
        <w:t>تَنْسَلُ، عَنْ قُدْسِيَّةٍ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اللَّيْلِ البهِيمْ</w:t>
      </w:r>
    </w:p>
    <w:p>
      <w:pPr>
        <w:pStyle w:val="BookText"/>
        <w:rPr/>
      </w:pPr>
      <w:r>
        <w:rPr>
          <w:rFonts w:ascii="Amiri" w:hAnsi="Amiri" w:eastAsia="Amiri" w:cs="Amiri"/>
          <w:color w:val="111111"/>
          <w:sz w:val="28"/>
          <w:sz w:val="28"/>
          <w:szCs w:val="28"/>
          <w:rtl w:val="true"/>
          <w:lang w:bidi="ar-SA"/>
        </w:rPr>
        <w:t>حَتَّى كَأَنَّ المَأْتَمَ العُلْوِيَّ، يَغْتَالُ النَّسِيمْ</w:t>
      </w:r>
    </w:p>
    <w:p>
      <w:pPr>
        <w:pStyle w:val="BookText"/>
        <w:rPr/>
      </w:pPr>
      <w:r>
        <w:rPr>
          <w:rFonts w:ascii="Amiri" w:hAnsi="Amiri" w:eastAsia="Amiri" w:cs="Amiri"/>
          <w:color w:val="111111"/>
          <w:sz w:val="28"/>
          <w:sz w:val="28"/>
          <w:szCs w:val="28"/>
          <w:rtl w:val="true"/>
          <w:lang w:bidi="ar-SA"/>
        </w:rPr>
        <w:t>فِيهَا وَ يَهْوِي كَالفَنَاءِ، عَلَى مُحَيَّاهَا الوَسِيمْ</w:t>
      </w:r>
    </w:p>
    <w:p>
      <w:pPr>
        <w:pStyle w:val="BookText"/>
        <w:rPr/>
      </w:pPr>
      <w:r>
        <w:rPr>
          <w:rFonts w:ascii="Amiri" w:hAnsi="Amiri" w:eastAsia="Amiri" w:cs="Amiri"/>
          <w:color w:val="111111"/>
          <w:sz w:val="28"/>
          <w:sz w:val="28"/>
          <w:szCs w:val="28"/>
          <w:rtl w:val="true"/>
          <w:lang w:bidi="ar-SA"/>
        </w:rPr>
        <w:t>لاهَمْسُ 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لاَشَدِّى يَهْفُو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لاَشَجَرٌ بَهِيمْ</w:t>
      </w:r>
    </w:p>
    <w:p>
      <w:pPr>
        <w:pStyle w:val="BookText"/>
        <w:rPr/>
      </w:pPr>
      <w:r>
        <w:rPr>
          <w:rFonts w:ascii="Amiri" w:hAnsi="Amiri" w:eastAsia="Amiri" w:cs="Amiri"/>
          <w:color w:val="111111"/>
          <w:sz w:val="28"/>
          <w:sz w:val="28"/>
          <w:szCs w:val="28"/>
          <w:rtl w:val="true"/>
          <w:lang w:bidi="ar-SA"/>
        </w:rPr>
        <w:t>عَجَنَتْهُ مَأْسَاةُ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أَطْبَقَتْ فِيهَا الغُيُومْ</w:t>
      </w:r>
    </w:p>
    <w:p>
      <w:pPr>
        <w:pStyle w:val="BookText"/>
        <w:rPr/>
      </w:pPr>
      <w:r>
        <w:rPr>
          <w:rFonts w:ascii="Amiri" w:hAnsi="Amiri" w:eastAsia="Amiri" w:cs="Amiri"/>
          <w:color w:val="111111"/>
          <w:sz w:val="28"/>
          <w:sz w:val="28"/>
          <w:szCs w:val="28"/>
          <w:rtl w:val="true"/>
          <w:lang w:bidi="ar-SA"/>
        </w:rPr>
        <w:t>وَ النَّكْبَةُ السَّوْدَاءُ، تَذْرُوها بَقَايَا مِنْ هَشِيمْ</w:t>
      </w:r>
      <w:r>
        <w:rPr>
          <w:rStyle w:val="FootnoteAnchor"/>
          <w:rtl w:val="true"/>
        </w:rPr>
        <w:footnoteReference w:id="131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غَرْسَةَ الهَادِي، تَمُورُ، تَمُورُ، بِالعَبقِ الكَرِيمْ</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أَوَ لَسْتِ مِنْ عَبْقِ السَّمَاءِ، وَ مِنْ تَفَتَّحِهَا العَظِيمْ</w:t>
      </w:r>
    </w:p>
    <w:p>
      <w:pPr>
        <w:pStyle w:val="BookText"/>
        <w:rPr/>
      </w:pPr>
      <w:r>
        <w:rPr>
          <w:rFonts w:ascii="Amiri" w:hAnsi="Amiri" w:eastAsia="Amiri" w:cs="Amiri"/>
          <w:color w:val="111111"/>
          <w:sz w:val="28"/>
          <w:sz w:val="28"/>
          <w:szCs w:val="28"/>
          <w:rtl w:val="true"/>
          <w:lang w:bidi="ar-SA"/>
        </w:rPr>
        <w:t>حَسْبُ الرِّسالَةِ، أَنَّ 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مَجْرَاهَا السَّلِيمْ؟</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و في كتاب، الكلمة الغراء في تفضيل فاطمة الزهراء علیها السلام للسيد عبد الحسين شرف الدين</w:t>
      </w:r>
    </w:p>
    <w:p>
      <w:pPr>
        <w:pStyle w:val="BookText"/>
        <w:rPr/>
      </w:pPr>
      <w:r>
        <w:rPr>
          <w:rFonts w:ascii="Amiri" w:hAnsi="Amiri" w:eastAsia="Amiri" w:cs="Amiri"/>
          <w:color w:val="111111"/>
          <w:sz w:val="28"/>
          <w:sz w:val="28"/>
          <w:szCs w:val="28"/>
          <w:rtl w:val="true"/>
          <w:lang w:bidi="ar-SA"/>
        </w:rPr>
        <w:t>الموسوي،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في سورة الأحزاب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لاريب في أن أهل البيت علیهم السلام الذين أذهب الله عنهم الرجس و طهرهم في هذه الآية إنما هم الخمسة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وكفاك على هذا برهاناً على أنهم أفضل من أقلته الأرض يومئذ و من أظلَّته السماء ألا و هم رسول الله صلي الله علیه و آله و سلم و صنوه الجاري بنص الذكر مجرى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بضعته التي يغضب الله لغضبها و 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ريحانتاه من الدنيا سبطاه الشهيدان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هم أصحاب هذه الآية البينة بحكم الأدلة القاطعة و الحجج الساطعة لم يشاركهم فيها أحد من بني آدم و لازاحمهم تحت كسائها واحد من هذا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أورد الإمام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المقصد الأول من الشرف 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 من كتابه الدر المنثور عشرين رواية من طرق مختلفة في أن المراد من أهل البیت علیهم السلام هنا  إنما هم الخمسة لاغیره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ابن جرير في تفسيره خمس عشرة رواية بأسانيد مختلفة في قصر الآية عليهم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حسبك في ذلك قول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أنزلت هذه الآية في خمسة في و في علي و الحسن و الحسين و فاطمة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أجمعت كلمة أهل القبلة من أهل المذاهب الإسلامية كلها على أنه صلى الله عليه و آله و سلم لما نزل الوحي بها عليه ضم سبطيه و أباهما و أمهما إليه ثم غشاهم و نفسه بذلك الكساء تمييزاً لهم عن سائر الأبناء و الأنفس و النساء فلما انفردوا تحته عن كافة أسرته و احتجبوا به عن بقية أمته بلّغهم الآية و هم على تلك الحال حرصاً على أن لايطمع بمشاركتهم فيها أحد من الصحابة والآل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مخاطباً لهم و هم معه في معزل عن كافة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فأزاح صلى الله عليه و آله و سلم بحجبهم في كسائه حجب الريب و هتك سدف الشبهات فبرح الخفاء بحكمته البالغة و سطعت أشعة الظهور ببلاغة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سَنَا الإِمَامَةِ مِنْ نِثَارِكِ يَسْتَطِيلُ وَ يَسْتَدِيمْ</w:t>
      </w:r>
    </w:p>
    <w:p>
      <w:pPr>
        <w:pStyle w:val="BookText"/>
        <w:rPr/>
      </w:pPr>
      <w:r>
        <w:rPr>
          <w:rFonts w:ascii="Amiri" w:hAnsi="Amiri" w:eastAsia="Amiri" w:cs="Amiri"/>
          <w:color w:val="111111"/>
          <w:sz w:val="28"/>
          <w:sz w:val="28"/>
          <w:szCs w:val="28"/>
          <w:rtl w:val="true"/>
          <w:lang w:bidi="ar-SA"/>
        </w:rPr>
        <w:t>لِيَظُلَّ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ضَفَائِرَ الدِّينِ القَوِيمْ</w:t>
      </w:r>
    </w:p>
    <w:p>
      <w:pPr>
        <w:pStyle w:val="BookText"/>
        <w:rPr/>
      </w:pPr>
      <w:r>
        <w:rPr>
          <w:rFonts w:ascii="Amiri" w:hAnsi="Amiri" w:eastAsia="Amiri" w:cs="Amiri"/>
          <w:color w:val="111111"/>
          <w:sz w:val="28"/>
          <w:sz w:val="28"/>
          <w:szCs w:val="28"/>
          <w:rtl w:val="true"/>
          <w:lang w:bidi="ar-SA"/>
        </w:rPr>
        <w:t>وَ يَظَلَّ يَرْفِدُ، وَاحَةَ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العَمِيمْ</w:t>
      </w:r>
    </w:p>
    <w:p>
      <w:pPr>
        <w:pStyle w:val="BookText"/>
        <w:rPr/>
      </w:pPr>
      <w:r>
        <w:rPr>
          <w:rFonts w:ascii="Amiri" w:hAnsi="Amiri" w:eastAsia="Amiri" w:cs="Amiri"/>
          <w:color w:val="111111"/>
          <w:sz w:val="28"/>
          <w:sz w:val="28"/>
          <w:szCs w:val="28"/>
          <w:rtl w:val="true"/>
          <w:lang w:bidi="ar-SA"/>
        </w:rPr>
        <w:t>كَالنَّبْع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يَسْكُتْ عَنِ الجَرَيَانِ، لِلرَّمْلِ العَقِيمْ</w:t>
      </w:r>
    </w:p>
    <w:p>
      <w:pPr>
        <w:pStyle w:val="BookText"/>
        <w:rPr/>
      </w:pPr>
      <w:r>
        <w:rPr>
          <w:rFonts w:ascii="Amiri" w:hAnsi="Amiri" w:eastAsia="Amiri" w:cs="Amiri"/>
          <w:color w:val="111111"/>
          <w:sz w:val="28"/>
          <w:sz w:val="28"/>
          <w:szCs w:val="28"/>
          <w:rtl w:val="true"/>
          <w:lang w:bidi="ar-SA"/>
        </w:rPr>
        <w:t>لِيمُدَّه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النَّعِيمْ</w:t>
      </w:r>
    </w:p>
    <w:p>
      <w:pPr>
        <w:pStyle w:val="BookText"/>
        <w:rPr/>
      </w:pPr>
      <w:r>
        <w:rPr>
          <w:rFonts w:ascii="Amiri" w:hAnsi="Amiri" w:eastAsia="Amiri" w:cs="Amiri"/>
          <w:color w:val="111111"/>
          <w:sz w:val="28"/>
          <w:sz w:val="28"/>
          <w:szCs w:val="28"/>
          <w:rtl w:val="true"/>
          <w:lang w:bidi="ar-SA"/>
        </w:rPr>
        <w:t>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تَسْكُتُ، عَنْ المَدِّ الشُّعَاعِي الرَّحِيمْ</w:t>
      </w:r>
    </w:p>
    <w:p>
      <w:pPr>
        <w:pStyle w:val="BookText"/>
        <w:rPr/>
      </w:pPr>
      <w:r>
        <w:rPr>
          <w:rFonts w:ascii="Amiri" w:hAnsi="Amiri" w:eastAsia="Amiri" w:cs="Amiri"/>
          <w:color w:val="111111"/>
          <w:sz w:val="28"/>
          <w:sz w:val="28"/>
          <w:szCs w:val="28"/>
          <w:rtl w:val="true"/>
          <w:lang w:bidi="ar-SA"/>
        </w:rPr>
        <w:t>تَتَمَسَّحُ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تُخُومْ</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اللَّهِ، عِنْدَ المُعْطَيَاتِ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بَسِيمْ</w:t>
      </w:r>
    </w:p>
    <w:p>
      <w:pPr>
        <w:pStyle w:val="BookText"/>
        <w:rPr/>
      </w:pPr>
      <w:r>
        <w:rPr>
          <w:rFonts w:ascii="Amiri" w:hAnsi="Amiri" w:eastAsia="Amiri" w:cs="Amiri"/>
          <w:color w:val="111111"/>
          <w:sz w:val="28"/>
          <w:sz w:val="28"/>
          <w:szCs w:val="28"/>
          <w:rtl w:val="true"/>
          <w:lang w:bidi="ar-SA"/>
        </w:rPr>
        <w:t>نَسْتَلُّ مِنْهُ الضّحْكَةَ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تَهزَأَ بِالهُمُومْ</w:t>
      </w:r>
    </w:p>
    <w:p>
      <w:pPr>
        <w:pStyle w:val="BookText"/>
        <w:rPr/>
      </w:pPr>
      <w:r>
        <w:rPr>
          <w:rFonts w:ascii="Amiri" w:hAnsi="Amiri" w:eastAsia="Amiri" w:cs="Amiri"/>
          <w:color w:val="111111"/>
          <w:sz w:val="28"/>
          <w:sz w:val="28"/>
          <w:szCs w:val="28"/>
          <w:rtl w:val="true"/>
          <w:lang w:bidi="ar-SA"/>
        </w:rPr>
        <w:t>سَنَظَلُّ نَفْتَحُ مِنْ مَسَاكِبِهِ،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تَسْتَقِيمْ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دُرُوبِ هَدِيرِهَا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لألاَء عَظِيمْ</w:t>
      </w:r>
      <w:r>
        <w:rPr>
          <w:rStyle w:val="FootnoteAnchor"/>
          <w:rtl w:val="true"/>
        </w:rPr>
        <w:footnoteReference w:id="1317"/>
      </w:r>
      <w:bookmarkStart w:id="408" w:name="pg15983_179726"/>
    </w:p>
    <w:p>
      <w:pPr>
        <w:pStyle w:val="Heading3"/>
        <w:numPr>
          <w:ilvl w:val="2"/>
          <w:numId w:val="1"/>
        </w:numPr>
        <w:rPr/>
      </w:pPr>
      <w:bookmarkStart w:id="409" w:name="__RefHeading___Toc16922287_2142443653"/>
      <w:bookmarkStart w:id="410" w:name="_Toc131"/>
      <w:bookmarkEnd w:id="408"/>
      <w:bookmarkEnd w:id="409"/>
      <w:r>
        <w:rPr>
          <w:rtl w:val="true"/>
        </w:rPr>
        <w:t>(</w:t>
      </w:r>
      <w:r>
        <w:rPr/>
        <w:t>45</w:t>
      </w:r>
      <w:r>
        <w:rPr>
          <w:rtl w:val="true"/>
        </w:rPr>
        <w:t xml:space="preserve">) </w:t>
      </w:r>
      <w:r>
        <w:rPr>
          <w:rtl w:val="true"/>
        </w:rPr>
        <w:t>بضعة خير المرسلين صلي الله علیه و آله و سلم</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مغامس بن داغر الحلي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صَحِبْتُكِ لاأَنِّي بِوِدِّكِ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فَغَيْرِي فِي هَوَاكِ مُتَيَّمُ</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أَرَى الرَّأْيَ يا دُنْيا مَيْلِي إِلَى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عَلَى الدَّارِ الَّتِي سَوْفَ يُقْدِمُ</w:t>
      </w:r>
    </w:p>
    <w:p>
      <w:pPr>
        <w:pStyle w:val="BookText"/>
        <w:rPr/>
      </w:pPr>
      <w:r>
        <w:rPr>
          <w:rFonts w:ascii="Amiri" w:hAnsi="Amiri" w:eastAsia="Amiri" w:cs="Amiri"/>
          <w:color w:val="111111"/>
          <w:sz w:val="28"/>
          <w:sz w:val="28"/>
          <w:szCs w:val="28"/>
          <w:rtl w:val="true"/>
          <w:lang w:bidi="ar-SA"/>
        </w:rPr>
        <w:t xml:space="preserve">عَلِمْتُكِ عِلْماً مُسْتَفَاداً فَدَلَّنِي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بُؤْسِكِ الْعِلْمُ الَّذِي كُنْتُ أَعْلَمُ</w:t>
      </w:r>
    </w:p>
    <w:p>
      <w:pPr>
        <w:pStyle w:val="BookText"/>
        <w:rPr/>
      </w:pPr>
      <w:r>
        <w:rPr>
          <w:rFonts w:ascii="Amiri" w:hAnsi="Amiri" w:eastAsia="Amiri" w:cs="Amiri"/>
          <w:color w:val="111111"/>
          <w:sz w:val="28"/>
          <w:sz w:val="28"/>
          <w:szCs w:val="28"/>
          <w:rtl w:val="true"/>
          <w:lang w:bidi="ar-SA"/>
        </w:rPr>
        <w:t xml:space="preserve">خَشِيتُ دَوَاهِيكِ الَّتِي تَدْهَمُ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حَزْماً وَ الْحَزَامَةُ أَسْلَمُ</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تَقَانَعْتُ بِالمَيْسُورٍ فِيكِ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عَرْض ذَنْبي وَ الْقَنَاعَةُ أَحْزَمُ</w:t>
      </w:r>
    </w:p>
    <w:p>
      <w:pPr>
        <w:pStyle w:val="BookText"/>
        <w:rPr/>
      </w:pPr>
      <w:r>
        <w:rPr>
          <w:rFonts w:ascii="Amiri" w:hAnsi="Amiri" w:eastAsia="Amiri" w:cs="Amiri"/>
          <w:color w:val="111111"/>
          <w:sz w:val="28"/>
          <w:sz w:val="28"/>
          <w:szCs w:val="28"/>
          <w:rtl w:val="true"/>
          <w:lang w:bidi="ar-SA"/>
        </w:rPr>
        <w:t xml:space="preserve">أنفتُ لِنَفْسِي وَ هيَ سُؤْلِي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إِلَى سُخْطِ الإِلَهِ وَ تَأْثَمُ</w:t>
      </w:r>
    </w:p>
    <w:p>
      <w:pPr>
        <w:pStyle w:val="BookText"/>
        <w:rPr/>
      </w:pPr>
      <w:r>
        <w:rPr>
          <w:rFonts w:ascii="Amiri" w:hAnsi="Amiri" w:eastAsia="Amiri" w:cs="Amiri"/>
          <w:color w:val="111111"/>
          <w:sz w:val="28"/>
          <w:sz w:val="28"/>
          <w:szCs w:val="28"/>
          <w:rtl w:val="true"/>
          <w:lang w:bidi="ar-SA"/>
        </w:rPr>
        <w:t xml:space="preserve">تَعَاهَدْتُها بِالصَّبْرِ حَتَّى ارْتَضَتْ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عِندِي مِنَ المَالِ دِرْهَمُ</w:t>
      </w:r>
    </w:p>
    <w:p>
      <w:pPr>
        <w:pStyle w:val="BookText"/>
        <w:rPr/>
      </w:pPr>
      <w:r>
        <w:rPr>
          <w:rFonts w:ascii="Amiri" w:hAnsi="Amiri" w:eastAsia="Amiri" w:cs="Amiri"/>
          <w:color w:val="111111"/>
          <w:sz w:val="28"/>
          <w:sz w:val="28"/>
          <w:szCs w:val="28"/>
          <w:rtl w:val="true"/>
          <w:lang w:bidi="ar-SA"/>
        </w:rPr>
        <w:t xml:space="preserve">وَ مَا كَالرِّضَا بِالزُّهْدِ لِلرُّوحِ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لَاكَعَفَافِ لِلسَّلاَمَةِ أَسْلَمُ</w:t>
      </w:r>
    </w:p>
    <w:p>
      <w:pPr>
        <w:pStyle w:val="BookText"/>
        <w:rPr/>
      </w:pPr>
      <w:r>
        <w:rPr>
          <w:rFonts w:ascii="Amiri" w:hAnsi="Amiri" w:eastAsia="Amiri" w:cs="Amiri"/>
          <w:color w:val="111111"/>
          <w:sz w:val="28"/>
          <w:sz w:val="28"/>
          <w:szCs w:val="28"/>
          <w:rtl w:val="true"/>
          <w:lang w:bidi="ar-SA"/>
        </w:rPr>
        <w:t xml:space="preserve">وَ مَا كُلُّ ما فِي الأَرْضِ يَكْفِي 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خَوَّلَتْهُ الْمَالَ مِصْرٌ وَ دَيْلَمُ</w:t>
      </w:r>
      <w:r>
        <w:rPr>
          <w:rStyle w:val="FootnoteAnchor"/>
          <w:rtl w:val="true"/>
        </w:rPr>
        <w:footnoteReference w:id="132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يَكْفِيهِ مِنْهَا كُلُّ شَيْءٍ إِذَا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قَائِعاً وَ الرِّزْقُ لِلْمَرْءِ يُقْسَمُ </w:t>
      </w:r>
    </w:p>
    <w:p>
      <w:pPr>
        <w:pStyle w:val="BookText"/>
        <w:rPr/>
      </w:pPr>
      <w:r>
        <w:rPr>
          <w:rFonts w:ascii="Amiri" w:hAnsi="Amiri" w:eastAsia="Amiri" w:cs="Amiri"/>
          <w:color w:val="111111"/>
          <w:sz w:val="28"/>
          <w:sz w:val="28"/>
          <w:szCs w:val="28"/>
          <w:rtl w:val="true"/>
          <w:lang w:bidi="ar-SA"/>
        </w:rPr>
        <w:t xml:space="preserve">وَ حَاجَةُ نَفْسِ المَرْءِ وَقْتٌ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دُنْياهُ وَ مَوْتُ مُحَتَّمُ</w:t>
      </w:r>
    </w:p>
    <w:p>
      <w:pPr>
        <w:pStyle w:val="BookText"/>
        <w:rPr/>
      </w:pPr>
      <w:r>
        <w:rPr>
          <w:rFonts w:ascii="Amiri" w:hAnsi="Amiri" w:eastAsia="Amiri" w:cs="Amiri"/>
          <w:color w:val="111111"/>
          <w:sz w:val="28"/>
          <w:sz w:val="28"/>
          <w:szCs w:val="28"/>
          <w:rtl w:val="true"/>
          <w:lang w:bidi="ar-SA"/>
        </w:rPr>
        <w:t xml:space="preserve">وَ هُنَّ المَنَايَا مَنْ أَصَبْنَ فَسَابِقٌ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وَ النَّاجِي مِنَ الْمَوْتِ يَهْرَمُ</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وَ مَا عَرَفَ الأَيَّامَ إِلاعِصَابَةٌ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يُنْمِيهَا النَّبِيُّ المُكَرَّمُ</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هُمُ طَلَّقُوهَا فَابْتُلُوا بِمَصَائِبٍ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الدِّينُ مِنْهَا خَاشِعَاً يَتَظَلَّمُ</w:t>
      </w:r>
    </w:p>
    <w:p>
      <w:pPr>
        <w:pStyle w:val="BookText"/>
        <w:rPr/>
      </w:pPr>
      <w:r>
        <w:rPr>
          <w:rFonts w:ascii="Amiri" w:hAnsi="Amiri" w:eastAsia="Amiri" w:cs="Amiri"/>
          <w:color w:val="111111"/>
          <w:sz w:val="28"/>
          <w:sz w:val="28"/>
          <w:szCs w:val="28"/>
          <w:rtl w:val="true"/>
          <w:lang w:bidi="ar-SA"/>
        </w:rPr>
        <w:t xml:space="preserve">وَ مَا أَسَّسَ العُدْوَانَ الأَمَعَاشِرٌ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لِبَضْعَةِ خَيْرِ الْمُرْسَلِينَ تَهَضَّمُوا</w:t>
      </w:r>
    </w:p>
    <w:p>
      <w:pPr>
        <w:pStyle w:val="BookText"/>
        <w:rPr/>
      </w:pPr>
      <w:r>
        <w:rPr>
          <w:rFonts w:ascii="Amiri" w:hAnsi="Amiri" w:eastAsia="Amiri" w:cs="Amiri"/>
          <w:color w:val="111111"/>
          <w:sz w:val="28"/>
          <w:sz w:val="28"/>
          <w:szCs w:val="28"/>
          <w:rtl w:val="true"/>
          <w:lang w:bidi="ar-SA"/>
        </w:rPr>
        <w:t xml:space="preserve">غَداةَ أَنَتْ فِي عُصْبَةٍ مِنْ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و الأبغى عَنِ الْحَقِّ تَخْصِمُ</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انه لما اجتمع أبوبكر و عمر على منع فاطمة علیها السلام فدكاً و بلغها ذلك لاثت خمارها على رأسها و اشتملت بجلبابها و اقبلت في لمة من حفدتها و نساء قومها تطأ ذيولها ما تخرم مشيتها مشية رسول الله صلي الله علیها السلام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لَهْفِي مَظْلُومَةٌ أَمْ لِبَعْلِهَا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دَفَنُوا الْهَادِي عَلَيْهِ تَقَدَّمُوا </w:t>
      </w:r>
      <w:bookmarkStart w:id="411" w:name="pg15983_179728"/>
    </w:p>
    <w:p>
      <w:pPr>
        <w:pStyle w:val="Heading3"/>
        <w:numPr>
          <w:ilvl w:val="2"/>
          <w:numId w:val="1"/>
        </w:numPr>
        <w:rPr/>
      </w:pPr>
      <w:bookmarkStart w:id="412" w:name="__RefHeading___Toc16922289_2142443653"/>
      <w:bookmarkStart w:id="413" w:name="_Toc132"/>
      <w:bookmarkEnd w:id="411"/>
      <w:bookmarkEnd w:id="412"/>
      <w:r>
        <w:rPr>
          <w:rtl w:val="true"/>
        </w:rPr>
        <w:t>(</w:t>
      </w:r>
      <w:r>
        <w:rPr/>
        <w:t>46</w:t>
      </w:r>
      <w:r>
        <w:rPr>
          <w:rtl w:val="true"/>
        </w:rPr>
        <w:t xml:space="preserve">) </w:t>
      </w:r>
      <w:r>
        <w:rPr>
          <w:rtl w:val="true"/>
        </w:rPr>
        <w:t>ميراث النبي صلي اللَّه علیه و آله و سلم</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مفلح الصيمري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أَعَدْلُكَ يَا هُذَا الزَّمَانُ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الجَوْرُ مَفْرُوضٌ عَلَيْكَ مُحَتَّمُ؟</w:t>
      </w:r>
    </w:p>
    <w:p>
      <w:pPr>
        <w:pStyle w:val="BookText"/>
        <w:rPr/>
      </w:pPr>
      <w:r>
        <w:rPr>
          <w:rFonts w:ascii="Amiri" w:hAnsi="Amiri" w:eastAsia="Amiri" w:cs="Amiri"/>
          <w:color w:val="111111"/>
          <w:sz w:val="28"/>
          <w:sz w:val="28"/>
          <w:szCs w:val="28"/>
          <w:rtl w:val="true"/>
          <w:lang w:bidi="ar-SA"/>
        </w:rPr>
        <w:t xml:space="preserve">أَمْ أَنْتَ لَئِيمٌ وَ الجُدُودُ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تَرْعَ إِلا لِلَّذِي هُوَ أَلاَمُ</w:t>
      </w:r>
    </w:p>
    <w:p>
      <w:pPr>
        <w:pStyle w:val="BookText"/>
        <w:rPr/>
      </w:pPr>
      <w:r>
        <w:rPr>
          <w:rFonts w:ascii="Amiri" w:hAnsi="Amiri" w:eastAsia="Amiri" w:cs="Amiri"/>
          <w:color w:val="111111"/>
          <w:sz w:val="28"/>
          <w:sz w:val="28"/>
          <w:szCs w:val="28"/>
          <w:rtl w:val="true"/>
          <w:lang w:bidi="ar-SA"/>
        </w:rPr>
        <w:t xml:space="preserve">فَشَأْنُكَ تَعْظِيمُ الأَرَاذِلِ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عِرْنِينَ أَرْبَابِ الفَصَاحَةِ تَرْغِمُ</w:t>
      </w:r>
    </w:p>
    <w:p>
      <w:pPr>
        <w:pStyle w:val="BookText"/>
        <w:rPr/>
      </w:pPr>
      <w:r>
        <w:rPr>
          <w:rFonts w:ascii="Amiri" w:hAnsi="Amiri" w:eastAsia="Amiri" w:cs="Amiri"/>
          <w:color w:val="111111"/>
          <w:sz w:val="28"/>
          <w:sz w:val="28"/>
          <w:szCs w:val="28"/>
          <w:rtl w:val="true"/>
          <w:lang w:bidi="ar-SA"/>
        </w:rPr>
        <w:t xml:space="preserve">إِذَا زَادَ فَضْلُ المَرْءِ زَادَ امْتِحَانُهُ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تَرْعَى لِمَنْ لاَفَضْلَ فِيهِ وَ تَرْحَمُ</w:t>
      </w:r>
    </w:p>
    <w:p>
      <w:pPr>
        <w:pStyle w:val="BookText"/>
        <w:rPr/>
      </w:pPr>
      <w:r>
        <w:rPr>
          <w:rFonts w:ascii="Amiri" w:hAnsi="Amiri" w:eastAsia="Amiri" w:cs="Amiri"/>
          <w:color w:val="111111"/>
          <w:sz w:val="28"/>
          <w:sz w:val="28"/>
          <w:szCs w:val="28"/>
          <w:rtl w:val="true"/>
          <w:lang w:bidi="ar-SA"/>
        </w:rPr>
        <w:t xml:space="preserve">إِذَا اجْتَمَعَ المَعْرُوفَ وَ الدِّينُ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رَمَاهُ الدَّهْرُ وَ هْوُ مُصَمِّمُ</w:t>
      </w:r>
    </w:p>
    <w:p>
      <w:pPr>
        <w:pStyle w:val="BookText"/>
        <w:rPr/>
      </w:pPr>
      <w:r>
        <w:rPr>
          <w:rFonts w:ascii="Amiri" w:hAnsi="Amiri" w:eastAsia="Amiri" w:cs="Amiri"/>
          <w:color w:val="111111"/>
          <w:sz w:val="28"/>
          <w:sz w:val="28"/>
          <w:szCs w:val="28"/>
          <w:rtl w:val="true"/>
          <w:lang w:bidi="ar-SA"/>
        </w:rPr>
        <w:t xml:space="preserve">وَ كَمْ جَامِعَ أَسْبَابَ كُلِّ 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لِمَا قَدْ قَالَ أَوْ قِيلَ يَفْهَمُ</w:t>
      </w:r>
    </w:p>
    <w:p>
      <w:pPr>
        <w:pStyle w:val="BookText"/>
        <w:rPr/>
      </w:pPr>
      <w:r>
        <w:rPr>
          <w:rFonts w:ascii="Amiri" w:hAnsi="Amiri" w:eastAsia="Amiri" w:cs="Amiri"/>
          <w:color w:val="111111"/>
          <w:sz w:val="28"/>
          <w:sz w:val="28"/>
          <w:szCs w:val="28"/>
          <w:rtl w:val="true"/>
          <w:lang w:bidi="ar-SA"/>
        </w:rPr>
        <w:t xml:space="preserve">فَأَضْحَى وَ قَدْ أَلْقَى الزَّمَانُ جَرَاءَةً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فَيَقْضِي مَا يَشَاءُ وَ یَحْكُمُ</w:t>
      </w:r>
    </w:p>
    <w:p>
      <w:pPr>
        <w:pStyle w:val="BookText"/>
        <w:rPr/>
      </w:pPr>
      <w:r>
        <w:rPr>
          <w:rFonts w:ascii="Amiri" w:hAnsi="Amiri" w:eastAsia="Amiri" w:cs="Amiri"/>
          <w:color w:val="111111"/>
          <w:sz w:val="28"/>
          <w:sz w:val="28"/>
          <w:szCs w:val="28"/>
          <w:rtl w:val="true"/>
          <w:lang w:bidi="ar-SA"/>
        </w:rPr>
        <w:t xml:space="preserve">وَ ذَاكَ لأَنَّ الدِّينَ وَ العِلْمَ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مَعْدِنٌ أَهْلُوهُ يُؤخَذُ عَنْهُمُ</w:t>
      </w:r>
    </w:p>
    <w:p>
      <w:pPr>
        <w:pStyle w:val="BookText"/>
        <w:rPr/>
      </w:pPr>
      <w:r>
        <w:rPr>
          <w:rFonts w:ascii="Amiri" w:hAnsi="Amiri" w:eastAsia="Amiri" w:cs="Amiri"/>
          <w:color w:val="111111"/>
          <w:sz w:val="28"/>
          <w:sz w:val="28"/>
          <w:szCs w:val="28"/>
          <w:rtl w:val="true"/>
          <w:lang w:bidi="ar-SA"/>
        </w:rPr>
        <w:t xml:space="preserve">فَمَعْدِنُهُ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صِنْوَ النَّبِيِّ المُعَظَّمُ</w:t>
      </w:r>
    </w:p>
    <w:p>
      <w:pPr>
        <w:pStyle w:val="BookText"/>
        <w:rPr/>
      </w:pPr>
      <w:r>
        <w:rPr>
          <w:rFonts w:ascii="Amiri" w:hAnsi="Amiri" w:eastAsia="Amiri" w:cs="Amiri"/>
          <w:color w:val="111111"/>
          <w:sz w:val="28"/>
          <w:sz w:val="28"/>
          <w:szCs w:val="28"/>
          <w:rtl w:val="true"/>
          <w:lang w:bidi="ar-SA"/>
        </w:rPr>
        <w:t xml:space="preserve">فَأَقْبَلَتِ الدُّنْيَا عَلَيْهِ بِزِينَةٍ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إِلَيْهِ نَفْسَهَا وَ هِيَ تَبْسِمُ</w:t>
      </w:r>
    </w:p>
    <w:p>
      <w:pPr>
        <w:pStyle w:val="BookText"/>
        <w:rPr/>
      </w:pPr>
      <w:r>
        <w:rPr>
          <w:rFonts w:ascii="Amiri" w:hAnsi="Amiri" w:eastAsia="Amiri" w:cs="Amiri"/>
          <w:color w:val="111111"/>
          <w:sz w:val="28"/>
          <w:sz w:val="28"/>
          <w:szCs w:val="28"/>
          <w:rtl w:val="true"/>
          <w:lang w:bidi="ar-SA"/>
        </w:rPr>
        <w:t xml:space="preserve">فَأَعْرَضَ عَنْهَا كَارِها لِنَعِيمِهَا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قَابَلَهَا مِنْهُ الطَّلاقُ المُحَرَّمُ</w:t>
      </w:r>
    </w:p>
    <w:p>
      <w:pPr>
        <w:pStyle w:val="BookText"/>
        <w:rPr/>
      </w:pPr>
      <w:r>
        <w:rPr>
          <w:rFonts w:ascii="Amiri" w:hAnsi="Amiri" w:eastAsia="Amiri" w:cs="Amiri"/>
          <w:color w:val="111111"/>
          <w:sz w:val="28"/>
          <w:sz w:val="28"/>
          <w:szCs w:val="28"/>
          <w:rtl w:val="true"/>
          <w:lang w:bidi="ar-SA"/>
        </w:rPr>
        <w:t xml:space="preserve">فَمَالَتْ إِلَى أَهْلِ الرَّذَائِلِ 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أَوْمَتْ إِلَيْهِمْ أَيُّهَا القَوْمُ أَقْدِمُوا</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فَجَاؤُوا إِلَيْهَا يَهْرَعُونَ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قَالَتْ فَاسْمَعُوا ثُمَّ افْهَمُوا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صِدَاقِي عَلَيْكُمْ 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أَهْل الفَضَائِلِ مِنْهُمُ </w:t>
      </w:r>
    </w:p>
    <w:p>
      <w:pPr>
        <w:pStyle w:val="BookText"/>
        <w:rPr/>
      </w:pPr>
      <w:r>
        <w:rPr>
          <w:rFonts w:ascii="Amiri" w:hAnsi="Amiri" w:eastAsia="Amiri" w:cs="Amiri"/>
          <w:color w:val="111111"/>
          <w:sz w:val="28"/>
          <w:sz w:val="28"/>
          <w:szCs w:val="28"/>
          <w:rtl w:val="true"/>
          <w:lang w:bidi="ar-SA"/>
        </w:rPr>
        <w:t xml:space="preserve">فَقَالُوا رَضِينَا بِالصَّدَاقِ وَ أَسْرَجُوا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حَرْبِهِمْ خَيْلَ الضَّلاَلِ وَ أَلْجَمُوا</w:t>
      </w:r>
    </w:p>
    <w:p>
      <w:pPr>
        <w:pStyle w:val="BookText"/>
        <w:rPr/>
      </w:pPr>
      <w:r>
        <w:rPr>
          <w:rFonts w:ascii="Amiri" w:hAnsi="Amiri" w:eastAsia="Amiri" w:cs="Amiri"/>
          <w:color w:val="111111"/>
          <w:sz w:val="28"/>
          <w:sz w:val="28"/>
          <w:szCs w:val="28"/>
          <w:rtl w:val="true"/>
          <w:lang w:bidi="ar-SA"/>
        </w:rPr>
        <w:t xml:space="preserve">وَ شَنُوا بِهَا الغَارَاتِ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خَصُّوا بِهَا آلَ النَّبِيِّ وَ صَمَّمُوا</w:t>
      </w:r>
    </w:p>
    <w:p>
      <w:pPr>
        <w:pStyle w:val="BookText"/>
        <w:rPr/>
      </w:pPr>
      <w:r>
        <w:rPr>
          <w:rFonts w:ascii="Amiri" w:hAnsi="Amiri" w:eastAsia="Amiri" w:cs="Amiri"/>
          <w:color w:val="111111"/>
          <w:sz w:val="28"/>
          <w:sz w:val="28"/>
          <w:szCs w:val="28"/>
          <w:rtl w:val="true"/>
          <w:lang w:bidi="ar-SA"/>
        </w:rPr>
        <w:t xml:space="preserve">أزالُوهُمُ بِالقَهْرِ عَنْ إِرْثِ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وَ مَا شَاؤُوا أَحَلُّوا وَ حَرَّمُوا</w:t>
      </w:r>
    </w:p>
    <w:p>
      <w:pPr>
        <w:pStyle w:val="BookText"/>
        <w:rPr/>
      </w:pPr>
      <w:r>
        <w:rPr>
          <w:rFonts w:ascii="Amiri" w:hAnsi="Amiri" w:eastAsia="Amiri" w:cs="Amiri"/>
          <w:color w:val="111111"/>
          <w:sz w:val="28"/>
          <w:sz w:val="28"/>
          <w:szCs w:val="28"/>
          <w:rtl w:val="true"/>
          <w:lang w:bidi="ar-SA"/>
        </w:rPr>
        <w:t xml:space="preserve">وَ قَادُوا عَلِيّاً فِي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دَقُوا ضِلْعَهُ وَ تَهَجَّمُوا</w:t>
      </w:r>
    </w:p>
    <w:p>
      <w:pPr>
        <w:pStyle w:val="BookText"/>
        <w:rPr/>
      </w:pPr>
      <w:r>
        <w:rPr>
          <w:rFonts w:ascii="Amiri" w:hAnsi="Amiri" w:eastAsia="Amiri" w:cs="Amiri"/>
          <w:color w:val="111111"/>
          <w:sz w:val="28"/>
          <w:sz w:val="28"/>
          <w:szCs w:val="28"/>
          <w:rtl w:val="true"/>
          <w:lang w:bidi="ar-SA"/>
        </w:rPr>
        <w:t xml:space="preserve">عَلَى بَيْتِ بِنْتِ المُصْطَفَى وَ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أَلا فِي بَيْتِهَا النَّارَ أَضْرِمُوا</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قال السيد المرتضى أوحد أهل زمانه علماً و عملاً انتهت إليه الرئاسة في المجد و الشرف و العلم و الأدب و الفضل و الكرم في الشافي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أبوبكر عمر بن الخطاب إلى علي علیه السلام حين قعد عن بيعته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به بأعنف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جرى بينهما كلام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لك شطره</w:t>
      </w:r>
    </w:p>
    <w:p>
      <w:pPr>
        <w:pStyle w:val="BookText"/>
        <w:rPr/>
      </w:pPr>
      <w:r>
        <w:rPr>
          <w:rFonts w:ascii="Amiri" w:hAnsi="Amiri" w:eastAsia="Amiri" w:cs="Amiri"/>
          <w:color w:val="111111"/>
          <w:sz w:val="28"/>
          <w:sz w:val="28"/>
          <w:szCs w:val="28"/>
          <w:rtl w:val="true"/>
          <w:lang w:bidi="ar-SA"/>
        </w:rPr>
        <w:t>في مجمع الأمثال للنيسانوي،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في الحث على الطلب و المساواة في الملطوب</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 هذا الخبر قد روته الشيعة من طرق كثيرة و إنما الطريف أن يرويه شيوخ محدثي العامة لكنهم كانوا يروون ما سمعوا بالعلامة و ربما تنبهوا على ما في بعض ما يروونه عليهم فكفّوا عنه و أي اختيار لمن يحرق عليه بابه حتى يبايع؟ و في موضع آخر قال علم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قاضي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الإحراق ما صحّ و لو صح لم يكن طعناً لأن له أن يهدد من امتنع من المبايعة إرادة للخلاف على المسلمين قد رواه غير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لايهم على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رفع الروايات بغير حجة أكثر من نفس المذاهب المختلف فيها لايجدي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اعتذر به من حديث الإحراق إذا صح طريف و أي عذر لمن أراد أن يحرق على أميرالمؤمنين و فاطمة علیهما السلام منزلهما؟</w:t>
      </w:r>
    </w:p>
    <w:p>
      <w:pPr>
        <w:pStyle w:val="BookText"/>
        <w:rPr/>
      </w:pPr>
      <w:r>
        <w:rPr>
          <w:rFonts w:ascii="IRNazanin" w:hAnsi="IRNazanin" w:eastAsia="IRNazanin"/>
          <w:color w:val="111111"/>
          <w:sz w:val="28"/>
          <w:sz w:val="28"/>
          <w:szCs w:val="28"/>
          <w:rtl w:val="true"/>
          <w:lang w:bidi="fa-IR"/>
        </w:rPr>
        <w:t>و هل يكون في مثل ذلك علة تصغى إليه أو تسمع؟ و إنما يكون مخالفاً للمسلمين و فارقاً لإجماعهم إذا كان الإجماع قد تقرر وثبت و إنما يصح لهم الإجماع متى كان أميرالمؤمنين علیه السلام و من قعد عن البيعة ممن انحاز إلى بيت فاطمة علیها السلام داخلاً فيه و غير خارج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 إجماع يصح مع خلاف أميرالمؤمنين علیه السلام وحده فضلاً عن أن يبايعه على ذلك غيره و هذه زلة من صاحب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قاضي القضاة عبدالجبار بن أحمد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حكى احتجاجه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فلافرق بين أن يهدد بالإحراق للعلة التي ذكرها و بين ضرب فاطمة علیها السلام لمثل هذه العلة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إحراق المنازل أعظم من ضربة بالسوط و ما يحسن الكبير بمن أراد الخلاف على المسلمين أولى بأن يحسن الصغير فلاوجه لامتعاض صاحب الكتاب من ضربة بالسوط و تكذيب ناقلها و عنده مثل هذا الاعتذار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تُعْصَبُ ميراثَ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تُوجَعُ ضَرْباً بِالسَّبَاطِ وَ تُلْطَمُ</w:t>
      </w:r>
      <w:r>
        <w:rPr>
          <w:rStyle w:val="FootnoteAnchor"/>
          <w:rtl w:val="true"/>
        </w:rPr>
        <w:footnoteReference w:id="1329"/>
      </w:r>
      <w:r>
        <w:rPr>
          <w:rStyle w:val="FootnoteAnchor"/>
          <w:rtl w:val="true"/>
        </w:rPr>
        <w:footnoteReference w:id="1330"/>
      </w:r>
      <w:bookmarkStart w:id="414" w:name="pg15983_179731"/>
    </w:p>
    <w:p>
      <w:pPr>
        <w:pStyle w:val="Heading3"/>
        <w:numPr>
          <w:ilvl w:val="2"/>
          <w:numId w:val="1"/>
        </w:numPr>
        <w:rPr/>
      </w:pPr>
      <w:bookmarkStart w:id="415" w:name="__RefHeading___Toc16922291_2142443653"/>
      <w:bookmarkStart w:id="416" w:name="_Toc133"/>
      <w:bookmarkEnd w:id="414"/>
      <w:bookmarkEnd w:id="415"/>
      <w:r>
        <w:rPr>
          <w:rtl w:val="true"/>
        </w:rPr>
        <w:t>(</w:t>
      </w:r>
      <w:r>
        <w:rPr/>
        <w:t>47</w:t>
      </w:r>
      <w:r>
        <w:rPr>
          <w:rtl w:val="true"/>
        </w:rPr>
        <w:t xml:space="preserve">) </w:t>
      </w:r>
      <w:r>
        <w:rPr>
          <w:rtl w:val="true"/>
        </w:rPr>
        <w:t>باب النبوة صلي اللّه علیه و آله و سلم</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هادي الخفاجي الكربلائي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31"/>
      </w:r>
      <w:r>
        <w:rPr>
          <w:rFonts w:ascii="Amiri" w:hAnsi="Amiri" w:eastAsia="Amiri" w:cs="Amiri"/>
          <w:i/>
          <w:i/>
          <w:iCs/>
          <w:color w:val="111111"/>
          <w:sz w:val="28"/>
          <w:sz w:val="28"/>
          <w:szCs w:val="28"/>
          <w:rtl w:val="true"/>
          <w:lang w:bidi="ar-SA"/>
        </w:rPr>
        <w:t xml:space="preserve">قبيلة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خفاجة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كربلاء المقدسة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1908</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نشأ و ترعرع في ظل نشأة أبوية صالحة كريمة، و لما استوى صبياً بعثه أبوه إلى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الكتّاب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ليتعلَّم قراءة القرآن الكريم و مبادىء الكتابة و لما أتمَّ ذلك اختلف على حلقات التدريس، فنشأ نشأة صالحة و درس الفقه و الأصول و العربية على والده الشيخ صالح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ارتاد المدارس الدينية ليرتشف من نميرها و يستقي من سلسالها العلوم المختلفة فقصد مدرسة الصدر الأعظم و مدرسة الزينبية فدرس على آية الله الشيخ محمد الخطيب و أيضاً عند الشيخ محمد العماري مختلف العلوم الدينية و التربوية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اتجه نحو الخطابة متتلمذاً على خطيب كربلاء الشيخ محسن أبي الحب مدرجاً اسمه في ديوان الخدمة الحسينية حتى أصبح من أساطين المنبر وأعمدة الخطابة الحسينية</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المترجَم له متفنن و مؤثر لأنه مجيد لهجات الوافدين على مجالسه الذين ينتمون إلى أقطار عربية شتى كالعراق و الخليج و غيرهما و كان يجتذب أسماع جمهور عريض من المجتمعين، و توغل باستعمال المفردة الشعبية العامية و يبغي من ذلك إيصال أفكاره إلى أذهان السامعين مع تمکُّنه من اللغة الفصحى و إحاطته بها إحاطة تامة</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قد كان المترجَم له ممن يجيد قرض الشعر، فنظمه مقبول رقيق يملأ قلوب السامعين إيماناً ببيانه الجزل و خطابه الفصل</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أخيراً اخترمته يد المنون العاتية و استحوذ عليه سلطان الموت ليلة الأحد</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1992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28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جمادى الآخرة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لسنة </w:t>
      </w:r>
      <w:r>
        <w:rPr>
          <w:rFonts w:eastAsia="IRNazanin" w:cs="IRNazanin"/>
          <w:i/>
          <w:iCs/>
          <w:color w:val="111111"/>
          <w:sz w:val="28"/>
          <w:szCs w:val="28"/>
          <w:rtl w:val="true"/>
          <w:lang w:bidi="fa-IR"/>
        </w:rPr>
        <w:t>(</w:t>
      </w:r>
      <w:r>
        <w:rPr>
          <w:rFonts w:eastAsia="IRNazanin" w:cs="IRNazanin"/>
          <w:i/>
          <w:iCs/>
          <w:color w:val="111111"/>
          <w:sz w:val="28"/>
          <w:szCs w:val="28"/>
          <w:lang w:bidi="fa-IR"/>
        </w:rPr>
        <w:t>1412</w:t>
      </w:r>
      <w:r>
        <w:rPr>
          <w:rFonts w:ascii="IRNazanin" w:hAnsi="IRNazanin" w:eastAsia="IRNazanin"/>
          <w:i/>
          <w:i/>
          <w:iCs/>
          <w:color w:val="111111"/>
          <w:sz w:val="28"/>
          <w:sz w:val="28"/>
          <w:szCs w:val="28"/>
          <w:rtl w:val="true"/>
          <w:lang w:bidi="fa-IR"/>
        </w:rPr>
        <w:t>هـ</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جرى له تشييعَّ مهيب حضره العلماء و الأدباء و الشعراء و الخطباء و جماهيرُ غفيرة من أهالي المدينة فشيَّع من داره إلى الروضتين المقدستين الحسين و العباس علیهما السلام و بعد ذلك انطلق موكب التشييع إلى مثواه الأخير في وادي كربلاء</w:t>
      </w:r>
      <w:r>
        <w:rPr>
          <w:rFonts w:eastAsia="IRNazanin" w:cs="IRNazanin"/>
          <w:i/>
          <w:iCs/>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بِتُّ فِي ذِكْرِ الحَبِيبِ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وَحَشَايَ مِنْ شَوْقِ الوِصَالِ تَضَرَّما</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قَدْ غَابَ مِمَّا حَلَّ بِي مِنّي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بِمَا قَدْ قُلْتُهُ شُهُبُ السَّمَا</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أَرَأَيْتَ يَألَفُ لِلْكَرَى مَنْ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لِهَاتِيكَ الخُطُوبِ مُقَسَّما</w:t>
      </w:r>
    </w:p>
    <w:p>
      <w:pPr>
        <w:pStyle w:val="BookText"/>
        <w:rPr/>
      </w:pPr>
      <w:r>
        <w:rPr>
          <w:rFonts w:ascii="Amiri" w:hAnsi="Amiri" w:eastAsia="Amiri" w:cs="Amiri"/>
          <w:color w:val="111111"/>
          <w:sz w:val="28"/>
          <w:sz w:val="28"/>
          <w:szCs w:val="28"/>
          <w:rtl w:val="true"/>
          <w:lang w:bidi="ar-SA"/>
        </w:rPr>
        <w:t xml:space="preserve">قَدْ شَتَّتَ الدَّهْرُ المُبَدِّدُ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كُنَّا جَمِيعاً فِي حِمَى</w:t>
      </w:r>
    </w:p>
    <w:p>
      <w:pPr>
        <w:pStyle w:val="BookText"/>
        <w:rPr/>
      </w:pPr>
      <w:r>
        <w:rPr>
          <w:rFonts w:ascii="Amiri" w:hAnsi="Amiri" w:eastAsia="Amiri" w:cs="Amiri"/>
          <w:color w:val="111111"/>
          <w:sz w:val="28"/>
          <w:sz w:val="28"/>
          <w:szCs w:val="28"/>
          <w:rtl w:val="true"/>
          <w:lang w:bidi="ar-SA"/>
        </w:rPr>
        <w:t xml:space="preserve">كَيْفَ الأَمَانُ مِنَ الزَّمَانِ وَ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لَدَى كُلِّ الوَرَى لَنْ يُكْتَما؟</w:t>
      </w:r>
    </w:p>
    <w:p>
      <w:pPr>
        <w:pStyle w:val="BookText"/>
        <w:rPr/>
      </w:pPr>
      <w:r>
        <w:rPr>
          <w:rFonts w:ascii="Amiri" w:hAnsi="Amiri" w:eastAsia="Amiri" w:cs="Amiri"/>
          <w:color w:val="111111"/>
          <w:sz w:val="28"/>
          <w:sz w:val="28"/>
          <w:szCs w:val="28"/>
          <w:rtl w:val="true"/>
          <w:lang w:bidi="ar-SA"/>
        </w:rPr>
        <w:t xml:space="preserve">مِنْ بَعْدِ مَا غَدَرَ الزَّمَان بِعِتْرَةِ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تَرْجُو فِي الدُّنَى أَنْ تَسْلَمَا</w:t>
      </w:r>
    </w:p>
    <w:p>
      <w:pPr>
        <w:pStyle w:val="BookText"/>
        <w:rPr/>
      </w:pPr>
      <w:r>
        <w:rPr>
          <w:rFonts w:ascii="Amiri" w:hAnsi="Amiri" w:eastAsia="Amiri" w:cs="Amiri"/>
          <w:color w:val="111111"/>
          <w:sz w:val="28"/>
          <w:sz w:val="28"/>
          <w:szCs w:val="28"/>
          <w:rtl w:val="true"/>
          <w:lang w:bidi="ar-SA"/>
        </w:rPr>
        <w:t xml:space="preserve">كُمْ جَرَّعُوا المُخْتَارَ مِنْ أَشْجَانِهِ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عُصَصاً وَ هَيَّجَتِ البَتُولَةَ فَاطِما</w:t>
      </w:r>
    </w:p>
    <w:p>
      <w:pPr>
        <w:pStyle w:val="BookText"/>
        <w:rPr/>
      </w:pPr>
      <w:r>
        <w:rPr>
          <w:rFonts w:ascii="Amiri" w:hAnsi="Amiri" w:eastAsia="Amiri" w:cs="Amiri"/>
          <w:color w:val="111111"/>
          <w:sz w:val="28"/>
          <w:sz w:val="28"/>
          <w:szCs w:val="28"/>
          <w:rtl w:val="true"/>
          <w:lang w:bidi="ar-SA"/>
        </w:rPr>
        <w:t xml:space="preserve">كُمْ كَابَدَتْ بِنْتُ النَّبِيِّ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مِحَناً وَ ذُلاً ثُمَّ ضَرْباً مُؤلِما</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انظر ما ورد في تاريخ الطبري،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أنساب الأشراف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شرح نهج البلاغة لابن أبي الحديد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إثبات الوصية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المُصْطَفَى مَا كَانَ يَدْخُلُ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مُسْتَأْذِناً وَ مُسَلِّما</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ففي كتاب حلية الأولياء لأبي نعيم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حصين أن النبي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تنطلق بنا نعود فاطمة علیها السلام فإنها تشتكي؟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فانطلقنا حتى إذا انتهينا إلى بابها فسلم و استأذن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أنا و من معي؟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معك يا أبتاه صلى الله عليه و آله و سلم؟ فواللّه ما علي إلّا عباءة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اصنعي بها كذا و اصنعي بها كذا فعلمها كيف تستتر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على رأسي من خمار،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ملاءة كانت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اختمري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أذنت لهما فدخلا،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تجدينك 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لوجعة و إنه ليزيدني أنه ما لي طعام آكله،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أما ترضين أنك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فأين مریم ابنة عمران علیها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سيدة نساء عالمها و أنت سيدة نساء عالمك أما واللّه زوجتك سيداً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المحب الطبري في كتابه ذخائر العقبى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الطحاوي في كتابه مشكل الآثار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هَجَمَ العَدُوُّ عَلَيْهِ يَطْلُبُ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بِبَابِهِ نَارَ الصَّغَائِنِ أَضْرَما</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مِنْ حَرْقِهِمْ بَابَ النُّبُوَّةِ أَحْرَقُوا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الظُّفُوفِ مِنَ الحُسَيْنِ مُخَيَّما</w:t>
      </w:r>
    </w:p>
    <w:p>
      <w:pPr>
        <w:pStyle w:val="BookText"/>
        <w:rPr/>
      </w:pPr>
      <w:r>
        <w:rPr>
          <w:rFonts w:ascii="Amiri" w:hAnsi="Amiri" w:eastAsia="Amiri" w:cs="Amiri"/>
          <w:color w:val="111111"/>
          <w:sz w:val="28"/>
          <w:sz w:val="28"/>
          <w:szCs w:val="28"/>
          <w:rtl w:val="true"/>
          <w:lang w:bidi="ar-SA"/>
        </w:rPr>
        <w:t xml:space="preserve">لَوْ لَمْ يُرَضُ مِنَ البَتُولَةِ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رَضَّضُوا لِسَلِيلِ طَعَ أَعْظُمَا</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انظر ما ورد في كتاب تاريخ الطبري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أنساب الأشراف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و كتاب شرح نهج البلاغة لابن أبي الحديد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إثبات الوصية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يُقَدْ عَلِيُّ الكَرَّارُ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العِبَادِ مُكَبَّلاً قَدْ أَهْضِمَا</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مَهمَا رَأَتْ آلُ النَّبِيِّ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 أَعْدَاهَا وَ مِنْ حَرِّ الظَّما</w:t>
      </w:r>
    </w:p>
    <w:p>
      <w:pPr>
        <w:pStyle w:val="BookText"/>
        <w:rPr/>
      </w:pPr>
      <w:r>
        <w:rPr>
          <w:rFonts w:ascii="Amiri" w:hAnsi="Amiri" w:eastAsia="Amiri" w:cs="Amiri"/>
          <w:color w:val="111111"/>
          <w:sz w:val="28"/>
          <w:sz w:val="28"/>
          <w:szCs w:val="28"/>
          <w:rtl w:val="true"/>
          <w:lang w:bidi="ar-SA"/>
        </w:rPr>
        <w:t xml:space="preserve">مَا ذَاكَ إِلا سَالِفٌ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أَمْرُهُ قَدْ أَبْرِمَا</w:t>
      </w:r>
    </w:p>
    <w:p>
      <w:pPr>
        <w:pStyle w:val="BookText"/>
        <w:rPr/>
      </w:pPr>
      <w:r>
        <w:rPr>
          <w:rFonts w:ascii="Amiri" w:hAnsi="Amiri" w:eastAsia="Amiri" w:cs="Amiri"/>
          <w:color w:val="111111"/>
          <w:sz w:val="28"/>
          <w:sz w:val="28"/>
          <w:szCs w:val="28"/>
          <w:rtl w:val="true"/>
          <w:lang w:bidi="ar-SA"/>
        </w:rPr>
        <w:t xml:space="preserve">يَا بْنَ الغَطَارِفَةِ الأُلَى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وُجُودِهِمُ انْجَلَى لَيْلُ العَمَى</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انْهَضْ لِثَارِكَ أَيُّهَا المُرَجَى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فَعِدَاكُمُ كَمْ مِنْكُمُ هَدَرَتْ دِما؟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حُسَيْناً بِالظُّفُوفِ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جُنْمَانُهُ بِشَبَا السُّيُوفِ مُخَلذَّمَا </w:t>
      </w:r>
      <w:bookmarkStart w:id="417" w:name="pg15983_179734"/>
    </w:p>
    <w:p>
      <w:pPr>
        <w:pStyle w:val="Heading3"/>
        <w:numPr>
          <w:ilvl w:val="2"/>
          <w:numId w:val="1"/>
        </w:numPr>
        <w:rPr/>
      </w:pPr>
      <w:bookmarkStart w:id="418" w:name="__RefHeading___Toc16922293_2142443653"/>
      <w:bookmarkStart w:id="419" w:name="_Toc134"/>
      <w:bookmarkEnd w:id="417"/>
      <w:bookmarkEnd w:id="418"/>
      <w:r>
        <w:rPr>
          <w:rtl w:val="true"/>
        </w:rPr>
        <w:t>(</w:t>
      </w:r>
      <w:r>
        <w:rPr/>
        <w:t>48</w:t>
      </w:r>
      <w:r>
        <w:rPr>
          <w:rtl w:val="true"/>
        </w:rPr>
        <w:t xml:space="preserve">) </w:t>
      </w:r>
      <w:r>
        <w:rPr>
          <w:rtl w:val="true"/>
        </w:rPr>
        <w:t>بيت الوحي</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هاشم الكعبي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لوَّامَةٌ حِلْفُ المَلاَمَهْ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إِلَى قَلْبِي سَقَامَهْ</w:t>
      </w:r>
    </w:p>
    <w:p>
      <w:pPr>
        <w:pStyle w:val="BookText"/>
        <w:rPr/>
      </w:pPr>
      <w:r>
        <w:rPr>
          <w:rFonts w:ascii="Amiri" w:hAnsi="Amiri" w:eastAsia="Amiri" w:cs="Amiri"/>
          <w:color w:val="111111"/>
          <w:sz w:val="28"/>
          <w:sz w:val="28"/>
          <w:szCs w:val="28"/>
          <w:rtl w:val="true"/>
          <w:lang w:bidi="ar-SA"/>
        </w:rPr>
        <w:t xml:space="preserve">لَوَّامَةٌ نَوَّامَةٌ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المَنَامُ مِنَ المَلاَمَهْ؟</w:t>
      </w:r>
    </w:p>
    <w:p>
      <w:pPr>
        <w:pStyle w:val="BookText"/>
        <w:rPr/>
      </w:pPr>
      <w:r>
        <w:rPr>
          <w:rFonts w:ascii="Amiri" w:hAnsi="Amiri" w:eastAsia="Amiri" w:cs="Amiri"/>
          <w:color w:val="111111"/>
          <w:sz w:val="28"/>
          <w:sz w:val="28"/>
          <w:szCs w:val="28"/>
          <w:rtl w:val="true"/>
          <w:lang w:bidi="ar-SA"/>
        </w:rPr>
        <w:t xml:space="preserve">خَلُّوا الحَشَاعَنْ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لِلْجَفْنِ مَانِعُهُ مَنَامَهْ</w:t>
      </w:r>
    </w:p>
    <w:p>
      <w:pPr>
        <w:pStyle w:val="BookText"/>
        <w:rPr/>
      </w:pPr>
      <w:r>
        <w:rPr>
          <w:rFonts w:ascii="Amiri" w:hAnsi="Amiri" w:eastAsia="Amiri" w:cs="Amiri"/>
          <w:color w:val="111111"/>
          <w:sz w:val="28"/>
          <w:sz w:val="28"/>
          <w:szCs w:val="28"/>
          <w:rtl w:val="true"/>
          <w:lang w:bidi="ar-SA"/>
        </w:rPr>
        <w:t xml:space="preserve">مُتَمَدِّدُ اللَّيْلُ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 وَ لَيْلِي لَنْ أَنَامَهْ</w:t>
      </w:r>
    </w:p>
    <w:p>
      <w:pPr>
        <w:pStyle w:val="BookText"/>
        <w:rPr/>
      </w:pPr>
      <w:r>
        <w:rPr>
          <w:rFonts w:ascii="Amiri" w:hAnsi="Amiri" w:eastAsia="Amiri" w:cs="Amiri"/>
          <w:color w:val="111111"/>
          <w:sz w:val="28"/>
          <w:sz w:val="28"/>
          <w:szCs w:val="28"/>
          <w:rtl w:val="true"/>
          <w:lang w:bidi="ar-SA"/>
        </w:rPr>
        <w:t xml:space="preserve">فَبَدا يَلُومُ وَ لَوْ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الحَشَا مَا كَانَ لَامَهْ</w:t>
      </w:r>
    </w:p>
    <w:p>
      <w:pPr>
        <w:pStyle w:val="BookText"/>
        <w:rPr/>
      </w:pPr>
      <w:r>
        <w:rPr>
          <w:rFonts w:ascii="Amiri" w:hAnsi="Amiri" w:eastAsia="Amiri" w:cs="Amiri"/>
          <w:color w:val="111111"/>
          <w:sz w:val="28"/>
          <w:sz w:val="28"/>
          <w:szCs w:val="28"/>
          <w:rtl w:val="true"/>
          <w:lang w:bidi="ar-SA"/>
        </w:rPr>
        <w:t xml:space="preserve">بِاللَّوْمِ رَامَ سُلُوَّ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لاَتُسَلِّيهِ المُدَامَهْ</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وَ جُمُودَ جَفْنِ لَيْسَ تَرْقِي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الغَانِيَاتُ لَهُ انْسِجَامَهْ</w:t>
      </w:r>
    </w:p>
    <w:p>
      <w:pPr>
        <w:pStyle w:val="BookText"/>
        <w:rPr/>
      </w:pPr>
      <w:r>
        <w:rPr>
          <w:rFonts w:ascii="Amiri" w:hAnsi="Amiri" w:eastAsia="Amiri" w:cs="Amiri"/>
          <w:color w:val="111111"/>
          <w:sz w:val="28"/>
          <w:sz w:val="28"/>
          <w:szCs w:val="28"/>
          <w:rtl w:val="true"/>
          <w:lang w:bidi="ar-SA"/>
        </w:rPr>
        <w:t xml:space="preserve">لارِيقُهَا المَعْسُولُ يَشْفِيهِ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فَرْعُ البَشَامَهْ</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هَيْهَاتَ ذلِكَ ضَعْفُ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صَفْوُ العَقْلِ رَامَهْ</w:t>
      </w:r>
    </w:p>
    <w:p>
      <w:pPr>
        <w:pStyle w:val="BookText"/>
        <w:rPr/>
      </w:pPr>
      <w:r>
        <w:rPr>
          <w:rFonts w:ascii="Amiri" w:hAnsi="Amiri" w:eastAsia="Amiri" w:cs="Amiri"/>
          <w:color w:val="111111"/>
          <w:sz w:val="28"/>
          <w:sz w:val="28"/>
          <w:szCs w:val="28"/>
          <w:rtl w:val="true"/>
          <w:lang w:bidi="ar-SA"/>
        </w:rPr>
        <w:t xml:space="preserve">سَامَ العَزَا صَبَّاً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مَا كَانَ سَامَهْ</w:t>
      </w:r>
    </w:p>
    <w:p>
      <w:pPr>
        <w:pStyle w:val="BookText"/>
        <w:rPr/>
      </w:pPr>
      <w:r>
        <w:rPr>
          <w:rFonts w:ascii="Amiri" w:hAnsi="Amiri" w:eastAsia="Amiri" w:cs="Amiri"/>
          <w:color w:val="111111"/>
          <w:sz w:val="28"/>
          <w:sz w:val="28"/>
          <w:szCs w:val="28"/>
          <w:rtl w:val="true"/>
          <w:lang w:bidi="ar-SA"/>
        </w:rPr>
        <w:t xml:space="preserve">لَمْ يَكْفِهِ الدَّمْعُ المُكَفِّكَفْ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الجَوَى المُبْدِي اضْطِرَامَهْ</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أَفَمَا بذَاكَ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ذُوْ حِجَى يَرْعَى العَلامَهْ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 الجَوَى 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خَلَّى السُّرورَ لِمُسْتَدَامَهْ </w:t>
      </w:r>
    </w:p>
    <w:p>
      <w:pPr>
        <w:pStyle w:val="BookText"/>
        <w:rPr/>
      </w:pPr>
      <w:r>
        <w:rPr>
          <w:rFonts w:ascii="Amiri" w:hAnsi="Amiri" w:eastAsia="Amiri" w:cs="Amiri"/>
          <w:color w:val="111111"/>
          <w:sz w:val="28"/>
          <w:sz w:val="28"/>
          <w:szCs w:val="28"/>
          <w:rtl w:val="true"/>
          <w:lang w:bidi="ar-SA"/>
        </w:rPr>
        <w:t xml:space="preserve">لاَيَسْتَطِيعُ سِوَى 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هْيَ غَدَتْ قِوَامَهْ</w:t>
      </w:r>
    </w:p>
    <w:p>
      <w:pPr>
        <w:pStyle w:val="BookText"/>
        <w:rPr/>
      </w:pPr>
      <w:r>
        <w:rPr>
          <w:rFonts w:ascii="Amiri" w:hAnsi="Amiri" w:eastAsia="Amiri" w:cs="Amiri"/>
          <w:color w:val="111111"/>
          <w:sz w:val="28"/>
          <w:sz w:val="28"/>
          <w:szCs w:val="28"/>
          <w:rtl w:val="true"/>
          <w:lang w:bidi="ar-SA"/>
        </w:rPr>
        <w:t xml:space="preserve">غَدَتِ الكَآبَةُ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أَقَامَتْهُ مَقَامَهْ</w:t>
      </w:r>
    </w:p>
    <w:p>
      <w:pPr>
        <w:pStyle w:val="BookText"/>
        <w:rPr/>
      </w:pPr>
      <w:r>
        <w:rPr>
          <w:rFonts w:ascii="Amiri" w:hAnsi="Amiri" w:eastAsia="Amiri" w:cs="Amiri"/>
          <w:color w:val="111111"/>
          <w:sz w:val="28"/>
          <w:sz w:val="28"/>
          <w:szCs w:val="28"/>
          <w:rtl w:val="true"/>
          <w:lang w:bidi="ar-SA"/>
        </w:rPr>
        <w:t xml:space="preserve">تُلْقِي مَدَامِعُهُ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مُهْجَتِهِ طَعَامَهْ</w:t>
      </w:r>
    </w:p>
    <w:p>
      <w:pPr>
        <w:pStyle w:val="BookText"/>
        <w:rPr/>
      </w:pPr>
      <w:r>
        <w:rPr>
          <w:rFonts w:ascii="Amiri" w:hAnsi="Amiri" w:eastAsia="Amiri" w:cs="Amiri"/>
          <w:color w:val="111111"/>
          <w:sz w:val="28"/>
          <w:sz w:val="28"/>
          <w:szCs w:val="28"/>
          <w:rtl w:val="true"/>
          <w:lang w:bidi="ar-SA"/>
        </w:rPr>
        <w:t xml:space="preserve">أوَلَمْ يَرْعُكَ الأَكْرَمُونَ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قَضَتْ لَهُمُ الكَرَامَةْ؟</w:t>
      </w:r>
    </w:p>
    <w:p>
      <w:pPr>
        <w:pStyle w:val="BookText"/>
        <w:rPr/>
      </w:pPr>
      <w:r>
        <w:rPr>
          <w:rFonts w:ascii="Amiri" w:hAnsi="Amiri" w:eastAsia="Amiri" w:cs="Amiri"/>
          <w:color w:val="111111"/>
          <w:sz w:val="28"/>
          <w:sz w:val="28"/>
          <w:szCs w:val="28"/>
          <w:rtl w:val="true"/>
          <w:lang w:bidi="ar-SA"/>
        </w:rPr>
        <w:t xml:space="preserve">وَقِيَامَةٌ بالطَّفِّ 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أَدْنَاهَا القِيَامَهْ</w:t>
      </w:r>
    </w:p>
    <w:p>
      <w:pPr>
        <w:pStyle w:val="BookText"/>
        <w:rPr/>
      </w:pPr>
      <w:r>
        <w:rPr>
          <w:rFonts w:ascii="Amiri" w:hAnsi="Amiri" w:eastAsia="Amiri" w:cs="Amiri"/>
          <w:color w:val="111111"/>
          <w:sz w:val="28"/>
          <w:sz w:val="28"/>
          <w:szCs w:val="28"/>
          <w:rtl w:val="true"/>
          <w:lang w:bidi="ar-SA"/>
        </w:rPr>
        <w:t xml:space="preserve">زِلْزَالَةٌ أَهْدَتْ قَوَارِعَهَا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الكَوْنِ اصْطِلاَمَهْ</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ضَرَبَ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عَلَى العَلْيَا خِيَامَةْ</w:t>
      </w:r>
    </w:p>
    <w:p>
      <w:pPr>
        <w:pStyle w:val="BookText"/>
        <w:rPr/>
      </w:pPr>
      <w:r>
        <w:rPr>
          <w:rFonts w:ascii="Amiri" w:hAnsi="Amiri" w:eastAsia="Amiri" w:cs="Amiri"/>
          <w:color w:val="111111"/>
          <w:sz w:val="28"/>
          <w:sz w:val="28"/>
          <w:szCs w:val="28"/>
          <w:rtl w:val="true"/>
          <w:lang w:bidi="ar-SA"/>
        </w:rPr>
        <w:t xml:space="preserve">أَدْنَى مَنَازِلَهَا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أَظَلَّتْهَا الغَمَامَهْ</w:t>
      </w:r>
    </w:p>
    <w:p>
      <w:pPr>
        <w:pStyle w:val="BookText"/>
        <w:rPr/>
      </w:pPr>
      <w:r>
        <w:rPr>
          <w:rFonts w:ascii="Amiri" w:hAnsi="Amiri" w:eastAsia="Amiri" w:cs="Amiri"/>
          <w:color w:val="111111"/>
          <w:sz w:val="28"/>
          <w:sz w:val="28"/>
          <w:szCs w:val="28"/>
          <w:rtl w:val="true"/>
          <w:lang w:bidi="ar-SA"/>
        </w:rPr>
        <w:t xml:space="preserve">وَمَوْطِى الأَقْدَامِ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كَاهِلَهُ وَهَامَهْ</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مِنْ أَحْمَدَ المُخْتَارِ 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حَيْدَرَةَ الشَّهَامَهْ</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بِجَبِينِهِ نُورُ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الإِمَامَهْ</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علیه السلام خلقني اللّه وخلقك من نوره فلما خلق آدم علیه السلام أودع النور في صلبه فلم نزل أنا وأنت شيئاً واحداً ثم افترقنا في صلب عبد المطلب ففيَّ النبوَّة والرسالة وفيك الوصيَّة والإمامة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لِحَادِثَاتٍ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طَبَّقَ الدُّنْيَا رُكَامَهْ</w:t>
      </w:r>
    </w:p>
    <w:p>
      <w:pPr>
        <w:pStyle w:val="BookText"/>
        <w:rPr/>
      </w:pPr>
      <w:r>
        <w:rPr>
          <w:rFonts w:ascii="Amiri" w:hAnsi="Amiri" w:eastAsia="Amiri" w:cs="Amiri"/>
          <w:color w:val="111111"/>
          <w:sz w:val="28"/>
          <w:sz w:val="28"/>
          <w:szCs w:val="28"/>
          <w:rtl w:val="true"/>
          <w:lang w:bidi="ar-SA"/>
        </w:rPr>
        <w:t xml:space="preserve">أَرَأَيْتَ مَبْعُوثاً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جَعَلُوا خِتَامَهْ؟</w:t>
      </w:r>
    </w:p>
    <w:p>
      <w:pPr>
        <w:pStyle w:val="BookText"/>
        <w:rPr/>
      </w:pPr>
      <w:r>
        <w:rPr>
          <w:rFonts w:ascii="Amiri" w:hAnsi="Amiri" w:eastAsia="Amiri" w:cs="Amiri"/>
          <w:color w:val="111111"/>
          <w:sz w:val="28"/>
          <w:sz w:val="28"/>
          <w:szCs w:val="28"/>
          <w:rtl w:val="true"/>
          <w:lang w:bidi="ar-SA"/>
        </w:rPr>
        <w:t xml:space="preserve">قَطَعُوا عِنَاداً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وَ مَا خَافُوا أَثَامَهْ</w:t>
      </w:r>
    </w:p>
    <w:p>
      <w:pPr>
        <w:pStyle w:val="BookText"/>
        <w:rPr/>
      </w:pPr>
      <w:r>
        <w:rPr>
          <w:rFonts w:ascii="Amiri" w:hAnsi="Amiri" w:eastAsia="Amiri" w:cs="Amiri"/>
          <w:color w:val="111111"/>
          <w:sz w:val="28"/>
          <w:sz w:val="28"/>
          <w:szCs w:val="28"/>
          <w:rtl w:val="true"/>
          <w:lang w:bidi="ar-SA"/>
        </w:rPr>
        <w:t xml:space="preserve">أَهْلُ الشَّقَاءِ لَهُمْ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تِلْكَ المَقَامَهْ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سَادُوا لَنَا بِالسَّبْقِ وَالمَأْمُيومِ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 إِمَامَةْ </w:t>
      </w:r>
    </w:p>
    <w:p>
      <w:pPr>
        <w:pStyle w:val="BookText"/>
        <w:rPr/>
      </w:pPr>
      <w:r>
        <w:rPr>
          <w:rFonts w:ascii="Amiri" w:hAnsi="Amiri" w:eastAsia="Amiri" w:cs="Amiri"/>
          <w:color w:val="111111"/>
          <w:sz w:val="28"/>
          <w:sz w:val="28"/>
          <w:szCs w:val="28"/>
          <w:rtl w:val="true"/>
          <w:lang w:bidi="ar-SA"/>
        </w:rPr>
        <w:t xml:space="preserve">أهْلُ العَدَالَةِ والوَثَاقَةِ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وَالجَلاَلَةِ وَالسَّآمَهْ</w:t>
      </w:r>
    </w:p>
    <w:p>
      <w:pPr>
        <w:pStyle w:val="BookText"/>
        <w:rPr/>
      </w:pPr>
      <w:r>
        <w:rPr>
          <w:rFonts w:ascii="Amiri" w:hAnsi="Amiri" w:eastAsia="Amiri" w:cs="Amiri"/>
          <w:color w:val="111111"/>
          <w:sz w:val="28"/>
          <w:sz w:val="28"/>
          <w:szCs w:val="28"/>
          <w:rtl w:val="true"/>
          <w:lang w:bidi="ar-SA"/>
        </w:rPr>
        <w:t xml:space="preserve">مَا إِنْ عَلَيْهم لاَوَلَوْ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بِخَالِقِهِمْ لَوَامَهْ</w:t>
      </w:r>
    </w:p>
    <w:p>
      <w:pPr>
        <w:pStyle w:val="BookText"/>
        <w:rPr/>
      </w:pPr>
      <w:r>
        <w:rPr>
          <w:rFonts w:ascii="Amiri" w:hAnsi="Amiri" w:eastAsia="Amiri" w:cs="Amiri"/>
          <w:color w:val="111111"/>
          <w:sz w:val="28"/>
          <w:sz w:val="28"/>
          <w:szCs w:val="28"/>
          <w:rtl w:val="true"/>
          <w:lang w:bidi="ar-SA"/>
        </w:rPr>
        <w:t xml:space="preserve">والصَّمْتُ عَنْ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قَضَى الدَّيْنُ الْتِزَامَهْ</w:t>
      </w:r>
    </w:p>
    <w:p>
      <w:pPr>
        <w:pStyle w:val="BookText"/>
        <w:rPr/>
      </w:pPr>
      <w:r>
        <w:rPr>
          <w:rFonts w:ascii="Amiri" w:hAnsi="Amiri" w:eastAsia="Amiri" w:cs="Amiri"/>
          <w:color w:val="111111"/>
          <w:sz w:val="28"/>
          <w:sz w:val="28"/>
          <w:szCs w:val="28"/>
          <w:rtl w:val="true"/>
          <w:lang w:bidi="ar-SA"/>
        </w:rPr>
        <w:t xml:space="preserve">سَبُّوا النَّبِي غَصَبُوا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البَتُولَ بِلاَ مَلاَمَهْ</w:t>
      </w:r>
    </w:p>
    <w:p>
      <w:pPr>
        <w:pStyle w:val="BookText"/>
        <w:rPr/>
      </w:pPr>
      <w:r>
        <w:rPr>
          <w:rFonts w:ascii="Amiri" w:hAnsi="Amiri" w:eastAsia="Amiri" w:cs="Amiri"/>
          <w:color w:val="111111"/>
          <w:sz w:val="28"/>
          <w:sz w:val="28"/>
          <w:szCs w:val="28"/>
          <w:rtl w:val="true"/>
          <w:lang w:bidi="ar-SA"/>
        </w:rPr>
        <w:t xml:space="preserve">حَرَقُوا المَصَاحِفَ 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رَبِّهِمُ مَقَامَهْ</w:t>
      </w:r>
    </w:p>
    <w:p>
      <w:pPr>
        <w:pStyle w:val="BookText"/>
        <w:rPr/>
      </w:pPr>
      <w:r>
        <w:rPr>
          <w:rFonts w:ascii="Amiri" w:hAnsi="Amiri" w:eastAsia="Amiri" w:cs="Amiri"/>
          <w:color w:val="111111"/>
          <w:sz w:val="28"/>
          <w:sz w:val="28"/>
          <w:szCs w:val="28"/>
          <w:rtl w:val="true"/>
          <w:lang w:bidi="ar-SA"/>
        </w:rPr>
        <w:t xml:space="preserve">آوَوْا طَرِيدَ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طَرَدُوا الَّذِي آوَى فَهَامَهْ</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فی العتب الجميل، للحضر موتي،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عساكر مرفوعاً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لأمتي من هذا وولد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لما جاؤوا به مولوداً ليحنِّكه فلم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لايولد لأحد مولود إلّا أُتِيَ به النبي صلی اللّه علیه و آله و سلم فيدعو له فأدخل عليه مروان بن الحكم فقال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الوزغ بن الوزع الملعون ابن الملعون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حُرُمَاتِهِ هَتَكُوا أَحَلُّوا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بِالخْتِيَارِهِمُ حَرَامَهْ</w:t>
      </w:r>
    </w:p>
    <w:p>
      <w:pPr>
        <w:pStyle w:val="BookText"/>
        <w:rPr/>
      </w:pPr>
      <w:r>
        <w:rPr>
          <w:rFonts w:ascii="Amiri" w:hAnsi="Amiri" w:eastAsia="Amiri" w:cs="Amiri"/>
          <w:color w:val="111111"/>
          <w:sz w:val="28"/>
          <w:sz w:val="28"/>
          <w:szCs w:val="28"/>
          <w:rtl w:val="true"/>
          <w:lang w:bidi="ar-SA"/>
        </w:rPr>
        <w:t xml:space="preserve">وَتَخَلَّفُوا عَمْداً مَعَ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 عَنْ أُسَامَهْ</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وسلم أسامة على قوم فطعنوا في إمارته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تطعنوا في إمارته فقد طعنتم في إمارة أبيه من قبله وايم اللّه لقد كان خليقاً للإمارة وإن كان من أحبّ الناس إليَّ بعده وإن هذا لمن أحبّ الناس إليَّ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التيجاني السماوي قائلاً فی كتابه فاسألوا أهل الذكر،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القصة ذكرها المؤرخون بشيء من التفصيل و كيف أنهم أغضبوا رسول اللّه صلی اللّه علیه و آله صلم حتى لعن المتخلفين عن بعث أسامة و هو القائد الصغير الذي لم يبلغ عمره سبعة عشر عاماً و قد أمره النبي صلی اللّه علیه و آله وسلم على جيش فيه أبوبكر و عمر و طلحة و الزبير و عبد الرحمن بن عوف و كل وجوه قريش و لم يعين في ذلك الجيش علي بن أبي طالب علیه السلام و لاأحداً من الصحابة الذين كانوا يتشيعون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فَلَيَعْلَمَنَّ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 فَاطِمَةُ القِيَامَهْ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وَلَيَنْدَمَنّ هُنَاكَ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تُغْنِي النِّدَامَهْ </w:t>
      </w:r>
    </w:p>
    <w:p>
      <w:pPr>
        <w:pStyle w:val="BookText"/>
        <w:rPr/>
      </w:pPr>
      <w:r>
        <w:rPr>
          <w:rFonts w:ascii="Amiri" w:hAnsi="Amiri" w:eastAsia="Amiri" w:cs="Amiri"/>
          <w:color w:val="111111"/>
          <w:sz w:val="28"/>
          <w:sz w:val="28"/>
          <w:szCs w:val="28"/>
          <w:rtl w:val="true"/>
          <w:lang w:bidi="ar-SA"/>
        </w:rPr>
        <w:t xml:space="preserve">وَ لْيُسْأَلُنَّ عَنِ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وَحِكْمَةٍ قَضَتِ اهْتِضَامَهْ</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وَلأَيِّ أَمْرٍ طِفْلُهَا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بَطْنِهَا رَضُّوْا عِظَامَهْ؟</w:t>
      </w:r>
    </w:p>
    <w:p>
      <w:pPr>
        <w:pStyle w:val="BookText"/>
        <w:rPr/>
      </w:pPr>
      <w:r>
        <w:rPr>
          <w:rFonts w:ascii="Amiri" w:hAnsi="Amiri" w:eastAsia="Amiri" w:cs="Amiri"/>
          <w:color w:val="111111"/>
          <w:sz w:val="28"/>
          <w:sz w:val="28"/>
          <w:szCs w:val="28"/>
          <w:rtl w:val="true"/>
          <w:lang w:bidi="ar-SA"/>
        </w:rPr>
        <w:t xml:space="preserve">وَ بِأَيِّ حَدِّ زَنْدُهَا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قَدْ جَعَلُوا وَ شَامَهْ؟</w:t>
      </w:r>
    </w:p>
    <w:p>
      <w:pPr>
        <w:pStyle w:val="BookText"/>
        <w:rPr/>
      </w:pPr>
      <w:r>
        <w:rPr>
          <w:rFonts w:ascii="Amiri" w:hAnsi="Amiri" w:eastAsia="Amiri" w:cs="Amiri"/>
          <w:color w:val="111111"/>
          <w:sz w:val="28"/>
          <w:sz w:val="28"/>
          <w:szCs w:val="28"/>
          <w:rtl w:val="true"/>
          <w:lang w:bidi="ar-SA"/>
        </w:rPr>
        <w:t xml:space="preserve">وَ لَهِيبُ بَيْتِ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بِالنِّيرَانِ لِمْ وَ صَلُوا ضِرَامَهْ؟</w:t>
      </w:r>
    </w:p>
    <w:p>
      <w:pPr>
        <w:pStyle w:val="BookText"/>
        <w:rPr/>
      </w:pPr>
      <w:r>
        <w:rPr>
          <w:rFonts w:ascii="Amiri" w:hAnsi="Amiri" w:eastAsia="Amiri" w:cs="Amiri"/>
          <w:color w:val="111111"/>
          <w:sz w:val="28"/>
          <w:sz w:val="28"/>
          <w:szCs w:val="28"/>
          <w:rtl w:val="true"/>
          <w:lang w:bidi="ar-SA"/>
        </w:rPr>
        <w:t xml:space="preserve">وَيْل أُمِّ هَاشِمِ مَالِفَاطِمَ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سَعْدٍ وَ احْتِرَامَهْ</w:t>
      </w:r>
    </w:p>
    <w:p>
      <w:pPr>
        <w:pStyle w:val="BookText"/>
        <w:rPr/>
      </w:pPr>
      <w:r>
        <w:rPr>
          <w:rFonts w:ascii="Amiri" w:hAnsi="Amiri" w:eastAsia="Amiri" w:cs="Amiri"/>
          <w:color w:val="111111"/>
          <w:sz w:val="28"/>
          <w:sz w:val="28"/>
          <w:szCs w:val="28"/>
          <w:rtl w:val="true"/>
          <w:lang w:bidi="ar-SA"/>
        </w:rPr>
        <w:t xml:space="preserve">وَيْلٌ قَضَى أَبَدَ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الدُّنْيَا دَوَامَهْ</w:t>
      </w:r>
    </w:p>
    <w:p>
      <w:pPr>
        <w:pStyle w:val="BookText"/>
        <w:rPr/>
      </w:pPr>
      <w:r>
        <w:rPr>
          <w:rFonts w:ascii="Amiri" w:hAnsi="Amiri" w:eastAsia="Amiri" w:cs="Amiri"/>
          <w:color w:val="111111"/>
          <w:sz w:val="28"/>
          <w:sz w:val="28"/>
          <w:szCs w:val="28"/>
          <w:rtl w:val="true"/>
          <w:lang w:bidi="ar-SA"/>
        </w:rPr>
        <w:t xml:space="preserve">وَيْلُ قَرَعْتُ السِّنَّ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نَدَامَةً لاَبَلْ غَرَامَهْ</w:t>
      </w:r>
    </w:p>
    <w:p>
      <w:pPr>
        <w:pStyle w:val="BookText"/>
        <w:rPr/>
      </w:pPr>
      <w:r>
        <w:rPr>
          <w:rFonts w:ascii="Amiri" w:hAnsi="Amiri" w:eastAsia="Amiri" w:cs="Amiri"/>
          <w:color w:val="111111"/>
          <w:sz w:val="28"/>
          <w:sz w:val="28"/>
          <w:szCs w:val="28"/>
          <w:rtl w:val="true"/>
          <w:lang w:bidi="ar-SA"/>
        </w:rPr>
        <w:t xml:space="preserve">لَتَرى نُفَيْلَةُ بَلْ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سُمَيَّةُ بَلْ حَمَامَهْ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أَضْعَافَ مَا كَسَبَتْهُ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يَجْمَعُ البَارِي أَنَامَهْ</w:t>
      </w:r>
      <w:r>
        <w:rPr>
          <w:rStyle w:val="FootnoteAnchor"/>
          <w:rtl w:val="true"/>
        </w:rPr>
        <w:footnoteReference w:id="1351"/>
      </w:r>
      <w:bookmarkStart w:id="420" w:name="pg15983_179738"/>
    </w:p>
    <w:p>
      <w:pPr>
        <w:pStyle w:val="Heading3"/>
        <w:numPr>
          <w:ilvl w:val="2"/>
          <w:numId w:val="1"/>
        </w:numPr>
        <w:rPr/>
      </w:pPr>
      <w:bookmarkStart w:id="421" w:name="__RefHeading___Toc16922295_2142443653"/>
      <w:bookmarkStart w:id="422" w:name="_Toc135"/>
      <w:bookmarkEnd w:id="420"/>
      <w:bookmarkEnd w:id="421"/>
      <w:r>
        <w:rPr>
          <w:rtl w:val="true"/>
        </w:rPr>
        <w:t>(</w:t>
      </w:r>
      <w:r>
        <w:rPr/>
        <w:t>49</w:t>
      </w:r>
      <w:r>
        <w:rPr>
          <w:rtl w:val="true"/>
        </w:rPr>
        <w:t xml:space="preserve">) </w:t>
      </w:r>
      <w:r>
        <w:rPr>
          <w:rtl w:val="true"/>
        </w:rPr>
        <w:t>يا بنت أحمد صلي اللَّه علیه و آله و سلم أنعمي</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 الشعراء</w:t>
      </w:r>
    </w:p>
    <w:p>
      <w:pPr>
        <w:pStyle w:val="BookText"/>
        <w:rPr/>
      </w:pPr>
      <w:r>
        <w:rPr>
          <w:rFonts w:ascii="Amiri" w:hAnsi="Amiri" w:eastAsia="Amiri" w:cs="Amiri"/>
          <w:color w:val="111111"/>
          <w:sz w:val="28"/>
          <w:sz w:val="28"/>
          <w:szCs w:val="28"/>
          <w:rtl w:val="true"/>
          <w:lang w:bidi="ar-SA"/>
        </w:rPr>
        <w:t xml:space="preserve">يَا بِنْتَ أَحْمَدَ أَنْعِمِي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نَحْوَ المُنْتَمِي</w:t>
      </w:r>
    </w:p>
    <w:p>
      <w:pPr>
        <w:pStyle w:val="BookText"/>
        <w:rPr/>
      </w:pPr>
      <w:r>
        <w:rPr>
          <w:rFonts w:ascii="Amiri" w:hAnsi="Amiri" w:eastAsia="Amiri" w:cs="Amiri"/>
          <w:color w:val="111111"/>
          <w:sz w:val="28"/>
          <w:sz w:val="28"/>
          <w:szCs w:val="28"/>
          <w:rtl w:val="true"/>
          <w:lang w:bidi="ar-SA"/>
        </w:rPr>
        <w:t xml:space="preserve">يَا بِضْعَةَ المُخْتَارِ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عَلَيَّ تَكَرَّمِي</w:t>
      </w:r>
    </w:p>
    <w:p>
      <w:pPr>
        <w:pStyle w:val="BookText"/>
        <w:rPr/>
      </w:pPr>
      <w:r>
        <w:rPr>
          <w:rFonts w:ascii="Amiri" w:hAnsi="Amiri" w:eastAsia="Amiri" w:cs="Amiri"/>
          <w:color w:val="111111"/>
          <w:sz w:val="28"/>
          <w:sz w:val="28"/>
          <w:szCs w:val="28"/>
          <w:rtl w:val="true"/>
          <w:lang w:bidi="ar-SA"/>
        </w:rPr>
        <w:t xml:space="preserve">يَا دَوْحَةً أَفْنَانُهَا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بِظِلِّ أَدْوَمِ</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یَا شَمْسَ فَضْلٍ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النَّبِيَّ الهَاشِمِی</w:t>
      </w:r>
    </w:p>
    <w:p>
      <w:pPr>
        <w:pStyle w:val="BookText"/>
        <w:rPr/>
      </w:pPr>
      <w:r>
        <w:rPr>
          <w:rFonts w:ascii="Amiri" w:hAnsi="Amiri" w:eastAsia="Amiri" w:cs="Amiri"/>
          <w:color w:val="111111"/>
          <w:sz w:val="28"/>
          <w:sz w:val="28"/>
          <w:szCs w:val="28"/>
          <w:rtl w:val="true"/>
          <w:lang w:bidi="ar-SA"/>
        </w:rPr>
        <w:t xml:space="preserve">إِنَّ البُدُورَ النَيِّرا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إِلَى سَمَائِكِ تَنْتَمِی</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حَسَناً حُسَيْناً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بَنيهُمُ كَالأَنْجُمِ</w:t>
      </w:r>
    </w:p>
    <w:p>
      <w:pPr>
        <w:pStyle w:val="BookText"/>
        <w:rPr/>
      </w:pPr>
      <w:r>
        <w:rPr>
          <w:rFonts w:ascii="Amiri" w:hAnsi="Amiri" w:eastAsia="Amiri" w:cs="Amiri"/>
          <w:color w:val="111111"/>
          <w:sz w:val="28"/>
          <w:sz w:val="28"/>
          <w:szCs w:val="28"/>
          <w:rtl w:val="true"/>
          <w:lang w:bidi="ar-SA"/>
        </w:rPr>
        <w:t xml:space="preserve">جَاءَتْ بِوَاجِبِ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 الکِتَابِ المُحْکَمِ</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ذكره الزمخشري في تفسيره الكشاف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والسيوطي في تفسيره الدُّر المنثور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الطبري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الهيثمي في كتابه مجمع الزوائد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محبة أهل البيت علیهم السلام و ردت الأخبار الكثيرة أيضاً منها ما قاله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اجتمع الناس على حب علي بن أبي طالب علیه السلام لما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البحار،ج</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علي علیه السلام عن النبي صلی اللّه علیه و آله وسلم إن أول من يدخل الجنة أنا و أنت و فاطمة و الحسن و 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فمحبونا؟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له الحمد عرض حبّ علي علیه السلام و فاطمة علیها السلام و ذريتها على البرية فمن بادر منهم بالإجابة جعل منهم الرسل و من أجاب بعد ذلك جعل منهم الشيعة وإن اللّه جمعهم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 المرتضوية، للعلامة الكشفي،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هبط بها جبرائيل على رسول اللّه صلی اللّه علیه و آله و سلم التي تضمنت رسالة من خالق الأكوان إلى سيد المرسلين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عليها سطران مكتوبان بسم اللّه الرحمن الرحيم تحية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المصطفى صلی اللّه علیه و آله و سلم و علي المرتضى و فاطمة الزهراء و الحسن و الحسين علیهم السلام سبطي رسول اللّه صلی اللّه علیه و آله و سلم و أمان لمحبيهم يوم القيامة من النار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فَاسْلُكْ أُخَيَّ 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مَلاَمَ اللُّوَمِ</w:t>
      </w:r>
    </w:p>
    <w:p>
      <w:pPr>
        <w:pStyle w:val="BookText"/>
        <w:rPr/>
      </w:pPr>
      <w:r>
        <w:rPr>
          <w:rFonts w:ascii="Amiri" w:hAnsi="Amiri" w:eastAsia="Amiri" w:cs="Amiri"/>
          <w:color w:val="111111"/>
          <w:sz w:val="28"/>
          <w:sz w:val="28"/>
          <w:szCs w:val="28"/>
          <w:rtl w:val="true"/>
          <w:lang w:bidi="ar-SA"/>
        </w:rPr>
        <w:t xml:space="preserve">هُمْ أَهْلُ بَيْتِ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حِمَاهُمْ تَحْتَمِ</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وَ مَنْ يَعْتَصِمْ بِجَاهِهِمْ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اسْتَغَاثَ بِأَرْحَمِ</w:t>
      </w:r>
    </w:p>
    <w:p>
      <w:pPr>
        <w:pStyle w:val="BookText"/>
        <w:rPr/>
      </w:pPr>
      <w:r>
        <w:rPr>
          <w:rFonts w:ascii="Amiri" w:hAnsi="Amiri" w:eastAsia="Amiri" w:cs="Amiri"/>
          <w:color w:val="111111"/>
          <w:sz w:val="28"/>
          <w:sz w:val="28"/>
          <w:szCs w:val="28"/>
          <w:rtl w:val="true"/>
          <w:lang w:bidi="ar-SA"/>
        </w:rPr>
        <w:t xml:space="preserve">وَ هُمُ الغُيُوثُ لِمُجْدَبٍ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بِأَعْظَمِ مَغْنَمِ</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هُمْ خِصْبُ أَهْلِ الأَرْضِ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الأَمَانِ لِمُحْتَمِ</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وَهُمُ البُدُورُ لِكُلِّ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وَالهُدَى لِلْهُوَّمِ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الدِّينُ وَالدُّنْيَا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أَصْلُ كُلِّ الأَنْعُمِ</w:t>
      </w:r>
    </w:p>
    <w:p>
      <w:pPr>
        <w:pStyle w:val="BookText"/>
        <w:rPr/>
      </w:pPr>
      <w:r>
        <w:rPr>
          <w:rFonts w:ascii="Amiri" w:hAnsi="Amiri" w:eastAsia="Amiri" w:cs="Amiri"/>
          <w:color w:val="111111"/>
          <w:sz w:val="28"/>
          <w:sz w:val="28"/>
          <w:szCs w:val="28"/>
          <w:rtl w:val="true"/>
          <w:lang w:bidi="ar-SA"/>
        </w:rPr>
        <w:t xml:space="preserve">فَانْزِلْ بِسَاحَتِهِمْ وَلَذْ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بِكِرَامِهِمْ وَكَرَائِمِ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 الإِلهَ بِمَاتَشَا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تَنَلِ المُرَادَ وَتَنْعَمِ </w:t>
      </w:r>
    </w:p>
    <w:p>
      <w:pPr>
        <w:pStyle w:val="BookText"/>
        <w:rPr/>
      </w:pPr>
      <w:r>
        <w:rPr>
          <w:rFonts w:ascii="Amiri" w:hAnsi="Amiri" w:eastAsia="Amiri" w:cs="Amiri"/>
          <w:color w:val="111111"/>
          <w:sz w:val="28"/>
          <w:sz w:val="28"/>
          <w:szCs w:val="28"/>
          <w:rtl w:val="true"/>
          <w:lang w:bidi="ar-SA"/>
        </w:rPr>
        <w:t xml:space="preserve">فَبِنُورِهِمْ أَرْجُو الهِدا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 لِلسَّبِیلِ الأَقْوَمِ</w:t>
      </w:r>
    </w:p>
    <w:p>
      <w:pPr>
        <w:pStyle w:val="BookText"/>
        <w:rPr/>
      </w:pPr>
      <w:r>
        <w:rPr>
          <w:rFonts w:ascii="Amiri" w:hAnsi="Amiri" w:eastAsia="Amiri" w:cs="Amiri"/>
          <w:color w:val="111111"/>
          <w:sz w:val="28"/>
          <w:sz w:val="28"/>
          <w:szCs w:val="28"/>
          <w:rtl w:val="true"/>
          <w:lang w:bidi="ar-SA"/>
        </w:rPr>
        <w:t xml:space="preserve">بِأَبِي الحُسَيْنِ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الأعْظَمِ</w:t>
      </w:r>
    </w:p>
    <w:p>
      <w:pPr>
        <w:pStyle w:val="BookText"/>
        <w:rPr/>
      </w:pPr>
      <w:r>
        <w:rPr>
          <w:rFonts w:ascii="Amiri" w:hAnsi="Amiri" w:eastAsia="Amiri" w:cs="Amiri"/>
          <w:color w:val="111111"/>
          <w:sz w:val="28"/>
          <w:sz w:val="28"/>
          <w:szCs w:val="28"/>
          <w:rtl w:val="true"/>
          <w:lang w:bidi="ar-SA"/>
        </w:rPr>
        <w:t xml:space="preserve">أَدْعُوكَ بِالحَسَنَيْنِ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فَجُدْ وَتَكَرَّمِ</w:t>
      </w:r>
    </w:p>
    <w:p>
      <w:pPr>
        <w:pStyle w:val="BookText"/>
        <w:rPr/>
      </w:pPr>
      <w:r>
        <w:rPr>
          <w:rFonts w:ascii="Amiri" w:hAnsi="Amiri" w:eastAsia="Amiri" w:cs="Amiri"/>
          <w:color w:val="111111"/>
          <w:sz w:val="28"/>
          <w:sz w:val="28"/>
          <w:szCs w:val="28"/>
          <w:rtl w:val="true"/>
          <w:lang w:bidi="ar-SA"/>
        </w:rPr>
        <w:t xml:space="preserve">وَ بِزَيْنَبٍ وَبِأُخْتِهَا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بِنْتَیْ عَلِیَّ الضَّیْغَمِ</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وَ بِمُحْسِنٍ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بَدْرٍ فَاطِمِی</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 بِأَبْلَجٍ وَ بِأَنْوَرٍ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بِحُسْنِ خَوَاتِمِ</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وَ بِزَيْنِهِمْ وَبِزَیْدِهِ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النَّدَى الشَّهْمِ الكَمِي</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بِسُكَيْنَةٍ وَ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بِنْتَيْ حُسَیْنِ الأَكْرَمِ</w:t>
      </w:r>
    </w:p>
    <w:p>
      <w:pPr>
        <w:pStyle w:val="BookText"/>
        <w:rPr/>
      </w:pPr>
      <w:r>
        <w:rPr>
          <w:rFonts w:ascii="Amiri" w:hAnsi="Amiri" w:eastAsia="Amiri" w:cs="Amiri"/>
          <w:color w:val="111111"/>
          <w:sz w:val="28"/>
          <w:sz w:val="28"/>
          <w:szCs w:val="28"/>
          <w:rtl w:val="true"/>
          <w:lang w:bidi="ar-SA"/>
        </w:rPr>
        <w:t xml:space="preserve">وَ نَفِیسَةٍ وَ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جُدْلِي بِعَفْوِكَ وَ ارْحَمِ</w:t>
      </w:r>
    </w:p>
    <w:p>
      <w:pPr>
        <w:pStyle w:val="BookText"/>
        <w:rPr/>
      </w:pPr>
      <w:r>
        <w:rPr>
          <w:rFonts w:ascii="Amiri" w:hAnsi="Amiri" w:eastAsia="Amiri" w:cs="Amiri"/>
          <w:color w:val="111111"/>
          <w:sz w:val="28"/>
          <w:sz w:val="28"/>
          <w:szCs w:val="28"/>
          <w:rtl w:val="true"/>
          <w:lang w:bidi="ar-SA"/>
        </w:rPr>
        <w:t xml:space="preserve">وَ أَفِضْ عَلَيَّ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امْرُجْ بِحُبِّهِمُ دَمِی</w:t>
      </w:r>
    </w:p>
    <w:p>
      <w:pPr>
        <w:pStyle w:val="BookText"/>
        <w:rPr/>
      </w:pPr>
      <w:r>
        <w:rPr>
          <w:rFonts w:ascii="Amiri" w:hAnsi="Amiri" w:eastAsia="Amiri" w:cs="Amiri"/>
          <w:color w:val="111111"/>
          <w:sz w:val="28"/>
          <w:sz w:val="28"/>
          <w:szCs w:val="28"/>
          <w:rtl w:val="true"/>
          <w:lang w:bidi="ar-SA"/>
        </w:rPr>
        <w:t xml:space="preserve">فَهُمُ لِعَيْنِي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لِجُرْحِي مَرْهَمِي</w:t>
      </w:r>
    </w:p>
    <w:p>
      <w:pPr>
        <w:pStyle w:val="BookText"/>
        <w:rPr/>
      </w:pPr>
      <w:r>
        <w:rPr>
          <w:rFonts w:ascii="Amiri" w:hAnsi="Amiri" w:eastAsia="Amiri" w:cs="Amiri"/>
          <w:color w:val="111111"/>
          <w:sz w:val="28"/>
          <w:sz w:val="28"/>
          <w:szCs w:val="28"/>
          <w:rtl w:val="true"/>
          <w:lang w:bidi="ar-SA"/>
        </w:rPr>
        <w:t xml:space="preserve">يَا حَادِيَ الرَّكْبِ 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الحَبِيبِ وَ يَمِّمِ</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 إِذَا وَصَلْتَ لِسَاحِهِ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 هُنَاكَ وَ خَیِّمِ</w:t>
      </w:r>
    </w:p>
    <w:p>
      <w:pPr>
        <w:pStyle w:val="BookText"/>
        <w:rPr/>
      </w:pPr>
      <w:r>
        <w:rPr>
          <w:rFonts w:ascii="Amiri" w:hAnsi="Amiri" w:eastAsia="Amiri" w:cs="Amiri"/>
          <w:color w:val="111111"/>
          <w:sz w:val="28"/>
          <w:sz w:val="28"/>
          <w:szCs w:val="28"/>
          <w:rtl w:val="true"/>
          <w:lang w:bidi="ar-SA"/>
        </w:rPr>
        <w:t xml:space="preserve">أَدِّ التَّحِيَّةَ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صَلِّ وَسَلِّمِ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أَطِلْ هُنَاکَ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فَرِحَابُ أَحْمَدَ مَغْنَمِی </w:t>
      </w:r>
    </w:p>
    <w:p>
      <w:pPr>
        <w:pStyle w:val="BookText"/>
        <w:rPr/>
      </w:pPr>
      <w:r>
        <w:rPr>
          <w:rFonts w:ascii="Amiri" w:hAnsi="Amiri" w:eastAsia="Amiri" w:cs="Amiri"/>
          <w:color w:val="111111"/>
          <w:sz w:val="28"/>
          <w:sz w:val="28"/>
          <w:szCs w:val="28"/>
          <w:rtl w:val="true"/>
          <w:lang w:bidi="ar-SA"/>
        </w:rPr>
        <w:t xml:space="preserve">وَ اشْرَحْ هَوَى صَبِّ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رُحْمَاكُمُ لِمُتَيَّمٍ</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لاَتُخْفِ مَا فَعَلَ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 الجَوَى لاَتَكْتُمِ</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فَعَسَى أَفُوزُ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رَمِيمَ الأَعْظَمِ</w:t>
      </w:r>
    </w:p>
    <w:p>
      <w:pPr>
        <w:pStyle w:val="BookText"/>
        <w:rPr/>
      </w:pPr>
      <w:r>
        <w:rPr>
          <w:rFonts w:ascii="Amiri" w:hAnsi="Amiri" w:eastAsia="Amiri" w:cs="Amiri"/>
          <w:color w:val="111111"/>
          <w:sz w:val="28"/>
          <w:sz w:val="28"/>
          <w:szCs w:val="28"/>
          <w:rtl w:val="true"/>
          <w:lang w:bidi="ar-SA"/>
        </w:rPr>
        <w:t xml:space="preserve">وَ عَسَايَ أُمْنَحُ 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اليَسَارَ لِمُعْدَمِ</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وَدَعِ الفُؤَادَ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 بِغَيْرِتَكَلُّمِ</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فَكَلاَمُ مَنْ 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بِالقَلْبِ لاَبِمُتَرْجِمِ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يَحْيَا المُحِبُّ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مُتَرَنِّحاً بِتَرَنْمِ</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إِنَّ المُحِبَّ إِذَا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تَلْقَهُ فِي النُّوَّمِ</w:t>
      </w:r>
    </w:p>
    <w:p>
      <w:pPr>
        <w:pStyle w:val="BookText"/>
        <w:rPr/>
      </w:pPr>
      <w:r>
        <w:rPr>
          <w:rFonts w:ascii="Amiri" w:hAnsi="Amiri" w:eastAsia="Amiri" w:cs="Amiri"/>
          <w:color w:val="111111"/>
          <w:sz w:val="28"/>
          <w:sz w:val="28"/>
          <w:szCs w:val="28"/>
          <w:rtl w:val="true"/>
          <w:lang w:bidi="ar-SA"/>
        </w:rPr>
        <w:t xml:space="preserve">یَا حُبُّ زِدْنِي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 جَوَاكَ وَأَضْرِمِ</w:t>
      </w:r>
    </w:p>
    <w:p>
      <w:pPr>
        <w:pStyle w:val="BookText"/>
        <w:rPr/>
      </w:pPr>
      <w:r>
        <w:rPr>
          <w:rFonts w:ascii="Amiri" w:hAnsi="Amiri" w:eastAsia="Amiri" w:cs="Amiri"/>
          <w:color w:val="111111"/>
          <w:sz w:val="28"/>
          <w:sz w:val="28"/>
          <w:szCs w:val="28"/>
          <w:rtl w:val="true"/>
          <w:lang w:bidi="ar-SA"/>
        </w:rPr>
        <w:t xml:space="preserve">إِنّ الغَرَامَ جَحِیمُهُ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نَعِيمُ المُغْرَمِ</w:t>
      </w:r>
    </w:p>
    <w:p>
      <w:pPr>
        <w:pStyle w:val="BookText"/>
        <w:rPr/>
      </w:pPr>
      <w:r>
        <w:rPr>
          <w:rFonts w:ascii="Amiri" w:hAnsi="Amiri" w:eastAsia="Amiri" w:cs="Amiri"/>
          <w:color w:val="111111"/>
          <w:sz w:val="28"/>
          <w:sz w:val="28"/>
          <w:szCs w:val="28"/>
          <w:rtl w:val="true"/>
          <w:lang w:bidi="ar-SA"/>
        </w:rPr>
        <w:t xml:space="preserve">يَا رَبَّنَا أَنْتَ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فَعِمَّنا بِتَرَحُّمِ</w:t>
      </w:r>
    </w:p>
    <w:p>
      <w:pPr>
        <w:pStyle w:val="BookText"/>
        <w:rPr/>
      </w:pPr>
      <w:r>
        <w:rPr>
          <w:rFonts w:ascii="Amiri" w:hAnsi="Amiri" w:eastAsia="Amiri" w:cs="Amiri"/>
          <w:color w:val="111111"/>
          <w:sz w:val="28"/>
          <w:sz w:val="28"/>
          <w:szCs w:val="28"/>
          <w:rtl w:val="true"/>
          <w:lang w:bidi="ar-SA"/>
        </w:rPr>
        <w:t xml:space="preserve">وَ اغْفِرْ لِقَارِي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لِسَامِعٍ وَلِنَاظِمِ</w:t>
      </w:r>
    </w:p>
    <w:p>
      <w:pPr>
        <w:pStyle w:val="BookText"/>
        <w:rPr/>
      </w:pPr>
      <w:r>
        <w:rPr>
          <w:rFonts w:ascii="Amiri" w:hAnsi="Amiri" w:eastAsia="Amiri" w:cs="Amiri"/>
          <w:color w:val="111111"/>
          <w:sz w:val="28"/>
          <w:sz w:val="28"/>
          <w:szCs w:val="28"/>
          <w:rtl w:val="true"/>
          <w:lang w:bidi="ar-SA"/>
        </w:rPr>
        <w:t xml:space="preserve">لِعَظِیمِ ذَنْبِيَ يَا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بِعَفْوٍ أعْظَمِ</w:t>
      </w:r>
    </w:p>
    <w:p>
      <w:pPr>
        <w:pStyle w:val="BookText"/>
        <w:rPr/>
      </w:pPr>
      <w:r>
        <w:rPr>
          <w:rFonts w:ascii="Amiri" w:hAnsi="Amiri" w:eastAsia="Amiri" w:cs="Amiri"/>
          <w:color w:val="111111"/>
          <w:sz w:val="28"/>
          <w:sz w:val="28"/>
          <w:szCs w:val="28"/>
          <w:rtl w:val="true"/>
          <w:lang w:bidi="ar-SA"/>
        </w:rPr>
        <w:t xml:space="preserve">فَلأَنْتَ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وَ رَاحِمُ المُسْتَرْحِمِ</w:t>
      </w:r>
    </w:p>
    <w:p>
      <w:pPr>
        <w:pStyle w:val="BookText"/>
        <w:rPr/>
      </w:pPr>
      <w:r>
        <w:rPr>
          <w:rFonts w:ascii="Amiri" w:hAnsi="Amiri" w:eastAsia="Amiri" w:cs="Amiri"/>
          <w:color w:val="111111"/>
          <w:sz w:val="28"/>
          <w:sz w:val="28"/>
          <w:szCs w:val="28"/>
          <w:rtl w:val="true"/>
          <w:lang w:bidi="ar-SA"/>
        </w:rPr>
        <w:t xml:space="preserve">تَعْفُو وَتَغْفِرُ 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لِمُسْلِمِ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دُونَ غَيْرِكَ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فِي جَمِيعِ العَالَمِ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أَدِمْ صَلاتَكَ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الهَاشِمِي</w:t>
      </w:r>
      <w:r>
        <w:rPr>
          <w:rStyle w:val="FootnoteAnchor"/>
          <w:rtl w:val="true"/>
        </w:rPr>
        <w:footnoteReference w:id="1370"/>
      </w:r>
      <w:bookmarkStart w:id="423" w:name="pg15983_179743"/>
    </w:p>
    <w:p>
      <w:pPr>
        <w:pStyle w:val="Heading3"/>
        <w:numPr>
          <w:ilvl w:val="2"/>
          <w:numId w:val="1"/>
        </w:numPr>
        <w:rPr/>
      </w:pPr>
      <w:bookmarkStart w:id="424" w:name="__RefHeading___Toc16922297_2142443653"/>
      <w:bookmarkStart w:id="425" w:name="_Toc136"/>
      <w:bookmarkEnd w:id="423"/>
      <w:bookmarkEnd w:id="424"/>
      <w:r>
        <w:rPr>
          <w:rtl w:val="true"/>
        </w:rPr>
        <w:t>(</w:t>
      </w:r>
      <w:r>
        <w:rPr/>
        <w:t>50</w:t>
      </w:r>
      <w:r>
        <w:rPr>
          <w:rtl w:val="true"/>
        </w:rPr>
        <w:t xml:space="preserve">) </w:t>
      </w:r>
      <w:r>
        <w:rPr>
          <w:rtl w:val="true"/>
        </w:rPr>
        <w:t>لم أنسها</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 الشعراء</w:t>
      </w:r>
    </w:p>
    <w:p>
      <w:pPr>
        <w:pStyle w:val="BookText"/>
        <w:rPr/>
      </w:pPr>
      <w:r>
        <w:rPr>
          <w:rFonts w:ascii="Amiri" w:hAnsi="Amiri" w:eastAsia="Amiri" w:cs="Amiri"/>
          <w:color w:val="111111"/>
          <w:sz w:val="28"/>
          <w:sz w:val="28"/>
          <w:szCs w:val="28"/>
          <w:rtl w:val="true"/>
          <w:lang w:bidi="ar-SA"/>
        </w:rPr>
        <w:t xml:space="preserve">لم أنسَها يومَ وافتْ قبرَ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عربٍ ومن عجمِ</w:t>
      </w:r>
    </w:p>
    <w:p>
      <w:pPr>
        <w:pStyle w:val="BookText"/>
        <w:rPr/>
      </w:pPr>
      <w:r>
        <w:rPr>
          <w:rFonts w:ascii="Amiri" w:hAnsi="Amiri" w:eastAsia="Amiri" w:cs="Amiri"/>
          <w:color w:val="111111"/>
          <w:sz w:val="28"/>
          <w:sz w:val="28"/>
          <w:szCs w:val="28"/>
          <w:rtl w:val="true"/>
          <w:lang w:bidi="ar-SA"/>
        </w:rPr>
        <w:t xml:space="preserve">وافتْ وقد غصَّ بالأنصارِ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 قامَ بجمعٍ فيه مزدحمِ</w:t>
      </w:r>
    </w:p>
    <w:p>
      <w:pPr>
        <w:pStyle w:val="BookText"/>
        <w:rPr/>
      </w:pPr>
      <w:r>
        <w:rPr>
          <w:rFonts w:ascii="Amiri" w:hAnsi="Amiri" w:eastAsia="Amiri" w:cs="Amiri"/>
          <w:color w:val="111111"/>
          <w:sz w:val="28"/>
          <w:sz w:val="28"/>
          <w:szCs w:val="28"/>
          <w:rtl w:val="true"/>
          <w:lang w:bidi="ar-SA"/>
        </w:rPr>
        <w:t xml:space="preserve">فأسدلُوا دونهَا الأستارَ فابتدأت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تهدى بإصفاحٍ من الكلمِ</w:t>
      </w:r>
    </w:p>
    <w:p>
      <w:pPr>
        <w:pStyle w:val="BookText"/>
        <w:rPr/>
      </w:pPr>
      <w:r>
        <w:rPr>
          <w:rFonts w:ascii="Amiri" w:hAnsi="Amiri" w:eastAsia="Amiri" w:cs="Amiri"/>
          <w:color w:val="111111"/>
          <w:sz w:val="28"/>
          <w:sz w:val="28"/>
          <w:szCs w:val="28"/>
          <w:rtl w:val="true"/>
          <w:lang w:bidi="ar-SA"/>
        </w:rPr>
        <w:t xml:space="preserve">كأنها هي بالآيات تفرغُ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النبيِّ أبيها في بيانِ فمِ</w:t>
      </w:r>
    </w:p>
    <w:p>
      <w:pPr>
        <w:pStyle w:val="BookText"/>
        <w:rPr/>
      </w:pPr>
      <w:r>
        <w:rPr>
          <w:rFonts w:ascii="Amiri" w:hAnsi="Amiri" w:eastAsia="Amiri" w:cs="Amiri"/>
          <w:color w:val="111111"/>
          <w:sz w:val="28"/>
          <w:sz w:val="28"/>
          <w:szCs w:val="28"/>
          <w:rtl w:val="true"/>
          <w:lang w:bidi="ar-SA"/>
        </w:rPr>
        <w:t xml:space="preserve">لم يهضُموا فاطماً إلا وقد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حيدرَ منهُم غيرُ منتثمِ</w:t>
      </w:r>
    </w:p>
    <w:p>
      <w:pPr>
        <w:pStyle w:val="BookText"/>
        <w:rPr/>
      </w:pPr>
      <w:r>
        <w:rPr>
          <w:rFonts w:ascii="Amiri" w:hAnsi="Amiri" w:eastAsia="Amiri" w:cs="Amiri"/>
          <w:color w:val="111111"/>
          <w:sz w:val="28"/>
          <w:sz w:val="28"/>
          <w:szCs w:val="28"/>
          <w:rtl w:val="true"/>
          <w:lang w:bidi="ar-SA"/>
        </w:rPr>
        <w:t xml:space="preserve">ثم انثنتْ عن خطابِ القوم 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لبيتها تطأُ الأذيالَ بالقدَمِ</w:t>
      </w:r>
    </w:p>
    <w:p>
      <w:pPr>
        <w:pStyle w:val="BookText"/>
        <w:rPr/>
      </w:pPr>
      <w:r>
        <w:rPr>
          <w:rFonts w:ascii="Amiri" w:hAnsi="Amiri" w:eastAsia="Amiri" w:cs="Amiri"/>
          <w:color w:val="111111"/>
          <w:sz w:val="28"/>
          <w:sz w:val="28"/>
          <w:szCs w:val="28"/>
          <w:rtl w:val="true"/>
          <w:lang w:bidi="ar-SA"/>
        </w:rPr>
        <w:t xml:space="preserve">قالت أبا حسن ماذا القعودُ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السيفَ في الأعناقِ والقِمَمِ</w:t>
      </w:r>
    </w:p>
    <w:p>
      <w:pPr>
        <w:pStyle w:val="BookText"/>
        <w:rPr/>
      </w:pPr>
      <w:r>
        <w:rPr>
          <w:rFonts w:ascii="Amiri" w:hAnsi="Amiri" w:eastAsia="Amiri" w:cs="Amiri"/>
          <w:color w:val="111111"/>
          <w:sz w:val="28"/>
          <w:sz w:val="28"/>
          <w:szCs w:val="28"/>
          <w:rtl w:val="true"/>
          <w:lang w:bidi="ar-SA"/>
        </w:rPr>
        <w:t xml:space="preserve">ترضى بأنَّ طغاةَ البغيِ تهضمُني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ليسَ الهضمُ من شيمي</w:t>
      </w:r>
    </w:p>
    <w:p>
      <w:pPr>
        <w:pStyle w:val="BookText"/>
        <w:rPr/>
      </w:pPr>
      <w:r>
        <w:rPr>
          <w:rFonts w:ascii="Amiri" w:hAnsi="Amiri" w:eastAsia="Amiri" w:cs="Amiri"/>
          <w:color w:val="111111"/>
          <w:sz w:val="28"/>
          <w:sz w:val="28"/>
          <w:szCs w:val="28"/>
          <w:rtl w:val="true"/>
          <w:lang w:bidi="ar-SA"/>
        </w:rPr>
        <w:t xml:space="preserve">تبزُّني نِحلَتِي مني بدينِ أبي قحا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حيث لم يبصر لديَّ حَمِي</w:t>
      </w:r>
    </w:p>
    <w:p>
      <w:pPr>
        <w:pStyle w:val="BookText"/>
        <w:rPr/>
      </w:pPr>
      <w:r>
        <w:rPr>
          <w:rFonts w:ascii="Amiri" w:hAnsi="Amiri" w:eastAsia="Amiri" w:cs="Amiri"/>
          <w:color w:val="111111"/>
          <w:sz w:val="28"/>
          <w:sz w:val="28"/>
          <w:szCs w:val="28"/>
          <w:rtl w:val="true"/>
          <w:lang w:bidi="ar-SA"/>
        </w:rPr>
        <w:t xml:space="preserve">فقال فاطمُ صبراً نَهْنِهي شَجناً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أطوِ الجوانح أن تهجعْ على الكظمِ</w:t>
      </w:r>
    </w:p>
    <w:p>
      <w:pPr>
        <w:pStyle w:val="BookText"/>
        <w:rPr/>
      </w:pPr>
      <w:r>
        <w:rPr>
          <w:rFonts w:ascii="Amiri" w:hAnsi="Amiri" w:eastAsia="Amiri" w:cs="Amiri"/>
          <w:color w:val="111111"/>
          <w:sz w:val="28"/>
          <w:sz w:val="28"/>
          <w:szCs w:val="28"/>
          <w:rtl w:val="true"/>
          <w:lang w:bidi="ar-SA"/>
        </w:rPr>
        <w:t xml:space="preserve">إنَّ الكفيلَ لمأمونٌ ورزقُكِ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الكتابِ جليٌ غيرُ منكتمِ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إرثكِ إن أضاعتْهُ العداحَنَقاً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يُضِع لكِ أجراً بارئُ النَسَمِ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5983_179745"/>
      <w:bookmarkStart w:id="427" w:name="pg15983_179745"/>
      <w:bookmarkEnd w:id="427"/>
    </w:p>
    <w:p>
      <w:pPr>
        <w:pStyle w:val="Heading2"/>
        <w:numPr>
          <w:ilvl w:val="1"/>
          <w:numId w:val="1"/>
        </w:numPr>
        <w:rPr/>
      </w:pPr>
      <w:bookmarkStart w:id="428" w:name="pg15983_179745"/>
      <w:bookmarkStart w:id="429" w:name="__RefHeading___Toc16922299_2142443653"/>
      <w:bookmarkStart w:id="430" w:name="_Toc137"/>
      <w:bookmarkEnd w:id="428"/>
      <w:bookmarkEnd w:id="429"/>
      <w:r>
        <w:rPr>
          <w:rtl w:val="true"/>
        </w:rPr>
        <w:t>الفهارس العامة</w:t>
      </w:r>
      <w:bookmarkEnd w:id="430"/>
    </w:p>
    <w:p>
      <w:pPr>
        <w:pStyle w:val="Heading3"/>
        <w:numPr>
          <w:ilvl w:val="2"/>
          <w:numId w:val="1"/>
        </w:numPr>
        <w:rPr/>
      </w:pPr>
      <w:bookmarkStart w:id="431" w:name="__RefHeading___Toc16922301_2142443653"/>
      <w:bookmarkStart w:id="432" w:name="_Toc138"/>
      <w:bookmarkEnd w:id="431"/>
      <w:r>
        <w:rPr>
          <w:rtl w:val="true"/>
        </w:rPr>
        <w:t>إشاره</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الشعراء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التراجم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القصائد و البحور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5983_179747"/>
      <w:bookmarkStart w:id="434" w:name="pg15983_179747"/>
      <w:bookmarkEnd w:id="434"/>
    </w:p>
    <w:p>
      <w:pPr>
        <w:pStyle w:val="Heading3"/>
        <w:numPr>
          <w:ilvl w:val="2"/>
          <w:numId w:val="1"/>
        </w:numPr>
        <w:rPr/>
      </w:pPr>
      <w:bookmarkStart w:id="435" w:name="pg15983_179747"/>
      <w:bookmarkStart w:id="436" w:name="__RefHeading___Toc16922303_2142443653"/>
      <w:bookmarkStart w:id="437" w:name="_Toc139"/>
      <w:bookmarkEnd w:id="435"/>
      <w:bookmarkEnd w:id="436"/>
      <w:r>
        <w:rPr/>
        <w:t>1</w:t>
      </w:r>
      <w:r>
        <w:rPr>
          <w:rtl w:val="true"/>
        </w:rPr>
        <w:t xml:space="preserve">- </w:t>
      </w:r>
      <w:r>
        <w:rPr>
          <w:rtl w:val="true"/>
        </w:rPr>
        <w:t>فهرس الشعراء</w:t>
      </w:r>
      <w:bookmarkEnd w:id="437"/>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w:t>
      </w:r>
    </w:p>
    <w:p>
      <w:pPr>
        <w:pStyle w:val="BookText"/>
        <w:rPr/>
      </w:pPr>
      <w:r>
        <w:rPr>
          <w:rFonts w:ascii="Amiri" w:hAnsi="Amiri" w:eastAsia="Amiri" w:cs="Amiri"/>
          <w:color w:val="111111"/>
          <w:sz w:val="28"/>
          <w:sz w:val="28"/>
          <w:szCs w:val="28"/>
          <w:rtl w:val="true"/>
          <w:lang w:bidi="ar-SA"/>
        </w:rPr>
        <w:t xml:space="preserve">الشيخ إبراهيم البلادي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إبراهيم آل مبارك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إبراهيم محمد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أبوالحسن الخليعي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أحمد رشيد مندو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بدر شبيب الشبيب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تسنيم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جابر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جعفر عباس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ميرزا جعفر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الحافظ البرسي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حبيب آل إبراهيم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حبيب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حسن بن علي بن جابر الهبل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الدمستاني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الملاحسن عبدالله آل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علي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حسين بن علي العشاري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حمزة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السید حمید الأعرجي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حيدر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ملا داود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زين العابدين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سعد الذبحاوي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سعيد العسيلي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سلطان علي الصابر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سلمان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الصاحب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صالح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صالح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صالح القزويني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صفوان بن إدريس النجيبي المرسي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ضياء الدين الحبش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 الصالح طلائع بن رزيك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عبدالأمير النصراوي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عبدالحسين آل صادق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عبدالحسين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عبدالحسين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عبدالرزاق الموسوي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عبدالرسول الفراتي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عبدالستار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عبدالعزيز العندليب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عبدالعظيم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عبدالغني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الأستاذ عبدالقادر الجيلاني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عبدالكريم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عبدالمجيد أبوالمكارم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الأستاذ عبدالنبي بزي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عدنان عبدالقادر أبوالمكارم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علاءالدين الشفهيني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ملاعلي آل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علي بن حسن الجشي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علي محمد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غياث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فاضل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فرج العمران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قاسم الملا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لطف الله بن محمد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لأحد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محسن أبوالحب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الحاج محمد آل رمضان الاحسائي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محمد بن حسين أبوخمسين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محمد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حسن أبوالمحاسن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محمدرضا حيدر شرف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محمدرضا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سعيد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محمد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محمد صالح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صالح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كاظم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محمود البستاني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مرتضى السندي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مغامس بن داغر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مفلح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منصور النمري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مهدي الأعرجي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مهيار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ناصر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نزار 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هادي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هادي الخفاجي الكربلائي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هاشم حسين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هاشم الكعبي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438" w:name="pg15983_179751"/>
    </w:p>
    <w:p>
      <w:pPr>
        <w:pStyle w:val="Heading3"/>
        <w:numPr>
          <w:ilvl w:val="2"/>
          <w:numId w:val="1"/>
        </w:numPr>
        <w:rPr/>
      </w:pPr>
      <w:bookmarkStart w:id="439" w:name="__RefHeading___Toc16922305_2142443653"/>
      <w:bookmarkStart w:id="440" w:name="_Toc140"/>
      <w:bookmarkEnd w:id="438"/>
      <w:bookmarkEnd w:id="439"/>
      <w:r>
        <w:rPr/>
        <w:t>2</w:t>
      </w:r>
      <w:r>
        <w:rPr>
          <w:rtl w:val="true"/>
        </w:rPr>
        <w:t xml:space="preserve">- </w:t>
      </w:r>
      <w:r>
        <w:rPr>
          <w:rtl w:val="true"/>
        </w:rPr>
        <w:t>فهرس التراجم</w:t>
      </w:r>
      <w:bookmarkEnd w:id="440"/>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الشیخ إبراهیم البلادي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الشیخ أبوالحسن الخلیعي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الأستاذ جابر الکاظمي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السید میرزاجعفر القزویني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الشیخ حسن الجامد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الأستاذ حسين بن علي العشاري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الشيخ حمزة البصير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السيد حميد الأعرجي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الشيخ ملاداود الكعبي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الشيخ سلطان علي الصابر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الشيخ سلمان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الأستاذ الصاحب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السيد صالح القزويني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السيد ضياء الدين الحبش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الملك الصالح طلائع بن رزيك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السيد عبدالرزاق الموسوي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الأستاذ عبدالرسول الفراتي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الشيخ عبدالغني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الأستاذ عبدالنبي بزي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الأستاذ علاء الدين الشفهيني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الشيخ محمدحسن أبوالمحاسن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الشيخ محمد صالح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مرتضى السندي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الأستاذ منصور النمري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الشيخ ناصر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الشيخ نزار سنبل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هادي الخفاجي الكربلائي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bookmarkStart w:id="441" w:name="pg15983_179753"/>
    </w:p>
    <w:p>
      <w:pPr>
        <w:pStyle w:val="Heading3"/>
        <w:numPr>
          <w:ilvl w:val="2"/>
          <w:numId w:val="1"/>
        </w:numPr>
        <w:rPr/>
      </w:pPr>
      <w:bookmarkStart w:id="442" w:name="__RefHeading___Toc16922307_2142443653"/>
      <w:bookmarkStart w:id="443" w:name="_Toc141"/>
      <w:bookmarkEnd w:id="441"/>
      <w:bookmarkEnd w:id="442"/>
      <w:r>
        <w:rPr/>
        <w:t>3</w:t>
      </w:r>
      <w:r>
        <w:rPr>
          <w:rtl w:val="true"/>
        </w:rPr>
        <w:t xml:space="preserve">- </w:t>
      </w:r>
      <w:r>
        <w:rPr>
          <w:rtl w:val="true"/>
        </w:rPr>
        <w:t>فهرس القصائد و البحور</w:t>
      </w:r>
      <w:bookmarkEnd w:id="443"/>
    </w:p>
    <w:p>
      <w:pPr>
        <w:pStyle w:val="BookText"/>
        <w:rPr/>
      </w:pPr>
      <w:r>
        <w:rPr>
          <w:rFonts w:ascii="Amiri" w:hAnsi="Amiri" w:eastAsia="Amiri" w:cs="Amiri"/>
          <w:color w:val="111111"/>
          <w:sz w:val="28"/>
          <w:sz w:val="28"/>
          <w:szCs w:val="28"/>
          <w:rtl w:val="true"/>
          <w:lang w:bidi="ar-SA"/>
        </w:rPr>
        <w:t xml:space="preserve">سقاك الحيا الهطال يا معهد الإلف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جنة الفردوس دانية القطف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واد دمع عينيك ينطف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واد جزت فيه المعرف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الظلم دليل و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قبر لبنت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الدهر يزجي المنى و الحتوفا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تناوب یومیه جدباً و ريفا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مقلتي هتنت ذروفه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حب غانیة ظریفه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المقطوعة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 جفوه و عن كراه 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سقى طرداً نما إلحافا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بنة المختار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احضري أرض الطفوف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لهفي لفاطمة قد عضّها 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باكية و القلب محترق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أهل العلا راموا السباقا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الزهراء لاتخشوا لحاقا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للذع الجوى المبرح 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بناره في احتراق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یاسر قد هامت بك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إلى نيل العلى سبّاق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سار خلفك يا علي الفيلق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لواء أحمد فوق رأسك يخفق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ذمم المروءة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أذمّ لها و لاتألو رهاقي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 به تطوى السما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تمحى ثواقبها من الآفاق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اللَّه في يوم ذكراك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رحمته يا بضعة المصطفى الزاكي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أطال السهاد طول نواكا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تسعد الورى بلقاكا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ربّي و حقّ طه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لايطيب المديح إلا فيك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النساء رقت لأوج علاك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راقي السبعة الأفلاك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 القريض هدًى لدى ذكراك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تضوعت ألحانه بشذاك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أمّة نقضت عهود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إلى نقض العهود دعاك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قصّر القوم عن بلوغ مداكا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حاولوا انحطاط علاكا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بضعة المختار طاب ثراك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فداك و ما أقل فداك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فاطم سبحان من صفّاك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زهرة في القدس ما أزهاك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قدر لقولتي في رثاك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بضعة النبي الزاكي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بنة القوم 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قتلي رضاك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تعيى القرائح في مقام علاك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يا بنة أحمد حيّاك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الأئمة ما أندى عطاياك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أشد شقاء الدهر لولاك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نور بيت المصطفى بشراك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ما عم الهدى لولاك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بيني و بين قبيلتي مخطومة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قضيّتها الخصام الأولا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أبك ربعاً للأحبة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عفا و غيّره الجديد و أمحلا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ممن يبكي رسولا 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دياراً أعفى البلا و طلولا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بيعة قامت لإحراق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 و السبطين و المرتضى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بحور الشعر أسكرها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فرفرف في شواطئها الخيال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هبّي نسيماً في الصباح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الجراح و أشعلي قنديلا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سائلاً بالمصاب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تجلّد إن عدت غير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كن كأطواد الجبال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هجرت الغواني و أطلالها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أحال النوی حالها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أورث الخطب زفرة و عويلا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نالت كف المنون الرسولا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ملكتم فؤاداً ليس يدخله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سواكم كلما مر لايحلو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أعيني جودا بالدموع الهواطل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رسول الله أفضل راحل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أبوحسن له القدح 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فوق أوج النجم علّى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يشجني ذكر جيرة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 ما و دّعوا مذار تحلوا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المنسرح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أرحني فقد أفنيت كلُّ 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المهدي من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ناديا لثارات البتول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ترعرع الغصن الرطيب بدوحة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نبوية كانت حلاً و جمالا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زهراء نور عیني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نور کل عین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الشيب بالشباب 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القوى قد وهت بضعف أطلاّ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تأتي الزهراء تلتمس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حان محشر 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من أصبحت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جسمها زاد سقاماً و نحول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 تفاصيلاً و سلني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تطق تسمع ماقد فصلا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الركب لو أقام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فشفى لوعة و أطفي غليلا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هاجني شوق إذ بان لي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 متى رحلوا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دعني قبيل اللهو غير قبيلي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سبيل أهل اللوم غير سبيلي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یانفس کم تخدعين بالأمل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تحبين فسحة الأجل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المنسرح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في مديحك للبتول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حظّين من طول و 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يحن القلب للخل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وينعاه مدى الزمن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مقلتيك عيون الفجر تكتحل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معانيك يحلو المدح و الغزل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أسفرت في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اختفت في جلالها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ألاهل إلى طول الحياة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و هذا الموت ليس يحول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البتولة في الوجود مهولها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مصيبة أشجي الرشاد حلولها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رسول مخبر طه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رأت من بعده الطهر البتول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ما هذا الكتاب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 ما هذا النبي المرسل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قسماً بالمعاد و السلسبيل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جاء في الورى من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الكون أجمع بالميلاد يحتفل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فبنت طه بها الإسلام يكتمل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ذا الفقيد علا عليه عویل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فعرى جميع العالمين ذهول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هو العيد قم فحيّ البتولا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فرع الهدى الزكي الأصيلا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الناس في البقاء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ظل عما قليل يزول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عد عن ذكرى بثينة أو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ذكرها عندي يمر و لايحلي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سحاب الدمع طاب لها الهطول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الخدين جمّلها المسيل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 من الناس رائع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يعللون النفوس بالباطل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المنسرح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تبلّج وجه الأرض حزناً على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بميلاد بنت المصطفى خاتم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تميد الراسيات و قد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للزهراء ذكر لايزول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قوافي الشعر تسبقني عجالی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ترقص في مخيلتي دلالا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وفدت التاريخ فهو أثيل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حميت الإيمان فهو 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بحمد من خلق الأناما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أشكره على النعما دواما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أزهر الكون بنور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تبدت ظلمات قاتمة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 أقول و قلبي قال قبل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البتول سرى في أعظمي و 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هاجني ذكر ذات البان 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لاالسلام على سلمى بذي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الدهر ضاحك الثغر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ميلاد بنت أحمد فاطم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فبالزهرا مصيبتنا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أدمعنا حكت سحباً سجيمه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الدمع مني على الخدين منسجم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القلب مني بنار الحزن مضطرم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ذاك يعذرني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طغى و جدي و زاد سقامي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إماماً به الوجود استقاما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سريعاً و استنقذ الإسلاما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کیف یهنی جسمي بطيب 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نبي الهدى طريح سقام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ينظر الدنيا بعين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يجدها أغاليطاً و أضغاث حالم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الدار عن أربابها أين 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أفاجأهم من حادث الدهر صيلم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على الطهر بنت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نور أهل الحرم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الفضائل فيها يبدأ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يوفي إذا ما دوّن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لابد من يوم به نكشف الظلما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نملؤها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ملئت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أين أبدأ يا شعري و يا قلمي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بضعة خير الخلق و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سلام كأزهار الربي يتنسم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منزل منه الهدى يتعلم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لفرط الجوى مهجتي كاتمه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عيني بدت بالحيا ساجمه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تطيب لعيني نضرة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جرح قلبي رغيب غير ملتئم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أنخ الطلاح ففي الطفوف مرامها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اعقل فقد بانت لنا أعلامها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تبكيك عيني عبرة ساجمه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زهرة الفردوس یا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صلوات الله تغشي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الهادي مع الآل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 قلبي بلوعة و أوام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الجسم في أسًى و ضرام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أترغبون بدار کلها نقم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تملكه من أهلها الخدم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داجي الضلال سجا و اشتدت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الورى و بحور الجور ملتطم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تلألأ كأس الحب فلندفن 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يشرب الحبّ البتولي لايظما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رنوت لأيامي الناعمه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لجمر الأسى هائمه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للجناة لبيت فاطم  هاجموا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ببابها نار الضغائن أضرموا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لایلهينك آرام بذي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لاتعشق من في البان و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 تسأل عن هواك الأرسما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 و تستهدي الجماد الأبكما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أنكر القوم من يوم الغدير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 الهدى من فعله نقموا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صاحب لوعتي و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لعلمت كيف بذكرهن هيامي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السبطين كيف تفي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نثارا في مديحك أو نظاما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وصل بالرّقمتين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سلفت فيه نضرة 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لاعذل و لاإرغام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بنفسي فالملام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أصغ يا دهر وأنصتي يا 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انفضي يا جراح عنك المراهم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يظل قبرك مجهولاً عن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مفخرة الدنيا بكل فم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الدار عن أربابها أين 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أنجدوا أم في الركائب اتهموا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بعد رسول الله ما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 ليلة عين و لم تنم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ذكرى تمر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نمرّ مرّ الكرام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بتول القدس مرآة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عروس الحور مشكاة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المقطوعة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طغى الوجد في جسمي ففاض على فمي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شعوراً فکان الشعر یتضح من دمي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حوادث بنت الهدى تؤلم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يستطيع البيان الفم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دمع أذيل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كواكب، سامريه، و يا نجوم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صحبتك لا أني بودّك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فغيري في هواك متيم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أعدلك يا هذا الزمان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الجور مفروض عليك محتّم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بت في ذكر الحبيب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حشاي من شوق الوصال تضرّما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لوّامة حلف الملامه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إلى قلبي سقامه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يابنت أحمد أنعمي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بالعطف نحو المنتمي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أنسها يوم وافت قبر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من عرب و من 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 xml:space="preserve">) </w:t>
      </w:r>
      <w:bookmarkStart w:id="444" w:name="pg15983_179763"/>
    </w:p>
    <w:p>
      <w:pPr>
        <w:pStyle w:val="Heading3"/>
        <w:numPr>
          <w:ilvl w:val="2"/>
          <w:numId w:val="1"/>
        </w:numPr>
        <w:rPr/>
      </w:pPr>
      <w:bookmarkStart w:id="445" w:name="__RefHeading___Toc16922309_2142443653"/>
      <w:bookmarkStart w:id="446" w:name="_Toc142"/>
      <w:bookmarkEnd w:id="444"/>
      <w:bookmarkEnd w:id="445"/>
      <w:r>
        <w:rPr/>
        <w:t>4</w:t>
      </w:r>
      <w:r>
        <w:rPr>
          <w:rtl w:val="true"/>
        </w:rPr>
        <w:t xml:space="preserve">- </w:t>
      </w:r>
      <w:r>
        <w:rPr>
          <w:rtl w:val="true"/>
        </w:rPr>
        <w:t>فهرس الموضوعات</w:t>
      </w:r>
      <w:bookmarkEnd w:id="446"/>
    </w:p>
    <w:p>
      <w:pPr>
        <w:pStyle w:val="BookText"/>
        <w:rPr/>
      </w:pPr>
      <w:r>
        <w:rPr>
          <w:rFonts w:ascii="IRNazanin" w:hAnsi="IRNazanin" w:eastAsia="IRNazanin"/>
          <w:color w:val="111111"/>
          <w:sz w:val="28"/>
          <w:sz w:val="28"/>
          <w:szCs w:val="28"/>
          <w:rtl w:val="true"/>
          <w:lang w:bidi="fa-IR"/>
        </w:rPr>
        <w:t xml:space="preserve">تفریظ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قافیة الفاء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 الضلال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حشاشة قلب الرسول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لبنت محمد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كابدت ست النسا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يابنة المختار قومي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قافیة القاف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طه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 علیها السلام الجليلة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العصماء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ساحة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جئتك أشتكي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قافیة الکاف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سلام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فاظم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لايطيب المديح إلا فيك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أكرم من مشى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الطهر المصفى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اللَّه لاأنساك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روّعوا فاطماً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فضلك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فلتبك البواكي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كل 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النبوة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قافیة اللام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بكيت لفاطم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الرسول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قبر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الكبرى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ذنب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بني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البتول الطهر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رزء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موت ما أشجاك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شاكية الفؤاد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علیها السلام نور عيني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أنسى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تأتي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رزء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تدعو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أماه يا 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 من حزن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اغتصابهم حق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لبوة نبوية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حليلة حيدر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 ضحى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 علیها السلام يبقى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أسقطت بنت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 علیها السلام أفضل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علیها السلام النبوة صلي الله علیه و آله و سلم و العصمة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الأئمة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ترى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ربة الفخار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البتولة علیها السلام ثكلى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الدمع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صلي الله علیه و آله و سلم والدها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شفيعة يوم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وللزهراء علیها السلام ذكر لايزول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علیها السلام يا ألق المعاني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العطاء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قافیة المیم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البتول علیها السلام لها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الحشر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 الله فاطماً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صلاة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خير 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البتول العذارء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مصيبة فاطم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والدها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البضعة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خير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الطهر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الطلاح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خير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لبوة المرتضى علیه السلام و أم الكرام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تدعو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البتول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اللآلىء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قنديل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عترتها الأطائب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عقيلة الوحي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الخير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الدنيا و الآخرة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المختار روح و بضعة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الخدر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القدس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مأساة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بنت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غرسة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خير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النبي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النبوة صلي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أحمد صلي الله علیه و آله و سلم أنعمي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أنسها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التراجم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القصائد و البحور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كلّ ما في الإناء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مصه بالشفتين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الظالمون أو الغُلَظاء الجافون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الشاعر لو أبدل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المعنى أبلغ في تأدية الغرض و على أي حال ففي البيت إشارة إلى ما روي في كتاب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بنت النبي صلي الله علیه و آله و سلم أرسلت إلى أبي بكر تسأله ميراثها من رسول الله صلي الله علیه و آله و سلم ممّا أفاء الله عليه بالمدينة، و فدك، و ما بقي من خمس خيبر،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 ذلك في موارد عدة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 وامتنع عمّا لايحلُّ أو لايجمل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يُذِلُّونني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العقد الفريد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بعث إليهم أبوبكر عمر بن الخطاب ليخرجوا من بيت فاطمة علیها السلام و قال له إن أبوا فقاتلهم فأقبل بقبس من نار على أن يضرم عليهم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الخطاب أجئت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سليم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قنفذ إلى عضادة بيتها و دفعها فكسر ضلعاً من جنبها، فألقت جنيناً من بطنها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تهمي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الشيء أي طرحه و 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المعافى من المرض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أثره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يصبر على ما أصابه و المعنف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يلام بعنف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للأرض التي استشهد فيها الحسين علیه السلام و جاء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عمر إلى بيت فاطمة علیها السلام في رجال من الأنصار و نفر قليل 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لتخرجن إلى البيعة أو لأحرقنَّ البيت عليكم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أبوبكر إلى قنفذ اضربها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إلى عضادة باب بيتها فدفعها فكسر ضلعاً من جنبها و ألقت جنيناً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تزل صاحبة فراش حتى ماتت من ذلك شهيدة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 في أصول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إنهم تواثبوا على أميرالمؤمنين علیه السلام و هو جالس على فراشه و اجتمعوا عليه حتى أخرجوه سحباً من داره ملبّباً بثوبه يجرونه إلى المسجد، فحالت فاطمة علیها السلام بينهم و بين بعلها،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أدعكم تجرون ابن عميَ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جعلوا يقودون أميرالمؤمنين علیه السلام إلى المسجد حتى أوقفوه بين يدي أبي بكر فلحقته فاطمة علیها السلام إلى المسجد لتخلصه فلم تتمكن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واأسفاه عليك يا أبتاه صلي الله علیه و آله و سلم واثكل حبيبك أبوالحسن علیه السلام المؤتمن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هو يساق في الأسر كما يقاد البعير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حيدر الحلي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لهيبها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 للمشركين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الكافرة، المنكرة للحق مع معرفتها 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دفنها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للطبري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تقرّب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حتف و هو الموت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عابساً، سيء الحال مجوباً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أو غار ، أو 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رائحة الفم و فسادها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أو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نكى انهزم و غُلب و 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نكوساً في المرض أو التهمه أو التنفّر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أنعشك الله من عثرتك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أستاراً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مشي المقيد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مبتلَاً ندياً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 التي لاماء فيها و لاإنس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كفكف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 مرَّة بعد مرة صليفاً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كثر رعده و قلَّ ماؤه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زهدت و منعت نفسها عن الشيء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عيسى الأربلي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أنشدني بعض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بن أبي قريعة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أبياتاً و هذه الأبيات صدرها الخطيب المصقع و الشاعر المفلق الشیخ قاسم الملا الحلي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 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استغنت بجمالها و حسنها عن الزينة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ضمر بطنها و رقَّتْ خاصرتاها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بتثليت اللام سمرة أو سواد في باطن الشفة يُستحسن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معاطفها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سيوفها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العين أو النظرة بمؤخّر العين عن يمين و يسار أو السمة تحت العين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الرُّتب المنيفة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المشرفة الطويلة المرتفعة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نحلة مهر و 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احتازوا و جمعوا و قبضوا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مكسورة من الدماغ</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التي وردت القصيدة فيها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المقرم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 بالوفيات ج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فيات الأعيان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أعرضوا عنه، و لم يلتفتوا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 لم يلزم مكانه طردا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الراء هو الإبعاد و التنحية و بكسرها هو الماء الطرْقُ و هو ما خاضته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إلحاحاً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الوله و هو أقصى درجات العشق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 قاتلاً لساعته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 ما سال و تحلب قبل العصر، و هو أفضل الخمر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إرجافا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 أي خاض في الأخبار السيئة و الفتن بقصد أن يهيج الناس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الغلاظ</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البيع و الشراء بغير وزن و لاكيل و على التخمين ثم استعير المعنى في كل أمر تخميني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 جمعه سجوف و أسجاف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 هنا على سجاف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صوتاً، نداءً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عجزاً عن الكلام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إهداء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سيالا قليلاً قليلاً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إسدافاً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الأجدل، و هو الصقر، يبزّ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 ارتفع و أشرف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العسف و هو الظلم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أخرجوه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فاطمة علیها السلام بين زوجها و بينهم عند باب البيت فضربها قنفذ بالسوط على عضدها فصار بعضدها مثل الدملُج من ضرب قنفذ إياها و دفعها فكسر ضلعاً من جنبها و ألقت جنيناً من بطنها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الجنان و نفائس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نظمت في </w:t>
      </w:r>
      <w:r>
        <w:rPr>
          <w:rFonts w:eastAsia="IRNazanin" w:cs="IRNazanin"/>
          <w:b w:val="false"/>
          <w:bCs w:val="false"/>
          <w:i w:val="false"/>
          <w:iCs w:val="false"/>
          <w:color w:val="333333"/>
          <w:sz w:val="20"/>
          <w:szCs w:val="20"/>
        </w:rPr>
        <w:t>1371/3/28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مرتضى إبن السيد محسن إبن السيد رفيع الدين ابن السيد مهدي الطباطبائي الحسني السندي الحائري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المنايا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کسروه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ذبحوا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ألبسوا الوشاح 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الجزء الثالث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 في جهل و حمق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كسر ضلع الزهراء علیها السلام و ركلها بالأقدام من قبل المهاجمين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الأراضي المنخفضة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البيتين إشارة إلى سقوط المحسن علیه السلام بسبب هجوم القوم على الدار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اغتصاب فدك من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مسند أحمد عن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فرض الله مودتهم على المسلمين ففي كتاب ذخائر العقبى لمحب الدين الطبري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 ذكره الزمخشري في تفسيره الكشاف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السيوطي في تفسيره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النوم عنه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في هذين البيتين إشارة إلى أنهم قد أغضبوا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تباكيهم عندها طلباً للرضى ففي كتاب الإمامة والسياسة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الزهراء علیها السلام لأبي بكر و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أرأيتكما إن حدثتكما حديثاً عن رسول الله صلي الله علیه و آله و سلم لا تعرفانه و تفعلان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نشدتكما الله ألم تسمعا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فاطمة علیها السلام من رضاي و سخط فاطمة علیها السلام من سخطي، فمن أحب فاطمة علیها السلام ابنتي فقد أحبني و من أرضى فاطمة علیها السلام فقد أسخط فاطمة علیها السلام فقد أسخطني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سمعناه من رسول الله صلى الله عليه و آله و سلم قالت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 طرفة أنشوطة في عنق الدابة حتى تؤخذ</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الخيول الأصيلة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النُّطق، شقةٌ تلبسها المرأة و تشدُّ وسطها فترسل الأعلى على الأسفل ينجر على الأرض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تزويج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لعلي علیه السلام ففي كتاب ذخائر العقبى لمحب الدين الطبري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رسول الله صلى الله عليه و آله و سلم في المسجد إذ قال لعلي علیه السلام هذا جبريل يخبرني أن الله زوجك فاطمة علیها السلام و استشهد على تزويجها أربعين ألف ملك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صداق الزهراء علیها السلام من أنه كان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أمهر فاطمة علیها السلام الدنيا، فربعها لها و أمهرها الجنة و النار تدخل أعداءها النار و تدخل أولياءها الجنة و هي الصدّيقة الكبرى علیها السلام و على معرفتها دارت القرون الأولى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من أن الجنة محرَّمة على من نصب العداوة لفاطمة الزهراء علیها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نصيباً وافراً من الخير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خواطر الواجب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الجَوَى المُبرِّح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 الحزن الشديد المتعب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مأق و هو مجرى الدمع من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الحب أو الغضب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 من الناس يسقوقهم الملك حيث يشاء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فَسخ عقدها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أو نقضه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أحضر 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للمسعودي الهذلي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التي تليه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أمالي الصدوق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الدمستاني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يصدق عليه الكلّي العام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الزؤام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 و في البيتين إشارة إلى تغييب قبر فاطمة الزهراء علیها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اشارة إلى اغتصاب فدك من الزهراء علیها السلام و ما جرّ وراءه من دماء ومآس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ذكره سابقاً نقلاً عن كتاب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كتاب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ذكره الحلبي في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الطبرسي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في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عبداللَّه البحراني في كتابه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صلي الله علیه و آله و سلم جئت أنا و أبوبكر إلى علي 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ترك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أحق الناس برسول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بخيبر؟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بفدك؟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حتى تحزّوا رقابنا بالمناشير فلا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الظلم الذي أصاب الزهراء علیها 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أرْعَدت 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الفزع الشديد و الفريصة هي اللحمة بين الجنب و الكتف أو بين الثدي و الكتف ترعد عند الفزع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تُمْحَى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شرح نهج البلاغة لابن أبي الحديد المعتزلي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سيدة نساء العالمين علیها السلام، و أنها عديلة مريم بنت عمران و أنها إذا مرت في الموقف نادى منادٍ من جهة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الموقف غُضُّوا أبصاركم لتعبر فاطمة علیها السلام بنت محمد صلي الله علیه و آله و سلم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علیه السلام عن آبائه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فاطمة علیها السلام بنت محمد صلي الله علیه و آله و سلم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لطهارتها من كل دنس و طهارتها من كل رفث، و ما رأت قط يوماً حمرة و لانفاساً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تفوح منها رائحة طيبة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تاريخ بغداد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بلال بن حمامة بعض الإشارة إلى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علينا رسول الله صلي الله علیه و آله و سلم ذات يوم ضاحكاً مستبشراً، فقام إليه عبد الرحمن بن عوف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أضحكك يا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أتتني من عند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لمّا أراد أن يزوّج عليّا علیه السلام فاطمة علیها السلام أمر ملكاً أن يهز شجرة طوبى فهزّها، فنثرت رقاقاً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صكاكاً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 الله ملائكة التقطوها، فإذا كان يوم القيامة ثارت الملائكة في الخلق، فلايرون محبّاً لنا أهل البيت علیهم السلام محضاً إلا دفعوا إليه منها كتاباً براءة من النار من أخي و ابن عمّي و ابنتي فكاك رقاب رجال و نساء من أمتي من النار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 الأقراط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 الأطواق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روي في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أظلمت المشارق و المغارب فشكت الملائكة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يكشف عنهم تلك الظلمة، فتكلّم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فخلق منها روحاً، ثم تكلّم بكلمة فخلق من تلك الكلمة نوراً، فأضاف النور إلى تلك الروح و أقامها مقام العرش فزهرت المشارق و المغارب فهي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مما يشير الى ذلك ما روي في كتاب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و عزتي و جلالي و ارتفاع مكاني لقد آليت على نفسي أن أخلق السموات و الأرض بألفي عام أن لاأعذّب محبّيك و محبي عترتكِ بالنار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الخيام ديوان الشيخ عبد الكريم صادق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لاتألو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لاتقصد و لاتبطىء رهاقي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الرَّهَق و هو الإثم و التهمة أو الجهل و خفّة العقل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النفور من الريبة تخلس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تسلب بمخاتلة و عاجلاً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يبلى و يتفتّت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ضَأْز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الضاد هو الظلم و بكسرها هو النقص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الشيء أو الحسب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الهول شديدة الشرّ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 و البطلان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شدق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الشدق زاوية الفم من باطن الخدّين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عابسات مُتَكَشِّرات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الهاربون من سادتهم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الأنكبابات على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الناس و أوباشهم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بليغاً فصيحاً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الذي يزمّر به الراعي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العروة و هي الشجر الملتف أو ما يُوثَق أو ما يُعوّل عليه أو النفيس من المال، و هذا هو المقصود أو ما يوثق به هو المقصود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المضيئة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الزّيق و هو من الثوب ما أحاط منه بالعنق و ما كُفَّ من جانب الجيب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الدموع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البيت إشارة إلى وقوف فاطمة الزهراء علیها السلام يوم القيامة و تظلّمها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اغتصاب إرث فاطمة علیها السلام و قد مرت الإشارة إليه مفصلاً نقلاً عن كتاب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لابن أبي الحديد المعتزلي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 للحلبى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انظر قافية الفاء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هجوم القوم على دار الزهراء علیها السلام انظر کتاب سلیم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الماء للضرورة الشعرية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أو الفسطاط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أعداء الزهراء علیها السلام و ظالميها يساقون يوم القيامة إلى النار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إشارة إلى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المسوّر بن مخرمة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آذاها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و حقيقة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أشار في هذا البيت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بريحك الطيبة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خيرة النسوان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المذكورة في كنز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رجالكم علي بن أبي طالب علیه السلام و خير شبابكم الحسن و الحسين علیهما السلام و خير نسائكم فاطمة علیها السلام بنت محمد صلى الله عليه و آله و سلم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في إيران انتشارات الشريف الرضي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الرواية الواردة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الخامسة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انتشارات علامة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بزل الهروي 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بنات رسول الله صلي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أيتهن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صارت أفضل و كانت أصغرهن سنّاً و أقلهنّ صحبة لرسول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لخصلتين خصها الله بهما، إنها ورثت رسول الله صلي الله علیه و آله و سلم و نسل رسول الله صلي الله علیه و آله و سلم منها و لم يخصها بذلك إلا بفضل إخلاص عرفه من نيتّها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 مع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التفسير الكبير للفخر الرازي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الذي يليه، في تفسير سورة الكوثر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 و 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الوفاء منقولة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الملائكة تسبح الله و تقدسه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و جلالي لأجعلن ثواب تسبيحكم و تقديسكم إلى يوم القيامة لمحبي هذه المرأة و أبيها و بعلها و 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يعجز و يكل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إشارة إلى الرواية الواردة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الشريف الرضي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جماعة المدرسين في الحوزة العلمية  قم المقدسة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أمالي الصدوق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الخامسة مؤسسة 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دلائل الإمامة للطبري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الرضا علیه السلام قم،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رسول الله صلي الله علیه و آله و سلم يوماً فسمع فاطمة علیها السلام تحدث خديجة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علیها السلام من يحدثك؟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الذي في بطني يحدثني و يؤنسني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جبرئيل يبشرني بأنها أنثى و أنها النسمة الطاهرة الميمونة و أن الله تبارك و تعالى سيجعل نسلي منها و سيجعل من نسلها أئمة في الأمة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نشر مؤسسة الإمام المهدي عج الله تعالی فرجه الشریف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تهذيب التهذيب لابن حجر العسقلاني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المهدي  عج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إلى الأرض ثالثة فاختار منها أحد عشر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 فاطمة علیها السلام ابنتي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الأبيات التي تلته لعلها إشارة إلى الرواية المذكورة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الأعلمي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ساطع الرائحة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إلى الرواية المذكورة في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و نشر مؤسسة الإمام المهدي عج الله فرجه الشریف المنقولة عن 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خمسة من ولدك لولاهم ما خلقتك هؤلاء خمسة شققت لهم خمسة أسماء من أسمائي لولاهم ما خلقت الجنة و لاالنار و لاالعرش و لاالكرسي و لاالسماء و لاالأرض و لاالملائكة و لاالإنس و لاالجن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حسن الصوت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عاداك و أصلها ناوأك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كاظم مؤسسة النعمان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رقم</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الأعلمي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أضعفك و أهزلك</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الثالثة 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ربما تؤكد معناه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 ط دار النعمان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محمد باقر الخرسان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أوهنك و أضعفك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للنيسابوري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للمطبوعات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عبد الغني ابن الشيخ أحمد ابن الشيخ علي ابن الشيخ أحمد بن محمد بن محمود بن محمد الحر العاملي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ممطرات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غصب فدك من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كتاب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كتاب عوالم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كتاب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الاحتجاج أيضاً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أخذوه بتلابيبه و جرّوه 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إلى خروج الزهراء علیها السلام خلف الإمام علي علیه السلام حين أخرجوه إلى البیعة نقلاً عن كتاب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بحار الأنوار،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البيتين إشارة إلى اغتصاب فدك و تمزيق عمر الكتاب الذي كتبه أبوبكر للزهراء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تفصيل ذلك نقلاً عن كتاب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كتاب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كتاب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كتاب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كتاب الاحتجاج أيضاً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هذين البيتين إشارة إلى ترويع الزهراء علیها السلام و ضربها بالسياط يوم الهجوم على الدار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المذاق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أدخلاك في اللظى و اللهيب و نار الأسى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البيتين إشارة إلى إحراق دار فاطمة علیها السلام و عصرها خلف الباب و كسر ضلعها و إسقاط جنينها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في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ظلامتها في الزيارة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بالروضة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ابنتك الصدّيقة الطاهرة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فاطمة علیها السلام يا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أيتها البتول الشهيدة علیها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الثلاثة إشارة إلى الأحزان و العلل و الأسقام التي أصابت الزهراء علیها السلام بعد أبيها صلي الله علیه و آله و سلم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 بقم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الجامع الصحيح و هو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تعليق ابراهيم عطوة عوض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يريد في هذين البيتين الإشارة إلى الرواية الواردة في كتاب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الإسلامي  بيروت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الجامع الصحيح و هو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الإسلامية رواية تؤكد هذا المعنى و هي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 الكوفي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إشارة إلى ما ورد 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عن كتاب الثاقب في المناقب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كتاب ذخائر العقبى،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ط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مضمون هذه الأبيات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افتخري و اعتزي بنفسك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قطعوك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شانئيك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مبغضيك مع عداوة و سوء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كتاب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نهك من الطعام أي بالغ في أكله، و قد يكون بمعنى المضني و الدَنفِ إشارة لما ورد في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المطبعة العلمية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الصولي قال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صلي الله علیه و آله و سلم على فاطمة علیها السلام فقدمت له كسرة يابسة من خبز شعير فأفطر عليها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 هذا أول خبز أكل أبوك منذ ثلاثة أيام، فجعلت فاطمة علیها السلام تبكي و رسول الله صلي الله علیه و آله و سلم يمسح وجهها بيده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ذخائر العقبى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الجامع الصحيح،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أمالي الصدوق،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 منشورات الأعلمي للمطبوعات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نعومة و حسناً و جمالاً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المهدي عج الله تعالی فرجه الشریف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جماعة المدرسين في الحوزة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قول رسول الله صلى الله عليه و آله و سلم في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 سيدة نساء عالمها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لمريم كانت سيدة نساء عالمها و فاطمة علیها السلام سيدة نساء العالمين من الأولين و الآخرين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يشير الى بعض معنى البيت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الشريف الرضي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حديث الكساء الوارد ذكره في كتاب إحقاق الحق،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ذخائر العقبى للطبري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 بقم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إلى الرواية الواردة في كتاب بحار الأنوار،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نومكِ و نعاسكِ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أملكِ، أملاكاً، أملكه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إياها و قد ورد في كتاب الأنس الجليل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الشريف الرضي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دلائل الإمامة للطبري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الرواية المذكورة في كتاب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فدخل رسول الله صلي الله و آله و سلم يوماً فسمع خديجة علیها السلام تحدث فاطمة علیها السلام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خديجة علیها السلام من تحدثين؟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الذي في بطني يحدثني و يؤنسني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خديجة علیها السلام هذا جبرئيل يبشرني أنها أنثى و أنها النسلة الطاهرة الميمونة و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سيجعل نسلي منها و سيجعل من نسلها أئمة و يجعلهم خلفاءه في أرضه بعد انقضاء وحيه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عن كتاب الثاقب في المناقب،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عبد النبي بزي ولد في بلدة بنت جبيل في جبل 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 تربى و ترترع في ظل أسرته التي تعد من كبريات الأسر تربية صالحة حسنة و أنهى دراسته الابتدائية في مدسة بنت جبيل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ذكاء الرائحة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أنشدت شعراً فمدَّت صوتها به كالغناء أو تغنت بالشعر و ترنمت به و في كتاب دلائل الإمامة،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 انتشار رائحته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انتشارات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إذا قدم من سفره يدخل على فاطمة علیها السلام، فدخل عليها فقامت إليه واعتنقته و قبلت بين عينيه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دلائل الإمامة،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منشورات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انتشارات الشريف الرضي،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الإسلامي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إحقاق الحق،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تعليقات المرعشي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أخبار الدول و آثار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تفسير الميزان للسيد الطباطبائي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الأعلمي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الكوثر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تهذيب التهذيب، للعسقلاني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الى الرواية الواردة 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المهدي عج الله تعالی فرجه الشریف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تاريخ الطبري،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دارالمعارف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علیها السلام و العباس أتيا أبابكر يطلبان ميراثهما من رسول الله صلي الله علیه و آله و سلم و هما حينئذ يطلبان أرضه من فدک و سهمه من خيبر فقال لهما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علیه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لانورث ما تركناه صدقة إنما يأكل آل محمد صلي الله علیه و آله و سلم من هذا المال واللَّه إني لاأدع أمراً رأيت رسول الله صلى الله عليه و آله و سلم يصنعه بعد إلا صنعته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الاعتباط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 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المطبعة العلمية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 له صوت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خطبتها علیها السلام التي خطبتها في المسجد النبوي الشريف و هو ما ذكره العلامة ابن أبي الفتح الأربلي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استُطيرتْ أو أسرعت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أجرت العين دموعها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يتململون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يتقلبون على فراشهم مرضاً أو غمّاً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إشارة إلى الرواية الواردة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الزهراء علیها السلام في مسجد النبي صلي الله علیه و آله و سلم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الرواية الواردة في كتاب أمالي الصدوق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مؤسسة الأعلمي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ورد في كتاب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ذلك</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أبوالحسن علاء الدين الشيخ علي بن الحسين الحلي الشفهيني، عالم فاضل، و أديب كامل، و هو من المعاصرين للشهيد الأول المقتول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شعراء أهل البيت علیهم السلام و قصائده الرنانة سائرة بمعانيها العالية و حلتها الرائعة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اللُّهَوة و هي العطيّة أو أفضل العطايا و أجزلها أو الحفنة من المال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الرواية الواردة في كتاب أمالي الطوسي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هذا المعنى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ينابيع المودة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حاقداً و مبغضاً، و لو كان محتسلاً لكان أولى بقرينه الحبل لأن الاحتسال هو اصطياد الحسل و هو ولد الضب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الصهى الأبراج في أعلى الجبل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فتح مكة حيث عفا النبي صلي الله علیه و آله و سلم عن مشركي قريش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ما يوثق 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تُنَحَّ و لم تُبعدْ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بأكملها في كتاب الغدير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 الرثاء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خفيّ من بنات نِعش الصغرى و الناس يمتحنون به أبصارهم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عطيتك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إسخاط فاطمة علیها السلام و رسول الله صلي الله علیه و آله و سلم كان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أسخطها فقد أسخطني و من أسخطني فقد أسخط الله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فيها ماء قَلَّ أو كثر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ذلك في كتاب سليم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مؤتمر علماء بغداد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کتاب مطالب السؤول، محمد بن طلحة الشافعي،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ما قاله عن فاطمة علیها السلام كتب يقول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روي من أن الزهراء علیها السلام هي بضعة رسول الله صلى الله عليه و آله و سلم و قد تقدمت الإشارة إليه في هوامش عدة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موضعكِ الذي محي ودرس و 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المستدرك على الصحيحين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 النبي صلي الله علیه و آله و سلم قال و هو في مرضه الذي توفي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ألا ترضين أن تكوني سيدة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إلى حديث الكساء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مودّة الرسول صلي الله علیه و آله و سلم لفاطمة علیها السلام وكذلك يشير إلى كونها تربَّت على الوحي في حياة أبيها وبعد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الإشارة إليه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إكرام الشخص وإظهار الفرح به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ذخائر العقبى لمحب الدين الطبري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الشبه الذي كان بين رسول الله صلى الله عليه و آله و سلم و فاطمة علیها السلام في الخلق و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إلى ذلك في موارد عديدة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الذي يُكتم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يسرّه الإنسان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الشَنَف و هو ما عُلِّق في الأذن أو أعلاها من الحَلْي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كون الزهراء علیها السلام هي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التفسير الكبير للفخر الرازي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الكوثر أولاده صلي الله علیه و آله و سلم لأن هذه السورة إنما نزلت ردَّاً على من عابه علیه السلام بعدم الأولاد،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يعطيه نسلاً يبقون على مرّ الزمان فانظر كم قتل من أهل البيت علیهم السلام ثم العالم ممتلىء منهم و لم يبق من بني أمية في الدنيا أحد يعبأ 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كون علي علیه السلام كفؤاً لفاطمة علیها السلام و لولا علي لما كان لفاطمة علیها السلام كفؤ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أمالي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الله خلق أميرالمؤمنين علیه السلام لفاطمة علیها السلام ما كان لها كفو على الأرض</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إيثار فاطمة علیها السلام بقوتها و قراءتها للقرآن و كثرة صلاتها و عبادتها و كونها علیها السلام أعظم من مريم بنت عمران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المباركة من سورة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ذكر ذلك في هوامش عدة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هذا المعنى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التي تليه ربما تشير إلى ما جاء في دلائل الإمامة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 المعارف و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النساء فاطمة الزهراء علیها السلام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الإمام المهدي عج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 الفاطمة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الله لك يا فاطمة علیها السلام اسماً من أسمائه فهو الفاطر و أنت فاطمة علیها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الأبيات الثلاثة التي تلته تشير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الوفاء  بيروت منقولاً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يشير إلى الرواية الواردة في معاني الأخبار للشيخ الصدوق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انتشارات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عبدالله علیه السلام عن آبائه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نور فاطمة علیها السلام قبل أن تخلق الأرض 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فليست هي إنسية؟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حوراء إنسية؟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صلي الله علیه و آله و سلم و كيف هي حوراء إنسية؟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نوره قبل أن يخلق آدم إذ كانت الأرواح فلما 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عرضت على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يا نبي الله صلي الله علیه و آله و سلم و أين كانت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حقة تحت ساق العرش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صلي الله علیه و آله و سلم فما كان طعامها؟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التسبيح و التقديس و التهليل و التحميد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إلى الرواية الواردة في كتاب عيون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جهان  طهران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ه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الوفاء بيروت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جاء في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المهدي عج الله فرجه الشریف يتضمن هذا المعنى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جابر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سميت فاطمة الزهراء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نور عظمته فلما أشرقت أضاءت السماوات و الأرض بنورها و غشيت أبصار الملائكة و خرّت الملائكة الله ساجدين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 سيدنا ما هذا النور؟ فأوحى الله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من نوري و أسكنته في سمائي خلقته من عظمتي أخرجه من صلب نبي من أنبيائي أفضله على جميع الأنبياء و أخرج من ذلك النور أئمة يقومون بأمري و يهدون إلى حقي و أجعلهم خلفائي في أرضي بعد انقضاء وحيي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و خير و فضل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مؤسسة انتشارات علامة  قم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الصبي بكلام يسرُّه و بما يعجبه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فاطمة الزهراء علیها السلام بهجة قلب المصطفى صلي الله علیه و آله و سلم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المرضية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الأعلمي للمطبوعات بيروت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إحقاق الحق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تسمعا رسول الله صلي الله علیه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فاطمة علیها السلام من رضاي و سخط فاطمة علیها السلام من سخطي أفمن أحبّ فاطمة علیها السلام ابنتي فقد أحبني و من أرضى فاطمة علیها السلام فقد أرضاني و من أسخط فاطمة علیها السلام فقد أسخطني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بيتي و في يومي كان رسول الله صلي الله علیه و آله و سلم عندي فدعا علياً و فاطمة و الحسن و الحسين علیهم السلام و جاء جبرئيل فمد عليهم كساءً فدكياً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علیهم السلام اللهم أذهب عنهم الرجس وطهرهم تطهيرا قال جبرائيل وأنا منكم يا محمد صلى الله عليه و آله و سلم قال النبي صلى الله عليه و آله و سلم و أنت منا يا جبرائيل 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و أنا من أهل بيتك علیهم السلام و جئت لأدخل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كوني مكانك يا أم سلمة إنك على خير أنت من أزواج نبي الله صلى الله عليه و آله و سلم فقال جبرائیل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يا محمد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النبي صلى الله عليه و آله و سلم و علي و فاطمة و الحسن و الحسين علیهم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فاطمة الزهراء علیها السلام بهجة قلب المصطفى صلى الله عليه و آله و سلم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للعرندس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انعطفوا و امتنعوا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الرواية الواردة 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الدراسات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الثلاثة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إلى الرواية الواردة في كتاب مؤتمر علماء بغداد، لمقاتل بن عطية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جمع عمر الحطب على باب بيت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الباب الذي طالما وقف عليه رسول الله صلي الله علیه و آله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بيت علیهم السلام النبوة صلي الله علیه و آله و سلم و ما كان يدخله إلا بعد الاستئذان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أحرق الباب بالنار و لما جاءت فاطمة علیها السلام خلف الباب لتردّ عمر و حزبه عصر عمر فاطمة علیها السلام بين الحائط و الباب عصرة شديدة قاسية حتى أسقطت جنينها و نبت مسمار الباب في صدرها و صاحت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أبتاه يا رسول الله صلي الله علیه و آله و سلم انظر ماذا لقينا بعدك من ابن الخطاب و ابن أبي قحافة فالتفت عمر إلى من حوله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اضربوا فاطمة علیها السلام فانهالت السياط على حبيبة رسول الله صلي الله علیه و آله و سلم و بضعته حتى أدموا جسمها و بقيت آثار هذه العصرة القاسية و الصدمة المريرة تنخر في جسم فاطمة علیها السلام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أمرضك بحيث أثرَّ فيك الضعف و الهزال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المهدي عج الله تعالی فرجه الشریف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فدك و التي جاء نصها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 المجلد الرابع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 الدين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المهدي عج الله تعالي فرجه الشریف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عن علم اليقين في أصول الدين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تواثبوا على أمير المؤمنين علیه السلام و هو جالس على فراشه واجتمعوا عليه حتى أخرجوه سحباً من داره ملبياً بثوبه يجرونه إلى المسجد فحالت فاطمة علیها السلام بينهم و بين بعلها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لاأدعكم تجرون ابن عمي ظلماً ويلكم ما أسرع ما خنتم الله و رسوله صلي الله علیه و آله و سلم فينا أهل البيت علیهم السلام و قد أوصاكم رسول الله صلي الله علیه و آله و سلم باتباعنا و مودتنا و التمسك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جعلوا يقودون أميرالمؤمنين علیه السلام إلى المسجد حتى أوقفوه بين يدي أبي بكر فلحقته فاطمة علیها السلام إلى المسجد فلم تتمكن من ذلك فعدلت إلى قبر أبيها فأشارت إليه بحزن و نحيب هي تقول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الأحلاكِ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الحالكة، الشديدة السواد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البرقع و هو ماتستر به المرأة وجهها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عجفاء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أو لهيبها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انتشارات الشريف الرضي قم، إن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فمن أغضبها أغضبني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ذخائر العقبى،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الإمامة والسياسة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رواية ربما توضح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ط 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نحن ذات يوم مع النبي صلي الله علیه و آله و سلم إذ أقبلت فاطمة علیها السلام تبكي فقال لها 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أبوك ما يبكيك؟ قالت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والحسين علیهما السلام خرجا و لا أدري أين باتا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الإشارة إلى الرواية المذكورة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عوالم سيدة النساء،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إرشاد القلوب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كامل الزيارات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روضة الواعظين،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 البانة و هي شجرة معتدلة القوام من فصيلة البانيات، مهده الأصلي آسيا القطبية ورقه لين يؤخذ من حبه دهن طيب ويشبه به القد الطويل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مستدرك الوسائل،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علیهم السلام لإحياء التراث و ربما يشير إلى هذا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يديم النظر إلى الشيء بسكون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كتاب روضة الواعظين،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برأك أي خلقك</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بعدك</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عقيق المدينة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 و رقق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مصه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مكاء و هو طائر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المسك الخالص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الذي يسحق عليه الطيب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أطلب و أرجو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توضع في أنف البعير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أمر بمعنى آبرك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الضعيف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خفة الجسم من مرضٍ أو حزن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السرة و وسط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 بعد الجبور، مكسور الجناح</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منسوباً إلى الخور و هو الفتور و الضعف و الانكسار أو السقوط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تعلو الجرح بعد يبسه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الحك</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الهواء الملاقي عنان السماء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الشكاك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الجهال العاجزون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الرائحة الكريهة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شاطىء الفرات الذي قتل عنده الحسين علیه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كتاب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الإسلامي رواية تؤكد هذا المعنى</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ان كالصومعتين بظاهر الكوفة قرب قبر الإمام علي بن أبي طالب علیه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اشتد صوت رعده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مشكاة و هي الأنبوبة في وسط القنديل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فاطمة الزهراء علیها السلام بهجة قلب المصطفى صلي الله علیه و آله و سلم،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عن كتاب بيت الأحزان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الرواية المذكورة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المصطفى صلي الله علیه و آله و سلم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عن كتاب 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فاطمة الزهراء علیها السلام بهجة قلب المصطفى صلي الله علیه و آله و سلم،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عن كتاب 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 صلى الله عليه و آله و سلم في حديث طويل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كتاب دلائل الصدق،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منشورات مكتبة بصيرتي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مشيراً إلى هذا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أنه منع فاطمة علیها السلام إرثها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أبي قحافة أترث أباك و لاأرث أبي؟ واحتجَ عليها برواية تفرَد هو بها عن جميع المسلمين مع قلّة رواياته و قلّة علمه و كونه الغريم لأن الصدقة تحلّ عليه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صلي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معاشر الأنبياء لانورث ما تركناه صدقة و القرآن مخالف لذلك فإن صريحه يقتضي دخول النبي صلي الله علیه و آله و سلم فيه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الله في أولادكم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هذه إشارة إلى ما ورد في كتاب أمالي الطوسي،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التهبا غيظاً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الزنديق الخبيث الداهية و من لايراعي حرمة و لايحفظ مودة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العلمية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ما يشير إلى ذلك</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 الدين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لما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للنيسابوري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مؤسسة انتشارات علامة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 يوماً لخديجة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النسمة الطاهرة الميمونة و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سيجعل نسلي منها و سيجعل من نسلها ائمة في الأمة البحار المجلسي،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اعطيناك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السورة انما نزلت رداً على من عابه صلي الله علیه و آله و سلم بعدم الأولاد، فالمعنى انه يعطيه نسلاً يبقون على مر الزمان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تفوح منه رائحة الطيب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فلاجفاف و لاانحسار،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نضبَ عنه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نزح ماؤه عنه و نشف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ابنتي فاطمة علیها السلام 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فطمها و فطم من أحبها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علیه و آله و سلم من قرابتك هؤلاء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و ولداهما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رَقَى رقياً و رُقيّاً الجبل و فيه و إليه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ارتقى ارتقاء الجبل و فيه وإليه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ارتقى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ترقى فيه؛ و صعده درجة درجة حتى بلغه و ترقى به الأمر بلغ غايته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الارتقاء،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ارتقيت مرتقى صعباً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يصعب الارتقاء اليه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علیها السلام أما ترضين أن تكوني سيدة نساء المؤمنين أو سيدة نساء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أخذها شُعلةً، و قَبَس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 و قبَسَهُ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أقبَسَ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قبساً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اقتبس منه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استفاده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و الحسين علیهما السلام مرضا فعادهما رسول الله صلى الله عليه و آله و سلم في ناس معه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علیه السلام لو نذرت على ولديك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فنذر علي و فاطمة علیهما السلام و فضة جارية لهما إن بَرِثا مما بهما أن يصوموا ثلاثة أيام فشفيا وما معهم شيء فاستقرضٍ علي من شمعون اليهودي ثلاثة أصوع من شعير فطحنت فاطمة علیها السلام صاعاً و اختبزت خمسة اقراص على عددهم فوضعوها بين ايديهم ليفطروا فوقف عليهم سائل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أهل بيت محمد صلى الله عليه و آله و سلم مسكين من مساكين المسلمين اطعموني أطعمكم الله من موائد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فآثروه و باتوا لم يذوقوا الا الماء و أصبحوا صياماً و في اليوم الثاني جاءهم 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مثل ما فعلوا في اليوم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الثالث جاءهم يتيم ففعلوا مثلما فعلوا في اليوم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أصبحوا أخذ علي علیه السلام بيد الحسن و الحسين علیهما السلام و أقبلوا إلى رسول الله صلى الله عليه و آله و سلم فلما أبصرهم و هم يرتعشون كالفراخ من شدة الجوع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ما يسوؤني ما أرى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فانطلق معهم فرأى فاطمة علیها السلام في محرابها قد التصق بطنها بظهرها و غارت عيناها فساءه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جبرئيل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يا محمد صلي الله علیه و آله و سلم هنأك الله في أهل بيتك علیهم السلام فأقرأه السورة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صار أو أصبحَ</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صلى الله عليه و آله و سلم أنه قال لعلي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أوتيت ثلاثاً لم يؤتهن أحد و لاأنا، أوتيت صهراً مثلي و لم أوت أنا مثلي، وأوتيت زوجة صدّيقة مثل ابنتي و لم أوت مثلها زوجة، و أوتيت الحسن والحسين علیهما السلام من صلبك و لم أوت من صلبي منهما، ولكنكم منّي و أنا منكم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آذاها وينصبني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 ألقاً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 و تألق و التَلَقَ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أثنى عليك و مدح محاسن شمائلك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هو سائر الكواكب و النجوم المنيرة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 الذي يفتري الكذب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بغى بَغْياً فهو 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 هو الظلم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و كتاب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عن جابر بن عبد الله الأنصاري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سميت فاطمة الزهراء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نور عظمته فلما أشرقت أضاءت السماوات و الأرض بنورها و غشيت أبصار الملائكة و خرّت الملائكة الله ساجدين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وسيدنا ما هذا النور؟ فأوحى الله إليهم هذا نور من نوري و أسكنتهٍ في سمائي خلقته من عظمتي أخرجه من صلب نبي من أنبيائي أفضّله على جميع الأنبياء و أخرج من ذلك النور أئمة يقومون بأمري و يهدون إلى حقي و أجعلهم خلفائي في أرضي بعد انقضاء وحيي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ورد في كتاب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مستدرك سفينة 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يتضمن هذا المعنى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لولاك لما خلقت الأفلاك و لولا علي لما خلقتك و لولا فاطمة علیها السلام لما خلقتكما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الهائمين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الذاهبون لايدرون أين يتجهون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يؤكد هذا المعنى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إحياء التراث العربي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 صلي الله علیه و آله و سلم عند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بعثني بالحق لقد بكى لبكائك عرش الله و ما حوله من الملائكة و السموات و الأرضون و ما فيهما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ايران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المكتبة الحيدرية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يتضمن هذا 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أحِبُّ من فاطمة علیها السلام بنتي فهو في الجنة معي و من أبغضها فهو في النار يا سلمان حبُّ فاطمة علیها السلام ينفع في مائة من المواطن أيسر تلك المواطن الموت و القبر و الميزان و المحشر و الصراط و المحاسبة، فمن رضيت عنه ابنتي فاطمة علیها السلام رضيتُ عنه و من رضيتُ عنه رضي الله عنه و من غضبت عليه غضبت عليه و من غضبتُ عليه غضب الله عليه يا سلمان ويل لمن يظلمها و يظلم بعلها أميرالمؤمنين علي علیه السلام و ويل لمن يظلم ذريتها و شيعتها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جعل على أنفها الخطام و هو حبل يجعل في عنق البعير ويثنى في خطمه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الذود للإبل لايتجاوز الثلاثين و لايقل عن الثلاث</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 المصاب بالعساف و هو داء يأخذ الإبل من الغدة، شموسة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الحيوان الذي لايتمكن أحد من ركوبه أو إسراجه و لايكاد يستقر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الصيصة و هي الحصن وكل ما امتنع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أو بين الظهر 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 أو الأشداء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ضامري البطن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المصنوعة من حديد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السيوف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صخرتها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غلبها وفاقها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يقارب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مركب من تمر و سمن و سويق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يجعل في أنفه الخشاش، أي العود في عظم أنفه ليسهل انقياده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الذي يليه لعله إشارة إلى ما ورد في كتاب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التي تليه إشارة إلى ما ورد في كتاب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عن سلمان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استخرج أمير المؤمنين علیه السلام خرجت فاطمة علیها السلام حتى انتهت إلى القبر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خلّوا عن ابن عمّي فواللّه الذي بعث محمداً صلي الله علیه و آله و سلم بالحق لئن لم تخلّوا عنه لأنشرنَّ شعري ولأضعنَّ قميص رسول الله صلي الله علیه و آله و سلم على رأسي و لأصرخنَّ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ناقة صالح بأكرم على اللَّه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والله أساس حيطان المسجد تقلّعت من أسفلها حتى لو أراد رجل أن ينفذ من تحتها نفذ فدنوت منها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سيدتي ومولاتي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أباك صلي الله علیه و آله و سلم رحمة فلاتكوني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الحيطان حتى سطعت الغبرة من أسفلها، فدخلت في خياشيمنا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المهدي عج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أن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من آذاها فقد آذاني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المراثي الحسينية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عبد العزيز بن أبي محمد الخليعي الموصلي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حدود سنة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هـ بالحلة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 وذا وَلَع شديد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الرمل المحدودية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محلة القوم و بفتحها أو ضمّها خرز فيه سواد و بياض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علیها السلام بنت النبي صلي الله علیه و آله و سلم أرسلت إلى أبي بكر تسأله ميراثها من رسول الله صلي الله علیه و آله و سلم مما أفاء الله عليه بالمدينة، و فدك وما بقي من خمس خيبر،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يورد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و الرحيق الخالص الذي لاغش فيه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مدعياً إلى نفسه القول الذي لغيره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منتخب الطريحي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القصيدة السابقة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أحزنني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 و البُعْد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دموعاً همولا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مستضاماً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مظلوماً مقهوراً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ما ورد في كتاب عوالم العلوم و المعارف و الأحوال، و كتاب الإمام الحسين علیه السلام،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كامل الزيارات،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والبيتين اللذين تلياه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رسول الله صلي الله علیه و آله و سلم في منزل فاطمة و الحسين علیهما السلام في حجره إذ بكى و خرَّ ساجداً،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يا بنت محمد صلي الله علیه و آله و سلم إن العليّ الأعلى تراءى لي في بيتك هذا في ساعتي هذه في أحسن صورة و أهيأ هيئة و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علیه و آله و سلم أتحب الحسين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قرّة عيني و ريحانتي و ثمرة فؤادي و جلدة ما بين عيني،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وضع يده على رأس الحسين علیه السلام بورك من مولود عليه بركاتي و صلاتي و رحمتي و رضواني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لعنتي و سخطي و عذابي و خزيي ونكالي على من قتله و ناصبه و ناواه ،و نازعه أما إنّه سيد الشهداء علیه السلام من الأولين و الآخرين في الدنيا و الآخرة، و سيّد شباب أهل الجنة من الخلق أجمعين و أبوه أفضل منه و خير، فاقرأه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و بشّره بأنه راية الهدى و منار أوليائي و حفيظي و شهيدي على خلقي و خازن علمي و حجتي على أهل السماوات و أهل الأرضين و الثقلين الجن و 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العليّ الأعلى أي رسوله صلي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 علیه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و الأبيات التي تليه إشارة إلى ما ورد في كتاب تفسير فرات؛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النعمان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همزة للضرورة الشعرية و في البيت إشارة إلى ما ورد في كتاب 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عن بعض المؤلفين الثقات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غياباً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تلزق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يتوهم أن هنا إقواء لكون جبريل عطف بيان و تابعاً لنجيه فيكون مجروراً إلا أنه يمكن أن نقدر جبريلاً مفعولا به لفعل محذوف تقديره أعني أو أخص أو أمدح</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نغل و هو حيوان متولد من الحصان و الأتان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أقيلوني فلست بخيركم و علي فيكم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منتخب الطريحي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 ترجمة الشاعر في الجزء الثالث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حرق دار الزهراء علیها السلام ففي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الكرب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أو ظريف لاعيب فيه وفي هذه الأبيات الثلاثة إشارة إلى منع الزهراء علیها السلام من إرثها وردّ شهودها و تكذيبها في ذلك و قد مرت الإشارة إليها نقلاً عن كتاب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هذين البيتين إشارة إلى آية التطهير و حديث الكساء و دخول جبرئيل معهم في الكساء و قد ورد في كتاب 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كتاب 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مجمع الزوائد للهيثمي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طلب الزهراء علیها السلام حقها الذي فرضه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و لم تطلب باطلاً أو ما ليس حقها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الاضطراب و الفرقة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خواطر الواجب في مدح الرسول وآله الأطايب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 أديب قطيفي معاصر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بالطيب، تلطّخ به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في العين و الشراب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 الطبيعة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رائحة زكية طيبة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لأنها تنهى عن القبيح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حنايانا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تفوح رائحتها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 بلهفة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ضعيف العقل و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صاغراً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الراضي بالضيم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الحاج جابر بن جليل بن كرم بن راهي البديري الكاظمي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 طافحة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نهسوني، تناولوني بأفواههم ليعضوني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تصبر و اصبر 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العظيمة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نمشي مشية المقيَّد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 جوراً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دار 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أقصى الشيء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نُؤْتُ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مثقلاً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ينهض بجهد و مشقة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 من غير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تعلّق رسول الله صلى الله عليه و آله و سلم بالزهراء علیها السلام وحبُّه لها و قد تقدم ذكر ذلك نقلاً عن كتاب 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حلية الأولياء لأبي نعيم الأصفهاني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كتاب الإصابة لابن حجر العسقلاني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كتاب تهذيب التهذيب له أيضاً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 كتاب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كتاب ذخائر العقبى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البيتين إشارة إلى مرور الرسول صلي الله علیه و آله و سلم بالزهراء علیها السلام عند سفره و بعد مجيئه منه و تقبيله إياها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فاطمة علیها السلام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هذين البيتين إشارة إلى ما روي من أنها كانت تنادى بأُمِّ أبيها ففي كتاب الاستيعاب لابن عبد البر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كانت كنية فاطمة علیها السلام بنت رسول الله صلي الله علیه و آله و سلم أم أبيها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الأخبار من أن الزهراء عليها السلام طاهرة مطهرة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مَرَجَ الْبَحْرَيْنِ يَلْتَقِيَانِ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بَرْزَخٌ لَا يَبْغِيَانِ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مِنْهُمَا اللُّؤْلُؤُ وَالْمَرْجَانُ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الرحمن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الشانئين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المبغضين مع العداوة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آية التطهير و آية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ذكرهما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آية المباهلة المشتركة بين الزهراء علیها السلام و بقية أهل البيت علیهم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هل أتى على الإنسان و نزولها في علي و فاطمة و الحسن و الحسين علیهم السلام ففي كتاب أسباب النزول للواحدي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وَيُطْعِمُونَ الطَّعَامَ عَلَى حُبِّهِ مِسْكِينًا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الإنسان آية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كون الزهراء علیها السلام هي الكوثر و قد مرّ ذكره للفخر الرازي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البيضاوي في أنوار التنزيل و أسرار التأويل مخطوط ص</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كتاب فاطمة الزهراء علیها السلام في القرآن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لآية الله السيد صادق الشيرازي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الزهراء علیها السلام كانت تزهر بأنوارها و تقدم ذكر ذلك نقلاً عن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في كتابه معاني الأخبار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أيضاً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أنها صديقة كما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الرياض النضرة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أبوسعيد في شرف النبوَّة أن رسول الله صلى الله عليه و آله و سلم قال لعلي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 ثلاثاً لم يؤتهن أحد و لاأنا، صهر مثلي و لم أوت أنا مثلي، و أوتيت زوجة صديقة مثل ابنتي و لم أوت مثلها زوجة، و أوتيت الحسن و الحسين علیهما السلام من صلبك و لم أوت من صلبي مثلهما، ولكنكم منّي و أنا منكم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أنها علیها السلام حوراء إنسية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تاريخ بغداد للخطيب البغدادي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صلي الله علیه و آله و سلم ما لك إذا جاءت فاطمة علیها السلام قبلتها حتى تجعل لسانك في فيها كله كأنك تريد أن تلعقها عسلاً؟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عائشة إني لما أُسري بي إلى السماء أدخلني جبريل الجنة فناولني منها تفاحة فأكلتها فصارت نطفة في صلبي، فلما نزلت واقعت خديجة ففاطمة علیها السلام من تلك النطفة و هي حوراء إنسية كلما اشتقت إلى الجنة قبلتها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أنها علیها السلام مرضيَّة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نقلاً عن كتاب المستدرك على الصحيحين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كتاب مسند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كتاب 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كتاب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كتاب ذخائر العقبى لمحب الدين الطبري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كتاب ينابيع المودة للقندوزي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من أن الله يرضى لرضاها و يغضب لغضبها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ذكره نقلا عن كتاب 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البيتين إشارة إلى انتهاك حرمة الزهراء علیها السلام يوم هجومهم على دارها و تقدم ذلك نقلاً کتاب سليم بن قيس الهلالي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كتاب مؤتمر علماء بغداد،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كتاب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البيتين إشارة إلى المدة القصيرة التي عاشتها الزهراء علیها السلام بعد أبيها و علتها و حزنها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الأربعة إشارة إلى شكوى الزهراء علیها السلام إلى أبيها صلي الله علیه و آله و سلم و تقدَّم ذكر ذلك مفصلاً نقلاً عن كتاب سليم بن قيس الهلالي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كتاب مؤتمر علماء بغداد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كتاب أنوار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هذين البيتين إشارة إلى حزنها علیها السلام و بكائها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محترق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المسفوح</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أبالغ</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السيد ميرزا جعفر ابن السيد مهدي ابن السيد حسن ابن السيد حمد ابن السيد محمد الحسيني القزويني الحلي مولداً و منشأ و مسكناً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الغنيّات بجمالهنَّ و حُسنهن عن الزينة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الشاخصة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أكثر السؤال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غصب فدك و منعها إرثها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 للتيجاني السماوي؛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يقول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الواو و فتحها، الانتقام أو الظلم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شعراء الحلة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 و اختفت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و الانتقام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النِكْل و هو القيد الشديد من أيّ شيءٍ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حديدة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 أو النكول مصدرٌ بمعنى النكوص</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والبيتان اللذان بعده إشارة إلى ما ورد 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كامل الزيارات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كتاب أمالي الصدوق،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الأعلمي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تليه إشارة إلى ما ورد 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القيلولة أي في وسط النهار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جاء 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الإمام المهدي عج الله تعالی فرجه الشریف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الرواية الواردة في كتاب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إشارة إلى ما جاء في كتاب مؤتمر علماء بغداد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فركلت الباب و قد ألصقت احشاءها بالباب تترسه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يا فضة إليك فخذيني فقد واللّه قتل ما في أحشائي من حمل وسمعتها و هي مستندة إلى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اشتدّ بها المخاض و دخلت البيت فأسقطت سقطاً سمّاهُ عليَّ محسناً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يشير إلى ما ورد في كتاب الاحتجاج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النعمان تعليقات محمد باقر الخرسان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عن كتاب علم اليقين في أصول الدين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ذلك نقلاً عن كتاب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العلمية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لاأسلو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لاأنسى و لاأذهل عن ذكرهم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تبالغ</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التلاحي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التلاعن و التشاؤم و التلاوم و التباغض و التنازع، 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بنت النبي صلي الله علیه و آله و سلم أرسلت إلى أبي بكر تسأله ميراثها من رسول الله صلى الله عليه و آله و سلم مما أفاء الله عليه بالمدينة و فدك و ما بقي من خمس خيبر،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هاطل و هو المطر المتتابع غائلة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هي الداهية أو المهلكة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بن أبي طالب علیه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 الطريق مال عنه و عدل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تفقد ابنها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الأرذل و هو مستحق الاحتقار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مهراق المدامع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حسين بن علي بن فارس العشاري البغدادي الشافعي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تفاصيل ذلك في هوامش عدة و سيأتي المزيد و حيث إن أكثر القصيدة في الإمام أميرالمؤمنين علیه السلام لم نتوقف عندها مفصلاً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النحل الرئيس الكبير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المقدام الكثير الغارة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شرباً ثانياً أو تباعاً، نهلاً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شربا أولاً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انحسار الشعر عن جانبي الرأس و قيل ذهابه عن مقدمة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تاج العروس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الكويت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العشاري،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حمزة بن ناصر الحلي، الشهير بالبصير، من أهالي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الحلة في العراق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الرَّبْع و هو الدار أو ما حول الدار أو المحلة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جماعة من الناس قفرى خالية من الناس و الماء و الكلاء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الوَصَبْ و هو المرض و الوجع الدائم و نحول الجسم و قد يُطلق على التعب و الفتور في البدن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يندمل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يتماثل و يتراجع إلى البرء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الغُلّة و هي العطش الشديد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كون برّ فاطمة علیها السلام خير العمل في كتاب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و ضَجّتْ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الأولان من الشعر المنسوب للإمام علي علیه السلام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قلع الشيء من الأصول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و كوَّرَ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لقَّهُ و أَداره و كور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بعضه إلى بعض؛ و كُوِّرت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ضوؤها و لُفَّتْ كما تُلف العمامة،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اضمحلَت وَ 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الكروم جمع كرم و هو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قطوف النخل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أشجاك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أحزنك شهدي سهري و تعبي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الأبيات التي تليه لعلها إشارة إلى الرواية المذكورة في كتاب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الأطلال و الطُلُول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المرتفع، و الشاخص من الآثار، و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تَطالَلْتُ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مَدَدْت عُنُقي أنظر إليه من بعد إستَطَلَّ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كتاب أَطلَّ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تَطالَ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ينظر إلى الشيء البعيد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فضربها قنفذ بالسوط على عضدها فبقي</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ترجمة الشاعر في الجزء الأول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 يوماً و يوماً لم يشرب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الطبري في كتاب ذخائر العقبى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يلاعن و هو إشارة إلى آية المباهلة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فضائل الخمسة من الصحاح الستة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كنز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قريبة من هذا المعنى عن علي بن موسى الرضا علیه السلام عن علي علیه السلام عن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أنا لهم شفيع يوم القيامة المكرّم لذريتي و القاضي لهم حوائجهم و الساعي لهم في أمورهم عندما اضطروا إليه و المحب لهم بقلبه و لسانهم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الوصل بكسر الواو أو ضمّها بمعنى كل عضو على 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الوصل بكسر الواو أو ضمّها بمعنى كل عضو على حِدَة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روضة الواعظين للنيسابوري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 للمطبوعات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الأمالي للشيخ المفيد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جماعة المدرسين في الحوزة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 رواية تؤكد المعنى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بيروت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قيل إن رسول الله صلي الله علیه و آله و سلم بايع الحسن و الحسين علیهما السلام و عبدالله بن جعفر و هم صغار و لم يبايع صغيراً إلا هم راجع 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الإمامان علي و الحسن علیهما السلام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كواكب في عنق الثور سميت بذلك لكثرة كواكبها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يشير الشاعر في أنها مشكاة فيها مصباح</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الأمالي للصدوق،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أن رسول الله صلى الله عليه و آله و سلم قال لخديجة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خديجة علیها السلام هذا جبرئيل يبشرني أنها أنثى و أنها النسلة الطاهرة الميمونة و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سيجعل من نسلها أئمة و يجعلهم خلفاء في أرضه بعد انقضاء 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حلية الأولياء لأبي نعيم الأصفهاني؛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ناسكات الأصفياء و صفيات الأتقياء فاطمة علیها السلام السيدة 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البضعة الشبيهة بالرسول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أَلوطُ أولاده بقلبه لصوقاً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أولهم بعد وفاته به لحوقاً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عن الدنيا و متعتها عازفة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بغوامض عيوب الدنيا و آفاتها عارفة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نحروا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قلائد الإنشاد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 الخطيب الشيخ سلمان ابن الشيخ داود ابن الشيخ سلمان بن نوح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بليت ضعفت أطلّ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عليهم الزمان وطال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عليهم و غدر بهم دهياء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 الشديدة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جاء في كتاب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يشير إلى خطبة الزهراء علیها السلام في مسجد الرسول كما ورد في كتاب الاحتجاج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جاء في كتاب صحيح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أمالي الشيخ المفيد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 في الحوزة العلمية قم المقدسة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 بن عباد هو إسماعيل بن أبي الحسن عباد بن العباس بن أحمد بن إدريس الديلمي الطالقاني القزويني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ورد في كتاب عيون أخبار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الأبيات التي سبقته في كتاب ثواب الأعمال و عقاب الأعمال للشيخ الصدوق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الرضا قم رواية تؤكد المعنى</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بنازلة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سؤلي بمعنى سؤالي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بن عباد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خروج أميرالمؤمنين علیه السلام من داخل الدار محمّر العين حاسراً، حتى ألقى ملاءته عليها و ضمها إلى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 أميرالمؤمنين علیه السلام بفضة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فضة مولاتك فاقبلي منها ما تقبله النساء، فقد جاءها المخاض من الرفسة وردّ الباب، فأسقطت محسناً، فقال 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لاحق بجده رسول الله صلي الله علیه و آله و سلم فيشكوا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فائضة الدموع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الصؤول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يسطو و يقهر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الحسين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العلمية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خشنات ضامرات يابسات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كل الليل أو آخره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 في الحرب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أسْبِل على الهودج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يُعرَّض في شُقّة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حجلة المرأة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أو الأزمنة الشديدة الحرارة  اصطلى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استدفاً أو احترق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الفلوات الصحارى</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الفلوات الواسعة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صالح ابن السيد مهدي ابن السيد رضا بن مير علي الحسيني الشهير بالقزويني النجفي البغدادي و ينتمي نسبه إلى الإمام علي بن الحسين زين العابدين علیه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المُطرَف و هو رداء من خَز ذو أعلام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النصيب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القرآن يقوم به الإنسان كلّ ليلة رغيد واسع و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الصوت من الإنسان هلولاً أي متهللاً صفة للعارف و هو السحاب 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الخزاما بضم الخاء زهر من فصيلة الزنبقيات له بصلة و أزهاره متعددة الألوان أو بفتح الخاء هو نبت من فصيلة الشفويات ذكي الرائحة يستعمل في العطور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علل الشرائع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الصادق علیه السلام في ذكر دخول أبي بكر و عمر على فاطمة علیها السلام في مرضها بإذن علي لعيادتها و الإعتذار منها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أنشدكما بالله هل سمعتما النبي صلي الله علیه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علیها السلام بضعة منّي و أنا منها، من آذاها فقد آذاني، و من آذاني فقد آذى اللّه، آذاها بعد موتي ومن فكان كمن آذاها في حیاتي، و من آذاها في حیاتي کان کمن آذاها بعد موتي؟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قالت الحمداللّه،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أشهدك فاشهدوا يا من حضرني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 فقد آذياني في حیاتی و عند موتي، واللّه لاأكلمكما من رأسي حتى ألقی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طویل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أخذنا منه موضع الحاجة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مالوا و عدلوا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أغمدوا أو استلوا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شواهد التنزيل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عن ابن عباس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يُؤْثِرُونَ عَلَى أَنْفُسِهِمْ وَلَوْ كَانَ بِهِمْ 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و فاطمة و الحسن و الحسين علیهم السلام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ذخائر العقبى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صلي الله علیه و آله و سلم عليّاً و فاطمة و حسناً و حسيناً  علیهم السلام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و الترمذي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 لها بفدك، و دخل عليه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كتبته لفاطمة علیها السلام بميراثها من أبيها، فقال مماذا تنفق على المسلمين؟ و قد حاربتك العرب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عمر الكتاب فشقه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إثبات الوصية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أميرالمؤمنين علیه السلام و من معه من شيعته في منزله بما عهد إليه رسول الله صلي الله علیه و آله و سلم فتوجهوا إلى منزله، فهجموا عليه و أحرقوا بابه و استخرجوه منه كرهاً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أبوبكر و استقام له الأمر على جميع المهاجرين و الأنصار بعث إلى فدك من يخرج وكيل فاطمة علیها السلام بنت رسول الله صلي الله علیه و آله و سلم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قافية الفاء القصائد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بویع أبوبكر و استقام له الأمر على جميع المهاجرين و الأنصار بعث إلى فدك من يخرج وكيل فاطمة علیها السلام بنت رسول الله صلي الله علیه و آله و سلم منها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الجافيان الغليظان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يستقيلان 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يسألان أن ينهضهما من سقوطهما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عاونوا و قوَّوْا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الهلاك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البيت السادس الذي يليه فيهما إيطاء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بعض الأقوال و يمكن التخلص منه بتبديل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 البيتين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وفاة الصديقة الزهراء علیها السلام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علیه السلام سوّى في البقيع سبعة قبور أو أربعين قبراً، و لما عرف الشيوخ دفنها، و في البقيع قبور جدد أشكل عليهم الأمر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من نساء المسلمين من ينبش هذه القبور لنخرجها و نصلّي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أميرالمؤمنين علیه السلام فخرج مغضباً عليه قباؤه الأصفر الذي يلبسه عند الكريهة، و بيده ذوالفقار، و هو يقسم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حوّل من القبور حجر ليضعنَّ السيف فيهم الحديث طويل أخذنا منه موضع الحاجة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المجلوّ و المكشوف عنه الصدأ</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فانثنوا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فانعطفوا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يصابوا بنازلة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فائضاً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عن الدنيا إلى اللّه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 من غير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مُعْطِياً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تخذوني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و هو جائز أصله اتَّخَذَ بمعنى إِتَّخذ</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إلى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النور من النور، فكان الولي اللّه و الخطيب جبرئيل، و المنادي ميكائيل و الداعي إسرافيل و الناثر عزرائيل و الشهود ملائكة السماوات و الأرضين الحديث طويل أخذنا منه موضع الحاجة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انصبوا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و تحشدوا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صوتاً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قطعة متقدمة من خيل أو رجال أو طير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مجدل الشوس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يرمي الأشداء الجريئين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ملفوفاً لفاً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رسيم المطايا التي تسير سيراً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اللين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الضعاف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غلبت به غيرك كائنا ما كان أو اسم ما يجعل عبرة للغير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من الرمل مهيلا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منهالاً و مصبوباً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ضياء الدين الحبش من مواليد 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محافظة دير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حطلة على ضفاف نهر الفرات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الطلل و الأطلال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الديار بعد رحيل أهلها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 أو الخوف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 جمع سبيل و هو الطريق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الشاعر في هذا البيت الحديث القدسي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وقف بالموقف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محمداً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جبريل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صلي الله علیه و آله و سلم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يقرئك السلام و يقول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علیه السلام وجدَّد عهده و ميثاقه و بيعته و ذكرهمْ ما أخذت عليهم من بيعتي و ميثاقي الذي واثقهم و عهدي الذي عهدت إليهم من ولاية وليّي و مولاهم و مولى كل مؤمن و مؤمنة علي بن أبي طالب علیه السلام فإني لم أقبض نبيّاً من الأنبياء الا من بعد إكمال ديني و حّجتي و اتمام نعمتي بولاية أوليائي و معاداة أعدائي، و ذلك كمال توحيدي و ديني و إتمام نعمتي على خلقي باتباع وليِّي و طاعته، و ذلك أني لاأترك أرضي بغير وليِّ و لاقيُم ليكون حجة لي على خلقي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بولاية وليِّي و مولى كل مؤمن و مؤمنة علي عبدي و وصي نبيي و الخليفة من بعده و حجتي البالغة على خلقي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النبوي الشريف الوارد في إحقاق الحق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توفيق أبوعلم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بالقاهرة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تواتر الحديث عن النبي صلي الله علیه و آله و سلم لو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ولداي هذان إمامان قاما أو قعدا و هما ريحانتاي من الدنيا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خطبة الغدير في الإمامة ما يلي معاشر الناس إِنَّ علياً علیه السلام و الطيبين من ولدي هم الثقل الأصغر، و القرآن الأكبر، فكل واحد منبىء عن صاحبه و موافق له،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أكمل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دينكم بإمامته فمن لم يأتمّ به و بمن يقوم مقامه من ولدي من صلبه إلى يوم القيامة و العرض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فأولئك الذين حبطت أعمالهم و في النار هم فيها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ذلک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النور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مسلوك ثم في عليّ ثمَّ في النسل منه إلى القائم المهدي عج الله تعالی فرجه الشریف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أو الواضحة و الظاهر أن الشاعر يشير إلى قضية المباهلة المعروف، حيث أن النبي صلي الله علیه و آله و سلم جاء بفاطمة علیها السلام بمثابة نسائه و علياً علیه السلام بمثابة نفسه و الحسن و الحسين علیهما السلام بمثابة أبنائه و خرج بهم للمباهلة و لقد ذكر ذلك المفسرون و منهم الزمخشري في الكشاف و الفخر الرازي في تفسيره الكبير و غيرهم و فيما يلي نورد مجملاً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جاء فيها أن رسول الله صلي الله علیه و آله و سلم لما قرأ هذه الآية على وفد نجران و دعاهم للمباهلة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نرجع و ننظر في أمرنا ثمَّ نأتيك غداً، فلما خلا بعضهم ببعض قالوا للعاقب و كان كبيرهم و صاحب رأيهم ما ترى يا عبد المسيح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عرفتم يا معشر النصارى أنَّ محمداً صلي الله علیه و آله و سلم نبیّ مرسل و لئن فعلتم ذلك لتهلكن، أو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لاعَنَ قوم قط نبياً إلا هلكوا عن آخرهم فإن أبيتم إلا الإقامة على ما أنتم عليه من القول في صاحبكم فو دعوا الرجل و انصرفوا إلى بلادكم فأتوا رسول الله صلي الله علیه و آله و سلم و قد احتضن الحسين علیه السلام وأخذ بيد الحسن علیه السلام و فاطمة علیها السلام تمشي خلفه و علي علیه السلام يمشي خلفها علیها السلام و النبي صلي الله علیه و آله و سلم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دعوتُ فأمنوا، فلما رآهم أسقف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النصارى إني لأرى وجوهاً لو سألوا الله أن يزيل جبلاً من مكانه لأزاله، فلاتبتهلوا فتهلكوا و لايبقى على وجه الأرض نصراني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أباالقاسم صلي الله علیه و آله و سلم رأينا أن لانباهلك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الرواية وردَ هذا النص في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الشبلنجي في نور الأبصار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المصدر أو ما شئت من التفاسير أما الشاهد في هذه الرواية فهو قول أسقف نجران إني لأرى وجوهاً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سألوا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 يعني من بينهم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عهد الرسول الكريم صلي الله علیه و آله و سلم إلى قريش إكرام قريش في أهل بيته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الثاني لايستبعد أنه بدلاً من الالتزام بالعروة الوثقى و هم أهل البيت علیهم السلام استبدلوا هذا المعنى و نقضوا الأمر بطريقتين الأولى تنحيته عن خلافة نصها عليها الرسول صلي الله علیه و آله و سلم علناً و بأسلوب واضح ولكن القوم نقضوا هذا العهد في الولاية أو الخلافة خلافة رسول الله صلي الله علیه و آله و سلم بعد موته و لما كانت الزهراء علیها السلام تعترض على ذلك مطالبة بحقها و حق زوّجها تعرّضت إلى الكثير من النكران و التضعيف و الرسم و تحوير الوصية و من ثم توجهوا إلى الزهراء البتول علیها السلام و أحاطوا منزلها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عمر بالحطب و أرادوا إضرامها بالنار فقيل إن فيها فاطمة علیها السلام ابنة الرسول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ارادوا اقتحام المنزل و لما كانت خلف الباب تعرضت لعصرة قوية من الباب مما ادى إلى سقوط جنينها محسن و كذلك آذوها في أحقية نحلتها فدك فلم يعطوا لها حقاً في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للمسلمين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ابتذال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امتهانه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الصالح فارس المسلمين طلائع بن رُزيك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بأرمينية، مدينة بأذربيجان و نشأ و تربّى على الفضل و الأدب و الكمال و علوّ النفس و سموّ الغاية و بُعد المقصد و قوة العقيدة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 الصقيل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 المصقول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ذبالة المصباح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الاختيال أي مشي المتباهي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و بياض الصبح أو ضوء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التحجيل البياض في قوائم الفرس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 و تكريم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تغاضى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ضياع حقها من إرث و نحلة و الهجوم على دارها و كسر ضلعها و إسقاط جنينها و أخذ حق بعلها و 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أبوبكر و استقام له الأمر على جميع المهاجرين و الأنصار بعث إلى فدك من أخرج وكيل فاطمة علیها السلام بنت رسول الله صلى الله عليه و آله و سلم منها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يهوي فيه و يؤخذ إليه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أسخن عين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أبكاه دموعاً حارة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 لينة الأعطاف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 سترٌ يُضْرب للعروس في جوف البيت أو بيتٌ يُزيّن للعروس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أحدَدْتُ، 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شفرتا النصل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إصابة الشخص بنازلةٍ أو صنع صنيعٍ به يحذْر غيره و يجعله عبرة له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طلائع بن رزيك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القصيدة السابقة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الذي لايمكن تقدير بداءته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و الاحتواء</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الديانة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الهبة، الزيادة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شرح نهج البلاغة لابن أبي الحديد المعتزلي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المروي في كتاب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علیها السلام بنت النبي صلي الله علیه و آله و سلم أرسلت إلى أبي بكر تسأله ميراثها من رسول الله صلي الله علیه و آله و سلم مما أفاء الله عليه بالمدينة و فدك وما بقي من خمس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لانورّث ما تركناه صدقة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 الجبل له قرنان قويان منحنيان كَسَيْفَيْنِ أَحْدَبَيْنِ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الغلط و النسيان أو الضعف أو الخوف و الفزع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طلائع بن رزُيك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تعب و أعيا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ورد في كتاب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فخلق منها روحاً، ثم تكلّم بكلمة فخلق من تلك الكلمة نوراً فأضاف النور إلى تلك الروح و أقامها مقام العرش فزهت المشارق و المغارب فهي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السموات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شرح نهج البلاغة لابن أبي الحديد المعتزلي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سيدة نساء العالمين، و أنها عديلة مريم بنت عمران علیها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يخاف سوء عاقبته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البيت إشارة إلى قوله تعالى في سورة الأحزاب آية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فقد روي في كتاب مستدرك الصحيحين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غداة و عليه مرط مرمل من شعر أسود فجاء الحسن بن علي علیه السلام فأدخله ثم جاء الحسين علیه السلام فدخل معه ثم جاءت فاطمة علیها السلام فأدخلها ثم جاء علي علیه السلام فأدخله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أيضاً في سننه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جرير في تفسيره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لأن يُنال و يُعطى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أبو جعفر علیه السلام 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یا جابر إنها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لتلتقط شيعتها و محبيها كما يلتقط الطير الحب الجيد</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شعراء الحسين علیه السلام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خالية من الألف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الخطيب السيد عبد الرزاق ابن الخطيب السيد حسين البههاني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ينتسب إلى أسرة علمية شريفة النسب يرتقي نسبها إلى الإمام موسى الكاظم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كربلاء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تفتحت عيناه و نشأ و ترعرع فيها، و أخذ دروسه العربية و الفقهية على أعلام كربلاء المشاهير و أخذ يمارس الخطابة و ذكر أهل البيت علیهم السلام في مجالس كربلاء المقدسة كمجلس السادة آل ثابت و دار السيد مهدي السندي و سوق الصفارين و غيرها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،منزل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 الأرض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لاينتفع بها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الأبيات الثلاثة إشارة إلى حرق دار فاطمة علیها السلام و عصرها خلف الباب و إسقاط جنينها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ذكره نقلاً عن كتاب سليم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كتاب 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كتاب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ما روي عن رسول الله صلى الله عليه و آله و سلم من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حبيب بن ثابت وزيد بن أرقم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بعدي أحدهما أعظم من الآخر كتاب اللَّه حبل ممدود من السماء إلى الأرض و عترتي أهل بيتي علیهم السلام و لن يفترقا حتى يردا عليَّ الحوض فانظروا كيف تخلفوني فيهما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ما روي عن رسول الله صلي الله علیه و آله و سلم من أن الله يرضى لرضا فاطمة علیها السلام و يغضب لغضبها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الخطيب و الشاعر الشيخ عبد الرسول الفراتي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لأحد الكواكب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المباغضة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المستكبر أو الجبار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و أشرق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 من شدة الوجد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زلال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 صافٍ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خصلة و هي الخلّة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 من أسماء الأسد وجاء في شرح النهج لابن أبي الحديد، الخطبة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نفس ابن أبي طالب علیها السلام بيده لألف ضربة بالسيف أهون عليَّ  علیه السلام من ميتة على الفراش في غير طاعة الله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 والتدبير والمكر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كنز العمال للمتقي الهندي،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الإمام علي علیه السلام أسد الإسلام و قديسه لروكس بن زائد،</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 أشد البغض</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راسي جبالها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الراسخ</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الربيعي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في مدح أميرالمؤمنين علیه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تروح و تغتدي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تجيء في العشيّ و تغتدي أي تذهب في الصباح</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لاميلَ من جانبٍ إلى جانب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مصيبة كبيرة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الصديقة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 أنه قال لعلي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أوتيت ثلاثاً لم يؤتهن أحد ولا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أوتيت صهراً مثلي و لم أوت أنا مثلي و أوتيت زوّجة صدَّيقة مثل ابنتي و لم أوت مثلها زوّجة و أوتيت لحسن و الحسين علیهما السلام من صلبك و لم أوت من صلبي مثلهما ولكنكم منّي و أنا منكم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غيابها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حرف الياء من الليالي للضرورة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لاماء فيها و لاكلأ و لاناس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لائمها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تطيش عقولها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الطيش ذهاب العقل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أنها حوراء إنسية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غيظ و غضب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إلى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الظريف النجيب، الخفيف في الحاجة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غلظ من الأرض و قلَّما يكون إلاّ مرتفعاً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متقطّر 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وَ اتُّهِم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التهديد بإحراق الدار في كتاب الإمامة والسياسة لابن قتيبة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 حین أحاط بالدار و 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يخرج علي ومن معه للبيعة أو لأحرقنّ الدار على من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علیها السلام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انتقموا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شفار السيوف 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 و الجبن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شرح نهج البلاغة لإبن أبي الحديد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ترقوة و هي العظم الذي في أعلى الصدر بين ثغرة النحر و العاتق و هما ترقوتان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لاتخلو القصيدة من أخطاء لرداءة الخط في الأصل المتوفر لدينا مضافاً إلى بعض الاختلالات في الوزن قد تكون نشأت من الناسخ واللّه العالم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الأحمق و أراد عثمان بن عفان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عاداهما  قلاهما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أبغضهما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المتلفف بثوب أو نحوه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 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نيِّر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أنها أفضل النساء وَ أنها 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عن فاطمة علیها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سيدة نساء هذه الأمة أو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الأثير أيضاً في 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النسائي أيضاً خصائصه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هذه الأمة أو نساء المؤمنين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المروءة في شرف أو صاحب السخاء في مروءة و هو مأخوذ من السِّراة أي الارتفاع و 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يعني السري السيد الشريف السخي، أو الجيد من كل شيء و الأبسل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العابس من الشجاعة أو الغضب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إسقاط الجنين انظر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الكبير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يدفعها دفعاً عنيفاً و بقوة و بجفوة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غصب فدك و منعها حقها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 لها بفدك، و دخل عليه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كتبته لفاطمة علیها السلام بميراثها من أبيها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ممّاذا تنفق على المسلمين؟ و قد حاربتك العرب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عمر الكتاب فشقَّه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الخالص</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لايأفل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لايغيب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عين في الجنّة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المناقب لابن المغازلي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النبي صلی الله علیه و آله وسلم عبيد الحسن و الحسين علیهما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أحبّني و أحبّ هذين و أباهما و أمَّهما كان معي في درجتي يوم القيامة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طأطأ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أنصفكِ فقد أنصفني، و من ظلمكِ فقد ظلمني، لأنّك منّي و أنا منكِ، و أنتِ بضعة منّي و روحي التي بين جنبيَّ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أشكو ظالميكِ من أمَّتي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و في البيت إشارة إلى ما روي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فألجأها قنفذ إلى عضادة بيتها و دفعها فكسر ضلعاً من جنبها، فألقت جنيناً من بطنها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الثلاثة إشارة إلى ما صاحب ولادة الزهراء علیها السلام من كرامات و أفراح</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نزول الملائكة على الزهراء علیها السلام ففي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فأيما امرأة صلَّت في اليوم و الليلة خمس صلوات و صامت شهر رمضان و حجَّت بيت اللّه الحرام و زكَّت مالها و أطاعت زوّجها و والت علياً علیه السلام بعدي دخلت الجنة بشفاعة ابنتي فاطمة علیها السلام وإنها لسيدة نساء العالمين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الماء الذي يُورَد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العجز مأخوذ بالحرف و المعنى من قصيدة للأعشى واللّه العالم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ما روي من أن الزهراء علیها السلام هی المشکاة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شفاعة الزهراء علیها السلام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كنز الفوائد للكراجكي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عن الإمام الصادق علیه السلام ضمن حديث طويل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جدي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فلك عند اللّه مقام محمود تشفعين فيه لمحبيك وشيعتك فتشفعين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الجدب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الراسخة الثابتة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 الليل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دیوان میراث المنبر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دار الكتاب الإسلامي بيروت  لبنان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كتاب المناقب، لابن شهرآشوب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العلمية بقم يؤكد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الحسن و أمّ الحسين و أم المحسن علیها السلام، و أم الأئمة، و أم أبيها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ينبئها حذفت الهمزة للتخفيف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الأبيات التي سبقته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البيت إشارة إلى ما ورد في كتاب دلائل الإمامة، للطبري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مطبعة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و تباشير كلّ شيءٍ أوائله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الجبان،الضعيف مَن لا رأي له و لاعقل، القلم، و هذا المعنى الأخير هو الأنسب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هذا المعنى ما جاء في كتاب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النبي صلی الله علیه و 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علیها السلام إن اللّه ليغضب الغضبك و يرضى لرضاك</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كوكبان نيّران يقال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 الرامح لأن أمامه كوكباً صغيراً، يقال له راية السماك و رمحه و للآخر السماك الأعزل لأنه ليس أمامه شيء</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أهدت لنا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أفراح الولاء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بين العصر والمغرب أو العشيّ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للبكاء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شديداً أو لطم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صلی الله علیه و آله وسلم بالنبوَّة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رجب وعمره أربعون سنة و توفي بالمدينة في الثامن و العشرين من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 عمره ثلاث و ستون سنة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مسموما صلی الله علیه و آله وسلم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كل الليل أو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نقصها أو زادها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وَخَدَ البعير أي أسرع و صار يرمي بقوائمه كالنعام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قبول و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 هي نفسها ريح الصبا لأنها تستقبل الدَّبور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أهلكته وأخذته من حيث لا يدري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الاغتيال والإهلاك</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 لها بفدك، و دخل عليه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كتبته لفاطمة علیها السلام بميراثها من أبيها، فقال ممّذا تنفق على المسلمين؟ و قد حاربتك العرب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الكتاب فشقّه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السيد محمد مهدي ابن السيد مرتضى ابن السيد محمد البروجردي الطباطبائي المعروف ببحر العلوم من نسل إبراهيم طباطبا من ذرية الحسن المثنى ابن الإمام الحسن المجتبى علیه السلام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كتاب عيون أخبار الرضا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العلمية بقم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الذي يليه أيضاً جاء في كتاب عوالم سيدة النساء علیها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عن كتاب العلو للعليّ الغفّار في صحيح الأخبار و سقيمها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المطبعة العلمية بقم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 مؤسسة انتشارات 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العلمية بقم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سامتهما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أذلّتهما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خديعة و كيّد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محلولك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قريبة من هذا المعنى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أُوصيك أن لا يشهد أحد جنازتي من هؤلاء الذين ظلموني وأخذوا حقّي فإِنهم عدوّي وعدو رسول اللّه صلی الله علیه و آله وسلم و لاتترك أن يصلي عليّ أحد منهم ولا من أتباعهم و ادفني في الليل إذا هدأت العيون ونامت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هدأت العيون و مضى شطر من الليل أخرجها علي و الحسن و الحسين علیهما السلام و عمار و المقداد و عقيل و الزبير و أبوذر و سلمان و بريدة و نفر من بني هاشم و خواصّه صلوا عليها و دفنوها في جوف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سوّى علي علیه السلام حواليها قبوراً مزَّورة مقدار سبعة حتى لايعرف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من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قبرها سوّي مع الأرض مستوياً فمسح مسحاً سواء مع الأرض حتى لايعرف موضعه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أعيان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رداً على مروان بن أبي حفصة شاعر الرشيد و هي طويلة أخذنا منها ما نحن بصدده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تتكبّر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الدنيا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ملتقى البحرين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علّة وفاة فاطمة علیها السلام أن عمر بن الخطاب هجم مع ثلاثمائة رجل على بيتها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و في البيت إشارة إلى ما روي في كتاب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أخرجوه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فاطمة علیها السلام بين زوّجها و بينهم عند باب البيت، فضربها قنفذ بالسوط على عضدها، فصار بعضدها مثل الدملج من ضرب قنفذ إياها و دفعها فكسر ضلعاً من جنبها و ألقت جنيناً من بطنها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إثبات الوصية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ضغطوا سيدة النساء بالباب حتى أسقطت محسناً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صار و محله النصب فيكون في القصيدة إصراف و يمكن استبدالها بفعل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عندئذ يرفع المحذور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أملس مجلوّ</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منصور بن سلمة، بن الزبرقان، بن شريك، بن مطعم الكبش الرخم بن مالك النَّمَري من النمر بن قاسط من نزار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مخصب لایعدم شیئاً يريده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سُدى، أي مسيّبٌ ليلاً نهاراً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من غير جزاء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الراجعون من السفر خاصّةً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الماضون إلى الحوائج</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نقلاً عن الأغاني و مقاتل الطالبين و تاريخ بغداد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تبلّج أشرق و أضاء حزناً، الحزْن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وقلما يكون إلا مرتفعاً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الممتدّة المستقيم سطحها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المرأة حليّها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فضلها على مريم وعلى جميع النساء ما جاء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 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فأيما امرأة صلت في اليوم والليلة خمس صلوات و صامت شهر رمضان و حجت بيت اللّه الحرام و زكت مالها و أطاعت زوّجها و والت علياً بعدي دخلت الجنة بشفاعة ابنتي فاطمة علیها السلام و إنها لسيدة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صلی الله و علیه و آله وسلم أهي سيدة نساء عالمها؟ فقال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 لمريم بنت عمران فأما ابنتي فاطمة علیها السلام فإنها سيدة نساء العالمين من الأولين و الآخرين و إنها لتقوم في محرابها فيسلم عليها سبعون ألف ملك من الملائكة المقربين وينادونها بما نادت به الملائكة مريم فيقولون يا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اصطفاك وطهَّرك واصطفاك على نساء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الغطريف وهو السخي أو السيد أو السري أو الحسن أو الشاب 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أو الرجال الذين يرفعون رؤوسهم تكبراً أو الملوك والمفرد الأصيد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الجحاجحة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الجحجح و الجحجاح و هو السيد المسارع إلى المكارم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روي في كتاب الدر المنثور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الضحى يشير إلى بعض ذلک حيث روى دخل رسول الله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فاطمة علیها السلام وهي تطحن بالْرحى و عليها كساء من حملة الابل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نظر إليها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علیها السلام تعجّلي فتجرّعي مرارة الدنيا لنعيم الآخرة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ولسوف يعطيك ربك فترضى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يصلي قاسى حرَّها أو احترق بها وفي البيت إشارة إلى 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سمّيت ابنتي فاطمة علیها السلام لأن اللّه فطمها وفطم محبّيها عن النار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ذخائر العقبى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جبرئيل بتفاحة من الجنة، فأكلتها، و واقعت خديجة سلام الله علیها، فحملت بفاطمة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حملت حملاً خفيفاً، فإذا خرجت حدّثني الذي في بطني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في كتاب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سمَّيت فاطمة محدَّثة لأن الملائكة كانت تهبط من السماء فتناديها كما تنادي مريم بنت عمران 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مريم إن اللّه اصطفاك وطهَّرك واصطفاك على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مريم اقنتي لربك واسجدي واركعي مع الراكعين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فتحدّثهم ويحدّثونها فقالت لهم ذات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أليست المفضّلة على نساء العالمين مريم بنت عمران؟</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البتل هو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روي في كتاب إحقاق الحق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العلامة الكشفي الحنفي في المناقب المرتضوية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فاطمة علیها السلام بتولاً لأنها تبتّلت وتقطّعت عما هو معتاد العورات في كل شهر، و لأنها ترجع كل ليلة بكراً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مريم بتولاً لأنها ولدت عيسى بكراً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أظلمت المشارق والمغارب فشكت الملائكة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يكشف عنهم الظلمة، فكلّم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فخلق منها روحاً، ثم تكلّم بكلمة فخلق من تلك الكلمة نوراً، فأضاف النور إلى تلك الروح وأقامها مقام العرش، فزهرت المشارق والمغارب فهي فاطمة الزهراء علیها السلام، و لذلك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نورها زهرت به السماوات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جابر إنها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لتلتقط شيعتها و محبيها كما يلتقط الطير الحب الجيد من الحب الرديَّ، فإذا صار شيعتها معها عند باب الجنة يلقي اللّه في قلوبهم أن يلتفتوا، فإذا التفتوا فيقول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أحبّائي ما التفاتكم و قد شفَّعت فيكم فاطمة علیها السلام بنت حبيبي صلي الله علیه و آله و سلم؟ الحديث طويل أخذنا منه موضع الحاجة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الملل والنحل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إبراهيم بن سيّار بن هانىء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ضرب بطن فاطمة علیها السلام يوم البيعة حتى ألقت الجنين من بطنها، و كان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أحرقوا دارها بمن فيها، و ما كان في الدار غير علي و  فاطمة و الحسن و الحسين علیهم السلام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شعراء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ناصر بن رضا بن نصر اللّه الحائري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حين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سمَّيت فاطمة بالزهراء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 من نور عظمته فلما أشرقت أضاءت السماوات والأرض بنورها وغشيت أبصار الملائكة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 لغضب فاطمة علیها السلام ويرضى لرضاها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الأدب المفرد للبخاري،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 الكوفي،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للطبري،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إشارة إلى ما جرى على الزهراء علیها السلام من خطوب وآلام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الفاضل و الشاعر الشيخ نزار بن محمد شوقي بن عبد الرزاق بن الشيخ بدر آل 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الجش إحدى بلاد القطيف، التحق بالحوزة العلمية بعد إنهائه شطراً من الدراسة الأكاديمية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درس في القطيف والنجف الأشرف وأخيراً في قم المقدسة حيث يحضر الآن البحث الخارج، ومن نتاجه الأدبي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في الشعر القطيفي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عندما يُرفع الستار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عقائدية، كما نُشرت له بعض القصائد في مجلتي الموسم والتوحيد، و من نتاجه العلمي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الخارج فقهاً وأصولاً لبعض الأساتذة الأعلام، وله أيضاً مشاركة في النوادي الأدبية والثقافية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الأثيل المتأصل في الشرف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الجهل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ذات 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كل النساء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رسول اللّه صلی الله علیه و آله و سلم و علي و فاطمة و الحسن و الحسين علیهما السلام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 و جمعه، حصل عليه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 المضَلَّل المخدوع بالباطل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الجامع لكل خير 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ليل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السقيم المريض</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وظهر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إبراهيم ابن العلامة الشيخ علي بن الحسن ابن الشيخ يوسف بن الحسن البلادي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القدسي الدائر على الألسن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كنزاً مخفياً فأحببت أن أعرف فخلقت الخلق لكي أعرف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جَحَد القياما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يوم القيامة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اضطراماً و اتقاداً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حياءً أو أدباً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طرائف ما ورد في كتاب الفصول المختارة من العيون و المحاسن،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البيتين إشارة إلى تزويج الرسول صلي اللّه علیه و آله و سلم فاطمة الزهراء علیها السلام للإمام علي علیه السلام و كون الإمام كفؤاً لها و لولاه لما كان لها كفؤ انظر ما ورد في كتاب ذخائر العقبى لمحب الدين علي الطبري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مجمع الزوائد و منبع الفوائد للحافظ الهيثمي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کتاب الصواعق المحرقة لابن حجر الهيثمي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الأنوار و المختصر و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فردوس الأخبار للديلمي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عوالم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إنزاحت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النار، لأنها تحطم ما تلقى</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هائمة متولّهة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اشتد حزنه حتى أمسك عن عن الكلام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حميد بن جواد بن راضي بن حسين بن علي بن محمد بن جعفر بن المرتضى الأعرجي الحسيني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معتدل القوام من فصيلة البانيات يُشَبّه به القدّ لطوله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حننتُ إليه 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وذو الولع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لاينقطع رعده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الشقِّ في القدم و بكسرها الشق في الجبل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 و قلّة النوم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يوم نصب لفاطمة علیها السلام قبَة من نور و أقبل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في يده فإذا رأته شهقت شهقة لايبقى في الجمع ملك مقرب و لانبي مرسل و لاعبد مؤمن إلا بكى</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النور الذي ملأ الأقطار و لم يبق في شرق الأرض و لاغربها موضع إلا أشرق نوراً بسبب ولادة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كتاب مشارق الأنوار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عوالم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هذا البيت إشارة إلى كون الزهراء علیها السلام هي أحد الأشباح الخمسة التي كانت تحت ظل العرش نقلاً عن كتاب 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زيادة على 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أن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خلقني و علياً و فاطمة و الحسن و الحسين علیهم السلام من قبل أن يخلق الدنيا بسبعة آلاف عام،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كنتم يا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 العرش، نسبح الله و نحمده و نقدّسه و نمجده،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أي مثال؟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أشباح نور، حتى إذا أراد الله عزوجل أن يخلق صورنا صيرنا عمود نور ثم قذفنا في صلب آدم ثم أخرجنا إلى أصلاب الآباء و أرحام الأمهات، و لايصيبنا نجس الشرك و لاسفاح الكفر، يسعد بنا قوم و يشقى بنا آخرون، فلما صيَّرنا إلى صلب عبد المطلب أخرج ذلك النور فشقه نصفين، فجعل نصفه في عبد الله، و نصفه في أبي طالب، ثم أخرج الذي لي إلى آمنة، و النصف إلى فاطمة بنت أسد، فأخرجتني آمنة و أخرجت فاطمة علیها السلام علياً، ثم أعاد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إليّ فخرجت منّي ،فاطمة علیها السلام، ثم أعاد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إلى علي فخرج منه الحسن و الحسين علیهما السلام يعني من النصفين جميعاً  فما كان من نور علي فصار في ولد الحسن علیه السلام، و ما كان من نوري صار في ولد الحسين علیه السلام، فهو ينتقل في الأئمة من ولده إلى يوم الأئمة من ولده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 في كتاب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أهدى بعضهم إلى بعض</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أضلاً</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البيتين إشارة إلى كون علي علیه السلام كفؤ لفاطمة علیها السلام و لولا علي علیه السلام لما كان لفاطمة علیها السلام كفؤ في الأرض انظر كتاب البحار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كتاب مصباح الأنوار و المختصر كما في أنوار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زيادة على ذلك ما ورد في كتاب 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عباس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أبشرك يا عماه إن الله أيدني بسيد الوصيين علي فجعله كفواً لفاطمة علیها السلام ابنتي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فردوس الأخبار للديلمي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يُخلق عليّ علیه السلام ما كان لفاطمة علیها السلام كفؤ</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الصِّلْدَم و هو الصُّلْب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 كتاب 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للهيثمي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أيضاً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السنن الكبرى للبيهقي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للخطيب البغدادي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لابن الأثير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العقبى للمحب الطبري ص و البحار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أسباب النزول للواحدي النيسابوري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كتاب رياحين الشريعة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تنوف على ثلاثين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منها كفايتنا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سائلة منصَبَة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سحابة تنشأ غداةً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مطرة 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تفيض دموعاً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مصادر عدة ذكر حالة الزهراء مع رسول الله صلي الله علیه و آله و سلم و هي تشرح شدَّة العطف و المحبة و الحنان بينهما و خصوصاً بعد رحيل أمها خديجة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أبوطالب و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 العاشرة من المبعث الشريف فحزن النبي صلي الله علیه و آله و سلم لذلك حزناً شدیداً و سمي ذلك العام بالعام الحزن المناقب 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فقد ناصريه و حامييه في مكة شريكة حياته ووزيرته و أم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 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و مانعه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أباطالب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يدوم في سكون بلارعد و لابرق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 الرثاء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قليلاً أو منصب كثيراً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حسن الصوت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النوم، أو اشتداد النعاس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الفيفى و هي المفازة لاماء فيها أو المكان المستوي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فلوات، صحارى</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جروح</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أهزلني و أرّقني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إثبات الوصية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 المسعودي و ضغطوا سيدة النساء بالباب حتى أسقطت محسناً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يُلبس في المعصم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إشارة إلى ما روي في كتاب سليم بن قیس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علي علیه السلام إلى من حوله، ثم اغرورقت عيناه،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نشكو له ضربة ضربها فاطمة علیها السلام بالسوط، فماتت و في عضدها اثره كأنه الدملج</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 الرثاء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 فقَتلَته في مكانه و هي تراه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المدح و الرثاء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الخطيب الشهير الشيخ ملا حسن بن أحمد بن مهدي بن حسين الجامد القطيفي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الْوَحى الْوَحى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 العجلة، البدار البدار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حُزمةً، حقاً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مقيداً، مستضاماً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مقهوراً و مظلوماً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الأربعة إلى ما لاقت الزهراء علیها السلام من الأذى كاغتصاب فدك منها و لطمها على خدها و كسر ضلعها و سقوط جنينها و ضربها بالسياط على متنها ثم عيشها بعد ذلك مهضومة حزينة حتى لحقت بالنبي صلي الله علیها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اغتصاب فدك انظر ما ورّد عن كتاب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لابن أبي الحديد المعتزلي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الحلبية ج</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للبيهقي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لطمها على خدها فانظر ما ورد أيضاً نقلاً عن كتاب إرشاد القلوب كما في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القبيح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شريعته و أحكامه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حذج و هو حمل البعير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الشيء و أكنَّه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عمر يقبس من نار في حرق باب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المؤرخون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أقبل عمر بقبس من نار إلى دار فاطمة الزهراء علیها السلام ثم نادى برفيع صوته اخرجوا من الدار و إلا حرقناها عليكم بما فيها و كان يريد خروج علي إلى مبايعة أبي بكر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الدار فاطمة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لو كانت فاطمة علیها السلام فإن وجودها لايمنعني من اقتحام الدار</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 و الإجبار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عدل عن الحق</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مهراق المدامع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أضغاث 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أحلام مختلطة ملتبسة لايصح تأويلها لاختلاطها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تراكمت عليهم صروف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و تجمعت عليهم نوائب الزمان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العلقم و هو الحنظل أو كل شيء مُرّ وجاء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بهجة قلب المصطفى صلي الله علیه و آله و سلم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المرضية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للمسعودي الهذلي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الأضواء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وضغطوا سيدة النساء بالباب حتى أسقطت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البعض يتساءل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كانت للبيوت أبواب في ذلك العصر حتى وقعت هذه المصيبة العظمى؟</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حين أحرق الباب أي باب عثمان خرج المغيرة بسيفه و قال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الأفاعي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القوم المتقدّم فيهم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الحادّة القاطعة من السيوف و الأسنّة و الأنياب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الحوافر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 السواجم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السائلة قليلاً أو كثيراً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أباة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مانعي الظلم والقهر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 الرثاء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ملا داود بن سلمان بن محمد بن عبد الله بن شهاب الكعبي، ينتهي نسبه إلى كعب بن عامر رئيس قبائل كعب، القبيلة العربية الشهيرة ذات المجد الأثيل والعز والمنعة، و من رجالها و شخصياتها العلمية و الأدبية و الثقافية الشاعر الفذ الشيخ الحاج هاشم الكعبي، الذي يمر على وفاته عشرات السنين و شعره يعاد ويكرر في محافل سيد الشهداء، و يحفظه المئات من رجال المنبر الحسيني، و هو مقبول مستملح، بل نجد الكثير يطلب تلاوته و تكراره و كأن عليه مسحة قبول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و الأبيات التي تليه إلى ما رُوي من أنهم سبب الخلق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أبوالبشر و نفخ فيه من روحه التفت آدم يمنة العرش فإذا في النور خمسة أشباح سجداً ركعاً؛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يا ربِّ هل خلقت أحداً من طين قبلي؟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هؤلاء الخمسة الأشباح الذين أراهم في هيئتي و صورتي؟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خمسة من ولدك لولاهم ما خلقتك هؤلاء خمسة شققتُ لهم خمسة أسماء من أسمائي، و لولاهم ما خلقت الجنة و لاالنار و لاالعرش و لاالكرسي، و لاالسماء، و لاالأرض و لاالملائكة، و لاالإنس، و لاالجن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المحمود و هذا محمد صلي الله علیه و آله و سلم و أنا العالي و هذا عليّ، علیه السلام و أنا الفاطر و هذه فاطمة علیها السلام و أنا الإحسان و هذا الحسن علیه السلام و أنا المحسن علیه السلام و هذا الحسين علیه السلام؛ آليتُ بعزتي أنه لايأتيني أحد بمثقال ذرة من خردل من بغض أحدهم إلا أدخلته ناري و لاأبالي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الحديث</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 الطاء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البيتين إشارة إلى ما أصاب الزهراء علیها السلام يوم هجومهم على الدار و عصرها ما بين الحائط و الباب انظر كتاب سليم بن قيس الهلالي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سلطان علي بن ملا حسين صابر التستري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القوي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 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 الرأس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السُّحب ذوات البرق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بالغناء</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والمحنة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الآيات التي وردت في شأنها علیه السلام ومن جملة هذه الآيات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الذاريات آية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قليلاً من الليل ما يهجعون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شواهد التنزيل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علي بن أبي طالب و الحسن و الحسين و فاطمة علیهم السلام و قد أورد سماحة آية اللّه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ورد في شأنها في القرآن الكريم من روايات أهل السنة وجمعه في كتاب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في القرآن فراجع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سيدة نساء العالمين من الأولين والآخرين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معاني الأخبار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وآله وسلم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البتول؟ فإنّا سمعناك يا رسول اللّه صلی الله علیه و آله وسلم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مريم بتول، و فاطمة علیها السلام بتول؟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 التي لم تر حمرةً قط، أي لم تحض، فإن الحيض مكروه في بنات الأنبياء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شرح النهج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عمر منها الكتاب ثم رجع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فاطمة علیها السلام فدك و كتبت بها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علیه السلام يجرّ إلى نفسه، و أم أيمن امرأة، و بصق في الكتاب فمحاه و خرّقه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انكسروا من غير بينونة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تصدّعوا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تلخيص الشافي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بايع علي حتى رأى الدخان دخل بيته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الجبناء كثيرو الرعدة والارتعاد والاضطراب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وسلم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أنصفك فقد أنصفني، و من ظلمك فقد ظلمني، لأنك منّي و أنا منك وأنت بضعة منّي و روحي التي بين 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 أشكو ظالميك من أمتي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علیها السلام بهجة قلبي، و ابناها ثمرة فؤادي، و بعلها نور بصري، و الأئمة من ولدها أمناء ربّي و حبله الممدود بينه وبين خلقه من اعتصم به نجا، و من تخلّف عنه هوى</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في ديوان الشعر العربي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أشقر وهو ما لونه بين الأحمر والأصفر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 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منتشرة واسعة،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 شُزَّب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ضامرة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حمقاء</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ثهلاناً و رَضوى و يذبلا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 الحائط المتهدّم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القهر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الأربعة إشارة إلى ما جرى على الزهراء علیها السلام حين هاجم القوم دارها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البيتين إشارة إلى اغتصاب فدك من فاطمة علیها السلام ومطالبتها لهم بذلك، ثم ردَّهم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 برى قطع ونحت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لاماء فيها ولاكلأ ولاناس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الرَّخَمة طائر من فصيلة النسريّات و رتبة الجوارح ريشُه أبيض ممزوّج بسوادٍ وشقرة يتغذَى باللحوم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ديوان الحسين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و روحي التي بين جنبيَّ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 أشكو ظالميك من أمتي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إحقاق الحق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نخيط ونغزل و ننظم الإبرة بالليل في ضوء وجه فاطمة علیها السلام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 لها فدك فدخل عليه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كتبته لفاطمة علیها السلام بميراثها من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تنفق على المسلمين، و قد حاربتك العرب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عمر الكتاب فشقه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كتاب الملل والنحل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للشهرستاني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عند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عن الإمام الصادق علیه السلام و هجوم عمر و قنفذ و خالد بن الوليد، و صفعه خدّها حتى بدا قرطاها تحت خمارها، و هي تجهر بالبكاء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واأبتاه وارسول اللّه صلی الله علیه و آله و سلم ابنتك فاطمة علیها السلام تكذَّب و تضرب، و يقتل جنين في بطنها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شديد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 حجر الكعبة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الركن و زمزم و المقام و سمّي بذلك لانحطام الناس عليه أي لازدحامهم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يُقَبَله الناس أسحم أسود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التعس، و هو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كاهل أو بين الظَهر أو السنام 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و يُركَب عليه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 علیه السلام عن رسول الله صلي الله علیه و اله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علیها السلام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 لغضبك و يرضى لرضاك</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تصدرها دار التبليغ الإسلامي  إيران قم  العدد الثالث السنة الأولى صفر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أعلام الأعلام فيمن بويع بالخلافة قبل الاحتلام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الخطيب، النسخة الخطية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 كالفحم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متلبَدة بالأرض</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أنها صدَيقة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الطَّغامة أوغاد الناس</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ديوان الحويزي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الجوف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زوايا الفم من باطن الخدين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الهندية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الخذم القاطع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العظيمة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جانب الفرات يضرب بها المثل فتقال هو كأسد 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من أشباله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الملل و النحل للشهرستاني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يصيح أحرقوا دارها بمن فيها وما كان في الدار غير علي و فاطمة و الحسن و الحسين علیهم السلام كما جاء في تقريب المعارف للحلبي،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النسخة الخطية المحفوظة في مكتبة آية الله العظمى المرعشي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الوافي بالوفيات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صلاح الدين الصفدي الشافعي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النظّام في ذكر أقواله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ضرب بطن فاطمة علیها السلام یوم البيعة حتى ألقت المحسن علیه السلام من بطنها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أخرجوه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فاطمة علیها السلام بين زوجها و بينهم عند باب البيت فضربها قنفذ بالسوط على عضدها، فصار بعضدها مثل الدملوج من ضرب قنفذ إيّاها ودفعها فكسر ضلعاً من جنبها، وألقت جنيناً من بطنها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القضاء علي في حمائله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مجروراً مأخوذاً بتلبيبه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حزينة حزناً شديداً حتى كاد يذهب عقلها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السنن الكبرى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كانت له فدك و كان ينفق منها و يعود منها على صغير بني هاشم و يزوّج فيه أيمهم و إن فاطمة علیها السلام سألته أن يجعلها لها فأبى الحديث طويل أخذنا منه موضع الحاجة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غيظاً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انثنت عن خطاب القوم 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لبيتها تطأ الأذيالَ بالقَدَمِ</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الريشات التي في مقدّم الجناح و هي كبار الريش</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الأسد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الغيظ و الإمساك على ما في نفسه منه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والرثاء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بكة من أسماء مكة في القرآن من قولهم بك عنقه أي دقها و إنما سميت بذلك لدقها أعناق الجبابرة أو لازدحام الناس بها و الرغام التراب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سَجَمَ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قليلاً أو كثيراً و انصبَّ فهو ساجم، و سَجَمَتِ العينُ الدمع أو السَّحابةُ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أسالَتْهُ و صبَّته و عينُ سَجُوم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 الدمع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في أنساب الأشراف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تَشَحَّط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تضرّج به، الشخط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بالدم و نحوه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أو دنو الماء منه  المزنة القطعة من المزن  المطرة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واجمة 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وجهه و أطرق لشدة الحزن فهو واجم و هي واجمة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أخرجوا الإمام علي علیه السلام حالت فاطمة علیها السلام بين زوجها و بينهم عند باب البيت فضربها قنفذ بالسوط على عضدها و دفعها فكسر ضلعاً من جنبها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ألقت جنيناً من بطنها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إكتسى</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خليق و جدير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و الوقار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المرهم الذي يشفي الجراح</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إزدان بالفرح و إبتهج</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متوهّج</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و القصد من القول و العمل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 مميت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إختفت خجلاً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على الفم من نقاب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مُعيني و مساعدي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إذا انقطع مات صاحبه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من الدوران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بمعنى أسمعني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الوفاق</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اليقين و هو الإيمان بأحقية أهل بيت النبوة صلي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و تحرّك و انبعث أوام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الرجل غيظاً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السواد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ما روي في كتاب علم اليقين في أصول الدين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عمر جمع جماعة من الطلقاء و المنافقين و أتى بهم إلى منزل أميرالمؤمنين علیه السلام فوافوا بابه مغلقاً، فصاحوا به اخرج يا علي علیه السلام، فإن خليفة رسول اللّه صلي الله علیه و آله و سلم يدعوك، فلم يفتح لهم الباب، فأتوا بحطب فوضعوه على الباب و جاؤوا بالنار ليضرموه، فصاح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لئن لم تفتحوا لنضر منه بالنار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ملتقى البحرين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فاطمة علیها السلام باب الدار و لزمتها عن ورائها فمنعتهم عن الدخول ضرب عمر برجله على الباب فقلعت فوقعت على بطنها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 جنينها المحسن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مصابة بداء الهُيام و هو داء يصيب الإبل من شدّة العطش</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المراثي الإسلامية في رثاء العترة النبوية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تربوا 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أخذنا منها ما نحن بصدده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واضطربت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وَدَنَس</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الإسلامي  بيروت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منقطع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وجاء في كتاب ينابيع المودة،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فضربها قنفذ بالسوط على عضدها فبقي أثره في عضدها من ذلك مثل الدملوج من ضرب قنفذ إياها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كتاب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إشارة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المطبعة العلمية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لما استخرج أمير المؤمنين علیه السلام خرجت فاطمة علیها السلام حتى انتهت إلى القبر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خلّوا ابن عمي فواللّه الذي بعث محمداً صلی اللّه علیه وآله وسلم بالحق لئن لم تخلوا عنه لأنشرن شعري ولأضعن قميص رسول اللّه صلى اللّه عليه و آله وسلم على رأسي ولأصرخنّ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ناقة صالح بأكرم على اللّه من ولدي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الرواية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مطابع النعمان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النجف الأشرف من خطبة الزهراء علیها السلام في المسجد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المطبوعة من حديد الهند والقافية الظاهر أنها تصحيف الخُنُدم، أي القاطعة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ملا علي آل رمضان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دام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 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فيما لايمكن الخروج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في غمّ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منسدل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مُرْخى و مُرسَل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وجعلوا يقودون أميرالمؤمنين علیه السلام إلى المسجد حتى أوقفوه بين يدي أبي بكر فلحقته فاطمة علیها السلام إلى المسجد لتخلصه فلم تتمكن من ذلك</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بن قيس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قسم الدراسات الإسلامية مؤسسة البعثة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عز الدين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ملا علي آل رمضان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النظر إليه و الظاهر أن المراد هنا الالتفات و التأمل في الأيام الماضية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 و دواهيه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الداكنة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أَوْشَكْتُ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و تنعطف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و 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أقاسي المشقّة العظيمة و أتكلفها على مشقة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شدة عبق طيبها الفوّاح</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تلتهم التهاماً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جُمانة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 الشاعر إلى ما جاء في مسند فاطمة علیها السلام للسيوطي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شرح نهج البلاغة لابن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فاطمة علیها السلام على أبي بكر بعدما استُخلف فسألته ميراثها من أبيها فمنعها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مت اليوم فن كان يرتك؟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 و أهلي قالت فلم ورثت أنت رسول الله صلي الله علیه و آله و سلم دون أهل و ولده؟ قال؟ فما فعلت يا بنت رسول الله صلي الله علیه و آله و 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إنك عمدت إلى فدك و كانت صافية لرسول الله صلي الله علیه و آله و سلم فأخذّتها و عمدت إلى ما أنزل الله من السماء فرفعته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خاطمُ أمْرِ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قائدهم و مدبّر أمرهم الخطام جمع 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يْجعل في عنق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يُثنى في خْطمِهِ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 ما وُضِعَ في أنفِ البعير ليُعاد بَهِ، و مِسْكٌ 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يملأُ الخياشيم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جهنم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ليغضب لغضب فاطمة علیها السلام و يرضى لرضاها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الولاية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هجوم القوم على الدار و حرقه بالنار و قد مضت الإشارة إليه في موارد عدة نقلاً عن كتاب مؤتمر علماء بغداد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سليم بن قيس الهلالي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هذين البيتين إلى هجومهم على دار الزهراء علیها السلام و كشفهم سترها دون إذن و تجاوزهم على حرمتها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 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اسم فعل معناه عظُم الأمر أو معناه استحسن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للرضا علیه السلام و الإعجاب و الفخر و يكرر للمبالغة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بالغوا في الكسر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الثلاثة عشر إشارة إلى إحراق الدار و دخولهم عليها دون إذن و عصرها</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إشارة إلى بكاء الزهراء علیها السلام و حزنها على ما أصابها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تفصيله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رحلة ابن جبير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ضرب عمر للزهراء علیها السلام و لطمها على خدها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عنها فيما تقدم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الثلاثة إشارة إلى حزن الزهراء علیها السلام و العلل التي أصابتها بسبب ما لحق بها من الأذى و تقدم تفصيله، نقلاً عن كتاب مناقب ابن شهر آشوب المازندراني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رحلة ابن جبير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إشارة إلى كسر ضلع الزهراء علیها السلام وإلى سلب حقها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تفصيله أيضاً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إخفاء قبر الزهراء علیها السلام و تقدم ذكره نقلاً عن كتاب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عيون المعجزات للسيد المرتضى و كتاب الاستيعاب لابن عبد البر،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ذخائر العقبى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الخمسة إشارة إلى ما لحق بالزهراء علیها السلام من أذى وضرب وسلب لحقوقها و تجاوز على حرمتها حتى أصابها المرض و الحزن و الذبول وقد أوصى بها رسول الله صلي الله علیه و آله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آذاها فقد آذاني و من آذاني فقد آذى الله و كل هذا و أمثاله قد مرّ في قصائد كثيرة يمكن مراجعتها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يحترق قلبه من الهم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غزلان  ذي سلم اسم موضع</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العروة و هي ما يوثق به يوثق به كالحبل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البحار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قضت نحبها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في ذلك في جوف الليل، أخذ عليه في جهازها من ساعته كما أوصته فلما فرغ من جهازها أخرج علي الجنازة و أشعل النار في جريد النخل ومشى مع الجنازة بالنار حتى صلى عليها و دفنها ليلاً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هجوم عمر و قنفذ و خالد بن الوليد، و صفقه خدّها حتى بدا قرطاها تحت خمارها، و هي تجهر بالبكاء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واأبتاه، وا رسول الله صلي الله علیه و آله و سلم، ابنتك فاطمة علیها السلام تكذب و تضرب و يقتل جنين في بطنها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الأزمة و هي الشدّة و الضيقة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الدار الأثافي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الأحجار التي يُوضع عليها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متلبدة بالأرض</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الشاخصة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انمحت وَ دُرِسَتْ وَ بَليت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ما روي عن رسول الله صلى الله عليه و آله و سلم من إيصائه بالكتاب و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بعدي أحدهما أعظم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حبل ممدود من السماء إلى الأرض و عترتي أهل بيتي علیهم السلام و لن يتفرَّقا حتى يردا عليَّ الحوض فانظروا كيف تخلفوني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الأثير في كتابه أسد الغابة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المنكشف خمارهنّ عن وجوههنّ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أدب الطف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في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تهدّم، فرغ وخلا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سوارحکم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مواشيكم الراعية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أنّ الخَذْرُوف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خذاريف القطيع من الإبل المنقطع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ثمرة حمراء يشبه بها البنان المخضوب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تتشاغي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شغا إذا زاد طولاً على سواه أو تفرق</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 الذي يعترض بين الوادي أو المطر الشديد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الأحجار المنصوبة على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اللحوم الفاسدة كريهة الرائحة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استأصلوا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بهجة قلب المصطفى صلي الله علیه و آله و سلم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بحار 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الرواية الواردة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تؤكد على أنهم لم يراعوا أية وصية الرسول الله صلي الله علیه و آله و سلم فيها علیها السلام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كتاب سليم بن قيس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تنصب في المفازة يهتدى بها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أمالي الصدوق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يريد الإشارة إلى الرواية الواردة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الإسلامية  قم المقدسة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الرواية المذكورة في الاحتجاج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مطابع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و هي من خطبتها علیها السلام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يسومها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يُذلّها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أمير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منقولة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المحبّة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لائميَّ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طاشتْ سهامي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جازت و تعدّتْ و لم تُصِب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إلى ما ورد في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العلمية بقم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الإسلامي  بيروت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الشامس من الفرس الذي لايمكن أحداً من ركوبه أو إسراجه و لايكاد يستقرّ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يأكلون بأقصى أضراسهم السوائم الإبل و المواشي الراعية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من مصر،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ينتثر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نجيب و هو النفيس في نوعه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 أعلاه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الأثر للخراز القمي،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يضاهى أو يشابه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و بركة التئاماً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أهل البيت علیهم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في مدح الإمام أميرالمؤمنين علیه السلام و هي طويلة أخذنا منها هذه الأبيات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حسن الملقب بأبي المحاسن ابن الشيخ حمادي بن محسن بن سلطان آل</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الرقمة هي جانب الوادي أو مجتمع ماء الوادي أو الروضة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 إنفاقه، أفسده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نوائبها و حدثانها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لاماء فيها و لاناس و لاكلاً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غنيمتها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مظلوماً مقهوراً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 أو يذهب عقله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الفحول إذا تركت عن الركوب و العمل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القوم و سيدهم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أو الأحساب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وخيم لاينجع كَلَوْه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يؤخذ من المحاربين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يلزم أداؤه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ما ورد فيه عن كتاب مسند الإمام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 السلام بنت رسول الله صلي الله علیه و آله و سلم أرسلت إلى أبي بكر تسأله ميراثها من رسول الله صلي الله علیه و آله و سلم مما أفاء الله عليه بالمدينة و فدك و ما بقي من خمس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لانورث ما تركناه صدقة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المحاسن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الشوق و حرارته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تريدني أو تقصدني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بين الضلوع</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أهوج من كان طويلاً في حمق و طيش و تسرع أو الشجاع الذي يرمي نفسه في الحرب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الحالك شدة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الليالي الدواهم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ليال في آخر الشهر القمري</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 أي لم تكد تلتقي في زمن الدهور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إلى ما حلَّ بالزهراء علیها السلام من النكبات و المصائب و الأحزان بسبب وفاة أبيها رسول الله صلى الله عليه و آله و سلم و جناية القوم عليها من غصب فدك إلى الهجوم على الدار فحرقه و كسر الضلع و إسقاط الجنين و ضربها بالسياط و على الخد و غيرها من المصائب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المتلبد بالأرض</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الأبيات الأربعة أشار الشاعر إلى خطبتها المروية في المسجد بعد أن غصبوا فدك منها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دفنها ليلاً وإخفاء قبرها و تقدم تفصيله نقلاً عن كتاب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أعطاك من غير جزاء</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من شدة الوجد و في البيت إشارة إلى شباهة الزهراء علیها السلام في كلامها لرسول الله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المؤمنين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كان أشبه كلاماً وحديثاً من فاطمة علیها السلام برسول اللّه صلى اللِه عليه و آله وسلم وكانت إذا دخلت عليه رحّب بها وقام إليها فأخذ بيديها فقبلها وأجلسها في مجلسه،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كون الزهراء علیها السلام قلب رسول الله صلى اللّه عليه و آله وسلم وبضعته وكونها كفؤ علي علیه السلام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إلى ذلك مفصلاً انظر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تاريخ الطبري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بن كليب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عمر بن الخطاب منزل علي علیه السلام و فيه طلحة و الزبير و رجال من المهاجرين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لأحرقنَّ عليكم أو لتخرُجَنَّ إلى البيعة فخرج عليه الزبير مصلتاً بالسيف فعثر فسقط السيف من يده فوثبوا عليه فأخذوه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بعض ما ورد في شفاعة الزهراء علیها السلام في كتاب كنز الفوائد للكراجكي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دلائل الإمامة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ذلك</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والده العالم الجليل آية اللّه السيد محمد صادق القزويني الذي سجن في العراق وقد تجاوز عمره الثمانين عاماً ولم يعرف مصيره بعد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ما يوثق به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بعض التفاصيل عن ذلك نقلاً عن كتاب ذخائر العقبى للمحب الطبري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رابيتها وهي 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للبلاذري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بعض الإشارات إلى ذلك</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نحوا دارها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قصدوه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الكتب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توضح المعنى</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علیها السلام بهجة قلب المصطفى صلي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للكاشاني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دارالمودة، ربما تؤكد المعنى المذكور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فألجأها إلى عضادة باب بيتها فدفعها فكسر ضلعاً من جنبها و ألقت جنيناً من بطنها فلم تزل صاحبة فراش حتى ماتت من ذلك شهيدة علیها السلام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الإسلامي</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على جانب الرأس مما يلي الأذنين إلى الأمام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 للبلاذري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المدرسين في قم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بویع أبوبكر و استقام له الأمر على جميع المهاجرين و الأنصار بعث إلى فدك من أخرج وكيل فاطمة علیها السلام بنت رسول الله صلي الله علیه و آله و سلم منها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الإمامة و السياسة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أبابكر تفقد قوماً تخلّفوا عن بيعته عند علي علیه السلام، فبعث إليهم عمر، فجاء فناداهم و هم في دار علي علیه السلام، فأبوا أن يخرجوا، فدعا بالحطب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عمر بيده لتخرجن أو لأحرقتها على من فيها،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أباحفص إن فيها فاطمة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الديمة و هي مطر يدوم في سكون بلارعد و لابرق</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غير محتشم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حياء أو أدب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أنساب الأشراف للبلاذري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عمر و معه فتيلة فتلقته فاطمة علیها السلام على الباب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الخطاب أتراك محرقاً عليَّ بابي؟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ذلك أقوى ما جاء به أبوك</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ورد في كتاب 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أخرجوه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فاطمة علیها السلام بين زوّجها و بينهم عند باب البيت فضربها قنفذ بالسوط على عضدها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ديوان ميراث المنبر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و الانتهار 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الشجو، أي الهم والحزن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الأول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التعارف بيروت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عوالم سيدة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ضعف فاطمة علیها السلام لطول قنوتها بالليل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مطبعة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في هذه الأمة أعبد من فاطمة علیها السلام كانت تقوم حتى تتورم قدماها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فاطمة علیها السلام تنهج في صلاتها من خوف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البصر مع سيلان الدمع أكثر الأوقات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بحار الأنوار،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 أيمن أعلمي أنّ فاطمة الزهراء علیها السلام صائمة و هي متعبة جائعة و الزمان قيظ</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الأعلمي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قهر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حاشية رقم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قدَّر و قضي، المنية، الموت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اللاتي 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خمارهنّ عن وجوههنّ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 و أوجع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قهراً بالقتل أو الجرح</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البيت هو إشارة إلى ما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والأبيات التي 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في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حاشية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Pr>
        <w:t>37/4/27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 عرائس الجنان و نفائس الجنان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الشيخ محمد صالح المطر ابن الشيخ كاظم ابن الشيخ صالح بن عبد الحسين المطر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بآماقي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و النشيج</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أو غادَرَ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علیها السلام بضعة منّي يؤذيني ما آذاها و ينصبني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ذكره في هوامش متعددة فراجع</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سويداء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القلب</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الذي قبله لعله 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الأعلمي للطباعة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عبد ربه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سيدة النساء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علماء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مقاتل بن عطية ط الرابعة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عوالم سيدة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المهدي عج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العلمية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دخلوا فأخرجوا علياً علیه السلام ملبباً فخرجت فاطمة علیها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أتريد أن ترملني من زوّجي؟واللّه ، لئن لم تكف عنه لأنشرن شعري و لأشقَنّ جيبي و لآتين قبر أبي و لأصيحن إلى فأخذت بيد الحسن و الحسين علیهما السلام و خرجت تريد قبر رسول الله صلي الله علیه و آله و سلم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أوصت فاطمة علیها السلام أن لايعلم إذا ماتت أبوبكر و لاعمر و لايصليا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فدفنها علي علیها السلام ليلاً و لم يعلمهما بذلك</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والبيت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وقع بصرهما على فاطمة علیها السلام سلّما عليها فلم ترد عليهما و حوّلت وجهها عنهما فتحوّلا و استقبلا وجهها حتى فعلت مراراً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علیه السلام جافِ الثوب و قالت لنسوة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حولن وجهي فلما حولن وجهها حوّلا إليها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رسول الله صلي الله علیه و آله و سلم إنما أتيناك ابتغاء مرضاتك و اجتناب سخطك نسألك أن تغفري لنا و تصفحي عمّا كان منا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لاأكلمكما من رأسي كلمة واحدة أبداً حتى ألقى أبي و أشكو منكما إليه و أشكو صنيعكما و فعالكما و ما ارتكبتما منّي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جئنا معتذرين مبتغين مرضاتك فاغفري واصفحي عنا و لاتؤاخذينا بما كان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أشهدك فاشهدوا يا من حضرني أنهما قد آذياني في حياتي و عند موتي والله لا أكلمكما من رأسي كلمة حتى ألقى فأشكونكما بما صنعتما ربي بي و ارتكبتها مني فدعا أبوبكر بالويل و الثبور،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أمي لم تلدني،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للناس كيف ولوك أمورهم و أنت شيخ قد خرفت تجزع لغضب امرأة و تفرح برضاها؟ ثم قاما وخرجا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 منشورات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قبرها مع الأرض مستوياً و قالوا سوى حواليها قبوراً مزورة مقدار سبعة حتى لايعرف قبرها و روي أنه رش أربعين قبراً حتى لايبين قبرها من غيره فيصلّوا عليها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 أو كلّ شيء مرّ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من كتاب الزهراء علیها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للکفائی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حدثيه ليلاً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مركومة بعضها فوق بعض على رؤوس القُور و الآكام أو هي يُهتدى بها في الصحاري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تعلوها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تموج و تضطرب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الأحزاب آية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كتاب ذخائر العقبى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خمسة في رسول الله صلي الله علیه و آله و سلم و علي و فاطمة و الحسن و الحسين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المناقب و أخرجه الطبراني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تخوم حدود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علیها السلام في ديوان الشعر العربي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تَيَّمَهُ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وَ ذَلَّلَهُ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تيمُ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عبدالله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و الحزامة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 يحرُم حَزْماً و حَزامَةً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يضبط أمرَه و يُحكمه و يأخذ فيه بالثقة فهو حازَم جمع حَزَمة و حُرَّم و أحزام و حزيم جمع حُزَماء</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البلد العربي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ديلم قوم من العجم كانوا في الأصل صنفاً من الأكراد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الجبلي من بلاد جيلان شمال بلاد قزوين الايرانية اعتنق بعض سكانه الاسلام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خدموا في جيش الخلفاء و جيلان وقزوين كلها واقعة ضمن الجمهورية الاسلامية الايرانية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بَلَغَ أَقصى الكِبَر، فهو هَرِمٌ و هي هَرِمة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فلانُ الحديثَ إلى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اليه و عَزاهُ و نَمَى الرجل إلى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و نمى المالُ و غيره المال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كثر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الثالث</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هجوم عمر و جماعته على بيت فاطمة علیها السلام و أمره بإحراق البيت، فقد روي في کتاب نوائب الدهور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المفضل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صلي الله علیه و آله و سلم إن يومكم في القصاص لأعظم من يوم محنتكم، فقال له الصادق علیه السلام  ولاكيوم محنتنا بكربلاء و إن کان یوم السقيفة و إحراق النار على باب أميرالمؤمنين و الحسن و الحسين و فاطمة و زينب و أم كلثوم علیهم السلام و فضة و قتل محسن بالرفسة أعظم و أدهى و أمرّ، لأنه أصل يوم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أخذنا منه موضع الحاجة و قد مرت تفاصيل عديدة عن ذلك في قصائد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حرصك على إمارته اليوم إلاّ ليؤمرك غداً و ما تنفس على أبي بكر هذا الأمر لكنا أنكرنا ترككم مشاورتنا 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لنا حقاً لاتجهلونه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يتضمن ما جرت عليه الحال و ما يقوله الشيعة بعينه و قد أنطق به الله رواتهم و قد روى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أبابكر أرسل إلى علي يريد بيعته فلم يبايع فجاء عمر و معه فتيلة فتلقته فاطمة علیها السلام على الباب فقالت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أتراك محرقاً علي بابي؟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ذلك أقوى مما جاء به أبوك و جاء علي علیه السلام فبايع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في كتاب شرح النهج للمعتزلي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عمر منها الكتاب ثم رجع إلى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فاطمة علیها السلام فدك و كتبت بها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علیه السلام يجر إلى نفسه و أم أيمن امرأة و بصق في الكتاب فمحاه و خرّقه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الطريحي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القصيدة طويلة في حوالي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أخذنا منها ما كان للزهراء علیها السلام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هادي ابن الشيخ صالح بن مهدي بن دويش من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ينتسب إلى</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مستعبداً مذلّلاً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السهر في طاعة اللّه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هذين البيتين إشارة إلى ما لاقت الزهراء علیها السلام من المحن و المصائب و الضرب و الأذى بعد أبيها رسول الله صلى الله عليه و آله و سلم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من أن رسول الله صلى الله عليه و آله و سلم ما كان يدخل بيت فاطمة علیا السلام إلا بعد الاستئذان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انتقامه و ثأره 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الأبيات الثلاثة إشارة إلى هجوم القوم على دار الزهراء علیها السلام و حرقهم دارها و كسرهم أضلاعها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أَهْضِما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غُصِبَ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الغظريف و هو الشاب الظريف، السخيَ، السّري، السّيد، الحسن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الجزء الثاني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شجر أو غصن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الاتّقاد و الاشتعال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كاهله وهامه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انتهاء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المولوي،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هو مروان بن الحكم الذي أواه عثمان بعد أن طرده رسول اللّه صلی اللّه علیه و آله وسلم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والاعتداء</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الحاج هاشم الكعبي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طويلة أخذنا منها ما نحن بصدده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 الشجرة العظيمة الأفنان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الغصون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تنتسب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فرض اللّه موَّدتهم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ذخائر العقبى للمحب الطبري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صلی اللّه علیه و آله وسلم من قرابتك هؤلاء الذين وجبت علينا موَّدتهم؟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 فاطمة و ابناهما علیهم السلام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الأمطار، المجدب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أصابه 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تهمي الأمطار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وتسيل المغنم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والخيرات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والخيرات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هائم وهو الذي سلك سبيلاً و لايدري أين يتوجه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السيدة أم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أسقط بين الباب و الحائط و كان من أثر العصرة التي قام بها القوم بعد وفاة النبي اللّه صلی اللّه علیه و آله و سلم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سيدنا حسن الأنور ابن سيدنا زيد الأبلج ابن سيدنا الحسن بن سيد علي و الأنور والد السيدة نفيسة علیها السلام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الإمام زين العابدين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 ذو ولعٍ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مستعبد و مذلل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القلب هو اللسان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في الغناء</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للقصيدة اسم الشاعر ولكن يعرف من القصيدة أنها لشاعر مصري وقد جاءَ في مقدمة القصيدة هذا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الاستغاثة بسيدتنا فاطمة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أخذت هذه القصيدة من كراس فيها أربع قصائد و فيها تاريخ طبع في 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93380</Words>
  <Characters>371129</Characters>
  <CharactersWithSpaces>458831</CharactersWithSpaces>
  <Paragraphs>5989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2026-08-25T07:13:07Z</dcterms:created>
  <dc:creator>ghaemiyeh.com</dc:creator>
  <dc:description/>
  <dc:language>en-US</dc:language>
  <cp:lastModifiedBy/>
  <dcterms:modified xsi:type="dcterms:W3CDTF">2026-08-25T10:43:25Z</dcterms:modified>
  <cp:revision>1</cp:revision>
  <dc:subject/>
  <dc:title>الفاطمیات مشاعر الولاء فی قصائد الزهراء علیها السلام جلد 4</dc:title>
</cp:coreProperties>
</file>

<file path=docProps/custom.xml><?xml version="1.0" encoding="utf-8"?>
<Properties xmlns="http://schemas.openxmlformats.org/officeDocument/2006/custom-properties" xmlns:vt="http://schemas.openxmlformats.org/officeDocument/2006/docPropsVTypes"/>
</file>